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3BD" w:rsidRDefault="00AD03BD" w:rsidP="00AD03BD">
      <w:r>
        <w:t>ÚVODEM</w:t>
      </w:r>
    </w:p>
    <w:p w:rsidR="00AD03BD" w:rsidRDefault="00AD03BD" w:rsidP="00AD03BD"/>
    <w:p w:rsidR="00AD03BD" w:rsidRDefault="00AD03BD" w:rsidP="00AD03BD">
      <w:r>
        <w:t>Aurelius Augustinus, svatý biskup hipponský a největší učitel latinské církve (354*43°)‘ žil v bouřlivého dějinného i myšlenkového přelomu.</w:t>
      </w:r>
    </w:p>
    <w:p w:rsidR="00AD03BD" w:rsidRDefault="00AD03BD" w:rsidP="00AD03BD">
      <w:r>
        <w:t>Říše římská, jeho širší vlast, kterou její příslušníci a snad i barbarští sousedé ztotožňovali se světem, ba se samým světovým řádem, byla v rozkladu. Nejbolestnější a každému viditelnou známkou tohoto rozkladu bylo vyplenění posvátného středu světa, Říma, r. 410 germánským knížetem Alarichem. Tuto událost uváděli pohané v souvislost se současnou proměnou ideovou: jejich bohové prý trestali stát za přijetí křesťanství. Tento náhled, jakož i potřeba, posílit v těchto trudných poměrech malo-myslné věřící, byly Augustinovi přímým podnětem k sepsání jeho stěžejního díla „O boží obci“ (v letech 413-426). První část spisu (kniha I.-X.) se obrací proti pohanství: bohové nejsou dárci pozemského blaha; krutými válkami i vnitřním rozkolem trpěla říše už před Kristem a její velikost byla odměnou za starořímské ctnosti. K těmto ctnostem však nevedlo mnohobožství; vččnou blaženost pak nedává ani ono ani filosofie. Druhá část díla (kniha XI.-XXII.) podává v rámci světových dějin mohutný obraz Boží obce, t. j. společenství spravedlivých vyznavačů pravého Boha, putujících tímto světem uprostřed příslušníků obce pozemské, kterou založili padlí andělé tím, žc strhli část lidstva ke hříchu. Konec jejich vzájemného promísení nastane až v soudný den, kdy jedni dojdou věčného trestu a druzí věčného života.</w:t>
      </w:r>
    </w:p>
    <w:p w:rsidR="00AD03BD" w:rsidRDefault="00AD03BD" w:rsidP="00AD03BD">
      <w:r>
        <w:t>Je tedy plán „Boží obce“ v první částí apologetický a v druhé historický. Logicky uspořádaná soustava, která by počínala důkazem Boží jsoucnosti, byla úkolem pozdějšího středověku. Augustin k ní položil (ovšem I v jiných spisech) hluboké a rozsáhlé základy, filosofické i bohovědné. činil to nejenom častými spekulativními odbočkami (na př&gt; o svobodě vulc V. 10.. o původu zla XII. 6. 7.,o Boží Trojici XI, to. a4) a přílcži-tosmými roxbory nesnadných biblických míst, ale především methodic-kýro zužitkováním filosofických výbojů starověku.</w:t>
      </w:r>
    </w:p>
    <w:p w:rsidR="00AD03BD" w:rsidRDefault="00AD03BD" w:rsidP="00AD03BD">
      <w:r>
        <w:t xml:space="preserve"> </w:t>
      </w:r>
    </w:p>
    <w:p w:rsidR="00AD03BD" w:rsidRDefault="00AD03BD" w:rsidP="00AD03BD">
      <w:r>
        <w:t xml:space="preserve"> </w:t>
      </w:r>
    </w:p>
    <w:p w:rsidR="00AD03BD" w:rsidRDefault="00AD03BD" w:rsidP="00AD03BD">
      <w:r>
        <w:t>Vpracování lidské moudrosti pohanů v božskou soustavu křesťanské víry nebylo věcí samozřejmou ani snadnou. Nebyli to jen prostí věřící a drsní poustevníci, kteří v nadšení nad zjevenou cestou spásy bytí lhostejní a slepí ke všem oblastem, kudy ona nevedla. I tvůrce kanonického latinského překladu bible, nejučenější učitel církve, Augustinův vrstevník Hie-ronymus (sv. Jeroným), trpěl nevýslovné výčitky svědomí pro svoji zálibu ve světské literatuře; a když měl vidění posledního soudu, slyšel Kristův odsudek s odůvodněním; Jsi dceroňan, ne křesťan“ (list 22). Jinak konvertita Augustin, jemuž byla až do třiatřicátého roku života každá antická soustava zastavením na křížové cestě za pravdou: ještě jako biskup vzpomíná s vděčným pohnutím Cíceronova spisku, který v něm roznítil hned v mládí lásku k moudrosti, L j. k filosofii v původním slova smyslu (Vyznání IÍL 4), a poznamenává, že „neviditelné vlastnosti*1 Boží poznal nejdříve u tiovoplatoniků (tamže VII 20); ba Sokrata dovedl hodnotit tak kladné, t j. - jakožto křesťan - křesťansky, že v motivaci jeho odvratu od metařysiky už překročí! mez historické pravděpodobnosti (B. obec VIII, 3).</w:t>
      </w:r>
    </w:p>
    <w:p w:rsidR="00AD03BD" w:rsidRDefault="00AD03BD" w:rsidP="00AD03BD">
      <w:r>
        <w:t>Proto je „Boží obec“ ve své filosofické a dějinné složce plné antická. Bludné názory odpůrců se tu vyvracejí namnoze antickou zbraní; odmítnutí noetické skepse, jež klasickou formulací „Si failor, sum* předjímá Dctcartesa (XI, 26), je zajímavou kombinací augustinského pojetí Boží trojosobnoso » bdkmstickýmž argumenty proti pyrrhonismu; v postulátu blaženosti, jenž .se tu opět a opět vrací (XIV. 25 a j.), doznívá, ale i vr» cholí v článku o věčné blažeností typicky řecký eudatmonísmus. Platoni* kůxn (VIII, 5 na.) a stoikum (V, f nn. a j.) se Augustin věnuje výslovné a obšírně, prováděje u nich výtkami i chválou křesťanskou čistku, fcimští dějepisci, básníci i řečnící mu nejsou jen snúikou materiálu a svědky špatného stavu „pozemské obce*, afc í spolu pracovidky v hledání smyslu dějin (V. ta a jV)a účelu státu (XIX. 24 a j-). Tak a podobné skizzuje Augustin svou iyntheau.</w:t>
      </w:r>
    </w:p>
    <w:p w:rsidR="00AD03BD" w:rsidRDefault="00AD03BD" w:rsidP="00AD03BD">
      <w:r>
        <w:lastRenderedPageBreak/>
        <w:t>Ztělesňují nám ledy Augustinu* a Hferonymu* dvojí typ starověkého Iflfastana, lépe řeČesw), dvojí typ křesťana vůbec, jak jej můžeme sledovat m.p v dějinách reformace; typ hluboce kulturní a typ úzce fanatický. Budoucnost patřila po každé typu augustinskéttiu. Pro nás Cechy je tato po laríta tím zajímavější. Še mi tvou mfeíní obdobu vt vývoji českobratrské Jednoty v níž byli vystoupenímJana fttahosUv* zatlaAení na vedkjlí ko* toj nepřátelé iiftsssřhn v/^Mwí; ^itomu sov*“.</w:t>
      </w:r>
    </w:p>
    <w:p w:rsidR="00AD03BD" w:rsidRDefault="00AD03BD" w:rsidP="00AD03BD">
      <w:r>
        <w:t>Augmm by ncbrl flovArm; kdyby by? ptwedl řrfrnou aynibrsu ST viech pu4n*mt*uxM Pro kulturního historika je požitkem, shledával v jeho díle stopy drobných protikladů, ve kterých mu uklouzlo na př. cosi z předkřesťanského hrdého římanství. Při líčení druhé punské války (III. 19), vžívaje se patrně v stanovisko svého pramene Livia, mluví o otrocích s tradičním despektem, ačkoli při rozboru starozákonních dějů ví, že otroctví je jedním z trestů za hřích (XIX. 15); má ostatně živý cit pro lidské utrpení, jak vidíme z jeho sugestivního vypsání tělesných i duševních muk úředníka Innocentia (XXII. 8), ale i z jeho důrazného a několikerého odmítnutí stoické zásady, že soucit je nectností, mudrce nedůstojnou (IX. 5, XIV. 9 a j.). Jiný drobný protiklad lze viděti v tom, že při svém sklonu k textové kritice, které se naučil na různočteních Písma (srov. XV. 13), věří bez rozpaků nejen velikášškým zprávám dějepisců (o starorímských ctnostech, na př. o Regulovi 1.15), ale i podrobným bájím o trojské válce (I. 2 nn.). Bylo by však anachronismem, spatřovala v tom nesrovnalosti; jsou to jen poukazy k tomu, z jak složitých předpokladů tvořil*</w:t>
      </w:r>
    </w:p>
    <w:p w:rsidR="00AD03BD" w:rsidRDefault="00AD03BD" w:rsidP="00AD03BD">
      <w:r>
        <w:t>Stejným anachronismem jest, vytýká-li se Augustinovi, že měl svoji znalost klasické řeckc filosofie z druhé ruky. V tom byl synem své doby a odchovancem jejích škol, které se spokojovaly na místě pramenného studia populárními příručkami, pokračujíce takto v tradici římského ek-Ickticismu. S tímto poněkud oportunním eklekticismem měl Augustin společnou svou kusou znalost antické moudrosti, ale daleko jej překonal svým vášnivým pudem po systému, který byl jedním z projevů jeho typicky augustinského úsilí o celostní usoustavnění života i myšleni. Analysa pramenů není všecko; teprve geniální synthesa jí dává smysl; a hip-ponský myslitel nebyl ani první ani poslední, který vytvořil synthesu předběžnou, tím podnětnější. Lze říci, že takto zaručil budoucím latinsko - křesťanským vrstvám jistou kulturní výši; byl to tedy osvětový čin prvního rádu (připravovaný v jednotlivostech už starokřesťanskými obránci víry). Výboje antiky Žily v křesťanství dále; renaissance vzkřísila jen některé její složky.</w:t>
      </w:r>
    </w:p>
    <w:p w:rsidR="00AD03BD" w:rsidRDefault="00AD03BD" w:rsidP="00AD03BD">
      <w:r>
        <w:t>Po stránce slohové nese „Boží obec“ zřetelné známky toho, že vznikala s přestávkami v pohnutých dobách; ba nalezneme tu stopy celého vývoje kultivované latinské věty. Nejsilnějií vrstvu zde tvoří rhetorícký pathos krajné intelektuálisované řeči římské císařské doby, kterou místy prosvítá vroucí a jadrný styl biblísující; tedy další protiklad. Rozumí se, le toho ti onoho způsobu neužívá Augustin nahodile, nýbrž přizpůsobuje svůj výraz námětu, nebo i autoru, kterým se právě obírá. V nejvře-IqsM h kapitolách o Bolí obci, Bohu a duši se stává jímavým kazatelem -a básníkem, Křesťanské protiklady ctnosti a hříchu, ráje a světa, nebe a pekla. Boha a člověka nezhodnotílo umělecky teprve baroko. Podle Augustina mají v kosmickém rádu hluboký smysl, obdobný úkolu básnických antithet, která jsou mezi ozdobami reci nejpůsobivější a kterých užívá i Starý i Nový Zákon (XI. 18). A on sám. Vždyť námět jeho díla, t. j. protiklad Boží obce a obce dáblovy, je jedním řetězem životních i meta-fysických antithet; jemné školený stilista a milovník bible - třebaže vědomě za líbivým výrazem nešel - je nejednou vyhrocuje v an ti thesi přímo lapidární krásy, ať už v jediné větě (začátek XL 4) nebo v nepřehledné řadě drobných slovních figur.</w:t>
      </w:r>
    </w:p>
    <w:p w:rsidR="00AD03BD" w:rsidRDefault="00AD03BD" w:rsidP="00AD03BD">
      <w:r>
        <w:t xml:space="preserve">Augustinovy antithese, paradoxy, rýmy, alliterace atd. jsou samy o sobě zajímavou kapitolou. Není pochyby, že m. j. těsně souvisely se starší manýrou afrických stilistů a že pro Augustina, který prosel odbornými školami rhetorickými jako žák i jako učitel, splývaly skoro nerozlučné s jeho mateřštinou. Tam, kde je protcplil křesťanskou antithet ikou, čí spise kde vyrostly samy strůjné z věroučných i životních protikladů do připravených tradičních forem, nelze je </w:t>
      </w:r>
      <w:r>
        <w:lastRenderedPageBreak/>
        <w:t>naprosto nazývat jenom „ozdobami*1 6 dokonce „hříčkami*: kořistí dobyvatele je „vitrea laetitia fragilí-ter splendida,“ dosl. „skleněná radost křehce zářící* ne „felicitas,“ nýbrž „vanitas“ („štěstí* - „scestí* IV. 3); on nezná hodnotu křesťanské „libcra servitus“ („svobodné otroctví*4 XIX. 15aj.) ani Kristovy „altissima humí-lítas* („výsosmá pokora/ dosl. „ncjvyiií poníženost* fV. 30), jeho obřady jsou „sacra saerilega“ („bohaprázdnč bohoslužby“ IV. a). Z těchto li-ter tryská duch. Ne vždycky stejnou měrou a ne všude; ale do „Boží obce“ patří bytostné.</w:t>
      </w:r>
    </w:p>
    <w:p w:rsidR="00AD03BD" w:rsidRDefault="00AD03BD" w:rsidP="00AD03BD">
      <w:r>
        <w:t>Překladatel, který by těchto slohových prostředku nedbal, by dílu ublížil, Čeština, svým jazykovým typem latine blízká, má pro vytvoření jejich rovnomocnin velice dobré předpoklady; ba zčeštení „Boží obce* může být v některých částech lákavou zatěžkávací zkouškou i pro umělce slova, nesen pro odborníka.</w:t>
      </w:r>
    </w:p>
    <w:p w:rsidR="00AD03BD" w:rsidRDefault="00AD03BD" w:rsidP="00AD03BD">
      <w:r>
        <w:t>Prvního českého překladatele nallo dílo v pražská* kanovníku Adamovi t Vifiofc r. r$% (f. vydání 1786), ale jeo pro svojí poslední kruhu. Na ní padla volba (%* shodě s dobovým vkusem a s počínajícím jitřením baroka; pro její 8 kapitolu, tíčki čtyřiadvacet divé, zpravidla zázračných uzdravení, % nichž poslední je podáno st suhujíd dflamaiíčnosti tt tady spatřoval překladatel zlatý hřeb svého dílka, je patrno nesen s toho, že focenou kapitolu Cnrjddéí t oéé „Boří obor“) rozdéul ve čtyftaoVanet dánku f se zvláštními nadpisy, ilri t jeho évodního vénovi*J „Pana KryltofTo**‘ ||fsjtjstariímu f Lohkovv . \*\.&lt;M&lt;&gt; Pánu um**, jenž mnoho cafcovýtih skutků Božích, o jakýchž v této knížce S. Augustýn vypravuje, v cizích krajinách, osobně spatřil, zvláště tehdáž, když s Císařem Karlem pátým slavné paměti, do rozličných království jezdíval.** Jak praví ve svém překladu Čelakovský (v poznámce k XXII. 1), „samo přeložení v dobré a jadrné češtině jest zhotoveno,“ dodávaje: „Pročež jsme se nerozmýšleli je podržeti a k ostatním knihám připojiti, nechtíce práci již dokonanou znovu počínatí.“</w:t>
      </w:r>
    </w:p>
    <w:p w:rsidR="00AD03BD" w:rsidRDefault="00AD03BD" w:rsidP="00AD03BD">
      <w:r>
        <w:t>Úplný český překlad „Boží obce* vyšel tedy z péra Františka Ladislava Celakovského v letech 1828-1833, a to jako příloha Časopisu katolického duchovenstva, jehož byl básník prvním subredaktorem a konektorem, jsa nejen upřímným křesťanem, ale očekávaje také - stejné jako osvícenec Jungmann - od nového časopisu užitek pro český jazyk i literaturu. Překlad mu měl po stránce hmotné nahraditi „pěstounství proklaté... v samé zlosti, ncvrlosti a zbytečném mrhání času“ (list Kamarýtovi 7. V. 1828), s doložením, že „tento honorár hlavní nebude věcí“ (témuž 18. IV. 1830); brzy si Augustina „nad míru zamiloval“ pro jeho „obsáhlost všelikého vědění a jádro ušlechtilého smýšlení“ (témuž 14. VIII. 1828), shledávaje také, ..jaks- to výborný řečník! Těším se, kdykoli na hodně dlouhý a zapletený period přicházím, a kdy se podaří, jej opět do češtiny jako by přeliti“ (témuž a. XII. 1829). Když pak měl být i r. 1830 povolán do Petrohradu k práci na všeslovanském slovníku a hodlal druhou polovinu díla předati Josefu Vlastimilu Kamarýtovi, psal mu: „Nerad bych to viděl, kdyby se ta skrze mne začatá práce do nějakých bud nezbéhlých, bud halabala rukou byla dostala. Já si dal práci při tom všemožnou, a vím, že tvým perem ostatek mému se vyrovná* ano i převýší“ (18. IV. 1830). Ale vleklé jednání s ruskou Akademií, nejistota o vlastní budoucnosti, nekorektní jednání redaktora časopisu se vznětlivým básníkem a asi i úmorná rozsáhlost spisu ztrpčily mu značné poslední období díla, které uzavírá v listě Vinařickcmu slovy: „Rozmýšlím pravé, jak člověk mnohdy bez rozmyslu ledaco předce vykoná, Čeho by snad nikdy při mnohém rozmýšlení byl k cíli nedovedl, ba ani snad nezapočal. Tak se mi dělo s Městem Božím. Nyní, bych měl znovu tuto práci anebo podobnou podniknout!, vím, že by mne nikdo k tomu nepřivedl. Není-li však tato práce neplatná, přede toho nelituji, ačkoliv několik lei ze života mého skrze ni téměř vymazáno.“ (ia. XI. 1833.)</w:t>
      </w:r>
    </w:p>
    <w:p w:rsidR="00AD03BD" w:rsidRDefault="00AD03BD" w:rsidP="00AD03BD">
      <w:r>
        <w:t>Převod Celakovského, třeba nebyl budován se stejnou láskou a trpělivostí ti do konce, je v celku šťastným výtvorem básníka a jazykozpytce v jedné osobě, Nejccnnéjli jc na něm to, že dosahuje jazykové jadrnostL jel W blíží vychválené jadruo*ti Adama z Vinoře, aniž užívá lexikálních</w:t>
      </w:r>
    </w:p>
    <w:p w:rsidR="00AD03BD" w:rsidRDefault="00AD03BD" w:rsidP="00AD03BD">
      <w:r>
        <w:t xml:space="preserve"> </w:t>
      </w:r>
    </w:p>
    <w:p w:rsidR="00AD03BD" w:rsidRDefault="00AD03BD" w:rsidP="00AD03BD">
      <w:r>
        <w:lastRenderedPageBreak/>
        <w:t xml:space="preserve"> </w:t>
      </w:r>
    </w:p>
    <w:p w:rsidR="00AD03BD" w:rsidRDefault="00AD03BD" w:rsidP="00AD03BD">
      <w:r>
        <w:t>archaismů; potud tedy splňuje ideál spisovné řeči, jak jej o několik let později vyslovil Jungmann (v Zápiscích, čl. 23). Byl tedy zčeštěný svatý Augustin dílem ve své době moderním.</w:t>
      </w:r>
    </w:p>
    <w:p w:rsidR="00AD03BD" w:rsidRDefault="00AD03BD" w:rsidP="00AD03BD">
      <w:r>
        <w:t>Toho si asi byl překladatel jasně vědom. Vyslovuje se tu proti „obnovování zastaralých forem,“ dávaje příležitostně přednost tomu, „co z úst sprostého lidu ... vzato“ (pozn. k IV. 7); v přejatém rudolfínském překladu nahrazuje některé výrazy slovy novějšími (na př. v naší ukázce klade za subst. „groš“ svoje „haléř“). Stejně obezřele užívá novotvarů; málo je tu takových, jež zůstaly stranou dalšího jazykového vývoje (obrozenské subst. „herna“ za lat. „scaena“ VI. 7; „výpovědnice“ za „oraculum“ X. 23); odborné výrazy, pokud mohl, přejímal odjinud (na př. z Markovy Logiky čerstvě vytvořené „nutnost“ za lat. „necessitas“ V. 1); ostatně scholastických finess ještě u Augustina nenašel (až snad na „defectus“, XII. 7, L j. metafycký nedostatek, u Č. „úchabek“, slovo, jež od něho přejímá a cituje s celou příslušnou větou Jungmannův slovník).</w:t>
      </w:r>
    </w:p>
    <w:p w:rsidR="00AD03BD" w:rsidRDefault="00AD03BD" w:rsidP="00AD03BD">
      <w:r>
        <w:t>Obtížnější než jednotlivá slova bylo tlumočení složitých Augustinových obvětí, period. Zde šel překladatel vědomě ve Šlépějích Veleslavínových. (Kamarýtovi 14. VIII. 1828), tvoře tak mnohdy souvětí, pěkně architektonicky učleněná. Proto mu píše Vinařický, že „znatelé se nemohou dosti vy-nadiviti, s jakou obratností jste zamotané leckdys periody originálu v plynnou češtinu uvedl“ (23. XI. 1833). Neboť delší obvětí se slovesy na konci byla tehdy běžným spisovným prostředkem. Dobře však básník cítil, že vedle klasických period ckeronsko-veleslavínskýeh a vedle stilistických biblismů má Augustinova mluva ještě živel jiný, tíže zvládnutelný; to napovídá jeho list ke Kamarýtovi ze 14. VIII. 1828: „Leč nahlížím, že práce tato sv. Augustina u pnrovnání s druhými v stejné váze nestojí, a ty, které Veleslavín a jíní překládali, byly jsou mnohem jednodušší a snadnější, jelikož tam srdce, tuto více rozum mluví, a tudy se zdá, jako by Civí tas od jiného docela spisovatele pocházela-„ (Zde naráží hl. na Soliloquia, přičítána Augustinovi skutečně mylně a častěji v překladu vydávaná). Pathetická věta pozdně římská, někdy rozevlátá až k nepřehlednosti, jednou pro zbytnění řečnických figur (srov. II. 26: J^enku... neřestné“ našeho textu), po druhé pro rtestrůjnou spleť tradičních forem s myšlenkou, usilující z nich vytonoutí (ve větách, přesahujících někdy notné i stránku), byla pro češtinu úkolem novým. Proto nepřekvapuje, že básník Ohlasů, jemuž byl vysoký a vznešený styl cizí* v této složce díla sám sebe nedostihl.</w:t>
      </w:r>
    </w:p>
    <w:p w:rsidR="00AD03BD" w:rsidRDefault="00AD03BD" w:rsidP="00AD03BD">
      <w:r>
        <w:t>Zajímavý je i Celakovského poměr k současnému překladu německému ([. P. Silbcrt, Die Stadt Gottes, Vídeň 1826], jejž slibuje odeslat i Kamarýtovi (18. IV. 1830). Srovnání ukazuje, že odtud přejal (ve volném překladu) Silbertovy přehledy obsahů jednotlivých knih, jakož i některé věcné poznámky pod čarou. Zato v převodu samém se liší od německého textu hluboce, drže se originálu těsněji a užívaje pěkných českých idiomů. Není pochyby, že si vídeňskou publikací práci neulchčoval; stopy jejího použití jsou jen těžko naleznutelné.</w:t>
      </w:r>
    </w:p>
    <w:p w:rsidR="00AD03BD" w:rsidRDefault="00AD03BD" w:rsidP="00AD03BD">
      <w:r>
        <w:t>Název spisu „De civitate Dei“ lze přeložit několikerým způsobem. Nadpis Celakovského i Adama z Vinoře „O Městě Božím“ má svou oporu v bibli, kde je město Jerusalem symbolem a synonymem vyvolené společnosti svatých (srov. XV. 2. aj.). Pojem „Božího státu“, obvyklý v titulech překladů německých, staví křesťanské společenství v poměr výluky se společenstvím státním, což Augustinovo pojetí skresluje. Augustin užívá porůznu i výrazu „ecclesia,“ církev (např. XIII. 16), avšak zahrnuje v ní i spravedlivé jednotlivce z doby před Kristem. Náš nadpis „Boží obec“ je významově nejširší a shoduje se nejlépe s autorovými definicemi („civitas, h. e. congregatio societasque“ X. 6, XII. 1 a j.).</w:t>
      </w:r>
    </w:p>
    <w:p w:rsidR="00AD03BD" w:rsidRDefault="00AD03BD" w:rsidP="00AD03BD">
      <w:r>
        <w:t>V hojných citátech „Boží obce“ podávám překlad vlastní, hl. z důvodů významové i slohové souvislosti s ostatním textem; ostatně biblická místa uvádí Augustin podle starší Italy a jen místy podle současné Hie-ronymovy Vulgáty, která je podkladem všech českých překladů.</w:t>
      </w:r>
    </w:p>
    <w:p w:rsidR="00AD03BD" w:rsidRDefault="00AD03BD" w:rsidP="00AD03BD">
      <w:r>
        <w:t xml:space="preserve">Prese všecky svoje přednosti není dnes Celakovského „Město Boží“ pro toho, kdo není zběhlý v obrozenské literatuře, plynně čitelné. Proto podáváme překlad nový, abychom, pokračujíce </w:t>
      </w:r>
      <w:r>
        <w:lastRenderedPageBreak/>
        <w:t>v úsilí našich buditelů, nezůstávali také pozadu za těmi národy, které mají i několikerý překlad slavné Civitatis Dei. Tato překladatelská prvotina, vypracovaná za půl druha roku, není arci lepší než práce Celakovského; ale s překladatelkou už o ní skrytě pracovalo celých těch sto a deset roků, které uplynuly od převodu prvního.</w:t>
      </w:r>
    </w:p>
    <w:p w:rsidR="00AD03BD" w:rsidRDefault="00AD03BD" w:rsidP="00AD03BD">
      <w:r>
        <w:t>Dáno v pátém roce druhé světové války, v listopadu 1943.</w:t>
      </w:r>
    </w:p>
    <w:p w:rsidR="00AD03BD" w:rsidRDefault="00AD03BD" w:rsidP="00AD03BD">
      <w:r>
        <w:t>Překladatelka.</w:t>
      </w:r>
    </w:p>
    <w:p w:rsidR="00AD03BD" w:rsidRDefault="00AD03BD" w:rsidP="00AD03BD">
      <w:r>
        <w:t xml:space="preserve"> </w:t>
      </w:r>
    </w:p>
    <w:p w:rsidR="00AD03BD" w:rsidRDefault="00AD03BD" w:rsidP="00AD03BD"/>
    <w:p w:rsidR="00AD03BD" w:rsidRDefault="00AD03BD" w:rsidP="00AD03BD">
      <w:r>
        <w:t>4i SV. AUGUSTIN O SVÉM DÍLE *•&gt;</w:t>
      </w:r>
    </w:p>
    <w:p w:rsidR="00AD03BD" w:rsidRDefault="00AD03BD" w:rsidP="00AD03BD">
      <w:r>
        <w:t>(Retraktací kniha II., kap. 43)</w:t>
      </w:r>
    </w:p>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r>
        <w:t>Mezitím byl Řím vyvrácen vpádem Gotů pod vedením krále Alaricha a byla to rána drtivá a veliká. Ctitelé mnoha nepravých bohů, které nazýváme vžitým jménem „pohané“, snažili se svrhnout odpovědnost za jeho vyvrácení na křesťanské náboženství, a začali se rouhat pravému Bohu ještě roztrpčeněji a rozhořčeněji. Proto já, hoře horlivostí domu Božího, rozhodl jsem se napsati proti jejich rouhání či bludům knihy „O Boží obci“. To dílo mne zaměstnávalo po několik let, protože do toho přišlo mnoho jiného, co jsem odložit nemohl a co jsem musil ukončiti dříve.</w:t>
      </w:r>
    </w:p>
    <w:p w:rsidR="00AD03BD" w:rsidRDefault="00AD03BD" w:rsidP="00AD03BD">
      <w:r>
        <w:t>Přesto bylo toto velké dílo „O Boží obci“ posléze dokončeno, a to v dvaadvaceti knihách. Z nich dvě první vyvracejí mínění těch, podle nichž lidské počínání má zdar bezpodmínečně jen tehdy, jsou-li uctíváni četní bohové, ctění od pohanů; a tahle neštěstí vznikají a množí se podle nich proto, že se ten kult zapovídá. Následující knihy pak se obracejí proti těm, kdo sice uznávají, že tyto pohromy stíhají a budou stíhati smrtelníky vždycky, a že připadají na různá místa, doby i osoby, ať už ve velkém měřítku nebo v malém; ale dokazují, že uctívání mnoha bohů, t. j. obětování jim, je užitečné pro posmrtný život. Tedy v těchto deseti knihách se vyvracejí ony dvě liché domněnky, protivné křesťanskému náboženství. Ale aby nám nikdo nevytýkal, že jsme pouze vyvrátili cizí mínění, našeho však nedokázali: to je úkolem druhé části tohoto díla, sestávající z dvanácti knih, - ačkoliv svoje stanovisko dokazujeme podle potřeby i v prvních deseti knihách, a rovněž v dvanácti posledních domnění protivné vyvracíme. Tedy z dvanácti následujících knih prvé čtyři obsahují vznik dvou obcí, ze kterých jedna jest Boží, druhá tohoto světa; následující čtyři jejich vývoj aneb dějiny; další pak a zároveň poslední jejich nutné konce. Tak všech dvaadvacet knih, ačkoli pojednávají o obou obcích, přece dostaly jméno podle té lepší, takže se nazývají „O Boží obci“.</w:t>
      </w:r>
    </w:p>
    <w:p w:rsidR="00AD03BD" w:rsidRDefault="00AD03BD" w:rsidP="00AD03BD">
      <w:r>
        <w:t>V jejich desáté knize (kap. 8) nemělo být uvedeno jako zázrak to, jak při Abrahamově oběti oheň spadlý s nebe proběhl mezi rozdělenými obětmi, protože se mu to ukázalo ve vidění. To, co je řečeno v sedmnác-</w:t>
      </w:r>
    </w:p>
    <w:p w:rsidR="00AD03BD" w:rsidRDefault="00AD03BD" w:rsidP="00AD03BD">
      <w:r>
        <w:t xml:space="preserve"> </w:t>
      </w:r>
    </w:p>
    <w:p w:rsidR="00AD03BD" w:rsidRDefault="00AD03BD" w:rsidP="00AD03BD">
      <w:r>
        <w:t xml:space="preserve"> </w:t>
      </w:r>
    </w:p>
    <w:p w:rsidR="00AD03BD" w:rsidRDefault="00AD03BD" w:rsidP="00AD03BD">
      <w:r>
        <w:t>té knize (kap. 5) o Samuelovi, že „nebyl se synů Aronových,“ mělo být spíše vyjádřeno takto: „Nebyl synem kněze“. Bylo totiž zákonnou zvyklostí spíše to, aby po zemřelých knězích nastupovali jejich synové. Neboť otec Samuelův je počítán mezi Aionovy syny (ale knězem nebyl), ne však v tom smyslu, že by ho byl zplodil sám Aron, ale tak, jak slují Isra-elovými syny všichni členové onoho národa.</w:t>
      </w:r>
    </w:p>
    <w:p w:rsidR="00AD03BD" w:rsidRDefault="00AD03BD" w:rsidP="00AD03BD">
      <w:r>
        <w:t>Toto dflo začíná takto: „Přeslavné obce Boží“ atd.</w:t>
      </w:r>
    </w:p>
    <w:p w:rsidR="00AD03BD" w:rsidRDefault="00AD03BD" w:rsidP="00AD03BD">
      <w:r>
        <w:lastRenderedPageBreak/>
        <w:t xml:space="preserve"> </w:t>
      </w:r>
    </w:p>
    <w:p w:rsidR="00AD03BD" w:rsidRDefault="00AD03BD" w:rsidP="00AD03BD">
      <w:r>
        <w:t>KNIHA I.</w:t>
      </w:r>
    </w:p>
    <w:p w:rsidR="00AD03BD" w:rsidRDefault="00AD03BD" w:rsidP="00AD03BD">
      <w:r>
        <w:t xml:space="preserve"> </w:t>
      </w:r>
    </w:p>
    <w:p w:rsidR="00AD03BD" w:rsidRDefault="00AD03BD" w:rsidP="00AD03BD">
      <w:r>
        <w:t>Předmluva.</w:t>
      </w:r>
    </w:p>
    <w:p w:rsidR="00AD03BD" w:rsidRDefault="00AD03BD" w:rsidP="00AD03BD">
      <w:r>
        <w:t>V tomto díle, určeném a slíbeném tobě, předrahý synu Marcelline, rozhodl jsem se hájiti přeslavné Boží obce - ať již za tohoto běhu časů, kdy putuje mezi bezbožníky, žijíc z víry, nebo v oné stálosti věčného světla, jež nyní trpělivě očekává, dokud se spravedlnost neobrátí v soud, majíc potom dosáhnouti obzvláštním způsobem posledního vítězství a dokonalého míru, - proti těm, kdo dávají před jejím zakladatelem přednost svým bohům; dílo to bude rozsáhlé a krušné, ale naším pomocníkem jest Bůh. Vím totiž, jakých sil je třeba k přesvědčení pyšných o tom, jak veliká je moc pokory, jejímž působením všecky pozemské vrcholy, kolísající a vratké ve své pomíjejícnosti, převyšuje vznešenost - ne ta, kterou si osobuje lidská zpupnost, ale kterou propůjčuje božská milost. Neboť král a zakladatel této obce, o níž jsme se rozhodli pojednati, zjevil v Písmě svého lidu tuto zásadu božského zákona: „Bůh se pyšným protiví, ale pokorným dává milost“ (Jak. 4, 6). Leč tuto Boží vlastnost si osobuje ve své nadutosti také pyšná duše, a lichotí jí, když se jí ve chvalořeči říká (Vergilius, Aen. VI, 853):</w:t>
      </w:r>
    </w:p>
    <w:p w:rsidR="00AD03BD" w:rsidRDefault="00AD03BD" w:rsidP="00AD03BD">
      <w:r>
        <w:t>Šetřiti pokořených a válkou zkrušiti zpupné.</w:t>
      </w:r>
    </w:p>
    <w:p w:rsidR="00AD03BD" w:rsidRDefault="00AD03BD" w:rsidP="00AD03BD">
      <w:r>
        <w:t>Proto ani o pozemské obci (která sice dychtí po panování, ale právě tou panstvíchtivostí je opanována, i když jí národové otročí) nelze přejiti mlčením nic, čeho účel tohoto započatého díla vyžaduje a k čemu se v něm příležitost naskytuje.</w:t>
      </w:r>
    </w:p>
    <w:p w:rsidR="00AD03BD" w:rsidRDefault="00AD03BD" w:rsidP="00C42FA4">
      <w:pPr>
        <w:pStyle w:val="Podtitul"/>
      </w:pPr>
      <w:r>
        <w:t>1. O protivnících jména Kristova, kterých barbaři při plenění Města</w:t>
      </w:r>
    </w:p>
    <w:p w:rsidR="00AD03BD" w:rsidRDefault="00AD03BD" w:rsidP="00C42FA4">
      <w:pPr>
        <w:pStyle w:val="Podtitul"/>
      </w:pPr>
      <w:r>
        <w:t>pro Krista ušetřili.</w:t>
      </w:r>
    </w:p>
    <w:p w:rsidR="00AD03BD" w:rsidRDefault="00AD03BD" w:rsidP="00AD03BD"/>
    <w:p w:rsidR="00AD03BD" w:rsidRDefault="00AD03BD" w:rsidP="00AD03BD">
      <w:r>
        <w:t>Z ní totiž vyvstávají nepřátelé, proti kterým je třeba Boží obce hájit. Mnozí z nich však svůj bezbožný blud napraví a stanou se v ní zcela řádnými občany; druzí zase proti ní planou záštím tak plamenným a jsou nevděč-</w:t>
      </w:r>
    </w:p>
    <w:p w:rsidR="00AD03BD" w:rsidRDefault="00AD03BD" w:rsidP="00AD03BD">
      <w:r>
        <w:t xml:space="preserve"> </w:t>
      </w:r>
    </w:p>
    <w:p w:rsidR="00AD03BD" w:rsidRDefault="00AD03BD" w:rsidP="00AD03BD">
      <w:r>
        <w:t xml:space="preserve"> </w:t>
      </w:r>
    </w:p>
    <w:p w:rsidR="00AD03BD" w:rsidRDefault="00AD03BD" w:rsidP="00AD03BD">
      <w:r>
        <w:t>ni k dobrodiní jejího Vykupitele tak očividným, že by dnes proti ní jazykem nesermovali, kdyby nenalézali na útěku před mečem nepřítele v jejích posvěcených místech život, na kterém si zakládají.</w:t>
      </w:r>
    </w:p>
    <w:p w:rsidR="00AD03BD" w:rsidRDefault="00AD03BD" w:rsidP="00AD03BD">
      <w:r>
        <w:t>Což nejsou nepřáteli Kristova jména také ti Římané, kterých barbaři pro Krista ušetřili? Dosvědčují to hroby mučedníků a basiliky apoštolů, které za onoho drancování Města pojaly ve své zdi lidi vlastní i cizí, hledající u nich ochrany. Krvavý nepřítel řadil až po jejích práh, zde vražedníkova zběsilost uznávala mez, sem nepřátelé jatí soucitem vodili i ty, kterých bylí ušetřili také mimo ona místa, aby nepadli do rukou jiným, kdo podobného soucitu neměli. Jakmile se právě tito lidé, jinde po zvyku dobyvatelů divoce řádící, blížili fc těmto místům, krotla také celá jejich zabiječská zběsilost a honba po zajatcích ustávala. Tak vyvázlo mnoho lidí, kteří nyní křesťanství otrhají a pohromy, které to město vytrpělo, kladou ca vinu Kristu, kdežto dobrodiní kterých se jim dostalo, aby žili pro Kristovu čest, nepřičítají našemu Kristu., nýbrž svému osudu.</w:t>
      </w:r>
    </w:p>
    <w:p w:rsidR="00AD03BD" w:rsidRDefault="00AD03BD" w:rsidP="00AD03BD">
      <w:r>
        <w:t xml:space="preserve">Ostatně kdyby trochu správně myslili, měli by spíše ta krutá a těžká utrpení se strany nepřátel přičítat oné božské prozřetelnosti, která lidi mravné zkažené ráda napravuje a kruší válkami a která takovýmito navštíveními zkouší i smrtelníky, žijící spravedlivé a chvalitebně; a osvědčili se, budto je přenáší do lepšího života neboje ještě ponechává na tomto světě pro jiný užitek. To však. že jácfa suroví barbaři proti válečnému mravu ušetřili, ať ui pro Kristovo jméno kdekoliv, nebo na místech jménu Kristovu obzvláště zasvěcených, při tom prostorných a vybraných z přehojného milosrdenství fc pojetí množství, to by měli přičítat křesťanství, za to vzdavatj d% Bobu, a aby mukli trestajícímu věčnému ohni, utíkat ar upřímné k jrho jménu, </w:t>
      </w:r>
      <w:r>
        <w:lastRenderedPageBreak/>
        <w:t>jehož mnozí z nich pokrytecky použili, aby unikli umnému zámku časnému Neboť mezi těmi, které vidíš drze a všetečné utrhati Knttmrfm služebníkům, je velká řada těch, kdo by byli za onoho neštěstí smrti neunikli, kdyby ar byli nevydávali za Kristovy služebníky A nyní ti nevděční nadutó a bezbožní blázní se zvráceným vflfcem protiví jeho jménu, aby byl? pmrmám vé6&gt;ou tm*mi: - [menu, němuž mm&amp;Mjm lstivým jazykem, aby mohli y žívat íasného wřtla.</w:t>
      </w:r>
    </w:p>
    <w:p w:rsidR="00AD03BD" w:rsidRDefault="00AD03BD" w:rsidP="00AD03BD">
      <w:r>
        <w:t>s Zc ttikds/Ěádaé vilky nebyly viétny     . aby vítězové šetřili porslených</w:t>
      </w:r>
    </w:p>
    <w:p w:rsidR="00AD03BD" w:rsidRDefault="00AD03BD" w:rsidP="00AD03BD"/>
    <w:p w:rsidR="00AD03BD" w:rsidRDefault="00AD03BD" w:rsidP="00AD03BD"/>
    <w:p w:rsidR="00AD03BD" w:rsidRDefault="00AD03BD" w:rsidP="00AD03BD">
      <w:r>
        <w:t>ftyio vylíčeno tohk válek, vmlrnýrh i pfod založením tUm$ i po jeho ft*a jeho svétovUkfff (Mém o mát a najděte fléfrterou obec, které</w:t>
      </w:r>
    </w:p>
    <w:p w:rsidR="00AD03BD" w:rsidRDefault="00AD03BD" w:rsidP="00AD03BD">
      <w:r>
        <w:t>cizozemci dobyli a dobyvše jí ušetřili lidí, kteří se utekli do chrámů svých bohů, - nebo zda některý barbarský vůdce zakázal při vpádu do města zabíjet toho, kdo bude nalezen v tom či onom chrámu! Zdaž nespatřil Aeneas (Aen. II, 501), kterak Priamus svou krví</w:t>
      </w:r>
    </w:p>
    <w:p w:rsidR="00AD03BD" w:rsidRDefault="00AD03BD" w:rsidP="00AD03BD">
      <w:r>
        <w:t>potřísnil oltářní oheň, jejž sám byl zanítil bohům? Rovněž Diomedes a Odysseus (t. 167 nn),</w:t>
      </w:r>
    </w:p>
    <w:p w:rsidR="00AD03BD" w:rsidRDefault="00AD03BD" w:rsidP="00AD03BD">
      <w:r>
        <w:t>pobivše stráž, jež hlídala na hradě trojském,</w:t>
      </w:r>
    </w:p>
    <w:p w:rsidR="00AD03BD" w:rsidRDefault="00AD03BD" w:rsidP="00AD03BD">
      <w:r>
        <w:t>popadli svatou sochu a rukama zkrvavenýma</w:t>
      </w:r>
    </w:p>
    <w:p w:rsidR="00AD03BD" w:rsidRDefault="00AD03BD" w:rsidP="00AD03BD">
      <w:r>
        <w:t>vínků božské panny se s drzou odvahou dotkli. Není však pravda, co následuje:</w:t>
      </w:r>
    </w:p>
    <w:p w:rsidR="00AD03BD" w:rsidRDefault="00AD03BD" w:rsidP="00AD03BD">
      <w:r>
        <w:t>Odtud počala slábnout a nazpět klesat a mizet</w:t>
      </w:r>
    </w:p>
    <w:p w:rsidR="00AD03BD" w:rsidRDefault="00AD03BD" w:rsidP="00AD03BD">
      <w:r>
        <w:t>naděje Trojanů.</w:t>
      </w:r>
    </w:p>
    <w:p w:rsidR="00AD03BD" w:rsidRDefault="00AD03BD" w:rsidP="00AD03BD">
      <w:r>
        <w:t>Potom arci zvítězili, potom Tróju zničili ohněm a mečem, potom ubili Priama, který se uchýlil k oltáři. Ale Trója nezašla proto, že přišla o Minervu! Vždyť co ztratila Minerva předtím, že sama byla ztracena? Snad svoje strážce? Tak tomu jistě bude, teprve po jejich pobití mohla být totiž odnesena. Neboť ta socha neochraňovala lidi, ale lidé tu sochu. Proč ji tedy uctívali, aby střežila vlast a občany, když nebyla s to ostříhati svých strážců?</w:t>
      </w:r>
    </w:p>
    <w:p w:rsidR="00AD03BD" w:rsidRDefault="00AD03BD" w:rsidP="00AD03BD">
      <w:r>
        <w:t>3. Jak nerozumná byla víra Římanů, že jim pomohou bůžkové Penáti,</w:t>
      </w:r>
    </w:p>
    <w:p w:rsidR="00AD03BD" w:rsidRDefault="00AD03BD" w:rsidP="00AD03BD">
      <w:r>
        <w:t>kteří Tróji uhlí dat i nemohli.</w:t>
      </w:r>
    </w:p>
    <w:p w:rsidR="00AD03BD" w:rsidRDefault="00AD03BD" w:rsidP="00AD03BD"/>
    <w:p w:rsidR="00AD03BD" w:rsidRDefault="00AD03BD" w:rsidP="00AD03BD">
      <w:r>
        <w:t>Hic, jakým bohům svěřili Římané ochranu Města, a ještě se z toho tc-šili! ó toho nadmíru smutného poblouzení! Na nás se horší, když o jejích bozích mluvíme takto; ale nehněvají se na svoje spisovatele, kterým se za peníze učí zpaměti, a ještě ke všemu samy učitele uznali za hodny státního platu a hodností. Vždyť u Vergilia, kterého čtou hoši proto, aby jakožto básník veliký a ze všech ncjslavnčjší a nejlepší napojil duše ještě útlé a nemohl být jen tak zapomenut - podle známého verše Ho-rácova (List I, 2, 69):</w:t>
      </w:r>
    </w:p>
    <w:p w:rsidR="00AD03BD" w:rsidRDefault="00AD03BD" w:rsidP="00AD03BD">
      <w:r>
        <w:t>Dlouho si zachová vůni, jíž jednou nasákla nová nádoba -tedy u tohoto Vergilia Juno, nevražfc na Trojany, praví králi větrů Aiolo-vi, aby ho proti nim popudila (Aen. I, 67):</w:t>
      </w:r>
    </w:p>
    <w:p w:rsidR="00AD03BD" w:rsidRDefault="00AD03BD" w:rsidP="00AD03BD">
      <w:r>
        <w:t>Národ mně nepřátelský se plaví Tyrrhcnským mořem,</w:t>
      </w:r>
    </w:p>
    <w:p w:rsidR="00AD03BD" w:rsidRDefault="00AD03BD" w:rsidP="00AD03BD">
      <w:r>
        <w:t>do Itálie Tróju i zdolané Penáty nesa.</w:t>
      </w:r>
    </w:p>
    <w:p w:rsidR="00AD03BD" w:rsidRDefault="00AD03BD" w:rsidP="00AD03BD">
      <w:r>
        <w:t>Tak tedy těmhle poraženým Penátům měli rozumní lidé svěřit Řím, aby nebyl poražen? Ale tato Juno snad mluvila jako rozlícená žena, ne-</w:t>
      </w:r>
    </w:p>
    <w:p w:rsidR="00AD03BD" w:rsidRDefault="00AD03BD" w:rsidP="00AD03BD">
      <w:r>
        <w:t xml:space="preserve"> </w:t>
      </w:r>
    </w:p>
    <w:p w:rsidR="00AD03BD" w:rsidRDefault="00AD03BD" w:rsidP="00AD03BD">
      <w:r>
        <w:t xml:space="preserve"> </w:t>
      </w:r>
    </w:p>
    <w:p w:rsidR="00AD03BD" w:rsidRDefault="00AD03BD" w:rsidP="00AD03BD">
      <w:r>
        <w:t>vědouc, co mluví. A co sám Aeneas, tolikrát nazývaný zbožným, což nevypravuje toto (t, II, 319:)</w:t>
      </w:r>
    </w:p>
    <w:p w:rsidR="00AD03BD" w:rsidRDefault="00AD03BD" w:rsidP="00AD03BD">
      <w:r>
        <w:t>Panthus, Othryův syn, kněz Foibův na hradě trojském,</w:t>
      </w:r>
    </w:p>
    <w:p w:rsidR="00AD03BD" w:rsidRDefault="00AD03BD" w:rsidP="00AD03BD">
      <w:r>
        <w:t>v rukou zdolané bohy i svátosti, malého vnuka</w:t>
      </w:r>
    </w:p>
    <w:p w:rsidR="00AD03BD" w:rsidRDefault="00AD03BD" w:rsidP="00AD03BD">
      <w:r>
        <w:t>vláčeje bez dechu běžel a mířil k našemu prahu.</w:t>
      </w:r>
    </w:p>
    <w:p w:rsidR="00AD03BD" w:rsidRDefault="00AD03BD" w:rsidP="00AD03BD">
      <w:r>
        <w:t>Podle jeho vyprávění byli přece bozi, jež sám bez rozpaků nazývá přemoženými, spíše svěřeni jemu než on jim, když se mu praví (t. 293): Bohy i svátosti své teď tobě svěřuje Trója.</w:t>
      </w:r>
    </w:p>
    <w:p w:rsidR="00AD03BD" w:rsidRDefault="00AD03BD" w:rsidP="00AD03BD">
      <w:r>
        <w:lastRenderedPageBreak/>
        <w:t>Tedy u Vergilia jsou takoví bohové poraženi a svěřeni člověku, aby alespoň po porážce nějak vyvázli; jaká je to bláhovost, myslet si, že bylo moudré takovým ochráncům svěřit Řím a že by býval nemohl být zpustošen, kdybych jich byl neztratil! A ještě k tomu poražené bohy ctít jako strážce a obránce - co to znamená jiného než míti ne dobré bohy, nýbrž stín ubohý? Mnohem moudřejší je myslit si, že oni by byli dávno zahynuli, kdyby jich býval nezachránil Řím, seč byl, nežli že Řím by byl do toho neštěstí neupadl, kdyby byli dříve nepadli oni! Vždyť každý při troše pozornosti vidí, jak nesmyslné bylo spoléhat, že pod ochranou přemožených bohů je nepřemožitelný a že byl ztracen proto, že ztratil ochranné bohy, - když přece příčinou jeho pádu mohlo být jenom to, že si vyvolil ochránce, zániku propadlé! Když tedy byly sepisovány písně o poražených bozích, neměli básníci v úmyslu lhát, ale museli jako rozumní lidé doznati pravdu.</w:t>
      </w:r>
    </w:p>
    <w:p w:rsidR="00AD03BD" w:rsidRDefault="00AD03BD" w:rsidP="00AD03BD">
      <w:r>
        <w:t>Avšak tyhle věci probereme pečlivě a zevrubné raději na jiném místě; nyní dokončím podle možnosti krátce to, co jsem začal, totiž výklad o nevděčnících, kteří ty strasti, jichž si pro svoji mravní zvrhlost zasluhují, kladou rouhavé za vinu Kristu; že však se jich, i když jsou takoví, pro Krista šetří, to neuznávají za hodno pozornosti, a ve své hříšné a šílené zvrácenosti zneužívají proti jeho jménu téhož jazyka, kterým toho jména pokrytecky použili, aby zůstali na živu, či který na místech jemu zasvěcených ze strachu drželi za zuby, - aby se, naŠedše bezpečí a ochranu, naň vrhli s nevraživým spíláním z míst, kde k vůli němu zůstali ušetřeni od vrahů.</w:t>
      </w:r>
    </w:p>
    <w:p w:rsidR="00AD03BD" w:rsidRDefault="00AD03BD" w:rsidP="00AD03BD">
      <w:r>
        <w:t>4. O Junoniné asylu v Tróji, který nezachránil před Reky nikoho, a o basilikách apoštolů, které ostříhaly od barbarů všecky, kdo se do nich utekli.</w:t>
      </w:r>
    </w:p>
    <w:p w:rsidR="00AD03BD" w:rsidRDefault="00AD03BD" w:rsidP="00AD03BD">
      <w:r>
        <w:t>Jak jsem řekl, ani Trója, matka římského národa, nedovedla ve svatyních svých bohů zachránit svoje občany před ohněm a mečem Řeků, uctívajících tytéž bohy; ba dokonce (Aen. II, 761 nn)</w:t>
      </w:r>
    </w:p>
    <w:p w:rsidR="00AD03BD" w:rsidRDefault="00AD03BD" w:rsidP="00AD03BD">
      <w:r>
        <w:t>40</w:t>
      </w:r>
    </w:p>
    <w:p w:rsidR="00AD03BD" w:rsidRDefault="00AD03BD" w:rsidP="00AD03BD">
      <w:r>
        <w:t>v ochranném Junony chrámu za strážce Odysseus krutý a starý Foinix byl zvolen, aby tam hlídali plen: tam zevšad poklady trojské, vzaté z hořících svatyň, a posvátné obětní stoly, měsidla z ryzího zlata a zabrané koberce vzácné snášeli; zděšené ženy a s nimi v zástupu děti okolo stály.</w:t>
      </w:r>
    </w:p>
    <w:p w:rsidR="00AD03BD" w:rsidRDefault="00AD03BD" w:rsidP="00AD03BD">
      <w:r>
        <w:t>Místo zasvěcené tak veliké bohyni zřejmě nebylo vybráno k tomu, aby odtud nikdo nesměl být vzat do zajetí, ale aby tam po libosti mohli být zajatci zavíráni. Srovnej teď ten asyl (který nepatřil ledajakému obyčejnému či plebejskému bohu, nýbrž sestře a manželce samého Juppite-ra a královně všech bohů) s památnými místy našich apoštolů! Do onoho asylu se snášela z hořících svatyň kořist - ne aby byla darována poraženým, ale rozdělena vítězům; za to do našich se uctivě, zbožně a poslušně sneslo i to, o čem se jinde zjistilo, že k těm místům náleží. V tamtěch lidé svobodu ztratili, zde zachránili; tam byli zavíráni, zde nesměli být do zajetí bráni; tam je vítězní nepřátelé hromadili k zotročení, sem je nepřátelé milosrdní vodili k osvobození; konečně onen Ju-nonin chrám si zvolila hrabivost a zpupnost lehkovážných Řeků, tyto Kristovy basiliky milosrdenství a pokora nevzdělaných barbarů. Ledaže snad při onom slavném vítězství Řekové chrámů společných bohů ušetřili, a nešťastné Trojany, poražené a hledající v nich ochrany, zabije ti nebo jímati se neodvážili, - ale Vergilius si to po způsobu básníků vymyslil. Avšak on ve skutečnosti vylíčil, jak si nepřátelé při vyvracení měst obvykle počínají.</w:t>
      </w:r>
    </w:p>
    <w:p w:rsidR="00AD03BD" w:rsidRDefault="00AD03BD" w:rsidP="00AD03BD">
      <w:r>
        <w:t>5. Co soudil Kato o obvyklém počínání nepřátel při vyvracení mést.</w:t>
      </w:r>
    </w:p>
    <w:p w:rsidR="00AD03BD" w:rsidRDefault="00AD03BD" w:rsidP="00AD03BD">
      <w:r>
        <w:t>Jak píše Sallustius, dějepisec proslulý svou pravdomluvností, neopominul se o tomto počínání zmíniti také Kato ve svém návrhu, který přednesl v senátě stran spiklenců: „Že jsou loupeny dívky i hoši, dítky rvány z náručí rodičů, matky snášejí, cokoliv se vítězům zamane, svatyně a domy se drancují, krveprolévání a žhářství bují; konečně všude je plno mrtvol, krve a nářku“ (Katilina 51). Nebýt toho, že se tu zmínil o svatyních, myslili bychom, že sídel bohů nepřátelé šetřívají.</w:t>
      </w:r>
    </w:p>
    <w:p w:rsidR="00AD03BD" w:rsidRDefault="00AD03BD" w:rsidP="00AD03BD">
      <w:r>
        <w:lastRenderedPageBreak/>
        <w:t>A to nehrozilo římským chrámům od nepřátel cizozemců, ale od Ka-tiliny a jeho soudruhů, nejvznešenějších to senátorů a římských občanů! Ovšem to byli vyvrhelové a matkovrazi své vlasti.</w:t>
      </w:r>
    </w:p>
    <w:p w:rsidR="00AD03BD" w:rsidRDefault="00AD03BD" w:rsidP="00AD03BD">
      <w:r>
        <w:t>4i</w:t>
      </w:r>
    </w:p>
    <w:p w:rsidR="00AD03BD" w:rsidRDefault="00AD03BD" w:rsidP="00AD03BD">
      <w:r>
        <w:t>6. Že ani Římané v žádném z dobytých měst v jeho chrámech poražených nešetřili.</w:t>
      </w:r>
    </w:p>
    <w:p w:rsidR="00AD03BD" w:rsidRDefault="00AD03BD" w:rsidP="00AD03BD">
      <w:r>
        <w:t>Proč by tedy měla naše úvaha těkat po množství národů, kteří mezi sebou válčili a v sídlech svých bohů nikde poražených neušetřili? Podívejme se na samy Římany; pomysleme, pravím, a pohlédněme právě na Římany, o jejichž obzvláštní přednosti bylo řečeno (Aen. VI, 853)</w:t>
      </w:r>
    </w:p>
    <w:p w:rsidR="00AD03BD" w:rsidRDefault="00AD03BD" w:rsidP="00AD03BD">
      <w:r>
        <w:t>Šetři ti pokořených, a válkou zkruŠiti zpupné, a že prý utrpěvše křivdu dávali přednost odpuštění před pomstou. Když v zájmu rozšíření svého panství dobyli tolika ohromných mést a po dobytí je vyvrátili: pročtěte nám, kterým chrámům dávali tu výsadu, že by v nich byl osvobozen každý, kdo by se do nich uchýlil! Či snad to dělali, ale dějepisci příslušných válek zrovna o tomhle mlčeli? Muži, kteří pátrali po skutcích chvály nejhodnějŠích, by opravdu vynechávali takovéhle důkazy lidskosti, podle nich nejslavnější? Znamenitý Říman Markus Marcellus, jenž dobyl Syrakus, města velice výstavného, prý nad jejich nastávajícím pádem předem zaplakal a svoje slzy prolil dříve, než jejich krev. Rovněž šetřil ctí i u nepřítele. Neboť dříve než jako vítěz dal rozkaz vtrhnouti do města, vydal nařízení, aby nikdo nezneuctil ženu svobodného rodu. Přesto bylo město vyvráceno podle válečné zvyklosti; nečteme nikde, že by velitel tak čestný a laskavý byl zakázal sáhnout na někoho, kdo se uchýlí do toho neb onoho chrámu. To by se jistě nikterak nepřešlo mlčením, když nebylo možno mlčet ani o jeho slzách ani o jeho nařízeni na ochranu ctností proti násilí! Fabius, který vyvrátil Tarent, sklízí chválu za to, že se zdržel uloupení soch. Neboť když mu písař připomněl, jaký chce dát rozkaz stran množství ukořistěných soch, ještě svou zdrženlivost okořenil žertem. Zeptal se totiž, jaké jsou, a když mu vykládali, že mnohé z nich jsou veliké a dokonce i ve zbrani, pravil: „Rozhněvané bohy ponechme Tarenťanům“. Když tedy řím-ští historikové nemohli přejití mlčením ani pláč jednoho, ani žert druhého, ani čestný soucit onoho, ani vtipnou zdrženlivost tohoto: kterak by se byli nezmínili o tom, kdyby bývali ke ctí některého ze svých bohů ušetřili některých lidí tak, že by v některé svatyni zakázali vraždění nebo jímáni?</w:t>
      </w:r>
    </w:p>
    <w:p w:rsidR="00AD03BD" w:rsidRDefault="00AD03BD" w:rsidP="00AD03BD">
      <w:r>
        <w:t>7. Že k ukrutenstvím při vyvrácení Města došlo z válečné zvyklosti; že však skutky milosrdenství vzešly z moci jména Kristova.</w:t>
      </w:r>
    </w:p>
    <w:p w:rsidR="00AD03BD" w:rsidRDefault="00AD03BD" w:rsidP="00AD03BD">
      <w:r>
        <w:t>Tedy všechno ničení, vraždění, loupení, žhářství a násilnictví, k němuž došlo pří onom posledním římském neštěstí, plynulo z válečné zvyklostí;</w:t>
      </w:r>
    </w:p>
    <w:p w:rsidR="00AD03BD" w:rsidRDefault="00AD03BD" w:rsidP="00AD03BD">
      <w:r>
        <w:t>zato co se událo podle nového mravu, když způsobem nevídaným zběsilí barbaři se ukázali tak mírnými, že vybrali nej prostornější basiliky a určili je pro lid, kterého chtěli ušetřit, aby v nich nikdo nebyl skolen, aby z nich nikdo nebyl odvlečen, aby do nich milosrdní nepřátelé vodili řadu lidí k osvobození, aby z nich ani ukrutní nepřátelé neodvedli nikoho do zajetí, - kdo nevidí, že to musí být přičteno Kristovu jménu a křesťanské době, je slepý; kdo to vidí a nechválí, je nevděčný; kdo chválícímu odporuje, je blázen. Je nemožno, aby to rozumný člověk vyvozoval z barbarské divokosti. Nejdivočejší a nejsurovější duše polekal, zkrotil a podi-vuhodně zjemnil ten, kdo tak dávno před tím řekl ústy prorokovými: „Navštívím metlou jejich nepravosti a důtkami jejich hříchy; avšak milosrdenství svého jim neodejmu“ (Žalm 88,33).</w:t>
      </w:r>
    </w:p>
    <w:p w:rsidR="00AD03BD" w:rsidRDefault="00AD03BD" w:rsidP="00AD03BD">
      <w:r>
        <w:t>8. O výhodách a nevýhodách, které jsou dobrým i zlým obyčejné společné.</w:t>
      </w:r>
    </w:p>
    <w:p w:rsidR="00AD03BD" w:rsidRDefault="00AD03BD" w:rsidP="00AD03BD">
      <w:r>
        <w:t xml:space="preserve">Někdo snad namítne: „Proč se tedy toho božského milosrdenství dostává také bezbožníkům a nevděčníkům?“ Pro co jiného nežli proto, že je udílí ten, jenž denně „slunci svému velí vycházetí na dobré i na zlé a dešť sesílá na spravedlivé i nespravedlivé?“ (Mat. 5, 45). Někteří z nich sice o tom přemýšlejí a obracejí se pokáním od bezbožností, avšak druzí, jak praví apoštol, pohrdajíce „bohatstvím Boží dobrotivostí a shovívavostí, ze zatvrzelosti a nekajícnosti srdce si shromažďují hněv na den hněvu a zjevení spravedlivého soudu Božího, jenž odplatí každému podle skutků jeho“ (Řím. 2, 4 nn). Přes to Boží trpělivost zve zlé ke </w:t>
      </w:r>
      <w:r>
        <w:lastRenderedPageBreak/>
        <w:t>kajícností, právě jako metla Boží vychovává dobré k trpělivosti; a rovněž Boží milosrdenství objímá dobré laskajíc je, právě jako Boží přísnost uchvacuje zlé, trestajíc je. Zlíbilo se arci Boží prozřetelnosti připravití pro budoucno spravedlivým dobro, jehož nebudou požívat nespravedliví, a bezbožným zlo, jímž nebudou trýzněni dobří; avšak chtěl, aby tyto časné statky i neštěstí byly společné těm i oněm, aby na jedné straně lidé nevyhledávali statků, náležejících zřejmě i zlým, a aby se na druhé straně nevyhýbali příliš nečestně zlu, které obvykle stíhá i dobré.</w:t>
      </w:r>
    </w:p>
    <w:p w:rsidR="00AD03BD" w:rsidRDefault="00AD03BD" w:rsidP="00AD03BD">
      <w:r>
        <w:t>Záleží však nesmírně na tom, jak se užívá toho tak z v. štěstí či tak zvaného neštěstí. Dobrý se totiž pro časné statky nevypíná, ani se nedává časným zlem zlomit; zato zlý je takovým neštěstím trestán proto, že štěstím se kazí. Bůh však projevuje často i při rozdílení těchto údělů svoje působení. Vždyť kdyby každý hřích tepal viditelným trestem hned nyní, myslelo by se, že se nic neschovává pro poslední soud; naopak kdyby nyní božstvo netrestalo znatelně žádného hříchu, nevěřilo by se v žádnou božskou prozřetelnost. Podobně ve štěstí: kdyby ho Bůh některým lidem na jejich prosby v očividné štědrosti neudílel, neřekli bychom, že je od něho; a rovněž kdyby je na požádání dával všem, domnívali bychom se, že se mu má sloužit jenom za takové odměny, - a taková služba by nás nevedla ke zbožnosti, ale spíše ke chtivosti a hrabivosti. Ale ani za těchto okolností nezůstávají dobří i zlí ve stejném navštíveni mezi sebou ne-rozlišeni, i když utrpení obojích rozličné není. Trpící totiž zůstanou nestejnými i ve stejném utrpení, a ctnost a neřest neznamená totéž ani na temže mučidle. Neboť v jednom a témž ohni zlato září a pleva čadí, jeden, a týž válec slámu drtí a zrní čistí, a kal se s olejem nemísí, i když je vylisován tlakem téhož lisu; podobně jedna a táž síla svým náporem dobré tříbí, přebírá a čistí, ale zlé vymítá, ničí, vyhlazuje. Proto v temže strádání zlí Boha proklínají a rouhají se mu, zatím co dobří ho vzývají a chválí. Tak velice zaleží na tom, jaký je ten, kdo trpí, a ne, co trpí! Vždyť stejný pohyb působí, že z kalu stoupá hrozný puch, a z masti sladká vůně.</w:t>
      </w:r>
    </w:p>
    <w:p w:rsidR="00AD03BD" w:rsidRDefault="00AD03BD" w:rsidP="00AD03BD">
      <w:r>
        <w:t>9. Proč jsou dobří i zlí tresty stejně stíháni.</w:t>
      </w:r>
    </w:p>
    <w:p w:rsidR="00AD03BD" w:rsidRDefault="00AD03BD" w:rsidP="00AD03BD">
      <w:r>
        <w:t>Tedy jestliže křesťané pohlíželi na tyhle události spíše podle víry, pak neutrpěli za onoho pustošení nic, co by jim nepřineslo užitek. Předně uvažuj í-li pokorně právě o hříších, pro které Bůh rozhněván naplnil svět takovými ohromnými pohromami, tu i když se velice liší od lidí zločinných, neřestných a bezbožných, přece se nepokládají za vzdáleny vin tak dalece, že by se neuznávali za hodny vytrpět za ně alespoň časná zla. Nemluvě totiž o tom, že každý člověk, ať si vede život sebe chvalitebnější, v některých věcech hoví tělesné žádostivosti, a třebaže přitom nesahá k hrozným zločinům a propastným neřestem a ohavné bezbožnosti, přece u něho dochází k některým hříchům buďto nečetným, nebo o to četnějším, oč menším, - o tom tedy nemluvě, je konečně lehké najít někoho, kdo by právě na ty lidí, pro jejichž strašlivou zpupnost a rozmařilost i lakotu a proklaté a bezbožné nepravosti Bůh sužuje země, jak byl pohrozil - kdo by na ně pohlížel tak, jak na ně pohlížet i má? Aby s nimi žil tak, jak s takovými žiti náleží? Obyčejné se člověk zle přetvařuje, aby je nemusit poučovat a napomínat, nebo někdy i pokárat a potrestat; to se mu buďto do té námahy nechce, nebo se ottýchá urazit jejich pýchu, či se chrání znepřátelit si je, aby mu nepřekáželi a neškodili v Časných styat-cích; naše žádostivost totiž pořád ještě prahne po jejích dosažení a naše</w:t>
      </w:r>
    </w:p>
    <w:p w:rsidR="00AD03BD" w:rsidRDefault="00AD03BD" w:rsidP="00AD03BD">
      <w:r>
        <w:t>slabost se hrozí jejich ztráty. A tak, ačkoli dobrým se život zlých nelíbí a tudíž s nimi nepropadají onomu zavržení, které po tomto životě takové lidi čeká, přece, poněvadž se mají k jejich trestuhodným hříchům šetrně, bojíce se jich ve svých hříších, byť i lehkých a odpustitelných, jsou s nimi právem sužováni, ač naprosto nejsou trestáni věčně; a když jsou od Boha spolu s nimi trestáni, právem pociťují trpkost tohoto života, na jehož sladkost trpíce nechtěli jej těm hříšníkům ztrpčovatí.</w:t>
      </w:r>
    </w:p>
    <w:p w:rsidR="00AD03BD" w:rsidRDefault="00AD03BD" w:rsidP="00AD03BD">
      <w:r>
        <w:t xml:space="preserve">Vždyť opomíjí-li kdo pokárání a potrestání špatně jednajících proto, že čeká na lepší příležitost, nebo že se bojí právě o ně, aby se proto nestali ještě horšími nebo aby nepřekáželi výchově jiných, dosud slabých, k dobrému a zbožnému životu a aby jich svým nátlakem </w:t>
      </w:r>
      <w:r>
        <w:lastRenderedPageBreak/>
        <w:t>neodváděli od víry: v tom zřejmě není záminka žádostivosti, ale rozvaha lásky. Výtky zaslouží ona věc, že lidé, žijící docela jinak a zlých skutků daleci, přece se mají Šetrně k cizím hříchům, jež by měli odstranit nebo vytknout, a to bojíce se hříšníky urazit, aby jim neškodili ve věcech, kterých dobří užívají sice s dovolením, ale chtivěji, nežli se sluší na cizince v tomto světě, doufající hrdě v nebeskou vlast. Neboť to nejsou jenom lidé slabší, žijící v manželství, mající děti nebo toužící po nich, držící domy a služebnictvo - k jakým se obrací v církvích apoštol, poučuje je a napomínaje, kterak mají vycházeti manželky s manžely i manželé s manželkami, dítky s rodiči i rodiče s dírkami, sluhové s pány i pánové se služebníky (Kolos. 3,18 nn), kteří získávají a neradi ztrácejí leccos opomíjejícího, leccos pozemského, a proto se neodvažují urazit lidi, jejichž život, plný poskvrn a zločinu, se jim nelíbí; avšak i takoví, kteří dosáhli vyššího stupně života a nejsou svázáni manželskými pouty a užívají prosté stravy i obleku, obyčejně si je netroufají pokárat, bojíce se pro svou pověst a život úkladů se strany zlých; a ačkoli se jich nestrachují natolik, aby na sebe větší hrozby a křivdy přistoupili na páchání podobných věcí, přece zpravidla nechtějí pokárat právě ty skutky, které s nimi nepáší - ač by snad některé mohli pokáráním napraviti -, a to proto, aby po neúspěchu jejich pověst a život neupadly v nebezpečí a zkázu, a ne že by uvážili, jak jsou jejich pověst a život potřebné pro zušlechťování bližních; počínají si tak ze slabosti, v níž člověka těší lichotivý jazyk a lidský živůtek a děsí ho veřejné mínění a tělesné muky nebo poprava, - to jest nutí je k tomu jakési okovy žádostivosti, nikoli láska horlivosti.</w:t>
      </w:r>
    </w:p>
    <w:p w:rsidR="00AD03BD" w:rsidRDefault="00AD03BD" w:rsidP="00AD03BD">
      <w:r>
        <w:t>Tedy v tomhle vidím nemalou příčinu toho, proč se zlými trpí i dobří, kdykoli se Bohu zlíbí trestati zkažené mravy také časným soužením. Ne trpí totiž zároveň proto, že by zároveň vedli Špatný život, ale proto, že zároven milují časný život, ne sice stejně, ale přece zároveň, život, kterým by dobří měli pohrdat, aby ti druzí, potrestáni a napraveni, došli věčného; a jesdiže na cestě k němu nechtějí býti společníky, měli by být snášeni a milováni i jako protivníci, protože dokud žijí, není nikdy jisto, zda svou vůli nezmění k dobrému. Ti, kterým bylo řečeno skrze proroka: „On sice zemře ve svém hříchu, ale krev jeho budu vymáhati z ruky strážného“ (Ezech. 33, 6), jsou na tom po této stránce jistě hůře, nikoli stejně! Strázní totiž, t. j. představení lidu, jsou v církvích určeni k tomu, aby ne-skrblili káráním hříchů. Proto však ještě není takové viny úplně prost člověk, který sice představeným není, ale přece u lidí, sobě v životě nutně blízkých, ví o lecčems, co zasluhuje napomenutí nebo pokárání a nedbá toho, boje se urazit je, a to pro věci, kterých sice v tomto životě užívá právem, ale těší se z nich více, než by měl. Druhá příčina, pro kterou bývají dobří sužováni časnými pohromami, je táž, která byla u Joba: aby lidský duch sám sebe vyzkoušel a poznal, s jak silnou zbožností dovede Boha milovat zadarmo.</w:t>
      </w:r>
    </w:p>
    <w:p w:rsidR="00AD03BD" w:rsidRDefault="00AD03BD" w:rsidP="00AD03BD">
      <w:r>
        <w:t>10. Že svatí při ztrátě časných statků o nic nepřijdou.</w:t>
      </w:r>
    </w:p>
    <w:p w:rsidR="00AD03BD" w:rsidRDefault="00AD03BD" w:rsidP="00AD03BD">
      <w:r>
        <w:t>Když jsi to dobře uvážil a pochopil, všimni si, zda se věřícím a zbožným přihodilo kdy co zlého, co by se jím neobrátilo v dobré, - leda bychom myslili, že apoštol řekl naprázdno: „Víme, že těm, kteří milují Boha, všecky věci pomáhají k dobrému“ (Řím. 8, 28). Ztratili prý všecko, co měli. Snad ztratili víru? Snad zbožnost? Snad statky vnitřního člověka, který je boháčem před Bohem? To jsou statky křesťanů; těmi byl bohat apoštol, když pravil: „A vskutku velikým ziskem je zbožnost se spokojeností. Nic jsme totiž nepřinesli na tento svět, ale také nic odnést nemůžeme. Majíce pak živobytí a oděv, spokojíme se tím. Kdo však chtějí zbohatnout!, upadají v pokušení a v osidlo a do mnoha žádostí nerozumných i škodlivých, které vrhají lidi ve zkázu a záhubu. Neboť kořenem všeho zla jest chtivost peněz, po nichž někteří bažíce zbloudili od víry a způsobilí si mnoho bolestí“ (Tím. 1. 6, 6 nn).</w:t>
      </w:r>
    </w:p>
    <w:p w:rsidR="00AD03BD" w:rsidRDefault="00AD03BD" w:rsidP="00AD03BD">
      <w:r>
        <w:t xml:space="preserve">Tedy jesdiže křesťané, jejichž pozemské bohatství za onoho drancování vzalo za své, na ně pohlíželi tak, jak bylí slyšeli od toho zevně chudého, ale vnitřně bohatého, L j. jestliže světa užívali, jako by ho neužívali (i Kot 7,31), pak mohli říci totéž, co onen těžce zkoušený, ale naprosto nepřemožený muž: „Nahý jsem vyšel z lůna své matky, nahý se vrátím do země. Hospodin dal, Hospodin vzal, jak se Pánu líbilo, tak se stalo, budiž jméno Páně </w:t>
      </w:r>
      <w:r>
        <w:lastRenderedPageBreak/>
        <w:t>pochváleno“ (Job 1, 21). To aby jako dobrý služebník měl za veliké jmění právě přízeň svého Pána, v jehož službách by duchem bohatl, a aby se nermoutil, odloučen za živa od věcí, se kterými se měl brzy rozloučit umíraje. Zato ti slabší, kteří byli třeba sebemenší žádostí spjatí s těmito pozemskými statky, i když je nekladli výše než Krista, pocítili při jejich ztrátě, jak velice zhřešili láskou k nim. Bolelo je to totiž tolik, kolik bolestí si způsobili, jak praví výše uvedený apoštol. Vždyť bylo záhodno, aby dostali za vyučenou také zkušenostmi, když byli tak dlouho zanedbávali slova. Neboť apoštol, řka: „Kdo chtějí zbohatnouti, upadají v pokušení“ atd., nekárá ve skutečností zámožnost bohatých, ale jejich ziskuchtivost, protože na jiném místě přikázal: „Přikazuji bohatým tohoto světa, ať se nepyšní ani neskládají naději v nejisté bohatství, nýbrž v Boha živého, jenž nám dává všeho v hojností k užívání. Ať činí dobře a bohatnou v dobrých skutcích, ať ochotně dávají a dělí se, ať si skládají dobrý základ pro budoucnost, aby dosáhli života pravého“ (Tim. 6,17 nn). Ti, kteří užívali svého bohatství takto, našli při nepatrných ztrátách útěchu ve velkých ziscích; z toho, co si ochotným rozdáváním bezpečněji zachovali, měli radost větší, nežli byl jejich zármutek nad tím, co při bázlivém ochraňování tím spíše ztratili. Na zemi totiž mohlo vzíti za své to, co se člověku nechtělo odtud přenésti. Neboť ti, kteří poslechli rady svého Pána: „Neskládejte sobě pokladů na zemi, kde je rez a mol kazí a kde je zloději vykopávají a kradou; ale skládejte si poklad v nebi, kam zloděj nepřijde a mol nekazí; neboť kde je tvůj poklad, tam bude i tvoje srdce“ (Mat. 6, 19 nn), ti v čase zkoušky osvědčili, jak moudře smýšleli, nezhr-dajíce nanejvýš pravdomluvným Mistrem a nej věrnějším i nej nepřemožitelnějším strážcem svého pokladu. Řada lidí se radovala, že měli své bohatství na místě, kam se nepřítel náhodou nedostal; oč jistěji a bezpečněji se mohli radovat křesťané, kteří na pokyn svého Boha je přestěhovali tam, kam by se vůbec dostati nemohl! - Proto náš Paulinus, biskup v Nole, který z nejblahobytnějšího bohatství přešel v dobrovolnou chudobu a dosáhl vysokého stupně svatosti - když barbaři pustošili i Nolu a jeho jímali, modlil se v duchu (jak jsme od něho později slyšeli) takto: „Pane, kéž nejsem mučen pro zlato a stříbro; vždyť ty víš, kde je všechno moje jmění“. Měl totiž všechen svůj majetek tam, kam jej uložil a ukryl podle příkazu toho, jenž předpověděl příští těchto pohrom na svět. A dík tomu křesťané, kteří uposlechli napomenutí svého Pána, kde a jak mají poklady ukládat, neztratili za vpádu barbarů ani to pozemské bohatství. Zato ti druzí, kteří za svou neposlušnost pykali, zvěděli, co se má s tako-</w:t>
      </w:r>
    </w:p>
    <w:p w:rsidR="00AD03BD" w:rsidRDefault="00AD03BD" w:rsidP="00AD03BD">
      <w:r>
        <w:t xml:space="preserve"> </w:t>
      </w:r>
    </w:p>
    <w:p w:rsidR="00AD03BD" w:rsidRDefault="00AD03BD" w:rsidP="00AD03BD">
      <w:r>
        <w:t xml:space="preserve"> </w:t>
      </w:r>
    </w:p>
    <w:p w:rsidR="00AD03BD" w:rsidRDefault="00AD03BD" w:rsidP="00AD03BD">
      <w:r>
        <w:t>vými statky dělat, - když ne včasnou moudrosti, tedy jistě dodatečnou zkušeností.</w:t>
      </w:r>
    </w:p>
    <w:p w:rsidR="00AD03BD" w:rsidRDefault="00AD03BD" w:rsidP="00AD03BD">
      <w:r>
        <w:t>„Ale vždyť někteří křesťané byli také týráni na mučidlech, aby nepřátelům prozradili úkryt svého majetku!* - Oni však nemohli ani zradit, ani ztratit to dobro, které je učinilo dobrými. Pakliže se raději nechali mučit, než aby prozradili mamonu nepravostí, pak dobří nebyli. Jestliže snášeli pro zlato takové muky, jaké měli snášeti pro Krista, zasloužili napomenutí, aby se učili milovat raději jeho, který by svoje učedníky obdařil věčným štěstím, a ne zlato a stříbro; trpětí pro ně je něco velmi ubohého, ať už je člověk lhaním zapírá nebo pravdomluvností prozrazuje. Neboť Krista přiznáním na mučidlech nikdo neztratil, ale zlato zachránil každý jenom zapřením. Proto bylo snad mučení, které učilo lásce k nepřemožitelnému dobru, užitečnější než ono jmění, jež bez jakéhokoli užitku a výtěžku mučilo své pány láskou k sobě.</w:t>
      </w:r>
    </w:p>
    <w:p w:rsidR="00AD03BD" w:rsidRDefault="00AD03BD" w:rsidP="00AD03BD">
      <w:r>
        <w:t xml:space="preserve">„Ale byli mučeni také lidé, kteří neměli co prozradit, protože se jim nevěřilo.“ Snad i oni po majetku toužili a nebyli chudí svatým rozhodnutím; takovým se musilo ukázat, že takových muk nezasluhují hmotné statky, nýbrž právě touhy po nich. Jiní se snad rozhodli pro lepší život a neměli ukryto zlato a stříbro; a nevina, zda někoho takového mučili v domnění, že je má; avšak když k tomu snad došlo, pak ten, kdo v těch mukách vyznával svatou chudobu, </w:t>
      </w:r>
      <w:r>
        <w:lastRenderedPageBreak/>
        <w:t>vyznával ve skutečností Krista. Tedy i když u nepřátel víry nedošel, přece není možno, že by byl jakožto vyznavač svaté chudoby zůstal bez odměny.</w:t>
      </w:r>
    </w:p>
    <w:p w:rsidR="00AD03BD" w:rsidRDefault="00AD03BD" w:rsidP="00AD03BD">
      <w:r>
        <w:t>„Řadu křesťanů“, namítají, „zmučil také dlouhý hlad.“ I to obrátili dobří věřící ve svůj prospěch, jestliže to zbožné nesli. Hlad totiž, podobné jako tělesná nemoc, vyrval svoje oběti ze strastí tohoto života; a ty, kterých nesklátil, naučil skromnějšímu životu a vytrvalejšímu postěni.</w:t>
      </w:r>
    </w:p>
    <w:p w:rsidR="00AD03BD" w:rsidRDefault="00AD03BD" w:rsidP="00AD03BD">
      <w:r>
        <w:t>JÍ. O konci časného Života, ať už delšího nebo kratšího.</w:t>
      </w:r>
    </w:p>
    <w:p w:rsidR="00AD03BD" w:rsidRDefault="00AD03BD" w:rsidP="00AD03BD">
      <w:r>
        <w:t>„Ale vždyť množství křesťanů bylo také zabito, množství jich zahynulo ohavnou smrtí nejrůznějšfiho druhu“. Má-ií tohle člověka rmoutit, je to jisté společným údělem všech, kteří bylí stvořeni v tento život. Jedno vím, že nezemřel nikdo, kdo by jednou zemřít nemusel. Konec života však staví na roven i dlouhý život i krátký. Není totiž možno, aby jedno bylo lepší a druhé horší, ti jedno delší a druhé kratší, jakmile ani toho ani onoho už stejně není. Ale co na tom, jakou smrtí se tento život skončí, když ten, komu končí* po druhé zemřít nemusí? Jelikož ale každičkému smrtelní-</w:t>
      </w:r>
    </w:p>
    <w:p w:rsidR="00AD03BD" w:rsidRDefault="00AD03BD" w:rsidP="00AD03BD">
      <w:r>
        <w:t>i</w:t>
      </w:r>
    </w:p>
    <w:p w:rsidR="00AD03BD" w:rsidRDefault="00AD03BD" w:rsidP="00AD03BD">
      <w:r>
        <w:t>ku, vystavenému každodenním náhodám tohoto života, hrozí jaksi mnohonásobná smrt, dokud není jisto, která přijde: ptám se, zda není lépe jedinou ve skonu podstoupiti nežli všechněch se za živa báti? Vím dobře, že se člověk raději rozhoduje žití déle ve strachu před tolikerou smrtí nežli jedenkráte zemři ti a nadále se nestrachovati žádné! Ale něco jiného je, když tělesný cit, sláb a vyděšen, před něčím couvá, a něco jiného, když přesvědčuje rozumový důvod, pečlivě vyluštěný. Smrt, které bude před-cházeti dobrý život, nelze pokládali za zlou. Vždyť smrt činí zlou jenom to, co po smrti následuje. Proto lidé, kteří jsou nutně syny smrti, nemají se tuze starat o to, co jim způsobí smrt, nýbrž o to, kam se po smrtí dostanou. Jelikož tedy křesťané vědí, že smrt zbožného chuďasa, olizovaného psy, byla daleko lepší nežli smrt bezbožného boháče, oděného purpurem a kmentem (Luk. 16,19 nn): v čem uškodila ta hrozná smrt všeho druhu mrtvým, kteří dobře žili?</w:t>
      </w:r>
    </w:p>
    <w:p w:rsidR="00AD03BD" w:rsidRDefault="00AD03BD" w:rsidP="00AD03BD">
      <w:r>
        <w:t>12. O pohřbu, jehož odepření křesťany o nic nepřipravilo.</w:t>
      </w:r>
    </w:p>
    <w:p w:rsidR="00AD03BD" w:rsidRDefault="00AD03BD" w:rsidP="00AD03BD">
      <w:r>
        <w:t>„Ale vždyť při takovém nahromadění mrtvol ani nemohli být pohřbeni!“ Zbožná mysl se příliš neleká ani toho, pamětliva proroctví, že ani trhající šelmy neuškodí tělům, určeným k zmrtvýchvstání, kterým ani vlas na hlavě nezahyne (Luk. 21, 18). Kdyby v budoucím životě nějak škodilo všecko to, co se nepřátelům nechce dělat s těly zabitých, pak by Pravda na žádný způsob neřekla: „Nebojte se těch, kteří zabíjejí tělo, duše však zabít nemohou“ (Mat. 10,28). Ledaže by snad některý bláhovec chtěl tvrdit, že před smrtí se nemáme vrahů těla báti, aby tělo nezabili, ale že se jich máme bát po smrtí, aby neznemožnili pohřbení mrtvoly. Pak by ovšem nebylo pravda, že „kdo zabíjejí tělo, potom už nemají, co by činili“ (Luk. 12,4), mohou-li mrtvolám způsobit tak velikou věc! Je vyloučeno, že by slova Pravdy nebyla pravdivá. Ze vrazi zabíjejíce něco činí, to bylo řečeno proto, že v těle před zabitím je cit; potom však už nemají, co by Činili, protože v těle zabitém žádného citu není.</w:t>
      </w:r>
    </w:p>
    <w:p w:rsidR="00AD03BD" w:rsidRDefault="00AD03BD" w:rsidP="00AD03BD">
      <w:r>
        <w:t>Mnoho tedy bylo křesťanských těl, kterých nepokryla žádná země, ale nikoho z nich nevyloučil nikdo z nebe a země, kterou zcela naplňuje svou přítomností ten, jenž ví, odkud má svého tvora vzkřísití. Praví se sice v žalmu (78,2): „Dali pozůstatky tvých služebníků za pokrm ptactvu nebeskému, mrtvoly tvých svatých šelmám zemským; vylili jejich krev jako vodu kolem Jerusalema a nebylo nikoho, kdo by je pochoval“; ale tím je zdůrazněna spíše ukmtnost těch pachatelů nežli neštěstí jejich obětí. Takové věci se sice</w:t>
      </w:r>
    </w:p>
    <w:p w:rsidR="00AD03BD" w:rsidRDefault="00AD03BD" w:rsidP="00AD03BD">
      <w:r>
        <w:t>49</w:t>
      </w:r>
    </w:p>
    <w:p w:rsidR="00AD03BD" w:rsidRDefault="00AD03BD" w:rsidP="00AD03BD">
      <w:r>
        <w:t xml:space="preserve">v lidských očích zdají kruté a hrozné, „ale drahocenná jest před tváří Páně smrt jeho svatých1* (Zalm 115,15). Proto všechny ty věci, jako obstaráváni pohřbu, zakládání hrobky a okázalost při průvodu jsou spíše útěchou pro živé nežli pomocí pro mrtvé. Kdyby bezbožníku nákladný pohřeb byl co pláten, uškodil by chudáku pohřeb chudý nebo žádný. - Onomu boháči v šarlatu vystrojil zástup sloužících pohřeb, znamenitý v očích lidských, ale mnohem </w:t>
      </w:r>
      <w:r>
        <w:lastRenderedPageBreak/>
        <w:t>znamenitější před tváři Páně vystrojil onomu chuďasu, plnému vředů, sbor andělů, kteří ho nesložili do mramorové hrobky, ale vložili do lůna Abrahamova. Smějí se tomu lidé, proti kterým jsme si předsevzali háji ti Boží obce. Ale péčí o pohřeb pohrdali i jejich filosofové. A často celá vojska, umírajíce pro pozemskou vlast, ani nepomyslila na to, kde budou potom odpočívali, nebo kterým šelmám se dostanou za pokrm, takže básníci o tom mohli s úspěchem pěti (Lucanus, Phars. VIL 819): Nebem je kryt, kdo nedostal urnu.</w:t>
      </w:r>
    </w:p>
    <w:p w:rsidR="00AD03BD" w:rsidRDefault="00AD03BD" w:rsidP="00AD03BD">
      <w:r>
        <w:t>Tím méně mají právo vysmívat se kvůli nepohřbeným mrtvolám křesťanům, kterým je slíbeno znovuvytvoření i toho těla a všech údů, a to ne jen ze země, ale i z nejtajnějších hlubin ostatních živlů, do nichž rozpadlá těla přešla, aby v okamžení času byla zpět vydána a obnovena!</w:t>
      </w:r>
    </w:p>
    <w:p w:rsidR="00AD03BD" w:rsidRDefault="00AD03BD" w:rsidP="00AD03BD">
      <w:r>
        <w:t>13. P10Č se těla svatých pohřbívají.</w:t>
      </w:r>
    </w:p>
    <w:p w:rsidR="00AD03BD" w:rsidRDefault="00AD03BD" w:rsidP="00AD03BD">
      <w:r>
        <w:t>Proto však ještě nemají být těla zemřelých znevažována a pohazována, především těla spravedlivých věřících, kterých Duch svatě používal jako nástrojů a nádob ke všem dobrým skutkům. Vždyť i otcovský šat a prsten a podobné předměty jsou pozůstalým tím dražší, čím silnější byl jejich cit k rodičům; a nikterak se nemá pohrdat těly, která nosíme jistě mnohem těsněji a důvěrněji než jakýkoliv oděv. Ona totiž nejsou jen ozdobou nebo potřebou, přibíranou zevně, ale patří k samé lidské přirozenosti. Proto také za dávných dob bývalo pochovávání spravedlivých obstaráváno ochotně a zbožné, i pohřeb strojen a hrobka opatrována, a oni ještě za živa kladli svým synům na srdce pohřeb nebo i přenesení svých těl; a Tobiáš se uvádí za příklad, že pohřbíváním mrtvých si podle andělova svědectví vysloužil Boha (Tob. a, 9, ta, 19). Také sám Pán, ač měl třetího dne vstáti z mrtvých, velebí a k velebení doporučuje dobrý skutek ženy, která na jeho údy vylila drahocennou mast a učinila to k jeho pohřbu (Mat. 26, to). A v evangeliu se připomínají » pochvalou ti, kdo sňavše s kříže jeho tělo, s péčí a úctou je zahalili a pohřbili. Ale tyto doklady neukazují 1 tomu. že by v mrtvolách byl nějaký cíl; ony naznačují, že Boží</w:t>
      </w:r>
    </w:p>
    <w:p w:rsidR="00AD03BD" w:rsidRDefault="00AD03BD" w:rsidP="00AD03BD">
      <w:r>
        <w:t>prozřetelnost, nalézající zalíbení i v takových skutcích milosrdenství, dbá také o těla mrtvých, a to ve spojitostí s vírou ve vzkříšení. A nepřichází-li u Boha na zmar ani ta úsluha a péče, která se prokazuje mrtvým lidským údům, plyne z toho i spasitelné naučení, jak velká asi musí být odplata za milodary udělené žijícím a cítícím!</w:t>
      </w:r>
    </w:p>
    <w:p w:rsidR="00AD03BD" w:rsidRDefault="00AD03BD" w:rsidP="00AD03BD">
      <w:r>
        <w:t>Jsou ovšem i jiné výroky, které svatí patriarchové vyřkli v prorockém duchu, míníce jimi pochování nebo přenesení svých těl; zde však není místa pro jejich rozbor, jelikož uvedené stačí. Avšak jestliže nedostatek nutných životních potřeb, jako pokrmu a oděvu, i když se pociťují velmi těžce, nezlomí v dobrých schopnost snášet a vytrvat a zbožnost jim z duše nevyrve, nýbrž ji utuží a zúrodní: pak nedostatek běžných zvyklostí při pohřebním průvodu a uložení mrtvoly už teprve není neštěstím pro duše, spočinuvší už ve skrytých sídlech zbožných! A když tedy za onoho zpustošení hlavního města nebo i jiných měst byly mrtvým křesťanům odepřeny, neznamená to ani provinění živých, protože jim jich poskytnou ti nemohli, ani poškození mrtvých, protože toho vnímati nemohou.</w:t>
      </w:r>
    </w:p>
    <w:p w:rsidR="00AD03BD" w:rsidRDefault="00AD03BD" w:rsidP="00AD03BD">
      <w:r>
        <w:t>14. O svatých v zajetí, kde jim nikdy nechybělo božských útěch.</w:t>
      </w:r>
    </w:p>
    <w:p w:rsidR="00AD03BD" w:rsidRDefault="00AD03BD" w:rsidP="00AD03BD">
      <w:r>
        <w:t>„Ale spousta křesťanů“, namítají, „padla také do zajetí.“ Jestliže padli někam, kde svého Boha nenašli, je to jistě veliké neštěstí! I pro takovou ránu se nacházejí ve svatých Písmech veliké potěchy. V zajetí byli tři mládenci, byl v něm Daniel i jiní proroci; ale Bůh jako utěšitel byl s nimi. Ten, který svého proroka neopustil ani v útrobách obludy (Jonáš 2,1), neopustil tudíž svých věrných v područí národa sice barbarského, ale přece lidského. Také tomu se naši odpůrci spíše smějí nežli věří, ačkoliv svým báchorkám věří, že přeslavný citerník Arion z Methymny, byv svržen s lodi, nasedl delfínu na hřbet a dojel tak na souš. Avšak ten náš div s prorokem Jonášem je neuvěřitelnější. Jistěže neuvěřitelnější, protože zázračnější; a proto zázračnější, že mocnější.</w:t>
      </w:r>
    </w:p>
    <w:p w:rsidR="00AD03BD" w:rsidRDefault="00AD03BD" w:rsidP="00AD03BD">
      <w:r>
        <w:t>15. O Regulovi, ve kterém máme příklad, jak lze zajetí snášet i dobrovolně pro náboženství, což však tomu ctiteli bohů prospěti nemohlo.</w:t>
      </w:r>
    </w:p>
    <w:p w:rsidR="00AD03BD" w:rsidRDefault="00AD03BD" w:rsidP="00AD03BD">
      <w:r>
        <w:lastRenderedPageBreak/>
        <w:t>Mají však naši odpůrci také mezi svými nejslavnějšími muži proslulý příklad toho, jak lze zajetí snášet i dobrovolně pro náboženský závazek. Mar-cus Regulus, římský vojevůdce, dlel jako zajatec mezi Karthaginci. Ti se rozhodli, raději dostat od Římanů svoje zajatce nazpět, nežli si ponechat</w:t>
      </w:r>
    </w:p>
    <w:p w:rsidR="00AD03BD" w:rsidRDefault="00AD03BD" w:rsidP="00AD03BD">
      <w:r>
        <w:t xml:space="preserve"> </w:t>
      </w:r>
    </w:p>
    <w:p w:rsidR="00AD03BD" w:rsidRDefault="00AD03BD" w:rsidP="00AD03BD">
      <w:r>
        <w:t xml:space="preserve"> </w:t>
      </w:r>
    </w:p>
    <w:p w:rsidR="00AD03BD" w:rsidRDefault="00AD03BD" w:rsidP="00AD03BD">
      <w:r>
        <w:t>zajatce jejich; i vyslali za tím účelem do Říma svoje vyslance a s nimi jmenovitě také tohoto Regula, zavázavše ho dříve přísahou, že se do Karthaga vrátí, jestliže nepořídí. Vydal se na cestu a v senátě radil k opaku, domnívaje se, že výměna zajatců je pro římský stát nevýhodná. A přesvědčiv je o tom, nečekal, až ho spoluobčané budou nutit k návratu k nepřátelům, nýbrž splnil to dobrovolně, vázán přísahou. Leč oni jej umučili k smrti hrozným, promyšleným způsobem. Zavřeli ho totiž do dřevěné skříně, tak úzké, že v ní musel stát, a pobité na všech stěnách velmi ostrými hřeby, aby se nemohl o žádnou stěnu opřít, aniž by pociťoval pronikavou bolest; a tak ho zabili i tím, že mu znemožnili spaní. Po zásluze jistě vychvalují jeho ctnost, v tak velikém neštěstí ještě větší. A on byl přísahal při těch bozích, pro které podle domnění pohanů stíhají lidské pokolení takovéhle pohromy, když je jejich ctění zakázáno! Tedy jesdiže bohové, ctění proto, aby tento život učinili šťastným, chtěli nebo strpěli, aby byl takto umučen člověk, který přísahu splnil: co horšího mohli ve hněvu udělat křivopřísežníku? Ale proč bych svoji úvahu neuzavřel raději sám s oběma možnostmi? On ctil bohy jisté tak dalece, že pro věrnost dané přísaze ani nezůstal ve vlastí ani neváhal z ní odejít - a to nejen tak ledakam, ale ke svým úhlavním nepřátelům. Považoval-U to za výhodné pro tento život, bezpochyby se mýlil, když si vysloužil tak strašlivý konec. Neboť svým příkladem dokázal, že pro tohle časné štěstí nejsou bozi svým ctitelům platní pranic: vždyť on, jejich oddaný ctitel, byl poražen a odveden do zajetí, a nechtěje jednat jinak, než byl při nich přísahal, byl umučen novými, dříve neslýchanými a strašlivými mučídry. Pakliže uctívání bohů přináší štěstí jakožto odměnu po tomto životě: proč tupí křesťanství pravíce, že neštěstí přikvačilo na město proto, že přestalo ctíti své bohy? Když se mohl i ten nejsvědomitější jejích ctitel stát tak nešťastným, jako slavný Regulus! Ledaže je snad někdo takový blázen a takový úžasný slepec, že vzpíraje se pravdě nad slunce jasnější by tvrdil, že celá obec, uctívající bohy, nešťastna být nemůže, kdežto jeden člověk může - asi že ti mocní bohové jsou s to zachránit spíše celek nežli jednotlivce, ač celek se skládá z jednotlivců!</w:t>
      </w:r>
    </w:p>
    <w:p w:rsidR="00AD03BD" w:rsidRDefault="00AD03BD" w:rsidP="00AD03BD">
      <w:r>
        <w:t>Řeknou-li však, že Marcus Regulus mohl být dík své duševní ctnosti blažen i v tom zajetí i v těch tělesných mukách, pátrejme raději po pravé ctnosti, která by obec učinila šťastnou! Není přece možno, aby obec měla jiný zdroj blaha a jiný zase člověk, jelikož obec není nic jiného než dohodnuté množství Udí. Proto prozatím nechávám stranou otázku, jaká byla Rcgulova ctnost, nyní nám stačí, jesdiže nás jeho slovutný příklad nutí uznatí, ie bozi nemají být uctíváni pro výhody tělesné nebo takové,</w:t>
      </w:r>
    </w:p>
    <w:p w:rsidR="00AD03BD" w:rsidRDefault="00AD03BD" w:rsidP="00AD03BD">
      <w:r>
        <w:t>P jakých se člověku dostává zvenčí - když alespoň jemu bylo milejší toho všeho postrádat nežli urazit bohy, při kterých byl přísahal. Ale co s těmi lidmi, když oni jsou hrdi na občana takového, jakou nechtějí mít za nic na světě obec? A chtějí-li, ať tedy uznají, že i obci, uctívající bohy tak horlivě jako Regulus, se mohlo přihodit něco takového jako jemu, a ať netají křesťanské době! Ale protože spor vyšel od těch křesťanů, kteří padli do zajeti: tedy lidé, kteří se spasitelnému náboženství bez ostychu a bez rozumu posmívají, ti ať si té věci všimnou a ať mlčí! Jestliže jejich bohům nebylo k necti to, že jejich nejhorlivější ctitel pozbyl vlasti, ač jiné neměl, a to jen proto, aby slib daný zachoval, a jestliže byl v nepřátelském zajetí zabit zdlouhavými a neslýchané ukrutnými mukami: lze mnohem méně osočovali křesťanství pro zajetí jeho svatých, kteří v upřímné víře očekávajíce nebeskou vlast, věděli, že i ve svých bydlištích jsou cizinci.</w:t>
      </w:r>
    </w:p>
    <w:p w:rsidR="00AD03BD" w:rsidRDefault="00AD03BD" w:rsidP="00AD03BD">
      <w:r>
        <w:t>16. Zda zprznění, které snad i zasvěcené panny v zajetí vytrpěly, mohlo bez souhlasu vůle porušit duševní ctnost.</w:t>
      </w:r>
    </w:p>
    <w:p w:rsidR="00AD03BD" w:rsidRDefault="00AD03BD" w:rsidP="00AD03BD">
      <w:r>
        <w:lastRenderedPageBreak/>
        <w:t>Odpůrci si myslí, že metají křesťanům ve tvář pohanu jistě velikou, když malujíce nejčernějšími barvami jejich zajetí, mluví ještě o znásilnění, páchaném nejen na provdaných ženách a zasnoubených pannách, ale i na některých zasvěcených. Při tom však nepřichází do úzkých ani víra, ani zbožnost, ba ani ta ctnost, která slově čistota, nýbrž je to spíše naše úvaha, která se ocitá v jakýchsi rozpacích mezi studem a rozumem. Nejde nám tu ani tak o odpověď jinověrcům, jako spíše o útěchu našincům. Budiž tedy především řečeno a zaručeno, že ctnost, strůjkyně správného žití, dává tělesným údům rozkazy ze sídla duše a že tělo se posvěcuje užíváním vůle; a dokud ta zůstává neochvějnou a pevnou, tu všecko, co s tělem nebo na těle učiní někdo jiný a čemu se člověk bez vlastního hříchu vyhnoutí nemohl, zůstává mimo vinu trpícího. Ale na cizím těle lze vykonat nejen to, co působí bolest, ale i to, co působí rozkoš; proto cud-nost, uchovanou houževnatostí ducha, žádný takový zásah neporuší, ale stud vzruší; nemysleme si, že to, co se snad nemohlo stát bez jakéhosi požitku smyslů, se muselo stát také s použitím mysli!</w:t>
      </w:r>
    </w:p>
    <w:p w:rsidR="00AD03BD" w:rsidRDefault="00AD03BD" w:rsidP="00AD03BD">
      <w:r>
        <w:t>17. O dobrovolné smrti ze strachu před trestem nebo hanbou.</w:t>
      </w:r>
    </w:p>
    <w:p w:rsidR="00AD03BD" w:rsidRDefault="00AD03BD" w:rsidP="00AD03BD">
      <w:r>
        <w:t>A jestliže některé ženy na sebe vložily ruku, aby se jim nic takového nestalo: který člověk se srdcem v těle by nebyl ochoten jim odpustit?</w:t>
      </w:r>
    </w:p>
    <w:p w:rsidR="00AD03BD" w:rsidRDefault="00AD03BD" w:rsidP="00AD03BD">
      <w:r>
        <w:t>53</w:t>
      </w:r>
    </w:p>
    <w:p w:rsidR="00AD03BD" w:rsidRDefault="00AD03BD" w:rsidP="00AD03BD">
      <w:r>
        <w:t>A pakli se některé zabít nechtěly, aby se cizí mrzkosti nevyhnuly vlastním zločinem: tu každý, kdo jim to bude kláš ti za vinu, sám bude vinen nerozumem. Vždyť na základě soukromé moci jistě není dovoleno, zabít člověka, třeba zločince, když žádný zákon nedává volnost ho usmrtit; potom ten, kdo sám sebe vraždí, je ve skutečnosti vrahem, a zabije-li se, je vinníkem tím větším, čím nevinnější byl v té věci, pro kterou měl za nutno se zabít. Neboť zavrhujeme-li právem skutek Jidášův a odsuzuje-li ho Pravda (Mat. 26,24), že oběsiv se na osidle spíše zvětšil nežli smyl hřích své zločinné zrady, jelikož zoufaje v záhubné lítosti nad Božím milosrdenstvím nenechal si žádného místa pro lítost spasitelnou: pak se má tím spíše zdržet sebevraždy člověk, který na sobě nemá, co takovým trestem pokutovat! Když se totiž usmrtil Jidáš, usmrtil zločince; a přece učinil tomuto životu konec nejen jako vrah Krista, ale jako sebevrah, protože - byť i pro svůj zločin - byl usmrcen svým vlastním zločinem dalším. Ale proč by si působil zlo člověk, který nic zlého nespáchal, a proč by sebevraždou usmrcoval člověka nevinného, aby nemustl padnout do rukou vinníka, a proč by na sobě páchal hřích vlastní, aby na něm nebyl spáchán cizí?</w:t>
      </w:r>
    </w:p>
    <w:p w:rsidR="00AD03BD" w:rsidRDefault="00AD03BD" w:rsidP="00AD03BD">
      <w:r>
        <w:t>18.0 cizím a násilném smilstvu, které mysl trpí na znásilněném těle</w:t>
      </w:r>
    </w:p>
    <w:p w:rsidR="00AD03BD" w:rsidRDefault="00AD03BD" w:rsidP="00AD03BD">
      <w:r>
        <w:t>protí své vůli</w:t>
      </w:r>
    </w:p>
    <w:p w:rsidR="00AD03BD" w:rsidRDefault="00AD03BD" w:rsidP="00AD03BD">
      <w:r>
        <w:t>»Ale vždyť je strach, aby vilnost - třeba že cizí - neposkvrnila.*4 Bude-Ii cizí, neposkvrní; poskvrní-li však, nebude cizí. Cudnost je ctností ducha a jde ruku v ruce se statečností, se kterou je ochotna raději podstoupit jakékoliv útrapy nežli souhlasící se zlem; jenže nikdo hrdinský a cudný nemá moct nad tím, co se děje • jeho tělem, nýbrž pouze nad tím, k čemu svou myslí svolí nebo nesvolí; proto člověk s touže neporušenou myslí se nesmí domnívat, že ztrácí cudnost, jestliže se chtíč, který není ho, zmocní jeho těla, znásilní je a ukojí se na něm! Vždyť kdyby v táli případě cudnost brala za své, pak by opravdu přestala být du-ctnottf a neměla by co dělat s tím dobrem, které působí dobré žití, nýbrž by se octla mezi dobry tělesnými, jako jsou síla, krása, zdraví a podobná, kterých může ubývat, aniž ubude sebe méně dobrého a spravedlivého života, A je-li cudnost něčím takovým, proč se o ní usiluje i $ nasazením života, jen aby nebyla ztracena? Je-li však dobrem duševním, pak nebere za své ani znásilněním těla. Ba když dobro svaté zdrženlivosti odolává nečistotě tělesných žádostí, dokonce i samo této se</w:t>
      </w:r>
    </w:p>
    <w:p w:rsidR="00AD03BD" w:rsidRDefault="00AD03BD" w:rsidP="00AD03BD">
      <w:r>
        <w:t>stává svatým; a když jim v nezvratném rozhodnutí čeliti nepřestává, neztrácí se svatost ani z toho těla, protože vůle svatě ho užívá ti trvá a trvá i ta možnost, pokud na něm záleží.</w:t>
      </w:r>
    </w:p>
    <w:p w:rsidR="00AD03BD" w:rsidRDefault="00AD03BD" w:rsidP="00AD03BD">
      <w:r>
        <w:t xml:space="preserve">Vždyť tělo není svato tím, že by jeho údy byly neporušeny, nebo tím, že by nebyly ohmatány ničím dotekem; mohou přece v různých případech utrpětí násilí také zraněním, a lékaři často </w:t>
      </w:r>
      <w:r>
        <w:lastRenderedPageBreak/>
        <w:t>pro jejich záchranu s nimi dělají věci, kterých se oko děsí. Bába, zkoumajíc rukou neporušenost jedné panny, zkazila ji při vyšetření, ať už zlomyslně nebo z nevědomostí nebo náhodou. Sotva bude některý bláhovec myslet, že dívka přišla také o něco ze svatostí svého těla, - i když neporušenost onoho ústrojí už ztratila! Proto dokud trvá duševní předsevzetí, které posvětilo i tělo, cizí násilná chlípnost nebere ani tomu tělu svatost; tu uchovává vlastní vytrvalá zdrženlivost. Představme si nějakou ženu zkažené mysli, porušivší slib Bohu daný, kterak si jde ke svému svůdci pro zprznění; řekneme o ní snad, že na cestě k němu je svatá, alespoň tělem, když svatost ducha, posvěcující tělo, ztratila a zničila? Chraň nás Bůh před takovým bludem! a raději si z toho příkladu vezměme ponaučeni, že svatost těla nepřichází na zmar ani při znásilnění těla, trvá-li svatost duše; a že zrovna tak po porušení svatostí duševní zaniká i svatost tělesná, třeba bylo tělo nedotčeno. Tedy byla-li žena bez nej menšího svého souhlasu znásilněna a zprzněna cizím hříchem, nemá, co by na sobě dobrovolnou smrti trestala; tím méně před tím, než k tomu dojde! aby nebyla spáchána jistá vražda, když samo smilstvo, třebaže cizí, dosud zůstává nejistým.</w:t>
      </w:r>
    </w:p>
    <w:p w:rsidR="00AD03BD" w:rsidRDefault="00AD03BD" w:rsidP="00AD03BD">
      <w:r>
        <w:t>19. O Lukrecii, která spáchala sebevraždu pro svoje zneuctění.</w:t>
      </w:r>
    </w:p>
    <w:p w:rsidR="00AD03BD" w:rsidRDefault="00AD03BD" w:rsidP="00AD03BD">
      <w:r>
        <w:t>Dokázali jsme jasně, že nebyl-li slib čistoty zrušen žádným souhlasem k hříchu, je při znásilnění těla smilstvo činem pouze násilníkovým, nikoli znásilněné, která žádným rozhodnutím se souložníkem nesouhlasila. Zdali pak si troufnou něco namítat ti, protí kterým hájíme nejen mysli, ale i těla svatých křesťanských žen, v zajetí znásilněných? Lukrecii, ženu vznešenou a dávnou Římanku, jistě náramně vychvalují pro cudnost. Když se jejího těla zmocnil násilným cizoložstvím syn krále Tarquinia, pověděla svému manželu Collatínovi a příbuznému Brutovi, slavným to hrdinům, o tom zločinu zpustlého jinocha a zavázala je k pomstě. Potom sama na sebe vložila ruku, zarmoucena mrzkostí na sobě spáchanou a nemohouc ji snésti. Co o ní máme říci? Máme v ní vidětí cizoložnici nebo ženu čistou? Kdo by v té otázce spatřoval nesnáze? Výtečně a po pravdě pravil kdosi, přednášeje o této látce: „S podivem se to řekne: byli dva, a cizoložství spáchal jeden“. Skvěle a zcela výstižně! Viděl totiž ve spojení dvou těl u jednoho zvrhlou vášeň, u druhé zase přečisté odhodlání, a hleděl k tomu, co se dělo v odlišných duších, nikoli ve sdružených údech; proto řekl: ,Byli dva, a cizoložství spáchal jeden**.</w:t>
      </w:r>
    </w:p>
    <w:p w:rsidR="00AD03BD" w:rsidRDefault="00AD03BD" w:rsidP="00AD03BD">
      <w:r>
        <w:t>Ale proč asi stíhá těžší trest ji, která se cizoložství nedopustila? Cizoložník byl totiž se svým otcem vyhnán z vlasti, ona stižena nejhorším trestem - smrtí. Není-lí necudnost v tom, že byla proti své vůli znásilněna, není spravedlnosti v tom, že byla trestána jsouc čistá. Dovolávám se vás, zákony a soudcové římští! Vždyť jste nedovolili zabít ani zločince pro spáchané zločiny, dokud nebyl odsouzen. Kdyby tedy někdo přednesl před vaším soudným stolcem tuto při a kdyby nahlédli, že byla usmrcena žena, která nejen nebyla odsouzena, ale dokonce byla čistá a nevinná: neztrestali byste pachatele s přiměřenou přísností? To spáchala slavná Lukrecie: ona, ona tak velebená Lukrecie, Lukrecii nevinnou a čistou, znásilněnou ještě ke všemu zavraždila. Vyneste rozsudek! Můžete-li jej vynésti proto, že ta, kterou byste potrestali, před vámi nestojí, proč tolik vychvalujete a velebíte vražednici nevinné a Čisté ženy? U soudců v podsvětí, i když jsou takoví, jak je svorné líčí básně vašich pěvců, jí jisté žádným důkazem obhájit nemůžete; jeť umístěna mezi těmi (Verg. Aen. VI, 434 nn),</w:t>
      </w:r>
    </w:p>
    <w:p w:rsidR="00AD03BD" w:rsidRDefault="00AD03BD" w:rsidP="00AD03BD">
      <w:r>
        <w:t>kteří se smrti</w:t>
      </w:r>
    </w:p>
    <w:p w:rsidR="00AD03BD" w:rsidRDefault="00AD03BD" w:rsidP="00AD03BD">
      <w:r>
        <w:t>zasvětili, ač čistí, a zoškltvřvie si světlo zmařili život svůj, a touží-li se vrátit na svět,</w:t>
      </w:r>
    </w:p>
    <w:p w:rsidR="00AD03BD" w:rsidRDefault="00AD03BD" w:rsidP="00AD03BD">
      <w:r>
        <w:t xml:space="preserve">osud jí brání a přesmutná hladina nevlídné vody vězní ji. Či snad um není a nezabila se jako nevinná, ale nemajíc svědomí čisté? Co když se dala svéstí vlastní smyslností (což mohla vědět jen ona sama) a dala jinochovi souhlas, třebaže do domu vpadl násilně, a co když se v lítostí trestala za tohle, co se podle jejího názoru dalo odčinit jen smrtí? Ostatně ani v takovém případe se zabíjet neměla, kdyby snad mohla u nepravých bohů konat účinné pokání. Leč připusťme, že tomu snad tak není a že není pravda, že byli dva a cizoložství spáchal jeden, nýbrž že cizoložství spáchali oba, on zřejmým vloupáním a ona skrytým sou-hlasem; pak se </w:t>
      </w:r>
      <w:r>
        <w:lastRenderedPageBreak/>
        <w:t>nezabila jako čistá a pak její učení obhájci mohou říci, že jí není v podsvětí mezí těmi, „kteří se smrti zasvětili, ač čisti**. Ale takto přicházíme s tou věcí do nesnází v tom i v onom případě; omluvíme*!! její vraždu, prokazujeme jí cizoložství, a očístíme-U jí od cizoložství, její vražda</w:t>
      </w:r>
    </w:p>
    <w:p w:rsidR="00AD03BD" w:rsidRDefault="00AD03BD" w:rsidP="00AD03BD">
      <w:r>
        <w:t>nabývá na rozměrech; a nelze vůbec najít východiska, jakmile se řekne: , Jestliže zcizoložila, proč byla vychválena? A jestliže zůstala čistá, proč byla zabita?** Avšak s ohledem na lidi, kteří se pošklebují křesťankám, v zajetí zneuctěným, sami nemajíce ani pomyšlení na svatost, stačí nám při takovém vznešeném příkladu této ženy to, co bylo proneseno v její znamenité chvalořeči: „Byli dva, a cizoložství spáchal jeden.“ Věřilo se totiž, že Lukrecie byla spíše taková, že se žádným cizoložným souhlasem poskvrnit nemohla. Jestliže se však, nejsouc cizoložnicí, sama zabila, protože byla cizoložníkem znásilněna: to nebyla láska k čistotě, nýbrž slabost studu. Styděla se totiž za cizí hanebnost, spáchanou na ní, třebaže bez ní; a jsouc Kímankou, nadmíru ctižádostivou, obávala se, aby se nemyslilo, kdyby zůstala na živu, že podstoupila dobrovolně věc, kterou vytrpěla proti své vůli, dokud žila. Proto myslela, že před lidské oči musí postavit onen trest jako svědka svého smýšlení, když jim svoje svědomí ukázat nemohla. Lekala se totiž, že by byla pokládána za spoluvinnici, kdyby hanebnost, kterou na ní spáchal jiný, sama trpělivě snášela.</w:t>
      </w:r>
    </w:p>
    <w:p w:rsidR="00AD03BD" w:rsidRDefault="00AD03BD" w:rsidP="00AD03BD">
      <w:r>
        <w:t>Toho neučinily křesťanky, které vytrpěvše podobnou věc přece žijí a neztrestaly cizí hřích na sobě, aby ke zločinům druhých nepřidávaly svoje vlastní, kdyby se ze studu samy na sobě dopustily vraždy proto, že se nepřátelé z chlípnosti na nich dopustili smilstva. Mají tedy ve svém nitru slávu čistoty, svědectví svého svědomí; mají ji však před zrakem svého Pána a ničeho více nehledají, nemajíce už, co správného by ještě mohly učinit; kdyby se neblaze chránily narazit na lidské podezření, uchýlily by se od předpisu božského zákona.</w:t>
      </w:r>
    </w:p>
    <w:p w:rsidR="00AD03BD" w:rsidRDefault="00AD03BD" w:rsidP="00AD03BD">
      <w:r>
        <w:t>20. Že v Písmu není žádné místo, které by v kterékoli věci dávalo křesťanům právo k dobrovolné smrti.</w:t>
      </w:r>
    </w:p>
    <w:p w:rsidR="00AD03BD" w:rsidRDefault="00AD03BD" w:rsidP="00AD03BD">
      <w:r>
        <w:t>Také to není náhodou, že v svatých kanonických knihách nikde nenalézáme božský příkaz nebo dovolení, abychom si sami způsobili smrt, třeba pro dosaženi samé nesmrtelnosti nebo pro odvrácení či odstraněni nějakého zla. Že nám to je zakázáno, plyne i z přikázání „Nezabiješ“, obzvláště když tu nestojí ještě „svého bližního“, asi jako když bylo křivé svědectví zapověděno slovy: „Nepromluvíš křivého svědectví proti bližnímu svému“ (Exod. 20,13.16). Proto vyřkne-li kdo křivé svědectví sám proti sobě, nesmí si proto ještě myslet, že je té viny prost; přijalť milující míru lásky k bližnímu sám podle sebe, ježto je psáno: „Milovatí budeš bližního svého jako sám sebe“ (Mat. 22,39). Dále ten, kdo sám o sobě vy-</w:t>
      </w:r>
    </w:p>
    <w:p w:rsidR="00AD03BD" w:rsidRDefault="00AD03BD" w:rsidP="00AD03BD">
      <w:r>
        <w:t xml:space="preserve"> </w:t>
      </w:r>
    </w:p>
    <w:p w:rsidR="00AD03BD" w:rsidRDefault="00AD03BD" w:rsidP="00AD03BD">
      <w:r>
        <w:t xml:space="preserve"> </w:t>
      </w:r>
    </w:p>
    <w:p w:rsidR="00AD03BD" w:rsidRDefault="00AD03BD" w:rsidP="00AD03BD">
      <w:r>
        <w:t xml:space="preserve">povídá nepravdivě, je vinen křivým svědectvím zrovna tak, jako by to činil proti bližnímu - přestože v tom přikázáni se zapovídá křivé svědectví proti bližnímu, a kdo dobře nerozumí, mohl by mít dojem, že člověk smí křivě svědciti sám proti sobě. Proto když v oné zapovědí „Nezabiješ“ bez jakéhokoli dodatku zřejmě není vyjímán nikdo a jisté ani ten, komu se přikázáni dává, je tím pochopitelnější, že člověku není dovoleno, aby se sám zabil. Proto se někteří lidé pokoušejí toto přikázání rozšířit i na šelmy a dobytčata, takže by potom nesmělo být zabito ani žádné z nich. Proč by se to ale nevztahovalo i na byliny a všechno to, co kořeny bere potravu ze země a v ní tkví? Vždyť i o bytostech tohoto druhu se říká, že ijí, třebaže necítí, a tudíž mohou i zahynoutí, a v důsledku toho mohou být i usmrceny, užije-li se násilí. Proto i apoštol, mluvě o jejich semenech, praví: „Co rozséváš, nebývá oživeno, leč prve zemře“ (i Koř. 15,36); a v žalmu stojí: „Zabil jejich révy krupobitím“ (78,47). Když tedy slyšíme „Nezabiješ“, pokládáme snad proto za hřích otrhat i proutí? To bychom se octli v bláznivém bludu Manichejských. Čtouce příkaz „Nezabiješ“, zamítneme takové blouznění: neuznáváme, že by se tento výrok týkal zelin, ježto v nich není žádného citu, ani nerozumných živočichů, kteří létají, plovou, chodí i plazí se, jelikož jim nebyl dán rozum jako </w:t>
      </w:r>
      <w:r>
        <w:lastRenderedPageBreak/>
        <w:t>nám a tak nám jích po bok nestaví, - pročež vekspravedlivým řádem TVůrcovým je n v naše služby i jejich Život i smrt; tedy nezbývá, než výrok „Nezabi-1 vztahovat na člověka, druhého i sebe. Neboť ten, kdo se zabíjí, nezabíjí mc jiného než zase člověka.</w:t>
      </w:r>
    </w:p>
    <w:p w:rsidR="00AD03BD" w:rsidRDefault="00AD03BD" w:rsidP="00AD03BD">
      <w:r>
        <w:t>ti. V kterých případech není zabití člověka zločinem vraždy.</w:t>
      </w:r>
    </w:p>
    <w:p w:rsidR="00AD03BD" w:rsidRDefault="00AD03BD" w:rsidP="00AD03BD">
      <w:r>
        <w:t>Avšak z pravidla, že není dovoleno člověka zabiti, určila právě tatáž božská autorka výjimky. Ale vyjímaje ty, které Bůh káže usmrtit buďto záko-nem nebo výslovným příkazem, v určitou dobu jednotlivci daným. Ne* zab^í však ten, kdo je rozkazujícímu povinen ochotou, jako meč je tasícímu povinen pomocí; a proto napnuto nepřestoupili přikázán? „Nezabiješ“ ti muži, kteří na Boží popud vedli vilky nebo potrestali zločince smrtí, ztělesňujíce státní moc podle jeho zákonů, t j. dle spravedlivého příkazu rozumu; a Abraham, že chtěl zabít svého syna (Gen. aa), nejen proto nebyl nařčen z ukrut notti• nýbrž dokonce pochválen pro zbožnost * nejednali‘ rtotitwě, ale poslušné; a právem se tážeme, zda nemáme tpat-ifltti fotfcaz v tom, že Jefte zabil dceru, jež vyila otci vstříc, kdyi M «Mbil obětoval Sobu to, s čím sr nejdříve setká, až te bude vracet / v.i-</w:t>
      </w:r>
    </w:p>
    <w:p w:rsidR="00AD03BD" w:rsidRDefault="00AD03BD" w:rsidP="00AD03BD">
      <w:r>
        <w:t>5*</w:t>
      </w:r>
    </w:p>
    <w:p w:rsidR="00AD03BD" w:rsidRDefault="00AD03BD" w:rsidP="00AD03BD">
      <w:r>
        <w:t>tězného boje (Soud 11, 30 nn.); ani Samsona, který spolu s nepřáteli pohrbil v troskách domu sám sebe (t. 16, 30), nelze omluvit jinak, nežli že mu to skrytě přikázal Duch, jenž skrze něho činil divy - tedy vyjímaje tyto, které káže zabít buďto spravedlivý zákon všeobecně nebo sám zdroj spravedlnosti Bůh ve zvláštním případě: každý, kdo zabije člověka, ať už sebe nebo jiného, je vinen zločinem vraždy.</w:t>
      </w:r>
    </w:p>
    <w:p w:rsidR="00AD03BD" w:rsidRDefault="00AD03BD" w:rsidP="00AD03BD">
      <w:r>
        <w:t>22. Zda sebevražda může někdy být projevem duševní síly.</w:t>
      </w:r>
    </w:p>
    <w:p w:rsidR="00AD03BD" w:rsidRDefault="00AD03BD" w:rsidP="00AD03BD">
      <w:r>
        <w:t>A všichni, kteří to na sobě spáchali, zasluhují možná obdivu pro svou duševní sílu, ale ne chvály za zdravou moudrost. Ostatně když člověk nedovede unes ti jakékoli nepříjemností nebo cizí hříchy a sám se proto zabije, nelze to po bedlivější rozumové úvaze ani nazvat duševní silou. Naopak, neumí-li lidská mysl vydržet třeba tuhé otroctví svého těla nebo pošetilé veřejné mínění, usvědčuje se spíše ze slabosti; a velikým se může právem nazývat ten duch, který dokáže strastnému životu spíše čelití nežli uhýbati a který dovede v jasu a čistotě svědomí pohrdat soudem lidí, zvláště davu, který je obyčejně pohřížen v temnotách omylu. Proto máme-li si už myslit, že sebevražda svědčí o duševní síle, nalézáme tuto sílu ducha spíše u Theobrota; ten prý se po přečtení Platonovy knihy o nesmrtelnosti duše vrhl střemhlav s hradeb a tak unikl z tohoto světa do onoho, který považoval za lepší. Jej totiž netrápilo žádné neštěstí či obvinění ani skutečné ani domnělé, jehož nemoha snésti by se zahubil; ale k sebevraždě a ke zlomení sladkých pout tohoto života ho přivedla jen síla ducha. Že však jeho skutek byl spíše velkorysý nežli správný, to mohl svému čtenáři dovodit sám Platon; ten by to byl ve skutečnosti učinil především a nejspíše sám, nebo by k tomu radil, nebýt jeho důmyslu, jímž se nejen domyslil nesmrtelnosti duše, ale jímž také nahlédl, že se to dělat nemá, ba že se to dokonce má zakázat.</w:t>
      </w:r>
    </w:p>
    <w:p w:rsidR="00AD03BD" w:rsidRDefault="00AD03BD" w:rsidP="00AD03BD">
      <w:r>
        <w:t>„Ale vždyť řada lidí spáchala sebevraždu proto, aby neupadli do rukou nepřátel.“ Nyní nejde o to, zda se to stalo, ale zda se to stát mělo! Přece víc než doklady musí platit zdravý úsudek, s nímž se ovšem shodnou i doklady, ale jen ty, které tím více zasluhují následování, čím více se vyznamenávají zbožností! Neučinili toho patriarchové ani proroci ani apoštolova; přece sám Kristus Pán, když je vyzval, aby v době pronásledováni prchali z města do města (Mat. 10,23), mohl jim také poradit, aby na sebe vztáhli ruku, nechtějí-li upadnout do rukou pronásledovatelů. Tedy jestliže on nedal ani rozkazu ani pokynu k tomu, aby tímto způso-</w:t>
      </w:r>
    </w:p>
    <w:p w:rsidR="00AD03BD" w:rsidRDefault="00AD03BD" w:rsidP="00AD03BD">
      <w:r>
        <w:t>59</w:t>
      </w:r>
    </w:p>
    <w:p w:rsidR="00AD03BD" w:rsidRDefault="00AD03BD" w:rsidP="00AD03BD">
      <w:r>
        <w:t>odešli z tohoto života jeho věrni, kterým při svém odcnodu sliDU pfipravití věcné příbytky (Jan. 14, a): pak aťsi pohané neznající Boha, ukazují na jakékoli případy, je jasno, že ctitelům jediného pravého Boha to dovoleno není.</w:t>
      </w:r>
    </w:p>
    <w:p w:rsidR="00AD03BD" w:rsidRDefault="00AD03BD" w:rsidP="00AD03BD">
      <w:r>
        <w:t>23. O případu Katona, který se usmrtil, nemoha snésti Caesarova vítězství.</w:t>
      </w:r>
    </w:p>
    <w:p w:rsidR="00AD03BD" w:rsidRDefault="00AD03BD" w:rsidP="00AD03BD">
      <w:r>
        <w:lastRenderedPageBreak/>
        <w:t>Vedle Lukrecie, o níž jsme svoje mínění vyřkli výše, nalézají odpůrci těžko někoho, z jehož autority by vyvozovali předpisy, leda snad slavného Katona, který spáchal sebevraždu v Utice; ne že by to byl učinil jenom on, ale že platil za člověka vzdělaného a ušlechtilého, takže by se mohlo právem soudit, Že jeho skutek mohl či může být správný.</w:t>
      </w:r>
    </w:p>
    <w:p w:rsidR="00AD03BD" w:rsidRDefault="00AD03BD" w:rsidP="00AD03BD">
      <w:r>
        <w:t>Co mohu ještě tak nejspíše říci o jeho skutku, ne-li totéž, co jeho přátelé, také nějací vzdělaní lidé? Oni, rozumnější než on, ho z toho zrazovali, soudíce, že takový čin by ukazoval spíše na slabost, neschopnou snaseti protivenství, nežli na počestnost, vyhýbající se předem hanbě, a že by příslušel spíše duchu nestatečnému než udatnému. Tak pohlížel i Kato na svého nejdražšího syna. Vždyť bylo-li hanebné žití pod vítězným Caesa-rem, proč radil k té hanbě svému synu, kterému doporučil složití všechnu naději v Caesarovu dobrotivost? Proč nepřiměl k smrtí zároveň i jeho? Vždyť Torquat us dal popravit svého syna, který se přes zákaz dal do boje s nepřítelem, třebaže zvítězil; proč ušetřil poraženého syna poražený Kato, který neušetřil sám sebe? Ol bylo větší hanba zvítězit proti rozkazu nežli poddat se vítězí protí ctí? Kato tedy naprosto nenahlédl, že žít pod vítězným Caesanem není čestné, jinak by byl svého syna oteckým mečem před tou hanbou zachránil Bylo tomu tedy takto: zrovna tolik, jak miloval syna, v jehož ušetření od Caesara doufal i si ho přál, právě tak samému Caesarovj nepřál té chlouby, že by ušetřil také jeho, jak prý se vyjádřil Caesar - nebo mu to bylo Hfdno, abychom my se vyjádřili mírnép.</w:t>
      </w:r>
    </w:p>
    <w:p w:rsidR="00AD03BD" w:rsidRDefault="00AD03BD" w:rsidP="00AD03BD">
      <w:r>
        <w:t>24. Žc v té ctnosti, kterou Jkgufus předčí! Katona, mnohem vte vynikají křesťané.</w:t>
      </w:r>
    </w:p>
    <w:p w:rsidR="00AD03BD" w:rsidRDefault="00AD03BD" w:rsidP="00AD03BD">
      <w:r>
        <w:t>však naií odpůrci nepřipouštějí, Že výše nežli Kato stojí Job, tvary muž, raději na vlastním těle vytrpěl ty strašlivé útrapy, než aby se všech zbavil sebevraždou, nebo jírtí světci, kterým bylo milejší podstoupit zajetí i područí nepřátel nežli vložit na sebe ruku, jak vypravují naše Písma, vznešená ve tvé dokonalé autoritě * víry nejhodnějtí; ale na zákládě jejich písemnictví musím zase před Markem Katonem dát přednost slavnému Regulovi. Kato totiž nikdy nepřemohl Caesara, jemuž se jako přemožený podrobit nechtěl, a aby se mu poddat nemusil, rozhodl se vzít si život vlastní rukou; naproti tomu Regulus byl už nad Puny vítě-</w:t>
      </w:r>
    </w:p>
    <w:p w:rsidR="00AD03BD" w:rsidRDefault="00AD03BD" w:rsidP="00AD03BD">
      <w:r>
        <w:t>•</w:t>
      </w:r>
      <w:r>
        <w:tab/>
        <w:t>v v      /  v / •</w:t>
      </w:r>
    </w:p>
    <w:p w:rsidR="00AD03BD" w:rsidRDefault="00AD03BD" w:rsidP="00AD03BD">
      <w:r>
        <w:t>zem, a jsa z pověření Říma nej vyšším římským velitelem, získal slavné vítězství nad nepřáteli, a ne neblahé nad svými spoluobčany; byv ale od nich později poražen, rozhodl se raději se jim podrobit jako otrok než se jich zbavit jako sebevrah. Proto si zachoval v područí Punů trpělivost zrovna tak, jako v oddanosti Římanům důslednost, neodnímaje ani přemožené tělo nepřátelům ani nepřemoženého ducha spoluobčanům.</w:t>
      </w:r>
    </w:p>
    <w:p w:rsidR="00AD03BD" w:rsidRDefault="00AD03BD" w:rsidP="00AD03BD">
      <w:r>
        <w:t>Nebylo to však z lásky k tomuto životu, když se nezabil. To dokázal tím, že se k vůli přísežnému slibu vrátil bez jakéhokoli váhání právě k těm nepřátelům, které byl v senátě pokořil vážněji slovy nežli ve válce zbraněmi. Tedy člověk, tak velice opovrhující tímto životem, který raději připustil jeho ukončení v rukou zuřících nepřátel za jakýchkoliv muk než dobrovolnou smrt, pokládal sebevraždu bezpochyby za veliký zločin. Mezi všemi svými znamenitými a ctnostnými muži nemají Římané nikoho lepšího; vždyť jeho ani štěstí nezkazilo - zůstalť po takovém významném vítězství zcela chůd - ani neštěstí nezlomilo - vrátilť se k takové hrozné záhubě bez bázně.</w:t>
      </w:r>
    </w:p>
    <w:p w:rsidR="00AD03BD" w:rsidRDefault="00AD03BD" w:rsidP="00AD03BD">
      <w:r>
        <w:t xml:space="preserve">Dále: jestliže přeslavní hrdinové, obránci pozemské vlasti a praví ctitelé bohů, třebaže nepravých, ba i nejupřímnější plnitelé přísahy, kteří mohli po válečném mravu a právu přemožené nepřátele pobiti - tedy jestliže oni, byvše od nepřátel poraženi, sami sebe zahubit nechtěli, a třebaže se smrtí ani dost málo nelekali, rozhodli se raději v područí vítězů žití nežli si vlastnoručně život vzíti: oč raději se takového činu zdrží křesťané, ctitelé pravého Boha, dychtící po nebeské vlastí, jestliže je Boží prozřetelnost pro osvědčení nebo polepšení na čas vydá v ruce nepřátel! Neopouštíť jich v tom ponížení ten, který k vůli nim, jsa nejvyšší, tak poníženě přišel. Mimoto žádná vojenská služba je právně nezavazuje ani k zabití nepřítele, třebas přemoženého. Jaký je to tedy neblahý blud, že se člověk vraždí, když mu nepřítel </w:t>
      </w:r>
      <w:r>
        <w:lastRenderedPageBreak/>
        <w:t>ublížil, nebo aby mu neublížil - když by se neodvážil zabít ani toho nepřítele, který mu ublížil nebo chce ublížit?</w:t>
      </w:r>
    </w:p>
    <w:p w:rsidR="00AD03BD" w:rsidRDefault="00AD03BD" w:rsidP="00AD03BD">
      <w:r>
        <w:t>25. Že se nemáme vyhýbati hříchu hříchem.</w:t>
      </w:r>
    </w:p>
    <w:p w:rsidR="00AD03BD" w:rsidRDefault="00AD03BD" w:rsidP="00AD03BD">
      <w:r>
        <w:t>*Alc vždyť se člověk musí bát a chránit, aby tělo, vystavené vášni, nezlá-kalo záludnou rozkoší ducha k souhlasu s hříchem. Proto“, říkají odpůr-</w:t>
      </w:r>
    </w:p>
    <w:p w:rsidR="00AD03BD" w:rsidRDefault="00AD03BD" w:rsidP="00AD03BD">
      <w:r>
        <w:t xml:space="preserve"> </w:t>
      </w:r>
    </w:p>
    <w:p w:rsidR="00AD03BD" w:rsidRDefault="00AD03BD" w:rsidP="00AD03BD">
      <w:r>
        <w:t xml:space="preserve"> </w:t>
      </w:r>
    </w:p>
    <w:p w:rsidR="00AD03BD" w:rsidRDefault="00AD03BD" w:rsidP="00AD03BD">
      <w:r>
        <w:t>ci, „ne už pro cizí hřích, ale pro svůj vlastní se má každý zabít dříve, než by jej spáchal.“ Duch, poddaný spíše Bohu a jeho moudrosti nežli tělu a jeho žádosti, se ovšem na žádný způsob nedopustí toho, aby souhlasil s vášní svého těla, vyvolanou vášní cizí. Avšak je-li také sebevražda činem zavržení hodným a zločinem zasluhujícím odsouzení, jak hlásá zjevná pravda, který blázen by řekl: „Spáchejme hned teď vraždu, abychom potom snad neupadli ve smilstvo?“ Panuje-li nepravost tak mocně, že nelze zvolit nevinnost, ale spíše si lze vybírat mezi hříchy, pak je jisté lepší nejisté smilstvo v budoucností než jistá vražda v přítomnosti! Není lépe spáchat hanebnost, jež by se pokáním odčinila, nežli Čin, po jakém už není místa pro spasitelné pokání?</w:t>
      </w:r>
    </w:p>
    <w:p w:rsidR="00AD03BD" w:rsidRDefault="00AD03BD" w:rsidP="00AD03BD">
      <w:r>
        <w:t>To jsem uvedl se zřetelem k těm mužům Či ženám, kteří mají sebevraždu za oprávněnou, ne aby se vyhnuli hříchu cizímu, nýbrž vlastnímu, aby snad totiž při příležitostí chtíče cizího nesouhlasili s probuzeným chtíčem vlastním. Ostatně odstup to od křesťanské mysli, která důvěřuje svému Bohu, a složivši v něm svoji naději, opírá se o jeho pomoc; odstup to, pravím, aby taková mysl učinila jakýmkoliv tělesným rozkošem ústupek až po souhlas s hanebností! Ta neposlušnost smyslů, jež ve smrtelných údech dosud sídlí, bují jaksi mimo zákon naší vůle podle svého zákona vlastního; a uplatňuje-li se bez viny v těle spícího, zůstává tím spíše bez viny v těle nesouhlasícího.</w:t>
      </w:r>
    </w:p>
    <w:p w:rsidR="00AD03BD" w:rsidRDefault="00AD03BD" w:rsidP="00AD03BD">
      <w:r>
        <w:t>s6. Z jakého asi důvodu došlo podle naší víry ke skutkům nedovoleným,</w:t>
      </w:r>
    </w:p>
    <w:p w:rsidR="00AD03BD" w:rsidRDefault="00AD03BD" w:rsidP="00AD03BD">
      <w:r>
        <w:t>které svatí zřejmě vykonali</w:t>
      </w:r>
    </w:p>
    <w:p w:rsidR="00AD03BD" w:rsidRDefault="00AD03BD" w:rsidP="00AD03BD"/>
    <w:p w:rsidR="00AD03BD" w:rsidRDefault="00AD03BD" w:rsidP="00AD03BD">
      <w:r>
        <w:t>„Ale některé svaté ženy,“ namítají, „v době pronásledování, prchajíce před pronásledovateli své cudnosa, vrhly se do řeky, aby je strhla a usmrtila, a takto zemřely a jejích umučení se slaví v katolické církví s nejvétší úctou.“ O nich se neodvažuji žádného všetečného tvrzení. Nevím totiž, zda nepohnula svou církev nějakými hodnověrnými svědectvími božská autorita k tomu, aby jejich památku tak ctila; a je možno, že je tomu tak. Co když to totiž učínfly na Boží příkaz, ne z lidského pochybení, ne z port, ale z poslušnosti? Asi jako o Samsonovi nesmíme věřit jinak. Ayi však Bůh poručí a svůj rozkaz zcela nepokrytě oznámí, kdo by měl nutí za vinu? Kdo by mohl pro zbožnou oddanost člověka oso-k? AJe jestliže Abraham Bohu obětoval syna, a to dokonce s pochvalou, sAstává ještě prost zločinu každý, kdo se k takové véd rozhodnel Ani ‚ojíň, jenž jsa podušen vrchností, sobě po zákonu nadřízené, zabije člověka, není po zákonu své obce vinen vraždou, ba dokonce neučiní-li tak, je obžalován, že neuposlechl a nedbal rozkazu; leč kdyby to byl učinil o své újmě, z vlastního rozhodnutí, propadl by soudu za prolití lidské krve. Tedy neučiní-li toho na rozkaz, bude trestán tím, kým je trestán, učinil-li to bez rozkazu. A je-li tomu tak při rozkazech velitele, což teprve při rozkazech Stvořitele!</w:t>
      </w:r>
    </w:p>
    <w:p w:rsidR="00AD03BD" w:rsidRDefault="00AD03BD" w:rsidP="00AD03BD">
      <w:r>
        <w:t xml:space="preserve">Kdo tedy slyší, že člověku není dovoleno sám se zabití, nechť to učiní, jestliže tak poručil ten, jehož příkazů se nedbati nesmí; jenom ať dá pozor, zda Boží příkaz není v žádném bodě nejistý! My se o svědomí přesvědčujeme sluchem, soudu o věcech skrytých si nepřisvojujeme. „Nikdo neví, co se děje v člověku, leč duch člověka, který je v něm.“ (1 Koř. 2,11) My jen pravíme, tvrdíme a všemožně dokazujeme, že si nikdo nesmí způsobit samovolnou smrt, vyhýbaje se časným strastem, aby neupadl ve věčné: ani pro cizí hříchy, sice ten, jehož nemohl poskvrnit hřích cizí, by začal mít tento jako svůj vlastní; ani pro svoje hříchy minulé, pro které je tím více třeba tohoto života, aby mohly být odčiněny pokáním; ba </w:t>
      </w:r>
      <w:r>
        <w:lastRenderedPageBreak/>
        <w:t>ani z touhy po lepším životě, v nějž po smrtí doufáme, protože sebevrahy lepší posmrtný život nečeká.</w:t>
      </w:r>
    </w:p>
    <w:p w:rsidR="00AD03BD" w:rsidRDefault="00AD03BD" w:rsidP="00AD03BD">
      <w:r>
        <w:t>27. Zda lze sáhnouti k dobrovolné smrti, aby se Člověk vyhnul hříchu.</w:t>
      </w:r>
    </w:p>
    <w:p w:rsidR="00AD03BD" w:rsidRDefault="00AD03BD" w:rsidP="00AD03BD">
      <w:r>
        <w:t>Začal jsem vykládat o posledním důvodu, pro který se sebevražda pokládá za užitečnou, aby Člověk pro lichotnost rozkoše nebo pro ukrutnost bolesti neupadl v hřích. Jestliže toto odůvodnění připustíme, bude to mít důsledky dalekosáhlé; bude pak nutno lidi vybízet, aby se raději zabíjeli, jakmile obdrží odpuštění všech hříchů, obmyti v lázni svatého obrození. Tehdy je totiž příležitost vyhnout se všem budoucím hříchům, když všechny minulé jsou zahlazeny. Je-li dobrovolná smrt správná, proč k ní nedochází právě tehdy? Proč se každý pokřtěný šetří? Proč svoji osvobozenou hlavu vystavuje tolikrát znovu nebezpečenstvím tohoto života, když je velesnadné vyhnoutí se sebevraždou všem a když je psáno: „Kdo miluje nebezpečí, upadne do něho?“ (Sir. 3, 27.) Proč tedy lidé milují tu spoustu velikých nebezpečenství, nebo proč jé alespoň podstupují, ne-milují-li jich, - když v tomto životě setrvávají, ač mohou odejít? Což opravdu lidské srdce podvrací a od poznávání pravdy odvrací taková nejapná zvrácenost, že každý, maje se zabití, aby se nezřítil do hříchu v područí jednoho otrokáře, má za nutno žít, aby snášel tento svět, v každou hodinu plný pokušení, i těch, jakých se děsí pod jedním pánem, i nesčíslných jiných, bez kterých tento život vésti nelze? Proč tedy maříme čas kázáními pro nově pokřtěné, snažíce se je podnítit k panenské čistotě nebo k vdovské zdrženlivostí nebo alespoň k manželské věrností, když máme prostředky jednodušší, lepší a prosté všeho nebezpečenství hříchu? prostředky, jak poslati k Bohu jako lepší a čistší všechny duše, které budeme moci přemluvit, aby se po čerstvém odpuštění hříchu horlivě vrhly v náruč smrtí?</w:t>
      </w:r>
    </w:p>
    <w:p w:rsidR="00AD03BD" w:rsidRDefault="00AD03BD" w:rsidP="00AD03BD">
      <w:r>
        <w:t>Nejenže bloudí, ale přímo blouzní každý, kdo myslí, že je záhodno se do toho dát a k tomuhle radit; a jaká je to drzost říci člověku: „Zabij se, abys ke svým malým hříchům nepřidal těžší, až budeš žít pod pánem ne-cudným, barbarských mravů!** Vždyť jen ničema může říci: „Po odpuštění všech svých hříchů se zabij, abys opět nepáchal právě takové nebo ještě horší, dokud budeš žít ve světě, svádějícím tolika nečistými rozkošemi, běsnícím tolika nevýslovnými ukrutnostmi, útočícím tolika bludy a trudy!“ Tohle říci by bylo hřích; proto zabít seje skutečně hřích. Kdyby vůbec mohl být nějaký spravedlivý důvod pro dobrovolnou smrt, žádný by nebyl spravedlivější než tenhle. Ale spravedlivý není ani tenhle; tedy není spravedlivý žádný.</w:t>
      </w:r>
    </w:p>
    <w:p w:rsidR="00AD03BD" w:rsidRDefault="00AD03BD" w:rsidP="00AD03BD">
      <w:r>
        <w:t>28. Proč Bůh dopustil, aby chtíč nepřátel hřešil prou tělům zdrženlivých.</w:t>
      </w:r>
    </w:p>
    <w:p w:rsidR="00AD03BD" w:rsidRDefault="00AD03BD" w:rsidP="00AD03BD">
      <w:r>
        <w:t xml:space="preserve">Nechať vás nemrzí, ó věrné křesťanky, váš život proto, že vaše čistota byla nepřátelům na posměch! Máte velikou a pravou útěchu, máte-li jisté vědomí nesouhlasu s hříchy těch, kteří směli proti vám hřešiti. A ptáte-li se snad, proč jim to bylo dopuštěno: hluboká jest ovšem prozřetelnost Stvořitele a ředitele světa, a „nevyzpytatelné jsou soudy jeho a nevystihlé cesty jeho“ (Řím. u, 3); ale přesto se věrně užte svých duší, zdali jste se snad pro svůj dar neporušeností a zdrženlivosti či cudrtostí poněkud pyšně nevynášely a zda jste ze zalíbení v lidském obdivu také někomu v této věci nezáviděly! Neobviňuji vás z toho, čeho neznám, a neslyším, co vám odpovídají vaše zpytovaná srdce. Avšak odpovíte-li  kladně, nedivte se, že jste ztratily to, v čem vás blažila lidská obliba, a že vám zůstalo to, co se lidem ukázat nemůže, jestliže jste s hříšníky nesouhlasily, přišla vám na pomoc Boží milost, abyste o to nepřišly; ale světskou slávu, abyste jí nemilovaly, vystřídala hanba v očích lidí, V obojím se utěšte, malomyslné, neboť v jednom jste se osvědčily, v druhém jste byty pokárány, v jednom jste ospravedlněny, v druhém napraveny* Ale srdce některých snad odpovídají, že na ctnost panenství ti vdovství nebo manželské počestnosti nikdy nebyly pyšné, že naopak pokorně smýšlejíce, plesaly nad Božím darem v bázni, a že nikomu nezáviděly vysoký stupeň téže svatostí a čistoty, nýbrž pohrdnuvše lidskou chválou, které se vzdává tím více, čím je chvalitebná ctnost vzácnější, přály si spíše, aby jejich počet byl větší, než aby v malém počtu samy více vynikly. Ale ani takové ať si nestýskají na to dopuštění, že i některé z nich </w:t>
      </w:r>
      <w:r>
        <w:lastRenderedPageBreak/>
        <w:t>barbarský chtíč znásilnil, a ať se nedomnívají, že když Bůh dovoluje věci, které si nikdo nedovolí beztrestně, že proto už o ně nedbá! Některým totiž tak říkajíc břemenům zlých žádostí shovívá Bůh ve skrytém soudů přítomném a ponechává je pro veřejný soud poslední. Možná pak i ty, které si jsou bezpečně vědomy, že pro onu ctnost čistoty svého srdce v pýše nepozvedly, a které přesto tělem vytrpěly násilí nepřátel, měly nějakou slabost, která by mohla přejít v pyšnou povýšenost, kdyby byly za onoho drancování tomuto pokoření unikly. Tedy stejně jako někteří byli smrtí vzati, aby se jejich smýšlení nezměnilo ke zlému, tak těmto bylo znásilněním cosi vzato, aby zdar neumenšil jejich skromností. Tudíž čistota nebyla vzata ani těm, které se svým tělem už pyšnily, že žádného nečistého dotyku nezakusilo, ani těm, které se tím snad pyšnit mohly, kdyby se ho byla nedotkla ani z vůle nepřátel, - naopak jim byla vštípena pokora; byla odvrácena domýšlivost, u jedněch stávající, u druhých snad nastávající.</w:t>
      </w:r>
    </w:p>
    <w:p w:rsidR="00AD03BD" w:rsidRDefault="00AD03BD" w:rsidP="00AD03BD">
      <w:r>
        <w:t>Ostatně snad je třeba zmíniti se ještě o tom, že některé z žen, kterým se to stalo, mohly pokládat dar zdrženlivostí za dobro tělesné, které trvá tak dlouho, dokud ničí chtíč těla nepoužije; že však nezáleží výhradně v síle vůle, podpírané Bohem, zdaje s duchem svaté i tělo; a že není dobrem takovým, jaké by protí vůli cjucha nemohlo být ztraceno, - a toho omylu snad byly zproštěny. Pováží-li totiž, jak svědomitě Bohu sloužily, a v neochvějné víře je ani nenapadne, že by takové horlivé služebnice a ctitelky mohl opustit, a nemohou-li pochybovat o tom, jak velice se mu čistota líbí: tu vidí důsledek toho, totiž že by byl to neštěstí na své svaté naprosto nedopustil, kdyby tím způsobem mohla vzít za své svatost, kterou jim udělil a kterou na nich miluje.</w:t>
      </w:r>
    </w:p>
    <w:p w:rsidR="00AD03BD" w:rsidRDefault="00AD03BD" w:rsidP="00AD03BD">
      <w:r>
        <w:t>29. Co mají Kristovi následovníci odpovídat nevěřícím, když jim předhazují, ic jích Kristus před zběsilostí nepřátel nezachránil.</w:t>
      </w:r>
    </w:p>
    <w:p w:rsidR="00AD03BD" w:rsidRDefault="00AD03BD" w:rsidP="00AD03BD">
      <w:r>
        <w:t>Mají tedy všechny dítky nejvyššího Boha svoji útěchu a to ne klamnou, ne spočívající v naději ve včci vratké a pomíjející; mají i časný život, za jaký se naprosto nepotřebují kátí, ve kterém jsou vychovávány pro věčný;</w:t>
      </w:r>
    </w:p>
    <w:p w:rsidR="00AD03BD" w:rsidRDefault="00AD03BD" w:rsidP="00AD03BD">
      <w:r>
        <w:t>65</w:t>
      </w:r>
    </w:p>
    <w:p w:rsidR="00AD03BD" w:rsidRDefault="00AD03BD" w:rsidP="00AD03BD">
      <w:r>
        <w:t>a pozemských statků užívají jako cizinci a nedávají se jimi spoutá ti, zatím co neštěstí je buďto vyzkouší nebo polepší. Ti, kteří se jim za jejich ušlechtilost posmívají, jim říkají: „Kde je tvůj Bůh?“ (Žalm 241). Ale ať nám povědí, kde jsou jejich bohové, kdykoli utrpí takové pohromy, pro jejichž odvrácení je uctívají nebo hledí jejich kult prosadit! Neboť rodina Boží odpovídá: „Můj Bůh je všudypřítomný, všude celý, nikde neuzavřený, takže může přispěti skrytě, i opustit, aniž se pohne; když mne burcuje protivenstvími, pak buďto tříbí moje ctnosti nebo mne očisťuje od hříchů a schovává mi věcnou odplatu za zbožné snášení časných strastí; ale kdo jste vy? Vždyť vy si sotva zasloužíte, abych s vámi mluvila o vašich bozích -a tím méně o Bohu mém, který je hrozný nade všechny bohy, protože bozi pohanů jsou zlí duchové, ale Hospodin stvořil nebesa,“ (Žalm 95, 411).</w:t>
      </w:r>
    </w:p>
    <w:p w:rsidR="00AD03BD" w:rsidRDefault="00AD03BD" w:rsidP="00AD03BD">
      <w:r>
        <w:t>30. Jak nečestným blahobytem by chtěli oplývat lidé, kteří žalují na křesťanské časy.</w:t>
      </w:r>
    </w:p>
    <w:p w:rsidR="00AD03BD" w:rsidRDefault="00AD03BD" w:rsidP="00AD03BD">
      <w:r>
        <w:t xml:space="preserve">Kdyby žil slavný Scipio Nasica, váš někdejší velekněz, kterého těsné před hrozící válkou punskou zvolil senát jednomyslně k uvítání fryžské modly, když hledali nejlepšího muže, a kterému byste se možná neodvážili pohlédnout! do očí, - ten by vás možná zadržel od téhle nestoud-nosti. Proč si totiž v neštěstí stýskáte na křesťanské časy, ne4i proto, že toužíte mít svůj přepych zajištěn a hnít ve své zkažeností beze všech rušivých nepříjemností? Však vy netoužíte po hlubokém míru a nadbytku nejrozmanitějšíbo bohatství proto, abyste těch statků užívali čestně, t. j. mírné, střízlivě, zdrženlivé a zbožně, nýbrž abyste v bláznivém rozhazování nacházeli vždy nové a nové rozkoše, takže by vám z vaší vlastni povahy vzešly ve štěstí pohromy, horlí lítých nepřátel. Leč onen Scipio, váš nejvyšší velekněz, podle rozhodnutí senátu nejvýřcénější muž, bál se pro vás tohoto neštěstí; proto nechtěl, aby bylo zbořeno Karthago, soupeřící tehdy s říší fímskou, a odporoval Katónoví, navrhujícímu jeho srovnáni se zemí; strachovali se bezstarostnosti, nebezpečné slabým povahám, a viděl, Že </w:t>
      </w:r>
      <w:r>
        <w:lastRenderedPageBreak/>
        <w:t>strach je vhodným poruční kem tak říkajíc nedospělých občanů. A jeho očekávání ho nezklamalo: sama skutečnost ukázala, že měl pravdu. Když bylo Karthago zničeno a tak úplné odvrácen a udušen veliký postrach římského státu, měly úspěchy tak velikou zkázu v zápětí, že po pádu a rozpadu svornosti nejdříve zuřily krvavé vzpoury, brzy na to dík neblahým poměrům války, dokonce občanské; byly pořádány strašlivé řeže, prolévalo se množství krve a vrahové zabavovali a loupili horečně a chtivě; ba ti Římané, kteří se v dobách lepší osobní bezpečnosti báli ukrutenství se strany nepřátel, vytrpěli větší ukruten-ství od svých spoluobčanů, pozbyvše úplně osobni bezpečnosti. A právě ta panstvíchtivost, která vedle jiných lidských neřestí tkvěla v celém římském národě obzvláště hluboko, jakmile v některých mocnějších jednotlivcích nabyla převahy, vnutila pode jho otroctví také ty ostatní, sklíčené a vyčerpané.</w:t>
      </w:r>
    </w:p>
    <w:p w:rsidR="00AD03BD" w:rsidRDefault="00AD03BD" w:rsidP="00AD03BD">
      <w:r>
        <w:t>31. Kterými neřestmi postupně vzrůstala římská panstvíchtivost.</w:t>
      </w:r>
    </w:p>
    <w:p w:rsidR="00AD03BD" w:rsidRDefault="00AD03BD" w:rsidP="00AD03BD">
      <w:r>
        <w:t>Vždyť ona v těch povahách svrchovaně zpupných neusínala nikdy, až konečně po cestě nepřetržitého zastávání úřadů dospěla k moci královské! Také by nepřetržité zastávání hodností nebylo možné, kdyby nebylo zobecnělo kupování voličů. To by však nebylo zobecnělo, kdyby národ nebyl zkažen hrabivostí a rozmařilostí. Ale hrabivým a rozmařilým se národ stal za toho blahobytu, jehož se měl s největší obezřelostí chránit, jak byl radil onen Nasica, zrazuje od vyhlazení velkého, bojovného a bohatého nepřátelského města; chtěl, aby jejich panovačnost brzdil strach, aby jejich panovačnost byla potlačena a nevedla k rozmařilosti, a až tak bude zaražena rozmařilost, aby nebujela ani hrabivost. Se zamezením těchto neřestí mohla vzkvétati a růsti ctnost, obci užitečná, a přiměřeně této ctnosti by byla trvala svoboda.</w:t>
      </w:r>
    </w:p>
    <w:p w:rsidR="00AD03BD" w:rsidRDefault="00AD03BD" w:rsidP="00AD03BD">
      <w:r>
        <w:t>Z této velemoudré lásky k vlasti pošlo a plynulo i to, že zrovna ten váš nejvyšší velekněz, uznaný tehdejším senátem za nejlepšího muže (což musíme znovu a znovu připomíná ti), když senát projednával stavbu divadelního hlediště, odvrátil jej od tohoto plánu a od té choutky; v řeči plné důstojnosti je přemlouval, aby nenechali vloudit se do mužných mravů vlasti řeckou nevázanost a aby nestranili cizokrajné ničemnosti na otřesení a vykleštění římské ctnosti; a dokázal svým vlivem tolik, že prozíraví senátoři pod dojmem jeho slov zakázali napříště přistavovat lavice, kterých už občané při divadelních hrách začali používat, přinášejíce je pro dobu představení. S jakou asi horlivostí by býval tento muž odstranil z města Říma i divadelní hry! Leč neodvážil se odpírat rozkazu domnělých bohů, o nichž nechápal, že jsou Škůdnými duchy, nebo chápal-li to, měl za lepší je usmiřovat nežli opomíjet. Nebylo totiž ještě pohanům zjeveno nebeské učení, které by vírou očistilo srdce k pochopení věcí nebeských či nadnebeských, které by pokornou zbožnosti změnilo lidské cítěni a osvobodilo je z područí zpupných démonů.</w:t>
      </w:r>
    </w:p>
    <w:p w:rsidR="00AD03BD" w:rsidRDefault="00AD03BD" w:rsidP="00AD03BD">
      <w:r>
        <w:t>32. O zavedení divadelních her.</w:t>
      </w:r>
    </w:p>
    <w:p w:rsidR="00AD03BD" w:rsidRDefault="00AD03BD" w:rsidP="00AD03BD">
      <w:r>
        <w:t xml:space="preserve">Avšak vězte to vy, kteří to nevíte, nebo víte a zapíráte; všimněte si toho vy, kteří neptáte proti osvoboditeli od takových pánů: divadelní hry, ty výstavy hanebností a rejdiště hloupostí, nebyly v Římě zavedeny dík lidským neřestem, ale z rozkazu vašich bohů! Kdybyste prokazovali božské pocty onomu Scipionovi, bylo by to přípustnější, než abyste ctili takovéhle bohy! Vždyť ti bozi ani nebyli lepší než jejich velekněz. Nuže dejte pozor - ačli mysl, opilá tak dlouhým pitím bludů, vám dovoluje Hochu zdravě myslit. Bohové kázali, aby pro zažehnání tělesného moru byly k jejich poctě pořádány jevištní hry; ale velekněz bránil postavit zrovna divadlo, chtěje odvrátit mor duševní. Dovedete-li v nějakém světlém okamžiku ceniti duši výše než tělo, vyberte si, kdo si zaslouží úcty! Ostatně ani ten tělesný mor neustal proto, že ten bojovný národ, zvyklý dosud jen závodům v cirku, byl zachvácen rozkošnkkou posedlosti po scénických hrách; to zchytralí nečistí duchové předvídali, že ten mor už nutně skončí, a přii té příležitosti se postarali o nákazu - ne těl, ale duší - morem jiným, daleko těžším, jaký jun působí ncjvétší radost. Ten zaslepil ubohé duše tmou tak hustou a znetvořil je tak ohavně, že dokonce ještě dnes (snad tomu příští pokolení nebudou </w:t>
      </w:r>
      <w:r>
        <w:lastRenderedPageBreak/>
        <w:t>věřit, uslyšili o tom), po zničení římského města, lidé, které to šílenství posedlo a kterým se podařilo odtamtud uniknout a dostat se do Karthaga. den co den po divadlech za herci blázní.</w:t>
      </w:r>
    </w:p>
    <w:p w:rsidR="00AD03BD" w:rsidRDefault="00AD03BD" w:rsidP="00AD03BD"/>
    <w:p w:rsidR="00AD03BD" w:rsidRDefault="00AD03BD" w:rsidP="00AD03BD">
      <w:r>
        <w:t>33.0 neřestech Římanů, které ani vyvrácení rodného měfti nenapravilo.</w:t>
      </w:r>
    </w:p>
    <w:p w:rsidR="00AD03BD" w:rsidRDefault="00AD03BD" w:rsidP="00AD03BD">
      <w:r>
        <w:t>Té mysli nesmyslné! Jaké to veliké - ne poblouznění, ale pobláznění, že sháníte po divadlech, zatím co východní národové, jak slyšíme, tkají nad vaší záhubou a nejvétší obce v ncjvzdálcnéjších zemích zachovávají veřejný hluboký smutek! A vy se cpete do divadel, tlačíte se v nich, a tak je děláte ještě bláznivějšími, než byla dřfvel Tohohle duševního zhroucení a moru, tohohle pádu ctnota a ctí se u vás obával slavný Scípío, když bránil stavbě divadla, když tušil vaši zkázu a zhoubu za vlády blahobytu, když vás nechtě! mít bez starosti a strachu 2 nepřátel! On totiž nemyslil, Že muže být šťasten stát, když budou hradby stát a mravy padnou. Ale u vás více platil svod bezbožných duchů než varovný hlas prozíravých lidí. Proto zlo, které pácháte samí, tobě pfíčísti nechcete, ale zlo, které musíte snášet, přilítáte křcsíamkc době. Vždyť vy, které nedovedlo napravit strádání, když vás byl zkazil blahobyt, vy ve své lehkomyslnosti ani netoužíte po míru pro svoji vlast, ale po beztrestnosti pro svoji slast. Onen Scipio si vás přál zachovat ve střehu před nepřítelem, abyste nebyli strženi rozmařilostí; a jestliže jste svou rozmařilost neodložili, ani když vás nepřítel rozdrtil, propásli jste užitečnost neštěstí, stali jste se ubožáky a zůstali jste ničemy.</w:t>
      </w:r>
    </w:p>
    <w:p w:rsidR="00AD03BD" w:rsidRDefault="00AD03BD" w:rsidP="00AD03BD">
      <w:r>
        <w:t>34. O Boží dobrotivost, která zkázu Města zmírnila.</w:t>
      </w:r>
    </w:p>
    <w:p w:rsidR="00AD03BD" w:rsidRDefault="00AD03BD" w:rsidP="00AD03BD"/>
    <w:p w:rsidR="00AD03BD" w:rsidRDefault="00AD03BD" w:rsidP="00AD03BD">
      <w:r>
        <w:t>A přece ta skutečnost, že žijete, je darem od Boha; on vás šetří a tak napomíná, abyste se pokáním polepšili; on vám, třebaže nevděčným, umožnil, abyste ušli rukám nepřátel, když jste se vydávali za jeho služebníky nebo jste se ukryli ve svatyních jeho mučedníků. Když Romulus a Remus chtěli zvýšit počet obyvatelstva příští obce, zřídili prý asyl a každý, kdo se do něho utekl, byl zproštěn vší viny. A vzešel z toho příklad ke cti Kristové! Zhoubci Města zřídili totéž, co dříve zřídili jeho zakladatelé! Ale co je na tom velikého, jestliže zakladatelé učinili pro doplnění počtu svého občanstva to, co učinili tihle pro udržení početnosti svých nepřátel?</w:t>
      </w:r>
    </w:p>
    <w:p w:rsidR="00AD03BD" w:rsidRDefault="00AD03BD" w:rsidP="00AD03BD">
      <w:r>
        <w:t>35. O dítkách církve, skrytých mezi bezbožníky, a o nepravých křesťanech uvnitř církve.</w:t>
      </w:r>
    </w:p>
    <w:p w:rsidR="00AD03BD" w:rsidRDefault="00AD03BD" w:rsidP="00AD03BD"/>
    <w:p w:rsidR="00AD03BD" w:rsidRDefault="00AD03BD" w:rsidP="00AD03BD">
      <w:r>
        <w:t>Takto a podobně, či podle možnosti ještě obšírněji a vhodněji může svým nepřátelům odpovědět vykoupená rodina Krista Pána, v cizině dlící obec krále Krista. Rozhodně ať nezapomíná, že i ve středu nepřátel se skrývají její budoucí spoluobčané, a když snáší jejich řádění, tu dokud nedocílí jejich vyznání, ať to nemá za neplodné ani pro ně samy; zrovna tak i obec Boží má při své poutí světem ve svých řadách některé, kteří jsou s ní spojeni společenstvím svátostí, avšak nebudou s ní ve věčném údělu svatých a kteří jsou zčásti skryti, zčásti zjevni a kteří bez okolků reptají i s nepřátel i proti Bohu, jehož svátostí se honosí, plníce jednou s nimi divadla, po druhé s námi kostely. Avšak ani u takových nesmíme nad nápravou zoufat, a to tím spíše, že ve středu našich nejzjevnějších protivníků se skrývají naši předurčení soudruzi, dosud neznámí i sami sobě. Tyto dvě obce se totiž na tomto světě prostupují a mísí se navzájem, dokud je nerozloučí poslední soud; a pokud Bůh dá, vypovím o jejich vzniku a dějinách i o nutných koncích, čeho třeba, pro slávu Boží obce, která se ve srovnání s jinými, opačnými, tím jasněji zaskví.</w:t>
      </w:r>
    </w:p>
    <w:p w:rsidR="00AD03BD" w:rsidRDefault="00AD03BD" w:rsidP="00AD03BD">
      <w:r>
        <w:t xml:space="preserve"> </w:t>
      </w:r>
    </w:p>
    <w:p w:rsidR="00AD03BD" w:rsidRDefault="00AD03BD" w:rsidP="00AD03BD">
      <w:r>
        <w:t>36. Které věci budou rozebrány v následující knize.</w:t>
      </w:r>
    </w:p>
    <w:p w:rsidR="00AD03BD" w:rsidRDefault="00AD03BD" w:rsidP="00AD03BD"/>
    <w:p w:rsidR="00AD03BD" w:rsidRDefault="00AD03BD" w:rsidP="00AD03BD">
      <w:r>
        <w:t xml:space="preserve">Ale musíme říci ještě něco na účet těch, kdo odpovědnost za zhroucení římského státu svalují na naše náboženství, které jim brání v obětech jejich bohům. Vždyť ještě před zákazem jejich bohoslužeb na ně mohly přikvačit veliké pohromy, a dosti zlými se jeví ty, které už před tím vytrpěla tato obec nebo kolonie, patřící k jejímu panství; a na obojí je zá-hodno upozornit. Ty </w:t>
      </w:r>
      <w:r>
        <w:lastRenderedPageBreak/>
        <w:t>všecky by bezpochyby kladli za vinu nám, kdyby jim bývalo naše náboženství zářilo už tehdy či kdyby jim právě tak bylo zapovídalo bezbožné oběti. Dále musíme vysvětlit, proč pravý Bůh, v jehož moci jsou všecka království, podporoval vzrůst jejich říše, pro které jejich ctnosti to činil a kterak jejich domnělí bozi jim nepřispěli v ničem, či spíše, jak velice jim klamem a šalbou uškodili. Nakonec promluvíme proti těm, kdo se pokoušejí tvrdit, že bozi nemají být ctěni pro zdar v tomto životě časném, ale v zájmu života posmrtného, - ač už byli odmítnuti a usvědčeni důkazy naprosto jasnými. Nemýlím-li se, bude to problém mnohem pracnější a zaslouží jemnějšího rozboru; bude tedy nutno psát i proti filosofům, a to ne ledajakým, nýbrž proti těm, kteří se u nich těší nejvétší slávě a v lecčems se shodují s námi: i v otázce nesmrtelnosti duše, a že pravý Bůh stvořil svět, i o jeho prozřetelností, jíž řídí věc, co stvořil. Ale protože musí být vyvráceno i jejich mínění, pokud se rozchází s naším, nesmíme se této povinnosti vyhýbati, a podle sil, kterých nám dodá Bůh, musíme bezbožné námitky vyvrátit a obhájit Boží obce a pravě víry i bohoslužby, ve které jedině se neklamně slibuje věčná blaženost. To budiž tedy obsahem druhého svazečku, abychom další lát-začali odjinud.</w:t>
      </w:r>
    </w:p>
    <w:p w:rsidR="00AD03BD" w:rsidRDefault="00AD03BD" w:rsidP="00AD03BD">
      <w:r>
        <w:t>Kdyby se choré cítění lidského návyku neodvažovalo odpírati jasnému důkazu pravdy, nýbrž kdyby se ve své chabosti spasitelné nauce poddávalo jako léku, až by bylo s Boží pomocí zásluhou zbožné víry uzdraveno, nebylo by zapotřebí dlouhého výkladu k vyvrácení jakéhokoli bludu a lichých domněnek, jen kdyby lidé myslili správně a vhodnými slovy svoje myšlenky vyjadřovali. Ve skutečnosti však jest příliš těžkou a šerednou ta choroba duší, které ospravedlňují svoje nerozumná hnutí jako sám rozum a pravdu, i když jim byl podán úplný důkaz, jímž je člověk člověku povinen; snad je to přílišná slepota, pro kterou nevidí ani věci jasné, nebo tvrdošíjná zarytost, pro kterou nepřipouštějí ani věcí, na vlastní oči spatřených. Proto je nutno promluvit o věcech ponejvíce jasných, jako bychom je nedávali prohlédnout lidem vidomým, ale tak říkajíc ohmatat lidem, tápajícím se zavřenýma očima.</w:t>
      </w:r>
    </w:p>
    <w:p w:rsidR="00AD03BD" w:rsidRDefault="00AD03BD" w:rsidP="00AD03BD">
      <w:r>
        <w:t>Ale kdybychom pokládali za svou povinnost po každé zamítat každou námitku, kdy bychom dospěli ke konci sporu a k mezi výkladu? Jsouť lidé, kteří buďto nejsou schopni výkladu porozumět, nebo jsou v zatvrzclosti mysli tak nepřístupní, že neuposlechnou, ani když porozumějí; takoví Činí námitky takové, jak stojí psáno, mluvíce opovážlivě a nesmyslně donekonečna (Žalm 93, 4). Vidíš přece, jak by bylo nekonečné, svízelné a neplodné, kdybychom jejich odpovědi chtěli vyvracet tolikrát, kolikrát je napadne mluvit s drzým Čelem úplně bezmyšlenkovité, jen aby našim rozkladům nějak odmlouvali! Proto bych nerad, můj synu Marcclline, kdybys ty nebo jiní čtenáři, kterým toto naše dílo stoulí v lásce Kristovi užitečně a štědře, byli mým knihám soudci takovými, Že by chtěli odpověď vždycky, kdykoliv uslyší nějakou námitku proti čtenému, - aby nebyli podobni těm ženštinám, které podle apoštolových slov „vždycky se učí a nikdy k poznání pravdy dojiti nemohou“ (« Tím. 3,7).</w:t>
      </w:r>
    </w:p>
    <w:p w:rsidR="00AD03BD" w:rsidRDefault="00AD03BD" w:rsidP="00AD03BD">
      <w:r>
        <w:t>s. O tom, co bylo vyloženo v prvním svazku.</w:t>
      </w:r>
    </w:p>
    <w:p w:rsidR="00AD03BD" w:rsidRDefault="00AD03BD" w:rsidP="00AD03BD">
      <w:r>
        <w:t xml:space="preserve">7 předcházející knize jsem se rozhodl psáti o Boží obci a s toho hlediska jsem s Boží pomoct přistoupil k celému tomuto dílu. Při tom jsem si uvědomil, že se musím obrátit nejdříve proti lidem, kteří nynější války, sužující tento svět, a především nedávné zpustošení římského města kladou za vinu křesťanskému náboženství, ježto prý jim bráni slouží ti hříšnými obětmi démonům; ovšem by měli Kristu přičítali spíše to, že jim barbaři pro jeho jméno určili za svobodná étočiště posvátná, velice rozsáhlá místa, a to proti válečnému mravu a zvyklosti, a že u mnohých službu Kristu - nejen skutečnou, ale i ze strachu předstíranou - respektovali tolik, že vše, oo s nimi jinak po válečném právu mohli dělat, pokládali pro sebe za nedovolené. Proto se naskýtá otázka, proč se těchto božských dobrodiní dostalo i bezbožníkům a nevděčníkům a proč na druhé straně ukruten-ství, od nepřátel páchaná, zkrušila zároveň s bezbožníky i zbožné? Tato otázka má široký dosah, neboť zajímá kdekoho při všech každodenních Božích darech i lidských žalech * což obé stíhá často bez rozdílu a ve směsici lidi dobře i špatně žijící. Abych jí rozluštil v rámci potřeby započatého díla, pozdržel </w:t>
      </w:r>
      <w:r>
        <w:lastRenderedPageBreak/>
        <w:t>jsem se u ni poněkud, hlavně abych utěšil svaté ženy, zbožné a čisté, na kterých nepřítel spáchal něco, co ranilo jejich stud, ale co jim nevzalo stálou cudnost - takže nemusí svého života litovat, když žádné mrzkosti litovat nemohou.</w:t>
      </w:r>
    </w:p>
    <w:p w:rsidR="00AD03BD" w:rsidRDefault="00AD03BD" w:rsidP="00AD03BD">
      <w:r>
        <w:t>Potom jsem krátce pojednal proti lidem, kteří s nestydatou drzostí dráždí křesťany, zasažené těmi pohromami, a obzvláště stud pokořených žen, sebe čistších a světéjších, - zatím oo sami jsou nanejvýš podlí a nc-stoudní, nevydařivše se ani z daleka po těch Římanech, kteří se v písemných památkách velebí a slaví pro množství přeslavných činů - ba dokonce jsouce naprostými prockhůdcí jejich slávy- Vždyť ftím, založený a zvelebený úsilím předků, přivedli do ohyzdnějšího stavu za jeho trvání než za jeho rozkotání; vždyť při jeho pádu se řítily jeho kameny a trámy, ale v živote těchhle lidí všechny pilíře a ozdoby ~ ne zdi, ale cti; žádosti, planoud v jejich srdcí., byly zkázonotnějií než plameny na střechách města. Těmito výklady jsem zakončil první knihu. V dalším jsem se tedy rozhodl vylíčit, jaké útrapy vytrpělo to město od svého vzniku, ať už samo ve svých zdech nebo v koloniích, sobě už poddaných - věci to. které by vesměs svalovali na křesťanské náboženství, kdyby bývalo už tehdy hřímalo proti jejích nepravým a šalebným bohům neohrožené zvěstování evangelické nauky.</w:t>
      </w:r>
    </w:p>
    <w:p w:rsidR="00AD03BD" w:rsidRDefault="00AD03BD" w:rsidP="00AD03BD">
      <w:r>
        <w:t>3. Doklady z dějin ukáží, které útrapy postihly Římany v dobách mnohobožství, dokud se nerozmohlo křesťanské náboženství.</w:t>
      </w:r>
    </w:p>
    <w:p w:rsidR="00AD03BD" w:rsidRDefault="00AD03BD" w:rsidP="00AD03BD"/>
    <w:p w:rsidR="00AD03BD" w:rsidRDefault="00AD03BD" w:rsidP="00AD03BD">
      <w:r>
        <w:t>Nezapomínej však, že při tomhle vykladu mám ještě pořád co dělat s lidmi neučenými, z jejichž prostoty vzešlo i známé lidové přísloví: „Nechce pršet, tím jsou vinni křesťané.“ Vždyť lidé vzdělaní, obírající se s oblibou dějinami, vědí to všecko velmi dobře; ale aby na nás poštvali dav nevzdělanců, zapírají svoje vědomosti a usilují utvrdit lid v domnění, že katastrofami (jimiž lidské pokolení musí být v určitých intervalech místních i časových stíháno) je vinno křesťanství, které se na úkor jejich bohů všude šíří s nesmírnou slávou a znamenitou ctí. Ať se tedy rozpomenou s námi, jak četné a rozmanité rány osudu zdrtily římskou říši, dokud se nezjevil v těle Kristus a dokud jeho jméno nezasvitlo národům ve slávě, na kterou marně sočí; mohou-li, ať v té při hájí svých bohů, když už jsou uctíváni proto, aby jejich ctitelé takových neštěstí zakoušeti nemusili! A když něčeho takového zakusí teď, tvrdí, že jsme toho vinni my. Proč pak dopustili na svoje ctitele strasti, o kterých hned promluvím, dokud jich hlásání jména Kristova ještě neuráželo a jejich oběti ještě nezakazovalo?</w:t>
      </w:r>
    </w:p>
    <w:p w:rsidR="00AD03BD" w:rsidRDefault="00AD03BD" w:rsidP="00AD03BD">
      <w:r>
        <w:t>4. Že polytheisté od svých bohů nikdy nedostali mravní příkazy a že je uctívali jakýmisi ohavnými obřady.</w:t>
      </w:r>
    </w:p>
    <w:p w:rsidR="00AD03BD" w:rsidRDefault="00AD03BD" w:rsidP="00AD03BD"/>
    <w:p w:rsidR="00AD03BD" w:rsidRDefault="00AD03BD" w:rsidP="00AD03BD">
      <w:r>
        <w:t>Proč se předně jejich bohové nechtěli postarat o to, aby nepropadly zkáze právě jejich mravy? Vždyť pravý Bůh právem nedbal těch, kteří ho nectili; ale proč ti bohové, kvůli kterým si nevděčnici naříkají, že je nesmějí uctívati, nepomohli svým vyznavačům žádnými zákony k mravnému životu? Jistě bylo na místě, aby pečovali o jejich jednání právě tak, jako oni o jejich uctívání. Leč namítá se, že každý je špatný ze své vlastní vůle. To nikdo nepopírá. Ale bohové, kterých se ptali na radu, neměli národům sobě oddaným skrývá ti mravní příkazy; naopak, měli je jasně vyhlásiti, ba měli se v osobě věštců obracet k hříšníkům a usvědčovat je, hrozit veřejně trestem za špatné jednání a za správné slibovat odměny! Zaznělo kdy v chrámech těch bohů svobodným a jasným hlasem něco takového?</w:t>
      </w:r>
    </w:p>
    <w:p w:rsidR="00AD03BD" w:rsidRDefault="00AD03BD" w:rsidP="00AD03BD">
      <w:r>
        <w:t xml:space="preserve">Navštěvoval jsem kdysi i já jako mladík bezbožná představení a hry, díval jsem se na posedlé, poslouchal jsem hudebníky, bavil jsem se strašně hnusnými hrami, dávanými na počest bohů a bohyň, Nebeské panny a Bcrckyn tskč matky všech bohů, před jejímiž nosítky zpívali v den jejího slavnostního umývání rozpustilí herci takové popěvky, jaké nemůže se ctí slyšet - neříkám matka bohů, ale ani matka jakýchkoli senátorů či kterýchkoli čestných lidí, ba ani matka těch herců! Z lidského studu zůstává totiž v poměru k rodičům cosi takového, co nemůže vyhladit ani sama zkaženost. Proto by se styděli i ti herci hrát ve vlastním domě před </w:t>
      </w:r>
      <w:r>
        <w:lastRenderedPageBreak/>
        <w:t>svými matkami na zkoušku ty hnusné a kluzké vtipy i výjevy, jaké hráli na veřejnosti před očima matky bohů a před ušima obrovského zástupu obojího pohlaví Ale když už se ten zástup dokola rozestavil, puzen zvědavostí, měl alespoň zase odejít, zapuzen urážením cudností. Co už je znesvěcením, je-li tohle svaté? Nebo co je poskvrnou, je-li tohle obmytím? A říkalo se tomu „hody“, jako by se tu slavil kvas, na němž by se nečistí duchové pásli jako na hostině. Zde pochopí každý, jací to duchové mají požitek z takových oplzlostí - leda by nevěděl, že ti nečistí duchové, svádějící pod jménem bohů, vůbec existují, nebo leda by vedl takový život, že by si přál raději přízně jejich a strachoval by se raději hněvu jejich než pravého Boha!</w:t>
      </w:r>
    </w:p>
    <w:p w:rsidR="00AD03BD" w:rsidRDefault="00AD03BD" w:rsidP="00AD03BD">
      <w:r>
        <w:t>5.0 opi zlostech, jimiž byla od svých ctitelů uctívána matka bohů.</w:t>
      </w:r>
    </w:p>
    <w:p w:rsidR="00AD03BD" w:rsidRDefault="00AD03BD" w:rsidP="00AD03BD">
      <w:r>
        <w:t>Rozhodčími v této věci bych naprosto nechtěl míti ty lidi, kteří hledí mít z neřestných a mrzkých obyčejů spíše zábavu než obavu, ale právě onoho Nasiku Scipiona, označeného senátem za nejlepšího muže, který vlastníma rukama sochu toho démona přijal a do města dovezl. Zdalipak by si přál, aby se byla jeho matka tak znamenité zasloužila o stát, aby jí byty určeny božské pocty? Vždyť podle našich zpráv je udělili i Řekové i Římané i jiní národové některým smrtelníkům, jejichž zásluh o sebe si vysoce cenili a o nkhí věřili, že došli nesmrtelnosti a bylí přijati do řad bohů. Jisté by řekl, že by i tvé matce takového štésd přál, kdyby to bylo možné. foton, bychom se ho mohli zeptat, zda by chtěl, aby pří její bohoslužbě byly konány takové opi zkuti; nevzkřikl by, aby jeho matka raději ležela mrtva beze vieho citu, než a^/y jako bohyně žíla prrj tohle a poslouchala se zálibou tohle? 2c by římský senátor takového smýšlení, fe zabránil stavbé divadla ve mésté hrdinů, přál své matce jako bohyni kultu s obřady takového řízu, jaký by jako matrona nesnesla ani v slovech -loje úplné vyloučeno* Na žádný způsob by neuvéříl, že počestnost té cti* hodné paní se zbožněním zvrhla v pravý opak, a le jí jgf ctitelé musejí viýtfrt pomocí takových obřadů, že by se ca ni styděli příbuzná, muž i déti, kdyby á nctacpala uii a nandat* kdyby ta živi jen sty«eLs néko* mu takhle nadávali.</w:t>
      </w:r>
    </w:p>
    <w:p w:rsidR="00AD03BD" w:rsidRDefault="00AD03BD" w:rsidP="00AD03BD">
      <w:r>
        <w:t>Proto matka bohů, taková, jakou by se styděl mít matkou každý sebe podlejší člověk, chtíc ovládnouti mysl Římanů, vyhledala si k tomu nejlepšího muže; neučinila to proto, aby ho svým poučením a přispěním takovým učinila, nýbrž aby ho úskočně oklamala, podobna té, o níž stojí psáno: „Žena však loví drahocenné duše mužů“ (Přísl. 6, 26). Tento hluboce založený muž, povýšen tímto zdánlivě božským uznáním a maje se vskutku za dokonalého, byl záměrně odvrácen od hledání pravé víry a pravého náboženství, bez něhož každá vloha sebe znamenitější vyprchá a uvadne, podlomena pýchou. Tedy bohyně, vyhledávající ve svém kultu takové věci, jakých by se řádní lidé štítili užít i při svých hostinách, vyhledala si dokonalého muže jenom k šalbě.</w:t>
      </w:r>
    </w:p>
    <w:p w:rsidR="00AD03BD" w:rsidRDefault="00AD03BD" w:rsidP="00AD03BD">
      <w:r>
        <w:t>i</w:t>
      </w:r>
    </w:p>
    <w:p w:rsidR="00AD03BD" w:rsidRDefault="00AD03BD" w:rsidP="00AD03BD">
      <w:r>
        <w:t>6. Ze pohanští bohové nikdy nedali posvátný mravní řád.</w:t>
      </w:r>
    </w:p>
    <w:p w:rsidR="00AD03BD" w:rsidRDefault="00AD03BD" w:rsidP="00AD03BD"/>
    <w:p w:rsidR="00AD03BD" w:rsidRDefault="00AD03BD" w:rsidP="00AD03BD">
      <w:r>
        <w:t>Proto se ta božstva nestarala o život a mravy obcí a národů, jichž úctě se těšila, ba dokonce je vydala úplně v plen těm strašlivým a příšerným pohromám, které nezasáhly ani pole či vinice, ani obydlí nebo peníze, ba ani to tělo podřízené mysli, ale právě mysl, právě ducha, řídící tělo - a dopustili to bez nejmenšího výhružného zákazu. Ci jestliže snad zákazy dávali, ať se tím odpůrci raději vykáží a dokáží to! Ale ať se nám nechlubí nějakými šepty, vdechnutými do uší několika jednotlivcům a zachovávanými takřka jako náboženské tajemství, aby se z nich lidé učili mravnému a čistému životu; ale ať nám ukáží nebo vypočtou místa, zasvěcená druhdy takovým shromážděním, při kterých by herci neprovozovali hry s oplzlými vtipy a necudnými pohyby a kde by se neslavila v neomezeně propukajících hanebnostech slavnost Útěku (a skutečné útěku, od studu a ctí totiž) - ale kde by lid slyšel, jak bozi nařizují krotit lakotu, lámati ctižádost, brzdit poživačnost, kde by se ti ubožáci poučili, o čem měli být poučeni podle vyčítavých slov Persíových (Satiry 3, 66 nn):</w:t>
      </w:r>
    </w:p>
    <w:p w:rsidR="00AD03BD" w:rsidRDefault="00AD03BD" w:rsidP="00AD03BD">
      <w:r>
        <w:lastRenderedPageBreak/>
        <w:t>Učte se, ubožáci, a poznejte příčiny véd,</w:t>
      </w:r>
    </w:p>
    <w:p w:rsidR="00AD03BD" w:rsidRDefault="00AD03BD" w:rsidP="00AD03BD">
      <w:r>
        <w:t>čím jsme a proč se k Životu rodíme, jaký byl určen</w:t>
      </w:r>
    </w:p>
    <w:p w:rsidR="00AD03BD" w:rsidRDefault="00AD03BD" w:rsidP="00AD03BD">
      <w:r>
        <w:t>pořádek, kudy i odkud te zatáčky bezpečné berou,</w:t>
      </w:r>
    </w:p>
    <w:p w:rsidR="00AD03BD" w:rsidRDefault="00AD03BD" w:rsidP="00AD03BD">
      <w:r>
        <w:t>která je majetku míra, co smíme sfi přáti, co trpký</w:t>
      </w:r>
    </w:p>
    <w:p w:rsidR="00AD03BD" w:rsidRDefault="00AD03BD" w:rsidP="00AD03BD">
      <w:r>
        <w:t>peníz má dobrého v sobé a příbuzným drahým i vlasti</w:t>
      </w:r>
    </w:p>
    <w:p w:rsidR="00AD03BD" w:rsidRDefault="00AD03BD" w:rsidP="00AD03BD">
      <w:r>
        <w:t>kolík se věnovat sluli a jakým chtělo té míti</w:t>
      </w:r>
    </w:p>
    <w:p w:rsidR="00AD03BD" w:rsidRDefault="00AD03BD" w:rsidP="00AD03BD">
      <w:r>
        <w:t>božstvo a jakou rolí ti určilo na tomto svité</w:t>
      </w:r>
    </w:p>
    <w:p w:rsidR="00AD03BD" w:rsidRDefault="00AD03BD" w:rsidP="00AD03BD">
      <w:r>
        <w:t>Ať uvedou, na kterých místech se předčítala takováto naučení bohů -učitelů, a kde je poslouchaly zástupy jim oddaného lidu - pravé jako my</w:t>
      </w:r>
    </w:p>
    <w:p w:rsidR="00AD03BD" w:rsidRDefault="00AD03BD" w:rsidP="00AD03BD">
      <w:r>
        <w:t xml:space="preserve"> </w:t>
      </w:r>
    </w:p>
    <w:p w:rsidR="00AD03BD" w:rsidRDefault="00AD03BD" w:rsidP="00AD03BD">
      <w:r>
        <w:t xml:space="preserve"> můžeme ukázat na kostely, určené k tomu všude, kamkoli sahá křesťan-ské náboženství!</w:t>
      </w:r>
    </w:p>
    <w:p w:rsidR="00AD03BD" w:rsidRDefault="00AD03BD" w:rsidP="00AD03BD"/>
    <w:p w:rsidR="00AD03BD" w:rsidRDefault="00AD03BD" w:rsidP="00AD03BD">
      <w:r>
        <w:t>7. Že objevy filosofů jsou bez božského schválení neužitečné, jelikož na člověka, naklonéného ke zlému, působí více skutky bohů než úvahy lidí.</w:t>
      </w:r>
    </w:p>
    <w:p w:rsidR="00AD03BD" w:rsidRDefault="00AD03BD" w:rsidP="00AD03BD"/>
    <w:p w:rsidR="00AD03BD" w:rsidRDefault="00AD03BD" w:rsidP="00AD03BD">
      <w:r>
        <w:t>či nám snad budou ukazovat na filosofické školy a jejich rozpravy? Předně tyhle věci nejsou římské, ale řecké; za druhé i když je lze nazvat římskými proto, že i Řecko se stalo římskou kolonií, neběží tu o přikázání bohů, nýbrž o nálezky lidí, kteří se alespoň nějak pokusili pomocí bystrého rozumu proniknouti myšlením, co je skryto v přírodě, čeho se máme po stránce mravní držet nebo varovat a co právě podle pravidel o myšlení z určitých předpokladů plyne, nebo co jejich důsledkem není či jim dokonce odporuje. A někteří z nich přišli na důležité věci, pokud se jim dostalo božské pomoci; avšak nakolik byli omezeni lidskou přirozeností, pobloudili, obzvláště když se Boží prozřetelnost právem stavěla v cestu jejich domýšlivosti, aby cesta zbožnosti, stoupající od pokory k výšinám, v^Tiikla také ve srovnání s nimi; odtud vyjdeme později, až budeme zkoumat a rozbírat vůli Boha, pravého Pána.</w:t>
      </w:r>
    </w:p>
    <w:p w:rsidR="00AD03BD" w:rsidRDefault="00AD03BD" w:rsidP="00AD03BD">
      <w:r>
        <w:t>Avšak jestliže filosofové něco objevili, co by mohlo stačit k vedení dobrého života a k dosažení života blaženého: oč by bylo spravedlivější určit božské poct&gt;^ lidem takovým! Oč by bylo lepší a mravnější, kdyby se předčítaly v Platonově chrámu jeho knihy, než aby v chrámech démonů byli vyklešťováni Gallové, v)^svěcováni změkčilci, aby se tam šílenci mrzačili a odehrávala se všecka možná ukrutenství a ohavnosti, či ohavná ukrutenství a kruté ohavnosti, které se při obřadech takových bohů slavnostně konají! A měla-li b\t mládež vychovávána k spravedlnosti, oč lepší by bývalo bylo předčítat veřejné zákony bohů než naprázdno chválit zákony a obyčeje předků! Neboť všichni vyznavači takových bohů, jakmile je protkne chdč, napuštěný horoucím jedem, jak praví Persius (Sat. 3,37), vnímají spíše Juppiterovy skutky než nauky Platonovy nebo Katonovy názory. Proto u Terencia prohlíží ne-řestný mladík jakýsi obraz, namalovaný na zdi (Eunuchus 584 n), představující, kterak Juppiter</w:t>
      </w:r>
    </w:p>
    <w:p w:rsidR="00AD03BD" w:rsidRDefault="00AD03BD" w:rsidP="00AD03BD">
      <w:r>
        <w:t>do lůna Danaina seslal zlatý déšť, jak pověst vypráví a z tohoto vznešeného příkladu si bere sankci pro svůj mrzký skutek, chvástaje se, že tak jde ve šlépějích boha. Praví (t. 590 n):</w:t>
      </w:r>
    </w:p>
    <w:p w:rsidR="00AD03BD" w:rsidRDefault="00AD03BD" w:rsidP="00AD03BD">
      <w:r>
        <w:t>A jakého boha! Klenbu nebes hromobitím otřásá.</w:t>
      </w:r>
    </w:p>
    <w:p w:rsidR="00AD03BD" w:rsidRDefault="00AD03BD" w:rsidP="00AD03BD">
      <w:r>
        <w:t>A já, jen červ, to ncmél dělat? Já to dčlal, a jak rád!</w:t>
      </w:r>
    </w:p>
    <w:p w:rsidR="00AD03BD" w:rsidRDefault="00AD03BD" w:rsidP="00AD03BD"/>
    <w:p w:rsidR="00AD03BD" w:rsidRDefault="00AD03BD" w:rsidP="00AD03BD">
      <w:r>
        <w:t xml:space="preserve"> </w:t>
      </w:r>
    </w:p>
    <w:p w:rsidR="00AD03BD" w:rsidRDefault="00AD03BD" w:rsidP="00AD03BD">
      <w:r>
        <w:t>8. O divadelních hrách, které bohy předváděním jejich neřestí neurážejí,</w:t>
      </w:r>
    </w:p>
    <w:p w:rsidR="00AD03BD" w:rsidRDefault="00AD03BD" w:rsidP="00AD03BD">
      <w:r>
        <w:t>nýbrž získávají.</w:t>
      </w:r>
    </w:p>
    <w:p w:rsidR="00AD03BD" w:rsidRDefault="00AD03BD" w:rsidP="00AD03BD"/>
    <w:p w:rsidR="00AD03BD" w:rsidRDefault="00AD03BD" w:rsidP="00AD03BD">
      <w:r>
        <w:t xml:space="preserve">„Ale vždyť takovéhle věci se nepředstavují v bohoslužbách, ale v básnických bájích." Nechci tvrdit, že ty mystérie jsou hnusnější než ta divadla; tvrdím jenom to, co nedovoluje popřít historie, že totiž právě ty hiy, ve kterých kralují výmysly básníků, nezavedli do svého kultu v prostoduché zbožnosti Římané, ale že to učinili bohové sami, výhružně přikazujíce a jaksi </w:t>
      </w:r>
      <w:r>
        <w:lastRenderedPageBreak/>
        <w:t>vynucujíce, aby pro ně byly slavnostně provozovány a jejich cti zasvěceny; o tom jsem se krátce zmínil v první knize. (kap. 32.) Po prvé byly totiž v Římě divadelní hry provozovány na radu veleknězi, když řádil mor. Kdo by si tedy nemyslil, že v životě se má držet spíše toho, co se předvádí ve hrách, zavedených z božského příkazu, než toho, co se píše v zákonech, vyhlášených z podnětu lidského? Jestliže básníci předvedli ^ uppiterajako záletníka neprávem, měli se jistě čistí bozi hněvat a mstít, že byl takový hřích v lidských hrách vymyšlen - ne že byl opomenut! A to ještě mluvím o snesitelnějších divadelních hrách, totiž o komedii a tragedii, to jest o básnických dramatech, která sice jeviště naplňují spoustou ohavných skutků, ale jsou sepsány alespoň liplně bez oplzlých slov, obvyklých v mnoha jiných druzích; a ty hry nutí dokonce starci hochy číst a memorovat při t. zv. čestných a svobodných uměních!</w:t>
      </w:r>
    </w:p>
    <w:p w:rsidR="00AD03BD" w:rsidRDefault="00AD03BD" w:rsidP="00AD03BD"/>
    <w:p w:rsidR="00AD03BD" w:rsidRDefault="00AD03BD" w:rsidP="00AD03BD">
      <w:r>
        <w:t>9. Jak staří Římané omezovali básnickou volnost, které Řekové přáli svobody,</w:t>
      </w:r>
    </w:p>
    <w:p w:rsidR="00AD03BD" w:rsidRDefault="00AD03BD" w:rsidP="00AD03BD">
      <w:r>
        <w:t>držíce se úsudku bohů.</w:t>
      </w:r>
    </w:p>
    <w:p w:rsidR="00AD03BD" w:rsidRDefault="00AD03BD" w:rsidP="00AD03BD"/>
    <w:p w:rsidR="00AD03BD" w:rsidRDefault="00AD03BD" w:rsidP="00AD03BD">
      <w:r>
        <w:t>^ ak se však na to dívali staří Římané, to dosvědčuje Cicero v knihách „O státě" (IV, lo), kde Scipio v rozmluvě praví: „Komedie by bývaly nikdy nemohly dojit u obecenstva obliby se svými neřestmi, kdyby je nepřipouštěl obvyklý způsob jeho života." Ovšem Řekové starší doby zachovali jakousi důslednost ve svém chybném náhledu; u nich bylo také dovoleno zákonem, aby komedie cokoliv o komkoli výslovně řekla. Proto, jak vykládá v týchž knihách Scipio Africký, „koho se ona nedotkla, či spíše koho nenapadla? Když urazila ničemné demagogy, působící ve státě nepokoje, Kleona, Kleofonta, Hyperbola - dobrá! Strpme to," pravil, -„přestože občané toho druhu by měli být káráni spíše censorem než básníkem. Ale že Perikles, řídící svou obec již řadu let s velikým věhlasem za míru i války, byl špiněn verši, recitovanými na scéně, to nebylo o nic slušnější, než kdyby byl chtěl náš Plautus nebo Naevius spílat Publiu a Gnaeu Scipionovi, nebo Caecilius Marku Catonovi.“ Pak vykládá kousek dále: „Naproti tomu naše zákony dvanácti desk, ačkoli jen na málo zločinů určily trest smrti, uznali za dobré trestati i to, jestliže kdo veřejně zazpívá nebo složí popěvek, který by druhému způsobil ostudu nebo hanbu. A to plným právem. Nás život má totiž podléhat soudu úřadů a zákonnému zkoumání, nikoli básnickým vrtochům, a pohanět nás by mělo být možno jen s tou podmínkou, že budeme mít možnost odpovědět a hájit se před soudem.“</w:t>
      </w:r>
    </w:p>
    <w:p w:rsidR="00AD03BD" w:rsidRDefault="00AD03BD" w:rsidP="00AD03BD">
      <w:r>
        <w:t>Tohle jsem uznal za dobré uvésti doslovné ze čtvrté Ciceronovy knihy „O státě“, něco vypustiv nebo nepatrné pozměniv pro snadnější porozumění. Těsné to totiž souvisí s věcí, kterou se snažím vyložit, seč budu. Pak uvádí ještě jiné věcí a tuto otázku uzavírá poukazem k tomu, že staří Římané byli proti tomu, aby byl kdokoli za živa na jevišti chválen nebo tupen. Ale Rekové, jak jsem řekl, přáli takové volnosti, sice nc-ostyfaě, ale důsledné; viděli přece, jak bohové mají rádi dramata, tupící nejen lidi, ale i samy bohy, ať už si ty véd básníci vymyslili nebo ať se na divadle připomínají a hrají jejich skutečné hanebné kousky, zasluhující od jejich ctitelů - kéž jenom smíchu a ne také následování! Neboť by bývalo příliš troufalé letřití pověsti předáků obce i občanů, jakmile božstva si Setření své pověsti nepřála.</w:t>
      </w:r>
    </w:p>
    <w:p w:rsidR="00AD03BD" w:rsidRDefault="00AD03BD" w:rsidP="00AD03BD">
      <w:r>
        <w:rPr>
          <w:rFonts w:hint="eastAsia"/>
        </w:rPr>
        <w:t>■</w:t>
      </w:r>
      <w:r>
        <w:t>O. Jak prohnanými škůdci byli démoni, chtéjíce, aby se vyprávěly jejich zlé skutky ať už skutečné nebo domnělé.</w:t>
      </w:r>
    </w:p>
    <w:p w:rsidR="00AD03BD" w:rsidRDefault="00AD03BD" w:rsidP="00AD03BD">
      <w:r>
        <w:t xml:space="preserve">Odpůrci se brání um, že prý se ony véd o bozích nevypravují po pravdě, ale že jsou proti pravdě smyílcny; leč právě to je ještě ničemnéjif s ohledem na úctu k náboženství; ale přihlédnct-lí ke zlomyslnosti démonů, je možno podvádění cbytřcjlí a prohnanější? Vždyť vmete-Jí se urážka v tvář dobrému a užitečnému vůdci vlasti, je jisté tím nculuinéjtí, čím je vzdálenější pravdě a ázejU jeho životu Jaké tresty by tedy byly dost veliké na to, když se déjc taková bezbožná a úžasná křivda bohu? Ale zlí duchové, které tihle lidé mají za boby, chtějí, aby se o nich rozhlašovaly í fpatnoati, kterých nespáchal!* jeti aby lidskou mysl ulovili témito výmysly jako sítěmi a vleklí jí § sebou k předurčenému tratu; nebo jestliže je spáchali lidé, </w:t>
      </w:r>
      <w:r>
        <w:lastRenderedPageBreak/>
        <w:t>nechávají je démoni s r»ď&gt;*d platit ca bohy, téifce se z lidských bludů, a vtírají se na jejich místo do kutou tisíd lalebtiýmí prostředky; nebo snad pifihmní zloduchové rádi ilyií, když se o botách vymýšlejí zločiny, které vc skutečnosti spáchali někteří lidé, aby se páchání</w:t>
      </w:r>
    </w:p>
    <w:p w:rsidR="00AD03BD" w:rsidRDefault="00AD03BD" w:rsidP="00AD03BD">
      <w:r>
        <w:t>zločinů a hanebností zdálo dostatečně odůvodněno takořka vlivem samého nebe na země. Jelikož se tedy Řekové cítili služebníky takových božstev, nenapadlo je při takovém množství potupných her o bozích vůbec, že by se mělo šetřiti jich - buďto že se chtěli svým bohům přizpůsobit i v tomhle, nebo že se báli, aby si je nerozhněvali, kdyby se sami snažili o lepší pověst a tak se nad ně vynášeli.</w:t>
      </w:r>
    </w:p>
    <w:p w:rsidR="00AD03BD" w:rsidRDefault="00AD03BD" w:rsidP="00AD03BD">
      <w:r>
        <w:t>II. U Řeků byli herci přijímáni do státní služby, protože by lidé neprávem</w:t>
      </w:r>
    </w:p>
    <w:p w:rsidR="00AD03BD" w:rsidRDefault="00AD03BD" w:rsidP="00AD03BD">
      <w:r>
        <w:t>pohrdali těmi, kdo usmiřují bohy.</w:t>
      </w:r>
    </w:p>
    <w:p w:rsidR="00AD03BD" w:rsidRDefault="00AD03BD" w:rsidP="00AD03BD"/>
    <w:p w:rsidR="00AD03BD" w:rsidRDefault="00AD03BD" w:rsidP="00AD03BD">
      <w:r>
        <w:t>Z jejich důslednosti plyne, že i herce týchž dramat uznávali za hodny nemalé občanské pocty, ačli se skutečně (jak je zaznamenáno zase v téže knize O státu) Athéňan Aischines, znamenitý řečník, věnoval politické činnosti, ačkoli jako mladík hrával v tragediích, a jestliže skutečně poslali Athéňané Aristodema, rovněž tragického herce, častěji k Filippovi vyjednávat o nejdůležitějších otázkách, o míru a válce. Nepokládalo se totiž za důsledné, aby divadelní herci platili za bezectné, když i jejich bohové si zřejmé oblíbili tytéž uměny a tytéž scénické hry! Tak jednali Řekové, sice nešlechetně, ale jisté zcela přiměřeně povaze svých bohů: neodvážili se chránit ani život svých spoluobčanů před strháním jazyky básníků a herců, kteří vláčeli i život bohů s vůlí a k radosti týchž božstev, a usoudili, že lidé, předvádějící po jevištích tyhle věci, zřejmě příjemné bohům, jejich pánům, nejen nezaslouží opovržení, ale jsou dokonce hodni nejvyŠ-ších vyznamenání.</w:t>
      </w:r>
    </w:p>
    <w:p w:rsidR="00AD03BD" w:rsidRDefault="00AD03BD" w:rsidP="00AD03BD">
      <w:r>
        <w:t>Vždyť proč by měli ctít kněze, jejichž rukama podávali bohům milé oběti, a při tom pohrdat herci, jejichž prostřednictvím se naučili poskytovat bohům na jejich žádost tu zábavu či poctu a to pod hrozbou jejich hněvu, nestane-ii se tak? zvláště když Labco, uznaně nejlepší znalec takových věcí, rozeznává dobrá božstva od zlých také na základě různosti jejich kultu, takže zlé bohy si podle něho člověk nakloňuje vraždami a ponurými slavnostmi, kdežto dobré utěšenými a veselými obřady, jako jsou podle jeho vlastních slov hry, hodování a hošténí bohů. Jaké to všecko je, probereme s pomocí Boží pečlivěji později. Co se nyní týče naší přítomné otázky, ať už se prokazují všechny pocty všem jakožto dobrým (vždyť bohové ani nemohou být zlí, ježto jsou zlí spíše tihleti jako nečisd duchové), nebo ať ui se podle Labeona udělují s určitým rozlišením jedněm takové a druhým onaké: uctívají Řekové naprosto důsledně ty 1 ony, I knéze, prostředníky obětí, i herce, tlumočníky her; tak nemo-</w:t>
      </w:r>
    </w:p>
    <w:p w:rsidR="00AD03BD" w:rsidRDefault="00AD03BD" w:rsidP="00AD03BD">
      <w:r>
        <w:t xml:space="preserve"> </w:t>
      </w:r>
    </w:p>
    <w:p w:rsidR="00AD03BD" w:rsidRDefault="00AD03BD" w:rsidP="00AD03BD">
      <w:r>
        <w:t xml:space="preserve"> </w:t>
      </w:r>
    </w:p>
    <w:p w:rsidR="00AD03BD" w:rsidRDefault="00AD03BD" w:rsidP="00AD03BD">
      <w:r>
        <w:t>7*</w:t>
      </w:r>
    </w:p>
    <w:p w:rsidR="00AD03BD" w:rsidRDefault="00AD03BD" w:rsidP="00AD03BD">
      <w:r>
        <w:t xml:space="preserve"> </w:t>
      </w:r>
    </w:p>
    <w:p w:rsidR="00AD03BD" w:rsidRDefault="00AD03BD" w:rsidP="00AD03BD">
      <w:r>
        <w:t>79</w:t>
      </w:r>
    </w:p>
    <w:p w:rsidR="00AD03BD" w:rsidRDefault="00AD03BD" w:rsidP="00AD03BD">
      <w:r>
        <w:t xml:space="preserve"> </w:t>
      </w:r>
    </w:p>
    <w:p w:rsidR="00AD03BD" w:rsidRDefault="00AD03BD" w:rsidP="00AD03BD">
      <w:r>
        <w:t>hou být usvědčeni ze zkracování svých bohů - buďto všech, jsou-li i hry</w:t>
      </w:r>
    </w:p>
    <w:p w:rsidR="00AD03BD" w:rsidRDefault="00AD03BD" w:rsidP="00AD03BD">
      <w:r>
        <w:t>milé všechněm, nebo (což jest ještě nedůstojnější) těch, které za dobré</w:t>
      </w:r>
    </w:p>
    <w:p w:rsidR="00AD03BD" w:rsidRDefault="00AD03BD" w:rsidP="00AD03BD">
      <w:r>
        <w:t>pokládají, mají-li hry rádi pouze oni.</w:t>
      </w:r>
      <w:r>
        <w:tab/>
        <w:t>, *</w:t>
      </w:r>
    </w:p>
    <w:p w:rsidR="00AD03BD" w:rsidRDefault="00AD03BD" w:rsidP="00AD03BD"/>
    <w:p w:rsidR="00AD03BD" w:rsidRDefault="00AD03BD" w:rsidP="00AD03BD">
      <w:r>
        <w:t>12. Že Římané měli lepší mínění o sobě než o svých bozích, když odepřeli básníkům takovou volnost vůči lidem, jakou jim dali vůči bohům.</w:t>
      </w:r>
    </w:p>
    <w:p w:rsidR="00AD03BD" w:rsidRDefault="00AD03BD" w:rsidP="00AD03BD">
      <w:r>
        <w:t xml:space="preserve">Leč Římané, jak se honosí Scipio v onom dialogu O státě, nechtěli, aby jejich život a povést byly vystaveny posměškům a křivdám básníků, stanovíce dokonce trest smrti na to, kdyby se někdo odvážil takovou píseň složit. To rozhodnuti bylo sice vzhledem k nim samým dosti počestné, ale vzhledem k jejich bohům smělé a bezbožné. Věděli o nich, že se dávají napadati hanobením a potupami básníků nejen trpělivé, ale se zalíbením, a proto pokládali za nehodný </w:t>
      </w:r>
      <w:r>
        <w:lastRenderedPageBreak/>
        <w:t>takového bezpráví spíše sebe nežli je a také se proti němu obrnili zákonem, zatím co u nich tyhle věci zapojili i do posvátných slavnosti</w:t>
      </w:r>
    </w:p>
    <w:p w:rsidR="00AD03BD" w:rsidRDefault="00AD03BD" w:rsidP="00AD03BD">
      <w:r>
        <w:t>Když tak vidíš, Sdpione, kterak římští básníci neušetřili nikoho z vašich bohů, schvaluješ ještě, že jim byla odepřena volnost vmestí v tvář pohanu kterémukoli Římanu?Tak dalece si chceš ceniti výše čest vašeho senátu než Kapkolia. ba čest samo jediného Říma než čest celého nebe?</w:t>
      </w:r>
    </w:p>
    <w:p w:rsidR="00AD03BD" w:rsidRDefault="00AD03BD" w:rsidP="00AD03BD">
      <w:r>
        <w:t>Má tedy básníkům bránit dokonce zákon, aby neužívali zlolajného jazyka proti tvým spoluobčanům, a proti tvým bohům mají chrlit takové pohany bezpečné, bez zákroku se strany nějakého senátora, censora, císaře či velekněze? Bylo by arci nedůstojné, kdyby byl Plautus nebo Nac-vhu spílal Gnaeu Scipionoví aneb Caeálius Marku Kaloňovi; a když váš Tereneius dráždil smyslnost jinochů hanebným skutkem Juppitera nejvýš dobrého a mocného, to důstojné bylo?</w:t>
      </w:r>
    </w:p>
    <w:p w:rsidR="00AD03BD" w:rsidRDefault="00AD03BD" w:rsidP="00AD03BD">
      <w:r>
        <w:t>15. Římané měli pochopila, že nqtow hodní božského kultu jejich bozi, vyžadující sí pocty škrte nemravné hry.</w:t>
      </w:r>
    </w:p>
    <w:p w:rsidR="00AD03BD" w:rsidRDefault="00AD03BD" w:rsidP="00AD03BD">
      <w:r>
        <w:t>Ale kdyby žil, snad by mí odvětil: Jak nemělo zůstat beztrestné to, co podle vůle samých bohů bylo posvátné? Vždyť divadelní hry, ve kterých se takové věci oslavují, a znovu a znovu přednášejí a předvádějí, zavedli mezi římské obyčeje sami a sami poručili jejich provozováni ke tvé cti!“ Proč te na základě toho spíie nepochopilo, Ir to nejsou praví bohové a 6c vůbec nejsou hodná, aby jím stát prokazoval božské pocty? Kdyby nařizovali hráti hry, plné urážek Římané, jisté by nebylo sluino ani vhod* no je ctít; jak se mohlo stát, ptám se, že byli pokládáni za hodny úcty a že v nich nebyli poznáni prokletí duchové, kteří si z touhy po šalbě vyžádali, aby mezi jejich obřady byly slaveny i jejich zločiny?</w:t>
      </w:r>
    </w:p>
    <w:p w:rsidR="00AD03BD" w:rsidRDefault="00AD03BD" w:rsidP="00AD03BD">
      <w:r>
        <w:t>Římané sice už byli zotročeni tou zhoubnou pověrou, že ctili takové bohy, u kterých viděli vůli, aby jim byla zasvěcena oplzlá divadla; a přesto, pamětlivi své cti a důstojnosti, naprosto herců takových dramat ne-poctili, jako Rekové, nýbrž, jak praví u Cicerona týž Scipio, „protože herecké umění a divadlo vůbec pokládali za nemrav, rozhodli, že lidé toho druhu nejen nemají požívati cti jako ostatní občané, ale že mají být dokonce censorskou důtkou vyloučeni z trůje“ (t. IV, 10). To je jistě znamenitá opatrnost, hodná zařazení mezi římské ctnosti; ale měla zůstat důslednou, měla sama sobě být věrnou! Hle, vždyť to bylo správné, že nejen neměl přístupu k hodnostem, ale dokonce na censorský zákrok nesměl zůstati členem vlastní trůje žádný občan římský, který si vyvolil povolání herce! Jak ctižádostivý a vpravdě římský byl duch obce!</w:t>
      </w:r>
    </w:p>
    <w:p w:rsidR="00AD03BD" w:rsidRDefault="00AD03BD" w:rsidP="00AD03BD">
      <w:r>
        <w:t>Ale odpovězte mi: jaká je to důslednost, když herci jsou vyloučeni z každého úřadu, a divadelní hry jsou částí bohoslužeb? Dlouho neznali ctnostní Římané těch divadelních uměn; vždyť kdyby byly vyhledávány k lidské rozkoši a zábavě, zobecněly by ke zkáze lidské povahy. Tu požádali bozi, aby byly provozovány na jejich počest; jakým právem je tedy odmítán herec, kterým je uctíván bůh? A proč se tak troufale vylučuje ten, kdo té mrzkosti na scénu pomáhá, je-li uctíván ten, kdo ji vymáhá? V tom problému se mohou přít Řekové s Římany! Řekové myslí, že herce poctívají právem, protože ctí bohy, kteří divadelních her vyžadují; Římané zase nedovolují hercům zneuctít ani plebejskou trůji, natož shromaždiště senátu. V tomto rozporu řeší celou otázku takovýto soud: Řekové tvrdí: „Zásluhují-li úcty takoví bozi, jistě náleží vážnost i takovým lidem.“ Dodávají Římané: „Ale takové lidi nelze na žádný způsob ctíti.“ Uzavírají křesťané: „Tedy na žádný způsob nemají být takoví bohové uctíváni.“</w:t>
      </w:r>
    </w:p>
    <w:p w:rsidR="00AD03BD" w:rsidRDefault="00AD03BD" w:rsidP="00AD03BD">
      <w:r>
        <w:t>14 Platon, který v dobře zřízeném státě nedával místa básníkům, byl lepší nežli tito bohové, kteří chtěli být uctíváni divadelními hrami.</w:t>
      </w:r>
    </w:p>
    <w:p w:rsidR="00AD03BD" w:rsidRDefault="00AD03BD" w:rsidP="00AD03BD">
      <w:r>
        <w:t>Dále se ptáme, proč nejsou spolu s herci pokládáni za bezectné i básnici takových her, kterým zákon dvanáctí desk zapovídá škodit občanům na pověsti a kteří přes to chrlí tak hanebné urážky proti bohům. Jak lze ospravedlnit, ie herci básnických smyšlenek a představitelé nemravných</w:t>
      </w:r>
    </w:p>
    <w:p w:rsidR="00AD03BD" w:rsidRDefault="00AD03BD" w:rsidP="00AD03BD">
      <w:r>
        <w:lastRenderedPageBreak/>
        <w:t xml:space="preserve"> </w:t>
      </w:r>
    </w:p>
    <w:p w:rsidR="00AD03BD" w:rsidRDefault="00AD03BD" w:rsidP="00AD03BD">
      <w:r>
        <w:t xml:space="preserve"> </w:t>
      </w:r>
    </w:p>
    <w:p w:rsidR="00AD03BD" w:rsidRDefault="00AD03BD" w:rsidP="00AD03BD">
      <w:r>
        <w:t>bohů jsou ve psí, a jejich spisovatelé ve ctí? Či snad máme palmu vítězství přiřknout raději Řeku Platonovi, který při rozumové úvaze o ideální obci dospěl k náhledu, že básnici musí být z města vyhnáni jako nepřátelé pravdy? On nesl urážky bohů s roztrpčením a nechtěl, aby výmysly otravovaly a kazily srdce občané. Srovnej nyní lidskost Platona, vyhánějícího básníky z města, aby občanů neklamali, a božskost bohů, nařizujících ke své poctě provozování divadelních her! On sice lehkomyslných a nevázaných Řeků svou rozpravou nepřesvědčí), že se takové ani psát nemají, ale přece k tomu radil; tihleti na důstojných a zdrženlivých Římanech rozkazem vynutili, aby se takové věci dokonce předváděly. A nejen že chtěli, aby se hrály, ale aby jim byly určeny, zasvěceny, slavnostně provozovány! Komu by tedy mohla obec přiřknout božské pocty poctivěji? Platonovi, bránícímu těmto ohavnostem a nepravostem, Či démonům, radujícím se z klamáni lidstva, které on o pravdě přesvědčit nemohl?</w:t>
      </w:r>
    </w:p>
    <w:p w:rsidR="00AD03BD" w:rsidRDefault="00AD03BD" w:rsidP="00AD03BD">
      <w:r>
        <w:t>Tohoto Platona uznal Labeo za hodna, aby ho uvedl mezi polobohy, jako Herkula nebo Romula. Polobohy klade výše nežli heroy; ale ty i ony čítá mezi božstva. Já však nepochybuji, že tenhle člověk, který je podle něho polobohem, nezaslouží přednosti jen před heroy, ale i před samými bohy Avšak římské zákony jsou Platonovým rozpravám blízké, jelikož on odsuzuje všecky básnické smyšlenky, ony zase odnímají básníkům alespoň volnost utrhat lidem; on zakazuje básníkům i pobyt ve městě, ony alespoň hercům básnických dramat společenství v obci; a kdyby si provozovatelé divadelních her doufali něco proti bohům, snad by je byli vyloučili odcviad. Nijak se tedy Římané nemohli od svých bohů nadít ani dočkat zákonů, které by zaváděly dobré řády a napravovaly Špatné, když jejich zákony vlastní znamenají pro bohy spatné vysvědčení a usvědčení. Oni se totiž ke své cti dožadují divadelních her, tito zbavují divadelní herce každé cti; oni poroučejí v básnických výtvorech slavnostně ostouzeti bohy, tito odstrašují troufalé básníky od ostouzení lidí. Zato polohu h Platon se postavil proti choutce takových bohů a tak ukázal, co méi dokázati římský duch, když sám nechtěl mít v ideálně uspořádané obci ani básníky, kteří by libovolně lhali nebo by stavěli svým ubohým obětem před oči jako vzory nejpodleji! tak zvané skutky bohů</w:t>
      </w:r>
    </w:p>
    <w:p w:rsidR="00AD03BD" w:rsidRDefault="00AD03BD" w:rsidP="00AD03BD">
      <w:r>
        <w:t>My aití Platona nepokládáme ani za boha ani za poloho ha a nemůžeme ho srovnávat se žádným aut andělem nejvysiího Boha ani s pravdomluvným prorokem, MÍ se žádným apoitoicm nebo s kterýmkoli Km-tovým mučedníkem, ani s průměrným křesťanem; toto naie hodnoceni odůvodníme i Boží pomocí na příslušném mlsal* Nkrméné když ui oni</w:t>
      </w:r>
    </w:p>
    <w:p w:rsidR="00AD03BD" w:rsidRDefault="00AD03BD" w:rsidP="00AD03BD">
      <w:r>
        <w:t>St sami ho chtějí mít polobohem, náleží mu v našich očích přednost ne-li před Romulem a Herkulem (ačkoli žádný dějepisec ani básník u prvého nemohl popřít jeho bratrovraždu či spáchání jiné špatnosti), tedy jistě před Priapem nebo nějakým Psohlavem, a konečně i před Zimnicí, před božstvy, která Římané jednak přejali z ciziny, jednak zbožnili jako svoje vlastni Jak tedy měli takoví bohové skrze dobrá přikázání a zákony zamezovat ty veliké neřesti duševní a mravní, teprve hrozící, nebo dbát o jejich vykořenění, jakmile se jednou ujaly? Oni se dokonce postarali o vštípení a vzrůst neřestí, přejíce si, aby v divadelních slavnostech byly lidu hlásány takové jejich skutky - skutečné nebo domnělé - které by jako božské vzory roznítily ke zvůli nejbídnější lidskou smyslnost, - zatím co marně volal Cicero, pojednávaje o básnicích: „Těm když se dostane pochvaly a uznání lidu, jako by to byl nějaký veliký a moudrý rozhodčí, jaké tu oni rozlévají temnoty, jaké strachy lidem vštěpují, jaké vášně rozpla-meňují!“ (Stát IV, 9).</w:t>
      </w:r>
    </w:p>
    <w:p w:rsidR="00AD03BD" w:rsidRDefault="00AD03BD" w:rsidP="00AD03BD">
      <w:r>
        <w:t>15.</w:t>
      </w:r>
      <w:r>
        <w:tab/>
        <w:t>Ze si Římané některé kulty nezavedli z rozumového důvodu, ale ze stranictví.</w:t>
      </w:r>
    </w:p>
    <w:p w:rsidR="00AD03BD" w:rsidRDefault="00AD03BD" w:rsidP="00AD03BD"/>
    <w:p w:rsidR="00AD03BD" w:rsidRDefault="00AD03BD" w:rsidP="00AD03BD">
      <w:r>
        <w:t xml:space="preserve">Kde však je tady při volbě bohů, třebaže nepravých, rozumný důvod, a ne spíše stranictví? když tohohle Platona, usilujícího v takových skvělých dialozích o to, aby duchovní zla, zvláště nebezpečná, lidskou povahu nekazila, neuznali za hodna ani jediné posvátné kapličky, </w:t>
      </w:r>
      <w:r>
        <w:lastRenderedPageBreak/>
        <w:t>kdežto svého Romula poctili nad mnoho bohů, ačkoliv i jeho uznávala jejich řekněme tajnější nauka spíše za poloboha nežli boha. Vždyť i jemu určili flamina, což jest kněžská hodnost, která měla v římské bohoslužbě (jak nasvědčují jejich špičaté čepice) tak význačné místo, že byli jen tři flaminové, určení třem bohům, totiž Dialis pro Juppitera, Martialis pro Marta a Quirinalis pro Romula. Dostal totiž později jméno Quirinus, když byl dík náklonnosti občanů jaksi vzat na nebe. A tak byl Romulus poctěn více než Neptun i Pluto, Juppiterovi bratři, ba více nežli sám Saturnus, jejich otec, takže kněžský úřad, který byl určen pro Juppitera, byl určen jakožto veliký také jemu, a kvůli němu snad Martovi jakožto jeho otci.</w:t>
      </w:r>
    </w:p>
    <w:p w:rsidR="00AD03BD" w:rsidRDefault="00AD03BD" w:rsidP="00AD03BD">
      <w:r>
        <w:t>16.</w:t>
      </w:r>
      <w:r>
        <w:tab/>
        <w:t>2c kdyby se bohové nějak starali o spravedlnost, měli Římané dostat mravní</w:t>
      </w:r>
    </w:p>
    <w:p w:rsidR="00AD03BD" w:rsidRDefault="00AD03BD" w:rsidP="00AD03BD">
      <w:r>
        <w:t>předpisy spil od nich, než si vypůjčit zákony od jiných lidí.</w:t>
      </w:r>
    </w:p>
    <w:p w:rsidR="00AD03BD" w:rsidRDefault="00AD03BD" w:rsidP="00AD03BD">
      <w:r>
        <w:t>Kdyby vlak Římané byli mohli obdržet mravní řád od svých bohů, nebyli by několik let po založení Říma převzali od Athéňanů zákony Sólo-</w:t>
      </w:r>
    </w:p>
    <w:p w:rsidR="00AD03BD" w:rsidRDefault="00AD03BD" w:rsidP="00AD03BD">
      <w:r>
        <w:t>83 novy, kterých však nenechali beze změny, naopak je hleděli zlepšit a zdokonalit; namluvil sice Spartanům Lykurgos, že svoje zákony dal z rozkazu Apolionova, ale tomu Římané ve své rozumnosti věřit nechtěli a proto jich nepřijali od něho. Numa Pompilius, který nastoupil na královský trůn po Romulovi, složil prý jakési zákony, arci takové, že ke správě obce naprosto stačit nemohly, a rovněž jim zavedl četné kulty; nicméně se nevypravuje, že by ty zákony dostal od bohů. Tedy o záchranu svých ctitelů před neduhy ducha, před špatným způsobem života, před úhonami mravními, tak velikými, že jejich nejvétší učenci mluví o hynutí států i za trvání měst - o to se jejich bohové nestarali vůbec.</w:t>
      </w:r>
    </w:p>
    <w:p w:rsidR="00AD03BD" w:rsidRDefault="00AD03BD" w:rsidP="00AD03BD">
      <w:r>
        <w:t>17. O únosu Sabinek a o jiných bezprávích, jaká v římské ofori bujela i za vychvalovaných časů.</w:t>
      </w:r>
    </w:p>
    <w:p w:rsidR="00AD03BD" w:rsidRDefault="00AD03BD" w:rsidP="00AD03BD"/>
    <w:p w:rsidR="00AD03BD" w:rsidRDefault="00AD03BD" w:rsidP="00AD03BD">
      <w:r>
        <w:t>Či snad Římané nedostali zákony od bohů proto, že podle Sallustia „právo a dobro u nich platilo spíše dík přirozenému smyslu nežli zákonům“ (Katilina 9)? Na základe tohoto citu pro právo a dobro byly asi uneseny Sabinky. Je arci velice spravedlivé a dobré, přilákat dívky z jiné obce na oko ke hrám a pak je rodičům nevrátit, nýbrž unésti je násilím, jak se komu naskytlo. Mohli přece Sabiny o ruku dívek požádat; mohli být odmítnutí; ale únos panen odepřených by býval byl menším bezprávím; také by bylo bývalo spravedlivější vést válku s kmenem, který svým krajanům a sousedům odepřel dát svoje dívky za manželky, nežli s kmenem, který chtě! dostat zpátky unesené panny. Mělo se tedy raději uskutečnit to prvé; v tom případě mohl stati Mars po boku svého syna, mstícího mečem urážlivé odepření nevést, a tím způsobem měli dosíci ruky žen, o něž stálí. Existovalo snad nějaké válečné právo, podle něhož si mohl vítěz právem odvést! dívky, neprávem mu odepřené; on však proti všemu mírovému právu odepřené dívky unesl a vedl nespravedlivou válku s jejich rodiči, právem rozhněvanými. Užitečnější a šťastnější už bylo, když v následující době nedošel v obci obliby ten bezbožný příklad, ačkoli na památku toho uskoku zůstaly fary v cirku, a když Římané byli ochotni pobloudit spíše v tom, že st po tom bezpráví Romula zbožnili, než aby po nějakém zákonu nebo obyčeji dovolovali urážet ženy po jeho vzoru,</w:t>
      </w:r>
    </w:p>
    <w:p w:rsidR="00AD03BD" w:rsidRDefault="00AD03BD" w:rsidP="00AD03BD">
      <w:r>
        <w:t>A byl to zase cit pro právo a spravedlnost, když po vypuzeni krále Tax-quínía a jeho synů, z nichž jeden byl násilné zneuctil Lukrccií, přinutil komu) Jurou* Brotus svého spolukomuls Lucia Tarquinia CoUatina,</w:t>
      </w:r>
    </w:p>
    <w:p w:rsidR="00AD03BD" w:rsidRDefault="00AD03BD" w:rsidP="00AD03BD">
      <w:r>
        <w:t xml:space="preserve">Lukreciina manžela, člověka řádného a bezúhonného, aby se vzdal úřadu, jelikož měl totéž jméno i původ jako Tarquiniové; a ani mu nedovolil zůstat v obci. Toho zločinu se dopustil se souhlasem nebo připuštěním lidu, od kterého obdržel Collatinus konsulskou hodnost zrovna tak jako Brutus. Tentýž cit pro právo a spravedlnost se uplatnil v případě Marka Camilla, znamenitého muže své doby. Ten zdolal hravě Vejany, nejne-bezpečnější nepřátele římského národa, s nimiž bylo římské vojsko během desetileté války tolikrát bojovalo s nezdarem a utrpělo těžkou porážku; sám Řím, pln zděšeni, už ve svou záchranu nedoufal; a když dobyl jejich města, plného bohatství, byl obžalován od pomluvačů, kteří mu záviděli jeho statečnost, </w:t>
      </w:r>
      <w:r>
        <w:lastRenderedPageBreak/>
        <w:t>a od drzých tribunů lidu, a jelikož vycítil, jak velice je nevděčná obec, jeho zásluhou zachráněná, byl si svým odsouzením zcela jist, odešel do vyhnanství dobrovolně a ještě za své nepřítomností byl odsouzen k pokutě deset tisíc asů - ač za krátko měl nevděčnou vlast osvoboditi znovu, od Gallů. Člověka už mrzí vypočítávat takové množství křivd, kterými ta obec trpěla, zatím co mocní si hleděli zotročit lid a lid se vzpěčoval jim sloužit a stoupenci obou stran z touhy po vítězství jednali spíše stranicky, než aby trochu pomyslili na právo a spravedlnost.</w:t>
      </w:r>
    </w:p>
    <w:p w:rsidR="00AD03BD" w:rsidRDefault="00AD03BD" w:rsidP="00AD03BD">
      <w:r>
        <w:t>18. Jaké byly podle Sallustiových dějin mravy Římanů, kdykoliv je zkrušil strach nebojím bezpečí dalo volnost.</w:t>
      </w:r>
    </w:p>
    <w:p w:rsidR="00AD03BD" w:rsidRDefault="00AD03BD" w:rsidP="00AD03BD"/>
    <w:p w:rsidR="00AD03BD" w:rsidRDefault="00AD03BD" w:rsidP="00AD03BD">
      <w:r>
        <w:t>Omezím se tedy a budu se raději dovolávat jenom Sallustia; ten sice uvedl mezi ostatními římskými přednostmi to, co jsem citoval na počátku tohoto výkladu, že „právo a dobro u nich platilo spíše dík přirozenému smyslu než zákonům“, velebě ty časy, kdy obec po vyhnání králů s úžasnou rychlostí nesmírné vzrostla; ale také v prvé knize svých dějin, a to pravé na začátku, doznává, že už tehdy, kdy byla správa státu přenesena z králů na konsuly, zakrátko nastal ve Městě útlak mocnějších a v důsledku toho roztržka mezi lidem a senátem a jiné rozbroje. Připomenuv, kterak byl národ římský v době mezi druhou a třetí válkou s Karthagem dokonale ukázněný a úplně svorný, a usoudiv, že příčinou tohoto chování nebyla láska ke spravedlnosti, nýbrž strach, že za trvání Karthaga není mír spolehlivý (z téže příčiny si ani Nasica nepřál vyvrácení Karthaga, aby strach držel na uzdě neřestí a aby tak byla potlačena ničemnost a uchována ta mravní výtečnost), hned na to připojil týž Sallustius slova: „Leč nesvornost a chamtivost a stranictví i ostatní neřestí, jaké za blahobytu obvykle vznikají, vzrostly v nejvyšší míře po pádu Karthaga“ (Hist. 1,9) abychom pochopili, že vznikaly a rostly již před tím. Nato poznamenává, proč to řekl: „Neboť bezpráví mocnějších a v důsledku toho roztržka lidu se senátem a jiné vnitropolitické třenice existovaly již od počátku, a nejednalo se po rovném a rozumném právu déle, nežli po vypuzení králů, dokud nepřestal strach z Tarquinia a těžká válka s Etrurií.“ Vidíš, jak také v onom kratičkém období po vypuzení, t. j. vyhnání králů, byl podle jeho slov příčinou jakéhosi jednáni podle rovného a rozumného práva strach, ježto byl strach z války, kterou vedl proti Římanům ve spojení s Etrusky Tarquinius, vypuzený z trůnu i z Města! Všimni si proto, co dodává níže: „Později senátoři sužovali lid, vládnouce mu jako otrokům, rozhodovali o popravách a bičování po způsobu králů, pozemky zabírali a panovali samo jediní, bez účasti ostatních. Lid, jsa ztýrán těmi ukru-tensrvími a zejména lichvou a nesa zároveň břímě daní i vojenské služby za ustavičných válek, obsadil ve zbrani Svatou horu a Aventin, a tehdy si vymohl tribuny lidu a jiná práva. Rozkolům a zápasům učinila na obou stranách konec druhá punská válka,“ Vidíš, jak dlouho, to je jak krátce po vypuzená králů a jací byli Římané, o nichž praví: „Právo a dobro u nich platilo spise dík přirozenému smyslu než zákonům!“</w:t>
      </w:r>
    </w:p>
    <w:p w:rsidR="00AD03BD" w:rsidRDefault="00AD03BD" w:rsidP="00AD03BD">
      <w:r>
        <w:t>Koneční objevují-li se v takovém světle časy, za kterých prý byl římský stát nejkrásnéjší a nejlepší, co bychom asi řekli nebo pomyslili o době následující, kdy - abych užil slov téhož historika - „ponenáhlu se méně, stal se z nejkrásnějšího a nejlepšího nejhorším a nejničemnějším“ (Katil. 5* 9), totiž po pádu Karthaga, jak sám upozornili Je možno si přečíst v Sallustiových dějinách, kterak sám podává stručný přehled a popis této doby a jak líčí velikou mravní zkázu, vzešlou z blahobytu a vedoucí k občanským válkám. jOd té doby, píše, 00 starobylé mravy poklesaly ne už ponenáhlu, jako dříve, nýbrž jako vodopád, propadla mládež rozmařilostí a lakotě tak, že se říká právem; narodili se proto, aby ani sami nedovedli jmění udržet ani ho nenechali jiným“ (Hist. IT la). Dále vykládá Sallustius obšírněji o neřestech Sudových a jiných vředech státu; jiní spisovatelé se s ním shoduji, třebaže se mu výmluvností nevyrovnají*</w:t>
      </w:r>
    </w:p>
    <w:p w:rsidR="00AD03BD" w:rsidRDefault="00AD03BD" w:rsidP="00AD03BD">
      <w:r>
        <w:t xml:space="preserve">Vidíš však, doufám, a každý pozorný čtenář snadno nahlédne, jak hluboko klesla ta obec do bahna nejvétáí mravní zkázy před příchodem našeho nebeského Krále. Tyto události se totiž </w:t>
      </w:r>
      <w:r>
        <w:lastRenderedPageBreak/>
        <w:t>zběhly, jeité nežli Kristus osobné ve svém těle začal učit, ba i dříve, nežli se narodil z Panny. Ne* troufají si tedy tak četné a téžké pohromy oněch dob, ani snesitelnější útrapy dřívější, nebo nesnesitelné hrůzy po vyvráceni Karthaga přičísli svým bohům, vštěpujícím zlomyslně a chytře v IkUkou mysl domněnky, ze kterých by se takové neřesti rozbujely; proč kladou strasti přítomné za vinu Kristu, který ve svém spasitelném učení zapovídá ctít falešné a ús-koČné bohy, zavrhuje a odsuzuje svou božskou autoritou škodlivé a mrzké lidské vášně, a ze světa, hnijícího a hroutícího se pro tyto hrůzy, všude ponenáhlu vyklizuje svoji rodinu, aby s ní založil obec věčnou a veleslavnou podle pravdy soudu, ne potlesku bloudů?</w:t>
      </w:r>
    </w:p>
    <w:p w:rsidR="00AD03BD" w:rsidRDefault="00AD03BD" w:rsidP="00AD03BD">
      <w:r>
        <w:t>19. O hnilobě římského státu, dokud Kristus neodstranil kult bohů.</w:t>
      </w:r>
    </w:p>
    <w:p w:rsidR="00AD03BD" w:rsidRDefault="00AD03BD" w:rsidP="00AD03BD"/>
    <w:p w:rsidR="00AD03BD" w:rsidRDefault="00AD03BD" w:rsidP="00AD03BD">
      <w:r>
        <w:t>Nejsou to slova moje, ale řekli to tak dávno před Kristovým příchodem jejich spisovatelé, z jejichž knih jsme se tomu za školné naučili: hle, římský stát „z nejkrásnějšího a nejlepšího se stal ponenáhlu nejhorším a nejničemnějším!“ Hle, před příchodem Kristovým, po zničení Karthaga „starobylé mravy, ne už ponenáhlu, jako dříve, ale jako vodopád klesaly, a mládež propadla rozmařilostí a lakotě!“ Ať nám přečtou přikázání, která dali římskému národu jejich bohové proti hýření a lakotě; a kéž by před ním pouze skryli naučení cudná a rozumná, kéž by od něho také nežádali véd hanebné a nečestné, aby si jimi získali zhoubný vliv pomocí předstíraného božství! Ať si přečtou v prorocích i ve svatém evangeliu i v Apoštolských skutcích a epištolách to množství našich přikázání proti lakotě a rozmařilosti! Ta neharaší jako z filosofických půtek, ta hřímají jakoby z věštíren a z božích mračen, znamenitě a božsky, ve sluch lidu, všude právě proto shromážděnému!</w:t>
      </w:r>
    </w:p>
    <w:p w:rsidR="00AD03BD" w:rsidRDefault="00AD03BD" w:rsidP="00AD03BD">
      <w:r>
        <w:t>A presto svým bohům nekladou za vinu, když se stát před Kristovým příchodem stal nejhorším a nejničemnějším dík hýření, lakotě, krutosti a mravní zvrhlosti; zato spílají křesťanskému náboženství pro každou újmu, které od něho utrpěli ve své povýšenosti a poživačnosti. Kdyby jeho příkazů o spravedlivém a šlechetném jednání dbali a poslouchali zároveň všichni králové i národy světa, knížata i všichni soudcové okrsku zemského, jinoši i panny, staří i mladí, lidé všeho možného věku a obojího pohlaví, ba i celníci a vojáci, ke kterým se obrací Jan Křtitel: tu by stát ozdobil svým štěstím nížiny přítomného života a dostoupil by výšin života věčného, aby v něm kraloval v největším blaženství. Ale jeden slyší, druhý nedbá, mnozí mají větší sklon k neblaze lichotivým rozkošem než k užitečně nepohodlným ctnostem; proto Kristovi služebníci - a to králové stejně jako knížata nebo soudcové, a právě tak vojíni jako obyvatelé kolonií, chudáci i boháči, svobodní i otroci, muži i ženy - mají přikázáno snášeti, je-li to nutno, i ten ne j horši a nej ničem nejsi stát, a v něm si připravovat i touto trpělivostí slavné místo v onom nejsvětějším a nejvznešenějším tak říkajíc senáte andělů a v nebeském státě, v němž je zákonem vůle Boží.</w:t>
      </w:r>
    </w:p>
    <w:p w:rsidR="00AD03BD" w:rsidRDefault="00AD03BD" w:rsidP="00AD03BD">
      <w:r>
        <w:t>20. Jakému štěstí by se chtěli těšit a v jakých mravech by chtěli žít lidé, kteří žalují na křesťanské časy.</w:t>
      </w:r>
    </w:p>
    <w:p w:rsidR="00AD03BD" w:rsidRDefault="00AD03BD" w:rsidP="00AD03BD"/>
    <w:p w:rsidR="00AD03BD" w:rsidRDefault="00AD03BD" w:rsidP="00AD03BD">
      <w:r>
        <w:t>Avšak takoví ctitelé a milovníci těchhle bohů, kteří si dokonce kladou za čest, jsou-li jejich následovníky ve zločinech a neřestech, nestarají se vůbec o to, aby stát přestal být nejhorším a nejzkaženějším. „Jenom ať trvá,“ říkají, „</w:t>
      </w:r>
      <w:commentRangeStart w:id="0"/>
      <w:r>
        <w:t xml:space="preserve">ať vzkvétá, naplněn bohatstvím a slavný vítězstvími, nebo ještě lépe, ať se těší bezpečnému míru. A jaký zájem na tom máme my? Pravé my máme především zájem o to, aby někdo stále rozhojňoval prostředky, které by nám umožnily každodenní rozhazováni a kterými by si také každý silnější zotročoval slabšího. Nechť chudí poslouchají bohatých, aby měli co jíst a aby v líné nečinnosti užívali jejich ochrany, a nechť bohatí chudých využívají jako svých vasalů a nástrojů své pýchy! Ať lid netleská těm, kteří chtějí jeho prospěchu, ale těm, kdo jim prostřed kují rozkoše! Věci těžké se nesmějí přikazovat, ani zakazovat véd nečisté! Králové se nemají starat o to, jak mravní jsou jejich poddaní, nýbrž jak jsou jim poddáni. </w:t>
      </w:r>
      <w:commentRangeEnd w:id="0"/>
      <w:r w:rsidR="00EC08AB">
        <w:rPr>
          <w:rStyle w:val="Odkaznakoment"/>
        </w:rPr>
        <w:commentReference w:id="0"/>
      </w:r>
      <w:r>
        <w:t xml:space="preserve">Kolonie nemají králům sloužit jako mravním vůdcům, ale jako pánům světa a zprostředkovatelům jejich radovánek, a nemají jich upřímně ctít, ale </w:t>
      </w:r>
      <w:r>
        <w:lastRenderedPageBreak/>
        <w:t>otrocky se jich bát! Zákony ať dbají spíše toho, aby nikdo neškodil cizí živnosti, ne£ aby neškodil vlastnímu životu. Soud ať nestíhá nikoho kromě toho, kdo ohrožuje či poškozuje cizí majetek, dům, bezpečnost či osobu prou jeho vůli; jinak se svými věcmi nebo se svými lidmi či s kýmkoli, kdo se dá, ať dělá každý, co chce. Ať se pořídí množství veřejných nevěstek, budto pro všecky, kteří po nich zatouží, nebo především pro ty, kdo nemohou mít vlastních. Musí se postavit rozsáhlé, bohaté vyzdobené budovy, musí se stále pořádat přepychové hostiny, kde by každý, kdo bude chtít a moci, ve dne i v noci hrál, pil, zvracel a pukal. Na všech stranách se budou ozývat taneční písně, divadla se budou rozléhat výkřiky nepočestného veselí a nejkrutějšími a nejzvrhlej-šími kratochvílemi všeho druhu. Komu se takový blažený stav nelíbí, bude veřejným nepřítelem; a pokusili se někdo zničit jej nebo změnit, toho bude musit svobodný lid vyhnat od svého sluchu, z kořene jej vytrhnout a ze středu živých vyvrhnout! Za pravé bohy mají býti jmíni ti, kteří se postarali, aby tato blaženost lidem nastala a také zůstala. Ať jsou uctíváni, jak budou chtít, ať si nafeují hry, jakých se jim zachce, aby se jimi těšili se svými ctiteli či od nich; jen ať to zařídí tak, aby takovou blaženost neohrozil ničím nepřítel, mor či jakákoli katastrofa!1*</w:t>
      </w:r>
    </w:p>
    <w:p w:rsidR="00AD03BD" w:rsidRDefault="00AD03BD" w:rsidP="00AD03BD">
      <w:r>
        <w:t>Bylo by šílenství, srovnat takový stát - ať nedím s říší římskou, ale s domem Sardanapalovým! Ten král byl kdysi tak oddán rozkošem, že si dal na svůj náhrobek napsat, že jsa mrtev má jen to, co jeho chtíč užil za živa. Kdyby byl králem těchto lidí, kdyby jim v takových věcech hověl a nikoho by za ně přísně netrestal, zasvětili by mu chrám a flamina ochotněji než staří Římané Romulovi.</w:t>
      </w:r>
    </w:p>
    <w:p w:rsidR="00AD03BD" w:rsidRDefault="00AD03BD" w:rsidP="00AD03BD">
      <w:r>
        <w:t>21. Jaké bylo Ciceronovo mínění o římském státě.</w:t>
      </w:r>
    </w:p>
    <w:p w:rsidR="00AD03BD" w:rsidRDefault="00AD03BD" w:rsidP="00AD03BD"/>
    <w:p w:rsidR="00AD03BD" w:rsidRDefault="00AD03BD" w:rsidP="00AD03BD">
      <w:r>
        <w:t>Leč snad nemají vážnosti k autoru, který nazval římský stát nejhorším a nejzkaženějším, a snad nehledí k tomu, jak je pln strašlivého moru mrzkých a prohnilých mravů, nýbrž jen k tomu, zda stojí a trvá. Nemusí tedy přát sluchu Sallustiovi, podle něhož se stal nejhorším a nejzkaženějším, ale Ciceronovi, podle jehož slov vzal tehdy stát už úplně za své a nezbylo z něho vůbec nic. U něho totiž Scipio, právě ten, který byl vyhladil Karthago, rozpráví o státě, zrovna když se čekalo, že se již již zhroutí tím morem, vylíčeným u Sallustia. Rozmluva se totiž koná v době, kdy už byl zabit jeden z Grakchů, od kterého podle Sallustia vzaly počátek nebezpečné vzpoury. O jeho smrti se totiž kniha zmiňuje. Na konci druhé knihy Scipio řekl: „Zrovna jako na strunných i dechových nástrojích, a ovšem i při zpěvu lidského hlasu je nutno zachovali jakousi harmonii mezi různými tóny, její! změnu nebo nesourodost vytříbený sluch nesnáší, a ta harmonie spočívající z ovládáni hlasů naprosto nestejných přece dospívá shody a jednoty: tak i z vrstev nejvyšších i nejnižších a středních mezi nimi, právě jako z tónů, zvučí harmonií zcela odlišných prvků obec, řízená rozumem, a co u hudebníků sluje harmonií v melodii, tím je v obci svornost, nejlepší pouto blaha v každé obci, a ta nemůže na žádný způsob existovati bez spravedlnosti*‘ (II42,69). Potom rozebral značně podrobněji a obšírněji, jak dalece prospívá obci spravedlnost a jak velice jí škodí její nedostatek. Nato se ujal slova Filus, jeden z účastníků rozhovoru, a poprosil, aby právě tuto otázku řešili důkladněji a aby řekli o spravedlností více, jelikož už zobecněl náhled, že stát nemůže být spravován bez bezpráví. Proto souhlasil Scipio, že tento problém zaslouží rozboru a rozřešení, a odpověděl, že po jeho náhledu se dosud o státě neřeklo nic, na čem by se dalo stavět dále, dokud nebude dokázána nejen nesprávnost zásady, že stát nelze řídit bez páchání bezpráví, ale i abso-</w:t>
      </w:r>
    </w:p>
    <w:p w:rsidR="00AD03BD" w:rsidRDefault="00AD03BD" w:rsidP="00AD03BD">
      <w:r>
        <w:t xml:space="preserve"> </w:t>
      </w:r>
    </w:p>
    <w:p w:rsidR="00AD03BD" w:rsidRDefault="00AD03BD" w:rsidP="00AD03BD">
      <w:r>
        <w:t xml:space="preserve"> </w:t>
      </w:r>
    </w:p>
    <w:p w:rsidR="00AD03BD" w:rsidRDefault="00AD03BD" w:rsidP="00AD03BD">
      <w:r>
        <w:t xml:space="preserve">lutní správnost toho, že bez naprosté spravedlnosti stát spravovat nelze. Když pak rozvinutí problému bylo odloženo na příští den, probírala se věc v bouřlivé debatě v knize třetí. Vzal na sebe totiž právě Filus úlohu mluviti jménem těch, kteří neuznávali možnost řídi ti stát bez nespravedlnosti, výslovně se ohradiv, že sám toho náhledu není, a zastával se horlivě </w:t>
      </w:r>
      <w:r>
        <w:lastRenderedPageBreak/>
        <w:t>nespravedlnosti proti spravedlnosti, aby jaksi zkusil pomocí pravděpodobných důkazů a dokladů, že pro stát je užitečná první, druhá však nepotřebná. Nato se jal Laelius na prosby všech háj i ti spravedlnosti a dokázal, seč byl, že nic není obci tak škodlivé jako nespravedlnost a že jen za naprosté spravedlností je možná státnická činnost i trvání státu. Po dostatečném rozboru této otázky se vrací Scipio k přerušenému výkladu a přezkoumává a dokazuje svou krátkou definici státu, ve které jej vymetal jako věc lidu. Stanoví však, že lidem není jakkoli sdružený dav, ale společenství, spojené stejným právním cítěním a společným prospěchem. Dále upozorňuje, jak velice je při debatě užitečná definice, a na základě svých výměrů shrnuje, že stát, t. j. věc lidu, se uskutečňuje tehdy, když je veden dobře a spravedlivě, ať už jedním králem nebo několika šlechtici nebo veškerým lidem. Je-li však král nespravedlivý, jakému po řeckém obyčeji dává jméno „tyrannos“, nebo jsou-li nespravedliví šlechtici, jejichž společenství nazval politickou stranou, či je-li nespravedlivým lid, pro který nenalezl vžitého názvu, ledaže by i ten nazval ty ranném: tu prý stát už není vadný, jak se včerejšího dne v diskussi řeklo, nýbrž, jak ukázal důkaz vyvozený z definic, vůbec žádným státem není, protože není véd lidu, když jej má v rukou tyran nos nebo politická strana, ba ani lid už není lidem, jakmile už není společenstvím, spojeným na základě stejného právního cítění a společného prospěchu, jak zněla definice lidu.</w:t>
      </w:r>
    </w:p>
    <w:p w:rsidR="00AD03BD" w:rsidRDefault="00AD03BD" w:rsidP="00AD03BD">
      <w:r>
        <w:t>Když by) tedy římský stát v tom stavu, jak jej líčí Sallusrius, nebyl už nejhorším a nejzkaženějším, jak sám píše, ale podle důkazu v rozpravě o státě, konané tehdejšími významnými státníky, nebylo ho vůbec Tak soudí j sám Cicero, a to nikoli ústy Scipiona nebo někoho jiného, ale svým vlastním jménem na počátku páté knihy, předeslav verš básníka Entita tohoto znění:</w:t>
      </w:r>
    </w:p>
    <w:p w:rsidR="00AD03BD" w:rsidRDefault="00AD03BD" w:rsidP="00AD03BD">
      <w:r>
        <w:t>Na starodávných mravech i mutkh stojí tát rtmtký</w:t>
      </w:r>
    </w:p>
    <w:p w:rsidR="00AD03BD" w:rsidRDefault="00AD03BD" w:rsidP="00AD03BD">
      <w:r>
        <w:t>Věru mi připadá, praví, jako by ten verš zazněl z nějaké věštírny, jak je jadmy a pravdivý. Vždyť obcí, tak veliké a tak spravedlivé vládnoucí Široko daleko, by bývali nemohli dát základy nebo takové dlouhé trvání ani mužové bez takových mravů v obd ani mravy bet vedení takových mužů! A tak před naší dobou, zrovna jako starobylý mrav svěřoval vedení rukám vynikajících mužů, tak i přední mužové zachovávali starodávný mrav a obyčeje předků. Zato náš věk, přejav stát jako obraz znamenitý, ale stářím vybledlý, nejen že nezkusil vrátit mu dřívější barvy, ale nepomyslil ani na to, aby mu uchoval alespoň jeho podobu a tak říkajíc nej-hrubší obrysy. Vždyť co zbývá ze starobylých mravů, na kterých podle uvedeného básníka stojí římský stát, když, jak vidíme, zchátraly tolik, že nejen nepožívají úcty, ale už ani známy nejsou? Vždyť jak se mám vyjádřit o mužích? Přece i ty mravy zašly na nedostatek mužů, a z toho neštěstí musíme nejen skládat účty, ale také se jaksi odpovídati jako před hrdelním soudem. Neboť to zavinily naše neřesti, ne nějaká náhoda, že zdánlivě stát máme, ale ve skutečnosti jsme ho pozbyli už dávno.</w:t>
      </w:r>
    </w:p>
    <w:p w:rsidR="00AD03BD" w:rsidRDefault="00AD03BD" w:rsidP="00AD03BD">
      <w:r>
        <w:t xml:space="preserve">To doznával Cicero, sice dlouho po úmrtí Scipiona Afrického, jehož učinil mluvčím ve svých knihách O státě, ale přece ještě před příchodem Kristovým; ale kdyby se tak soudilo a mluvilo za rozšíření a převahy křesťanského náboženství, kdo z našich odpůrců by to nesváděl na křesťany? Proč se tedy jejich bohové nepřičinili, aby tehdy nezašel a nezmizel stát, nad jehož ztrátou Cicero tak žalostně naříká dávno před tím, než přišel vtělený Kristus? Nechať si jeho chvalořečníci všimnou, jakým byl také za oněch starobylých mužů a mravů, zda v něm kvetla skutečná spravedlnost či zda snad ani tehdy v srdcích nežila, nýbrž jen v barvách zářila; to vystihl mimovolně i Cicero, ač mu dával přednost. Ale k tomu přihlédneme jindy, dá-li Bůh. Vynasnažím se totiž, abych na svém místě ukázal na základě vlastních Ciceronových definic (ve kterých ústy Scipionovými krátce vymezil, co je stát a co je lid, a s jeho názory či s názory rokujících souhlasí mnozí), že ten stát nikdy neexistoval, protože v něm nikdy nebylo pravé spravedlnosti. Jinak podle obvyklejších definic byl jaksi svého druhu státem a byl od Římanů starší doby spravován lépe než od pozdějších: pravá spravedlnost však neexistuje jinde nežli v tom státě, jehož zakladatelem a vládcem je Kristus, chceme-li i ten nazývati státem; </w:t>
      </w:r>
      <w:r>
        <w:lastRenderedPageBreak/>
        <w:t>nemůžeme totiž popříti, že jest věcí lidu. Pakli tento název, rozšířený i jinde a v jiném smyslu, je snad poněkud cizí našemu způsobu vyjadřování, existuje jistě pravá spravedlnost v té obci, o které praví Svaté písmo: „Slavné věci se o tobě řekly, obci Boží!“ (Žalm 86,3)</w:t>
      </w:r>
    </w:p>
    <w:p w:rsidR="00AD03BD" w:rsidRDefault="00AD03BD" w:rsidP="00AD03BD">
      <w:r>
        <w:t>22. Že se římští bohové nikdy nestarali o to, aby mravní zkáza stát nezahubila.</w:t>
      </w:r>
    </w:p>
    <w:p w:rsidR="00AD03BD" w:rsidRDefault="00AD03BD" w:rsidP="00AD03BD"/>
    <w:p w:rsidR="00AD03BD" w:rsidRDefault="00AD03BD" w:rsidP="00AD03BD">
      <w:r>
        <w:t>Leč co se týče našeho problému, aťsi mají tenhle stát v minulosti či v přítomnosti za sebe znamenitější, stal se podle jejich nejučenějších spisovatelů naprosto špatným, a zkaženým už dávno před Kristovým příchodem; ba dokonce žádného nebylo, neboť mravní zkaženost jej úplně zničila. Aby tedy nevzal za své, měli jeho ochranní bohové dáti především mravní příkazy národu, sobě oddanému, který je uctíval v tolika chrámech, prostřednictvím tolika knězi a tak rozličnými obětmi, tak mnohonásobnými a rozmanitými obřady, takovou řadou svátečních slavností a takovou spoustou výpravných slavnostních her; v tom démoni nehledali nic než svůj prospěch, nedbajíce, kterak lid žije, ba přispívajíce k tomu, aby žil dokonale zvrhle, jen když to všecko k jejich cti konal, slouže jim ze strachu. Pakliže takové příkazy dali, ať nám odpůrci udají, ukáží či přečtou zákony, obci dané, pro jejichž zanedbání Grakchové rozbouřili všecko vzpourami, pro jejichž opominuti sáhli Marcius, Cinna a Carbo dokonce k občanským válkám, započatým zcela bezprávně, vedeným suroví a zakončeným ještě surověji, a kterými zcela pohrdl sám Sul la, nad jehož životem, povahou a činy trne každý, jak o nich čte u Sallustia i jiných dějepisců! Kdo by neuznal, že tehdy bylo po státu veta?</w:t>
      </w:r>
    </w:p>
    <w:p w:rsidR="00AD03BD" w:rsidRDefault="00AD03BD" w:rsidP="00AD03BD">
      <w:r>
        <w:t>Je možno, že s ohledem na mravy takových občanů se odpůrci odváží podle svého zvyku uvésti na obhajobu svých bohů slova Vergiliova (Aen. II. 351 n);</w:t>
      </w:r>
    </w:p>
    <w:p w:rsidR="00AD03BD" w:rsidRDefault="00AD03BD" w:rsidP="00AD03BD">
      <w:r>
        <w:t>Zůstaly pusté chrámy a oltáře, zmizeli všichni bohově,</w:t>
      </w:r>
    </w:p>
    <w:p w:rsidR="00AD03BD" w:rsidRDefault="00AD03BD" w:rsidP="00AD03BD">
      <w:r>
        <w:t>na kterých stála ta říše!</w:t>
      </w:r>
    </w:p>
    <w:p w:rsidR="00AD03BD" w:rsidRDefault="00AD03BD" w:rsidP="00AD03BD">
      <w:r>
        <w:t>Předně je-li tomu tak, nemají si proč stýskat na křesťanské náboženství, že prý je opustili jejich bohové, jím uražení; vždyť jejich předkové svými mravy zahnali už dávno od oltářů Města bohy tak Četné a drobné jako mouchy! Leč přesto, kde byli ti bohové, když dávno před úpadkem starých mravů byl Řím dobyt a zapálen od Galiu? Čí byli v něm, ale zrovna spali? Když totiž tehdy upadlo v moc nepřátel celé Město, zbýval jediný Kapítolský pahorek, a i ten by byl padl, kdyby za spánku bohů nebdély alespoň husy. Nato Řím bezmála propadl pověře Egypťanů, ctitelů zvířat a ptáků; dávalť slavnost na počest husy. Ale prozatím ještě nemluvím o těchto vnějších ranách, zasahujících spíše tělo než ducha, jaké přicházejí z rukou nepřátel nebo od jiné katastrofy; nyní mluvím o zhroucení mravů. Ty nejdříve ponenáhlu chřadly, potom se zřídly jako vodopád, a aniž se dotkly střech a hradeb, obrátily stát v takové trosky, ie jejich velicí spisovatelé neváhali jej tehdy prohlásit za pochovaný. Právem tedy zmizeli Ke svatyň a oltářů všichni opuštění bohové, ponechávajíce jej osudu, jestliže obec pohrdla jejich naučeními o mravném Životě a o spravedlnosti. Nyní se táži: co to bylo za bohy, když nechtěli žiti v národě svých ctitelů a když ho neučili žiti dobře, jakmile žil špatně?</w:t>
      </w:r>
    </w:p>
    <w:p w:rsidR="00AD03BD" w:rsidRDefault="00AD03BD" w:rsidP="00AD03BD">
      <w:r>
        <w:t>23. Že proměny pomíjejících hodnot nezávisí-na přízni nebo zášti démonů, nýbrž na rozhodování pravého Boha.</w:t>
      </w:r>
    </w:p>
    <w:p w:rsidR="00AD03BD" w:rsidRDefault="00AD03BD" w:rsidP="00AD03BD"/>
    <w:p w:rsidR="00AD03BD" w:rsidRDefault="00AD03BD" w:rsidP="00AD03BD">
      <w:r>
        <w:t xml:space="preserve">A což, je-li na bíle dni, že napomáhali k ukájení vášní a zcela určitě ne-ponoukali k jejich brzdění? Vždyť Mariovi, člověku neznámému a neurozenému, krvavému původci i vůdci občanských válek, dopomohli k tomu, aby se stal sedmkrát konsulem a aby za svého sedmého konsulá-tu zemřel stářím, aniž padl do rukou Sullovi, který se už měl stát vítězem! A dejme tomu, že mu k tomu nedopomohli jejich bohové; přesto není bez významu, když doznávají, že se člověku může dostati tak veliké časné blaženosti (kterou nad míru milují) i bez přízně jejich bohů a že lidé Mariova druhu mohou svrchovaně dojiti i užiti zdraví i sil, bohatství i hodností, vážnosti i vysokého věku, i když se na ně bohové hněvají -a že naopak lidé, jako byl </w:t>
      </w:r>
      <w:r>
        <w:lastRenderedPageBreak/>
        <w:t>Regulus, mohou být k smrtí umučeni v zajetí, v otroctví, v nouzi, v bdění a bolestech, ač jim jsou bohové nakloněni.</w:t>
      </w:r>
    </w:p>
    <w:p w:rsidR="00AD03BD" w:rsidRDefault="00AD03BD" w:rsidP="00AD03BD">
      <w:r>
        <w:t>Připouštějí-li tuto možnost, doznávají tím, že pražádného zisku nepřinášejí a jsou uctíváni zbytečně. Vždyť místo duševních ctností a šlechetného života, za nějž se lze nadití posmrtné odplaty, učinili spíše opatření, aby se lid učil opaku; lidem, které nenávidí, vůbec na těchto pomíjejících a časných statcích neškodí, a také svým oblíbencům nejsou nápomocni. Proč jsou tedy ctěni, proč se s takovou horlivostí usiluje o jejich kult? Proč se v krušných a smutných dobách reptá, jako kdyby, uraženi zmizeli, a proč se nezaslouženými urážkami tupí křesťanské náboženství? Pakliže mají moc v takových věcech pomáhati nebo škodi ti, proč v nich přispěli Mariovi, špatnému člověku, a proč výtečného Regula ponechali jeho osudu? Či tím prozradili svoji vlastní Špatnost a nespravedlivost? Snad by se zdálo, že tím více zasluhují bázně a uctívání, ale ani to si o nich nemysleme! Vidíme přece, že Regulus jich nectil méně než Ma-rius. Ale jestliže bohové přáli Mariovi více než Regulovi, nemůže se proto ještě špatný život jevit žádoucím! Vždyť na jedné straně Metellus, nej vychvalovanější z Římanů, viděl všech svých pět synů v konsulské hodností a byl šťasten i v časných věcech; a na druhé straně ničemný Katilina trpěl nedostatkem, byl rozdrcen svou vlastní zločinnou válkou a byl nešťasten; a tou nejskutečnější a nejjistéjší blažeností vládnou dobří, uctívající Boha, který jediní ji může uděliti.</w:t>
      </w:r>
    </w:p>
    <w:p w:rsidR="00AD03BD" w:rsidRDefault="00AD03BD" w:rsidP="00AD03BD">
      <w:r>
        <w:t>Když ten stát hynul mravní zchátralostí, jejich bozi nehnuli ani prstem, aby jeho mravy vedli nebo zvedli a tak jej vyrvali zkáze; dokonce k jeho mravní zkažeností a prohnilosti přispívali, aby jej ve zkázu uvrhli. Ať nepředstírají mravnost, že prý odešli, uraženi nepravostmi občanů! Rozhodně v obci byli; prozrazuji se a lze je usvědčit; nedovedli jí ani pomoci naučením ani se zahaliti v mlčení. Nemluvím o tom, jak soucitní Minturnští svěřili Maria ochraně bohyně Mariky v jejím háji, aby mu všecko obrátila v dobré, a jak se po nejhroznějším zoufalství vrátil bez úrazu do Města a surově přivedl surové vojsko; a kdo chce, ať si přečte u dějepisců, jak bylo jeho vítězství krvavé, neobčanské a hroznější než vítězství nepřáteli Ale řekl jsem, že o tom nebudu mluvit; nebudu přičítat Mariovo krvavé štěstí jakési Marice, ale raději skryté prozřetelnosti Boži, abych umlčel a osvobodil od bludu lidi, kteří nejednají předpojatě, nýbrž rozumně pozorují. Démoni sice v těchto věcech ledaco zmohou, ale zrno-hou jen tolik, kolik je jim dovoleno tajným rozhodnutím Všemohoucího. To proto, abychom nepřeceňovali pozemskou blaženost, které se namnoze dostává i lidem Špatným, jako Mariovi, ale abychom v ní také neviděli nic Špatného, neboť sejí honosilo i mnoho zbožných a dobrých ctitelů pravého Boha, a abychom nemyslili, že ti nečistí duchové mají býti vzýváni či obáváni třeba zrovna jen pro ty časné výhody či pohromy. Oni přece - zrovna jako zlí lidé na této zemi - nemohou dělat vše, co jim libo, ale jen kolik jim dovolí řád toho, jehož úradků nikdo plné neobsáhne a do nichž nikdo právem nezasáhne.</w:t>
      </w:r>
    </w:p>
    <w:p w:rsidR="00AD03BD" w:rsidRDefault="00AD03BD" w:rsidP="00AD03BD">
      <w:r>
        <w:t>24. O skutcích Sullových, zřejmě podporovaných démony.</w:t>
      </w:r>
    </w:p>
    <w:p w:rsidR="00AD03BD" w:rsidRDefault="00AD03BD" w:rsidP="00AD03BD"/>
    <w:p w:rsidR="00AD03BD" w:rsidRDefault="00AD03BD" w:rsidP="00AD03BD">
      <w:r>
        <w:t xml:space="preserve">Suila se zdál zachráncem z běd předcházejícího údobí; ale nastaly za něho takové časy, že ty dřívější se proti nim zdály žádoucí. On sám, jakmile přitáhl k Městu proti Mariovi, dostal podle Livia (kniha 77) při oběti tak příznivá znamení, že hadač Postumius byl ochoten zůstat v zástavě a pak být o hlavu kratší, neuskuteční li se s pomocí bohů Sullovy plány. Vida, že bohové neodešli a svatyň a oltářů neopustili, když předpovídali budoucnost, a o polepšeni Sully se vůbec nestarali? Ve svém proroctví mu slibovali veliký úspěch a jeho neblahou váicň hrozbami nekrotili. Když dle] Suila později v Asii, válče s Mithridatem, věštil mu z Juppitc-lova vnuknutí Lucius Titius, Že Mithridata porazí, a stalo se. A když se potom chtěl vrátit do Města a pomstit se na občanech krvavé za křivdy, spáchané na jeho osobé i má jeho přátelích, opec mu vzkázal tentýž Juppiter po jednom vojáku šesté legie, že už dříve mu předpověděl vítězství nad Mithridatem, a nyní že mu opět slibuje moc, se kterou dobude vlády z rukou svých odpůrců, ovšem ne bez veliké řeže. Tu se Suila zeptal, jaké zjevení voják viděl, a po </w:t>
      </w:r>
      <w:r>
        <w:lastRenderedPageBreak/>
        <w:t>jeho odpovědi se rozpomněl na ono, o kterém slyšel dříve od člověka, který mu donesl od téhož boha přípověď vítězství nad Mithridatem. Co lze tedy odvětit na otázku, proč bohové obstarávali oznamování těch šťastných událostí, ale proč nikdo z nich nedbal o napomenutí a napravení Sully? Ten přece hrozil způsobiti zločinnou občanskou válkou takové neštěstí, že by stát nejen zohavilo, ale úplně zahubilo! Jak jsem často řekl a jak víme ze svatých Písem a jak sama skutečnost sdostatek učí, je znát, že démonové hledají vlastního prospěchu, aby totiž byli pokládáni za bohy a uctíváni a aby se na jejich počest konaly takové obřady, že pro ně podstoupí jejich pořadatelé spolu s nimi jediný nejzoufalejší soud před stolcem Božím.</w:t>
      </w:r>
    </w:p>
    <w:p w:rsidR="00AD03BD" w:rsidRDefault="00AD03BD" w:rsidP="00AD03BD">
      <w:r>
        <w:t>Když potom přišel Suila do Tarentu a vykonal tam oběť, spatřil na hrbolku jaterního laloku podobu zlaté koruny. Tu mu hadač Postumius vysvětlil, že to znamená veleslavné vítězství, a vyzval ho, aby ty droby snědl jen on. Krátce nato zvolal v prorockém vytržení otrok jakéhosi Lu-cia Pontského: „Přicházím s poselstvím od Bellony, vítězství je tvoje, Sul-lo!“ Pak dodal, že Kapitolium shoří. Po těch slovech odešel ihned z tábora a druhého dne se vrátil ještě vzrušenější, volaje, že Kapitolium shořelo. A Kapitolium shořelo doopravdy. To ovšem mohl démon snadno předvídat i s nejvétší rychlostí oznámit. Všimni si dobře toho, co se věci nejvíce týká, totiž toho, pod jakými bohy touží žiti lidé, rouhající se Spasiteli, který vůli věřících od panství démonů osvobozuje! Člověk v prorockém vytržení zvolal: „Vítězství je tvoje Sullo“; ale aby se mu věřilo, že volá v božském nadšení, ohlásil ještě něco, co se mělo stát hned a také se hned stalo. Té chytrosti byl arci dalek člověk, jehož ústy duch mluvil. Ale nezvolal: „Nech svých zločinů, Sullo“, zločinů, které v zápětí spáchal tak surově vítěz, jemuž se ukázalo na telecích játrech nejzna-mcnitéjší znamení vítězství, zlatá koruna. Kdyby taková znamení dávali spravedliví bohové a ne bezbožní démoni, zjevovali by ve skutečnosti na těch vnitřnostech, že nastanou spíše hrozné pohromy, těžce škodlivé i Sul lov i. Vždyť to vítězství neprospělo jeho vážnosti tolik, kolik uškodilo jeho žádostivosti; proto lačně po nesmírné moci a zpychnuv i padnuv svými úspěchy zahynul spíše sám po stránce mravní než jeho nepřátelé po stránce tělesné. Těchto véd, smutných a vpravdě politováníhodných, nevěštili ti bohové ani vnitřnostmi, ani letem ptáků, ani ničím snem nebo</w:t>
      </w:r>
    </w:p>
    <w:p w:rsidR="00AD03BD" w:rsidRDefault="00AD03BD" w:rsidP="00AD03BD">
      <w:r>
        <w:t>proroctvím. Obávali se totiž jeho nápravy spíše než jeho porážky. Ba přičinili se dostatečně o to, aby slavný vítěz nad svými spoluobčany byl poražen a zotročen hříšnými neřestmi a tudíž i démony a aby tak byl v porobě mnohem tužší.</w:t>
      </w:r>
    </w:p>
    <w:p w:rsidR="00AD03BD" w:rsidRDefault="00AD03BD" w:rsidP="00AD03BD">
      <w:r>
        <w:t>25. Jak velice ponoukají zlí duchové bdi k mrzkostem, zasahujíce pn páchání zločinů zdánlivě božskou autoritou svého příkladu.</w:t>
      </w:r>
    </w:p>
    <w:p w:rsidR="00AD03BD" w:rsidRDefault="00AD03BD" w:rsidP="00AD03BD"/>
    <w:p w:rsidR="00AD03BD" w:rsidRDefault="00AD03BD" w:rsidP="00AD03BD">
      <w:r>
        <w:t xml:space="preserve">Jak usilovně se snaží zlovolní duchové dáti svým příkladem zdánlivé božské schválení zločinům, to vidí a chápe po tom všem každý, ačli se nerozhodl raději následovati takových bohů než odtrhnou ti se pomocí božské milosti od spojenectví s nimi. Také na kterési široké kampánské pláni, kde se zanedlouho potom utkaly v bratrovražedném boji občanské šiky, byli předtím spatřeni démoni ve vzájemné bitce. Bylo tam totiž slyšet nejdříve nesmírný rachot, potom tam po několik dnů bojovaly dvě armády a mnoho lidí to prý vidělo. A sotvaže ta bitva skončila, našly se také stopy jako po lidech a koních, a bylo jich tolik, co jich mohlo být vytlačeno právě při té srážce. Jestliže tedy božstva opravdu mezi sebou bojovala, jsou už omluveny četné občanské války lidské; pakliže boj předstírali, sledovali v tom ten cíl, aby Římané nespatřovali v občanské válce žádný hřích, když jim bohové dávají příklad. Tehdy totiž občanské války už začaly a kletá řež v několika bratrovražedných bojích už předcházela. Lcc-kým už otřásla zpráva, že jeden voják, svlékaje zabitému zbroj, poznal v obnažené mrtvole bratra, a proklev občanské války, probodl se tam na bratrové těle. Aby se tedy takové strašlivé zlo lidem nehnusilo, ale aby naopak požár zločinné války stále více planul, chtěli Škůdní démoni (které naši odpůrci pokládají za bohy a vyžadují pro ně úcty a kultu) předvést lidem svůj vzájemný boj; tak se měl občanský cit zbavit strachu před nápodobou takových bitev a naopak lidský zločin měl dojití omluvy božským příkladem. Ve stejné prohnanosti </w:t>
      </w:r>
      <w:r>
        <w:lastRenderedPageBreak/>
        <w:t>nařídili zlovolní duchové, aby jim byly zřízeny a zasvěceny i divadelní hry, o kterých jsem už mnoho pověděl; v nich se měly předvádět ve scénických zpěvech a dramatických výstupech ty nejohavnější skutky bohů, aby je kde kdo klidné napodoboval, ať už je měl za pravdivé nebo smyšlené; vida, že jim je jejich provozování velice milé. Žádný básník se nemusí! bát, zda snad vylíčením vzájemného boje bohů bohy ncoccmil, místo aby o nich psal důstojné: oni samí ve snaze oklamat lidi potvrdili skladby básníků, ukazujíce lidem svoje bitvy nejen pomocí herců na jevišti, ak i osobné na bojišti.</w:t>
      </w:r>
    </w:p>
    <w:p w:rsidR="00AD03BD" w:rsidRDefault="00AD03BD" w:rsidP="00AD03BD">
      <w:r>
        <w:t>K tomuto výkladu nás přimělo to, že jejich spisovatelé se nerozpako-vali prohlásit slovem i písmem římský stát za zaniklý a prostě žádný, dík mravní zkáze občanstva, a to již před příchodem našeho Pána Ježíše Krista. Jeho zánik ovšem nekladou naši odpůrci za vinu svým bohům; přechodná zla, jaká nemohou dobré lidi zahubit ani v životě, ani v smrti, přičítají našemu Kristu, zatímco náš Kristus dává štědře tak významná naučení proti mravní zkaženosti a pro mravní dokonalost; zato jejich bohové nevykonali pro národ svých ctitelů žádnými příkazy nic, aby nezahynul; dokonce kazíce jejich mravy svým zhoubným vlivem jakoby vlastním příkladem, přičinili se o to, aby zahynul. Doufám, že se už nikdo neodváží přičítat jeho záhubu tomu, že všichni bohové opustili chrámy a oltáře a odešli, jako by přáli ctnostem a jako by je lidské neřestí urážely; vždyť se jejich přítomnost prozrazuje řadou znamení ve vnitřnostech, v letu ptactva i proroctvími, jimiž se rádi honosili a doporučovali jako znalci budoucností a pomocníci v bitvách. Kdyby byli skutečně odešli, byli by Římané ve svých vášních vzplanuli pro občanské války méně než na jejich ponoukání.</w:t>
      </w:r>
    </w:p>
    <w:p w:rsidR="00AD03BD" w:rsidRDefault="00AD03BD" w:rsidP="00AD03BD">
      <w:r>
        <w:t>26. O tajných naučeních démonů, týkajících se mravného života, zatím co při jejich obřadech se veřejně učilo špatnostem.</w:t>
      </w:r>
    </w:p>
    <w:p w:rsidR="00AD03BD" w:rsidRDefault="00AD03BD" w:rsidP="00AD03BD"/>
    <w:p w:rsidR="00AD03BD" w:rsidRDefault="00AD03BD" w:rsidP="00AD03BD">
      <w:r>
        <w:t>Když se tedy skutečně veřejně a nepokrytě zaskvěly ohavnosti bohů spolu s jejich ukrutenstvími i jejich hanebnosti a zločiny, ať už prozrazené nebo smyšlené, a jejich předvádění o určitých a pravidelných slavnostech jim bylo zasvěceno na jejich vlastní žádost a pod hrozbou hněvu, nesta-ne-li se tak, a když byly postaveny na oči všem jako vzory k následování: tu se ti démoni takovýmito zálibami prozradili jako nečistí duchové, a vyklubali se z nich svůdci k životu zločinnému a nečistému, působící svými mrzkými a zločinnými skutky (snad je vyzrazujíce, snad předstírajíce) i tím, že jejich oslavu na necudných lidech žádali a na cudných vynutili. Ale proč se zrovna o nich vypráví, že několika svým jakoby vyvoleným zasvěcencům dali v nepřístupném nitru svých svatyň jakési dobré mravní předpisy? Je-li tomu tak, jeví se a prokazuje zloba škůdných duchů ještě prohnanější. Mravnost a čistota má totiž takovou moc, že její chvála působí na každou lidskou povahu nebo téměř na každou, a žádná není neřestným životem zkažená tolik, aby úplně ztratila smysl pro čest. Proto by zlovolní démoni dílo klamu nedokonali, kdyby se nevydávali za anděly světla (Kor. 11,14), jak víme ze svých Písem. Venku tedy hřímá okolo lidu neustálým rachotem nečistá bezbožnost, uvnitř pro několik jednotlivců sotva ševelí předstíraná čistota; věcem hanebným se přidělují širá prostranství, chvalitebným ústraní; ctnost se skrývá, na neřest se kdekdo dívá; zlý skutek shromažduje všechny možné diváky, dobré slovo těžko jich nalézá několik za žáky, jako kdyby se Člověk měl červenat pro Čestné a na odiv stavět neřestnél Leč to se neděje jinde nežli v chrámech démonů, v těch útulcích podvodu. Běží totiž o to, aby si získali lidi počestné, kterých je málo, a aby nedošlo k nápravě většiny, která je nerestná.</w:t>
      </w:r>
    </w:p>
    <w:p w:rsidR="00AD03BD" w:rsidRDefault="00AD03BD" w:rsidP="00AD03BD">
      <w:r>
        <w:t xml:space="preserve">Kdy a kde poslouchali zasvěcenci Nebeské panny přikázání o čistotě, nevíme; ale právě před její svatyní, kde jsme viděli stát její sochu, jsme se shromaždováli všichni se všech stran, stoupli jsme si každý, kam jsme se vešli a napjatě jsme sledovali hry, hledíce střídavé jednou na průvod nevěstek, jednou na panenskou bohyni; ona byla pokorně vzývána, před ní se konaly hnusné obřady; nespatřili jsme tam slušných herců, ani žádné trochu cudnější herečky; oplzlost tu bujela neomezeně. Vědělo se, co se panenskému božstvu líbí, a předváděly se tu </w:t>
      </w:r>
      <w:r>
        <w:lastRenderedPageBreak/>
        <w:t>věci, které si mohla odnésti jako novou zkušenost žena provdaná. Některé cudnější odvracely obličeje od nestoudných pohybů herců a učily se nerestnému umění jenom s tajnou pozorností. Lidí se totiž styděly, takže si netroufaly pozorovat necudné posunky otevřené; ale mnohem méně odvahy měly odsoudit čistým srdcem obřady té, kterou uctívaly.</w:t>
      </w:r>
    </w:p>
    <w:p w:rsidR="00AD03BD" w:rsidRDefault="00AD03BD" w:rsidP="00AD03BD">
      <w:r>
        <w:t>Přesto se veřejně na posvátném místě učilo věcem, k jejichž provádění se doma vyhledávalo alespoň ústraní. Bylo-li v kterém smrtelníku trochu studu, drvil se nadmíru, proč lidé nepáchají volné lidských nemravností, kterým se od bohů dokonce zbožně učí, bojíce se jejich hněvu, kdyby také nepečovali o jejích předvádění! Vždyť který duch ponouká zkaženou lidskou mysl skrytým drážděním, pobízí k cizoložství, kochá se jeho pácháním? Žádný jiný než ten, který si libuje i v takových obřadech, an staví v chrámech obrazy démonů, miluje ve hrách obrazy neřestí, v ústraní šušká mravní naučení k oklamání několika řádných lidí a na veřejnosti hromadí lákadla nepravosti k ovládnutí nesčetných špatných!</w:t>
      </w:r>
    </w:p>
    <w:p w:rsidR="00AD03BD" w:rsidRDefault="00AD03BD" w:rsidP="00AD03BD">
      <w:r>
        <w:t>*7- Za jakého rozvratu veřejné kázné zasvětili Římané svým bohům oplzlé hry,</w:t>
      </w:r>
    </w:p>
    <w:p w:rsidR="00AD03BD" w:rsidRDefault="00AD03BD" w:rsidP="00AD03BD">
      <w:r>
        <w:t>aby ti je u*mířili</w:t>
      </w:r>
    </w:p>
    <w:p w:rsidR="00AD03BD" w:rsidRDefault="00AD03BD" w:rsidP="00AD03BD"/>
    <w:p w:rsidR="00AD03BD" w:rsidRDefault="00AD03BD" w:rsidP="00AD03BD">
      <w:r>
        <w:t>Muž vážený a tak trochu filosof, Cicero, maje se stati acdilem, plnil sluch obce voláním, že mimo jiné povinnosti svého úřadu musí usmířit slavnostními hrami matku Floru (In Verrem V, 14). Ty hry se stavívají stejné nábožně jako oplzle. Na jiném místě (In Catil. 3, 8) pak praví už jako konsul v nejkritičtější době státu, že i hry byly po deset dní provozovány a že nebylo opominuto nic, co by mohlo přispěti k usmíření bohů. Jako by nebylo lépe takové bohy raději sebevládou zlobit nežli nevázaností usmiřovat a třeba si je počestností znepřátelit nežli si je takovou zvráceností naklonit! Přece lidé, kvůli kterým byli usmiřováni, nemohli ani při nejkrutější nelidskosti ublížiti Římanům vážněji, nežli jim škodili bohové, dávající se usmiřovat nejohyzdnější neřestností. Aby chránili tělo před tím, čeho se báli od nepřítele, hledali si přízně bohů způsobem, jímž byla v duši ubíjena ctnost; ti bozi by se nepostavili útočníkům jako obránci hradeb, kdyby dříve sami nevzali útokem dobré mravy. A zrakem i sluchem se učila na veřejnosti celá obec získávat takové bohy, tak nanejvýš nestoudně, nečistě, necudně, ničemně, oplzle, hrami, jejichž herce byl chvalitebný duch římské ctnosti vyloučil z hodností, odstranil z trů-je, uznal za nečestné, prohlásil za bezectné! Takovému hanebnému uprošování takových bohů se učila, takovému nepřípustnému uprošování, zavrženíhodnému v pravém náboženství! A učila se záludným a potupným bájím o bozích, těm hanebným skutkům bohů, ať už to byly zločinné a ohavné činy, nebo ještě zločinnější a ohavnější smyšlenky! Viděla, že takové jednání se božstvům líbí, a věřila tudíž, že se má na jejich počest nejen znázorňovat, ale i napodobovat ono, a nikoliv ono nejasné dobro a čest, o kterých se říkalo tak málo jednotlivcům a tak tajně (ačli se o něm říkalo vůbec), jako by byla obava spíše před jejich rozhlášením než jejich zanedbáváním.</w:t>
      </w:r>
    </w:p>
    <w:p w:rsidR="00AD03BD" w:rsidRDefault="00AD03BD" w:rsidP="00AD03BD">
      <w:r>
        <w:t>28. O blahodárnosti křesťanského náboženství.</w:t>
      </w:r>
    </w:p>
    <w:p w:rsidR="00AD03BD" w:rsidRDefault="00AD03BD" w:rsidP="00AD03BD"/>
    <w:p w:rsidR="00AD03BD" w:rsidRDefault="00AD03BD" w:rsidP="00AD03BD">
      <w:r>
        <w:t>A tu si stěžují a reptají lidé nespravedliví a nevděční, hluboce a nerozlučně posedlí zlým duchem, že jméno Kristovo zachraňuje lidstvo z pod pekelného jha nečistých mocností i od jejich zhoubného společenství a že je z této noci zkázonosné bezbožnosti přenáší do světla blahodárné zbožnosti! Neboť zástupy, počestně rozděleny podle pohlaví, proudí cudně a slavnostně ke kostelu, aby v něm slyšely, jak mají tady do času mravně žít, aby po tomto životě zasloužili života blaženého a věčného; tam zaznívá svaté Písmo a spravedlivé učení s vyvýšeného místa ke všem, a ty, kdo je slyšíce plní, Čeká odměna, a ty, kdo je slyšíce neplní, soud. A i když se tam dostanou nějací posměváčci takových naučení, odkládají svou opovážlivost dík nenadálému obrácení, nebo ji potlačí z bázně či</w:t>
      </w:r>
    </w:p>
    <w:p w:rsidR="00AD03BD" w:rsidRDefault="00AD03BD" w:rsidP="00AD03BD">
      <w:r>
        <w:t xml:space="preserve"> </w:t>
      </w:r>
    </w:p>
    <w:p w:rsidR="00AD03BD" w:rsidRDefault="00AD03BD" w:rsidP="00AD03BD">
      <w:r>
        <w:t xml:space="preserve"> </w:t>
      </w:r>
    </w:p>
    <w:p w:rsidR="00AD03BD" w:rsidRDefault="00AD03BD" w:rsidP="00AD03BD">
      <w:r>
        <w:lastRenderedPageBreak/>
        <w:t>studu. Vždyť se jim nepředkládá k pozorování nebo následování nic hanebného ani mrzkého tam, kde se hlásají přikázání pravého Boha, nebo se vypravují jeho zázraky, nebo se chválí jeho dary a vyprošují se od něho dobrodiní.</w:t>
      </w:r>
    </w:p>
    <w:p w:rsidR="00AD03BD" w:rsidRDefault="00AD03BD" w:rsidP="00AD03BD">
      <w:r>
        <w:t>29. Výzva k Římanům, aby zanechali kultu bohů.</w:t>
      </w:r>
    </w:p>
    <w:p w:rsidR="00AD03BD" w:rsidRDefault="00AD03BD" w:rsidP="00AD03BD">
      <w:r>
        <w:t>Těchto statků si raději žádej, chvalný genie římský, ty synu Regulů, Sca-evolů, Scipionů a Fabriciů; těchto hodnot si raději přej, je rozlišuj od ohavné nicoty úskočné zlomyslnosti démonů! Máš-li jakou chvalitebnou přednost od přírody, můžeš ji vytříbit a zdokonalit jenom pravou zbožností, kdežto bezbožností ji ztratíš a odpykáš. Teď se už rozhodni, za čím půjdeš, abys došel neomylné slávy, ne ve svých vlastních očích, ale v pravém Bohu! Kdysi totiž jsi měl vážnost u lidu, ale podle skrytého úradku Boži prozřetelností ti scházelo pravé náboženství, které by sis mohl vyvolit. Probuď se, je den, jako ses probudil v některých jednotlivcích, na jejichž dokonalou ctnost a dokonce muky pro pravou víru jsme hrdi; oni všude bez ustání bojovali proti nepřátelským mocnostem, zdolali je hrdinskou smrtí a tak (Aen. XI. 24 n.) vlastní prolitou krví získali nám tuto vlast.</w:t>
      </w:r>
    </w:p>
    <w:p w:rsidR="00AD03BD" w:rsidRDefault="00AD03BD" w:rsidP="00AD03BD">
      <w:r>
        <w:t>Do ní té zveme, a vyzýváme tě, aby ses připojil k počtu občanů té vlasti, jejími tak říkajíc asylem je odpuštění všech hříchů. Neposlouchej svých odrodilců, kteří utrhají Kristu nebo křesťanům a stýskají si na zlé časy; nehledají totiž časy, za kterých by klidné žili, ale spíše ty, za kterých by bezpečně užili. TohJe se ti nelíbilo nikdy ani pro vlast pozemskou. Teď už ú uchvať nebeskou, pro niž se budeš jen maličko lopotit, a budeš v ní skutečné a věčné kralovat! Tam tě totiž nebude omezovat ani krb Vcstin ani Kapitolský kámen, nýbrž jediný pravý Bůh (t. I, 278 n.)</w:t>
      </w:r>
    </w:p>
    <w:p w:rsidR="00AD03BD" w:rsidRDefault="00AD03BD" w:rsidP="00AD03BD">
      <w:r>
        <w:t>mocí tvé meze ni v Času ni v prostoru nedá,</w:t>
      </w:r>
    </w:p>
    <w:p w:rsidR="00AD03BD" w:rsidRDefault="00AD03BD" w:rsidP="00AD03BD">
      <w:r>
        <w:t>bez konce vládu ti dá.</w:t>
      </w:r>
    </w:p>
    <w:p w:rsidR="00AD03BD" w:rsidRDefault="00AD03BD" w:rsidP="00AD03BD">
      <w:r>
        <w:t>Nesháněj se po falešných a úskočných bozích; naopak zamítni je a za-</w:t>
      </w:r>
    </w:p>
    <w:p w:rsidR="00AD03BD" w:rsidRDefault="00AD03BD" w:rsidP="00AD03BD">
      <w:r>
        <w:t>vrhni, povznesa se k pravé svobodě! Nejsou Co bozi, ale zlovolní ducho-</w:t>
      </w:r>
    </w:p>
    <w:p w:rsidR="00AD03BD" w:rsidRDefault="00AD03BD" w:rsidP="00AD03BD">
      <w:r>
        <w:t>vé, pro které je tvá věčná bUžcnost trestem. Snad ani Juno nepřála Tro-</w:t>
      </w:r>
    </w:p>
    <w:p w:rsidR="00AD03BD" w:rsidRDefault="00AD03BD" w:rsidP="00AD03BD">
      <w:r>
        <w:t>janům, od kterých tělesné pocházíš, římský hrad tak málo, jak málo přejí</w:t>
      </w:r>
    </w:p>
    <w:p w:rsidR="00AD03BD" w:rsidRDefault="00AD03BD" w:rsidP="00AD03BD">
      <w:r>
        <w:t>tihleadéfnaBÍ.ktcfés^do^</w:t>
      </w:r>
      <w:r>
        <w:tab/>
        <w:t>nebeská síd</w:t>
      </w:r>
    </w:p>
    <w:p w:rsidR="00AD03BD" w:rsidRDefault="00AD03BD" w:rsidP="00AD03BD">
      <w:r>
        <w:t>la. I ty sám jsi v podstatě nad taJu/výnú duchy vyřkl %oud, když J«J JC uctí-vú **** • P“ ^mJ«*** her prohlásil za bezectné, *c owo bodů od nečistých duchů, kteří vložili na tvou ííj. jho své hanby, abys ji světil a slavil! Herce božských zločinů jsi ze svých úřadů vyloučil: vzývej pravého Boha, aby tě odloučil od těch bohů, kteří se kochají ve svých zločinech, možná skutečných - a to je hanba, nebo smyšlených - a to je nej-větší zvrhlost! Dobře, že jsi ze své vůle nechtěl hercům a komediantům dát přístup do svazku obce; vzpamatuj se úplněji! Těmito uměnami, které urážejí lidskou důstojnost, se nikterak neuctívá božský majestát! Proč tedy bohy, libující si v takových obřadech, chceš klásti mezi svaté nebeské mocnosti, když jsi nechtěl přijmout ani mezi nejposlednější římské občany lidi, obstarávající zrovna tyto úkony? Nesrovnatelně slavnější jest obec nebeská, kde jest vítězství i pravda, důstojnost i svatost, mír i štěstí, život i věčnost. Ona ve svém svazku takové bohy už teprve nemá, když ty ses styděl mít takové lidi v tom tvém. Proto toužíš-li se do té blažené obce dostat, vyhýbej se obcování s démony! Neprávem jsou ctěni slušnými lidmi, když jsou ctěni neslušnými úkony. Nechť jsou křesťanskou očistou vyloučeni z tvé úcty zrovna tak, jako byli vyloučeni censorskou důtkou z občanské ctí herci!</w:t>
      </w:r>
    </w:p>
    <w:p w:rsidR="00AD03BD" w:rsidRDefault="00AD03BD" w:rsidP="00AD03BD">
      <w:r>
        <w:t xml:space="preserve">Co se pak týče hodnot fysických, kterých špatní lidé chtějí požívat výhradně, a fysických zel, kterých jedině nechtějí podstoupit: nemají nad nimi tihle démoni takovou moc, jak se myslí. Ostatně i kdyby ji měli, měli bychom raději i těmi věcmi pohrdat, než pro ně démony ctít a tímto uctíváním si znemožnit dosažení toho, čeho nám nepřejí. Že však ani v těchto věcech nezmohou tolik, kolik jim přičítají zastánci jejich kultu, nutného prý právě pro tyto statky, uvidíme později; takže zde uzavřeme tento svazek. </w:t>
      </w:r>
    </w:p>
    <w:p w:rsidR="00AD03BD" w:rsidRDefault="00AD03BD" w:rsidP="00AD03BD">
      <w:r>
        <w:t xml:space="preserve"> </w:t>
      </w:r>
    </w:p>
    <w:p w:rsidR="00AD03BD" w:rsidRDefault="00AD03BD" w:rsidP="00AD03BD">
      <w:r>
        <w:lastRenderedPageBreak/>
        <w:t>TOl</w:t>
      </w:r>
    </w:p>
    <w:p w:rsidR="00AD03BD" w:rsidRDefault="00AD03BD" w:rsidP="00AD03BD">
      <w:r>
        <w:t xml:space="preserve"> </w:t>
      </w:r>
    </w:p>
    <w:p w:rsidR="00AD03BD" w:rsidRDefault="00AD03BD" w:rsidP="00AD03BD">
      <w:r>
        <w:t xml:space="preserve"> </w:t>
      </w:r>
    </w:p>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p w:rsidR="00AD03BD" w:rsidRDefault="00AD03BD" w:rsidP="00AD03BD">
      <w:r>
        <w:t>i. O protivenstvích, kterých se zlí výhradně bojí a kterým byl svět za mnohobožství vždycky vystaven.</w:t>
      </w:r>
    </w:p>
    <w:p w:rsidR="00AD03BD" w:rsidRDefault="00AD03BD" w:rsidP="00AD03BD"/>
    <w:p w:rsidR="00AD03BD" w:rsidRDefault="00AD03BD" w:rsidP="00AD03BD">
      <w:r>
        <w:t>Sdostatek jsem už ukázal, myslím, že stran mravních a duševních pohrom, kterých se máme varovat především, nestarali se nepraví bohové vůbec, aby národ jejich ctitelů nebyl zatopen záplavou tohoto zla, naopak se přičinili, aby se v něm utopii úplně. Vidím, že teď je záhodno promluvit o těch neštěstích, jaká tihle lidé výhradně nechtějí snášet, jako na př. hlad a nemoc, válka a drancování, zajeti a ztýrání a podobné věci, připomenuté v první knize. Vždyť zlí lidé považují za zlé jen tyto věci, které člověka zlým neučiní; a uprostřed vychvalovaného dobra se nestydí jeho chvaiiči být zlými a víc se rozčilují nad špatnou živností než nad vlastním špatným životem - jako by nejvyšším dobrem Člověka bylo, je-li dobré všecko mimo jeho vlastní osobu. Leč jejich bohové, dokud je svobodné ctili, jim nebyli záštitou ani před takovými zly. Když bylo lidské pokolení v různých dobách porůznu navštěvováno nesčíslnými katastrofami, někdy až neuvěřitelnými, ještě před příchodem našeho Vykupitele, - nectil svět jiných bohů než tyto. Výjimkou byl jedině národ hebrejský a sem - um někdo mimo ten národ, kdekoliv se podle skrytého a spravedlivého Božího plánu vyskytli jednotlivá, hodní Boží milosti. Avšak abych nebyl zdlouhavý, přejdu mlčením přetěžké pohromy jiných národů celého světa. Jen o Římu a o římské říši, L j. o samé obci ve vlastním smyslu a o zemích, které k ní patřily jako spojenecké nebo poddané, vyložím, co před příchodem Kristovým vytrpěly, když už patřily tak říkajíc k tělu tohoto státu.</w:t>
      </w:r>
    </w:p>
    <w:p w:rsidR="00AD03BD" w:rsidRDefault="00AD03BD" w:rsidP="00AD03BD">
      <w:r>
        <w:t>s. Zdali bohové, ctění tbejne u Římanu í (trků, měli důvody, aby nechali vyvrátit Tróju</w:t>
      </w:r>
    </w:p>
    <w:p w:rsidR="00AD03BD" w:rsidRDefault="00AD03BD" w:rsidP="00AD03BD">
      <w:r>
        <w:t>Předně (abych nevynechal ani nezapřel, čeho jsou se dotkl v prvé knize): proč byla od fteků poražena, jata a zničena pravé Trója čilí Ilíum, t né-</w:t>
      </w:r>
    </w:p>
    <w:p w:rsidR="00AD03BD" w:rsidRDefault="00AD03BD" w:rsidP="00AD03BD">
      <w:r>
        <w:t>102</w:t>
      </w:r>
    </w:p>
    <w:p w:rsidR="00AD03BD" w:rsidRDefault="00AD03BD" w:rsidP="00AD03BD">
      <w:r>
        <w:t>hož pochází římský národ? Měla přece i ctila tytéž bohy. Odpovídá se: „Na Priamovi bylo ztrestáno to, že jeho otec Laomedon nedodržel přísahu.“ Je tedy pravda, že tomu Laomedontovi sloužili Apollo a Neptun jako nádeníci? Vypravuje se totiž, že jim slíbil mzdu a slibu nesplnil. Divím se, že Apollo, proslulý věštec, se namáhal s takovou nádeničinou, netuše, že Laomedon slib zapře. Ostatně ani ten Neptun, jeho strýc, bratr Juppiterův, král moří, neměl být neznalým budoucnosti. Ten totiž u Ho-méra (II. XX, 302 nn.) předpovídá cosi velikého o rodu Aeney (od jehož potomků pochází Řím, kdežto básník sám prý žil před jeho založením), jehož byl také unesl v mračnu, aby nebyl zabit Achillem,</w:t>
      </w:r>
    </w:p>
    <w:p w:rsidR="00AD03BD" w:rsidRDefault="00AD03BD" w:rsidP="00AD03BD">
      <w:r>
        <w:t>když z kořene vyvrátit toužil, jak se doznává u Vergilia (Aen. V, 8ion),</w:t>
      </w:r>
    </w:p>
    <w:p w:rsidR="00AD03BD" w:rsidRDefault="00AD03BD" w:rsidP="00AD03BD">
      <w:r>
        <w:t>hradby proradné Troje, jež vlastníma rukama stavěl.</w:t>
      </w:r>
    </w:p>
    <w:p w:rsidR="00AD03BD" w:rsidRDefault="00AD03BD" w:rsidP="00AD03BD">
      <w:r>
        <w:t>Tož takoví velicí bozi, Neptun a Apollo, nevěděli, že jim Laomedon odepře plat, a vzali za vystavění trojských hradeb zavděk jejich nevděkem.</w:t>
      </w:r>
    </w:p>
    <w:p w:rsidR="00AD03BD" w:rsidRDefault="00AD03BD" w:rsidP="00AD03BD">
      <w:r>
        <w:lastRenderedPageBreak/>
        <w:t>Jen není-li horší v takové bohy věřit nežli takovým bohům křivě přísahat 1 Vždyť ani Homérovi se nechtělo tomu věřit; u něho sice Neptun bojuje proti Trojanům, ale Apollo na straně Trojanů, ač podle pověsti byli tou křivou přísahou uraženi oba. Věří-li tedy pohané bájím, mohou se za kult takových božstev stydět; a jestliže bájím nevěří, ať se neodvolávají na trojskou věrolomnost, nebo ať se podiví, jak mohli bohové věrolomnost u Trojanů trestat, ale u Římanů šijí oblíbit! Jak to přijde, že v obci tak veliké a tak zkažené našlo Katilinovo spiknutí veliké množství stoupenců také v lidech, kteří se živili rukama i jazykem, jenže křivopřísežnictvím a krví spoluobčanů? (Sallustius, Catilina 14, 3) Vždyť senátoři, tolikrát podplacení na soudech, i lid, tolikrát podplacený při volbách a jiných příležitostech, jaké se projednávaly ve shromážděních, nehřešili ničím jiným nežli křivou přísahou! Starobylý zvyk přísahati se za největšího mravního úpadku nezachoval proto, aby náboženský strach zabránil zločinům, ale aby k jiným zločinům přistoupilo ještě křivopřísežnictví.</w:t>
      </w:r>
    </w:p>
    <w:p w:rsidR="00AD03BD" w:rsidRDefault="00AD03BD" w:rsidP="00AD03BD">
      <w:r>
        <w:t>3. Že bohům nemohlo vadit Parídovo cizoložství, protože mezi nimi bylo podle</w:t>
      </w:r>
    </w:p>
    <w:p w:rsidR="00AD03BD" w:rsidRDefault="00AD03BD" w:rsidP="00AD03BD">
      <w:r>
        <w:t>pověsti velmi časté.</w:t>
      </w:r>
    </w:p>
    <w:p w:rsidR="00AD03BD" w:rsidRDefault="00AD03BD" w:rsidP="00AD03BD">
      <w:r>
        <w:t>Když tedy bohové, na nichž, jak říkají, stála ta říše, byli prokázané poraženi od zdatnějších Řeků, není proč si vymýšlet jejich hněv na křivopřísežné Trojany. K takovému hněvu, aby Tróji opustili, je nepopudilo ani Parídovo cizoložství, jak zase praví někteří jejich obhájci. Obvykle hrají totiž</w:t>
      </w:r>
    </w:p>
    <w:p w:rsidR="00AD03BD" w:rsidRDefault="00AD03BD" w:rsidP="00AD03BD">
      <w:r>
        <w:t>103</w:t>
      </w:r>
    </w:p>
    <w:p w:rsidR="00AD03BD" w:rsidRDefault="00AD03BD" w:rsidP="00AD03BD">
      <w:r>
        <w:t>roli rádců a učitelů břichu, nikoliv jeho mstitelů. Sallustius píše: „Město Řím podle tradice založili a původně obývali Trojane, kteří se jako uprchlíci pod vedením Aeneovým stěhovali s místa na místo“ (Catilina 6). Jesdiže tedy bohové pokládali Paridovo cizoložství za trestuhodné, měli je trestat především na Římanech, nebo alespoň také na Římanech, protože se ho dopustila Aeneova matka. Ale jak si měli tu ohavnost u něho ošklivit, když si u své spolubohyně Venuše nex&gt;šklřvili její hřích s Anchisem, kterému pak porodila Aeneu? Čí se snad ten prvý skutek stal proti Menelaově vůli, kdežto druhý s Vulkánovým svolením? Bohové, tuším, nehorují pro své manželky tohle, aby měli za nedůstojné sdílet se o ně s lidmi.</w:t>
      </w:r>
    </w:p>
    <w:p w:rsidR="00AD03BD" w:rsidRDefault="00AD03BD" w:rsidP="00AD03BD">
      <w:r>
        <w:t>Snad to vypadá, jako bych se jen posmíval bájím a neprobíral vážně takovou závažnou věc. Nevěřme tedy, nechccme-li, že Acneas je synem Venušiným; hle, uznávám to, není-li ani Romulus synem Mariovým. Je-li však pravda to prvé, proč ne i to druhé? či snad bohové s lidskými ženami obcovat smějí, muži však s bohyněmi nikoliv? Byla by to podmínka krutá nebo spíše neuvěřitelná, že by Venuše neměla právo na to, co bylo dovoleno na základě Venušina práva Mariovi Leč obojí došlo u Římanů pevné víry; nrvidélťCaesar ve Venuši svoji pramári o nic méně nežli Romulus svého otce v Manovi</w:t>
      </w:r>
    </w:p>
    <w:p w:rsidR="00AD03BD" w:rsidRDefault="00AD03BD" w:rsidP="00AD03BD">
      <w:r>
        <w:t>4.0 náhledu Varronotč, fc je užitečné, aby se lidé vydávali ca potomky bohů.</w:t>
      </w:r>
    </w:p>
    <w:p w:rsidR="00AD03BD" w:rsidRDefault="00AD03BD" w:rsidP="00AD03BD">
      <w:r>
        <w:t>Někdo snad namítne: Jy myslíš, že tomu tak bylo?“ Já tomu naprosto nevěřím. Že to jsou smyšlenky, to doznává bezmála i jejich veliký učenec Var-00, třebaže ne zrovna s odvahou a jistotou. Ale pokládá za užitečné, jestliže se hrdinové považují za syny bohů, i když to není pravda; to proto, aby lidský duch, takořka spoléhaje na božský původ, uměl přikročiti s větší odvahou k důležitým úkolům, aby rázněji jednal a také šťastnéji pořídil, pravé dík té bezstarostnosti. Vidíš* jak široké pole falší otvírá tento Varronův názor (laafjěcm shrnul vlastními slovy, jak jsem mohl); tu chápeme, že leccos posvátného a jakoby náboženského mohlo být vymyšleno, jakmile jednou vznikla domněnka, že občanům jsou prospěšný lži i o bozích.</w:t>
      </w:r>
    </w:p>
    <w:p w:rsidR="00AD03BD" w:rsidRDefault="00AD03BD" w:rsidP="00AD03BD">
      <w:r>
        <w:t>5. Náhled, ie bohové třesulí Paridovo cizoložství, neobstojí, když je netrestají ns R//mulově matce.</w:t>
      </w:r>
    </w:p>
    <w:p w:rsidR="00AD03BD" w:rsidRDefault="00AD03BD" w:rsidP="00AD03BD"/>
    <w:p w:rsidR="00AD03BD" w:rsidRDefault="00AD03BD" w:rsidP="00AD03BD">
      <w:r>
        <w:t xml:space="preserve">Leč zanechme té otázky, zda mohla Venuše z obcování s Anchisem porodit Aeneu nebo zda mohl Mars obcováním s Numitorovou dcerou zplodit Romula. Vždyť téměř tatáž otázka se vyskytuje v našich Písmech, zda totiž padlí andělé obcovali s lidskými dcerami a zplodili tak </w:t>
      </w:r>
      <w:r>
        <w:lastRenderedPageBreak/>
        <w:t>Giganty, t. j. nesmírně veliké a chrabré muže, kteří naplnili zemi (Gen. 6, 4). Proto mějme ve své rozpravě prozatím zřetel k obojímu! Je-li pravda, co se u pohanů čítá o matce Aeneově i o otci Romulově, jak mohou bozi zavrhovat lidská cizoložství, když je sami mezi sebou jednomyslně snášejí? A je-li to vybájeno, nemohou se ani pak horšiti pro skutečná lidská smilstva, když se těší i z vybájení vlastních! Mimo to nevěříme-li té zkazce o Martovi, abychom nemusili věřit ani historce o Venuši, nelze žádným poukazováním na smilstva bohů obhájit matku Romulovu. Ta byla Ves-tinou kněžkou, a proto měli bohové její svatokrádežné zneuctění trestat na Římanech více než cizoložství Paridovo na Trojanech. Vždyť i sami staří Římané zakopávali za živa do země vestálky, usvědčené ze smilstva, kdežto cizoložné ženy nepokutovali žádnou popravou, jen nějakým jiným trestem. Tak dalece mstili domnělé božské svatyně přísněji než lidské ložnice.</w:t>
      </w:r>
    </w:p>
    <w:p w:rsidR="00AD03BD" w:rsidRDefault="00AD03BD" w:rsidP="00AD03BD">
      <w:r>
        <w:t>6. O bratrovraždě Romulově, kterou bohové nechali bez trestu.</w:t>
      </w:r>
    </w:p>
    <w:p w:rsidR="00AD03BD" w:rsidRDefault="00AD03BD" w:rsidP="00AD03BD"/>
    <w:p w:rsidR="00AD03BD" w:rsidRDefault="00AD03BD" w:rsidP="00AD03BD">
      <w:r>
        <w:t>Dodávám ještě: kdyby se lidské hříchy příčily těm božstvům tolik, že by Tróju opustili uraženi Paridovým skutkem, a že by ji vydali v plen ohni a meči, tu by je zavraždění Romulova bratra popudilo proti Římanům více než oklamání řeckého manžela proti Trojanům; bratrovražda ve vznikající obci by je pohněvala víc nežli cizoložství v obci kralující. S naší otázkou nemá co dělat, zda to Romulus dal vykonat nebo vykonal sám; leckdo to směle popírá, leckdo to ze studu bere v pochybnost, leckdo to z lítosti zastírá. My se podrobnějším zkoumáním té věci nezdržujme, svědectví četných spisovatelů nerozbírejme! Je všeobecně známo, že Romu-lův bratr byl veřejně zabit a to ne rukama nepřátel nebo cizích lidí. Uči-nil-li to či nařídil Romulus, byl hlavou Římanů spíše nežli Paris hlavou Trojanů; proč tedy únosce cizí manželky svolal na Trojany hněv bohů, kdežto tenhle vrah vlastního bratra získal Římanům právě tytéž bohy za ochránce? Pakli ten zločin nemá s činem či rozkazem Romulovým nic společného, je pachatelkou celá obec, jelikož rozhodně měl být pomstěn, ale celá obec ho nedbala; a tak nezabila už bratra, nýbrž otce a to je horší. Oba totiž byli jejími zakladateli, když už jeden, odstraněn zločinem, nemohl být jejím vládcem. Nelze tuším vysvětlit, co zlého udělala Trója, že bozi ji k její záhubě opustili, a co dobrého udělal Řím, že se v něm</w:t>
      </w:r>
    </w:p>
    <w:p w:rsidR="00AD03BD" w:rsidRDefault="00AD03BD" w:rsidP="00AD03BD">
      <w:r>
        <w:t xml:space="preserve"> </w:t>
      </w:r>
    </w:p>
    <w:p w:rsidR="00AD03BD" w:rsidRDefault="00AD03BD" w:rsidP="00AD03BD">
      <w:r>
        <w:t xml:space="preserve"> </w:t>
      </w:r>
    </w:p>
    <w:p w:rsidR="00AD03BD" w:rsidRDefault="00AD03BD" w:rsidP="00AD03BD">
      <w:r>
        <w:t>bozi usídlili k jeho vzrůstu; ledaže přemoženi odtamtud prchli a utekli se k těmto, aby je zrovna tak podvedli. Ve skutečnosti zůstali i v Tróji, aby po svém zvyku znovu šálili budoucí obyvatele těch území, i zde v Římě, kde se těšili větším poctám, užívaj</w:t>
      </w:r>
      <w:r>
        <w:rPr>
          <w:rFonts w:hint="eastAsia"/>
        </w:rPr>
        <w:t>í</w:t>
      </w:r>
      <w:r>
        <w:t>ce tu ještě více své staré obratností v podvodech.</w:t>
      </w:r>
    </w:p>
    <w:p w:rsidR="00AD03BD" w:rsidRDefault="00AD03BD" w:rsidP="00AD03BD">
      <w:r>
        <w:t>7.0 vyvrácení Hía, které zbořil Mariův vojevůdce Fimbria.</w:t>
      </w:r>
    </w:p>
    <w:p w:rsidR="00AD03BD" w:rsidRDefault="00AD03BD" w:rsidP="00AD03BD">
      <w:r>
        <w:t>Když UŽ propukaly občanské války, čeho se dopustilo nešťastné Ilium, že bylo vyvráceno Fimbriou, největším ničemou v Mariové straně, a to mnohem nelidštěji a surověji než kdysi od Reků? Tehdy jich přece z města mnoho uprchlo, mnoho jich padlo do zajetí a zůstalo na živu alespoň v otroctví; tentokrát však dal Fimbria předem rozkaz, aby se nikoho nešetřilo, a požárem spálil celé město se vším obyvatelstvem. To si nevysloužilo Ilium od Řeků, které bylo vypudilo bezprávným skutkem, ale od Římanů, kterým svým pádem dalo vznik. K odvrácení toho neštěstí společní bohové nijak nepřispěli, nebo přispět nemohli; a to je pravda. Či snad i tentokráte (Aen. II, 351 n)</w:t>
      </w:r>
    </w:p>
    <w:p w:rsidR="00AD03BD" w:rsidRDefault="00AD03BD" w:rsidP="00AD03BD">
      <w:r>
        <w:t>zůstaly pusté chrámy a oltáře, odešli všichni bohové, na kterých stálo to městečko, obnovené po svém zboření a vypálení od starých Řeků? Pakli odešli, ptám se po příčině, a čím lepšími v té příčině shledávám obyvatele, tím horšími shledávám bohy. Obyvatelé totiž zavřeli brány před Fimbriou, aby obec uchovali bez úrazu pro Sullu; proto se hněvem rozpálil či spíše ji zcela vypálil. Bylť Suila dotud náčelníkem lepší občanské strany, dotud usiloval se zbraní v ruce o obnovu ústavy; ještě se na něm neukazovaly špatné konce těch dobrých začátků.</w:t>
      </w:r>
    </w:p>
    <w:p w:rsidR="00AD03BD" w:rsidRDefault="00AD03BD" w:rsidP="00AD03BD">
      <w:r>
        <w:lastRenderedPageBreak/>
        <w:t>Co tedy mohli udělat občané toho města při svém rodičovském vztahu k Římu lepšího, čestnějšího, věrnějšího a důstojnějšího, než uchovávat obec pro lepší římskou stranu a zavřití brány před otcovrahem římského státu? Lecjakou zhoubu si tím způsobili! toho by si měli ochránci bohů všimnout. Dejme tomu, že bohové opustili cizoložníky a vydali Ilium v šanc řeckému ohni, aby se z jeho popela zrodil čistší Řím; ale proč i později opustili tutéž obec, pokrevnou příbuznou Římanů, která proti svému vznešenému potomku Římu zbraně nepozvcdla, nýbrž zachovávala vytrvalou a oddanou věrnost jeho spravedlivější straně? Proč ji nechali zničit - ne od řeckých hrdinů, ale od nejhoršího římského padoucha? Snad že se bohům nelíbila věc strany Sullovy, pro kterou ti nešťastníci město uchovávali a brány zavřeli; ale proč zase tomu Sullovi slibovali</w:t>
      </w:r>
    </w:p>
    <w:p w:rsidR="00AD03BD" w:rsidRDefault="00AD03BD" w:rsidP="00AD03BD">
      <w:r>
        <w:t>ro6 a předpovídali takové veliké štěstí? Či i zde v nich musíme vidět spíše straníky šťastných nežli ochránce nešťastných? Nebylo tedy Ilium tehdy vyvráceno proto, že je bohové opět opustili. Démoni, vždy dokonale bdělí v uskocích, učinili, co mohli. Když totiž byly spolu s městem skáceny a zapáleny všechny sochy, zůstala prý stát bez úrazu pod hroznýmLtros-kami svého chrámu jen socha Minervy, jak píše Livius (kniha 83), takže nelze říci k jejich chvále (Aen. IX, 247):</w:t>
      </w:r>
    </w:p>
    <w:p w:rsidR="00AD03BD" w:rsidRDefault="00AD03BD" w:rsidP="00AD03BD">
      <w:r>
        <w:t>Otcovští bozi, již chrání svou milostí na věky Tróju ale také nelze říci k jejich ochraně:</w:t>
      </w:r>
    </w:p>
    <w:p w:rsidR="00AD03BD" w:rsidRDefault="00AD03BD" w:rsidP="00AD03BD">
      <w:r>
        <w:t>zůstaly pusté chrámy i oltáře, odešli všichni bohové.</w:t>
      </w:r>
    </w:p>
    <w:p w:rsidR="00AD03BD" w:rsidRDefault="00AD03BD" w:rsidP="00AD03BD">
      <w:r>
        <w:t>Ta výjimka jim totiž byla přána, jenže ne na důkaz moci, nýbrž k důkazu jejich přítomností.</w:t>
      </w:r>
    </w:p>
    <w:p w:rsidR="00AD03BD" w:rsidRDefault="00AD03BD" w:rsidP="00AD03BD">
      <w:r>
        <w:t>8. Zda měl být Řím svěřen ilijským bohům.</w:t>
      </w:r>
    </w:p>
    <w:p w:rsidR="00AD03BD" w:rsidRDefault="00AD03BD" w:rsidP="00AD03BD"/>
    <w:p w:rsidR="00AD03BD" w:rsidRDefault="00AD03BD" w:rsidP="00AD03BD">
      <w:r>
        <w:t>Co tedy bylo rozumného v tom, že Řím byl dán v ochranu ilijským bohům právě po odstrašujícím případu s Trójou? Někdo snad namítne, že byli v Římě už dávno usídleni, když padlo rukou Fimbriovou Ilium. Proč tedy Minervina socha zůstala stát? Ostatně, jestli meškali v Římě, když Fimbria zničil Ilium, byli asi zrovna v Iliu, když sám Řím byl dobyt a zapálen Gally; ale dík svému velejemnému sluchu a své úžasné pohyblivosti se rychle vrátili na zakýhání husy, aby zachránili alespoň zbývající kapitolský pahorek; jinak k hájení ostatního byli vyburcováni k návratu trochu pozdě.</w:t>
      </w:r>
    </w:p>
    <w:p w:rsidR="00AD03BD" w:rsidRDefault="00AD03BD" w:rsidP="00AD03BD">
      <w:r>
        <w:t>9. Zda je věrohodno, že pověstný mír za krále Numy byl darem bohů.</w:t>
      </w:r>
    </w:p>
    <w:p w:rsidR="00AD03BD" w:rsidRDefault="00AD03BD" w:rsidP="00AD03BD"/>
    <w:p w:rsidR="00AD03BD" w:rsidRDefault="00AD03BD" w:rsidP="00AD03BD">
      <w:r>
        <w:t>Také se věří, že drželi ruku nad Numou Pompiliem, nástupcem Romulo-výrn, takže se po celou dobu své vlády těšil míru a mohl zavřití brány Janusovy, otvírané za války. To prý v odměnu za to, že Římanům zavedl četné kulty. Leč tomu člověku se mohlo k tak dlouhému klidu blahopřát, jen kdyby ho byl uměl využít k užitečným věcem, zanechat zkázonosné zvědavosti a pravou zbožností hledat pravého Boha. Takové prázdně mu však bohové ve skutečností nedarovali; naopak, snad by ho byli klamali méně, kdyby ho byli shledali nadmíru zaneprázdněným. Sami ho totiž naplnili o to více, oč méně byl zaneprázdněn. Oč usiloval a jakými prostředky dovedl takové bohy naklonit sobě nebo obci, o tom vykládá Varto; to bude podrobněji vyloženo na svém místě, dá-li Bůh (VIII, 34).</w:t>
      </w:r>
    </w:p>
    <w:p w:rsidR="00AD03BD" w:rsidRDefault="00AD03BD" w:rsidP="00AD03BD">
      <w:r>
        <w:t>107</w:t>
      </w:r>
    </w:p>
    <w:p w:rsidR="00AD03BD" w:rsidRDefault="00AD03BD" w:rsidP="00AD03BD">
      <w:r>
        <w:t xml:space="preserve">Nyní však, když je řeč o jejich dobrodiních: velikým dobrodiním je mír, ale je dobrodiním od pravého Boha, jenž ho obyčejně dopřává i nevděčníkům a zlosynům, právě jako slunce, deště a jiných životních potřeb. Jestliže však tenhle veliký dar poskytli Římu či Pompiltovi bohové, proč ho od té doby neseslali římské říši už nikdy, ani za těch vychvalovaných dob? Bylo snad zavádění obřadů důležitější nežli jejich další slavení? „Přece tenkráte jich ještě nebylo, nýbrž zaváděly se, aby byly; později však už existovaly a byly zachovávány, aby pomáhaly.4* Proč tedy těch třiatřicet, či podle jiných údajů devětatřicet let vlády Numovy uplynulo v takovém dlouhém míru, a proč (když už byly obřady ustáleny a bohové, právě těmi obřady přivolaní, už byli strážci a ochránci) během tolika let od založení Města až po Augusta mohli Římané </w:t>
      </w:r>
      <w:r>
        <w:lastRenderedPageBreak/>
        <w:t>zavřít chrám války jen v jediném roce, totiž po první punské válce? A ještě se to připomíná jako veliký div.</w:t>
      </w:r>
    </w:p>
    <w:p w:rsidR="00AD03BD" w:rsidRDefault="00AD03BD" w:rsidP="00AD03BD">
      <w:r>
        <w:t>10. Zda bylo žádoucí, aby římská říše rostla takovými lítými válkami, když mohla zůstali v klidu a bezpečí s těmi snahami, jaké kvetly za Numy.</w:t>
      </w:r>
    </w:p>
    <w:p w:rsidR="00AD03BD" w:rsidRDefault="00AD03BD" w:rsidP="00AD03BD"/>
    <w:p w:rsidR="00AD03BD" w:rsidRDefault="00AD03BD" w:rsidP="00AD03BD">
      <w:r>
        <w:t>Odpovědí snad, že římská říše se nemohla rozrustati tak Široko daleko, ani se skvíti tak velikou slávou, nebýt ustavičných válek, které následovaly rychle jedna za druhou? Znamenité věru odůvodnění! Proč by měla říše býti zmítána neklidem, aby byla veliká? Což není lépe na př. u lidi být malé postavy při dobrém zdraví, nežli vyvinout se za ustavičných trýzní v nějakého obra jako horu a ani pak nemiti pokoje, nýbrž trpět chorobami tím většími, čím vetší máš údy? Nebylo by ale špatné, ba spíše by bylo výborné* kdyby byly zůstaly časy, o kterých se zmínil Sal-lustius pravé: Jedy spočátku králové (tak se totiž nazývali první vládcové na světě) porůznu uplatňovali jedni vlohy duševní, druzi tělesné; tehdy také lidský život míjel bez hrabivosti, každý byl dosti spokojen se svým (Catil. t.)- či to, co proklíná Vergilius slovy (Acn. VIII, 326 n):</w:t>
      </w:r>
    </w:p>
    <w:p w:rsidR="00AD03BD" w:rsidRDefault="00AD03BD" w:rsidP="00AD03BD">
      <w:r>
        <w:t>dokud znenáhla nenastal věk, sen z horšího kovu,</w:t>
      </w:r>
    </w:p>
    <w:p w:rsidR="00AD03BD" w:rsidRDefault="00AD03BD" w:rsidP="00AD03BD">
      <w:r>
        <w:t>horší i barvou, a po zlatě hlad s bétniri války,, to se muselo stát v zájmu toho mocného růstu Mše?</w:t>
      </w:r>
    </w:p>
    <w:p w:rsidR="00AD03BD" w:rsidRDefault="00AD03BD" w:rsidP="00AD03BD">
      <w:r>
        <w:t>Arci pro započetí a vedení takových válek mají Římané spravedlivou omluvu: že je nepřátelé svévolné napadali a že je nevedla k odporu touha po získání lidské chvály, ak nutnost bránit svůj život a svobodu. Tak tomu jisté bude. Píše přece sám HMmám (t. 6.): Jakmile se jejích stát dík zákonům, mravům a pozemkům udál dosti Kutným a silným, jak ui to mezi lidmi většinou bývá, vzbudilo jeho bohatství závist. A tak sousední králové i národové naň doráželi válkou; jen málokdo ze spojenců pomáhal, neboť ostatní, ochromeni strachem, se v nebezpečenství vydávat nechtěli. Leč Římané v městě i poli horlivě a rychle konali přípravy, druh druha povzbuzoval, nepříteli vždy vytrhli vstříc, chránili se zbraní v ruce svobodu, vlast i rodiče. Jakmile svou statečností nebezpečí odvrátili, přinášeli pomoc spojencům i přátelům a přátelské svazky uzavírali, spíše prokazujíce nežli přijímajíce dobrodiní.“ Těmito prostředky vzrostl Řím se cd.</w:t>
      </w:r>
    </w:p>
    <w:p w:rsidR="00AD03BD" w:rsidRDefault="00AD03BD" w:rsidP="00AD03BD">
      <w:r>
        <w:t>Ale jak to, že za vlády Numovy byl tak dlouhý mír? Napadali je útočníci a dráždili je k válce, či se nic takového nedělo, takže ten mír mohl mít trvání? Dejme tomu, že i tehdy byl Řím znepokojován válkami, a při tom armáda proti armádě nevytrhla. Byly tedy prostředky, jimiž se docilovalo upokojení nepřátel, aniž musili být poraženi v bitvě nebo zastrašeni válečným útokem; těch se mělo užívati vždycky a Řím mohl vždycky vládnouti v míru, zavra Janusovy brány. Pakli to možná nebylo, netěšil se Řím míru, dokud tomu chtěli jejich bozi, nýbrž dokud to bylo vhod okolním sousedům, kteří ho nezneklidňovali žádnou válkou - ačli si takoví bohové netroufnou vydávat člověku za svoje dílo i to, co chtěl nebo nechtěl jiný člověk. Záleží ovšem i na vlastní lidské nectnosti, jak dalece smějí tito démoni duše děsit nebo poštívat; ale kdyby měli tu moc vždycky a kdyby skrytější vyšší mocnost nepodnikala po každé něco jiného proti jejich úsilí, měli by vždycky v moci mír i válečné vítězství - věci, které téměř vždycky nastávají vinou hnutí lidských myslí; že však přesto namnoze nastávají proti jejich vůli, to prozrazují nejen báje, plné lží, udávající nebo naznačující sotva co pravdivého, ale i sama římská historie.</w:t>
      </w:r>
    </w:p>
    <w:p w:rsidR="00AD03BD" w:rsidRDefault="00AD03BD" w:rsidP="00AD03BD">
      <w:r>
        <w:t>n. O soše Apollona Kumského, jež prý pláčem předpověděla porážku Reků,</w:t>
      </w:r>
    </w:p>
    <w:p w:rsidR="00AD03BD" w:rsidRDefault="00AD03BD" w:rsidP="00AD03BD">
      <w:r>
        <w:t>kterým pomoci nemohla.</w:t>
      </w:r>
    </w:p>
    <w:p w:rsidR="00AD03BD" w:rsidRDefault="00AD03BD" w:rsidP="00AD03BD">
      <w:r>
        <w:t xml:space="preserve">A nejinak tomu bylo, když za války proti Achajům a Aristonikovi přišla zpráva, že slavný Apollo Kumský po čtyři dny slzel. Hadači, poděšeni dm divem, radili sochu hodit do moře; ale kumští starší zakročili, vysvětlili, že zrovna takový div se udál s toutéž sochou i za války s Antio-chem a Perseem, a dosvědčili, že tehdy byly z usnesení senátu tomu jejich Apollonovi poslány dary za to, že Římané měli úspěch. Nato byli povoláni hadači zkušenější a podali </w:t>
      </w:r>
      <w:r>
        <w:lastRenderedPageBreak/>
        <w:t>dobrozdání: že slzy Apollonovy věští zdar Římanům, ježto Oumae jsou osadou řeckou a Apollo svým pláčem před-</w:t>
      </w:r>
    </w:p>
    <w:p w:rsidR="00AD03BD" w:rsidRDefault="00AD03BD" w:rsidP="00AD03BD">
      <w:r>
        <w:t xml:space="preserve"> </w:t>
      </w:r>
    </w:p>
    <w:p w:rsidR="00AD03BD" w:rsidRDefault="00AD03BD" w:rsidP="00AD03BD">
      <w:r>
        <w:t xml:space="preserve"> </w:t>
      </w:r>
    </w:p>
    <w:p w:rsidR="00AD03BD" w:rsidRDefault="00AD03BD" w:rsidP="00AD03BD">
      <w:r>
        <w:t>povídá porážku svým zemím, ze kterých byl přinesen, totiž právě Řecku. Brzy na to přišla zpráva, že král Aristonikos byl poražen a zajat, čehož si Apollo zcela jistě nepřál, ale truchlil nad tím a projevil to také slzami na své kamenné soše. Proto v básnických příbězích, sice vybájených, ale pravděpodobných, není povaha démonů líčena vždycky zrovna nepří-hodně. Vždyť i u Vergilia truchlila Diana nad Kamillou (Aen. XI, 836 nn.) a Herkules zaplakal nad Pallantem, zasvěceným smrti (t. X, 464^1). Proto snad i Numa Pompilius, oplývaje pokojem, ale neveda ani nepátraje, od kterého dárce, když v nečinností rozjímal, kterým bohům by měl dát v ochranu blaho římského království - netuše, že o tyhle pozemské statky se stará ten pravý a všemohoucí nejvyšší Bůh - a když uvažoval, kterak trojští bozi, přivezení Aeneou, nedovedli zachovat nadlouho ani království trojské ani lavinské, založené Aeneou: uznal za nejlepší opatřit jiné. Nad staršími bohy, kteří přešli do Říma hned s Romulem nebo kteří tam měli přejít po vyvrácení Alby, měli mít noví úlohu hlídačů, jestliže uprchli, a pomocníků, jestliže byli neschopni.</w:t>
      </w:r>
    </w:p>
    <w:p w:rsidR="00AD03BD" w:rsidRDefault="00AD03BD" w:rsidP="00AD03BD">
      <w:r>
        <w:t>12. Jak mnoho bohů si Římané přibrali mimo ustanovení Numová a jak jim jejich vysoký počet nebyl nic pláten.</w:t>
      </w:r>
    </w:p>
    <w:p w:rsidR="00AD03BD" w:rsidRDefault="00AD03BD" w:rsidP="00AD03BD"/>
    <w:p w:rsidR="00AD03BD" w:rsidRDefault="00AD03BD" w:rsidP="00AD03BD">
      <w:r>
        <w:t>Přesto Řím neměl dosti na bozích, kterých mu Pompilius zavedl takovou spoustu. Nemělť ještě ani Juppiterova chrámu na pahorku; tam totiž král Tarquinius postaví Kapitolium; dále z Epidauru vzhlížel k Římu Aesku-lapius, aby jako nejobratnější lékař provozoval v ncjvzncscnéjším městě svoje umění s větší slávou; podobné Matka bohů nevím odkud z Pcssi-nuntu. Neslušelo se totiž, aby se sama skrývala na neznámém místě, když její syn už vévodil kapítolskému pahorku. Ostatně je-li ona matkou všech bohů, tu nejenže šla do Říma za některými svými démi, ale také předešla jiné, kteří měli přijít za ní. Ovšem divil bych se, kdyby ona bývala porodila Psohlava, který přišel mnohem později z Egypta. Zdali jc její dcerou i bohyně Zimnice, So snad bude vědět Aeskulapius, její pravnuk; ale ať je t její původ jakýkoli, netroufnou si asi cizí bohové nazvat neurozenou tuto rozenou občanku řírmkou!</w:t>
      </w:r>
    </w:p>
    <w:p w:rsidR="00AD03BD" w:rsidRDefault="00AD03BD" w:rsidP="00AD03BD">
      <w:r>
        <w:t>Ochraně tolika bohů (a nikdo je nedokáže spočítat, ty domorodé i přistěhovalé, nebeské í pozemské i podsvétní, mořské i pramenné i říční, a jak praví Vano, jássé f nejisté, ba i samce a samice ve viecfi odrůdách bohů, jako u zvířat) - tedy ochraně tolika bohů byl Řím svěřen, a proto nemel být znepokojován a stíhán takovými velikými a hranými katastrofami, jichž uvedu z velikého počtu jen několik. Mohutný dým z jeho obětí byl takořka signálem, svolávajícím k jeho ochraně příliš mnoho bohů; jim vykazoval a dával svatyně i oltáře, žertvy i kněze a tím urážel nejvyššího pravého Boha, jemuž jedinému náleží tyto věci, ovšem řádně konané. A věru za menšího počtu bohů žil šťastněji; ale čím více rostl, tím více jich po svém náhledu potřeboval, jako loď námořníků. Bezpochyby nedoufal, že při jeho velikosti mu stačí pomáhat těch několik ochránců, za kterých se ve srovnání s potomním horším životem míval lépe.</w:t>
      </w:r>
    </w:p>
    <w:p w:rsidR="00AD03BD" w:rsidRDefault="00AD03BD" w:rsidP="00AD03BD">
      <w:r>
        <w:t>Předně hned za královlády (vyjma Numu Pompilia, o kterém jsem promluvil už výše) došlo k velikému neštěstí, totiž k roztržce a hádce, která vedla k zabití Romulova bratra.</w:t>
      </w:r>
    </w:p>
    <w:p w:rsidR="00AD03BD" w:rsidRDefault="00AD03BD" w:rsidP="00AD03BD">
      <w:r>
        <w:t>13. Jakým právem či jakou smlouvou dosáhli Římané prvních manželských svazků.</w:t>
      </w:r>
    </w:p>
    <w:p w:rsidR="00AD03BD" w:rsidRDefault="00AD03BD" w:rsidP="00AD03BD"/>
    <w:p w:rsidR="00AD03BD" w:rsidRDefault="00AD03BD" w:rsidP="00AD03BD">
      <w:r>
        <w:t>Jak to přijde, že ani Juno, která se svým Juppiterem už (Aen. I, 281 n)</w:t>
      </w:r>
    </w:p>
    <w:p w:rsidR="00AD03BD" w:rsidRDefault="00AD03BD" w:rsidP="00AD03BD">
      <w:r>
        <w:t xml:space="preserve">dařila přízní Římany, vladaře světa, ten národ milovný míru, ani sama Venuše neuměla svým Aeneovcům dopomoci k tomu, aby dostali manželky řádným a spravedlivým způsobem? A proč byl nedostatek žen tak katastrofální, že je museli unésti lstí a vzápětí válčiti s tchány, takže ty ubohé ženy dostaly věnem krev svých otců, ještě než se mohli s manžely po utrpěném </w:t>
      </w:r>
      <w:r>
        <w:lastRenderedPageBreak/>
        <w:t>bezpráví smířit? Leč Římané v této srážce nad svými sousedy zvítězili. Ale co těžkých zranění i ztrát na životě příbuzných i přátel stála tahle vítězství! S jak hlubokým a oprávněným pocitem bolesti lká Lucanus nad jediným takovým případem, totiž tchánem Caesa-rem a jeho zetěm Pompejcm (ač Pompejova choť, dcera Caesarova, už byla mrtva) (Pharsalia 1.1 n):</w:t>
      </w:r>
    </w:p>
    <w:p w:rsidR="00AD03BD" w:rsidRDefault="00AD03BD" w:rsidP="00AD03BD">
      <w:r>
        <w:t>Zpívám o válce, více než občanské, v thessalské pláni, o právu, zločinu daném!</w:t>
      </w:r>
    </w:p>
    <w:p w:rsidR="00AD03BD" w:rsidRDefault="00AD03BD" w:rsidP="00AD03BD">
      <w:r>
        <w:t>Zvítězili tedy Římané, aby rukama, zbrocenýma krví tchánů, nutili k smutným objetím jejich dcery. A tak si ony netroufaly oplakávat zabité otce, aby neurazily vítězné manžely, zatím co za bitvy ještě nevěděly, za koho se mají modlit.</w:t>
      </w:r>
    </w:p>
    <w:p w:rsidR="00AD03BD" w:rsidRDefault="00AD03BD" w:rsidP="00AD03BD">
      <w:r>
        <w:t>Takovými svatbami neobšťastnila Římany Venuše, ale Bellona; snad i ta podsvétní litice Allecto měla proti nim přes Junoninu přízeň více moci než tehdy, když byla jejími prosbami poštvána proti Aeneovi (Aen. VIII, 3&amp;3nn.) Zajatá Andromache měla větší štěstí nežli tyto římské nevěsty! Pyrrhus nezabil nikoho z Trojanů, jakmile ji objal, třebaže jako</w:t>
      </w:r>
    </w:p>
    <w:p w:rsidR="00AD03BD" w:rsidRDefault="00AD03BD" w:rsidP="00AD03BD">
      <w:r>
        <w:t xml:space="preserve"> </w:t>
      </w:r>
    </w:p>
    <w:p w:rsidR="00AD03BD" w:rsidRDefault="00AD03BD" w:rsidP="00AD03BD">
      <w:r>
        <w:t>in</w:t>
      </w:r>
    </w:p>
    <w:p w:rsidR="00AD03BD" w:rsidRDefault="00AD03BD" w:rsidP="00AD03BD">
      <w:r>
        <w:t xml:space="preserve"> </w:t>
      </w:r>
    </w:p>
    <w:p w:rsidR="00AD03BD" w:rsidRDefault="00AD03BD" w:rsidP="00AD03BD">
      <w:r>
        <w:t xml:space="preserve"> </w:t>
      </w:r>
    </w:p>
    <w:p w:rsidR="00AD03BD" w:rsidRDefault="00AD03BD" w:rsidP="00AD03BD">
      <w:r>
        <w:t>svou otrokyni; Římané vsak zabíjeli v bojích tchány, jejichž dcery objímali v ložnicích. Ona, poddána vítězi, mohla jen želeti smrti svých drahých, a nemusela se jí už strachovat. Ony, spřízněny s válčícími, se děsily smrti svých otců, když jejich muži šli do boje, a truchlily nad ni, když se vraceli, nemajíce svobody ani ve strachu ani v bolestí. Buďto se oddaně trápily pro záhubu spoluobčanů, příbuzných, bratrů a otců, nebo se bezcitně těšily z vítězství manželů. Mimoto, jak to s sebou nese střídavé válečné štěstí, jedny připravil meč otců o muže, druhé vzájemná rána obojích i o otce i o manžety. Vždyť i pro Římany v tom bylo nemalé nebezpečí, došlo4i skutečné až k obležení obce a zavřeli-li k své obraně brány. Když ty byly lstí otevřeny a nepřátelé vpuštěni do hradeb, strhla se právě na náměstí bezbožná a nadmíru krutá bitva mezi zeti a tchány. A únosci v ní dokonce podléhali, a couvajíce Často mezi své domy, poskvrňovali tím více svá dřívější vítězství, třebaže hanebná a neblahá- Tu však Romulus, nedoufaje už ve statečnost svých lidí, poprosil Juppitera, aby zůstali stát, a ten dík této náhodě dostal příjmení „Stator“. To neštěstí by bylo nevzalo žádného konce, nebýt toho, že unesené ženy vyběhly, rvouce si vlasy, vrhly se otcům k nohám a utišily jejich spravedlivý hněv - ne vítěznou zbraní, ale pokornou dětinnou láskou. Potom musil Romulus, který byl nesnesl ani spoluvládu bratrovu, přistoupit na to, aby sabinský král Tatius byl jeho spolukrálem; ale jak dlouho to s ním mohl vydržet, když to nevydržel ani s vlastním bratrem - blížencem? Zabiv tedy i jeho, aby se stal větším bohem, obdržel vládu sám.</w:t>
      </w:r>
    </w:p>
    <w:p w:rsidR="00AD03BD" w:rsidRDefault="00AD03BD" w:rsidP="00AD03BD">
      <w:r>
        <w:t>Jaké je tohle manželské právo? Jaké jsou tyhle příčiny válek? Jsou tohle nějaké smlouvy mezi bratry, příbuznými, spolirviádci, bohy? Jak koneť. né vypadá život v obci pod ochranou tolika bohů? Vidíš, jak mnoho důležitých véd by se tady dalo vyložit, kdyby naše pozornost nebyla obrácena k dalšímu a kdyby výklad nespěchal k jiným věcem.</w:t>
      </w:r>
    </w:p>
    <w:p w:rsidR="00AD03BD" w:rsidRDefault="00AD03BD" w:rsidP="00AD03BD">
      <w:r>
        <w:t>14.0 bezbožné šálce, kterou Římané vypověděli Albě, a jak dosáhli vítězství z pamtvkhtivostí.</w:t>
      </w:r>
    </w:p>
    <w:p w:rsidR="00AD03BD" w:rsidRDefault="00AD03BD" w:rsidP="00AD03BD">
      <w:r>
        <w:t xml:space="preserve">Co bylo dále za následujících králů, nástupců Numových? K jakému neštěstí - nejen pro sebe, ak i pro Řím - bylí strženi do války Albití, ježto asi ten dlouhý mír za Numy se omrzeli Jak časté byly řeže vojska římského í albtkého, jak velíce prořidly obé obce! Na vyzvání krále Uriia Hostíte st pustila do války ta Alba, kterou založil Aeneův syn Ascani us a která byla vlastnější matkou Říma nežli Trója* 1 válčk bezmála sama zpustla a Řím zpustošila, až to pro oboustranné vojenské úspěchy kde koho omrzelo. Tehdy si usmyslili vložit výsledek války do rukou bratří-trojčat na straně římské i albské; z řad Římanů vyšli do pole tři Horatiové, z řad Albských pak tři Curiatiové; tři Curiatiové porazili a zabili dva Horatie, ale potom poslední Horatius tři Curiatie. A tak se Řím stal vítězem za cenu neštěstí i v posledním zápase; vrátilť se ze šesti mužů domů jen jeden. Komu nastala škoda a komu zármutek v obou městech, ne-li </w:t>
      </w:r>
      <w:r>
        <w:lastRenderedPageBreak/>
        <w:t>rodu Aeneovu, potomstvu Ascaniovu, rozencům Venušiným, vnukům Juppi-terovým? Vždyť i tato válka byla horší než občanská, ana dceřinná obec válčila s obcí mateřskou.</w:t>
      </w:r>
    </w:p>
    <w:p w:rsidR="00AD03BD" w:rsidRDefault="00AD03BD" w:rsidP="00AD03BD">
      <w:r>
        <w:t>Tento poslední souboj trojčat měl v zápětí další kruté a hrozné neštěstí. Jelikož totiž dříve žily oba kmeny v přátelství (byliť sousedy a pokrevními), byla sestra Horatiů zasnoubena jednomu z Curiatiů; ta když spatřila na vítězném bratrovi snoubencovu zbroj, dala se do pláče a byla proto tímže bratrem vlastnoručně usmrcena. Zdá se mi, že tato žena měla lidštější srdce nežli celý římský národ. Jestliže plakala nad tím, kdo byl jejím zaslíbeným manželem, nebo snad i truchlila nad bratrem, který zabil člověka, jemuž byl zaslíbil svoji sestru, nelze jí to tuším vytýkat. Proč Vergilius chválí zbožného Aeneu, truchlícího nad nepřítelem, kterého dokonce vlastní rukou skolil (Aen. X, 82inn.)? Proč byl Marcellus až k slzám dojat osudem Syrakus, rozjímaje, kterak po nedávném rozkvětu a slávě padly do jeho rukou, a maje na mysli obecný lidský osud? Když i muži docházejí chvály za to, že oplakali nepřátele, jež byli vlastní rukou usmrtili, pak prosím, aby lidský cit uznal, že žena zaplakala bez provinění nad ženichem, zabitým rukou jejího bratra! A zatím co ta žena plakala pro snoubence, jehož byl zabil její bratr, radoval se Řím, že způsobil mateřské obci takové ztráty a že zvítězil za cenu takové spousty příbuzenské krve na obou stranách.</w:t>
      </w:r>
    </w:p>
    <w:p w:rsidR="00AD03BD" w:rsidRDefault="00AD03BD" w:rsidP="00AD03BD">
      <w:r>
        <w:t>Proč mi poukazujete na bludičku slávy a vítězství? Odhrňme clony bláznivých předsudků a vizme zločiny nahé, nahé je važme, nahé je suďme! Uveďme důvod pro vyhlazení Alby, jako se v případu Troje uvedlo cizoložství. Nenacházíme žádného takového ani podobného; jenom ten, aby nečinné muže (Aen. VI. 8i4n.)</w:t>
      </w:r>
    </w:p>
    <w:p w:rsidR="00AD03BD" w:rsidRDefault="00AD03BD" w:rsidP="00AD03BD">
      <w:r>
        <w:t>TuII us do boje poslal, i vojsko, jež odvyklo dávno vítězoslávě.</w:t>
      </w:r>
    </w:p>
    <w:p w:rsidR="00AD03BD" w:rsidRDefault="00AD03BD" w:rsidP="00AD03BD">
      <w:r>
        <w:t>Tož k tomu velikému zločinu, k válce se spojenci a příbuznými, došlo pro tu neřest, které se Sallustius dotkl mimochodem, ač je veliká. Když se byl totiž chvalně zmínil o starších dobách, kdy lidský život plynul bez hrabivosti a kdy měl každý dosti na svém majetku, praví: Jakmile si však</w:t>
      </w:r>
    </w:p>
    <w:p w:rsidR="00AD03BD" w:rsidRDefault="00AD03BD" w:rsidP="00AD03BD">
      <w:r>
        <w:t xml:space="preserve"> </w:t>
      </w:r>
    </w:p>
    <w:p w:rsidR="00AD03BD" w:rsidRDefault="00AD03BD" w:rsidP="00AD03BD">
      <w:r>
        <w:t xml:space="preserve"> </w:t>
      </w:r>
    </w:p>
    <w:p w:rsidR="00AD03BD" w:rsidRDefault="00AD03BD" w:rsidP="00AD03BD">
      <w:r>
        <w:t>v Asii Kyros, v Řecku Spartané a Athéňané začali podrobovat města i národy, důvodem k válce mít svoji viádychfivost a nejvétší slávu spatřovati v nejrozsáhlejším panství* (Catil. 2) atd., jak uznal za dobré uvésti. Mně snad postačí jeho slova jen sem.</w:t>
      </w:r>
    </w:p>
    <w:p w:rsidR="00AD03BD" w:rsidRDefault="00AD03BD" w:rsidP="00AD03BD">
      <w:r>
        <w:t>Ta panstvíchtivost štve a uvaluje lidské pokolení do velikých strastí. Touto panovačností byl podmaněn Rím tenkráte, když triumfoval nad podmaněním Alby a když chválu svého zločinu nazýval slávou. Pravíť naše Písmo: „Chlubí se hříšník choutkami své duše, a kdo páše nepravosti, pochvaluje si“ (Žalm 10, 23). Odstraňme tedy se skutečnosti klamné roušky a šalebná líčidla, abychom ji podrobili nezkalenému zkoumání! Ať mi nikdo neříká: „Ten a ten je veliký, protože bojoval s tamtím a zvítězil.“ I gladiátoři bojují, i oni vítězí, i oni dostávají pochvalná uznání za surovost; ale podle mého mínění je lépe pykati za jakoukoli zahálku nežli hledat slávu v takových zápasech. Ostatně kdyby do arény vstupovali k souboji gladiátoři, z nichž jeden by byl otcem druhého, kdo by při takovém divadle vydržel? Kdo by je spíše nezadržel? Jak tedy mohl být slavným vzájemný zápas mezi mateřskou obcí na straně jedné a obcí dceřinnou na straně druhé? Či když tam nebyla aréna, nýbrž rozsáhlejší bojiště, a plnilo se mrtvolami četných synů dvou národů, ne mrtvolami dvou gladiátorů: tak So bylo něco jiného? Nebo že k tomu boji nepřihlíželo obecenstvo, nýbrž celý svět, a že tehdy se poskytovala bezbožná podívaná současníkům i potomkům, až pokud se o tom povést dochová?</w:t>
      </w:r>
    </w:p>
    <w:p w:rsidR="00AD03BD" w:rsidRDefault="00AD03BD" w:rsidP="00AD03BD">
      <w:r>
        <w:t xml:space="preserve">Přesto bohové, ochránci římské říše, tak fikajíc divadelní diváci takových bitev, bylí ve své kratochvíli zkráceni - dokud nebylo zahubení tří Curiatiů vyváženo na druhé straně ještě smrtí Horatiovy sestry, jakožto třetí oběti bratrova meče, aby ani vítězný Řím nemel mrtvol méně. Korunou vítězství bylo potom vyvrácení Alby, v níž byla sídlila trojská božstva jako ve svém třetím bytu po Ihu, jež vyvrátili Řekové, a po Laviniu, ve kterém si cizinec a uprchlík Aeneas </w:t>
      </w:r>
      <w:r>
        <w:lastRenderedPageBreak/>
        <w:t>zřídil království. Jenže se snad po svém obyčeji odstěhovali už? z ní, a proto byla zničena! Vždyť byly (Aen.</w:t>
      </w:r>
    </w:p>
    <w:p w:rsidR="00AD03BD" w:rsidRDefault="00AD03BD" w:rsidP="00AD03BD">
      <w:r>
        <w:t>11* paf</w:t>
      </w:r>
    </w:p>
    <w:p w:rsidR="00AD03BD" w:rsidRDefault="00AD03BD" w:rsidP="00AD03BD">
      <w:r>
        <w:t>zůstaly pustě chrámy i ettáft, odeili vétchni bohové, na nichž stála ta fíěc.</w:t>
      </w:r>
    </w:p>
    <w:p w:rsidR="00AD03BD" w:rsidRDefault="00AD03BD" w:rsidP="00AD03BD">
      <w:r>
        <w:t>Hledrae, odešli asi už po třetí, aby jim byl vdentoudře svéřen Řím jako čtvrtý! Znelíbila se jim totiž Alba, kde se stal králem Amulius, vypudiv bratra, a pří tom se jím zalíbil Řím, kde se stal králem brat rovrah Ro muk*. „Ale přece před zbořením Alby/‘ Hkají, „přešlo její obyvatelstvo do Říma, aby obé oba splynuly v jednu „ Budiž, snad je tt&gt; pravda. Přesto ono město, království Ascamovo a třetí domov trojských bohů, bylo</w:t>
      </w:r>
    </w:p>
    <w:p w:rsidR="00AD03BD" w:rsidRDefault="00AD03BD" w:rsidP="00AD03BD">
      <w:r>
        <w:t>H jako mateřské vyvráceno svým dceřinným; aby pak váleční pozůstalí vytvořili ze dvou národů jediný, k tomu byla krev, v hojnosti na obou stranách prolitá, smutným tmelem!</w:t>
      </w:r>
    </w:p>
    <w:p w:rsidR="00AD03BD" w:rsidRDefault="00AD03BD" w:rsidP="00AD03BD">
      <w:r>
        <w:t>Proč bych ještě mluvil o jednotlivých válkách, stejně opakovaných za ostatních králů? Zdánlivě skončily vítězně, ale znovu a znovu se dokonávaly strašnými řežemi, znovu a znovu se opakovaly po mírových smlouvách mezi tchány a zeti i mezi jejich rodem a potomstvem! Významným znamením toho neštěstí bylo, že žádný z králů nezavřel brány války. Žádný z nich tedy pod ochranou tolika bohů nevládl v míru.</w:t>
      </w:r>
    </w:p>
    <w:p w:rsidR="00AD03BD" w:rsidRDefault="00AD03BD" w:rsidP="00AD03BD">
      <w:r>
        <w:t>15. Jaký byl život i konec římských králů.</w:t>
      </w:r>
    </w:p>
    <w:p w:rsidR="00AD03BD" w:rsidRDefault="00AD03BD" w:rsidP="00AD03BD"/>
    <w:p w:rsidR="00AD03BD" w:rsidRDefault="00AD03BD" w:rsidP="00AD03BD">
      <w:r>
        <w:t>Jaký pak měli konec králové sami? V případě Romulově to přenechme pochlebné báji, podle které byl vzat do nebe; přenechme to některým jejich spisovatelům, podle nichž byl pro svou krutost rozsápán od senátu. Byl prý nastrčen jakýsi Julius Proculus, aby řekl, že se mu zjevil a vzkázal po něm římskému národu, aby ho uctíval jako boha; tak byl zadržen a uklidněn lid, který se proti senátu začal bouřit. Zrovna totiž nastalo také zatmění slunce; nevědomý lid netušil, že vzniklo z pevného řádu jeho oběhu, a přičítal to zásluhám Romulovým. Leč, kdyby to býval byl smutek slunce, mělo se tím spíše věřit, že byl zabit a že odnětí denního světla ten zločin naznačovalo! Tak tomu skutečně bylo tehdy, kdy byl ukrutnými a bezbožnými Židy ukřižován Pán. Že toto zatmění nevzešlo z řádného běhu hvězd, to se potvrzuje sdostatek tím, že právě byly židovské velikonoce; neboť ty jsou svátkem úplňku, kdežto řádné zatmění slunce nastává jen při novu.</w:t>
      </w:r>
    </w:p>
    <w:p w:rsidR="00AD03BD" w:rsidRDefault="00AD03BD" w:rsidP="00AD03BD">
      <w:r>
        <w:t>Také Cicero naznačuje jasně, že ono přijetí Romula mezi bohy bylo spíše domnělé nežli skutečné, když praví v knihách „O státěw ústy Scipi-onovými (ač Romula chválí): „Přivedl to tak daleko, že po jeho náhlém zmizení při zatmění slunce se soudilo, že byl přijat mezi bohy; takové pověsti nemohl dosíci nikdy žádný smrtelník bez neobyčejné proslulostí a slávy“ (II, 10). Z jeho slov „po jeho náhlém zmizení“ lze skutečně vyčisti, že byl buďto stržen vichřicí nebo se tajně stal obětí úkladné vraždy; neboť i jiní spisovatelé se při tom zatmění slunce zmiňují také o náhlé vichřici, která opravdu buďto byla ke zločinu příležitostí nebo sama Romula unesla. Oviem i o Tulioví Hostiliovi, třetím králi po Romulovi, který byl také usmrcen bleskem, praví opět Cicero v týchž knihách (II, 17), že o nétn se už nevěřilo, že byl skrze takovou smrt vzat mezi bohy; snad</w:t>
      </w:r>
    </w:p>
    <w:p w:rsidR="00AD03BD" w:rsidRDefault="00AD03BD" w:rsidP="00AD03BD">
      <w:r>
        <w:t>„5 prý Římané nechtěli, aby to, co bylo o Romulovi uznáno, t. j. stalo se přesvědčením, se stalo všedním, t. j. bezcenným, kdyby se to bez okolků přiřklo i jinému. Praví totiž otevřeně ve svých útočných řečech: „Romula, zakladatele tohoto města, jsme blahovůlí a slávou povznesli mezi nesmrtelné bohy“ (Cat 3,1); tím chtěl naznačit, že se to skutečně nestalo, nýbrž že to bylo chlubně rozhlašováno z blahovůle pro zásluhy jeho ctnosti. V dialogu Hortensius píše při výkladu o pravidelných zatměních slunce: .Takže způsobí zrovna takovou tmu, jakou způsobilo při smrti Romulo-vě, jež nastala při zatmění slunce.tt V této knize se jistě vůbec neobával mluvit o smrti člověka, protože tady byl spíše badatelem než chvalořeč-níkem.</w:t>
      </w:r>
    </w:p>
    <w:p w:rsidR="00AD03BD" w:rsidRDefault="00AD03BD" w:rsidP="00AD03BD">
      <w:r>
        <w:t xml:space="preserve">Ale jak hrozné konce měli ostatní římští králové! (mimo N u mu Porn -pilia a Anca Martia. které sklátila nemoc.) Tullus Hostilius, vítězný zhoubce Alby, jak jsem uvedl, byl s celým </w:t>
      </w:r>
      <w:r>
        <w:lastRenderedPageBreak/>
        <w:t>svým domem spálen ranou blesku. Tarquinius Priscus byl zavražděn syny svého předchůdce. Servius Tullius byl odstraněn hrůzným zločinem svého zetě Tarquinia Zpupného, který po něm nastoupil na trůn, A přece, když byla spáchána taková hrozná otcovražda na nejlepším králi onoho národa, „nezůstaly pusté chrámy Íoltáře, neodešli bohové,“ které prý Paridovo cizoložství přivedlo k tomu, Že tak jednali s nešťastnou Trójou a nechali ji Rekům zbořit a spálit! A ještě k tomu sám Tarquinius nastoupil po tchánu, jehož vlastnoručně zabil. A bohové viděli ne odcházejíce, ale přítomni a zůstávajíce zde - tohoto zločinného otcovraha, kterak zavraždiv tchána kraluje, ba jak se pyšní řadou válečných vítězství a z kořisti buduje Kapitolium, a strpěli, aby jejích král Juppiter jim kraloval a vévodil v tom velech rámě, t. j. ve stavbě otcovrahové! Nevystavěl totiž Kapitolium, jsa ještě nevinen, a nebyl z Města později pro svoje smutné zásluhy vyhnán! Naopak právě královiádu, za které mohl Kapitolium zbudovat, získal spácháním nelidského zločinu.</w:t>
      </w:r>
    </w:p>
    <w:p w:rsidR="00AD03BD" w:rsidRDefault="00AD03BD" w:rsidP="00AD03BD">
      <w:r>
        <w:t>Že jej však později Římané svrhli s trůnu a vyobcovali ze zdí obce, nestalo se pro znásilnění Lukreck; to byl hřích jeho syna, spáchaný bez jeho vědomí a dokonce za jeho nepřítomnosti. Obléhal tehdy obec Ardeu, vedl válku v zájmu římského národa; nevíme, co by byl dělal, kdyby se dověděl o synové násilnosti; přesto národ, nevysetřiv a neprozkoumav jeho smýšlení, odňal mu velení, a vpustiv vojsko, které ho muselo opustit, zavřel brány a nedovolil mu vejiti, když se chttí vrátit* Leč po těžkých válkách, kterými spolu s pobouřenými sousedy aaie Římany sužoval, byl Tarquinius opuštěn těmi, na jejíchž pomoc spoléhal, a trůnu znovu do-</w:t>
      </w:r>
    </w:p>
    <w:p w:rsidR="00AD03BD" w:rsidRDefault="00AD03BD" w:rsidP="00AD03BD">
      <w:r>
        <w:t>116</w:t>
      </w:r>
    </w:p>
    <w:p w:rsidR="00AD03BD" w:rsidRDefault="00AD03BD" w:rsidP="00AD03BD">
      <w:r>
        <w:t>býti nemohl. Pak prý žil jako soukromník v městečku Tusculu v sousedství Říma po čtrnáct let a tak zestárl spolu se svou ženou. Snad měl lepší smrt než jeho tchán, odstraněný zločinem vlastního zetě, dokonce s vědomím dcery, jak dí pověst.</w:t>
      </w:r>
    </w:p>
    <w:p w:rsidR="00AD03BD" w:rsidRDefault="00AD03BD" w:rsidP="00AD03BD">
      <w:r>
        <w:t>Přesto Římané tohoto Tarquinia nenazvali Ukrutným ani Hrozným, nýbrž Zpupným, snad že nemohli jeho královskou pýchu snaše ti dík jiné, své vlastní zpupnosti. Vždyť tenkráte, když zabil zločinnou rukou tchána, svého výborného krále, zamhouřili obě oči tak, že ho zvolili králem; a divil bych se, kdyby taková veliká odměna za takový veliký zločin nebyla zločinem větším. A přece nezůstaly pusté chrámy ani oltáře, neodešli všichni bohové! Leda by někdo těch bohů chtěl hájit poukazem, že zůstali v Římě proto, aby mohli Římany spíše tresty stíhat než dobrodiními podporovat, svádějíce je daremnými vítězstvími a potírajíce je přetěžkými válkami.</w:t>
      </w:r>
    </w:p>
    <w:p w:rsidR="00AD03BD" w:rsidRDefault="00AD03BD" w:rsidP="00AD03BD">
      <w:r>
        <w:t>Tak vypadal život Římanů za těch vychvalovaných časů státu pod vládou králů, až do vyhnáni Tarquinia Zpupného po dobu téměř dvou set čtyřiceti tří let. A při tom ta všecka vítězství, vykupovaná takovým množstvím krve a pohrom, rozšířila říši sotva na okruh dvacet mil od Říma; takový rozsah nesnese dnes srovnáni ani s územím nějaké gaetulské osady.</w:t>
      </w:r>
    </w:p>
    <w:p w:rsidR="00AD03BD" w:rsidRDefault="00AD03BD" w:rsidP="00AD03BD">
      <w:r>
        <w:t>16. O prvních římských konsulech, z nichž jeden druhého vypudil z vlastí a brzy sám, spáchav nejhroznější vraždy, zahynul proboden nepřítelem,</w:t>
      </w:r>
    </w:p>
    <w:p w:rsidR="00AD03BD" w:rsidRDefault="00AD03BD" w:rsidP="00AD03BD">
      <w:r>
        <w:t>jehož probodl navzájem.</w:t>
      </w:r>
    </w:p>
    <w:p w:rsidR="00AD03BD" w:rsidRDefault="00AD03BD" w:rsidP="00AD03BD">
      <w:r>
        <w:t>K této době lze přičíst i to údobí, ve kterém se podle Sallustia jednalo napořád podle spravedlivého a rovného práva, dokud trval strach z Tarquinia a tíživá válka s Etrurií. Dokud totiž pomáhali Etruskové Tarquiniovi při jeho pokusech o návrat na trůn, otřásala Římem těžká válka. Proto byl prý stát spravován podle spravedlivého a rovného práva - pod tíhou strachu, ne ze spravedlivého přesvědčení.</w:t>
      </w:r>
    </w:p>
    <w:p w:rsidR="00AD03BD" w:rsidRDefault="00AD03BD" w:rsidP="00AD03BD">
      <w:r>
        <w:t>Ale jak smutným byl - v té kratičké době - ten rok, kterého byli po zrušení království zvoleni první konsulové! Do konce stanoveného roku totiž nedoúřadovali. Junius Brutus odňal svému spolukonsulovi Luciu Tarquiniu Collatinovi jeho hodnost a vypudil ho z Města; krátce nato padl sám v boji, probodnuv navzájem nepřítele; a před tím zabil své syny a švakry, odhaliv u nich spiknutí za účelem opětného nastolení Tarquiniu. O tom skutku se zmínil Vergilius sice s pochvalou, ale v zápětí se ho ve své lidskosti zhrozil. Napsav totiž (Aen. VI, 8aonn):</w:t>
      </w:r>
    </w:p>
    <w:p w:rsidR="00AD03BD" w:rsidRDefault="00AD03BD" w:rsidP="00AD03BD">
      <w:r>
        <w:rPr>
          <w:rFonts w:hint="eastAsia"/>
        </w:rPr>
        <w:lastRenderedPageBreak/>
        <w:t>„</w:t>
      </w:r>
      <w:r>
        <w:t>7 i vlastní syny, že ohavnou chystali vzpouru, otec vydá na smrt, chtě chránit svobody zlaté, hned nato zalkal slovy:</w:t>
      </w:r>
    </w:p>
    <w:p w:rsidR="00AD03BD" w:rsidRDefault="00AD03BD" w:rsidP="00AD03BD">
      <w:r>
        <w:t>Nešťastný muž! ať jakkoli čin ten potomci slaví, „Ať sebe víc,“ praví, „budou potomci ten čin slavit, t. j. oslavovat a velebit: ten, kdo dal svoje syny popravit, je nešťasten.“ A jako by chtěl ubohého potěšit, dodává:</w:t>
      </w:r>
    </w:p>
    <w:p w:rsidR="00AD03BD" w:rsidRDefault="00AD03BD" w:rsidP="00AD03BD">
      <w:r>
        <w:t>Vítězí láska k vlastí a nesmírná po slávě touha.</w:t>
      </w:r>
    </w:p>
    <w:p w:rsidR="00AD03BD" w:rsidRDefault="00AD03BD" w:rsidP="00AD03BD">
      <w:r>
        <w:t>Když tento Bratus dal vlastní syny stít a když nepřežil probodenébo nepřítele, syna Tarquiniova. jsa jím rovněž proboden, a když spíše přežil Tar-quinius jeho: nebyla na něm snad pomstěna nevinnost jeho spolukonsula Collarina, kterého po vypuzení Tarquiniove postihlo totéž, co samého tyran-na Tarquinia, ač on byl dobrým občanem? Vždyť i ten Brutus byl pokrevným příbuzným Tarquimovým; ale Collarinovi asi při tížila shoda ve jméně, protože se také jmenoval Tarquinius. Pak měl být donucen ke změně jména, ne vlasti; ostatně v celém jeho jméně Co příjmení nemuselo být a mohl slouti pouze Lucius Collatinus. Leč o to, oč mohl bez nejmenší škody přijít, nepřišel -jen aby jako první konsul nesměl podržet svůj úřad a jako dobrý občan svoje občanství! Je slávou i tohle, to zlořečené bezpráví Junia Bru ta, státu naprosto neužitečné? I v jeho spáchání zvítězila „láska k vlastí a nesmírná po slávě touha?41 Když byl tyrannos Tarquinius vypuzen, byl manžel Lukrecie, Lucius Tarquinius Collatinus, jisté zvolen konsulem spolu s Bru tem. Jak bylo spravedlřvo, že národ přihlížel k charakteru občana a ne kjchojménu! Jak byk) bezbožné, že Brutus připravil svého kolegu v prvním zastávání nového úřadu i o vlast i o hodnost, ac ho mohl zbavit pouze jména, když už mu vadilo! Takováto ne</w:t>
      </w:r>
      <w:r>
        <w:rPr>
          <w:rFonts w:hint="eastAsia"/>
        </w:rPr>
        <w:t>š</w:t>
      </w:r>
      <w:r>
        <w:t>těstí se stala, takováto bezpráví se sběhla, když se ve státě „jednalo podle spravedlivého a rovného práva?“</w:t>
      </w:r>
    </w:p>
    <w:p w:rsidR="00AD03BD" w:rsidRDefault="00AD03BD" w:rsidP="00AD03BD">
      <w:r>
        <w:t>Také Lukrecius, který byl zvolen dodatečné na místo Brutovo, zemřel nemocí ještě před uplynutím téhož roku. A tak to byli Publius Valerius, nástupce Collatínuv, a Markus Horatius, dodatečné zvolený po zemřelém Lukrecíoví, kteří vyplnili ten neblahý a pekelný rok, jenž mél celkem pět konsul ú a v němž římský stál zahájil nový úřad a novou moc - konsulát</w:t>
      </w:r>
    </w:p>
    <w:p w:rsidR="00AD03BD" w:rsidRDefault="00AD03BD" w:rsidP="00AD03BD">
      <w:r>
        <w:t>ry. Jakými strastmi byl římský stát sužován po zavedení konsulské moci, aniž DMI pomáhali bohové, které ctfl.</w:t>
      </w:r>
    </w:p>
    <w:p w:rsidR="00AD03BD" w:rsidRDefault="00AD03BD" w:rsidP="00AD03BD">
      <w:r>
        <w:t>Tehdy již poněkud poklesl strach, ne že by byly ustaly války, ale že už nebyly pociťovány tak tíživé, a tak arci skončila doba, v níž se jednalo podle spravedlivého a rovného práva. Následovalo, co stručně líčí Sallustius: „Později senátoři sužovali lid, vládnouce mu jako otrokům, rozhodovali</w:t>
      </w:r>
    </w:p>
    <w:p w:rsidR="00AD03BD" w:rsidRDefault="00AD03BD" w:rsidP="00AD03BD">
      <w:r>
        <w:t>0</w:t>
      </w:r>
      <w:r>
        <w:tab/>
        <w:t>popravách a bičování po způsobu králů, pozemky zabírali a panovali samojediní, bez účasti ostatních. Lid, jsa ztýrán těmi ukrutenstvími a hlavně lichvou, a nesa zároveň břímě daní i vojenské služby za ustavičných válek, obsadil ve zbrani Svatou horu i Aventín, a tehdy si vymohl tribuny lidu i jiná práva. Rozkolům a zápasu učinila konec na obou stranách druhá punská válka.“ (Historiae I, 9).</w:t>
      </w:r>
    </w:p>
    <w:p w:rsidR="00AD03BD" w:rsidRDefault="00AD03BD" w:rsidP="00AD03BD">
      <w:r>
        <w:t>Proč bych tedy tolik zdržoval psaním sebe nebo čtenáře? Sallustius stručně ukázal, jak byl ten stát nešťastný, když po tak dlouhou dobu a během tolika let až do druhé punské války jej nepřestávaly znepokojován války vně a občanské rozbroje uvnitř. Proto ta slavná vítězství neznamenala důvodnou radost blažených lidí, ale nicotnou útěchu ubohých, jakož</w:t>
      </w:r>
    </w:p>
    <w:p w:rsidR="00AD03BD" w:rsidRDefault="00AD03BD" w:rsidP="00AD03BD">
      <w:r>
        <w:t>1</w:t>
      </w:r>
      <w:r>
        <w:tab/>
        <w:t xml:space="preserve">svůdnou pobídku lidí nebojácných, aby vyhledávali nové a nové neplodné útrapy. Ať se na nás pro ta slova dobří a rozumní Římané nehorší! Ostatně takové nemusím v této věci prosit ani napomínat, jelikož ti se zcela určitě hněvat nebudou. Vždyť nemluvíme ani vážněji ani o vážnějších věcech než jejich autoři (zůstávajíce daleko za nimi ve slohu pro nedostatek času); jim se však pilně učili nazpaměť a k téže píli nutí svoje děti. Ale jak by teprve ti, kteří se horší, snesli, kdybych opakoval jiná slova Sallustiova? „Docházelo k velmi častému srocování, vzpourám a konečně k občanským válkám, zatímco pod honosným jménem senátorů nebo lidu usilovalo o vládu několik mocných jednotlivců, k nimž se většina přiklonila; došlo k označení „dobří a špatní občané“, a to ne pro zásluhy o stát (vždyť byli </w:t>
      </w:r>
      <w:r>
        <w:lastRenderedPageBreak/>
        <w:t>všichni stejně zkaženi), nýbrž čím byl kdo bohatší a čím byl větším násilníkem, tím spíše platil za dobrého, ježto udržoval přítomný stav.“ (Hist. I, zl. 10).</w:t>
      </w:r>
    </w:p>
    <w:p w:rsidR="00AD03BD" w:rsidRDefault="00AD03BD" w:rsidP="00AD03BD">
      <w:r>
        <w:t>Měli tedy tito dějepisci za to, že je věcí čestné pravdomluvnosti nesmlčet vad vlastní obce, kterou musili na mnoha místech s velikou slávou vytrubovat, - a to nemajíce jiné lepší vlasti, kam se mají přijmout občané na věky. A co my? Čím lepší a jistější je naše naděje v Bohu, tím větší má být naše pravdomluvnost, když přítomné trampoty přičítají odpůrci našemu Kristu s tím úmyslem, aby se slabší a nevědomější duše odcizily té obci, ve které výhradně lze žiti věčně a šťastné! Ani o jejich bozích ne-pronáŠíme soudu hroznějšího než jejich autoři, které čtou a velebí; však jsme také materiál vybrali z nich a na žádný způsob ani nestačíme vystihnout takové věci, dokonce všecky.</w:t>
      </w:r>
    </w:p>
    <w:p w:rsidR="00AD03BD" w:rsidRDefault="00AD03BD" w:rsidP="00AD03BD">
      <w:r>
        <w:t>Kde tedy byli ti bohové, zasluhující prý úcty pro nepatrné a klamné štěstí na tomto světě, když byli takovými pohromami stíháni Římané,</w:t>
      </w:r>
    </w:p>
    <w:p w:rsidR="00AD03BD" w:rsidRDefault="00AD03BD" w:rsidP="00AD03BD">
      <w:r>
        <w:t xml:space="preserve"> </w:t>
      </w:r>
    </w:p>
    <w:p w:rsidR="00AD03BD" w:rsidRDefault="00AD03BD" w:rsidP="00AD03BD">
      <w:r>
        <w:t xml:space="preserve"> </w:t>
      </w:r>
    </w:p>
    <w:p w:rsidR="00AD03BD" w:rsidRDefault="00AD03BD" w:rsidP="00AD03BD">
      <w:r>
        <w:t>v jejichž úctu se pomocí nejprohnanějších lží vetřeli? Kde byli, když kon-sul Valerius hájil Kapitolia, ztečeného vyhnanci a otroky, a byl zabit? Jemu bylo lehčí, udělat něco pro Juppiterův chrám, nežli zástupu tolika božstev přijít mu na pomoc se svým „největším a nejlepším“ králem, jehož chrám byl zachránil! Kde byli, když obec, vyčerpána ustavičnými zhoubnými vzpourami, byla postižena krutým hladem a morem, zatímco ve chvilence oddechu čekala na návrat vyslanců, poslaných do Athén pro zákony? Kde byli, když lid, strádaje znovu hladem, zvolil prvého správce zásobování? A což, když za vzrůstu hladomoru rozdal Spurius Maelius hladovějícímu lidu obilí a byl proto obviněn, že se domáhá krá-1 o vlády, a když byl zabit v temže zásobovacím úřadě na rozkaz diktátora Lucia Quintia, sešlého věkem, rukou Quinta Servilia, velitele jízdy, za silného a velmi nebezpečného vření v obci? Kde byli, když při vypuknutí strašlivého moru lid, dlouho hrozné sužovaný, uznal za dobré zavést pro neužitečné bohy novinku, prostírání lehátek, které před dm nikdy neuspořádal? Prostíralo se totiž k poctě bohů před lehátka a odtud se jmenoval ten svatý obřad či spíše svatokrádežný zlořád „prostírání lehátek“. Kde byli, když římské vojsko zakoušelo těžkou porážku za porážkou u Vějí nepřetržitě po deset let, - až konečné přišel na pomoc Funus Ca-millus; leč toho nevděčná obec později odsoudila. Kde byli, když Gal love dobyli Říma, vyloupili jej, zapálili a naplnili mrtvolami? Kde byli, když strašlivým morem zahynul mimo ostatní nesčíslné množství obětí i ten Furius Camillus, který kdysi zachránil nevděčnou vlast před Vejský-mi a později ji osvobodil od Galiu? Za tohoto moru zavedli Římané divadelní hry, nový to mor, ne na svoje těla, ale na svoje mravy, což je mnohem zhoubnější. Kde byli, když propukl další těžký mor, vzešlý podle obecné viry z jedů, namíchaných ženami? Bylo k neuvěření mnoho těch žen, a vznešených, jejichž morálka se ukázala moru zhoubnější. Nebo co když oba konsulové, obklíčeni i s vojskem v Caudijské soutésce od Sam-nitů, byli přinuceni uzavřití s nimi potupnou smlouvu, takže jim vydali jako rukojmí šest set římských jezdců a ofttatní, ztrativše zbroj a oloupeni i o jiné částí oděvu, bylí posláni polonazí pod nepřátelské jho? Nebo když jedni trpěli děsným morem a druzí i ve vojsku bylí zasaženi bleskem? Nebo když za jiného nesnesitelného moru musel Řím povolat z Epidauru na pomoc Aesculapía jakožto božského lékaře? (Snad že králi všech Juppíterovi, sídlícímu už dávno na Kapitoliu, nedovolila studovat mediánu četní §mihtvM9 kterým za mhda holdovali) Nebo když se současné smluvili nepřátelé: Lucanové, Bruttiové, Sarnmté. Etruskové a ScnonŠtí Gallové, a když jim nejdřív zabili vyslance, potom potřeli vojsko i s velitelem a zahubili s ním sedm důstojníků a třináct tisíc mužů? Nebo když se po nekonečných a nebezpečných vzpourách v Římě (za nichž nakonec lid odešel na Janikul, odtrhnuv se v záští) pociťovalo to zlo tak hrozně, že byl proto (což se dálo jen v krajním nebezpečenství) jmenován diktátorem Hortensius, jenž přivedl lid zpět a ještě v téže hodností zemřel (což se dosud nestalo žádnému diktátorovi a což bylo těžkou obžalobou bohů, kteří již měli ve svém středu Aesculapia)?</w:t>
      </w:r>
    </w:p>
    <w:p w:rsidR="00AD03BD" w:rsidRDefault="00AD03BD" w:rsidP="00AD03BD">
      <w:r>
        <w:lastRenderedPageBreak/>
        <w:t>Tehdy šlo za sebou tolik válek na všech stranách, že byli pro nedostatek branců přibráni k vojenské službě proletáři; ti se tak nazývali proto, že mohli pouze plodit potomstvo (proles), jsouce pro nouzi vojenské služby neschopni. Také od Tarenťanů byl povolán Pyrrhus, řecký král, těšící se tehdy nesmírné slávě, a vstoupil do řad nepřátel Říma. Když se ten ptal věštírny na budoucí výsledek svého podniku, dal mu Apollo dosti vtipně věštbu tak dvojznačnou, že se musil jevití prorokem, ať by se stalo to nebo ono; řekl totiž:</w:t>
      </w:r>
    </w:p>
    <w:p w:rsidR="00AD03BD" w:rsidRDefault="00AD03BD" w:rsidP="00AD03BD">
      <w:r>
        <w:t>Aiakův synu, já zřím už Římany porážet Pyrrha.</w:t>
      </w:r>
    </w:p>
    <w:p w:rsidR="00AD03BD" w:rsidRDefault="00AD03BD" w:rsidP="00AD03BD">
      <w:r>
        <w:t>Tak mohl věštec klidně čekat, jak to dopadne, ať už by byl Pyrrhus porazil Římany nebo Římané Pyrrha. Jak velikou a jak strašlivou pohromu tehdy utrpěly obě armády! Nicméně byl vítězem Pyrrhus, takže podle mého pojetí mohl už Apollona velebit jako božského věštce - nebýt toho, že v zápětí z nové bitvy vyšli vítězně Římané.</w:t>
      </w:r>
    </w:p>
    <w:p w:rsidR="00AD03BD" w:rsidRDefault="00AD03BD" w:rsidP="00AD03BD">
      <w:r>
        <w:t>A během těch válečných řeží propukla ještě vážná nemoc u žen. Ženy umíraly v těhotenství, nedonosivše plodu. Při tom se Aesculapius mohl vymlouvat, že je svým povoláním lékař, a ne porodní bába. Podobně vymíral dobytek, takže se už čekalo, že zvířat už nebude. Nu, a co by řekli a jak ostře, kdyby tak za naší doby nastala taková nezapomenutelná zima, řádící s tak nevídanou prudkostí, že i Tibera zamrzla a hrozně vysoké vrstvy sněhu se držely po čtyřicet dní na náměstí! A což ten další hrůzný mor, jak dlouho zuřil, jakou spoustu lidí skosil! Když Aesculapi-ova přítomnost nebyla nic platná a mor hrozil pokračovat ještě krutěji v následujícím roce, obrátili se na Sibylliny knihy. Při takovýchto věštbách, jak poznamenává Cicero v knihách „O věšteckém umění“ (II, 54), se obyčejně víc věří vykladačům, dohadujícím se nejasného smyslu podle své možnosti nebo libovůle. Tož tenkráte bylo řečeno, že příčinou moru je to, že řada soukromníků si zabrala a má v držení veliké množství posvátných kaplí; tak byl Aesculapius očištěn od vážného nařčení z nevědomosti nebo nečinnosti zároveň. Ale proč byly ty kaple mnoha lidmi</w:t>
      </w:r>
    </w:p>
    <w:p w:rsidR="00AD03BD" w:rsidRDefault="00AD03BD" w:rsidP="00AD03BD">
      <w:r>
        <w:t xml:space="preserve"> </w:t>
      </w:r>
    </w:p>
    <w:p w:rsidR="00AD03BD" w:rsidRDefault="00AD03BD" w:rsidP="00AD03BD">
      <w:r>
        <w:t xml:space="preserve"> </w:t>
      </w:r>
    </w:p>
    <w:p w:rsidR="00AD03BD" w:rsidRDefault="00AD03BD" w:rsidP="00AD03BD">
      <w:r>
        <w:t>iso</w:t>
      </w:r>
    </w:p>
    <w:p w:rsidR="00AD03BD" w:rsidRDefault="00AD03BD" w:rsidP="00AD03BD">
      <w:r>
        <w:t xml:space="preserve"> </w:t>
      </w:r>
    </w:p>
    <w:p w:rsidR="00AD03BD" w:rsidRDefault="00AD03BD" w:rsidP="00AD03BD">
      <w:r>
        <w:t>121</w:t>
      </w:r>
    </w:p>
    <w:p w:rsidR="00AD03BD" w:rsidRDefault="00AD03BD" w:rsidP="00AD03BD"/>
    <w:p w:rsidR="00AD03BD" w:rsidRDefault="00AD03BD" w:rsidP="00AD03BD"/>
    <w:p w:rsidR="00AD03BD" w:rsidRDefault="00AD03BD" w:rsidP="00AD03BD"/>
    <w:p w:rsidR="00AD03BD" w:rsidRDefault="00AD03BD" w:rsidP="00AD03BD"/>
    <w:p w:rsidR="00AD03BD" w:rsidRPr="00A46B90" w:rsidRDefault="00AD03BD" w:rsidP="00AD03BD">
      <w:pPr>
        <w:rPr>
          <w:rFonts w:eastAsia="Times New Roman"/>
          <w:sz w:val="20"/>
          <w:szCs w:val="20"/>
        </w:rPr>
      </w:pPr>
      <w:r w:rsidRPr="00A46B90">
        <w:rPr>
          <w:rFonts w:eastAsia="Times New Roman"/>
          <w:sz w:val="20"/>
          <w:szCs w:val="20"/>
        </w:rPr>
        <w:t>zabrány, aniž tomu kdo bránil? Jedině proto, že ten obrovsky dav bohů</w:t>
      </w:r>
      <w:r w:rsidRPr="00A46B90">
        <w:rPr>
          <w:rFonts w:eastAsia="Times New Roman"/>
          <w:sz w:val="20"/>
          <w:szCs w:val="20"/>
        </w:rPr>
        <w:br/>
        <w:t>byl dlouho vzýván nadarmo, a tudíž byly svatyně poncnáhlu svými ctite-</w:t>
      </w:r>
      <w:r w:rsidRPr="00A46B90">
        <w:rPr>
          <w:rFonts w:eastAsia="Times New Roman"/>
          <w:sz w:val="20"/>
          <w:szCs w:val="20"/>
        </w:rPr>
        <w:br/>
        <w:t>li opouštěny, takže mohly přejít alespoň do lidského užívání - a nikomu</w:t>
      </w:r>
      <w:r w:rsidRPr="00A46B90">
        <w:rPr>
          <w:rFonts w:eastAsia="Times New Roman"/>
          <w:sz w:val="20"/>
          <w:szCs w:val="20"/>
        </w:rPr>
        <w:br/>
        <w:t>to nevadilo, když byly prázdné. Ostatně, ač tehdy byly pro zastavení</w:t>
      </w:r>
      <w:r w:rsidRPr="00A46B90">
        <w:rPr>
          <w:rFonts w:eastAsia="Times New Roman"/>
          <w:sz w:val="20"/>
          <w:szCs w:val="20"/>
        </w:rPr>
        <w:br/>
        <w:t>moru pečlivě zjištěny a obnoveny, byly později zanedbány i zabrány</w:t>
      </w:r>
      <w:r w:rsidRPr="00A46B90">
        <w:rPr>
          <w:rFonts w:eastAsia="Times New Roman"/>
          <w:sz w:val="20"/>
          <w:szCs w:val="20"/>
        </w:rPr>
        <w:br/>
        <w:t>zrovna tak, a upadly v zapomenutí. Jinak by nesklízel obdiv pro svou ve-</w:t>
      </w:r>
      <w:r w:rsidRPr="00A46B90">
        <w:rPr>
          <w:rFonts w:eastAsia="Times New Roman"/>
          <w:sz w:val="20"/>
          <w:szCs w:val="20"/>
        </w:rPr>
        <w:br/>
        <w:t>likou znalost Varro, jenž mluvě o posvátných stavbách, připomíná řadu</w:t>
      </w:r>
      <w:r w:rsidRPr="00A46B90">
        <w:rPr>
          <w:rFonts w:eastAsia="Times New Roman"/>
          <w:sz w:val="20"/>
          <w:szCs w:val="20"/>
        </w:rPr>
        <w:br/>
        <w:t>svatyň neznámých. Ale tehdy se obstaralo důvtipné - ne zastavení moru,</w:t>
      </w:r>
      <w:r w:rsidRPr="00A46B90">
        <w:rPr>
          <w:rFonts w:eastAsia="Times New Roman"/>
          <w:sz w:val="20"/>
          <w:szCs w:val="20"/>
        </w:rPr>
        <w:br/>
        <w:t>ale omluvení bohů.</w:t>
      </w:r>
    </w:p>
    <w:p w:rsidR="00AD03BD" w:rsidRPr="00A46B90" w:rsidRDefault="00AD03BD" w:rsidP="00AD03BD">
      <w:pPr>
        <w:rPr>
          <w:rFonts w:eastAsia="Times New Roman"/>
          <w:sz w:val="20"/>
          <w:szCs w:val="20"/>
        </w:rPr>
      </w:pPr>
      <w:r w:rsidRPr="00A46B90">
        <w:rPr>
          <w:rFonts w:eastAsia="Times New Roman"/>
          <w:sz w:val="20"/>
          <w:szCs w:val="20"/>
        </w:rPr>
        <w:t>18. Jak vážné porážky sklíčily Římany za punských válek,</w:t>
      </w:r>
      <w:r w:rsidRPr="00A46B90">
        <w:rPr>
          <w:rFonts w:eastAsia="Times New Roman"/>
          <w:sz w:val="20"/>
          <w:szCs w:val="20"/>
        </w:rPr>
        <w:br/>
        <w:t>zatím co marně vzývali bohy o pomoc.</w:t>
      </w:r>
    </w:p>
    <w:p w:rsidR="00AD03BD" w:rsidRPr="00A46B90" w:rsidRDefault="00AD03BD" w:rsidP="00AD03BD">
      <w:pPr>
        <w:rPr>
          <w:rFonts w:eastAsia="Times New Roman"/>
          <w:sz w:val="20"/>
          <w:szCs w:val="20"/>
        </w:rPr>
      </w:pPr>
      <w:r w:rsidRPr="00A46B90">
        <w:rPr>
          <w:rFonts w:eastAsia="Times New Roman"/>
          <w:sz w:val="20"/>
          <w:szCs w:val="20"/>
        </w:rPr>
        <w:t>Za punských válek dlouho nebylo jisto, která z obou říší zvítězí, a dva ná-</w:t>
      </w:r>
      <w:r w:rsidRPr="00A46B90">
        <w:rPr>
          <w:rFonts w:eastAsia="Times New Roman"/>
          <w:sz w:val="20"/>
          <w:szCs w:val="20"/>
        </w:rPr>
        <w:br/>
        <w:t>rody, které proti sobě navzájem podnikaly útoky prudké a nákladné, byly</w:t>
      </w:r>
      <w:r w:rsidRPr="00A46B90">
        <w:rPr>
          <w:rFonts w:eastAsia="Times New Roman"/>
          <w:sz w:val="20"/>
          <w:szCs w:val="20"/>
        </w:rPr>
        <w:br/>
        <w:t>velmi silné. Kolik menších království při tom bylo rozdrceno! Kolik veli-</w:t>
      </w:r>
      <w:r w:rsidRPr="00A46B90">
        <w:rPr>
          <w:rFonts w:eastAsia="Times New Roman"/>
          <w:sz w:val="20"/>
          <w:szCs w:val="20"/>
        </w:rPr>
        <w:br/>
        <w:t>kých a slovutných měst při tom bylo zničeno, kolik obcí těžce postiženo,</w:t>
      </w:r>
      <w:r w:rsidRPr="00A46B90">
        <w:rPr>
          <w:rFonts w:eastAsia="Times New Roman"/>
          <w:sz w:val="20"/>
          <w:szCs w:val="20"/>
        </w:rPr>
        <w:br/>
        <w:t>kolik zahubeno! Na jak ohromné ploše bylo zpustošeno tolik krajů</w:t>
      </w:r>
      <w:r w:rsidRPr="00A46B90">
        <w:rPr>
          <w:rFonts w:eastAsia="Times New Roman"/>
          <w:sz w:val="20"/>
          <w:szCs w:val="20"/>
        </w:rPr>
        <w:br/>
        <w:t>a zemí! Kolikrát byli poraženi ti i oni vítězové! Kolik životů bylo oběto-</w:t>
      </w:r>
      <w:r w:rsidRPr="00A46B90">
        <w:rPr>
          <w:rFonts w:eastAsia="Times New Roman"/>
          <w:sz w:val="20"/>
          <w:szCs w:val="20"/>
        </w:rPr>
        <w:br/>
        <w:t>váno, nejen v bojujícím vojsku, ale i u kmenů, nepodléhajících vojenské</w:t>
      </w:r>
      <w:r w:rsidRPr="00A46B90">
        <w:rPr>
          <w:rFonts w:eastAsia="Times New Roman"/>
          <w:sz w:val="20"/>
          <w:szCs w:val="20"/>
        </w:rPr>
        <w:br/>
        <w:t>povinnosti! A jaká spousta korábů byla také potopena v námořních bit-</w:t>
      </w:r>
      <w:r w:rsidRPr="00A46B90">
        <w:rPr>
          <w:rFonts w:eastAsia="Times New Roman"/>
          <w:sz w:val="20"/>
          <w:szCs w:val="20"/>
        </w:rPr>
        <w:br/>
        <w:t>vách a ztroskotána všelijakými bouřemi! Kdybych to chtěl vypisovati</w:t>
      </w:r>
      <w:r w:rsidRPr="00A46B90">
        <w:rPr>
          <w:rFonts w:eastAsia="Times New Roman"/>
          <w:sz w:val="20"/>
          <w:szCs w:val="20"/>
        </w:rPr>
        <w:br/>
        <w:t>nebo vypočítávali, byl by ze mne také dějepisec.</w:t>
      </w:r>
    </w:p>
    <w:p w:rsidR="00AD03BD" w:rsidRPr="00A46B90" w:rsidRDefault="00AD03BD" w:rsidP="00AD03BD">
      <w:pPr>
        <w:rPr>
          <w:rFonts w:eastAsia="Times New Roman"/>
          <w:sz w:val="20"/>
          <w:szCs w:val="20"/>
        </w:rPr>
      </w:pPr>
      <w:r w:rsidRPr="00A46B90">
        <w:rPr>
          <w:rFonts w:eastAsia="Times New Roman"/>
          <w:sz w:val="20"/>
          <w:szCs w:val="20"/>
        </w:rPr>
        <w:lastRenderedPageBreak/>
        <w:t>Římská obec, tonouc tehdy ve velikém strachu, uchylovala se k pro-</w:t>
      </w:r>
      <w:r w:rsidRPr="00A46B90">
        <w:rPr>
          <w:rFonts w:eastAsia="Times New Roman"/>
          <w:sz w:val="20"/>
          <w:szCs w:val="20"/>
        </w:rPr>
        <w:br/>
        <w:t>středkům nicotným a směšným. Na radu Sibylliných knih uspořádala</w:t>
      </w:r>
      <w:r w:rsidRPr="00A46B90">
        <w:rPr>
          <w:rFonts w:eastAsia="Times New Roman"/>
          <w:sz w:val="20"/>
          <w:szCs w:val="20"/>
        </w:rPr>
        <w:br/>
        <w:t>„stoleté hry", slavnost, která měla být pořádána každých sto let, ale upad-</w:t>
      </w:r>
      <w:r w:rsidRPr="00A46B90">
        <w:rPr>
          <w:rFonts w:eastAsia="Times New Roman"/>
          <w:sz w:val="20"/>
          <w:szCs w:val="20"/>
        </w:rPr>
        <w:br/>
        <w:t>la v zapomenutí a zanikla za šťastnějších dob. Také veleknězi obnovili</w:t>
      </w:r>
      <w:r w:rsidRPr="00A46B90">
        <w:rPr>
          <w:rFonts w:eastAsia="Times New Roman"/>
          <w:sz w:val="20"/>
          <w:szCs w:val="20"/>
        </w:rPr>
        <w:br/>
        <w:t>posvátné hry podsvětním bohům; i ty za lepších časů zanikly. Podivno:</w:t>
      </w:r>
      <w:r w:rsidRPr="00A46B90">
        <w:rPr>
          <w:rFonts w:eastAsia="Times New Roman"/>
          <w:sz w:val="20"/>
          <w:szCs w:val="20"/>
        </w:rPr>
        <w:br/>
        <w:t>když byly obnoveny, chtěli se asi podsvětní bozi bavit ještě hrami, ač už</w:t>
      </w:r>
      <w:r w:rsidRPr="00A46B90">
        <w:rPr>
          <w:rFonts w:eastAsia="Times New Roman"/>
          <w:sz w:val="20"/>
          <w:szCs w:val="20"/>
        </w:rPr>
        <w:br/>
        <w:t>byli obšťastnéni takovou spoustou umírajících; právě těmi lítými válka-</w:t>
      </w:r>
      <w:r w:rsidRPr="00A46B90">
        <w:rPr>
          <w:rFonts w:eastAsia="Times New Roman"/>
          <w:sz w:val="20"/>
          <w:szCs w:val="20"/>
        </w:rPr>
        <w:br/>
        <w:t>mi, krvavým řáděním i vítěznými masakry na obou stranách slavili ubozí</w:t>
      </w:r>
      <w:r w:rsidRPr="00A46B90">
        <w:rPr>
          <w:rFonts w:eastAsia="Times New Roman"/>
          <w:sz w:val="20"/>
          <w:szCs w:val="20"/>
        </w:rPr>
        <w:br/>
        <w:t>lidé veliké hry démonům a tučné hody podsvětním božstvům. Za první</w:t>
      </w:r>
      <w:r w:rsidRPr="00A46B90">
        <w:rPr>
          <w:rFonts w:eastAsia="Times New Roman"/>
          <w:sz w:val="20"/>
          <w:szCs w:val="20"/>
        </w:rPr>
        <w:br/>
        <w:t>punské války nebylo jistě žádné události smutnější, nežli že Římané utr-</w:t>
      </w:r>
      <w:r w:rsidRPr="00A46B90">
        <w:rPr>
          <w:rFonts w:eastAsia="Times New Roman"/>
          <w:sz w:val="20"/>
          <w:szCs w:val="20"/>
        </w:rPr>
        <w:br/>
        <w:t>pěli porážku, za níž padl do zajetí i Regulus (o kterém jsme se zmínili</w:t>
      </w:r>
      <w:r w:rsidRPr="00A46B90">
        <w:rPr>
          <w:rFonts w:eastAsia="Times New Roman"/>
          <w:sz w:val="20"/>
          <w:szCs w:val="20"/>
        </w:rPr>
        <w:br/>
        <w:t>v první i v druhé knize), člověk jistě veliký, jenž byl před tím Puny pora-</w:t>
      </w:r>
      <w:r w:rsidRPr="00A46B90">
        <w:rPr>
          <w:rFonts w:eastAsia="Times New Roman"/>
          <w:sz w:val="20"/>
          <w:szCs w:val="20"/>
        </w:rPr>
        <w:br/>
        <w:t>zil a zkrotil; také by byl první punskou válku dokončil, kdyby byl z pří-</w:t>
      </w:r>
      <w:r w:rsidRPr="00A46B90">
        <w:rPr>
          <w:rFonts w:eastAsia="Times New Roman"/>
          <w:sz w:val="20"/>
          <w:szCs w:val="20"/>
        </w:rPr>
        <w:br/>
        <w:t>lišné touhy po slávě a chvále vyčerpaným Punům neuložil podmínky</w:t>
      </w:r>
      <w:r w:rsidRPr="00A46B90">
        <w:rPr>
          <w:rFonts w:eastAsia="Times New Roman"/>
          <w:sz w:val="20"/>
          <w:szCs w:val="20"/>
        </w:rPr>
        <w:br/>
        <w:t>krutější, než mohli snést. Jestliže nenadálé zajetí tohoto muže a jeho ne-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122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rsidSect="00C42FA4">
          <w:pgSz w:w="11906" w:h="16838"/>
          <w:pgMar w:top="1417" w:right="1417" w:bottom="1417" w:left="1417" w:header="708" w:footer="708" w:gutter="0"/>
          <w:cols w:space="708"/>
          <w:docGrid w:linePitch="360"/>
        </w:sectPr>
      </w:pPr>
    </w:p>
    <w:p w:rsidR="00AD03BD" w:rsidRPr="00A46B90" w:rsidRDefault="00AD03BD" w:rsidP="00AD03BD">
      <w:pPr>
        <w:rPr>
          <w:rFonts w:eastAsia="Times New Roman"/>
          <w:sz w:val="20"/>
          <w:szCs w:val="20"/>
        </w:rPr>
      </w:pPr>
      <w:r w:rsidRPr="00A46B90">
        <w:rPr>
          <w:rFonts w:eastAsia="Times New Roman"/>
          <w:sz w:val="20"/>
          <w:szCs w:val="20"/>
        </w:rPr>
        <w:lastRenderedPageBreak/>
        <w:t>důstojná poroba, jakož i jeho věrné dodržení přísahy a jeho krutá smrt</w:t>
      </w:r>
      <w:r w:rsidRPr="00A46B90">
        <w:rPr>
          <w:rFonts w:eastAsia="Times New Roman"/>
          <w:sz w:val="20"/>
          <w:szCs w:val="20"/>
        </w:rPr>
        <w:br/>
        <w:t>nevhání těm bohům do tváře ruměnec, pak je pravda, že jsou kovoví</w:t>
      </w:r>
      <w:r w:rsidRPr="00A46B90">
        <w:rPr>
          <w:rFonts w:eastAsia="Times New Roman"/>
          <w:sz w:val="20"/>
          <w:szCs w:val="20"/>
        </w:rPr>
        <w:br/>
        <w:t>a krve nemají.</w:t>
      </w:r>
    </w:p>
    <w:p w:rsidR="00AD03BD" w:rsidRPr="00A46B90" w:rsidRDefault="00AD03BD" w:rsidP="00AD03BD">
      <w:pPr>
        <w:rPr>
          <w:rFonts w:eastAsia="Times New Roman"/>
          <w:sz w:val="20"/>
          <w:szCs w:val="20"/>
        </w:rPr>
      </w:pPr>
      <w:r w:rsidRPr="00A46B90">
        <w:rPr>
          <w:rFonts w:eastAsia="Times New Roman"/>
          <w:sz w:val="20"/>
          <w:szCs w:val="20"/>
        </w:rPr>
        <w:t>Ani uvnitř hradeb nechybělo za těch dob těžkých neštěstí. Když se</w:t>
      </w:r>
      <w:r w:rsidRPr="00A46B90">
        <w:rPr>
          <w:rFonts w:eastAsia="Times New Roman"/>
          <w:sz w:val="20"/>
          <w:szCs w:val="20"/>
        </w:rPr>
        <w:br/>
        <w:t>řeka Tibera rozvodnila více než jindy, odnesly to téměř všechny rovinaté</w:t>
      </w:r>
      <w:r w:rsidRPr="00A46B90">
        <w:rPr>
          <w:rFonts w:eastAsia="Times New Roman"/>
          <w:sz w:val="20"/>
          <w:szCs w:val="20"/>
        </w:rPr>
        <w:br/>
        <w:t>části města, jednak podemlety náporem proudu, jednak zbahnény</w:t>
      </w:r>
      <w:r w:rsidRPr="00A46B90">
        <w:rPr>
          <w:rFonts w:eastAsia="Times New Roman"/>
          <w:sz w:val="20"/>
          <w:szCs w:val="20"/>
        </w:rPr>
        <w:br/>
        <w:t>a zborcený, jak na nich voda dlouho stála. Tu katastrofu vystřídal v zá-</w:t>
      </w:r>
      <w:r w:rsidRPr="00A46B90">
        <w:rPr>
          <w:rFonts w:eastAsia="Times New Roman"/>
          <w:sz w:val="20"/>
          <w:szCs w:val="20"/>
        </w:rPr>
        <w:br/>
        <w:t>pětí požár, ještě zhoubnější, který zachvátil veškeré význačnější budovy</w:t>
      </w:r>
      <w:r w:rsidRPr="00A46B90">
        <w:rPr>
          <w:rFonts w:eastAsia="Times New Roman"/>
          <w:sz w:val="20"/>
          <w:szCs w:val="20"/>
        </w:rPr>
        <w:br/>
        <w:t>kolem náměstí a neušetřil ani chrámu Vestina, svého nejdražšího sídla, ve</w:t>
      </w:r>
      <w:r w:rsidRPr="00A46B90">
        <w:rPr>
          <w:rFonts w:eastAsia="Times New Roman"/>
          <w:sz w:val="20"/>
          <w:szCs w:val="20"/>
        </w:rPr>
        <w:br/>
        <w:t>kterém mu dávaly tak říkajíc věčný život panny, ani ne tak vyznamenané,</w:t>
      </w:r>
      <w:r w:rsidRPr="00A46B90">
        <w:rPr>
          <w:rFonts w:eastAsia="Times New Roman"/>
          <w:sz w:val="20"/>
          <w:szCs w:val="20"/>
        </w:rPr>
        <w:br/>
        <w:t>jako spíše odsouzené, přikládajíce znovu a znovu dříví na ohniště. Tehdy</w:t>
      </w:r>
      <w:r w:rsidRPr="00A46B90">
        <w:rPr>
          <w:rFonts w:eastAsia="Times New Roman"/>
          <w:sz w:val="20"/>
          <w:szCs w:val="20"/>
        </w:rPr>
        <w:br/>
        <w:t>však tam oheň nejen žil, nýbrž dokonce řádil. Vyděšeny jeho propuknu-</w:t>
      </w:r>
      <w:r w:rsidRPr="00A46B90">
        <w:rPr>
          <w:rFonts w:eastAsia="Times New Roman"/>
          <w:sz w:val="20"/>
          <w:szCs w:val="20"/>
        </w:rPr>
        <w:br/>
        <w:t>tím, nebyly panny s to vynésti z plamenů ty osudné kultovní předměty,</w:t>
      </w:r>
      <w:r w:rsidRPr="00A46B90">
        <w:rPr>
          <w:rFonts w:eastAsia="Times New Roman"/>
          <w:sz w:val="20"/>
          <w:szCs w:val="20"/>
        </w:rPr>
        <w:br/>
        <w:t>které pohřbily už tři obce, ve kterých byly; tu se vrhl do ohně s nasaze-</w:t>
      </w:r>
      <w:r w:rsidRPr="00A46B90">
        <w:rPr>
          <w:rFonts w:eastAsia="Times New Roman"/>
          <w:sz w:val="20"/>
          <w:szCs w:val="20"/>
        </w:rPr>
        <w:br/>
        <w:t>ním vlastního života velekněz Metellus a vynesl je, sám napolo upálen.</w:t>
      </w:r>
      <w:r w:rsidRPr="00A46B90">
        <w:rPr>
          <w:rFonts w:eastAsia="Times New Roman"/>
          <w:sz w:val="20"/>
          <w:szCs w:val="20"/>
        </w:rPr>
        <w:br/>
        <w:t>Ani jeho totiž oheň nepoznal - anebo tam bylo božstvo, leč takové, že by</w:t>
      </w:r>
      <w:r w:rsidRPr="00A46B90">
        <w:rPr>
          <w:rFonts w:eastAsia="Times New Roman"/>
          <w:sz w:val="20"/>
          <w:szCs w:val="20"/>
        </w:rPr>
        <w:br/>
        <w:t>bývalo neuteklo, býti tam! Spíše tedy dovedl člověk pomoci Věstiným fe-</w:t>
      </w:r>
      <w:r w:rsidRPr="00A46B90">
        <w:rPr>
          <w:rFonts w:eastAsia="Times New Roman"/>
          <w:sz w:val="20"/>
          <w:szCs w:val="20"/>
        </w:rPr>
        <w:br/>
        <w:t>tišům než oni člověku. Jestliže však ne uch ranil i před ohněm sami sebe,</w:t>
      </w:r>
      <w:r w:rsidRPr="00A46B90">
        <w:rPr>
          <w:rFonts w:eastAsia="Times New Roman"/>
          <w:sz w:val="20"/>
          <w:szCs w:val="20"/>
        </w:rPr>
        <w:br/>
        <w:t>jak mohli pomoci proti vodě či ohni obci, za jejíž ochránce byli poklá-</w:t>
      </w:r>
      <w:r w:rsidRPr="00A46B90">
        <w:rPr>
          <w:rFonts w:eastAsia="Times New Roman"/>
          <w:sz w:val="20"/>
          <w:szCs w:val="20"/>
        </w:rPr>
        <w:br/>
        <w:t>dáni? Ukázala i sama skutečnost, že neměli vůbec žádné moci.</w:t>
      </w:r>
    </w:p>
    <w:p w:rsidR="00AD03BD" w:rsidRPr="00A46B90" w:rsidRDefault="00AD03BD" w:rsidP="00AD03BD">
      <w:pPr>
        <w:rPr>
          <w:rFonts w:eastAsia="Times New Roman"/>
          <w:sz w:val="20"/>
          <w:szCs w:val="20"/>
        </w:rPr>
      </w:pPr>
      <w:r w:rsidRPr="00A46B90">
        <w:rPr>
          <w:rFonts w:eastAsia="Times New Roman"/>
          <w:sz w:val="20"/>
          <w:szCs w:val="20"/>
        </w:rPr>
        <w:t>Tohle bychom jim nevytýkali vůbec, kdyby se neříkalo, že ty předmě-</w:t>
      </w:r>
      <w:r w:rsidRPr="00A46B90">
        <w:rPr>
          <w:rFonts w:eastAsia="Times New Roman"/>
          <w:sz w:val="20"/>
          <w:szCs w:val="20"/>
        </w:rPr>
        <w:br/>
        <w:t>ty mají za cd chrániti časné statky, ale že mají být symbolem věčných, a že</w:t>
      </w:r>
      <w:r w:rsidRPr="00A46B90">
        <w:rPr>
          <w:rFonts w:eastAsia="Times New Roman"/>
          <w:sz w:val="20"/>
          <w:szCs w:val="20"/>
        </w:rPr>
        <w:br/>
        <w:t>vezmou-li náhodou za své ty statky hmotné a viditelné, neutrpí žádnou</w:t>
      </w:r>
      <w:r w:rsidRPr="00A46B90">
        <w:rPr>
          <w:rFonts w:eastAsia="Times New Roman"/>
          <w:sz w:val="20"/>
          <w:szCs w:val="20"/>
        </w:rPr>
        <w:br/>
        <w:t>újmu ty hodnoty, pro něž byly kultovní předměty určeny, a mohou být</w:t>
      </w:r>
      <w:r w:rsidRPr="00A46B90">
        <w:rPr>
          <w:rFonts w:eastAsia="Times New Roman"/>
          <w:sz w:val="20"/>
          <w:szCs w:val="20"/>
        </w:rPr>
        <w:br/>
        <w:t>k témuž užívání obnoveny. Takto se však pohané ve své neuvěřitelné za-</w:t>
      </w:r>
      <w:r w:rsidRPr="00A46B90">
        <w:rPr>
          <w:rFonts w:eastAsia="Times New Roman"/>
          <w:sz w:val="20"/>
          <w:szCs w:val="20"/>
        </w:rPr>
        <w:br/>
        <w:t>slepenosti domnívají, že skrze předměty, jež podléhají zkáze, lze docíliti</w:t>
      </w:r>
      <w:r w:rsidRPr="00A46B90">
        <w:rPr>
          <w:rFonts w:eastAsia="Times New Roman"/>
          <w:sz w:val="20"/>
          <w:szCs w:val="20"/>
        </w:rPr>
        <w:br/>
        <w:t>toho, aby pozemské blaho a časné štěstí nemohlo zkáze podlehnouti.</w:t>
      </w:r>
      <w:r w:rsidRPr="00A46B90">
        <w:rPr>
          <w:rFonts w:eastAsia="Times New Roman"/>
          <w:sz w:val="20"/>
          <w:szCs w:val="20"/>
        </w:rPr>
        <w:br/>
        <w:t>Proto když dochází ke zničení blaha nebo k neštěstí bez porušení těch fe-</w:t>
      </w:r>
      <w:r w:rsidRPr="00A46B90">
        <w:rPr>
          <w:rFonts w:eastAsia="Times New Roman"/>
          <w:sz w:val="20"/>
          <w:szCs w:val="20"/>
        </w:rPr>
        <w:br/>
        <w:t>tišů, nemohou sice svůj názor obhájit, ale stydí se jej odložit.</w:t>
      </w:r>
    </w:p>
    <w:p w:rsidR="00AD03BD" w:rsidRPr="00A46B90" w:rsidRDefault="00AD03BD" w:rsidP="00AD03BD">
      <w:pPr>
        <w:rPr>
          <w:rFonts w:eastAsia="Times New Roman"/>
          <w:sz w:val="20"/>
          <w:szCs w:val="20"/>
        </w:rPr>
      </w:pPr>
      <w:r w:rsidRPr="00A46B90">
        <w:rPr>
          <w:rFonts w:eastAsia="Times New Roman"/>
          <w:sz w:val="20"/>
          <w:szCs w:val="20"/>
        </w:rPr>
        <w:t>19. O ničivé druhé punské válce, která vyčerpala síly obou stran.</w:t>
      </w:r>
    </w:p>
    <w:p w:rsidR="00AD03BD" w:rsidRPr="00A46B90" w:rsidRDefault="00AD03BD" w:rsidP="00AD03BD">
      <w:pPr>
        <w:rPr>
          <w:rFonts w:eastAsia="Times New Roman"/>
          <w:sz w:val="20"/>
          <w:szCs w:val="20"/>
        </w:rPr>
      </w:pPr>
      <w:r w:rsidRPr="00A46B90">
        <w:rPr>
          <w:rFonts w:eastAsia="Times New Roman"/>
          <w:sz w:val="20"/>
          <w:szCs w:val="20"/>
        </w:rPr>
        <w:t>Co se týče druhé punské války, bylo by příliš dlouhé vypočítávati poráž-</w:t>
      </w:r>
      <w:r w:rsidRPr="00A46B90">
        <w:rPr>
          <w:rFonts w:eastAsia="Times New Roman"/>
          <w:sz w:val="20"/>
          <w:szCs w:val="20"/>
        </w:rPr>
        <w:br/>
        <w:t>ky obou národů, bojujících navzájem na tak ohromném prostoru tako-</w:t>
      </w:r>
      <w:r w:rsidRPr="00A46B90">
        <w:rPr>
          <w:rFonts w:eastAsia="Times New Roman"/>
          <w:sz w:val="20"/>
          <w:szCs w:val="20"/>
        </w:rPr>
        <w:br/>
        <w:t>vým způsobem, že vítěz se podobal spíše poraženému; to doznávají i ti</w:t>
      </w:r>
      <w:r w:rsidRPr="00A46B90">
        <w:rPr>
          <w:rFonts w:eastAsia="Times New Roman"/>
          <w:sz w:val="20"/>
          <w:szCs w:val="20"/>
        </w:rPr>
        <w:br/>
        <w:t>autoři, kteří si vytkli za cíl spíše velebení římské říše než vylíčení řím-</w:t>
      </w:r>
      <w:r w:rsidRPr="00A46B90">
        <w:rPr>
          <w:rFonts w:eastAsia="Times New Roman"/>
          <w:sz w:val="20"/>
          <w:szCs w:val="20"/>
        </w:rPr>
        <w:br/>
        <w:t>ských válek. Když Hannibal vyrazil ze Španěl a překročil Pyreneje, pro-</w:t>
      </w:r>
      <w:r w:rsidRPr="00A46B90">
        <w:rPr>
          <w:rFonts w:eastAsia="Times New Roman"/>
          <w:sz w:val="20"/>
          <w:szCs w:val="20"/>
        </w:rPr>
        <w:br/>
        <w:t>táhl Gallií a prorazil Alpami, když při té dlouhé obcházce posílil svoje ar-</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123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mády, všechno zpustošil nebo podrobil a vpadl do bran Itálie jako po-</w:t>
      </w:r>
      <w:r w:rsidRPr="00A46B90">
        <w:rPr>
          <w:rFonts w:eastAsia="Times New Roman"/>
          <w:sz w:val="20"/>
          <w:szCs w:val="20"/>
        </w:rPr>
        <w:br/>
        <w:t>vodeň - jaké krvavé bitvy byly svedeny! Kolikrát byli Římané poraženi!</w:t>
      </w:r>
      <w:r w:rsidRPr="00A46B90">
        <w:rPr>
          <w:rFonts w:eastAsia="Times New Roman"/>
          <w:sz w:val="20"/>
          <w:szCs w:val="20"/>
        </w:rPr>
        <w:br/>
        <w:t>Jaké množství měst odpadlo k nepříteli, jaké množství jich bylo ztečeno</w:t>
      </w:r>
      <w:r w:rsidRPr="00A46B90">
        <w:rPr>
          <w:rFonts w:eastAsia="Times New Roman"/>
          <w:sz w:val="20"/>
          <w:szCs w:val="20"/>
        </w:rPr>
        <w:br/>
        <w:t>a zničeno! Jak hrozné se strhly boje, ve kterých Hannibal tolikrát slavně</w:t>
      </w:r>
      <w:r w:rsidRPr="00A46B90">
        <w:rPr>
          <w:rFonts w:eastAsia="Times New Roman"/>
          <w:sz w:val="20"/>
          <w:szCs w:val="20"/>
        </w:rPr>
        <w:br/>
        <w:t>porazil Římany! Co však říci o úžasných hrůzách bitvy u Kaněn, kde</w:t>
      </w:r>
      <w:r w:rsidRPr="00A46B90">
        <w:rPr>
          <w:rFonts w:eastAsia="Times New Roman"/>
          <w:sz w:val="20"/>
          <w:szCs w:val="20"/>
        </w:rPr>
        <w:br/>
        <w:t>Hannibal při vší své ukrutnosti měl prý toho hromadného rubání lítých</w:t>
      </w:r>
      <w:r w:rsidRPr="00A46B90">
        <w:rPr>
          <w:rFonts w:eastAsia="Times New Roman"/>
          <w:sz w:val="20"/>
          <w:szCs w:val="20"/>
        </w:rPr>
        <w:br/>
        <w:t>nepřátel už dost a nařídil, aby se jich šetřilo? Odtamtud poslal do Kart-</w:t>
      </w:r>
      <w:r w:rsidRPr="00A46B90">
        <w:rPr>
          <w:rFonts w:eastAsia="Times New Roman"/>
          <w:sz w:val="20"/>
          <w:szCs w:val="20"/>
        </w:rPr>
        <w:br/>
        <w:t>haga tři měřice zlatých prstenů na znamení, že v tom boji padlo Římanů</w:t>
      </w:r>
      <w:r w:rsidRPr="00A46B90">
        <w:rPr>
          <w:rFonts w:eastAsia="Times New Roman"/>
          <w:sz w:val="20"/>
          <w:szCs w:val="20"/>
        </w:rPr>
        <w:br/>
        <w:t>vyššího stavu tolik, že se to dá spíše měřit než počítat, a že počet pobi-</w:t>
      </w:r>
      <w:r w:rsidRPr="00A46B90">
        <w:rPr>
          <w:rFonts w:eastAsia="Times New Roman"/>
          <w:sz w:val="20"/>
          <w:szCs w:val="20"/>
        </w:rPr>
        <w:br/>
        <w:t>tých z ostatního lidu bez prstenů, jistě dm početnějšího, čím slabšího, je</w:t>
      </w:r>
      <w:r w:rsidRPr="00A46B90">
        <w:rPr>
          <w:rFonts w:eastAsia="Times New Roman"/>
          <w:sz w:val="20"/>
          <w:szCs w:val="20"/>
        </w:rPr>
        <w:br/>
        <w:t>možno spíše odhadnouti než udati.</w:t>
      </w:r>
    </w:p>
    <w:p w:rsidR="00AD03BD" w:rsidRPr="00A46B90" w:rsidRDefault="00AD03BD" w:rsidP="00AD03BD">
      <w:pPr>
        <w:rPr>
          <w:rFonts w:eastAsia="Times New Roman"/>
          <w:sz w:val="20"/>
          <w:szCs w:val="20"/>
        </w:rPr>
      </w:pPr>
      <w:r w:rsidRPr="00A46B90">
        <w:rPr>
          <w:rFonts w:eastAsia="Times New Roman"/>
          <w:sz w:val="20"/>
          <w:szCs w:val="20"/>
        </w:rPr>
        <w:t>Potom nastal takový nedostatek branců, že Římané verbovali zločin-</w:t>
      </w:r>
      <w:r w:rsidRPr="00A46B90">
        <w:rPr>
          <w:rFonts w:eastAsia="Times New Roman"/>
          <w:sz w:val="20"/>
          <w:szCs w:val="20"/>
        </w:rPr>
        <w:br/>
        <w:t>ce, slibujíce jim beztrestnost, dávali svobodu otrokům, a tímto způsobem</w:t>
      </w:r>
      <w:r w:rsidRPr="00A46B90">
        <w:rPr>
          <w:rFonts w:eastAsia="Times New Roman"/>
          <w:sz w:val="20"/>
          <w:szCs w:val="20"/>
        </w:rPr>
        <w:br/>
        <w:t>spíše sestavili než doplnili vojsko, které jim nebylo ke cti. Ale když se ti</w:t>
      </w:r>
      <w:r w:rsidRPr="00A46B90">
        <w:rPr>
          <w:rFonts w:eastAsia="Times New Roman"/>
          <w:sz w:val="20"/>
          <w:szCs w:val="20"/>
        </w:rPr>
        <w:br/>
        <w:t>otroci, či spíše, abychom jim nekřivdili, teď už propuštěnci, chystali</w:t>
      </w:r>
      <w:r w:rsidRPr="00A46B90">
        <w:rPr>
          <w:rFonts w:eastAsia="Times New Roman"/>
          <w:sz w:val="20"/>
          <w:szCs w:val="20"/>
        </w:rPr>
        <w:br/>
        <w:t>k boji za římský stát, chyběly jim zbraně. A tak byly strženy s chrámo-</w:t>
      </w:r>
      <w:r w:rsidRPr="00A46B90">
        <w:rPr>
          <w:rFonts w:eastAsia="Times New Roman"/>
          <w:sz w:val="20"/>
          <w:szCs w:val="20"/>
        </w:rPr>
        <w:br/>
        <w:t>vých stěn, jako by Římané chtěli svým bohům říci: „Sem s tím, co jste</w:t>
      </w:r>
      <w:r w:rsidRPr="00A46B90">
        <w:rPr>
          <w:rFonts w:eastAsia="Times New Roman"/>
          <w:sz w:val="20"/>
          <w:szCs w:val="20"/>
        </w:rPr>
        <w:br/>
        <w:t>měli takovou dobu nadarmo, snad budou moci naši otroci něco pořídit</w:t>
      </w:r>
      <w:r w:rsidRPr="00A46B90">
        <w:rPr>
          <w:rFonts w:eastAsia="Times New Roman"/>
          <w:sz w:val="20"/>
          <w:szCs w:val="20"/>
        </w:rPr>
        <w:br/>
        <w:t>s tím, $ čím jste vy, naše božstva, nedokázali nic." Také státní pokladna</w:t>
      </w:r>
      <w:r w:rsidRPr="00A46B90">
        <w:rPr>
          <w:rFonts w:eastAsia="Times New Roman"/>
          <w:sz w:val="20"/>
          <w:szCs w:val="20"/>
        </w:rPr>
        <w:br/>
        <w:t>tehdy nestačila vojsko vydržovat; proto byl soukromý majetek dán k dis-</w:t>
      </w:r>
      <w:r w:rsidRPr="00A46B90">
        <w:rPr>
          <w:rFonts w:eastAsia="Times New Roman"/>
          <w:sz w:val="20"/>
          <w:szCs w:val="20"/>
        </w:rPr>
        <w:br/>
        <w:t>posici státu. Jedenkaždý přispíval tím, co měl, takže senát (a tím méně</w:t>
      </w:r>
      <w:r w:rsidRPr="00A46B90">
        <w:rPr>
          <w:rFonts w:eastAsia="Times New Roman"/>
          <w:sz w:val="20"/>
          <w:szCs w:val="20"/>
        </w:rPr>
        <w:br/>
        <w:t>ostatní stavy a okresy) si nenechal ani kousku zlata mimo nějaké ty prste-</w:t>
      </w:r>
      <w:r w:rsidRPr="00A46B90">
        <w:rPr>
          <w:rFonts w:eastAsia="Times New Roman"/>
          <w:sz w:val="20"/>
          <w:szCs w:val="20"/>
        </w:rPr>
        <w:br/>
        <w:t>ny a pukly, bezvýznamné odznaky hodnosti. Jak by asi dotírali naši od-</w:t>
      </w:r>
      <w:r w:rsidRPr="00A46B90">
        <w:rPr>
          <w:rFonts w:eastAsia="Times New Roman"/>
          <w:sz w:val="20"/>
          <w:szCs w:val="20"/>
        </w:rPr>
        <w:br/>
        <w:t>půrci na toho, kdo by je v naší době nutil k takovému uskrovnění! Vždyť</w:t>
      </w:r>
      <w:r w:rsidRPr="00A46B90">
        <w:rPr>
          <w:rFonts w:eastAsia="Times New Roman"/>
          <w:sz w:val="20"/>
          <w:szCs w:val="20"/>
        </w:rPr>
        <w:br/>
        <w:t>i nyní to s nimi těžko vydržíme - nyní, kdy se pro zbytečnou kratochvíli</w:t>
      </w:r>
      <w:r w:rsidRPr="00A46B90">
        <w:rPr>
          <w:rFonts w:eastAsia="Times New Roman"/>
          <w:sz w:val="20"/>
          <w:szCs w:val="20"/>
        </w:rPr>
        <w:br/>
        <w:t>dává hercům víc, nežli se tenkráte dávalo legiím pro zachránění holého</w:t>
      </w:r>
      <w:r w:rsidRPr="00A46B90">
        <w:rPr>
          <w:rFonts w:eastAsia="Times New Roman"/>
          <w:sz w:val="20"/>
          <w:szCs w:val="20"/>
        </w:rPr>
        <w:br/>
        <w:t>života!</w:t>
      </w:r>
    </w:p>
    <w:p w:rsidR="00AD03BD" w:rsidRPr="00A46B90" w:rsidRDefault="00AD03BD" w:rsidP="00AD03BD">
      <w:pPr>
        <w:rPr>
          <w:rFonts w:eastAsia="Times New Roman"/>
          <w:sz w:val="20"/>
          <w:szCs w:val="20"/>
        </w:rPr>
      </w:pPr>
      <w:r w:rsidRPr="00A46B90">
        <w:rPr>
          <w:rFonts w:eastAsia="Times New Roman"/>
          <w:sz w:val="20"/>
          <w:szCs w:val="20"/>
        </w:rPr>
        <w:t>10. O záhubě Ságuntských, jimž římští bohové nepomohli,</w:t>
      </w:r>
      <w:r w:rsidRPr="00A46B90">
        <w:rPr>
          <w:rFonts w:eastAsia="Times New Roman"/>
          <w:sz w:val="20"/>
          <w:szCs w:val="20"/>
        </w:rPr>
        <w:br/>
        <w:t>ač krváceli pro přátelství k Římanům.</w:t>
      </w:r>
    </w:p>
    <w:p w:rsidR="00AD03BD" w:rsidRPr="00A46B90" w:rsidRDefault="00AD03BD" w:rsidP="00AD03BD">
      <w:pPr>
        <w:rPr>
          <w:rFonts w:eastAsia="Times New Roman"/>
          <w:sz w:val="20"/>
          <w:szCs w:val="20"/>
        </w:rPr>
      </w:pPr>
      <w:r w:rsidRPr="00A46B90">
        <w:rPr>
          <w:rFonts w:eastAsia="Times New Roman"/>
          <w:sz w:val="20"/>
          <w:szCs w:val="20"/>
        </w:rPr>
        <w:t>Ale ze všech těchto útrap druhé punské války nebylo nic žalostnějšího</w:t>
      </w:r>
      <w:r w:rsidRPr="00A46B90">
        <w:rPr>
          <w:rFonts w:eastAsia="Times New Roman"/>
          <w:sz w:val="20"/>
          <w:szCs w:val="20"/>
        </w:rPr>
        <w:br/>
        <w:t>a nic si nezasloužilo politování a soucitu tolik, jako záhuba Ságu ntských.</w:t>
      </w:r>
      <w:r w:rsidRPr="00A46B90">
        <w:rPr>
          <w:rFonts w:eastAsia="Times New Roman"/>
          <w:sz w:val="20"/>
          <w:szCs w:val="20"/>
        </w:rPr>
        <w:br/>
        <w:t>Sagunt, hispánská obec, věrná spojenkyné národa římského, byla vyvrá-</w:t>
      </w:r>
      <w:r w:rsidRPr="00A46B90">
        <w:rPr>
          <w:rFonts w:eastAsia="Times New Roman"/>
          <w:sz w:val="20"/>
          <w:szCs w:val="20"/>
        </w:rPr>
        <w:br/>
        <w:t>cena proto, že tomu národu zachovala věrnost. V ní si totiž Hannibal, po*</w:t>
      </w:r>
      <w:r w:rsidRPr="00A46B90">
        <w:rPr>
          <w:rFonts w:eastAsia="Times New Roman"/>
          <w:sz w:val="20"/>
          <w:szCs w:val="20"/>
        </w:rPr>
        <w:br/>
        <w:t>ruíiv smlouvu s Římany, nalezl záminku, kterou by jej vyprovokoval</w:t>
      </w:r>
      <w:r w:rsidRPr="00A46B90">
        <w:rPr>
          <w:rFonts w:eastAsia="Times New Roman"/>
          <w:sz w:val="20"/>
          <w:szCs w:val="20"/>
        </w:rPr>
        <w:br/>
        <w:t>k válce. Sevřel tedy Sagunt kruíným obležením. Jakmile o tom uslyšeli</w:t>
      </w:r>
      <w:r w:rsidRPr="00A46B90">
        <w:rPr>
          <w:rFonts w:eastAsia="Times New Roman"/>
          <w:sz w:val="20"/>
          <w:szCs w:val="20"/>
        </w:rPr>
        <w:br/>
        <w:t>v Římě, poslali k Hannibaloví vyslance s vyzváním, lby přesul město ob*</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124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léhat. Byli odmítnuti. Šli až do Karthaga a protestovali proti porušení</w:t>
      </w:r>
      <w:r w:rsidRPr="00A46B90">
        <w:rPr>
          <w:rFonts w:eastAsia="Times New Roman"/>
          <w:sz w:val="20"/>
          <w:szCs w:val="20"/>
        </w:rPr>
        <w:br/>
        <w:t>smlouvy; leč vrátili se do Říma s nepořízenou. Za tohoto vleklého jedná-</w:t>
      </w:r>
      <w:r w:rsidRPr="00A46B90">
        <w:rPr>
          <w:rFonts w:eastAsia="Times New Roman"/>
          <w:sz w:val="20"/>
          <w:szCs w:val="20"/>
        </w:rPr>
        <w:br/>
        <w:t>ní byla ta nešťastná obec, velmi bohatá a velmi drahá svému vlastnímu</w:t>
      </w:r>
      <w:r w:rsidRPr="00A46B90">
        <w:rPr>
          <w:rFonts w:eastAsia="Times New Roman"/>
          <w:sz w:val="20"/>
          <w:szCs w:val="20"/>
        </w:rPr>
        <w:br/>
        <w:t>i římskému státu, zničena od Punů po osmi nebo devíti měsících.</w:t>
      </w:r>
    </w:p>
    <w:p w:rsidR="00AD03BD" w:rsidRPr="00A46B90" w:rsidRDefault="00AD03BD" w:rsidP="00AD03BD">
      <w:pPr>
        <w:rPr>
          <w:rFonts w:eastAsia="Times New Roman"/>
          <w:sz w:val="20"/>
          <w:szCs w:val="20"/>
        </w:rPr>
      </w:pPr>
      <w:r w:rsidRPr="00A46B90">
        <w:rPr>
          <w:rFonts w:eastAsia="Times New Roman"/>
          <w:sz w:val="20"/>
          <w:szCs w:val="20"/>
        </w:rPr>
        <w:t>Člověka obchází hrůza, když čte o jejím zániku, natož když o něm</w:t>
      </w:r>
      <w:r w:rsidRPr="00A46B90">
        <w:rPr>
          <w:rFonts w:eastAsia="Times New Roman"/>
          <w:sz w:val="20"/>
          <w:szCs w:val="20"/>
        </w:rPr>
        <w:br/>
        <w:t>píše. Přesto jej krátce vylíčím; souvisí to totiž těsně s naší otázkou. Nej-</w:t>
      </w:r>
      <w:r w:rsidRPr="00A46B90">
        <w:rPr>
          <w:rFonts w:eastAsia="Times New Roman"/>
          <w:sz w:val="20"/>
          <w:szCs w:val="20"/>
        </w:rPr>
        <w:br/>
        <w:t>dříve je zmořil hlad; ba někteří spisovatelé vypravují, že se živili mrtvo-</w:t>
      </w:r>
      <w:r w:rsidRPr="00A46B90">
        <w:rPr>
          <w:rFonts w:eastAsia="Times New Roman"/>
          <w:sz w:val="20"/>
          <w:szCs w:val="20"/>
        </w:rPr>
        <w:br/>
        <w:t>lami padlých. Potom, jsouce všestranně vyčerpáni, aby alespoň nepadli</w:t>
      </w:r>
      <w:r w:rsidRPr="00A46B90">
        <w:rPr>
          <w:rFonts w:eastAsia="Times New Roman"/>
          <w:sz w:val="20"/>
          <w:szCs w:val="20"/>
        </w:rPr>
        <w:br/>
        <w:t>Hannibalovi do rukou jako zajatci, postavili jménem obce ohromnou</w:t>
      </w:r>
      <w:r w:rsidRPr="00A46B90">
        <w:rPr>
          <w:rFonts w:eastAsia="Times New Roman"/>
          <w:sz w:val="20"/>
          <w:szCs w:val="20"/>
        </w:rPr>
        <w:br/>
        <w:t>hranici, zapálili ji a vrhli se do ní všichni i se svými drahými, probod-</w:t>
      </w:r>
      <w:r w:rsidRPr="00A46B90">
        <w:rPr>
          <w:rFonts w:eastAsia="Times New Roman"/>
          <w:sz w:val="20"/>
          <w:szCs w:val="20"/>
        </w:rPr>
        <w:br/>
        <w:t>nuvše je mečem.</w:t>
      </w:r>
    </w:p>
    <w:p w:rsidR="00AD03BD" w:rsidRPr="00A46B90" w:rsidRDefault="00AD03BD" w:rsidP="00AD03BD">
      <w:pPr>
        <w:rPr>
          <w:rFonts w:eastAsia="Times New Roman"/>
          <w:sz w:val="20"/>
          <w:szCs w:val="20"/>
        </w:rPr>
      </w:pPr>
      <w:r w:rsidRPr="00A46B90">
        <w:rPr>
          <w:rFonts w:eastAsia="Times New Roman"/>
          <w:sz w:val="20"/>
          <w:szCs w:val="20"/>
        </w:rPr>
        <w:t>Zde měli něco podniknout bohové, ti hejskové a prostopášníci, pa-</w:t>
      </w:r>
      <w:r w:rsidRPr="00A46B90">
        <w:rPr>
          <w:rFonts w:eastAsia="Times New Roman"/>
          <w:sz w:val="20"/>
          <w:szCs w:val="20"/>
        </w:rPr>
        <w:br/>
        <w:t>soucí po tučných obětech a podvádějící lidi mlhavými a lhavými věštba-</w:t>
      </w:r>
      <w:r w:rsidRPr="00A46B90">
        <w:rPr>
          <w:rFonts w:eastAsia="Times New Roman"/>
          <w:sz w:val="20"/>
          <w:szCs w:val="20"/>
        </w:rPr>
        <w:br/>
        <w:t>mi; tady měli něco podniknout, přispět na pomoc obci, římskému náro-</w:t>
      </w:r>
      <w:r w:rsidRPr="00A46B90">
        <w:rPr>
          <w:rFonts w:eastAsia="Times New Roman"/>
          <w:sz w:val="20"/>
          <w:szCs w:val="20"/>
        </w:rPr>
        <w:br/>
        <w:t>du nejoddanější, nedat jí zahynouti pro zachování věrnosti! Sami přece</w:t>
      </w:r>
      <w:r w:rsidRPr="00A46B90">
        <w:rPr>
          <w:rFonts w:eastAsia="Times New Roman"/>
          <w:sz w:val="20"/>
          <w:szCs w:val="20"/>
        </w:rPr>
        <w:br/>
        <w:t>byli svědky a prostředníky, když se skrze smlouvu spojila s římským stá-</w:t>
      </w:r>
      <w:r w:rsidRPr="00A46B90">
        <w:rPr>
          <w:rFonts w:eastAsia="Times New Roman"/>
          <w:sz w:val="20"/>
          <w:szCs w:val="20"/>
        </w:rPr>
        <w:br/>
        <w:t>tem! A tak, zachovávajíc to, co pod jejich ochranou schválila a smluvila,</w:t>
      </w:r>
      <w:r w:rsidRPr="00A46B90">
        <w:rPr>
          <w:rFonts w:eastAsia="Times New Roman"/>
          <w:sz w:val="20"/>
          <w:szCs w:val="20"/>
        </w:rPr>
        <w:br/>
        <w:t>slibem zajistila a přísahou utvrdila, byla od věrolomníka obležena, zte-</w:t>
      </w:r>
      <w:r w:rsidRPr="00A46B90">
        <w:rPr>
          <w:rFonts w:eastAsia="Times New Roman"/>
          <w:sz w:val="20"/>
          <w:szCs w:val="20"/>
        </w:rPr>
        <w:br/>
        <w:t>čena a zničena. Jestliže později ti bozi Hannibala, stojícího před římský-</w:t>
      </w:r>
      <w:r w:rsidRPr="00A46B90">
        <w:rPr>
          <w:rFonts w:eastAsia="Times New Roman"/>
          <w:sz w:val="20"/>
          <w:szCs w:val="20"/>
        </w:rPr>
        <w:br/>
        <w:t>mi hradbami, poděsili bouří a blesky a zapudili jej daleko: měli něco ta-</w:t>
      </w:r>
      <w:r w:rsidRPr="00A46B90">
        <w:rPr>
          <w:rFonts w:eastAsia="Times New Roman"/>
          <w:sz w:val="20"/>
          <w:szCs w:val="20"/>
        </w:rPr>
        <w:br/>
        <w:t>kového udělat už tenkráte. Ba troufám si říci: s větší ctí mohli použiti</w:t>
      </w:r>
      <w:r w:rsidRPr="00A46B90">
        <w:rPr>
          <w:rFonts w:eastAsia="Times New Roman"/>
          <w:sz w:val="20"/>
          <w:szCs w:val="20"/>
        </w:rPr>
        <w:br/>
        <w:t>divé bouře v zájmu římských přátel, kteří se vydali v nebezpečí proto,</w:t>
      </w:r>
      <w:r w:rsidRPr="00A46B90">
        <w:rPr>
          <w:rFonts w:eastAsia="Times New Roman"/>
          <w:sz w:val="20"/>
          <w:szCs w:val="20"/>
        </w:rPr>
        <w:br/>
        <w:t>aby neporušili věrnost Římanům, nežli v zájmu Římanů samých, kteří</w:t>
      </w:r>
      <w:r w:rsidRPr="00A46B90">
        <w:rPr>
          <w:rFonts w:eastAsia="Times New Roman"/>
          <w:sz w:val="20"/>
          <w:szCs w:val="20"/>
        </w:rPr>
        <w:br/>
        <w:t>bojovali pro sebe a měli proti Hannibalovi prostředků hojnost. Jestliže</w:t>
      </w:r>
      <w:r w:rsidRPr="00A46B90">
        <w:rPr>
          <w:rFonts w:eastAsia="Times New Roman"/>
          <w:sz w:val="20"/>
          <w:szCs w:val="20"/>
        </w:rPr>
        <w:br/>
        <w:t>tedy byli ochránci římského štěstí a slávy, měli ji ochránit před takovou</w:t>
      </w:r>
      <w:r w:rsidRPr="00A46B90">
        <w:rPr>
          <w:rFonts w:eastAsia="Times New Roman"/>
          <w:sz w:val="20"/>
          <w:szCs w:val="20"/>
        </w:rPr>
        <w:br/>
        <w:t>vážnou poskvrnou, jako byla pohroma Sagunta; takto však - jak pošetilé</w:t>
      </w:r>
      <w:r w:rsidRPr="00A46B90">
        <w:rPr>
          <w:rFonts w:eastAsia="Times New Roman"/>
          <w:sz w:val="20"/>
          <w:szCs w:val="20"/>
        </w:rPr>
        <w:br/>
        <w:t>je věřit, že Řím ani po vítězství Hannibalově nepadl - dík jejich ochraně!</w:t>
      </w:r>
      <w:r w:rsidRPr="00A46B90">
        <w:rPr>
          <w:rFonts w:eastAsia="Times New Roman"/>
          <w:sz w:val="20"/>
          <w:szCs w:val="20"/>
        </w:rPr>
        <w:br/>
        <w:t>Saguntskému městu přece pomoci nedovedli, aby pro oddanost k němu</w:t>
      </w:r>
      <w:r w:rsidRPr="00A46B90">
        <w:rPr>
          <w:rFonts w:eastAsia="Times New Roman"/>
          <w:sz w:val="20"/>
          <w:szCs w:val="20"/>
        </w:rPr>
        <w:br/>
        <w:t>nepadlo.</w:t>
      </w:r>
    </w:p>
    <w:p w:rsidR="00AD03BD" w:rsidRPr="00A46B90" w:rsidRDefault="00AD03BD" w:rsidP="00AD03BD">
      <w:pPr>
        <w:rPr>
          <w:rFonts w:eastAsia="Times New Roman"/>
          <w:sz w:val="20"/>
          <w:szCs w:val="20"/>
        </w:rPr>
      </w:pPr>
      <w:r w:rsidRPr="00A46B90">
        <w:rPr>
          <w:rFonts w:eastAsia="Times New Roman"/>
          <w:sz w:val="20"/>
          <w:szCs w:val="20"/>
        </w:rPr>
        <w:t>Kdyby obyvateli Sagunta byli křesťané a kdyby něco takového vytr-</w:t>
      </w:r>
      <w:r w:rsidRPr="00A46B90">
        <w:rPr>
          <w:rFonts w:eastAsia="Times New Roman"/>
          <w:sz w:val="20"/>
          <w:szCs w:val="20"/>
        </w:rPr>
        <w:br/>
        <w:t>pěli pro evangelickou víru - ač sami by se ovšem ohněm ani mečem ně-</w:t>
      </w:r>
      <w:r w:rsidRPr="00A46B90">
        <w:rPr>
          <w:rFonts w:eastAsia="Times New Roman"/>
          <w:sz w:val="20"/>
          <w:szCs w:val="20"/>
        </w:rPr>
        <w:br/>
        <w:t>hu bil i; ale přece kdyby zakusili vyvrácení města pro evangelickou víru, tu</w:t>
      </w:r>
      <w:r w:rsidRPr="00A46B90">
        <w:rPr>
          <w:rFonts w:eastAsia="Times New Roman"/>
          <w:sz w:val="20"/>
          <w:szCs w:val="20"/>
        </w:rPr>
        <w:br/>
        <w:t>by trpěli v té naději, ve které uvěřili v Krista, a ne pro odměnu v kratič-</w:t>
      </w:r>
      <w:r w:rsidRPr="00A46B90">
        <w:rPr>
          <w:rFonts w:eastAsia="Times New Roman"/>
          <w:sz w:val="20"/>
          <w:szCs w:val="20"/>
        </w:rPr>
        <w:br/>
        <w:t>kém Čase, nýbrž v neomezené věčnosti. Avšak tihle bohové prý jsou</w:t>
      </w:r>
      <w:r w:rsidRPr="00A46B90">
        <w:rPr>
          <w:rFonts w:eastAsia="Times New Roman"/>
          <w:sz w:val="20"/>
          <w:szCs w:val="20"/>
        </w:rPr>
        <w:br/>
        <w:t>a mají být ctěni proto, aby bylo zabezpečeno šťastné užívání těchto vrat-</w:t>
      </w:r>
      <w:r w:rsidRPr="00A46B90">
        <w:rPr>
          <w:rFonts w:eastAsia="Times New Roman"/>
          <w:sz w:val="20"/>
          <w:szCs w:val="20"/>
        </w:rPr>
        <w:br/>
        <w:t>kých a pomíjejících statků. Co nám tedy odpovědí jejich obránci a za-</w:t>
      </w:r>
      <w:r w:rsidRPr="00A46B90">
        <w:rPr>
          <w:rFonts w:eastAsia="Times New Roman"/>
          <w:sz w:val="20"/>
          <w:szCs w:val="20"/>
        </w:rPr>
        <w:br/>
        <w:t>stánci stran záhuby Saguntu, ne-li totéž, co ve věci utraceného Regula?</w:t>
      </w:r>
      <w:r w:rsidRPr="00A46B90">
        <w:rPr>
          <w:rFonts w:eastAsia="Times New Roman"/>
          <w:sz w:val="20"/>
          <w:szCs w:val="20"/>
        </w:rPr>
        <w:br/>
        <w:t>Arci je mezi nimi ten rozdíl, že tam šlo o jednoho člověka, a zde o celou</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obec; leč příčinou záhuby obou bylo dodržení slibu. Pro ten slib byl on</w:t>
      </w:r>
      <w:r w:rsidRPr="00A46B90">
        <w:rPr>
          <w:rFonts w:eastAsia="Times New Roman"/>
          <w:sz w:val="20"/>
          <w:szCs w:val="20"/>
        </w:rPr>
        <w:br/>
        <w:t>ochoten vrátit se k nepřátelům zrovna tak, jako ta obec k nim nechtěla</w:t>
      </w:r>
      <w:r w:rsidRPr="00A46B90">
        <w:rPr>
          <w:rFonts w:eastAsia="Times New Roman"/>
          <w:sz w:val="20"/>
          <w:szCs w:val="20"/>
        </w:rPr>
        <w:br/>
        <w:t>přejít. Tedy dodržení slibu svolává hněv bohů. Či mohou zahynout i celé</w:t>
      </w:r>
      <w:r w:rsidRPr="00A46B90">
        <w:rPr>
          <w:rFonts w:eastAsia="Times New Roman"/>
          <w:sz w:val="20"/>
          <w:szCs w:val="20"/>
        </w:rPr>
        <w:br/>
        <w:t>obce, a ne jen jednotlivci, i když jim jsou bozi nakloněni? Ať si vyberou,</w:t>
      </w:r>
      <w:r w:rsidRPr="00A46B90">
        <w:rPr>
          <w:rFonts w:eastAsia="Times New Roman"/>
          <w:sz w:val="20"/>
          <w:szCs w:val="20"/>
        </w:rPr>
        <w:br/>
        <w:t>co chtějí! Jestliže se bohové pro plnění slibu hněvají, ať si najdou křivo-</w:t>
      </w:r>
      <w:r w:rsidRPr="00A46B90">
        <w:rPr>
          <w:rFonts w:eastAsia="Times New Roman"/>
          <w:sz w:val="20"/>
          <w:szCs w:val="20"/>
        </w:rPr>
        <w:br/>
        <w:t>přísežníky, aby se od nich dávali uctívat; pakli i s jejich přízní mohou</w:t>
      </w:r>
      <w:r w:rsidRPr="00A46B90">
        <w:rPr>
          <w:rFonts w:eastAsia="Times New Roman"/>
          <w:sz w:val="20"/>
          <w:szCs w:val="20"/>
        </w:rPr>
        <w:br/>
        <w:t>zahynouti obce i jednotlivci v mnoha krutých mukách, jsou ctěni bez se-</w:t>
      </w:r>
      <w:r w:rsidRPr="00A46B90">
        <w:rPr>
          <w:rFonts w:eastAsia="Times New Roman"/>
          <w:sz w:val="20"/>
          <w:szCs w:val="20"/>
        </w:rPr>
        <w:br/>
        <w:t>bemenšího výtěžku v pozemském štěstí. Ať se tedy přestanou horšil; lidé,</w:t>
      </w:r>
      <w:r w:rsidRPr="00A46B90">
        <w:rPr>
          <w:rFonts w:eastAsia="Times New Roman"/>
          <w:sz w:val="20"/>
          <w:szCs w:val="20"/>
        </w:rPr>
        <w:br/>
        <w:t>kteří se cítí nešťastnými nad zánikem kultu svých bohů! Mohlo by se to-</w:t>
      </w:r>
      <w:r w:rsidRPr="00A46B90">
        <w:rPr>
          <w:rFonts w:eastAsia="Times New Roman"/>
          <w:sz w:val="20"/>
          <w:szCs w:val="20"/>
        </w:rPr>
        <w:br/>
        <w:t>tiž stát, že by si nejen za jejich přítomností, ale i s jejich náklonností mohli</w:t>
      </w:r>
      <w:r w:rsidRPr="00A46B90">
        <w:rPr>
          <w:rFonts w:eastAsia="Times New Roman"/>
          <w:sz w:val="20"/>
          <w:szCs w:val="20"/>
        </w:rPr>
        <w:br/>
        <w:t>nejen stýskat na svoje neštěstí, ale dokonce úplně zahynout ve strašlivých</w:t>
      </w:r>
      <w:r w:rsidRPr="00A46B90">
        <w:rPr>
          <w:rFonts w:eastAsia="Times New Roman"/>
          <w:sz w:val="20"/>
          <w:szCs w:val="20"/>
        </w:rPr>
        <w:br/>
        <w:t>mukách, jako tehdy Regulus a Ságu mstí.</w:t>
      </w:r>
    </w:p>
    <w:p w:rsidR="00AD03BD" w:rsidRPr="00A46B90" w:rsidRDefault="00AD03BD" w:rsidP="00AD03BD">
      <w:pPr>
        <w:rPr>
          <w:rFonts w:eastAsia="Times New Roman"/>
          <w:sz w:val="20"/>
          <w:szCs w:val="20"/>
        </w:rPr>
      </w:pPr>
      <w:r w:rsidRPr="00A46B90">
        <w:rPr>
          <w:rFonts w:eastAsia="Times New Roman"/>
          <w:sz w:val="20"/>
          <w:szCs w:val="20"/>
        </w:rPr>
        <w:t>21. Jak nevděčná byla římská obec Scipionovi, svému osvoboditeli,</w:t>
      </w:r>
      <w:r w:rsidRPr="00A46B90">
        <w:rPr>
          <w:rFonts w:eastAsia="Times New Roman"/>
          <w:sz w:val="20"/>
          <w:szCs w:val="20"/>
        </w:rPr>
        <w:br/>
        <w:t>a jaký byl její způsob života v době, za které ji Sallustius líčí jako nejlepší.</w:t>
      </w:r>
    </w:p>
    <w:p w:rsidR="00AD03BD" w:rsidRPr="00A46B90" w:rsidRDefault="00AD03BD" w:rsidP="00AD03BD">
      <w:pPr>
        <w:rPr>
          <w:rFonts w:eastAsia="Times New Roman"/>
          <w:sz w:val="20"/>
          <w:szCs w:val="20"/>
        </w:rPr>
      </w:pPr>
      <w:r w:rsidRPr="00A46B90">
        <w:rPr>
          <w:rFonts w:eastAsia="Times New Roman"/>
          <w:sz w:val="20"/>
          <w:szCs w:val="20"/>
        </w:rPr>
        <w:t>V údobí mezi druhou a poslední válkou punskou, tedy v době, za které</w:t>
      </w:r>
      <w:r w:rsidRPr="00A46B90">
        <w:rPr>
          <w:rFonts w:eastAsia="Times New Roman"/>
          <w:sz w:val="20"/>
          <w:szCs w:val="20"/>
        </w:rPr>
        <w:br/>
        <w:t>Římané jednali podle Sallustia nejmravněji a v dokonalé svornosti (mno-</w:t>
      </w:r>
      <w:r w:rsidRPr="00A46B90">
        <w:rPr>
          <w:rFonts w:eastAsia="Times New Roman"/>
          <w:sz w:val="20"/>
          <w:szCs w:val="20"/>
        </w:rPr>
        <w:br/>
        <w:t>ho totiž vynechávám, omezuje se v zájmu započatého spisu), - tedy prá-</w:t>
      </w:r>
      <w:r w:rsidRPr="00A46B90">
        <w:rPr>
          <w:rFonts w:eastAsia="Times New Roman"/>
          <w:sz w:val="20"/>
          <w:szCs w:val="20"/>
        </w:rPr>
        <w:br/>
        <w:t>vě za této doby nejlepších mravů a dokonalé svornosti Scipio, ten osvo-</w:t>
      </w:r>
      <w:r w:rsidRPr="00A46B90">
        <w:rPr>
          <w:rFonts w:eastAsia="Times New Roman"/>
          <w:sz w:val="20"/>
          <w:szCs w:val="20"/>
        </w:rPr>
        <w:br/>
        <w:t>boditel Říma a Itálie, který veleslavně a podivuhodné ukončil tutéž</w:t>
      </w:r>
      <w:r w:rsidRPr="00A46B90">
        <w:rPr>
          <w:rFonts w:eastAsia="Times New Roman"/>
          <w:sz w:val="20"/>
          <w:szCs w:val="20"/>
        </w:rPr>
        <w:br/>
        <w:t>druhou punskou válku, tak strašnou, záhubnou a nebezpečnou, vítěz</w:t>
      </w:r>
      <w:r w:rsidRPr="00A46B90">
        <w:rPr>
          <w:rFonts w:eastAsia="Times New Roman"/>
          <w:sz w:val="20"/>
          <w:szCs w:val="20"/>
        </w:rPr>
        <w:br/>
        <w:t>nad Hanníbalem a záhubce Karthaga, který prý byl od mládí oddán bo-</w:t>
      </w:r>
      <w:r w:rsidRPr="00A46B90">
        <w:rPr>
          <w:rFonts w:eastAsia="Times New Roman"/>
          <w:sz w:val="20"/>
          <w:szCs w:val="20"/>
        </w:rPr>
        <w:br/>
        <w:t>hům a chrámy odkojen, - musel ustoupit žalobám svých osobních ne-</w:t>
      </w:r>
      <w:r w:rsidRPr="00A46B90">
        <w:rPr>
          <w:rFonts w:eastAsia="Times New Roman"/>
          <w:sz w:val="20"/>
          <w:szCs w:val="20"/>
        </w:rPr>
        <w:br/>
        <w:t>přátel. Vzdálen vlasti, kterou zachránil a osvobodil svou statečností, ztrá-</w:t>
      </w:r>
      <w:r w:rsidRPr="00A46B90">
        <w:rPr>
          <w:rFonts w:eastAsia="Times New Roman"/>
          <w:sz w:val="20"/>
          <w:szCs w:val="20"/>
        </w:rPr>
        <w:br/>
        <w:t>vil zbytek živou v městečku Línternu a tam skonal, nepociťuje po svém</w:t>
      </w:r>
      <w:r w:rsidRPr="00A46B90">
        <w:rPr>
          <w:rFonts w:eastAsia="Times New Roman"/>
          <w:sz w:val="20"/>
          <w:szCs w:val="20"/>
        </w:rPr>
        <w:br/>
        <w:t>skvělém triumfu žádného stesku po onom městě; dokonce si prý zakázal,</w:t>
      </w:r>
      <w:r w:rsidRPr="00A46B90">
        <w:rPr>
          <w:rFonts w:eastAsia="Times New Roman"/>
          <w:sz w:val="20"/>
          <w:szCs w:val="20"/>
        </w:rPr>
        <w:br/>
        <w:t>aby mu po smrti nebyl vystrojen pohřeb v nevděčné vlasti.</w:t>
      </w:r>
    </w:p>
    <w:p w:rsidR="00AD03BD" w:rsidRPr="00A46B90" w:rsidRDefault="00AD03BD" w:rsidP="00AD03BD">
      <w:pPr>
        <w:rPr>
          <w:rFonts w:eastAsia="Times New Roman"/>
          <w:sz w:val="20"/>
          <w:szCs w:val="20"/>
        </w:rPr>
      </w:pPr>
      <w:r w:rsidRPr="00A46B90">
        <w:rPr>
          <w:rFonts w:eastAsia="Times New Roman"/>
          <w:sz w:val="20"/>
          <w:szCs w:val="20"/>
        </w:rPr>
        <w:t>Mimoto zrovna tehdy zásluhou Gnaca Manlia, jenž jako správce ko-</w:t>
      </w:r>
      <w:r w:rsidRPr="00A46B90">
        <w:rPr>
          <w:rFonts w:eastAsia="Times New Roman"/>
          <w:sz w:val="20"/>
          <w:szCs w:val="20"/>
        </w:rPr>
        <w:br/>
        <w:t>lonie slavil triumf nad Gallograeky, pronikla do Říma asijská rozmařilost,</w:t>
      </w:r>
      <w:r w:rsidRPr="00A46B90">
        <w:rPr>
          <w:rFonts w:eastAsia="Times New Roman"/>
          <w:sz w:val="20"/>
          <w:szCs w:val="20"/>
        </w:rPr>
        <w:br/>
        <w:t>horší nade viecky nepřátele. Tehdy prý prvně bylo vidět lehátka, vyklá-</w:t>
      </w:r>
      <w:r w:rsidRPr="00A46B90">
        <w:rPr>
          <w:rFonts w:eastAsia="Times New Roman"/>
          <w:sz w:val="20"/>
          <w:szCs w:val="20"/>
        </w:rPr>
        <w:br/>
        <w:t>daná kovem, a drahocenné přikrývky; tehdy se na hostinách objevily hu-</w:t>
      </w:r>
      <w:r w:rsidRPr="00A46B90">
        <w:rPr>
          <w:rFonts w:eastAsia="Times New Roman"/>
          <w:sz w:val="20"/>
          <w:szCs w:val="20"/>
        </w:rPr>
        <w:br/>
        <w:t>debnice a jiné nevázanosti a neplechy. Ale nyní chci psát o zlech, kterými</w:t>
      </w:r>
      <w:r w:rsidRPr="00A46B90">
        <w:rPr>
          <w:rFonts w:eastAsia="Times New Roman"/>
          <w:sz w:val="20"/>
          <w:szCs w:val="20"/>
        </w:rPr>
        <w:br/>
        <w:t>lidé trpí proti své vůlí, ne o těch, jež dobrovolné páchají. Proto do naší</w:t>
      </w:r>
      <w:r w:rsidRPr="00A46B90">
        <w:rPr>
          <w:rFonts w:eastAsia="Times New Roman"/>
          <w:sz w:val="20"/>
          <w:szCs w:val="20"/>
        </w:rPr>
        <w:br/>
        <w:t>rozpravy spíše patří to, co jsem poznámcnaJ o Scipionovi, kterak prchaje</w:t>
      </w:r>
      <w:r w:rsidRPr="00A46B90">
        <w:rPr>
          <w:rFonts w:eastAsia="Times New Roman"/>
          <w:sz w:val="20"/>
          <w:szCs w:val="20"/>
        </w:rPr>
        <w:br/>
        <w:t>před osobními nepřátelí zem/cl mimo vlast, kterou byl osvobodil. Vždyť</w:t>
      </w:r>
      <w:r w:rsidRPr="00A46B90">
        <w:rPr>
          <w:rFonts w:eastAsia="Times New Roman"/>
          <w:sz w:val="20"/>
          <w:szCs w:val="20"/>
        </w:rPr>
        <w:br/>
        <w:t>římití bohové, od jejich! chrámů odvrátil llanníbala a kteří jsou cténi je-</w:t>
      </w:r>
      <w:r w:rsidRPr="00A46B90">
        <w:rPr>
          <w:rFonts w:eastAsia="Times New Roman"/>
          <w:sz w:val="20"/>
          <w:szCs w:val="20"/>
        </w:rPr>
        <w:br/>
        <w:t>nom pro pozemské blaho, mu nijak neodplatili. Ale tu asijskou rozmaří-</w:t>
      </w:r>
    </w:p>
    <w:p w:rsidR="00AD03BD" w:rsidRPr="00A46B90" w:rsidRDefault="00AD03BD" w:rsidP="00AD03BD">
      <w:pPr>
        <w:rPr>
          <w:rFonts w:eastAsia="Times New Roman"/>
          <w:sz w:val="20"/>
          <w:szCs w:val="20"/>
        </w:rPr>
      </w:pPr>
      <w:r w:rsidRPr="00A46B90">
        <w:rPr>
          <w:rFonts w:eastAsia="Times New Roman"/>
          <w:sz w:val="20"/>
          <w:szCs w:val="20"/>
        </w:rPr>
        <w:t>HH</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lost jsem uznal za hodnu zmínky proto, že podle Sallustia panovaly tou</w:t>
      </w:r>
      <w:r w:rsidRPr="00A46B90">
        <w:rPr>
          <w:rFonts w:eastAsia="Times New Roman"/>
          <w:sz w:val="20"/>
          <w:szCs w:val="20"/>
        </w:rPr>
        <w:br/>
        <w:t>dobou ve Městě nejlepší mravy; pochopme, že Sallustius to řekl jen se</w:t>
      </w:r>
      <w:r w:rsidRPr="00A46B90">
        <w:rPr>
          <w:rFonts w:eastAsia="Times New Roman"/>
          <w:sz w:val="20"/>
          <w:szCs w:val="20"/>
        </w:rPr>
        <w:br/>
        <w:t>zřetelem k jiným dobám, za nichž byly mravy samozřejmě ještě horší, dík</w:t>
      </w:r>
      <w:r w:rsidRPr="00A46B90">
        <w:rPr>
          <w:rFonts w:eastAsia="Times New Roman"/>
          <w:sz w:val="20"/>
          <w:szCs w:val="20"/>
        </w:rPr>
        <w:br/>
        <w:t>přetěžkým rozkolům. Neboť tehdy, t. j. mezi druhou a třetí punskou vál-</w:t>
      </w:r>
      <w:r w:rsidRPr="00A46B90">
        <w:rPr>
          <w:rFonts w:eastAsia="Times New Roman"/>
          <w:sz w:val="20"/>
          <w:szCs w:val="20"/>
        </w:rPr>
        <w:br/>
        <w:t>kou, byl vydán také zákon Voconiův, že nikdo nesmí dědicem ustanovit</w:t>
      </w:r>
      <w:r w:rsidRPr="00A46B90">
        <w:rPr>
          <w:rFonts w:eastAsia="Times New Roman"/>
          <w:sz w:val="20"/>
          <w:szCs w:val="20"/>
        </w:rPr>
        <w:br/>
        <w:t>dceru, ani kdyby to byla jediná dcera. Nevím, co by se mohlo navrhnout</w:t>
      </w:r>
      <w:r w:rsidRPr="00A46B90">
        <w:rPr>
          <w:rFonts w:eastAsia="Times New Roman"/>
          <w:sz w:val="20"/>
          <w:szCs w:val="20"/>
        </w:rPr>
        <w:br/>
        <w:t>nebo vymyslit nespravedlivějšího, než byl tento zákon!</w:t>
      </w:r>
    </w:p>
    <w:p w:rsidR="00AD03BD" w:rsidRPr="00A46B90" w:rsidRDefault="00AD03BD" w:rsidP="00AD03BD">
      <w:pPr>
        <w:rPr>
          <w:rFonts w:eastAsia="Times New Roman"/>
          <w:sz w:val="20"/>
          <w:szCs w:val="20"/>
        </w:rPr>
      </w:pPr>
      <w:r w:rsidRPr="00A46B90">
        <w:rPr>
          <w:rFonts w:eastAsia="Times New Roman"/>
          <w:sz w:val="20"/>
          <w:szCs w:val="20"/>
        </w:rPr>
        <w:t>Přesto v mezidobí mezi dvěma punskými válkami byl ten neblahý stav</w:t>
      </w:r>
      <w:r w:rsidRPr="00A46B90">
        <w:rPr>
          <w:rFonts w:eastAsia="Times New Roman"/>
          <w:sz w:val="20"/>
          <w:szCs w:val="20"/>
        </w:rPr>
        <w:br/>
        <w:t>snesitelnější. Byly tu pouze zahraniční války, jež vyčerpávaly vojsko, ale</w:t>
      </w:r>
      <w:r w:rsidRPr="00A46B90">
        <w:rPr>
          <w:rFonts w:eastAsia="Times New Roman"/>
          <w:sz w:val="20"/>
          <w:szCs w:val="20"/>
        </w:rPr>
        <w:br/>
        <w:t>to se utěšovalo vítězstvími; zato v obci nezuřily žádné rozbroje, jako jin-</w:t>
      </w:r>
      <w:r w:rsidRPr="00A46B90">
        <w:rPr>
          <w:rFonts w:eastAsia="Times New Roman"/>
          <w:sz w:val="20"/>
          <w:szCs w:val="20"/>
        </w:rPr>
        <w:br/>
        <w:t>dy. Avšak v poslední punské válce byla jediným tažením mladšího Scipi-</w:t>
      </w:r>
      <w:r w:rsidRPr="00A46B90">
        <w:rPr>
          <w:rFonts w:eastAsia="Times New Roman"/>
          <w:sz w:val="20"/>
          <w:szCs w:val="20"/>
        </w:rPr>
        <w:br/>
        <w:t>ona, který proto rovněž dostal příjmení „Africký", z kořene vyhlazena so-</w:t>
      </w:r>
      <w:r w:rsidRPr="00A46B90">
        <w:rPr>
          <w:rFonts w:eastAsia="Times New Roman"/>
          <w:sz w:val="20"/>
          <w:szCs w:val="20"/>
        </w:rPr>
        <w:br/>
        <w:t>kyně římské říše. Nato byl římský stát zatopen takovou záplavou neštěstí,</w:t>
      </w:r>
      <w:r w:rsidRPr="00A46B90">
        <w:rPr>
          <w:rFonts w:eastAsia="Times New Roman"/>
          <w:sz w:val="20"/>
          <w:szCs w:val="20"/>
        </w:rPr>
        <w:br/>
        <w:t>že mu skrze blahobyt a bezpečí (ze kterých vzešla mravní zkáza a všech-</w:t>
      </w:r>
      <w:r w:rsidRPr="00A46B90">
        <w:rPr>
          <w:rFonts w:eastAsia="Times New Roman"/>
          <w:sz w:val="20"/>
          <w:szCs w:val="20"/>
        </w:rPr>
        <w:br/>
        <w:t>ny pohromy) uškodilo to rychlé vyvrácení Karthaga víc než dříve to</w:t>
      </w:r>
      <w:r w:rsidRPr="00A46B90">
        <w:rPr>
          <w:rFonts w:eastAsia="Times New Roman"/>
          <w:sz w:val="20"/>
          <w:szCs w:val="20"/>
        </w:rPr>
        <w:br/>
        <w:t>dlouhé nepřátelství s ním. Během celé této doby až po císaře Augusta,</w:t>
      </w:r>
      <w:r w:rsidRPr="00A46B90">
        <w:rPr>
          <w:rFonts w:eastAsia="Times New Roman"/>
          <w:sz w:val="20"/>
          <w:szCs w:val="20"/>
        </w:rPr>
        <w:br/>
        <w:t>který, jak se zdá, všemi prostředky vyrval Římanům z rukou svobodu,</w:t>
      </w:r>
      <w:r w:rsidRPr="00A46B90">
        <w:rPr>
          <w:rFonts w:eastAsia="Times New Roman"/>
          <w:sz w:val="20"/>
          <w:szCs w:val="20"/>
        </w:rPr>
        <w:br/>
        <w:t>která beztoho už neměla ani u nich popularity, nýbrž vedla k rozbrojům</w:t>
      </w:r>
      <w:r w:rsidRPr="00A46B90">
        <w:rPr>
          <w:rFonts w:eastAsia="Times New Roman"/>
          <w:sz w:val="20"/>
          <w:szCs w:val="20"/>
        </w:rPr>
        <w:br/>
        <w:t>a zániku a vůbec už byla chabá a bez sil, až on všechno podřídil moci</w:t>
      </w:r>
      <w:r w:rsidRPr="00A46B90">
        <w:rPr>
          <w:rFonts w:eastAsia="Times New Roman"/>
          <w:sz w:val="20"/>
          <w:szCs w:val="20"/>
        </w:rPr>
        <w:br/>
        <w:t>královské a tak říkajíc vzkřísil a omladil stát, téměř shroučený chorobou</w:t>
      </w:r>
      <w:r w:rsidRPr="00A46B90">
        <w:rPr>
          <w:rFonts w:eastAsia="Times New Roman"/>
          <w:sz w:val="20"/>
          <w:szCs w:val="20"/>
        </w:rPr>
        <w:br/>
        <w:t>stáří, - tedy během celé této doby docházelo z nejrůznějších příčin opět</w:t>
      </w:r>
      <w:r w:rsidRPr="00A46B90">
        <w:rPr>
          <w:rFonts w:eastAsia="Times New Roman"/>
          <w:sz w:val="20"/>
          <w:szCs w:val="20"/>
        </w:rPr>
        <w:br/>
        <w:t>a opět k válečným pohromám, které pomíjím, zrovna jako to, jak strašli-</w:t>
      </w:r>
      <w:r w:rsidRPr="00A46B90">
        <w:rPr>
          <w:rFonts w:eastAsia="Times New Roman"/>
          <w:sz w:val="20"/>
          <w:szCs w:val="20"/>
        </w:rPr>
        <w:br/>
        <w:t>vá hanba a potupa se pojí ke smlouvě s Numantií. Tehdy totiž posvátná</w:t>
      </w:r>
      <w:r w:rsidRPr="00A46B90">
        <w:rPr>
          <w:rFonts w:eastAsia="Times New Roman"/>
          <w:sz w:val="20"/>
          <w:szCs w:val="20"/>
        </w:rPr>
        <w:br/>
        <w:t>kuřata uletěla z klece a to, jak se praví, bylo špatným znamením pro kon-</w:t>
      </w:r>
      <w:r w:rsidRPr="00A46B90">
        <w:rPr>
          <w:rFonts w:eastAsia="Times New Roman"/>
          <w:sz w:val="20"/>
          <w:szCs w:val="20"/>
        </w:rPr>
        <w:br/>
        <w:t>sula Mancina. Jako kdyby jiní s ní měli co dělat za jiného znamení po</w:t>
      </w:r>
      <w:r w:rsidRPr="00A46B90">
        <w:rPr>
          <w:rFonts w:eastAsia="Times New Roman"/>
          <w:sz w:val="20"/>
          <w:szCs w:val="20"/>
        </w:rPr>
        <w:br/>
        <w:t>všecka ta léta, co ta nepatrná obec ve stavu obležení římské vojsko porá-</w:t>
      </w:r>
      <w:r w:rsidRPr="00A46B90">
        <w:rPr>
          <w:rFonts w:eastAsia="Times New Roman"/>
          <w:sz w:val="20"/>
          <w:szCs w:val="20"/>
        </w:rPr>
        <w:br/>
        <w:t>žela a začínala být postrachem i samému římskému státu!</w:t>
      </w:r>
    </w:p>
    <w:p w:rsidR="00AD03BD" w:rsidRPr="00A46B90" w:rsidRDefault="00AD03BD" w:rsidP="00AD03BD">
      <w:pPr>
        <w:rPr>
          <w:rFonts w:eastAsia="Times New Roman"/>
          <w:sz w:val="20"/>
          <w:szCs w:val="20"/>
        </w:rPr>
      </w:pPr>
      <w:r w:rsidRPr="00A46B90">
        <w:rPr>
          <w:rFonts w:eastAsia="Times New Roman"/>
          <w:sz w:val="20"/>
          <w:szCs w:val="20"/>
        </w:rPr>
        <w:t>22. O nařízení Mithridatově, aby byli pobiti všichni římští občané,</w:t>
      </w:r>
    </w:p>
    <w:p w:rsidR="00AD03BD" w:rsidRPr="00A46B90" w:rsidRDefault="00AD03BD" w:rsidP="00AD03BD">
      <w:pPr>
        <w:rPr>
          <w:rFonts w:eastAsia="Times New Roman"/>
          <w:sz w:val="20"/>
          <w:szCs w:val="20"/>
        </w:rPr>
      </w:pPr>
      <w:r w:rsidRPr="00A46B90">
        <w:rPr>
          <w:rFonts w:eastAsia="Times New Roman"/>
          <w:sz w:val="20"/>
          <w:szCs w:val="20"/>
        </w:rPr>
        <w:t>meškající v Asii.</w:t>
      </w:r>
    </w:p>
    <w:p w:rsidR="00AD03BD" w:rsidRPr="00A46B90" w:rsidRDefault="00AD03BD" w:rsidP="00AD03BD">
      <w:pPr>
        <w:rPr>
          <w:rFonts w:eastAsia="Times New Roman"/>
          <w:sz w:val="20"/>
          <w:szCs w:val="20"/>
        </w:rPr>
      </w:pPr>
      <w:r w:rsidRPr="00A46B90">
        <w:rPr>
          <w:rFonts w:eastAsia="Times New Roman"/>
          <w:sz w:val="20"/>
          <w:szCs w:val="20"/>
        </w:rPr>
        <w:t>Ale jak říkám, tohle všecko pomíjím; leč nerad bych pomlčel o tom, kte-</w:t>
      </w:r>
      <w:r w:rsidRPr="00A46B90">
        <w:rPr>
          <w:rFonts w:eastAsia="Times New Roman"/>
          <w:sz w:val="20"/>
          <w:szCs w:val="20"/>
        </w:rPr>
        <w:br/>
        <w:t>rak asijský král Mithridatés kázal v jednom dni pobít všechny římské ob-</w:t>
      </w:r>
      <w:r w:rsidRPr="00A46B90">
        <w:rPr>
          <w:rFonts w:eastAsia="Times New Roman"/>
          <w:sz w:val="20"/>
          <w:szCs w:val="20"/>
        </w:rPr>
        <w:br/>
        <w:t>čany, meškající kdekoli v Asii a zaměstnávající se v ohromném počtu svý-</w:t>
      </w:r>
      <w:r w:rsidRPr="00A46B90">
        <w:rPr>
          <w:rFonts w:eastAsia="Times New Roman"/>
          <w:sz w:val="20"/>
          <w:szCs w:val="20"/>
        </w:rPr>
        <w:br/>
        <w:t>mi obchody; a stalo se. Jak žalostná to byla podívaná, když byl náhle</w:t>
      </w:r>
      <w:r w:rsidRPr="00A46B90">
        <w:rPr>
          <w:rFonts w:eastAsia="Times New Roman"/>
          <w:sz w:val="20"/>
          <w:szCs w:val="20"/>
        </w:rPr>
        <w:br/>
        <w:t>zavražděn každý, bezbožné a znenadání, ať byl nalezen kdekoliv, na poli,</w:t>
      </w:r>
      <w:r w:rsidRPr="00A46B90">
        <w:rPr>
          <w:rFonts w:eastAsia="Times New Roman"/>
          <w:sz w:val="20"/>
          <w:szCs w:val="20"/>
        </w:rPr>
        <w:br/>
        <w:t>na silnici, ve městě, v domě, na ulici, na náměstí, v chrámu na loži, u sto-</w:t>
      </w:r>
      <w:r w:rsidRPr="00A46B90">
        <w:rPr>
          <w:rFonts w:eastAsia="Times New Roman"/>
          <w:sz w:val="20"/>
          <w:szCs w:val="20"/>
        </w:rPr>
        <w:br/>
        <w:t>lu! jak sténali umírající, jak plakali přítomní a snad i sami vrahové! K jak</w:t>
      </w:r>
    </w:p>
    <w:p w:rsidR="00AD03BD" w:rsidRPr="00A46B90" w:rsidRDefault="00AD03BD" w:rsidP="00AD03BD">
      <w:pPr>
        <w:rPr>
          <w:rFonts w:eastAsia="Times New Roman"/>
          <w:sz w:val="20"/>
          <w:szCs w:val="20"/>
        </w:rPr>
      </w:pPr>
      <w:r w:rsidRPr="00A46B90">
        <w:rPr>
          <w:rFonts w:eastAsia="Times New Roman"/>
          <w:sz w:val="20"/>
          <w:szCs w:val="20"/>
        </w:rPr>
        <w:t>to</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kruté věci byli nuceni obyvatelé, když nejen musili vidět bezbožné vraž-</w:t>
      </w:r>
      <w:r w:rsidRPr="00A46B90">
        <w:rPr>
          <w:rFonts w:eastAsia="Times New Roman"/>
          <w:sz w:val="20"/>
          <w:szCs w:val="20"/>
        </w:rPr>
        <w:br/>
        <w:t>dění svých hostí ve svém vlastním domě, ale také je musili páchat, odlo-</w:t>
      </w:r>
      <w:r w:rsidRPr="00A46B90">
        <w:rPr>
          <w:rFonts w:eastAsia="Times New Roman"/>
          <w:sz w:val="20"/>
          <w:szCs w:val="20"/>
        </w:rPr>
        <w:br/>
        <w:t>ží ce vlídnou a laskavou lidskost a obrátíce se se změněnou tváří k dílu</w:t>
      </w:r>
      <w:r w:rsidRPr="00A46B90">
        <w:rPr>
          <w:rFonts w:eastAsia="Times New Roman"/>
          <w:sz w:val="20"/>
          <w:szCs w:val="20"/>
        </w:rPr>
        <w:br/>
        <w:t>boje za míru! A snad si zasadili rány navzájem, snad zavražděný byl ra-</w:t>
      </w:r>
      <w:r w:rsidRPr="00A46B90">
        <w:rPr>
          <w:rFonts w:eastAsia="Times New Roman"/>
          <w:sz w:val="20"/>
          <w:szCs w:val="20"/>
        </w:rPr>
        <w:br/>
        <w:t>něn na těle a vrah na duši!</w:t>
      </w:r>
    </w:p>
    <w:p w:rsidR="00AD03BD" w:rsidRPr="00A46B90" w:rsidRDefault="00AD03BD" w:rsidP="00AD03BD">
      <w:pPr>
        <w:rPr>
          <w:rFonts w:eastAsia="Times New Roman"/>
          <w:sz w:val="20"/>
          <w:szCs w:val="20"/>
        </w:rPr>
      </w:pPr>
      <w:r w:rsidRPr="00A46B90">
        <w:rPr>
          <w:rFonts w:eastAsia="Times New Roman"/>
          <w:sz w:val="20"/>
          <w:szCs w:val="20"/>
        </w:rPr>
        <w:t>Pohrdli snad i tihle všichni neblahými znameními? Neměli snad sou-</w:t>
      </w:r>
      <w:r w:rsidRPr="00A46B90">
        <w:rPr>
          <w:rFonts w:eastAsia="Times New Roman"/>
          <w:sz w:val="20"/>
          <w:szCs w:val="20"/>
        </w:rPr>
        <w:br/>
        <w:t>kromých i státních božstev, aby se jich otázali na radu, když vyšli ze</w:t>
      </w:r>
      <w:r w:rsidRPr="00A46B90">
        <w:rPr>
          <w:rFonts w:eastAsia="Times New Roman"/>
          <w:sz w:val="20"/>
          <w:szCs w:val="20"/>
        </w:rPr>
        <w:br/>
        <w:t>svých domovů na cestu, z níž nebylo návratu? Je-li tomu tak, nemají si</w:t>
      </w:r>
      <w:r w:rsidRPr="00A46B90">
        <w:rPr>
          <w:rFonts w:eastAsia="Times New Roman"/>
          <w:sz w:val="20"/>
          <w:szCs w:val="20"/>
        </w:rPr>
        <w:br/>
        <w:t>naši odpůrci v této věci proč stýskati na naši dobu; dávno už Římané tě-</w:t>
      </w:r>
      <w:r w:rsidRPr="00A46B90">
        <w:rPr>
          <w:rFonts w:eastAsia="Times New Roman"/>
          <w:sz w:val="20"/>
          <w:szCs w:val="20"/>
        </w:rPr>
        <w:br/>
        <w:t>mito nicůtkami opovrhují. Pakli se jich otázali, ať nám řeknou, co byly ty</w:t>
      </w:r>
      <w:r w:rsidRPr="00A46B90">
        <w:rPr>
          <w:rFonts w:eastAsia="Times New Roman"/>
          <w:sz w:val="20"/>
          <w:szCs w:val="20"/>
        </w:rPr>
        <w:br/>
        <w:t>věci platné tenkráte, když alespoň lidskými zákony byly dovoleny a ni-</w:t>
      </w:r>
      <w:r w:rsidRPr="00A46B90">
        <w:rPr>
          <w:rFonts w:eastAsia="Times New Roman"/>
          <w:sz w:val="20"/>
          <w:szCs w:val="20"/>
        </w:rPr>
        <w:br/>
        <w:t>kdo je nezakazoval!</w:t>
      </w:r>
    </w:p>
    <w:p w:rsidR="00AD03BD" w:rsidRPr="00A46B90" w:rsidRDefault="00AD03BD" w:rsidP="00AD03BD">
      <w:pPr>
        <w:rPr>
          <w:rFonts w:eastAsia="Times New Roman"/>
          <w:sz w:val="20"/>
          <w:szCs w:val="20"/>
        </w:rPr>
      </w:pPr>
      <w:r w:rsidRPr="00A46B90">
        <w:rPr>
          <w:rFonts w:eastAsia="Times New Roman"/>
          <w:sz w:val="20"/>
          <w:szCs w:val="20"/>
        </w:rPr>
        <w:t>23. O vnitropolitických zlech, která zmítala římským státem, a o předcházejícím</w:t>
      </w:r>
      <w:r w:rsidRPr="00A46B90">
        <w:rPr>
          <w:rFonts w:eastAsia="Times New Roman"/>
          <w:sz w:val="20"/>
          <w:szCs w:val="20"/>
        </w:rPr>
        <w:br/>
        <w:t>znamení, které spočívalo ve zdivočení všech domácích zvířat.</w:t>
      </w:r>
    </w:p>
    <w:p w:rsidR="00AD03BD" w:rsidRPr="00A46B90" w:rsidRDefault="00AD03BD" w:rsidP="00AD03BD">
      <w:pPr>
        <w:rPr>
          <w:rFonts w:eastAsia="Times New Roman"/>
          <w:sz w:val="20"/>
          <w:szCs w:val="20"/>
        </w:rPr>
      </w:pPr>
      <w:r w:rsidRPr="00A46B90">
        <w:rPr>
          <w:rFonts w:eastAsia="Times New Roman"/>
          <w:sz w:val="20"/>
          <w:szCs w:val="20"/>
        </w:rPr>
        <w:t>Ale všimněme si už co možná stručně těch útrap, které byly tím žalost-</w:t>
      </w:r>
      <w:r w:rsidRPr="00A46B90">
        <w:rPr>
          <w:rFonts w:eastAsia="Times New Roman"/>
          <w:sz w:val="20"/>
          <w:szCs w:val="20"/>
        </w:rPr>
        <w:br/>
        <w:t>nější, čím více zasáhly lůno obce. Byly to občanské či spíše neobčanské</w:t>
      </w:r>
      <w:r w:rsidRPr="00A46B90">
        <w:rPr>
          <w:rFonts w:eastAsia="Times New Roman"/>
          <w:sz w:val="20"/>
          <w:szCs w:val="20"/>
        </w:rPr>
        <w:br/>
        <w:t>rozbroje a už ani ne vzpoury, nýbrž války ve městě; potoky krve v nich</w:t>
      </w:r>
      <w:r w:rsidRPr="00A46B90">
        <w:rPr>
          <w:rFonts w:eastAsia="Times New Roman"/>
          <w:sz w:val="20"/>
          <w:szCs w:val="20"/>
        </w:rPr>
        <w:br/>
        <w:t>tekly, ježto se vášně politických stran už nevybíjely neshodami při shro-</w:t>
      </w:r>
      <w:r w:rsidRPr="00A46B90">
        <w:rPr>
          <w:rFonts w:eastAsia="Times New Roman"/>
          <w:sz w:val="20"/>
          <w:szCs w:val="20"/>
        </w:rPr>
        <w:br/>
        <w:t>mážděních a hádkami druha s druhem, ale prostě už meči a sečí. Války se</w:t>
      </w:r>
      <w:r w:rsidRPr="00A46B90">
        <w:rPr>
          <w:rFonts w:eastAsia="Times New Roman"/>
          <w:sz w:val="20"/>
          <w:szCs w:val="20"/>
        </w:rPr>
        <w:br/>
        <w:t>spojenci, války s otroky, války občanské - kolik římské krve stály, jak</w:t>
      </w:r>
      <w:r w:rsidRPr="00A46B90">
        <w:rPr>
          <w:rFonts w:eastAsia="Times New Roman"/>
          <w:sz w:val="20"/>
          <w:szCs w:val="20"/>
        </w:rPr>
        <w:br/>
        <w:t>zpustošily a vylidnily Itálii!</w:t>
      </w:r>
    </w:p>
    <w:p w:rsidR="00AD03BD" w:rsidRPr="00A46B90" w:rsidRDefault="00AD03BD" w:rsidP="00AD03BD">
      <w:pPr>
        <w:rPr>
          <w:rFonts w:eastAsia="Times New Roman"/>
          <w:sz w:val="20"/>
          <w:szCs w:val="20"/>
        </w:rPr>
      </w:pPr>
      <w:r w:rsidRPr="00A46B90">
        <w:rPr>
          <w:rFonts w:eastAsia="Times New Roman"/>
          <w:sz w:val="20"/>
          <w:szCs w:val="20"/>
        </w:rPr>
        <w:t>Před tím, nežli se spojenecké Latium vzbouřilo proti Římu, všechna</w:t>
      </w:r>
      <w:r w:rsidRPr="00A46B90">
        <w:rPr>
          <w:rFonts w:eastAsia="Times New Roman"/>
          <w:sz w:val="20"/>
          <w:szCs w:val="20"/>
        </w:rPr>
        <w:br/>
        <w:t>domácí zvířata - psi i koně, osli i krávy, i jiná zvířata, užitečná člověku -</w:t>
      </w:r>
      <w:r w:rsidRPr="00A46B90">
        <w:rPr>
          <w:rFonts w:eastAsia="Times New Roman"/>
          <w:sz w:val="20"/>
          <w:szCs w:val="20"/>
        </w:rPr>
        <w:br/>
        <w:t>náhle zdivočela, pozbyla své ochočenosti a krotkosti, utekla z chlévů,</w:t>
      </w:r>
      <w:r w:rsidRPr="00A46B90">
        <w:rPr>
          <w:rFonts w:eastAsia="Times New Roman"/>
          <w:sz w:val="20"/>
          <w:szCs w:val="20"/>
        </w:rPr>
        <w:br/>
        <w:t>volně se potulovala a nejenže k sobě nenechávala přiblížit nikoho cizího,</w:t>
      </w:r>
      <w:r w:rsidRPr="00A46B90">
        <w:rPr>
          <w:rFonts w:eastAsia="Times New Roman"/>
          <w:sz w:val="20"/>
          <w:szCs w:val="20"/>
        </w:rPr>
        <w:br/>
        <w:t>ale ani své pány; a když se k nim nějaký odvážlivec přiblížil, zaplatil to</w:t>
      </w:r>
      <w:r w:rsidRPr="00A46B90">
        <w:rPr>
          <w:rFonts w:eastAsia="Times New Roman"/>
          <w:sz w:val="20"/>
          <w:szCs w:val="20"/>
        </w:rPr>
        <w:br/>
        <w:t>životem nebo stěží vyvázl. Jaké neštěstí znamenalo to znamení! Ovšem</w:t>
      </w:r>
      <w:r w:rsidRPr="00A46B90">
        <w:rPr>
          <w:rFonts w:eastAsia="Times New Roman"/>
          <w:sz w:val="20"/>
          <w:szCs w:val="20"/>
        </w:rPr>
        <w:br/>
        <w:t>bylo-li znamením to, co už velikým neštěstím bylo, i když znamením ne-</w:t>
      </w:r>
      <w:r w:rsidRPr="00A46B90">
        <w:rPr>
          <w:rFonts w:eastAsia="Times New Roman"/>
          <w:sz w:val="20"/>
          <w:szCs w:val="20"/>
        </w:rPr>
        <w:br/>
        <w:t>bylo. Kdyby se to stalo za našich časů, chovali by se k nám naši odpůrci</w:t>
      </w:r>
      <w:r w:rsidRPr="00A46B90">
        <w:rPr>
          <w:rFonts w:eastAsia="Times New Roman"/>
          <w:sz w:val="20"/>
          <w:szCs w:val="20"/>
        </w:rPr>
        <w:br/>
        <w:t>divočeji než k jejich předkům ta dobytčata.</w:t>
      </w:r>
    </w:p>
    <w:p w:rsidR="00AD03BD" w:rsidRPr="00A46B90" w:rsidRDefault="00AD03BD" w:rsidP="00AD03BD">
      <w:pPr>
        <w:rPr>
          <w:rFonts w:eastAsia="Times New Roman"/>
          <w:sz w:val="20"/>
          <w:szCs w:val="20"/>
        </w:rPr>
      </w:pPr>
      <w:r w:rsidRPr="00A46B90">
        <w:rPr>
          <w:rFonts w:eastAsia="Times New Roman"/>
          <w:sz w:val="20"/>
          <w:szCs w:val="20"/>
        </w:rPr>
        <w:t>24. O občanské roztržce, kterou způsobily Grakchovské vzpoury.</w:t>
      </w:r>
    </w:p>
    <w:p w:rsidR="00AD03BD" w:rsidRPr="00A46B90" w:rsidRDefault="00AD03BD" w:rsidP="00AD03BD">
      <w:pPr>
        <w:rPr>
          <w:rFonts w:eastAsia="Times New Roman"/>
          <w:sz w:val="20"/>
          <w:szCs w:val="20"/>
        </w:rPr>
      </w:pPr>
      <w:r w:rsidRPr="00A46B90">
        <w:rPr>
          <w:rFonts w:eastAsia="Times New Roman"/>
          <w:sz w:val="20"/>
          <w:szCs w:val="20"/>
        </w:rPr>
        <w:t>Počátkem občanských běd však byly Grakchovské vzpoury, zaviněné po-</w:t>
      </w:r>
      <w:r w:rsidRPr="00A46B90">
        <w:rPr>
          <w:rFonts w:eastAsia="Times New Roman"/>
          <w:sz w:val="20"/>
          <w:szCs w:val="20"/>
        </w:rPr>
        <w:br/>
        <w:t>zemkovými zákony. Chtěly totiž lidu rozdělit pozemky, které šlechta ne-</w:t>
      </w:r>
      <w:r w:rsidRPr="00A46B90">
        <w:rPr>
          <w:rFonts w:eastAsia="Times New Roman"/>
          <w:sz w:val="20"/>
          <w:szCs w:val="20"/>
        </w:rPr>
        <w:br/>
        <w:t>právem držela. Ale sáhnouti směle na vžitou nepravost bylo velmi ne-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128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bezpečné, ba dokonce nanejvýi záhubné, jak ukázala sama skutečnost.</w:t>
      </w:r>
      <w:r w:rsidRPr="00A46B90">
        <w:rPr>
          <w:rFonts w:eastAsia="Times New Roman"/>
          <w:sz w:val="20"/>
          <w:szCs w:val="20"/>
        </w:rPr>
        <w:br/>
        <w:t>Jaká nastala řež, když byl zabit starší Grakchus!</w:t>
      </w:r>
    </w:p>
    <w:p w:rsidR="00AD03BD" w:rsidRPr="00A46B90" w:rsidRDefault="00AD03BD" w:rsidP="00AD03BD">
      <w:pPr>
        <w:rPr>
          <w:rFonts w:eastAsia="Times New Roman"/>
          <w:sz w:val="20"/>
          <w:szCs w:val="20"/>
        </w:rPr>
      </w:pPr>
      <w:r w:rsidRPr="00A46B90">
        <w:rPr>
          <w:rFonts w:eastAsia="Times New Roman"/>
          <w:sz w:val="20"/>
          <w:szCs w:val="20"/>
        </w:rPr>
        <w:t>Jaká potom, když byl zanedlouho zabit jeho mladší bratr! Byli rubáni</w:t>
      </w:r>
      <w:r w:rsidRPr="00A46B90">
        <w:rPr>
          <w:rFonts w:eastAsia="Times New Roman"/>
          <w:sz w:val="20"/>
          <w:szCs w:val="20"/>
        </w:rPr>
        <w:br/>
        <w:t>urozeni i neurození, ne podle zákona a z řádné úřední moci, ale v po-</w:t>
      </w:r>
      <w:r w:rsidRPr="00A46B90">
        <w:rPr>
          <w:rFonts w:eastAsia="Times New Roman"/>
          <w:sz w:val="20"/>
          <w:szCs w:val="20"/>
        </w:rPr>
        <w:br/>
        <w:t>uličních bitkách. Po zabití mladšího Grakcha konsul Lucius Opimius</w:t>
      </w:r>
      <w:r w:rsidRPr="00A46B90">
        <w:rPr>
          <w:rFonts w:eastAsia="Times New Roman"/>
          <w:sz w:val="20"/>
          <w:szCs w:val="20"/>
        </w:rPr>
        <w:br/>
        <w:t>(který byl proti němu pobouřil Město do zbraně, porazil ho a zabil</w:t>
      </w:r>
      <w:r w:rsidRPr="00A46B90">
        <w:rPr>
          <w:rFonts w:eastAsia="Times New Roman"/>
          <w:sz w:val="20"/>
          <w:szCs w:val="20"/>
        </w:rPr>
        <w:br/>
        <w:t>i s jeho stoupenci a způsobil ohromné krveprolití v občanstvu) konal vy-</w:t>
      </w:r>
      <w:r w:rsidRPr="00A46B90">
        <w:rPr>
          <w:rFonts w:eastAsia="Times New Roman"/>
          <w:sz w:val="20"/>
          <w:szCs w:val="20"/>
        </w:rPr>
        <w:br/>
        <w:t>šetřování, stíhaje ostatní už soudním procesem, a dal prý popravit tři ti-</w:t>
      </w:r>
      <w:r w:rsidRPr="00A46B90">
        <w:rPr>
          <w:rFonts w:eastAsia="Times New Roman"/>
          <w:sz w:val="20"/>
          <w:szCs w:val="20"/>
        </w:rPr>
        <w:br/>
        <w:t>síce lidí. Z toho se lze domyslit, jakého množství obětí si asi vyžádaly</w:t>
      </w:r>
      <w:r w:rsidRPr="00A46B90">
        <w:rPr>
          <w:rFonts w:eastAsia="Times New Roman"/>
          <w:sz w:val="20"/>
          <w:szCs w:val="20"/>
        </w:rPr>
        <w:br/>
        <w:t>pouliční zbrojní srážky, když přísné šetření vedlo k tolika rozsudkům.</w:t>
      </w:r>
      <w:r w:rsidRPr="00A46B90">
        <w:rPr>
          <w:rFonts w:eastAsia="Times New Roman"/>
          <w:sz w:val="20"/>
          <w:szCs w:val="20"/>
        </w:rPr>
        <w:br/>
        <w:t>Vrah Grakchův prodal konsulovijeho hlavu za tolik zlata, kolik sama vá-</w:t>
      </w:r>
      <w:r w:rsidRPr="00A46B90">
        <w:rPr>
          <w:rFonts w:eastAsia="Times New Roman"/>
          <w:sz w:val="20"/>
          <w:szCs w:val="20"/>
        </w:rPr>
        <w:br/>
        <w:t>žila; to bylo totiž před masakrem umluveno. Při tom byl zabit i s dětmi</w:t>
      </w:r>
      <w:r w:rsidRPr="00A46B90">
        <w:rPr>
          <w:rFonts w:eastAsia="Times New Roman"/>
          <w:sz w:val="20"/>
          <w:szCs w:val="20"/>
        </w:rPr>
        <w:br/>
        <w:t>také bývalý konsul Marcus Fulvius.</w:t>
      </w:r>
    </w:p>
    <w:p w:rsidR="00AD03BD" w:rsidRPr="00A46B90" w:rsidRDefault="00AD03BD" w:rsidP="00AD03BD">
      <w:pPr>
        <w:rPr>
          <w:rFonts w:eastAsia="Times New Roman"/>
          <w:sz w:val="20"/>
          <w:szCs w:val="20"/>
        </w:rPr>
      </w:pPr>
      <w:r w:rsidRPr="00A46B90">
        <w:rPr>
          <w:rFonts w:eastAsia="Times New Roman"/>
          <w:sz w:val="20"/>
          <w:szCs w:val="20"/>
        </w:rPr>
        <w:t>25- O chrámu Svornosti, postaveném z usnesení senátu na místě vzpour a vražd.</w:t>
      </w:r>
    </w:p>
    <w:p w:rsidR="00AD03BD" w:rsidRPr="00A46B90" w:rsidRDefault="00AD03BD" w:rsidP="00AD03BD">
      <w:pPr>
        <w:rPr>
          <w:rFonts w:eastAsia="Times New Roman"/>
          <w:sz w:val="20"/>
          <w:szCs w:val="20"/>
        </w:rPr>
      </w:pPr>
      <w:r w:rsidRPr="00A46B90">
        <w:rPr>
          <w:rFonts w:eastAsia="Times New Roman"/>
          <w:sz w:val="20"/>
          <w:szCs w:val="20"/>
        </w:rPr>
        <w:t>Z usnesení senátu - jistě vkusného - byl zbudován chrám Svornosti právě</w:t>
      </w:r>
      <w:r w:rsidRPr="00A46B90">
        <w:rPr>
          <w:rFonts w:eastAsia="Times New Roman"/>
          <w:sz w:val="20"/>
          <w:szCs w:val="20"/>
        </w:rPr>
        <w:br/>
        <w:t>na tom místě, kde se strhla ta krvavá bitka a kde padlo tolik občanů vše-</w:t>
      </w:r>
      <w:r w:rsidRPr="00A46B90">
        <w:rPr>
          <w:rFonts w:eastAsia="Times New Roman"/>
          <w:sz w:val="20"/>
          <w:szCs w:val="20"/>
        </w:rPr>
        <w:br/>
        <w:t>ho stavu, - snad proto, aby tento svědek potrestání Grakchů bil sněmují-</w:t>
      </w:r>
      <w:r w:rsidRPr="00A46B90">
        <w:rPr>
          <w:rFonts w:eastAsia="Times New Roman"/>
          <w:sz w:val="20"/>
          <w:szCs w:val="20"/>
        </w:rPr>
        <w:br/>
        <w:t>cím do očí a jitřil v nich tu vzpomínku. Leč stavětí chrám bohyni, která by</w:t>
      </w:r>
      <w:r w:rsidRPr="00A46B90">
        <w:rPr>
          <w:rFonts w:eastAsia="Times New Roman"/>
          <w:sz w:val="20"/>
          <w:szCs w:val="20"/>
        </w:rPr>
        <w:br/>
        <w:t>bývala svou přítomností mohla obec zachránit před rozerváním a shrou-</w:t>
      </w:r>
      <w:r w:rsidRPr="00A46B90">
        <w:rPr>
          <w:rFonts w:eastAsia="Times New Roman"/>
          <w:sz w:val="20"/>
          <w:szCs w:val="20"/>
        </w:rPr>
        <w:br/>
        <w:t>cením v tak strašlivých různicích: - co to bylo jiného než výsměšek bo-</w:t>
      </w:r>
      <w:r w:rsidRPr="00A46B90">
        <w:rPr>
          <w:rFonts w:eastAsia="Times New Roman"/>
          <w:sz w:val="20"/>
          <w:szCs w:val="20"/>
        </w:rPr>
        <w:br/>
        <w:t>hům? Ledaže snad byla Svornost tím zločinem vinna, jelikož opustila duši</w:t>
      </w:r>
      <w:r w:rsidRPr="00A46B90">
        <w:rPr>
          <w:rFonts w:eastAsia="Times New Roman"/>
          <w:sz w:val="20"/>
          <w:szCs w:val="20"/>
        </w:rPr>
        <w:br/>
        <w:t>občanů, a zasloužila si, aby byla v tom chrámě zavřena jako v žaláři! Když</w:t>
      </w:r>
      <w:r w:rsidRPr="00A46B90">
        <w:rPr>
          <w:rFonts w:eastAsia="Times New Roman"/>
          <w:sz w:val="20"/>
          <w:szCs w:val="20"/>
        </w:rPr>
        <w:br/>
        <w:t>už se tedy chtěli přidržet skutečnosti, proč tam raději nepostavili chrám</w:t>
      </w:r>
      <w:r w:rsidRPr="00A46B90">
        <w:rPr>
          <w:rFonts w:eastAsia="Times New Roman"/>
          <w:sz w:val="20"/>
          <w:szCs w:val="20"/>
        </w:rPr>
        <w:br/>
        <w:t>Nesvornosti? Lze nějak odůvodnit, proč Svornost bohyní jest a Nesvor-</w:t>
      </w:r>
      <w:r w:rsidRPr="00A46B90">
        <w:rPr>
          <w:rFonts w:eastAsia="Times New Roman"/>
          <w:sz w:val="20"/>
          <w:szCs w:val="20"/>
        </w:rPr>
        <w:br/>
        <w:t>nost ne, takže by ve smyslu Labeonova rozlišení jedna byla dobrá a druhá</w:t>
      </w:r>
      <w:r w:rsidRPr="00A46B90">
        <w:rPr>
          <w:rFonts w:eastAsia="Times New Roman"/>
          <w:sz w:val="20"/>
          <w:szCs w:val="20"/>
        </w:rPr>
        <w:br/>
        <w:t>zlá? Sám asi nebyl k té myšlence přiveden ničím jiným, než tím, že viděl,</w:t>
      </w:r>
      <w:r w:rsidRPr="00A46B90">
        <w:rPr>
          <w:rFonts w:eastAsia="Times New Roman"/>
          <w:sz w:val="20"/>
          <w:szCs w:val="20"/>
        </w:rPr>
        <w:br/>
        <w:t>kterak v Římě byl zřízen chrám Zimnici zrovna tak jako Zdraví. Právě tak</w:t>
      </w:r>
      <w:r w:rsidRPr="00A46B90">
        <w:rPr>
          <w:rFonts w:eastAsia="Times New Roman"/>
          <w:sz w:val="20"/>
          <w:szCs w:val="20"/>
        </w:rPr>
        <w:br/>
        <w:t>měli zřídit chrám nejen Svornosti, ale i Nesvornosti.</w:t>
      </w:r>
    </w:p>
    <w:p w:rsidR="00AD03BD" w:rsidRPr="00A46B90" w:rsidRDefault="00AD03BD" w:rsidP="00AD03BD">
      <w:pPr>
        <w:rPr>
          <w:rFonts w:eastAsia="Times New Roman"/>
          <w:sz w:val="20"/>
          <w:szCs w:val="20"/>
        </w:rPr>
      </w:pPr>
      <w:r w:rsidRPr="00A46B90">
        <w:rPr>
          <w:rFonts w:eastAsia="Times New Roman"/>
          <w:sz w:val="20"/>
          <w:szCs w:val="20"/>
        </w:rPr>
        <w:t>Rozhodli se tedy Římané žít v nebezpečí, bude-li se na ně hněvat bo-</w:t>
      </w:r>
      <w:r w:rsidRPr="00A46B90">
        <w:rPr>
          <w:rFonts w:eastAsia="Times New Roman"/>
          <w:sz w:val="20"/>
          <w:szCs w:val="20"/>
        </w:rPr>
        <w:br/>
        <w:t>hyně tak zlá; nevzpomněli si, že vyvrácení Troje vzešlo z toho, že byla</w:t>
      </w:r>
      <w:r w:rsidRPr="00A46B90">
        <w:rPr>
          <w:rFonts w:eastAsia="Times New Roman"/>
          <w:sz w:val="20"/>
          <w:szCs w:val="20"/>
        </w:rPr>
        <w:br/>
        <w:t>uražena. Ona totiž, protože nebyla pozvána mezi bohy, usmyslila si vy-</w:t>
      </w:r>
      <w:r w:rsidRPr="00A46B90">
        <w:rPr>
          <w:rFonts w:eastAsia="Times New Roman"/>
          <w:sz w:val="20"/>
          <w:szCs w:val="20"/>
        </w:rPr>
        <w:br/>
        <w:t>volat mezi třemi bohyněmi svár o zlaté jablko, které mezi ně hodila; to</w:t>
      </w:r>
      <w:r w:rsidRPr="00A46B90">
        <w:rPr>
          <w:rFonts w:eastAsia="Times New Roman"/>
          <w:sz w:val="20"/>
          <w:szCs w:val="20"/>
        </w:rPr>
        <w:br/>
        <w:t>mělo v zápětí závod bohyň, vítězství Venušino, únos Heleny a zničení</w:t>
      </w:r>
      <w:r w:rsidRPr="00A46B90">
        <w:rPr>
          <w:rFonts w:eastAsia="Times New Roman"/>
          <w:sz w:val="20"/>
          <w:szCs w:val="20"/>
        </w:rPr>
        <w:br/>
        <w:t>Troje. Podobně byla snad dotčena, že mezi bohy v Městě nebyla uznána</w:t>
      </w:r>
      <w:r w:rsidRPr="00A46B90">
        <w:rPr>
          <w:rFonts w:eastAsia="Times New Roman"/>
          <w:sz w:val="20"/>
          <w:szCs w:val="20"/>
        </w:rPr>
        <w:br/>
        <w:t>za hodnu chrámu, a proto rozvracela obec tak hroznými vzpourami; tím</w:t>
      </w:r>
      <w:r w:rsidRPr="00A46B90">
        <w:rPr>
          <w:rFonts w:eastAsia="Times New Roman"/>
          <w:sz w:val="20"/>
          <w:szCs w:val="20"/>
        </w:rPr>
        <w:br/>
        <w:t>lítěji se musila rozhněvat, když na místě onoho krveprolití, t. j. na místě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129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svého činu, viděla svatyni, postavenou ke cti své soupeřky! Tihle učenci</w:t>
      </w:r>
      <w:r w:rsidRPr="00A46B90">
        <w:rPr>
          <w:rFonts w:eastAsia="Times New Roman"/>
          <w:sz w:val="20"/>
          <w:szCs w:val="20"/>
        </w:rPr>
        <w:br/>
        <w:t>a mudrci se na nás zlobí, když se těmhle pošetilostem smějeme; leč ctite-</w:t>
      </w:r>
      <w:r w:rsidRPr="00A46B90">
        <w:rPr>
          <w:rFonts w:eastAsia="Times New Roman"/>
          <w:sz w:val="20"/>
          <w:szCs w:val="20"/>
        </w:rPr>
        <w:br/>
        <w:t>lé dobrých i zlých božstev tomu problému Svornosti i Nesvornosti ne-</w:t>
      </w:r>
      <w:r w:rsidRPr="00A46B90">
        <w:rPr>
          <w:rFonts w:eastAsia="Times New Roman"/>
          <w:sz w:val="20"/>
          <w:szCs w:val="20"/>
        </w:rPr>
        <w:br/>
        <w:t>uniknou, - ať už kult těchto božstev zanedbávali a dali před nimi před-</w:t>
      </w:r>
      <w:r w:rsidRPr="00A46B90">
        <w:rPr>
          <w:rFonts w:eastAsia="Times New Roman"/>
          <w:sz w:val="20"/>
          <w:szCs w:val="20"/>
        </w:rPr>
        <w:br/>
        <w:t>nost Zimnici a Bellonč, kterým zbudovali starobylé svatyně, nebo ať už</w:t>
      </w:r>
      <w:r w:rsidRPr="00A46B90">
        <w:rPr>
          <w:rFonts w:eastAsia="Times New Roman"/>
          <w:sz w:val="20"/>
          <w:szCs w:val="20"/>
        </w:rPr>
        <w:br/>
        <w:t>ctili i tyto dvě, když je zuřivá Nesvornost dovedla až k občanským vál-</w:t>
      </w:r>
      <w:r w:rsidRPr="00A46B90">
        <w:rPr>
          <w:rFonts w:eastAsia="Times New Roman"/>
          <w:sz w:val="20"/>
          <w:szCs w:val="20"/>
        </w:rPr>
        <w:br/>
        <w:t>kám, zatím co Svornost odešla.</w:t>
      </w:r>
    </w:p>
    <w:p w:rsidR="00AD03BD" w:rsidRPr="00A46B90" w:rsidRDefault="00AD03BD" w:rsidP="00AD03BD">
      <w:pPr>
        <w:rPr>
          <w:rFonts w:eastAsia="Times New Roman"/>
          <w:sz w:val="20"/>
          <w:szCs w:val="20"/>
        </w:rPr>
      </w:pPr>
      <w:r w:rsidRPr="00A46B90">
        <w:rPr>
          <w:rFonts w:eastAsia="Times New Roman"/>
          <w:sz w:val="20"/>
          <w:szCs w:val="20"/>
        </w:rPr>
        <w:t>26. O rozmanitých válkách, které nastaly po založení chrámu Svornosti.</w:t>
      </w:r>
    </w:p>
    <w:p w:rsidR="00AD03BD" w:rsidRPr="00A46B90" w:rsidRDefault="00AD03BD" w:rsidP="00AD03BD">
      <w:pPr>
        <w:rPr>
          <w:rFonts w:eastAsia="Times New Roman"/>
          <w:sz w:val="20"/>
          <w:szCs w:val="20"/>
        </w:rPr>
      </w:pPr>
      <w:r w:rsidRPr="00A46B90">
        <w:rPr>
          <w:rFonts w:eastAsia="Times New Roman"/>
          <w:sz w:val="20"/>
          <w:szCs w:val="20"/>
        </w:rPr>
        <w:t>Věru postavili sněmovníkům před oči znamenitou překážku vzpoury</w:t>
      </w:r>
      <w:r w:rsidRPr="00A46B90">
        <w:rPr>
          <w:rFonts w:eastAsia="Times New Roman"/>
          <w:sz w:val="20"/>
          <w:szCs w:val="20"/>
        </w:rPr>
        <w:br/>
        <w:t>v tom chrámu Svornosti, v tom památníku krvavého potrestání Grakchů!</w:t>
      </w:r>
      <w:r w:rsidRPr="00A46B90">
        <w:rPr>
          <w:rFonts w:eastAsia="Times New Roman"/>
          <w:sz w:val="20"/>
          <w:szCs w:val="20"/>
        </w:rPr>
        <w:br/>
        <w:t>Jak velký z toho měli užitek, ukazují další, ještě horší události. Sněmují-</w:t>
      </w:r>
      <w:r w:rsidRPr="00A46B90">
        <w:rPr>
          <w:rFonts w:eastAsia="Times New Roman"/>
          <w:sz w:val="20"/>
          <w:szCs w:val="20"/>
        </w:rPr>
        <w:br/>
        <w:t>cí se nepřičinili, aby se příkladu Grakchů varovali, nýbrž aby jej před-</w:t>
      </w:r>
      <w:r w:rsidRPr="00A46B90">
        <w:rPr>
          <w:rFonts w:eastAsia="Times New Roman"/>
          <w:sz w:val="20"/>
          <w:szCs w:val="20"/>
        </w:rPr>
        <w:br/>
        <w:t>stihli; byli to Lucius Saturninus, tribun lidu, a Gaius Servilius, praetor,</w:t>
      </w:r>
      <w:r w:rsidRPr="00A46B90">
        <w:rPr>
          <w:rFonts w:eastAsia="Times New Roman"/>
          <w:sz w:val="20"/>
          <w:szCs w:val="20"/>
        </w:rPr>
        <w:br/>
        <w:t>a po delší době Marcus Drusus. Dík jejich buřičství propukla nejdříve</w:t>
      </w:r>
      <w:r w:rsidRPr="00A46B90">
        <w:rPr>
          <w:rFonts w:eastAsia="Times New Roman"/>
          <w:sz w:val="20"/>
          <w:szCs w:val="20"/>
        </w:rPr>
        <w:br/>
        <w:t>krveprolévání, už tehdy velice vážná, a po nich války spojenecké, který-</w:t>
      </w:r>
      <w:r w:rsidRPr="00A46B90">
        <w:rPr>
          <w:rFonts w:eastAsia="Times New Roman"/>
          <w:sz w:val="20"/>
          <w:szCs w:val="20"/>
        </w:rPr>
        <w:br/>
        <w:t>mi byla Itálie postižena krutě a obrátila se v úžasnou poušť, jsouc téměř</w:t>
      </w:r>
      <w:r w:rsidRPr="00A46B90">
        <w:rPr>
          <w:rFonts w:eastAsia="Times New Roman"/>
          <w:sz w:val="20"/>
          <w:szCs w:val="20"/>
        </w:rPr>
        <w:br/>
        <w:t>vylidněna.</w:t>
      </w:r>
    </w:p>
    <w:p w:rsidR="00AD03BD" w:rsidRPr="00A46B90" w:rsidRDefault="00AD03BD" w:rsidP="00AD03BD">
      <w:pPr>
        <w:rPr>
          <w:rFonts w:eastAsia="Times New Roman"/>
          <w:sz w:val="20"/>
          <w:szCs w:val="20"/>
        </w:rPr>
      </w:pPr>
      <w:r w:rsidRPr="00A46B90">
        <w:rPr>
          <w:rFonts w:eastAsia="Times New Roman"/>
          <w:sz w:val="20"/>
          <w:szCs w:val="20"/>
        </w:rPr>
        <w:t>Pak nastala válka s otroky a války občanské. Kolik bylo svedeno bitev,</w:t>
      </w:r>
      <w:r w:rsidRPr="00A46B90">
        <w:rPr>
          <w:rFonts w:eastAsia="Times New Roman"/>
          <w:sz w:val="20"/>
          <w:szCs w:val="20"/>
        </w:rPr>
        <w:br/>
        <w:t>co krve bylo prolito! Vždyť téměř všecky italské kmeny, nad nimiž měla</w:t>
      </w:r>
      <w:r w:rsidRPr="00A46B90">
        <w:rPr>
          <w:rFonts w:eastAsia="Times New Roman"/>
          <w:sz w:val="20"/>
          <w:szCs w:val="20"/>
        </w:rPr>
        <w:br/>
        <w:t>největší převahu říše římská, byly potírány jako nějací divocí barbaři!</w:t>
      </w:r>
      <w:r w:rsidRPr="00A46B90">
        <w:rPr>
          <w:rFonts w:eastAsia="Times New Roman"/>
          <w:sz w:val="20"/>
          <w:szCs w:val="20"/>
        </w:rPr>
        <w:br/>
        <w:t>Kterak dal válce s otroky vznik nepatrný hlouček, t. j. sedmdesát gladiáto-</w:t>
      </w:r>
      <w:r w:rsidRPr="00A46B90">
        <w:rPr>
          <w:rFonts w:eastAsia="Times New Roman"/>
          <w:sz w:val="20"/>
          <w:szCs w:val="20"/>
        </w:rPr>
        <w:br/>
        <w:t>rů, kterak vzrostli v armádu bojovnou a divokou, které římské vojevůdce</w:t>
      </w:r>
      <w:r w:rsidRPr="00A46B90">
        <w:rPr>
          <w:rFonts w:eastAsia="Times New Roman"/>
          <w:sz w:val="20"/>
          <w:szCs w:val="20"/>
        </w:rPr>
        <w:br/>
        <w:t>porazili, které obce či krajiny zpustošili a jak - to dovedli stěží vylíčit i dě-</w:t>
      </w:r>
      <w:r w:rsidRPr="00A46B90">
        <w:rPr>
          <w:rFonts w:eastAsia="Times New Roman"/>
          <w:sz w:val="20"/>
          <w:szCs w:val="20"/>
        </w:rPr>
        <w:br/>
        <w:t>jepisci. A ta válka s otroky nebyla jedinou; otroci vyplenili, už předtím</w:t>
      </w:r>
      <w:r w:rsidRPr="00A46B90">
        <w:rPr>
          <w:rFonts w:eastAsia="Times New Roman"/>
          <w:sz w:val="20"/>
          <w:szCs w:val="20"/>
        </w:rPr>
        <w:br/>
        <w:t>Makedonii a potom Sicílii a mořské pobřeží. Kolikeré a jaké hrůzy na-</w:t>
      </w:r>
      <w:r w:rsidRPr="00A46B90">
        <w:rPr>
          <w:rFonts w:eastAsia="Times New Roman"/>
          <w:sz w:val="20"/>
          <w:szCs w:val="20"/>
        </w:rPr>
        <w:br/>
        <w:t>páchali nejdříve lupiči a potom urputné války s piráty, to neumí přimě-</w:t>
      </w:r>
      <w:r w:rsidRPr="00A46B90">
        <w:rPr>
          <w:rFonts w:eastAsia="Times New Roman"/>
          <w:sz w:val="20"/>
          <w:szCs w:val="20"/>
        </w:rPr>
        <w:br/>
        <w:t>řeně těm strašným událostem slovy vystihnouti nikdo.</w:t>
      </w:r>
    </w:p>
    <w:p w:rsidR="00AD03BD" w:rsidRPr="00A46B90" w:rsidRDefault="00AD03BD" w:rsidP="00AD03BD">
      <w:pPr>
        <w:rPr>
          <w:rFonts w:eastAsia="Times New Roman"/>
          <w:sz w:val="20"/>
          <w:szCs w:val="20"/>
        </w:rPr>
      </w:pPr>
      <w:r w:rsidRPr="00A46B90">
        <w:rPr>
          <w:rFonts w:eastAsia="Times New Roman"/>
          <w:sz w:val="20"/>
          <w:szCs w:val="20"/>
        </w:rPr>
        <w:t>27. O občanské válce mezi Mariem a Sullou.</w:t>
      </w:r>
    </w:p>
    <w:p w:rsidR="00AD03BD" w:rsidRPr="00A46B90" w:rsidRDefault="00AD03BD" w:rsidP="00AD03BD">
      <w:pPr>
        <w:rPr>
          <w:rFonts w:eastAsia="Times New Roman"/>
          <w:sz w:val="20"/>
          <w:szCs w:val="20"/>
        </w:rPr>
      </w:pPr>
      <w:r w:rsidRPr="00A46B90">
        <w:rPr>
          <w:rFonts w:eastAsia="Times New Roman"/>
          <w:sz w:val="20"/>
          <w:szCs w:val="20"/>
        </w:rPr>
        <w:t>Když pak Marius, už zbrocen občanskou krví, zabiv spoustu svých pro-</w:t>
      </w:r>
      <w:r w:rsidRPr="00A46B90">
        <w:rPr>
          <w:rFonts w:eastAsia="Times New Roman"/>
          <w:sz w:val="20"/>
          <w:szCs w:val="20"/>
        </w:rPr>
        <w:br/>
        <w:t>tivníků a byv poražen uprchl z Města, sotvaže si obec trochu oddychla,</w:t>
      </w:r>
      <w:r w:rsidRPr="00A46B90">
        <w:rPr>
          <w:rFonts w:eastAsia="Times New Roman"/>
          <w:sz w:val="20"/>
          <w:szCs w:val="20"/>
        </w:rPr>
        <w:br/>
        <w:t>abych užil Ciceronových slov (Catil. 3,10), „zvítězil potom Cinna s Ma-</w:t>
      </w:r>
      <w:r w:rsidRPr="00A46B90">
        <w:rPr>
          <w:rFonts w:eastAsia="Times New Roman"/>
          <w:sz w:val="20"/>
          <w:szCs w:val="20"/>
        </w:rPr>
        <w:br/>
        <w:t>riem. Tehdy byli nejvzácnější mužové povražděni, a tak zhasly hvězdy</w:t>
      </w:r>
      <w:r w:rsidRPr="00A46B90">
        <w:rPr>
          <w:rFonts w:eastAsia="Times New Roman"/>
          <w:sz w:val="20"/>
          <w:szCs w:val="20"/>
        </w:rPr>
        <w:br/>
        <w:t>obce. Za ukrutenství těchto vítězů se později pomstil Sulla a ani netřeba</w:t>
      </w:r>
      <w:r w:rsidRPr="00A46B90">
        <w:rPr>
          <w:rFonts w:eastAsia="Times New Roman"/>
          <w:sz w:val="20"/>
          <w:szCs w:val="20"/>
        </w:rPr>
        <w:br/>
        <w:t>vykládat, jak tím klesl počet občanů a jak tím trpěl stát". O tomto trestu,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130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ještě zhoubnějším, než kdyby bývaly trestané zločiny zůstaly nepotrestá-</w:t>
      </w:r>
      <w:r w:rsidRPr="00A46B90">
        <w:rPr>
          <w:rFonts w:eastAsia="Times New Roman"/>
          <w:sz w:val="20"/>
          <w:szCs w:val="20"/>
        </w:rPr>
        <w:br/>
        <w:t>ny, praví i Lucanus (Pharsalia II, 142 nn):</w:t>
      </w:r>
    </w:p>
    <w:p w:rsidR="00AD03BD" w:rsidRPr="00A46B90" w:rsidRDefault="00AD03BD" w:rsidP="00AD03BD">
      <w:pPr>
        <w:rPr>
          <w:rFonts w:eastAsia="Times New Roman"/>
          <w:sz w:val="20"/>
          <w:szCs w:val="20"/>
        </w:rPr>
      </w:pPr>
      <w:r w:rsidRPr="00A46B90">
        <w:rPr>
          <w:rFonts w:eastAsia="Times New Roman"/>
          <w:sz w:val="20"/>
          <w:szCs w:val="20"/>
        </w:rPr>
        <w:t>Překročil míru ten lék a příliš hluboko sáhl</w:t>
      </w:r>
    </w:p>
    <w:p w:rsidR="00AD03BD" w:rsidRPr="00A46B90" w:rsidRDefault="00AD03BD" w:rsidP="00AD03BD">
      <w:pPr>
        <w:rPr>
          <w:rFonts w:eastAsia="Times New Roman"/>
          <w:sz w:val="20"/>
          <w:szCs w:val="20"/>
        </w:rPr>
      </w:pPr>
      <w:r w:rsidRPr="00A46B90">
        <w:rPr>
          <w:rFonts w:eastAsia="Times New Roman"/>
          <w:sz w:val="20"/>
          <w:szCs w:val="20"/>
        </w:rPr>
        <w:t>do zasazené rány. Tak pykali vinníci smrtí -</w:t>
      </w:r>
    </w:p>
    <w:p w:rsidR="00AD03BD" w:rsidRPr="00A46B90" w:rsidRDefault="00AD03BD" w:rsidP="00AD03BD">
      <w:pPr>
        <w:rPr>
          <w:rFonts w:eastAsia="Times New Roman"/>
          <w:sz w:val="20"/>
          <w:szCs w:val="20"/>
        </w:rPr>
      </w:pPr>
      <w:r w:rsidRPr="00A46B90">
        <w:rPr>
          <w:rFonts w:eastAsia="Times New Roman"/>
          <w:sz w:val="20"/>
          <w:szCs w:val="20"/>
        </w:rPr>
        <w:t>ale když vinníci pouze už mohli na živu zůstat.</w:t>
      </w:r>
    </w:p>
    <w:p w:rsidR="00AD03BD" w:rsidRPr="00A46B90" w:rsidRDefault="00AD03BD" w:rsidP="00AD03BD">
      <w:pPr>
        <w:rPr>
          <w:rFonts w:eastAsia="Times New Roman"/>
          <w:sz w:val="20"/>
          <w:szCs w:val="20"/>
        </w:rPr>
      </w:pPr>
      <w:r w:rsidRPr="00A46B90">
        <w:rPr>
          <w:rFonts w:eastAsia="Times New Roman"/>
          <w:sz w:val="20"/>
          <w:szCs w:val="20"/>
        </w:rPr>
        <w:t>Za té války mezi Mariem a Sullou byly i v samém Městě ulice, třídy,</w:t>
      </w:r>
      <w:r w:rsidRPr="00A46B90">
        <w:rPr>
          <w:rFonts w:eastAsia="Times New Roman"/>
          <w:sz w:val="20"/>
          <w:szCs w:val="20"/>
        </w:rPr>
        <w:br/>
        <w:t>náměstí, divadla i chrámy plny mrtvol (nemluvíme-li o těch, kdo padli</w:t>
      </w:r>
      <w:r w:rsidRPr="00A46B90">
        <w:rPr>
          <w:rFonts w:eastAsia="Times New Roman"/>
          <w:sz w:val="20"/>
          <w:szCs w:val="20"/>
        </w:rPr>
        <w:br/>
        <w:t>mimo Město v boji); těžko říci, kdy vítězové utratili více Udí, zdali před-</w:t>
      </w:r>
      <w:r w:rsidRPr="00A46B90">
        <w:rPr>
          <w:rFonts w:eastAsia="Times New Roman"/>
          <w:sz w:val="20"/>
          <w:szCs w:val="20"/>
        </w:rPr>
        <w:br/>
        <w:t>tím, aby zvítězili, či potom, protože zvítězili.</w:t>
      </w:r>
    </w:p>
    <w:p w:rsidR="00AD03BD" w:rsidRPr="00A46B90" w:rsidRDefault="00AD03BD" w:rsidP="00AD03BD">
      <w:pPr>
        <w:rPr>
          <w:rFonts w:eastAsia="Times New Roman"/>
          <w:sz w:val="20"/>
          <w:szCs w:val="20"/>
        </w:rPr>
      </w:pPr>
      <w:r w:rsidRPr="00A46B90">
        <w:rPr>
          <w:rFonts w:eastAsia="Times New Roman"/>
          <w:sz w:val="20"/>
          <w:szCs w:val="20"/>
        </w:rPr>
        <w:t>Když byl předtím vyhrál Marius, vrátiv se na vlastní vrub z vyhnan-</w:t>
      </w:r>
      <w:r w:rsidRPr="00A46B90">
        <w:rPr>
          <w:rFonts w:eastAsia="Times New Roman"/>
          <w:sz w:val="20"/>
          <w:szCs w:val="20"/>
        </w:rPr>
        <w:br/>
        <w:t>ství, tehdy (nemluvě o lidech, povražděných porůznu na všech stranách)</w:t>
      </w:r>
      <w:r w:rsidRPr="00A46B90">
        <w:rPr>
          <w:rFonts w:eastAsia="Times New Roman"/>
          <w:sz w:val="20"/>
          <w:szCs w:val="20"/>
        </w:rPr>
        <w:br/>
        <w:t>byla na řečništi vystavena hlava konsula Octavia. Caesarové byli rubáni</w:t>
      </w:r>
      <w:r w:rsidRPr="00A46B90">
        <w:rPr>
          <w:rFonts w:eastAsia="Times New Roman"/>
          <w:sz w:val="20"/>
          <w:szCs w:val="20"/>
        </w:rPr>
        <w:br/>
        <w:t>ve svých domech rukou Fimbriovou; oba Crassové, otec i syn, byli od-</w:t>
      </w:r>
      <w:r w:rsidRPr="00A46B90">
        <w:rPr>
          <w:rFonts w:eastAsia="Times New Roman"/>
          <w:sz w:val="20"/>
          <w:szCs w:val="20"/>
        </w:rPr>
        <w:br/>
        <w:t>praveni jedem, jeden před očima druhého; Baebius a Numitorius zahy-</w:t>
      </w:r>
      <w:r w:rsidRPr="00A46B90">
        <w:rPr>
          <w:rFonts w:eastAsia="Times New Roman"/>
          <w:sz w:val="20"/>
          <w:szCs w:val="20"/>
        </w:rPr>
        <w:br/>
        <w:t>nuli s vyhřezlými vnitřnostmi, vláčeni hákem; Catulus ušel spárům ne-</w:t>
      </w:r>
      <w:r w:rsidRPr="00A46B90">
        <w:rPr>
          <w:rFonts w:eastAsia="Times New Roman"/>
          <w:sz w:val="20"/>
          <w:szCs w:val="20"/>
        </w:rPr>
        <w:br/>
        <w:t>přátel jen požitím jedu; Merula, Juppiterův flamen, si přeřezal tepny</w:t>
      </w:r>
      <w:r w:rsidRPr="00A46B90">
        <w:rPr>
          <w:rFonts w:eastAsia="Times New Roman"/>
          <w:sz w:val="20"/>
          <w:szCs w:val="20"/>
        </w:rPr>
        <w:br/>
        <w:t>a tak konal svému Juppiterovi úlitbu také vlastní krví. Před vlastníma</w:t>
      </w:r>
      <w:r w:rsidRPr="00A46B90">
        <w:rPr>
          <w:rFonts w:eastAsia="Times New Roman"/>
          <w:sz w:val="20"/>
          <w:szCs w:val="20"/>
        </w:rPr>
        <w:br/>
        <w:t>pak Mariovýma očima byli bez meškání odpravováni ti, kterým na jejich</w:t>
      </w:r>
      <w:r w:rsidRPr="00A46B90">
        <w:rPr>
          <w:rFonts w:eastAsia="Times New Roman"/>
          <w:sz w:val="20"/>
          <w:szCs w:val="20"/>
        </w:rPr>
        <w:br/>
        <w:t>pozdrav nechtěl podati ruku.</w:t>
      </w:r>
    </w:p>
    <w:p w:rsidR="00AD03BD" w:rsidRPr="00A46B90" w:rsidRDefault="00AD03BD" w:rsidP="00AD03BD">
      <w:pPr>
        <w:rPr>
          <w:rFonts w:eastAsia="Times New Roman"/>
          <w:sz w:val="20"/>
          <w:szCs w:val="20"/>
        </w:rPr>
      </w:pPr>
      <w:r w:rsidRPr="00A46B90">
        <w:rPr>
          <w:rFonts w:eastAsia="Times New Roman"/>
          <w:sz w:val="20"/>
          <w:szCs w:val="20"/>
        </w:rPr>
        <w:t>28. Jak to bylo s vítězstvím Sullovým, které mělo ztrestat Mariova ukrutenství.</w:t>
      </w:r>
    </w:p>
    <w:p w:rsidR="00AD03BD" w:rsidRPr="00A46B90" w:rsidRDefault="00AD03BD" w:rsidP="00AD03BD">
      <w:pPr>
        <w:rPr>
          <w:rFonts w:eastAsia="Times New Roman"/>
          <w:sz w:val="20"/>
          <w:szCs w:val="20"/>
        </w:rPr>
      </w:pPr>
      <w:r w:rsidRPr="00A46B90">
        <w:rPr>
          <w:rFonts w:eastAsia="Times New Roman"/>
          <w:sz w:val="20"/>
          <w:szCs w:val="20"/>
        </w:rPr>
        <w:t>Avšak následující vítězství Sullovo, trestající arci popsaná ukrutenství</w:t>
      </w:r>
      <w:r w:rsidRPr="00A46B90">
        <w:rPr>
          <w:rFonts w:eastAsia="Times New Roman"/>
          <w:sz w:val="20"/>
          <w:szCs w:val="20"/>
        </w:rPr>
        <w:br/>
        <w:t>a získané potoky občanské krve, po ukončení války řádilo ještě krutěji za</w:t>
      </w:r>
      <w:r w:rsidRPr="00A46B90">
        <w:rPr>
          <w:rFonts w:eastAsia="Times New Roman"/>
          <w:sz w:val="20"/>
          <w:szCs w:val="20"/>
        </w:rPr>
        <w:br/>
        <w:t>míru, ježto osobní nepřátelství trvala. Také přišly už po starších i nověj-</w:t>
      </w:r>
      <w:r w:rsidRPr="00A46B90">
        <w:rPr>
          <w:rFonts w:eastAsia="Times New Roman"/>
          <w:sz w:val="20"/>
          <w:szCs w:val="20"/>
        </w:rPr>
        <w:br/>
        <w:t>ších masakrech staršího Maria jiné a horší vinou Maria mladšího a Car-</w:t>
      </w:r>
      <w:r w:rsidRPr="00A46B90">
        <w:rPr>
          <w:rFonts w:eastAsia="Times New Roman"/>
          <w:sz w:val="20"/>
          <w:szCs w:val="20"/>
        </w:rPr>
        <w:br/>
        <w:t>bona, stoupence téže Mariovy strany; oni, plni strachu před Sullou, ne-</w:t>
      </w:r>
      <w:r w:rsidRPr="00A46B90">
        <w:rPr>
          <w:rFonts w:eastAsia="Times New Roman"/>
          <w:sz w:val="20"/>
          <w:szCs w:val="20"/>
        </w:rPr>
        <w:br/>
        <w:t>jenže nedoufali ve vítězství, ale ani v zachování holého života a naplnili</w:t>
      </w:r>
      <w:r w:rsidRPr="00A46B90">
        <w:rPr>
          <w:rFonts w:eastAsia="Times New Roman"/>
          <w:sz w:val="20"/>
          <w:szCs w:val="20"/>
        </w:rPr>
        <w:br/>
        <w:t>všecko ještě dalším vražděním. Nemluvě ani o řeži, zuřící na různých</w:t>
      </w:r>
      <w:r w:rsidRPr="00A46B90">
        <w:rPr>
          <w:rFonts w:eastAsia="Times New Roman"/>
          <w:sz w:val="20"/>
          <w:szCs w:val="20"/>
        </w:rPr>
        <w:br/>
        <w:t>místech široko daleko, byl obležen i senát, ba z jeho budovy jako z něja-</w:t>
      </w:r>
      <w:r w:rsidRPr="00A46B90">
        <w:rPr>
          <w:rFonts w:eastAsia="Times New Roman"/>
          <w:sz w:val="20"/>
          <w:szCs w:val="20"/>
        </w:rPr>
        <w:br/>
        <w:t>kého žaláře byli senátoři odvlékáni na smrt. Mucius Scaevola, velekněz,</w:t>
      </w:r>
      <w:r w:rsidRPr="00A46B90">
        <w:rPr>
          <w:rFonts w:eastAsia="Times New Roman"/>
          <w:sz w:val="20"/>
          <w:szCs w:val="20"/>
        </w:rPr>
        <w:br/>
        <w:t>byl proklán, objímaje Vestin oltář - nebyloť u Římanů nic světějšího nad</w:t>
      </w:r>
      <w:r w:rsidRPr="00A46B90">
        <w:rPr>
          <w:rFonts w:eastAsia="Times New Roman"/>
          <w:sz w:val="20"/>
          <w:szCs w:val="20"/>
        </w:rPr>
        <w:br/>
        <w:t>její svatyni; uhasil takořka vlastní krví oheň, který tu věčně planul ne-</w:t>
      </w:r>
      <w:r w:rsidRPr="00A46B90">
        <w:rPr>
          <w:rFonts w:eastAsia="Times New Roman"/>
          <w:sz w:val="20"/>
          <w:szCs w:val="20"/>
        </w:rPr>
        <w:br/>
        <w:t>utuchající péčí panen.</w:t>
      </w:r>
    </w:p>
    <w:p w:rsidR="00AD03BD" w:rsidRPr="00A46B90" w:rsidRDefault="00AD03BD" w:rsidP="00AD03BD">
      <w:pPr>
        <w:rPr>
          <w:rFonts w:eastAsia="Times New Roman"/>
          <w:sz w:val="20"/>
          <w:szCs w:val="20"/>
        </w:rPr>
      </w:pPr>
      <w:r w:rsidRPr="00A46B90">
        <w:rPr>
          <w:rFonts w:eastAsia="Times New Roman"/>
          <w:sz w:val="20"/>
          <w:szCs w:val="20"/>
        </w:rPr>
        <w:t>Potom vstoupil do Města vítězný Sulla, který v běsnění - ne válečném,</w:t>
      </w:r>
      <w:r w:rsidRPr="00A46B90">
        <w:rPr>
          <w:rFonts w:eastAsia="Times New Roman"/>
          <w:sz w:val="20"/>
          <w:szCs w:val="20"/>
        </w:rPr>
        <w:br/>
        <w:t>ale mírovém - dal sedm tisíc kapitulujících a tedy jistě bezbranných poru-</w:t>
      </w:r>
      <w:r w:rsidRPr="00A46B90">
        <w:rPr>
          <w:rFonts w:eastAsia="Times New Roman"/>
          <w:sz w:val="20"/>
          <w:szCs w:val="20"/>
        </w:rPr>
        <w:br/>
        <w:t>bati, ne v bitvě, ale na svoje slovo. Po celém Městě pak kdejaký Sullův přívr-</w:t>
      </w:r>
      <w:r w:rsidRPr="00A46B90">
        <w:rPr>
          <w:rFonts w:eastAsia="Times New Roman"/>
          <w:sz w:val="20"/>
          <w:szCs w:val="20"/>
        </w:rPr>
        <w:br/>
        <w:t>ženec zabíjel, koho si zamanul, takže mrtvých nebylo možno se dopočítat.</w:t>
      </w:r>
    </w:p>
    <w:p w:rsidR="00AD03BD" w:rsidRPr="00A46B90" w:rsidRDefault="00AD03BD" w:rsidP="00AD03BD">
      <w:pPr>
        <w:rPr>
          <w:rFonts w:eastAsia="Times New Roman"/>
          <w:sz w:val="20"/>
          <w:szCs w:val="20"/>
        </w:rPr>
      </w:pPr>
      <w:r w:rsidRPr="00A46B90">
        <w:rPr>
          <w:rFonts w:eastAsia="Times New Roman"/>
          <w:sz w:val="20"/>
          <w:szCs w:val="20"/>
        </w:rPr>
        <w:t>É</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Konečně Sullu napadlo, že někteří musí být ponecháni na živu, aby vítězo-</w:t>
      </w:r>
      <w:r w:rsidRPr="00A46B90">
        <w:rPr>
          <w:rFonts w:eastAsia="Times New Roman"/>
          <w:sz w:val="20"/>
          <w:szCs w:val="20"/>
        </w:rPr>
        <w:br/>
        <w:t>vé měli komu vládnout. Nato byla zastavena vražednická libovůle, která se</w:t>
      </w:r>
      <w:r w:rsidRPr="00A46B90">
        <w:rPr>
          <w:rFonts w:eastAsia="Times New Roman"/>
          <w:sz w:val="20"/>
          <w:szCs w:val="20"/>
        </w:rPr>
        <w:br/>
        <w:t>šíleně valila na všecky strany, a k všeobecné úlevě byl vyvěšen seznam, ob-</w:t>
      </w:r>
      <w:r w:rsidRPr="00A46B90">
        <w:rPr>
          <w:rFonts w:eastAsia="Times New Roman"/>
          <w:sz w:val="20"/>
          <w:szCs w:val="20"/>
        </w:rPr>
        <w:br/>
        <w:t>sahující jména dvou tisíc lidí z obou vznesených stavů, jezdeckého i sená-</w:t>
      </w:r>
      <w:r w:rsidRPr="00A46B90">
        <w:rPr>
          <w:rFonts w:eastAsia="Times New Roman"/>
          <w:sz w:val="20"/>
          <w:szCs w:val="20"/>
        </w:rPr>
        <w:br/>
        <w:t>torského, kteří měli být popraveni a jejich statky zabaveny. Ten počet za-</w:t>
      </w:r>
      <w:r w:rsidRPr="00A46B90">
        <w:rPr>
          <w:rFonts w:eastAsia="Times New Roman"/>
          <w:sz w:val="20"/>
          <w:szCs w:val="20"/>
        </w:rPr>
        <w:br/>
        <w:t>rmucoval, ale útěchou bylo jeho omezení; zármutek nad tím, že četní měli</w:t>
      </w:r>
      <w:r w:rsidRPr="00A46B90">
        <w:rPr>
          <w:rFonts w:eastAsia="Times New Roman"/>
          <w:sz w:val="20"/>
          <w:szCs w:val="20"/>
        </w:rPr>
        <w:br/>
        <w:t>padnout, byl menší než radost nad tím, že ostatní se nemusili bát.</w:t>
      </w:r>
    </w:p>
    <w:p w:rsidR="00AD03BD" w:rsidRPr="00A46B90" w:rsidRDefault="00AD03BD" w:rsidP="00AD03BD">
      <w:pPr>
        <w:rPr>
          <w:rFonts w:eastAsia="Times New Roman"/>
          <w:sz w:val="20"/>
          <w:szCs w:val="20"/>
        </w:rPr>
      </w:pPr>
      <w:r w:rsidRPr="00A46B90">
        <w:rPr>
          <w:rFonts w:eastAsia="Times New Roman"/>
          <w:sz w:val="20"/>
          <w:szCs w:val="20"/>
        </w:rPr>
        <w:t>Leč nad některými syny smrti zalkali i ú ostatní bezpeční, třebaže bez-</w:t>
      </w:r>
      <w:r w:rsidRPr="00A46B90">
        <w:rPr>
          <w:rFonts w:eastAsia="Times New Roman"/>
          <w:sz w:val="20"/>
          <w:szCs w:val="20"/>
        </w:rPr>
        <w:br/>
        <w:t>citní, jak rafinované byly jejich popravy! Kohosi totiž roztrhali beze</w:t>
      </w:r>
      <w:r w:rsidRPr="00A46B90">
        <w:rPr>
          <w:rFonts w:eastAsia="Times New Roman"/>
          <w:sz w:val="20"/>
          <w:szCs w:val="20"/>
        </w:rPr>
        <w:br/>
        <w:t>zbraně katané vlastníma rukama - lidé tu s živým člověkem nakládali su-</w:t>
      </w:r>
      <w:r w:rsidRPr="00A46B90">
        <w:rPr>
          <w:rFonts w:eastAsia="Times New Roman"/>
          <w:sz w:val="20"/>
          <w:szCs w:val="20"/>
        </w:rPr>
        <w:br/>
        <w:t>rověji nežli šelmy, které drásají pohozenou mrtvolu. Jinému vypíchli oči</w:t>
      </w:r>
      <w:r w:rsidRPr="00A46B90">
        <w:rPr>
          <w:rFonts w:eastAsia="Times New Roman"/>
          <w:sz w:val="20"/>
          <w:szCs w:val="20"/>
        </w:rPr>
        <w:br/>
        <w:t>a po kusech zutínali údy, takže v takových mukách musel dlouho žít či</w:t>
      </w:r>
      <w:r w:rsidRPr="00A46B90">
        <w:rPr>
          <w:rFonts w:eastAsia="Times New Roman"/>
          <w:sz w:val="20"/>
          <w:szCs w:val="20"/>
        </w:rPr>
        <w:br/>
        <w:t>spíše umírat. Ba dokonce některé vážené obce přišly do dražby, jako by</w:t>
      </w:r>
      <w:r w:rsidRPr="00A46B90">
        <w:rPr>
          <w:rFonts w:eastAsia="Times New Roman"/>
          <w:sz w:val="20"/>
          <w:szCs w:val="20"/>
        </w:rPr>
        <w:br/>
        <w:t>to byly dvorce; jedna však byla dle rozkazu celá vyvražděna, jako kdyby</w:t>
      </w:r>
      <w:r w:rsidRPr="00A46B90">
        <w:rPr>
          <w:rFonts w:eastAsia="Times New Roman"/>
          <w:sz w:val="20"/>
          <w:szCs w:val="20"/>
        </w:rPr>
        <w:br/>
        <w:t>to byl jediný zločinec, vedený na popravu.</w:t>
      </w:r>
    </w:p>
    <w:p w:rsidR="00AD03BD" w:rsidRPr="00A46B90" w:rsidRDefault="00AD03BD" w:rsidP="00AD03BD">
      <w:pPr>
        <w:rPr>
          <w:rFonts w:eastAsia="Times New Roman"/>
          <w:sz w:val="20"/>
          <w:szCs w:val="20"/>
        </w:rPr>
      </w:pPr>
      <w:r w:rsidRPr="00A46B90">
        <w:rPr>
          <w:rFonts w:eastAsia="Times New Roman"/>
          <w:sz w:val="20"/>
          <w:szCs w:val="20"/>
        </w:rPr>
        <w:t>To se stalo po válce, v míru, ne aby se vítězství rychleji získalo, ale aby</w:t>
      </w:r>
      <w:r w:rsidRPr="00A46B90">
        <w:rPr>
          <w:rFonts w:eastAsia="Times New Roman"/>
          <w:sz w:val="20"/>
          <w:szCs w:val="20"/>
        </w:rPr>
        <w:br/>
        <w:t>získané vítězství nebylo zlehčováno. Mír s válkou závodil v krutosti a vy-</w:t>
      </w:r>
      <w:r w:rsidRPr="00A46B90">
        <w:rPr>
          <w:rFonts w:eastAsia="Times New Roman"/>
          <w:sz w:val="20"/>
          <w:szCs w:val="20"/>
        </w:rPr>
        <w:br/>
        <w:t>hrál. Válka zdolala ozbrojené, mír odzbrojené. Válka byla taková, že ten,</w:t>
      </w:r>
      <w:r w:rsidRPr="00A46B90">
        <w:rPr>
          <w:rFonts w:eastAsia="Times New Roman"/>
          <w:sz w:val="20"/>
          <w:szCs w:val="20"/>
        </w:rPr>
        <w:br/>
        <w:t>kdo byl bit, bil, mohl-li; zato mír byl takový, že ten, kdo vyvázl, naživu</w:t>
      </w:r>
      <w:r w:rsidRPr="00A46B90">
        <w:rPr>
          <w:rFonts w:eastAsia="Times New Roman"/>
          <w:sz w:val="20"/>
          <w:szCs w:val="20"/>
        </w:rPr>
        <w:br/>
        <w:t>nezůstal, ale ten, kdo umíral, se nebránil.</w:t>
      </w:r>
    </w:p>
    <w:p w:rsidR="00AD03BD" w:rsidRPr="00A46B90" w:rsidRDefault="00AD03BD" w:rsidP="00AD03BD">
      <w:pPr>
        <w:rPr>
          <w:rFonts w:eastAsia="Times New Roman"/>
          <w:sz w:val="20"/>
          <w:szCs w:val="20"/>
        </w:rPr>
      </w:pPr>
      <w:r w:rsidRPr="00A46B90">
        <w:rPr>
          <w:rFonts w:eastAsia="Times New Roman"/>
          <w:sz w:val="20"/>
          <w:szCs w:val="20"/>
        </w:rPr>
        <w:t>29. Srovnání gótského vpádu s porážkami, jež Římané utrpěli od Gallů</w:t>
      </w:r>
      <w:r w:rsidRPr="00A46B90">
        <w:rPr>
          <w:rFonts w:eastAsia="Times New Roman"/>
          <w:sz w:val="20"/>
          <w:szCs w:val="20"/>
        </w:rPr>
        <w:br/>
        <w:t>nebo od původců občanských válek.</w:t>
      </w:r>
    </w:p>
    <w:p w:rsidR="00AD03BD" w:rsidRPr="00A46B90" w:rsidRDefault="00AD03BD" w:rsidP="00AD03BD">
      <w:pPr>
        <w:rPr>
          <w:rFonts w:eastAsia="Times New Roman"/>
          <w:sz w:val="20"/>
          <w:szCs w:val="20"/>
        </w:rPr>
      </w:pPr>
      <w:r w:rsidRPr="00A46B90">
        <w:rPr>
          <w:rFonts w:eastAsia="Times New Roman"/>
          <w:sz w:val="20"/>
          <w:szCs w:val="20"/>
        </w:rPr>
        <w:t>Které běsnění cizích národů, která surovost barbarů snese srovnání s tím-</w:t>
      </w:r>
      <w:r w:rsidRPr="00A46B90">
        <w:rPr>
          <w:rFonts w:eastAsia="Times New Roman"/>
          <w:sz w:val="20"/>
          <w:szCs w:val="20"/>
        </w:rPr>
        <w:br/>
        <w:t>to vítězstvím občanů nad občany? Co bylo pro Řím podívanou žalost-</w:t>
      </w:r>
      <w:r w:rsidRPr="00A46B90">
        <w:rPr>
          <w:rFonts w:eastAsia="Times New Roman"/>
          <w:sz w:val="20"/>
          <w:szCs w:val="20"/>
        </w:rPr>
        <w:br/>
        <w:t>nější, hrůznější a trpčí: dávný vpád galský a nedávný gótský - nebo řá-</w:t>
      </w:r>
      <w:r w:rsidRPr="00A46B90">
        <w:rPr>
          <w:rFonts w:eastAsia="Times New Roman"/>
          <w:sz w:val="20"/>
          <w:szCs w:val="20"/>
        </w:rPr>
        <w:br/>
        <w:t>dění Maria a Sul ly a jiných vznešených mužů v jejich stranách - jako by</w:t>
      </w:r>
      <w:r w:rsidRPr="00A46B90">
        <w:rPr>
          <w:rFonts w:eastAsia="Times New Roman"/>
          <w:sz w:val="20"/>
          <w:szCs w:val="20"/>
        </w:rPr>
        <w:br/>
        <w:t>se vlastní oči obrátily proti vlastním údům? Gallové arci povraždili senát,</w:t>
      </w:r>
      <w:r w:rsidRPr="00A46B90">
        <w:rPr>
          <w:rFonts w:eastAsia="Times New Roman"/>
          <w:sz w:val="20"/>
          <w:szCs w:val="20"/>
        </w:rPr>
        <w:br/>
        <w:t>pokud našli některého jeho člena v celém Městě mimo kapitolský hrad,</w:t>
      </w:r>
      <w:r w:rsidRPr="00A46B90">
        <w:rPr>
          <w:rFonts w:eastAsia="Times New Roman"/>
          <w:sz w:val="20"/>
          <w:szCs w:val="20"/>
        </w:rPr>
        <w:br/>
        <w:t>který jediný byl s bídou obhájen; zato lidem na tom pahorku prodali za</w:t>
      </w:r>
      <w:r w:rsidRPr="00A46B90">
        <w:rPr>
          <w:rFonts w:eastAsia="Times New Roman"/>
          <w:sz w:val="20"/>
          <w:szCs w:val="20"/>
        </w:rPr>
        <w:br/>
        <w:t>zlato alespoň život, který sice nemohli vzít mečem, ale přece obléháním</w:t>
      </w:r>
      <w:r w:rsidRPr="00A46B90">
        <w:rPr>
          <w:rFonts w:eastAsia="Times New Roman"/>
          <w:sz w:val="20"/>
          <w:szCs w:val="20"/>
        </w:rPr>
        <w:br/>
        <w:t>umořit. Gotové zase ušetřili života tak četných senátorů, že je spíše s po-</w:t>
      </w:r>
      <w:r w:rsidRPr="00A46B90">
        <w:rPr>
          <w:rFonts w:eastAsia="Times New Roman"/>
          <w:sz w:val="20"/>
          <w:szCs w:val="20"/>
        </w:rPr>
        <w:br/>
        <w:t>divem, že vůbec některé zabili. Na druhé straně však Sul la ještě za života</w:t>
      </w:r>
      <w:r w:rsidRPr="00A46B90">
        <w:rPr>
          <w:rFonts w:eastAsia="Times New Roman"/>
          <w:sz w:val="20"/>
          <w:szCs w:val="20"/>
        </w:rPr>
        <w:br/>
        <w:t>Mariova jako vítěz obsadil Kapi tol i um, bezpečné kdysi před Gally, aby</w:t>
      </w:r>
      <w:r w:rsidRPr="00A46B90">
        <w:rPr>
          <w:rFonts w:eastAsia="Times New Roman"/>
          <w:sz w:val="20"/>
          <w:szCs w:val="20"/>
        </w:rPr>
        <w:br/>
        <w:t>tam vynášel ortele $mrti; a když Maríus uprchl, aby se vrátil ještě suro-</w:t>
      </w:r>
      <w:r w:rsidRPr="00A46B90">
        <w:rPr>
          <w:rFonts w:eastAsia="Times New Roman"/>
          <w:sz w:val="20"/>
          <w:szCs w:val="20"/>
        </w:rPr>
        <w:br/>
        <w:t>vější a zkrvavenějíí, připravil na Kapitoltu spoustu lidí o majetek i o ži-</w:t>
      </w:r>
      <w:r w:rsidRPr="00A46B90">
        <w:rPr>
          <w:rFonts w:eastAsia="Times New Roman"/>
          <w:sz w:val="20"/>
          <w:szCs w:val="20"/>
        </w:rPr>
        <w:br/>
        <w:t>vot, dokonce z usnesení senátu. Co však bylo za nepřítomností Sullovy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132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Mariově straně svatého, čeho ušetřili? Vždyť vztáhli ruku i na Mucia, se-</w:t>
      </w:r>
      <w:r w:rsidRPr="00A46B90">
        <w:rPr>
          <w:rFonts w:eastAsia="Times New Roman"/>
          <w:sz w:val="20"/>
          <w:szCs w:val="20"/>
        </w:rPr>
        <w:br/>
        <w:t>nátora a velekněze, když ubožák objímal právě ten oltář, jenž podle po-</w:t>
      </w:r>
      <w:r w:rsidRPr="00A46B90">
        <w:rPr>
          <w:rFonts w:eastAsia="Times New Roman"/>
          <w:sz w:val="20"/>
          <w:szCs w:val="20"/>
        </w:rPr>
        <w:br/>
        <w:t>věsti znamenal osud Říma. Konečně, abychom pomlčeli o jiných nesčísl-</w:t>
      </w:r>
      <w:r w:rsidRPr="00A46B90">
        <w:rPr>
          <w:rFonts w:eastAsia="Times New Roman"/>
          <w:sz w:val="20"/>
          <w:szCs w:val="20"/>
        </w:rPr>
        <w:br/>
        <w:t>ných vraždách: ten poslední Sullův seznam odpravil senátorů víc, než</w:t>
      </w:r>
      <w:r w:rsidRPr="00A46B90">
        <w:rPr>
          <w:rFonts w:eastAsia="Times New Roman"/>
          <w:sz w:val="20"/>
          <w:szCs w:val="20"/>
        </w:rPr>
        <w:br/>
        <w:t>jich mohli Gotové třebas jen oloupit.</w:t>
      </w:r>
    </w:p>
    <w:p w:rsidR="00AD03BD" w:rsidRPr="00A46B90" w:rsidRDefault="00AD03BD" w:rsidP="00AD03BD">
      <w:pPr>
        <w:rPr>
          <w:rFonts w:eastAsia="Times New Roman"/>
          <w:sz w:val="20"/>
          <w:szCs w:val="20"/>
        </w:rPr>
      </w:pPr>
      <w:r w:rsidRPr="00A46B90">
        <w:rPr>
          <w:rFonts w:eastAsia="Times New Roman"/>
          <w:sz w:val="20"/>
          <w:szCs w:val="20"/>
        </w:rPr>
        <w:t>30. O dlouhé řadě těžkých a úmorných válek, které předcházely Kristův příchod.</w:t>
      </w:r>
    </w:p>
    <w:p w:rsidR="00AD03BD" w:rsidRPr="00A46B90" w:rsidRDefault="00AD03BD" w:rsidP="00AD03BD">
      <w:pPr>
        <w:rPr>
          <w:rFonts w:eastAsia="Times New Roman"/>
          <w:sz w:val="20"/>
          <w:szCs w:val="20"/>
        </w:rPr>
      </w:pPr>
      <w:r w:rsidRPr="00A46B90">
        <w:rPr>
          <w:rFonts w:eastAsia="Times New Roman"/>
          <w:sz w:val="20"/>
          <w:szCs w:val="20"/>
        </w:rPr>
        <w:t>Jak drzé čelo mají naši odpůrci a jak bláhové či spíše bláznivé srdce, když</w:t>
      </w:r>
      <w:r w:rsidRPr="00A46B90">
        <w:rPr>
          <w:rFonts w:eastAsia="Times New Roman"/>
          <w:sz w:val="20"/>
          <w:szCs w:val="20"/>
        </w:rPr>
        <w:br/>
        <w:t>tyhle pohromy svým bohům nepřičítají, ale ty současné našemu Kristu</w:t>
      </w:r>
      <w:r w:rsidRPr="00A46B90">
        <w:rPr>
          <w:rFonts w:eastAsia="Times New Roman"/>
          <w:sz w:val="20"/>
          <w:szCs w:val="20"/>
        </w:rPr>
        <w:br/>
        <w:t>ano? Dávno před Kristovým příchodem propukly kruté občanské války,</w:t>
      </w:r>
      <w:r w:rsidRPr="00A46B90">
        <w:rPr>
          <w:rFonts w:eastAsia="Times New Roman"/>
          <w:sz w:val="20"/>
          <w:szCs w:val="20"/>
        </w:rPr>
        <w:br/>
        <w:t>horší nežli všecky války s nepřáteli, jak vyznávají i jejich autoři; války to,</w:t>
      </w:r>
      <w:r w:rsidRPr="00A46B90">
        <w:rPr>
          <w:rFonts w:eastAsia="Times New Roman"/>
          <w:sz w:val="20"/>
          <w:szCs w:val="20"/>
        </w:rPr>
        <w:br/>
        <w:t>pro něž ten stát nebyl pokládán za ztrýzněný, ale vůbec za zničený. Ten</w:t>
      </w:r>
      <w:r w:rsidRPr="00A46B90">
        <w:rPr>
          <w:rFonts w:eastAsia="Times New Roman"/>
          <w:sz w:val="20"/>
          <w:szCs w:val="20"/>
        </w:rPr>
        <w:br/>
        <w:t>příčinný řetěz zločinů vedl přes válku mezi Mariem a Sullou k válce se</w:t>
      </w:r>
      <w:r w:rsidRPr="00A46B90">
        <w:rPr>
          <w:rFonts w:eastAsia="Times New Roman"/>
          <w:sz w:val="20"/>
          <w:szCs w:val="20"/>
        </w:rPr>
        <w:br/>
        <w:t>Sertoriem a Katilinou (z nichž prvý byl Sullou proskribován, druhý však</w:t>
      </w:r>
      <w:r w:rsidRPr="00A46B90">
        <w:rPr>
          <w:rFonts w:eastAsia="Times New Roman"/>
          <w:sz w:val="20"/>
          <w:szCs w:val="20"/>
        </w:rPr>
        <w:br/>
        <w:t>odchován), potom k válce mezi Lepidem a Catulem (prvý z nich chtěl</w:t>
      </w:r>
      <w:r w:rsidRPr="00A46B90">
        <w:rPr>
          <w:rFonts w:eastAsia="Times New Roman"/>
          <w:sz w:val="20"/>
          <w:szCs w:val="20"/>
        </w:rPr>
        <w:br/>
        <w:t>Sullova ustanovení zrušit, druhý zachovat), nato k válce Pompeia s Cae-</w:t>
      </w:r>
      <w:r w:rsidRPr="00A46B90">
        <w:rPr>
          <w:rFonts w:eastAsia="Times New Roman"/>
          <w:sz w:val="20"/>
          <w:szCs w:val="20"/>
        </w:rPr>
        <w:br/>
        <w:t>sarem (Pompeius byl straníkem Sullovým a mocí se mu vyrovnal, ba do-</w:t>
      </w:r>
      <w:r w:rsidRPr="00A46B90">
        <w:rPr>
          <w:rFonts w:eastAsia="Times New Roman"/>
          <w:sz w:val="20"/>
          <w:szCs w:val="20"/>
        </w:rPr>
        <w:br/>
        <w:t>konce ho snad předčil; Caesar zase nesl s nelibostí Pompeiovou moc, ale</w:t>
      </w:r>
      <w:r w:rsidRPr="00A46B90">
        <w:rPr>
          <w:rFonts w:eastAsia="Times New Roman"/>
          <w:sz w:val="20"/>
          <w:szCs w:val="20"/>
        </w:rPr>
        <w:br/>
        <w:t>proto, že sám jí neměl; získal však větší, jakmile ho porazil a zabil), potom</w:t>
      </w:r>
      <w:r w:rsidRPr="00A46B90">
        <w:rPr>
          <w:rFonts w:eastAsia="Times New Roman"/>
          <w:sz w:val="20"/>
          <w:szCs w:val="20"/>
        </w:rPr>
        <w:br/>
        <w:t>k vládě mladšího Caesara, jenž dostal příjmení Augustus a za jehož vlády</w:t>
      </w:r>
      <w:r w:rsidRPr="00A46B90">
        <w:rPr>
          <w:rFonts w:eastAsia="Times New Roman"/>
          <w:sz w:val="20"/>
          <w:szCs w:val="20"/>
        </w:rPr>
        <w:br/>
        <w:t>se narodil Kristus. I sám Augustus vedl totiž občanské války s mnoha od-</w:t>
      </w:r>
      <w:r w:rsidRPr="00A46B90">
        <w:rPr>
          <w:rFonts w:eastAsia="Times New Roman"/>
          <w:sz w:val="20"/>
          <w:szCs w:val="20"/>
        </w:rPr>
        <w:br/>
        <w:t>půrci a zahynula v nich řada přeslavných mužů, mezi nimi i Cicero, onen</w:t>
      </w:r>
      <w:r w:rsidRPr="00A46B90">
        <w:rPr>
          <w:rFonts w:eastAsia="Times New Roman"/>
          <w:sz w:val="20"/>
          <w:szCs w:val="20"/>
        </w:rPr>
        <w:br/>
        <w:t>výmluvný státník. Vítěze nad Pompeiem, Gaia Caesara (který vítězství</w:t>
      </w:r>
      <w:r w:rsidRPr="00A46B90">
        <w:rPr>
          <w:rFonts w:eastAsia="Times New Roman"/>
          <w:sz w:val="20"/>
          <w:szCs w:val="20"/>
        </w:rPr>
        <w:br/>
        <w:t>v občanské válce užíval lidsky a svým odpůrcům ponechával život i dů-</w:t>
      </w:r>
      <w:r w:rsidRPr="00A46B90">
        <w:rPr>
          <w:rFonts w:eastAsia="Times New Roman"/>
          <w:sz w:val="20"/>
          <w:szCs w:val="20"/>
        </w:rPr>
        <w:br/>
        <w:t>stojenství), sklátilo totiž zrovna v budově senátu spiknutí některých šlech-</w:t>
      </w:r>
      <w:r w:rsidRPr="00A46B90">
        <w:rPr>
          <w:rFonts w:eastAsia="Times New Roman"/>
          <w:sz w:val="20"/>
          <w:szCs w:val="20"/>
        </w:rPr>
        <w:br/>
        <w:t>ticů, prý v zájmu republiky, jelikož byl podezříván z úsilí o královládu. Po</w:t>
      </w:r>
      <w:r w:rsidRPr="00A46B90">
        <w:rPr>
          <w:rFonts w:eastAsia="Times New Roman"/>
          <w:sz w:val="20"/>
          <w:szCs w:val="20"/>
        </w:rPr>
        <w:br/>
        <w:t>jeho mocenském postavení potom asi toužil Antonius, ač se od něho</w:t>
      </w:r>
      <w:r w:rsidRPr="00A46B90">
        <w:rPr>
          <w:rFonts w:eastAsia="Times New Roman"/>
          <w:sz w:val="20"/>
          <w:szCs w:val="20"/>
        </w:rPr>
        <w:br/>
        <w:t>značně lišil svou povahou a byl poskvrněn i zkažen všemi neřestmi; jemu</w:t>
      </w:r>
      <w:r w:rsidRPr="00A46B90">
        <w:rPr>
          <w:rFonts w:eastAsia="Times New Roman"/>
          <w:sz w:val="20"/>
          <w:szCs w:val="20"/>
        </w:rPr>
        <w:br/>
        <w:t>se stavěl na odpor jaksi pro tutéž republiku Cicero. Tehdy se objevil úžas-</w:t>
      </w:r>
      <w:r w:rsidRPr="00A46B90">
        <w:rPr>
          <w:rFonts w:eastAsia="Times New Roman"/>
          <w:sz w:val="20"/>
          <w:szCs w:val="20"/>
        </w:rPr>
        <w:br/>
        <w:t>ně nadaný jinoch, ten mladší Caesar, adoptovaný syn prvního Gaia Cae-</w:t>
      </w:r>
      <w:r w:rsidRPr="00A46B90">
        <w:rPr>
          <w:rFonts w:eastAsia="Times New Roman"/>
          <w:sz w:val="20"/>
          <w:szCs w:val="20"/>
        </w:rPr>
        <w:br/>
        <w:t>sara, později nazvaný Augustem, jak jsem už uvedl. Za tohoto mladého</w:t>
      </w:r>
      <w:r w:rsidRPr="00A46B90">
        <w:rPr>
          <w:rFonts w:eastAsia="Times New Roman"/>
          <w:sz w:val="20"/>
          <w:szCs w:val="20"/>
        </w:rPr>
        <w:br/>
        <w:t>Caesara se stavěl Cicero, aby jeho postavení proti Antoniovi posílil, dou-</w:t>
      </w:r>
      <w:r w:rsidRPr="00A46B90">
        <w:rPr>
          <w:rFonts w:eastAsia="Times New Roman"/>
          <w:sz w:val="20"/>
          <w:szCs w:val="20"/>
        </w:rPr>
        <w:br/>
        <w:t>faje, že on obnoví svobodu státu, až panství Antoniovo zdolá a zničí. Tak</w:t>
      </w:r>
      <w:r w:rsidRPr="00A46B90">
        <w:rPr>
          <w:rFonts w:eastAsia="Times New Roman"/>
          <w:sz w:val="20"/>
          <w:szCs w:val="20"/>
        </w:rPr>
        <w:br/>
        <w:t>dalece byl politicky zaslepen a neprozíravý: právě ten jinoch, jehož moc</w:t>
      </w:r>
      <w:r w:rsidRPr="00A46B90">
        <w:rPr>
          <w:rFonts w:eastAsia="Times New Roman"/>
          <w:sz w:val="20"/>
          <w:szCs w:val="20"/>
        </w:rPr>
        <w:br/>
        <w:t>a důstojenství posiloval, dovolil Antoniovi zabít právě jeho, Cicerona, jak-</w:t>
      </w:r>
      <w:r w:rsidRPr="00A46B90">
        <w:rPr>
          <w:rFonts w:eastAsia="Times New Roman"/>
          <w:sz w:val="20"/>
          <w:szCs w:val="20"/>
        </w:rPr>
        <w:br/>
        <w:t>mile se smluvili na společném postupu, a právě tu republiku, pro kterou</w:t>
      </w:r>
      <w:r w:rsidRPr="00A46B90">
        <w:rPr>
          <w:rFonts w:eastAsia="Times New Roman"/>
          <w:sz w:val="20"/>
          <w:szCs w:val="20"/>
        </w:rPr>
        <w:br/>
        <w:t>se ten muž nemálo nařeČnil, uvedl pod jařmo vlastní vlády.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133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31. Jak drze přičítají současné pohromy Kristu ti lidé,</w:t>
      </w:r>
      <w:r w:rsidRPr="00A46B90">
        <w:rPr>
          <w:rFonts w:eastAsia="Times New Roman"/>
          <w:sz w:val="20"/>
          <w:szCs w:val="20"/>
        </w:rPr>
        <w:br/>
        <w:t>kterým se zapovídá ctít bohy, ačkoli za dob jejich kultu</w:t>
      </w:r>
      <w:r w:rsidRPr="00A46B90">
        <w:rPr>
          <w:rFonts w:eastAsia="Times New Roman"/>
          <w:sz w:val="20"/>
          <w:szCs w:val="20"/>
        </w:rPr>
        <w:br/>
        <w:t>přišly tak ohromné katastrofy.</w:t>
      </w:r>
    </w:p>
    <w:p w:rsidR="00AD03BD" w:rsidRPr="00A46B90" w:rsidRDefault="00AD03BD" w:rsidP="00AD03BD">
      <w:pPr>
        <w:rPr>
          <w:rFonts w:eastAsia="Times New Roman"/>
          <w:sz w:val="20"/>
          <w:szCs w:val="20"/>
        </w:rPr>
      </w:pPr>
      <w:r w:rsidRPr="00A46B90">
        <w:rPr>
          <w:rFonts w:eastAsia="Times New Roman"/>
          <w:sz w:val="20"/>
          <w:szCs w:val="20"/>
        </w:rPr>
        <w:t>Ať lidé, kteří jsou našemu Kristu nevděční za taková veliká dobrodiní, ža-</w:t>
      </w:r>
      <w:r w:rsidRPr="00A46B90">
        <w:rPr>
          <w:rFonts w:eastAsia="Times New Roman"/>
          <w:sz w:val="20"/>
          <w:szCs w:val="20"/>
        </w:rPr>
        <w:br/>
        <w:t>lují pro ta veliká neštěstí na svoje bohyí Dokud ta neštěstí vládla, byly ol-</w:t>
      </w:r>
      <w:r w:rsidRPr="00A46B90">
        <w:rPr>
          <w:rFonts w:eastAsia="Times New Roman"/>
          <w:sz w:val="20"/>
          <w:szCs w:val="20"/>
        </w:rPr>
        <w:br/>
        <w:t>táře jistě teplé od kadidla ze Sáby a voněly čerstvými věnci, kněžské sbo-</w:t>
      </w:r>
      <w:r w:rsidRPr="00A46B90">
        <w:rPr>
          <w:rFonts w:eastAsia="Times New Roman"/>
          <w:sz w:val="20"/>
          <w:szCs w:val="20"/>
        </w:rPr>
        <w:br/>
        <w:t>ry se skvěly, zářily svatyně, slavily se oběti, hry i orgie v chrámech</w:t>
      </w:r>
      <w:r w:rsidRPr="00A46B90">
        <w:rPr>
          <w:rFonts w:eastAsia="Times New Roman"/>
          <w:sz w:val="20"/>
          <w:szCs w:val="20"/>
        </w:rPr>
        <w:br/>
        <w:t>a přitom byly na všech stranách rukama občanů prolévány takové prou-</w:t>
      </w:r>
      <w:r w:rsidRPr="00A46B90">
        <w:rPr>
          <w:rFonts w:eastAsia="Times New Roman"/>
          <w:sz w:val="20"/>
          <w:szCs w:val="20"/>
        </w:rPr>
        <w:br/>
        <w:t>dy občanské krve, a to nejen na ostatních místech, ale i mezi těmi oltáři</w:t>
      </w:r>
      <w:r w:rsidRPr="00A46B90">
        <w:rPr>
          <w:rFonts w:eastAsia="Times New Roman"/>
          <w:sz w:val="20"/>
          <w:szCs w:val="20"/>
        </w:rPr>
        <w:br/>
        <w:t>bohů! Cicero si nevyhlédl svatyni, do které by se uchýlil, protože Scae-</w:t>
      </w:r>
      <w:r w:rsidRPr="00A46B90">
        <w:rPr>
          <w:rFonts w:eastAsia="Times New Roman"/>
          <w:sz w:val="20"/>
          <w:szCs w:val="20"/>
        </w:rPr>
        <w:br/>
        <w:t>vola šiji vyhlédl nadarmo. Zato tihleti, kteří kydají hanu na křesťanskou</w:t>
      </w:r>
      <w:r w:rsidRPr="00A46B90">
        <w:rPr>
          <w:rFonts w:eastAsia="Times New Roman"/>
          <w:sz w:val="20"/>
          <w:szCs w:val="20"/>
        </w:rPr>
        <w:br/>
        <w:t>dobu mnohem nespravedlivěji, ti se buďto utekli v místa, Kristu zasvěce-</w:t>
      </w:r>
      <w:r w:rsidRPr="00A46B90">
        <w:rPr>
          <w:rFonts w:eastAsia="Times New Roman"/>
          <w:sz w:val="20"/>
          <w:szCs w:val="20"/>
        </w:rPr>
        <w:br/>
        <w:t>ná, nebo tam byli odvedeni samými barbary, aby nepřišli o život.</w:t>
      </w:r>
    </w:p>
    <w:p w:rsidR="00AD03BD" w:rsidRPr="00A46B90" w:rsidRDefault="00AD03BD" w:rsidP="00AD03BD">
      <w:pPr>
        <w:rPr>
          <w:rFonts w:eastAsia="Times New Roman"/>
          <w:sz w:val="20"/>
          <w:szCs w:val="20"/>
        </w:rPr>
      </w:pPr>
      <w:r w:rsidRPr="00A46B90">
        <w:rPr>
          <w:rFonts w:eastAsia="Times New Roman"/>
          <w:sz w:val="20"/>
          <w:szCs w:val="20"/>
        </w:rPr>
        <w:t>Jednu věc vím, a každý, kcjo usuzuje bez stranického zaujetí, ji uzná</w:t>
      </w:r>
      <w:r w:rsidRPr="00A46B90">
        <w:rPr>
          <w:rFonts w:eastAsia="Times New Roman"/>
          <w:sz w:val="20"/>
          <w:szCs w:val="20"/>
        </w:rPr>
        <w:br/>
        <w:t>velmi ochotně se mnou (abych pomlčel o množství ostatních věcí, které</w:t>
      </w:r>
      <w:r w:rsidRPr="00A46B90">
        <w:rPr>
          <w:rFonts w:eastAsia="Times New Roman"/>
          <w:sz w:val="20"/>
          <w:szCs w:val="20"/>
        </w:rPr>
        <w:br/>
        <w:t>jsem připomněl, a o množství ještě větším toho všeho, co se mi zdálo pří-</w:t>
      </w:r>
      <w:r w:rsidRPr="00A46B90">
        <w:rPr>
          <w:rFonts w:eastAsia="Times New Roman"/>
          <w:sz w:val="20"/>
          <w:szCs w:val="20"/>
        </w:rPr>
        <w:br/>
        <w:t>liš zdlouhavé pro dokládání): kdyby bývalo lidstvo přijalo křesťanské</w:t>
      </w:r>
      <w:r w:rsidRPr="00A46B90">
        <w:rPr>
          <w:rFonts w:eastAsia="Times New Roman"/>
          <w:sz w:val="20"/>
          <w:szCs w:val="20"/>
        </w:rPr>
        <w:br/>
        <w:t>učení před punskými válkami a kdyby na to nastala taková zkáza, jaká</w:t>
      </w:r>
      <w:r w:rsidRPr="00A46B90">
        <w:rPr>
          <w:rFonts w:eastAsia="Times New Roman"/>
          <w:sz w:val="20"/>
          <w:szCs w:val="20"/>
        </w:rPr>
        <w:br/>
        <w:t>rozvrátila za těch válek Evropu i Afriku, žádný z našich nynějších od-</w:t>
      </w:r>
      <w:r w:rsidRPr="00A46B90">
        <w:rPr>
          <w:rFonts w:eastAsia="Times New Roman"/>
          <w:sz w:val="20"/>
          <w:szCs w:val="20"/>
        </w:rPr>
        <w:br/>
        <w:t>půrců by ty útrapy nepřičítal ničemu jinému než křesťanskému nábožen-</w:t>
      </w:r>
      <w:r w:rsidRPr="00A46B90">
        <w:rPr>
          <w:rFonts w:eastAsia="Times New Roman"/>
          <w:sz w:val="20"/>
          <w:szCs w:val="20"/>
        </w:rPr>
        <w:br/>
        <w:t>ství. Leč co se tyče Římanů, dotírali by ještě mnohem nesnesitelněji, kdy-</w:t>
      </w:r>
      <w:r w:rsidRPr="00A46B90">
        <w:rPr>
          <w:rFonts w:eastAsia="Times New Roman"/>
          <w:sz w:val="20"/>
          <w:szCs w:val="20"/>
        </w:rPr>
        <w:br/>
        <w:t>by tak vpád Gallů nebo ta povodeň na Tiberské řece či ten ničivý požár</w:t>
      </w:r>
      <w:r w:rsidRPr="00A46B90">
        <w:rPr>
          <w:rFonts w:eastAsia="Times New Roman"/>
          <w:sz w:val="20"/>
          <w:szCs w:val="20"/>
        </w:rPr>
        <w:br/>
        <w:t>nebo to nejhorší zlo ze všech, občanské války, byly nastaly po přijetí</w:t>
      </w:r>
      <w:r w:rsidRPr="00A46B90">
        <w:rPr>
          <w:rFonts w:eastAsia="Times New Roman"/>
          <w:sz w:val="20"/>
          <w:szCs w:val="20"/>
        </w:rPr>
        <w:br/>
        <w:t>a rozšíření křesťanského náboženství.</w:t>
      </w:r>
    </w:p>
    <w:p w:rsidR="00AD03BD" w:rsidRPr="00A46B90" w:rsidRDefault="00AD03BD" w:rsidP="00AD03BD">
      <w:pPr>
        <w:rPr>
          <w:rFonts w:eastAsia="Times New Roman"/>
          <w:sz w:val="20"/>
          <w:szCs w:val="20"/>
        </w:rPr>
      </w:pPr>
      <w:r w:rsidRPr="00A46B90">
        <w:rPr>
          <w:rFonts w:eastAsia="Times New Roman"/>
          <w:sz w:val="20"/>
          <w:szCs w:val="20"/>
        </w:rPr>
        <w:t>Konečně jiné rány, které dopadly tak neuvěřitelným způsobem, že</w:t>
      </w:r>
      <w:r w:rsidRPr="00A46B90">
        <w:rPr>
          <w:rFonts w:eastAsia="Times New Roman"/>
          <w:sz w:val="20"/>
          <w:szCs w:val="20"/>
        </w:rPr>
        <w:br/>
        <w:t>byly čítány mezi divy: komu by je kladli za vinu, ne-li křesťanům? Ne-</w:t>
      </w:r>
      <w:r w:rsidRPr="00A46B90">
        <w:rPr>
          <w:rFonts w:eastAsia="Times New Roman"/>
          <w:sz w:val="20"/>
          <w:szCs w:val="20"/>
        </w:rPr>
        <w:br/>
        <w:t>myslím ovšem ty věci, které byly spíše nezvyklé nežli škodlivé, jako že</w:t>
      </w:r>
      <w:r w:rsidRPr="00A46B90">
        <w:rPr>
          <w:rFonts w:eastAsia="Times New Roman"/>
          <w:sz w:val="20"/>
          <w:szCs w:val="20"/>
        </w:rPr>
        <w:br/>
        <w:t>promluvily krávy, že děti ještě nenarozené vykřikly jakási slova ze života</w:t>
      </w:r>
      <w:r w:rsidRPr="00A46B90">
        <w:rPr>
          <w:rFonts w:eastAsia="Times New Roman"/>
          <w:sz w:val="20"/>
          <w:szCs w:val="20"/>
        </w:rPr>
        <w:br/>
        <w:t>matky, že hadi létali, že ženy a slepice změnily své pohlaví v mužské,</w:t>
      </w:r>
      <w:r w:rsidRPr="00A46B90">
        <w:rPr>
          <w:rFonts w:eastAsia="Times New Roman"/>
          <w:sz w:val="20"/>
          <w:szCs w:val="20"/>
        </w:rPr>
        <w:br/>
        <w:t>a jiné podobné úkazy, uvedené v jejich knihách - ne bájeslovných, ale his-</w:t>
      </w:r>
      <w:r w:rsidRPr="00A46B90">
        <w:rPr>
          <w:rFonts w:eastAsia="Times New Roman"/>
          <w:sz w:val="20"/>
          <w:szCs w:val="20"/>
        </w:rPr>
        <w:br/>
        <w:t>torických, - které pro lidi neznamenají záhubu, ale sensaci, ať už to jsou</w:t>
      </w:r>
      <w:r w:rsidRPr="00A46B90">
        <w:rPr>
          <w:rFonts w:eastAsia="Times New Roman"/>
          <w:sz w:val="20"/>
          <w:szCs w:val="20"/>
        </w:rPr>
        <w:br/>
        <w:t>skutečné událostí či smyšlenky. Ale když padá s nebe hlína, křída a ka-</w:t>
      </w:r>
      <w:r w:rsidRPr="00A46B90">
        <w:rPr>
          <w:rFonts w:eastAsia="Times New Roman"/>
          <w:sz w:val="20"/>
          <w:szCs w:val="20"/>
        </w:rPr>
        <w:br/>
        <w:t>mení (a to skutečné kamení, ne kroupy, kterým se tak říká), to může</w:t>
      </w:r>
      <w:r w:rsidRPr="00A46B90">
        <w:rPr>
          <w:rFonts w:eastAsia="Times New Roman"/>
          <w:sz w:val="20"/>
          <w:szCs w:val="20"/>
        </w:rPr>
        <w:br/>
        <w:t>opravdu způsobit i těžké škody. Čteme u nich, že láva Etny stékala s vr-</w:t>
      </w:r>
      <w:r w:rsidRPr="00A46B90">
        <w:rPr>
          <w:rFonts w:eastAsia="Times New Roman"/>
          <w:sz w:val="20"/>
          <w:szCs w:val="20"/>
        </w:rPr>
        <w:br/>
        <w:t>cholu sopky až k nejbližšímu břehu, a to přivedlo moře do takového</w:t>
      </w:r>
      <w:r w:rsidRPr="00A46B90">
        <w:rPr>
          <w:rFonts w:eastAsia="Times New Roman"/>
          <w:sz w:val="20"/>
          <w:szCs w:val="20"/>
        </w:rPr>
        <w:br/>
        <w:t>varu, že skály se rozžhavily a lodní smůla se rozpustila. To bylo jistě ne-</w:t>
      </w:r>
      <w:r w:rsidRPr="00A46B90">
        <w:rPr>
          <w:rFonts w:eastAsia="Times New Roman"/>
          <w:sz w:val="20"/>
          <w:szCs w:val="20"/>
        </w:rPr>
        <w:br/>
        <w:t>málo škodlivé, ač zároveň úžasně zvláštní. Při opětovném výbuchu téže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134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sopky byla prý Sicílie pokryta takovou spoustou popela, že domy v měs-</w:t>
      </w:r>
      <w:r w:rsidRPr="00A46B90">
        <w:rPr>
          <w:rFonts w:eastAsia="Times New Roman"/>
          <w:sz w:val="20"/>
          <w:szCs w:val="20"/>
        </w:rPr>
        <w:br/>
        <w:t>tě Kataně se pod jeho tíhou zřítily; to neštěstí dojalo Římany tolik, že jim</w:t>
      </w:r>
      <w:r w:rsidRPr="00A46B90">
        <w:rPr>
          <w:rFonts w:eastAsia="Times New Roman"/>
          <w:sz w:val="20"/>
          <w:szCs w:val="20"/>
        </w:rPr>
        <w:br/>
        <w:t>odpustili daň běžného roku. Také se zaznamenalo jako div, kterak se</w:t>
      </w:r>
      <w:r w:rsidRPr="00A46B90">
        <w:rPr>
          <w:rFonts w:eastAsia="Times New Roman"/>
          <w:sz w:val="20"/>
          <w:szCs w:val="20"/>
        </w:rPr>
        <w:br/>
        <w:t>v Africe objevilo tehdy množství kobylek, když už byla římskou kolonií;</w:t>
      </w:r>
      <w:r w:rsidRPr="00A46B90">
        <w:rPr>
          <w:rFonts w:eastAsia="Times New Roman"/>
          <w:sz w:val="20"/>
          <w:szCs w:val="20"/>
        </w:rPr>
        <w:br/>
        <w:t>ožravše totiž obilí i listí stromů, snesly se na moře v ohromném, nesmír-</w:t>
      </w:r>
      <w:r w:rsidRPr="00A46B90">
        <w:rPr>
          <w:rFonts w:eastAsia="Times New Roman"/>
          <w:sz w:val="20"/>
          <w:szCs w:val="20"/>
        </w:rPr>
        <w:br/>
        <w:t>ném mračnu; když pak pošly a byly vyvrženy na břeh, zkazil se tím</w:t>
      </w:r>
      <w:r w:rsidRPr="00A46B90">
        <w:rPr>
          <w:rFonts w:eastAsia="Times New Roman"/>
          <w:sz w:val="20"/>
          <w:szCs w:val="20"/>
        </w:rPr>
        <w:br/>
        <w:t>vzduch a vznikl takový hrozný mor, že podle zpráv zahynulo jenom</w:t>
      </w:r>
      <w:r w:rsidRPr="00A46B90">
        <w:rPr>
          <w:rFonts w:eastAsia="Times New Roman"/>
          <w:sz w:val="20"/>
          <w:szCs w:val="20"/>
        </w:rPr>
        <w:br/>
        <w:t>v Masinissově království osmdesát tisíc lidí a mnohem více v zemích, le-</w:t>
      </w:r>
      <w:r w:rsidRPr="00A46B90">
        <w:rPr>
          <w:rFonts w:eastAsia="Times New Roman"/>
          <w:sz w:val="20"/>
          <w:szCs w:val="20"/>
        </w:rPr>
        <w:br/>
        <w:t>žících těsně u pobřeží. Tvrdí se, že tehdy zbylo v Utice z třiceti tisíc ta-</w:t>
      </w:r>
      <w:r w:rsidRPr="00A46B90">
        <w:rPr>
          <w:rFonts w:eastAsia="Times New Roman"/>
          <w:sz w:val="20"/>
          <w:szCs w:val="20"/>
        </w:rPr>
        <w:br/>
        <w:t>mějších zbraně schopných jen deset tisíc.</w:t>
      </w:r>
    </w:p>
    <w:p w:rsidR="00AD03BD" w:rsidRPr="00A46B90" w:rsidRDefault="00AD03BD" w:rsidP="00AD03BD">
      <w:pPr>
        <w:rPr>
          <w:rFonts w:eastAsia="Times New Roman"/>
          <w:sz w:val="20"/>
          <w:szCs w:val="20"/>
        </w:rPr>
      </w:pPr>
      <w:r w:rsidRPr="00A46B90">
        <w:rPr>
          <w:rFonts w:eastAsia="Times New Roman"/>
          <w:sz w:val="20"/>
          <w:szCs w:val="20"/>
        </w:rPr>
        <w:t>Kterou z těch pohrom - kdyby spadaly do křesťanské doby - by ne-</w:t>
      </w:r>
      <w:r w:rsidRPr="00A46B90">
        <w:rPr>
          <w:rFonts w:eastAsia="Times New Roman"/>
          <w:sz w:val="20"/>
          <w:szCs w:val="20"/>
        </w:rPr>
        <w:br/>
        <w:t>přičítali křesťanům takovíhle tlachalové, jejichž útoků zakoušíme a kte-</w:t>
      </w:r>
      <w:r w:rsidRPr="00A46B90">
        <w:rPr>
          <w:rFonts w:eastAsia="Times New Roman"/>
          <w:sz w:val="20"/>
          <w:szCs w:val="20"/>
        </w:rPr>
        <w:br/>
        <w:t>rým musíme odpovídat? A přece to nepřičítají svým bohům! bohům, po</w:t>
      </w:r>
      <w:r w:rsidRPr="00A46B90">
        <w:rPr>
          <w:rFonts w:eastAsia="Times New Roman"/>
          <w:sz w:val="20"/>
          <w:szCs w:val="20"/>
        </w:rPr>
        <w:br/>
        <w:t>jejichž kultu touží proto, aby takovými věcmi ani v malé míře netrpěli,</w:t>
      </w:r>
      <w:r w:rsidRPr="00A46B90">
        <w:rPr>
          <w:rFonts w:eastAsia="Times New Roman"/>
          <w:sz w:val="20"/>
          <w:szCs w:val="20"/>
        </w:rPr>
        <w:br/>
        <w:t>ačkoliv jejich předkové, kteří je dříve uctívali, jich zakusili v míře větší.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135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O obsahu prvního svazku.</w:t>
      </w:r>
    </w:p>
    <w:p w:rsidR="00AD03BD" w:rsidRPr="00A46B90" w:rsidRDefault="00AD03BD" w:rsidP="00AD03BD">
      <w:pPr>
        <w:rPr>
          <w:rFonts w:eastAsia="Times New Roman"/>
          <w:sz w:val="20"/>
          <w:szCs w:val="20"/>
        </w:rPr>
      </w:pPr>
      <w:r w:rsidRPr="00A46B90">
        <w:rPr>
          <w:rFonts w:eastAsia="Times New Roman"/>
          <w:sz w:val="20"/>
          <w:szCs w:val="20"/>
        </w:rPr>
        <w:t>Začav psáti o Boží obci, pokládal jsem za svou povinnost odpověděti</w:t>
      </w:r>
      <w:r w:rsidRPr="00A46B90">
        <w:rPr>
          <w:rFonts w:eastAsia="Times New Roman"/>
          <w:sz w:val="20"/>
          <w:szCs w:val="20"/>
        </w:rPr>
        <w:br/>
        <w:t>dříve jejím nepřátelům. Oni, jdouce za pozemskými radostmi a lačníce</w:t>
      </w:r>
      <w:r w:rsidRPr="00A46B90">
        <w:rPr>
          <w:rFonts w:eastAsia="Times New Roman"/>
          <w:sz w:val="20"/>
          <w:szCs w:val="20"/>
        </w:rPr>
        <w:br/>
        <w:t>po statcích pomíjejících, ať na nich utrpí jakoukoliv úhonu (a to spíše</w:t>
      </w:r>
      <w:r w:rsidRPr="00A46B90">
        <w:rPr>
          <w:rFonts w:eastAsia="Times New Roman"/>
          <w:sz w:val="20"/>
          <w:szCs w:val="20"/>
        </w:rPr>
        <w:br/>
        <w:t>z varovného Božího milosrdenství než z trestající jeho přísnosti), spílají</w:t>
      </w:r>
      <w:r w:rsidRPr="00A46B90">
        <w:rPr>
          <w:rFonts w:eastAsia="Times New Roman"/>
          <w:sz w:val="20"/>
          <w:szCs w:val="20"/>
        </w:rPr>
        <w:br/>
        <w:t>křesťanskému náboženství, které je jediné náboženství spasitelné a pravé.</w:t>
      </w:r>
      <w:r w:rsidRPr="00A46B90">
        <w:rPr>
          <w:rFonts w:eastAsia="Times New Roman"/>
          <w:sz w:val="20"/>
          <w:szCs w:val="20"/>
        </w:rPr>
        <w:br/>
        <w:t>A ježto k nim patří i nevzdělaný lid, dávají se záští k nám strhnout ještě</w:t>
      </w:r>
      <w:r w:rsidRPr="00A46B90">
        <w:rPr>
          <w:rFonts w:eastAsia="Times New Roman"/>
          <w:sz w:val="20"/>
          <w:szCs w:val="20"/>
        </w:rPr>
        <w:br/>
        <w:t>více, opírajíce se zdánlivě o autoritu vzdělanců - neboť prosté duše si</w:t>
      </w:r>
      <w:r w:rsidRPr="00A46B90">
        <w:rPr>
          <w:rFonts w:eastAsia="Times New Roman"/>
          <w:sz w:val="20"/>
          <w:szCs w:val="20"/>
        </w:rPr>
        <w:br/>
        <w:t>myslí, že současná neobyčejná neštěstí se nestávala v jiných, starších do-</w:t>
      </w:r>
      <w:r w:rsidRPr="00A46B90">
        <w:rPr>
          <w:rFonts w:eastAsia="Times New Roman"/>
          <w:sz w:val="20"/>
          <w:szCs w:val="20"/>
        </w:rPr>
        <w:br/>
        <w:t>bách, a jsou ve svém domnění utvrzováni také lidmi, kteří sice znají jeho</w:t>
      </w:r>
      <w:r w:rsidRPr="00A46B90">
        <w:rPr>
          <w:rFonts w:eastAsia="Times New Roman"/>
          <w:sz w:val="20"/>
          <w:szCs w:val="20"/>
        </w:rPr>
        <w:br/>
        <w:t>neoprávněnost, ale nepřiznávají se k tomu, jen aby jejich reptání proti</w:t>
      </w:r>
      <w:r w:rsidRPr="00A46B90">
        <w:rPr>
          <w:rFonts w:eastAsia="Times New Roman"/>
          <w:sz w:val="20"/>
          <w:szCs w:val="20"/>
        </w:rPr>
        <w:br/>
        <w:t>nám vypadalo spravedlivě.</w:t>
      </w:r>
    </w:p>
    <w:p w:rsidR="00AD03BD" w:rsidRPr="00A46B90" w:rsidRDefault="00AD03BD" w:rsidP="00AD03BD">
      <w:pPr>
        <w:rPr>
          <w:rFonts w:eastAsia="Times New Roman"/>
          <w:sz w:val="20"/>
          <w:szCs w:val="20"/>
        </w:rPr>
      </w:pPr>
      <w:r w:rsidRPr="00A46B90">
        <w:rPr>
          <w:rFonts w:eastAsia="Times New Roman"/>
          <w:sz w:val="20"/>
          <w:szCs w:val="20"/>
        </w:rPr>
        <w:t>Proto jsem musel z knih, sepsaných jejich autory pro poznání dějin</w:t>
      </w:r>
      <w:r w:rsidRPr="00A46B90">
        <w:rPr>
          <w:rFonts w:eastAsia="Times New Roman"/>
          <w:sz w:val="20"/>
          <w:szCs w:val="20"/>
        </w:rPr>
        <w:br/>
        <w:t>minulých dob, ukázat, že je tomu docela jinak, než oni myslí. Zároveň</w:t>
      </w:r>
      <w:r w:rsidRPr="00A46B90">
        <w:rPr>
          <w:rFonts w:eastAsia="Times New Roman"/>
          <w:sz w:val="20"/>
          <w:szCs w:val="20"/>
        </w:rPr>
        <w:br/>
        <w:t>jsem musil vyložit, že falešní bohové, které buďto veřejně ctili nebo tajně</w:t>
      </w:r>
      <w:r w:rsidRPr="00A46B90">
        <w:rPr>
          <w:rFonts w:eastAsia="Times New Roman"/>
          <w:sz w:val="20"/>
          <w:szCs w:val="20"/>
        </w:rPr>
        <w:br/>
        <w:t>dosud uctívají, jsou vlastně nečistí duchové a nanejvýš zlovolní a úskoČní</w:t>
      </w:r>
      <w:r w:rsidRPr="00A46B90">
        <w:rPr>
          <w:rFonts w:eastAsia="Times New Roman"/>
          <w:sz w:val="20"/>
          <w:szCs w:val="20"/>
        </w:rPr>
        <w:br/>
        <w:t>dáblové. Proto se dokonce radují ze svých zločinů, ať už skutečných nebo</w:t>
      </w:r>
      <w:r w:rsidRPr="00A46B90">
        <w:rPr>
          <w:rFonts w:eastAsia="Times New Roman"/>
          <w:sz w:val="20"/>
          <w:szCs w:val="20"/>
        </w:rPr>
        <w:br/>
        <w:t>smyšlených, jak se k jejich poctě musely předváděti o jejich svátcích; to</w:t>
      </w:r>
      <w:r w:rsidRPr="00A46B90">
        <w:rPr>
          <w:rFonts w:eastAsia="Times New Roman"/>
          <w:sz w:val="20"/>
          <w:szCs w:val="20"/>
        </w:rPr>
        <w:br/>
        <w:t>proto, aby se lidská křehkost nedovedla zdržeti páchání zavrženíhodných</w:t>
      </w:r>
      <w:r w:rsidRPr="00A46B90">
        <w:rPr>
          <w:rFonts w:eastAsia="Times New Roman"/>
          <w:sz w:val="20"/>
          <w:szCs w:val="20"/>
        </w:rPr>
        <w:br/>
        <w:t>skutků, když už se následování těchto činů dává tak říkajíc božská sank-</w:t>
      </w:r>
      <w:r w:rsidRPr="00A46B90">
        <w:rPr>
          <w:rFonts w:eastAsia="Times New Roman"/>
          <w:sz w:val="20"/>
          <w:szCs w:val="20"/>
        </w:rPr>
        <w:br/>
        <w:t>ce. To jsem nevzal z vlastního dohadu, ale částečně z živé paměti (sám</w:t>
      </w:r>
      <w:r w:rsidRPr="00A46B90">
        <w:rPr>
          <w:rFonts w:eastAsia="Times New Roman"/>
          <w:sz w:val="20"/>
          <w:szCs w:val="20"/>
        </w:rPr>
        <w:br/>
        <w:t>jsem totiž viděl, jak se takové výjevy k poctě takových božstev předvádě-</w:t>
      </w:r>
      <w:r w:rsidRPr="00A46B90">
        <w:rPr>
          <w:rFonts w:eastAsia="Times New Roman"/>
          <w:sz w:val="20"/>
          <w:szCs w:val="20"/>
        </w:rPr>
        <w:br/>
        <w:t>jí) a částečné z literárních zpráv spisovatelů, kteří to zaznamenali k po-</w:t>
      </w:r>
      <w:r w:rsidRPr="00A46B90">
        <w:rPr>
          <w:rFonts w:eastAsia="Times New Roman"/>
          <w:sz w:val="20"/>
          <w:szCs w:val="20"/>
        </w:rPr>
        <w:br/>
        <w:t>učení potomků - jenže nikoli na potupu bohů, nýbrž k jejich oslavě. Tak</w:t>
      </w:r>
      <w:r w:rsidRPr="00A46B90">
        <w:rPr>
          <w:rFonts w:eastAsia="Times New Roman"/>
          <w:sz w:val="20"/>
          <w:szCs w:val="20"/>
        </w:rPr>
        <w:br/>
        <w:t>na př. jejich veliký učenec a znamenitý odborník Varro napsal zvlášť kni-</w:t>
      </w:r>
      <w:r w:rsidRPr="00A46B90">
        <w:rPr>
          <w:rFonts w:eastAsia="Times New Roman"/>
          <w:sz w:val="20"/>
          <w:szCs w:val="20"/>
        </w:rPr>
        <w:br/>
        <w:t>hy o věcech lidských i božských, věnuje jedny věcem lidským, druhé bož-</w:t>
      </w:r>
      <w:r w:rsidRPr="00A46B90">
        <w:rPr>
          <w:rFonts w:eastAsia="Times New Roman"/>
          <w:sz w:val="20"/>
          <w:szCs w:val="20"/>
        </w:rPr>
        <w:br/>
        <w:t>ským podle vlastní důstojnosti jednoho každého předmětu; a zde umístil</w:t>
      </w:r>
      <w:r w:rsidRPr="00A46B90">
        <w:rPr>
          <w:rFonts w:eastAsia="Times New Roman"/>
          <w:sz w:val="20"/>
          <w:szCs w:val="20"/>
        </w:rPr>
        <w:br/>
        <w:t>divadelní hry ne alespoň mezi věci lidské, ale mezi božské. Leč kdyby</w:t>
      </w:r>
      <w:r w:rsidRPr="00A46B90">
        <w:rPr>
          <w:rFonts w:eastAsia="Times New Roman"/>
          <w:sz w:val="20"/>
          <w:szCs w:val="20"/>
        </w:rPr>
        <w:br/>
        <w:t>v obci byli jen řádní a počestní lidé, nebyly by měly býti divadelní hry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136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jistě ani mezi věcmi lidskými. To rozhodně neudělal na svůj vrub; ale na-</w:t>
      </w:r>
      <w:r w:rsidRPr="00A46B90">
        <w:rPr>
          <w:rFonts w:eastAsia="Times New Roman"/>
          <w:sz w:val="20"/>
          <w:szCs w:val="20"/>
        </w:rPr>
        <w:br/>
        <w:t>rodiv se a byv vychován v Římě, nalezl je už mezi božskými věcmi.</w:t>
      </w:r>
    </w:p>
    <w:p w:rsidR="00AD03BD" w:rsidRPr="00A46B90" w:rsidRDefault="00AD03BD" w:rsidP="00AD03BD">
      <w:pPr>
        <w:rPr>
          <w:rFonts w:eastAsia="Times New Roman"/>
          <w:sz w:val="20"/>
          <w:szCs w:val="20"/>
        </w:rPr>
      </w:pPr>
      <w:r w:rsidRPr="00A46B90">
        <w:rPr>
          <w:rFonts w:eastAsia="Times New Roman"/>
          <w:sz w:val="20"/>
          <w:szCs w:val="20"/>
        </w:rPr>
        <w:t>Protože jsem na konci první knihy stručně uvedl obsah dalšího a ten</w:t>
      </w:r>
      <w:r w:rsidRPr="00A46B90">
        <w:rPr>
          <w:rFonts w:eastAsia="Times New Roman"/>
          <w:sz w:val="20"/>
          <w:szCs w:val="20"/>
        </w:rPr>
        <w:br/>
        <w:t>jsem částečně podal ve dvou následujících, shledávám nutným zopako-</w:t>
      </w:r>
      <w:r w:rsidRPr="00A46B90">
        <w:rPr>
          <w:rFonts w:eastAsia="Times New Roman"/>
          <w:sz w:val="20"/>
          <w:szCs w:val="20"/>
        </w:rPr>
        <w:br/>
        <w:t>vat čtenářům i ostatní:</w:t>
      </w:r>
    </w:p>
    <w:p w:rsidR="00AD03BD" w:rsidRPr="00A46B90" w:rsidRDefault="00AD03BD" w:rsidP="00AD03BD">
      <w:pPr>
        <w:rPr>
          <w:rFonts w:eastAsia="Times New Roman"/>
          <w:sz w:val="20"/>
          <w:szCs w:val="20"/>
        </w:rPr>
      </w:pPr>
      <w:r w:rsidRPr="00A46B90">
        <w:rPr>
          <w:rFonts w:eastAsia="Times New Roman"/>
          <w:sz w:val="20"/>
          <w:szCs w:val="20"/>
        </w:rPr>
        <w:t>2. O obsahu druhé a třetí knihy.</w:t>
      </w:r>
    </w:p>
    <w:p w:rsidR="00AD03BD" w:rsidRPr="00A46B90" w:rsidRDefault="00AD03BD" w:rsidP="00AD03BD">
      <w:pPr>
        <w:rPr>
          <w:rFonts w:eastAsia="Times New Roman"/>
          <w:sz w:val="20"/>
          <w:szCs w:val="20"/>
        </w:rPr>
      </w:pPr>
      <w:r w:rsidRPr="00A46B90">
        <w:rPr>
          <w:rFonts w:eastAsia="Times New Roman"/>
          <w:sz w:val="20"/>
          <w:szCs w:val="20"/>
        </w:rPr>
        <w:t>Předeslal jsem tedy, že napíši něco proti těm, kteří činí za porážky řím-</w:t>
      </w:r>
      <w:r w:rsidRPr="00A46B90">
        <w:rPr>
          <w:rFonts w:eastAsia="Times New Roman"/>
          <w:sz w:val="20"/>
          <w:szCs w:val="20"/>
        </w:rPr>
        <w:br/>
        <w:t>ského státu odpovědným naše náboženství, a že připomenu, které a jak</w:t>
      </w:r>
      <w:r w:rsidRPr="00A46B90">
        <w:rPr>
          <w:rFonts w:eastAsia="Times New Roman"/>
          <w:sz w:val="20"/>
          <w:szCs w:val="20"/>
        </w:rPr>
        <w:br/>
        <w:t>veliké pohromy mohly přijít, ještě než byly zakázány jejich oběti, nebo</w:t>
      </w:r>
      <w:r w:rsidRPr="00A46B90">
        <w:rPr>
          <w:rFonts w:eastAsia="Times New Roman"/>
          <w:sz w:val="20"/>
          <w:szCs w:val="20"/>
        </w:rPr>
        <w:br/>
        <w:t>kterak jsou zjevně dosti krušné ty, které tehdy ta obec či kolonie, patřící</w:t>
      </w:r>
      <w:r w:rsidRPr="00A46B90">
        <w:rPr>
          <w:rFonts w:eastAsia="Times New Roman"/>
          <w:sz w:val="20"/>
          <w:szCs w:val="20"/>
        </w:rPr>
        <w:br/>
        <w:t>k jejich říši, skutečně vytrpěla; ty všechny útrapy by odpůrci bezpochy-</w:t>
      </w:r>
      <w:r w:rsidRPr="00A46B90">
        <w:rPr>
          <w:rFonts w:eastAsia="Times New Roman"/>
          <w:sz w:val="20"/>
          <w:szCs w:val="20"/>
        </w:rPr>
        <w:br/>
        <w:t>by přičítali nám, kdyby jim bylo už tehdy naše náboženství zářilo nebo</w:t>
      </w:r>
      <w:r w:rsidRPr="00A46B90">
        <w:rPr>
          <w:rFonts w:eastAsia="Times New Roman"/>
          <w:sz w:val="20"/>
          <w:szCs w:val="20"/>
        </w:rPr>
        <w:br/>
        <w:t>jim tak bránilo v bohaprázdných bohoslužbách. To jsem, myslím, dosta-</w:t>
      </w:r>
      <w:r w:rsidRPr="00A46B90">
        <w:rPr>
          <w:rFonts w:eastAsia="Times New Roman"/>
          <w:sz w:val="20"/>
          <w:szCs w:val="20"/>
        </w:rPr>
        <w:br/>
        <w:t>tečně splnil v druhé a třetí knize; v druhé jsem pojednal o pohromě</w:t>
      </w:r>
      <w:r w:rsidRPr="00A46B90">
        <w:rPr>
          <w:rFonts w:eastAsia="Times New Roman"/>
          <w:sz w:val="20"/>
          <w:szCs w:val="20"/>
        </w:rPr>
        <w:br/>
        <w:t>mravní, kterou sluší pokládati za pohromu jedinou nebo největší, v třetí</w:t>
      </w:r>
      <w:r w:rsidRPr="00A46B90">
        <w:rPr>
          <w:rFonts w:eastAsia="Times New Roman"/>
          <w:sz w:val="20"/>
          <w:szCs w:val="20"/>
        </w:rPr>
        <w:br/>
        <w:t>pak o těch pohromách, kterých se pošetilci hrozívají výhradně, totiž</w:t>
      </w:r>
      <w:r w:rsidRPr="00A46B90">
        <w:rPr>
          <w:rFonts w:eastAsia="Times New Roman"/>
          <w:sz w:val="20"/>
          <w:szCs w:val="20"/>
        </w:rPr>
        <w:br/>
        <w:t>o strastech tělesných a vnějších, stíhajících obyčejně i lidi dobré (zato ona</w:t>
      </w:r>
      <w:r w:rsidRPr="00A46B90">
        <w:rPr>
          <w:rFonts w:eastAsia="Times New Roman"/>
          <w:sz w:val="20"/>
          <w:szCs w:val="20"/>
        </w:rPr>
        <w:br/>
        <w:t>zla, jimiž se stávají zlými, snášejí - ať nedím trpělivě, ale s radostí).</w:t>
      </w:r>
    </w:p>
    <w:p w:rsidR="00AD03BD" w:rsidRPr="00A46B90" w:rsidRDefault="00AD03BD" w:rsidP="00AD03BD">
      <w:pPr>
        <w:rPr>
          <w:rFonts w:eastAsia="Times New Roman"/>
          <w:sz w:val="20"/>
          <w:szCs w:val="20"/>
        </w:rPr>
      </w:pPr>
      <w:r w:rsidRPr="00A46B90">
        <w:rPr>
          <w:rFonts w:eastAsia="Times New Roman"/>
          <w:sz w:val="20"/>
          <w:szCs w:val="20"/>
        </w:rPr>
        <w:t>A jak málo jsem při tom řekl o samé obci a její říši! A ještě z toho ne</w:t>
      </w:r>
      <w:r w:rsidRPr="00A46B90">
        <w:rPr>
          <w:rFonts w:eastAsia="Times New Roman"/>
          <w:sz w:val="20"/>
          <w:szCs w:val="20"/>
        </w:rPr>
        <w:br/>
        <w:t>všecko ani po dobu Caesara Augusta.' Co kdybych byl chtěl vypočítávat</w:t>
      </w:r>
      <w:r w:rsidRPr="00A46B90">
        <w:rPr>
          <w:rFonts w:eastAsia="Times New Roman"/>
          <w:sz w:val="20"/>
          <w:szCs w:val="20"/>
        </w:rPr>
        <w:br/>
        <w:t>a zdůrazňovat všecka ona neštěstí, která si nepůsobí lidé navzájem (jako</w:t>
      </w:r>
      <w:r w:rsidRPr="00A46B90">
        <w:rPr>
          <w:rFonts w:eastAsia="Times New Roman"/>
          <w:sz w:val="20"/>
          <w:szCs w:val="20"/>
        </w:rPr>
        <w:br/>
        <w:t>plenění a vyvracení měst za války), ale která doléhají na společnost i ze</w:t>
      </w:r>
      <w:r w:rsidRPr="00A46B90">
        <w:rPr>
          <w:rFonts w:eastAsia="Times New Roman"/>
          <w:sz w:val="20"/>
          <w:szCs w:val="20"/>
        </w:rPr>
        <w:br/>
        <w:t>zemských živlů světa! Těch se na jednom místě stručně dotýká Apuleius</w:t>
      </w:r>
      <w:r w:rsidRPr="00A46B90">
        <w:rPr>
          <w:rFonts w:eastAsia="Times New Roman"/>
          <w:sz w:val="20"/>
          <w:szCs w:val="20"/>
        </w:rPr>
        <w:br/>
        <w:t>v knížce „O světě" (kap. 34), pravě, že všecko pozemské je podrobeno</w:t>
      </w:r>
      <w:r w:rsidRPr="00A46B90">
        <w:rPr>
          <w:rFonts w:eastAsia="Times New Roman"/>
          <w:sz w:val="20"/>
          <w:szCs w:val="20"/>
        </w:rPr>
        <w:br/>
        <w:t>změnám, převratům a zániku. Neboť - abych užil jeho slov - praví, že</w:t>
      </w:r>
      <w:r w:rsidRPr="00A46B90">
        <w:rPr>
          <w:rFonts w:eastAsia="Times New Roman"/>
          <w:sz w:val="20"/>
          <w:szCs w:val="20"/>
        </w:rPr>
        <w:br/>
        <w:t>„prudkými otřesy země se půda rozskočila a města se propadla i s obyva-</w:t>
      </w:r>
      <w:r w:rsidRPr="00A46B90">
        <w:rPr>
          <w:rFonts w:eastAsia="Times New Roman"/>
          <w:sz w:val="20"/>
          <w:szCs w:val="20"/>
        </w:rPr>
        <w:br/>
        <w:t>telstvem," rovněž prý „průtržemi mračen byly odplaveny celé krajiny;</w:t>
      </w:r>
      <w:r w:rsidRPr="00A46B90">
        <w:rPr>
          <w:rFonts w:eastAsia="Times New Roman"/>
          <w:sz w:val="20"/>
          <w:szCs w:val="20"/>
        </w:rPr>
        <w:br/>
        <w:t>z někdejších pevnin se prý dokonce staly ostrovy, když sem zavítaly ne-</w:t>
      </w:r>
      <w:r w:rsidRPr="00A46B90">
        <w:rPr>
          <w:rFonts w:eastAsia="Times New Roman"/>
          <w:sz w:val="20"/>
          <w:szCs w:val="20"/>
        </w:rPr>
        <w:br/>
        <w:t>vítané vody, a na jiné bylo možno dojít pěšky, ježto se moře sesedlo; obce</w:t>
      </w:r>
      <w:r w:rsidRPr="00A46B90">
        <w:rPr>
          <w:rFonts w:eastAsia="Times New Roman"/>
          <w:sz w:val="20"/>
          <w:szCs w:val="20"/>
        </w:rPr>
        <w:br/>
        <w:t>prý byly smeteny vichřicemi a smrštěmi; z mračen vyšlehly požáry, jimiž</w:t>
      </w:r>
      <w:r w:rsidRPr="00A46B90">
        <w:rPr>
          <w:rFonts w:eastAsia="Times New Roman"/>
          <w:sz w:val="20"/>
          <w:szCs w:val="20"/>
        </w:rPr>
        <w:br/>
        <w:t>byly úplně spáleny kraje Východu, zatím co v krajích Západu tutéž</w:t>
      </w:r>
      <w:r w:rsidRPr="00A46B90">
        <w:rPr>
          <w:rFonts w:eastAsia="Times New Roman"/>
          <w:sz w:val="20"/>
          <w:szCs w:val="20"/>
        </w:rPr>
        <w:br/>
        <w:t>spoušť způsobily zvláštní povodně a potopy; tak prý se s vrcholu Etny</w:t>
      </w:r>
      <w:r w:rsidRPr="00A46B90">
        <w:rPr>
          <w:rFonts w:eastAsia="Times New Roman"/>
          <w:sz w:val="20"/>
          <w:szCs w:val="20"/>
        </w:rPr>
        <w:br/>
        <w:t>vylil jícnem božský požár, takže po jejích svazích pádily proudy plame-</w:t>
      </w:r>
      <w:r w:rsidRPr="00A46B90">
        <w:rPr>
          <w:rFonts w:eastAsia="Times New Roman"/>
          <w:sz w:val="20"/>
          <w:szCs w:val="20"/>
        </w:rPr>
        <w:br/>
        <w:t>nů jako veliká voda". Nebralo by to konce, kdybych chtěl odkudkoli sbí-</w:t>
      </w:r>
      <w:r w:rsidRPr="00A46B90">
        <w:rPr>
          <w:rFonts w:eastAsia="Times New Roman"/>
          <w:sz w:val="20"/>
          <w:szCs w:val="20"/>
        </w:rPr>
        <w:br/>
        <w:t>rat tyto a podobné historické doklady z oněch dob, než Kristovo jméno</w:t>
      </w:r>
      <w:r w:rsidRPr="00A46B90">
        <w:rPr>
          <w:rFonts w:eastAsia="Times New Roman"/>
          <w:sz w:val="20"/>
          <w:szCs w:val="20"/>
        </w:rPr>
        <w:br/>
        <w:t>potlačilo liché bludy, zhoubné pravé spáse.</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Slíbil jsem také ukázat, proč a pro které přednosti Římanů napomá-</w:t>
      </w:r>
      <w:r w:rsidRPr="00A46B90">
        <w:rPr>
          <w:rFonts w:eastAsia="Times New Roman"/>
          <w:sz w:val="20"/>
          <w:szCs w:val="20"/>
        </w:rPr>
        <w:br/>
        <w:t>hal ke vzrůstu říše pravý Bůh, který má v moci všecka království, kterak</w:t>
      </w:r>
      <w:r w:rsidRPr="00A46B90">
        <w:rPr>
          <w:rFonts w:eastAsia="Times New Roman"/>
          <w:sz w:val="20"/>
          <w:szCs w:val="20"/>
        </w:rPr>
        <w:br/>
        <w:t>jim v ničem nepomohli jejich domnělí bozi, a kterak jim spíše klamem</w:t>
      </w:r>
      <w:r w:rsidRPr="00A46B90">
        <w:rPr>
          <w:rFonts w:eastAsia="Times New Roman"/>
          <w:sz w:val="20"/>
          <w:szCs w:val="20"/>
        </w:rPr>
        <w:br/>
        <w:t>a uskoky uškodili. Řekl jsem totiž - hlavně v druhé knize - nemálo o tom,</w:t>
      </w:r>
      <w:r w:rsidRPr="00A46B90">
        <w:rPr>
          <w:rFonts w:eastAsia="Times New Roman"/>
          <w:sz w:val="20"/>
          <w:szCs w:val="20"/>
        </w:rPr>
        <w:br/>
        <w:t>jak mnoho zla zasela do jejich života škodlivá úskočnost démonů, které</w:t>
      </w:r>
      <w:r w:rsidRPr="00A46B90">
        <w:rPr>
          <w:rFonts w:eastAsia="Times New Roman"/>
          <w:sz w:val="20"/>
          <w:szCs w:val="20"/>
        </w:rPr>
        <w:br/>
        <w:t>ctili jako bohy. Při tom jsem ve všech třech ukončených knihách, kde jen</w:t>
      </w:r>
      <w:r w:rsidRPr="00A46B90">
        <w:rPr>
          <w:rFonts w:eastAsia="Times New Roman"/>
          <w:sz w:val="20"/>
          <w:szCs w:val="20"/>
        </w:rPr>
        <w:br/>
        <w:t>byla vhodná příležitost, nevyjímaje líčení válečných útrap, upozorňoval,</w:t>
      </w:r>
      <w:r w:rsidRPr="00A46B90">
        <w:rPr>
          <w:rFonts w:eastAsia="Times New Roman"/>
          <w:sz w:val="20"/>
          <w:szCs w:val="20"/>
        </w:rPr>
        <w:br/>
        <w:t>jak mnoho radostí daroval Bůh dobrým i zlým pro jméno Kristovo, je-</w:t>
      </w:r>
      <w:r w:rsidRPr="00A46B90">
        <w:rPr>
          <w:rFonts w:eastAsia="Times New Roman"/>
          <w:sz w:val="20"/>
          <w:szCs w:val="20"/>
        </w:rPr>
        <w:br/>
        <w:t>muž barbaři prokázali proti válečným zvyklostem takovou velikou úctu,</w:t>
      </w:r>
      <w:r w:rsidRPr="00A46B90">
        <w:rPr>
          <w:rFonts w:eastAsia="Times New Roman"/>
          <w:sz w:val="20"/>
          <w:szCs w:val="20"/>
        </w:rPr>
        <w:br/>
        <w:t>a kterak „slunci svému velí vycházeti na dobré i na zlé a dešť dává na</w:t>
      </w:r>
      <w:r w:rsidRPr="00A46B90">
        <w:rPr>
          <w:rFonts w:eastAsia="Times New Roman"/>
          <w:sz w:val="20"/>
          <w:szCs w:val="20"/>
        </w:rPr>
        <w:br/>
        <w:t>spravedlivé i nespravedlivé." (Mat. 5, 45).</w:t>
      </w:r>
    </w:p>
    <w:p w:rsidR="00AD03BD" w:rsidRPr="00A46B90" w:rsidRDefault="00AD03BD" w:rsidP="00AD03BD">
      <w:pPr>
        <w:rPr>
          <w:rFonts w:eastAsia="Times New Roman"/>
          <w:sz w:val="20"/>
          <w:szCs w:val="20"/>
        </w:rPr>
      </w:pPr>
      <w:r w:rsidRPr="00A46B90">
        <w:rPr>
          <w:rFonts w:eastAsia="Times New Roman"/>
          <w:sz w:val="20"/>
          <w:szCs w:val="20"/>
        </w:rPr>
        <w:t>3. Zdali rozsáhlost říše, které se dosahuje jenom válkami,</w:t>
      </w:r>
      <w:r w:rsidRPr="00A46B90">
        <w:rPr>
          <w:rFonts w:eastAsia="Times New Roman"/>
          <w:sz w:val="20"/>
          <w:szCs w:val="20"/>
        </w:rPr>
        <w:br/>
        <w:t>mají počítat mezi svoje statky lidé moudří nebo šťastní.</w:t>
      </w:r>
    </w:p>
    <w:p w:rsidR="00AD03BD" w:rsidRPr="00A46B90" w:rsidRDefault="00AD03BD" w:rsidP="00AD03BD">
      <w:pPr>
        <w:rPr>
          <w:rFonts w:eastAsia="Times New Roman"/>
          <w:sz w:val="20"/>
          <w:szCs w:val="20"/>
        </w:rPr>
      </w:pPr>
      <w:r w:rsidRPr="00A46B90">
        <w:rPr>
          <w:rFonts w:eastAsia="Times New Roman"/>
          <w:sz w:val="20"/>
          <w:szCs w:val="20"/>
        </w:rPr>
        <w:t>Podívejme se tedy už, jak se to má s rozsáhlostí a dlouhým trváním řím-</w:t>
      </w:r>
      <w:r w:rsidRPr="00A46B90">
        <w:rPr>
          <w:rFonts w:eastAsia="Times New Roman"/>
          <w:sz w:val="20"/>
          <w:szCs w:val="20"/>
        </w:rPr>
        <w:br/>
        <w:t>ské říše, - které si odpůrci troufají připisovati těm bohům, o kterých také</w:t>
      </w:r>
      <w:r w:rsidRPr="00A46B90">
        <w:rPr>
          <w:rFonts w:eastAsia="Times New Roman"/>
          <w:sz w:val="20"/>
          <w:szCs w:val="20"/>
        </w:rPr>
        <w:br/>
        <w:t>tvrdí, že je uctívali skrze hnusné kultovní hry a skrze úkony nemravných</w:t>
      </w:r>
    </w:p>
    <w:p w:rsidR="00AD03BD" w:rsidRPr="00A46B90" w:rsidRDefault="00AD03BD" w:rsidP="00AD03BD">
      <w:pPr>
        <w:rPr>
          <w:rFonts w:eastAsia="Times New Roman"/>
          <w:sz w:val="20"/>
          <w:szCs w:val="20"/>
        </w:rPr>
      </w:pPr>
      <w:r w:rsidRPr="00A46B90">
        <w:rPr>
          <w:rFonts w:eastAsia="Times New Roman"/>
          <w:sz w:val="20"/>
          <w:szCs w:val="20"/>
        </w:rPr>
        <w:t>lidí počestně!</w:t>
      </w:r>
    </w:p>
    <w:p w:rsidR="00AD03BD" w:rsidRPr="00A46B90" w:rsidRDefault="00AD03BD" w:rsidP="00AD03BD">
      <w:pPr>
        <w:rPr>
          <w:rFonts w:eastAsia="Times New Roman"/>
          <w:sz w:val="20"/>
          <w:szCs w:val="20"/>
        </w:rPr>
      </w:pPr>
      <w:r w:rsidRPr="00A46B90">
        <w:rPr>
          <w:rFonts w:eastAsia="Times New Roman"/>
          <w:sz w:val="20"/>
          <w:szCs w:val="20"/>
        </w:rPr>
        <w:t>Ostatně dříve bych rád maličko zkoumal, jak je důvodné a rozumné</w:t>
      </w:r>
      <w:r w:rsidRPr="00A46B90">
        <w:rPr>
          <w:rFonts w:eastAsia="Times New Roman"/>
          <w:sz w:val="20"/>
          <w:szCs w:val="20"/>
        </w:rPr>
        <w:br/>
        <w:t>honosit se rozsáhlostí říše, nemůžeš-li poukázat na štěstí obyvatelstva,</w:t>
      </w:r>
      <w:r w:rsidRPr="00A46B90">
        <w:rPr>
          <w:rFonts w:eastAsia="Times New Roman"/>
          <w:sz w:val="20"/>
          <w:szCs w:val="20"/>
        </w:rPr>
        <w:br/>
        <w:t>které se neustále zmítá ve válečných pohromách, v krvi svých spoluobča-</w:t>
      </w:r>
      <w:r w:rsidRPr="00A46B90">
        <w:rPr>
          <w:rFonts w:eastAsia="Times New Roman"/>
          <w:sz w:val="20"/>
          <w:szCs w:val="20"/>
        </w:rPr>
        <w:br/>
        <w:t>nů nebo nepřátel - a přece lidské - v temném strachu a v krvavé žádosti,</w:t>
      </w:r>
      <w:r w:rsidRPr="00A46B90">
        <w:rPr>
          <w:rFonts w:eastAsia="Times New Roman"/>
          <w:sz w:val="20"/>
          <w:szCs w:val="20"/>
        </w:rPr>
        <w:br/>
        <w:t>aby získali bublinu radosti, křehce zářící, o niž by se ještě hrozněji báli,</w:t>
      </w:r>
      <w:r w:rsidRPr="00A46B90">
        <w:rPr>
          <w:rFonts w:eastAsia="Times New Roman"/>
          <w:sz w:val="20"/>
          <w:szCs w:val="20"/>
        </w:rPr>
        <w:br/>
        <w:t>že se náhle roztříští. Abychom to mohli snáze posoudit, nenaparujeme</w:t>
      </w:r>
      <w:r w:rsidRPr="00A46B90">
        <w:rPr>
          <w:rFonts w:eastAsia="Times New Roman"/>
          <w:sz w:val="20"/>
          <w:szCs w:val="20"/>
        </w:rPr>
        <w:br/>
        <w:t>se, opojeni nicotnými přeludy, a neotupujme ostří své pozornosti zvuč-</w:t>
      </w:r>
      <w:r w:rsidRPr="00A46B90">
        <w:rPr>
          <w:rFonts w:eastAsia="Times New Roman"/>
          <w:sz w:val="20"/>
          <w:szCs w:val="20"/>
        </w:rPr>
        <w:br/>
        <w:t>nými jmény, když slyšíme o národech, královstvích, koloniích; ale před-</w:t>
      </w:r>
      <w:r w:rsidRPr="00A46B90">
        <w:rPr>
          <w:rFonts w:eastAsia="Times New Roman"/>
          <w:sz w:val="20"/>
          <w:szCs w:val="20"/>
        </w:rPr>
        <w:br/>
        <w:t>stavme si dva lidi (neboť - zrovna jako v řeči jedna hláska - jest i každý</w:t>
      </w:r>
      <w:r w:rsidRPr="00A46B90">
        <w:rPr>
          <w:rFonts w:eastAsia="Times New Roman"/>
          <w:sz w:val="20"/>
          <w:szCs w:val="20"/>
        </w:rPr>
        <w:br/>
        <w:t>jednotlivec jaksi základem obce a království, budiž ono sebe rozsáhlejší</w:t>
      </w:r>
      <w:r w:rsidRPr="00A46B90">
        <w:rPr>
          <w:rFonts w:eastAsia="Times New Roman"/>
          <w:sz w:val="20"/>
          <w:szCs w:val="20"/>
        </w:rPr>
        <w:br/>
        <w:t>a měj si sebe víc území); jednoho z nich si mysleme chudého nebo pro-</w:t>
      </w:r>
      <w:r w:rsidRPr="00A46B90">
        <w:rPr>
          <w:rFonts w:eastAsia="Times New Roman"/>
          <w:sz w:val="20"/>
          <w:szCs w:val="20"/>
        </w:rPr>
        <w:br/>
        <w:t>středně majetného, druhého velmi bohatého; ale představme si, že ten</w:t>
      </w:r>
      <w:r w:rsidRPr="00A46B90">
        <w:rPr>
          <w:rFonts w:eastAsia="Times New Roman"/>
          <w:sz w:val="20"/>
          <w:szCs w:val="20"/>
        </w:rPr>
        <w:br/>
        <w:t>boháč je sužován obavami, chřadne úzkostmi, hoří žádostivostí, nikdy se</w:t>
      </w:r>
      <w:r w:rsidRPr="00A46B90">
        <w:rPr>
          <w:rFonts w:eastAsia="Times New Roman"/>
          <w:sz w:val="20"/>
          <w:szCs w:val="20"/>
        </w:rPr>
        <w:br/>
        <w:t>necítí bezpečným, je vždy pln nepokoje, uštván ustavičnými spory s od-</w:t>
      </w:r>
      <w:r w:rsidRPr="00A46B90">
        <w:rPr>
          <w:rFonts w:eastAsia="Times New Roman"/>
          <w:sz w:val="20"/>
          <w:szCs w:val="20"/>
        </w:rPr>
        <w:br/>
        <w:t>půrci, - ale těmito trampotami jenom roste jeho jmění do nekonečna</w:t>
      </w:r>
      <w:r w:rsidRPr="00A46B90">
        <w:rPr>
          <w:rFonts w:eastAsia="Times New Roman"/>
          <w:sz w:val="20"/>
          <w:szCs w:val="20"/>
        </w:rPr>
        <w:br/>
        <w:t>a s jeho vzrůstem mu také přibývá hořkých starostí; zato ten druhý, méně</w:t>
      </w:r>
      <w:r w:rsidRPr="00A46B90">
        <w:rPr>
          <w:rFonts w:eastAsia="Times New Roman"/>
          <w:sz w:val="20"/>
          <w:szCs w:val="20"/>
        </w:rPr>
        <w:br/>
        <w:t>majetný, je spokojen malými a omezenými prostředky, je milý svým dra-</w:t>
      </w:r>
      <w:r w:rsidRPr="00A46B90">
        <w:rPr>
          <w:rFonts w:eastAsia="Times New Roman"/>
          <w:sz w:val="20"/>
          <w:szCs w:val="20"/>
        </w:rPr>
        <w:br/>
        <w:t>hým, těší se sladké shodě se svými příbuznými, sousedy i přáteli, ve vě-</w:t>
      </w:r>
      <w:r w:rsidRPr="00A46B90">
        <w:rPr>
          <w:rFonts w:eastAsia="Times New Roman"/>
          <w:sz w:val="20"/>
          <w:szCs w:val="20"/>
        </w:rPr>
        <w:br/>
        <w:t>cech víry je svědomitý, svou myslí laskavý, tělesné zdravý, v životosprávě</w:t>
      </w:r>
    </w:p>
    <w:p w:rsidR="00AD03BD" w:rsidRPr="00A46B90" w:rsidRDefault="00AD03BD" w:rsidP="00AD03BD">
      <w:pPr>
        <w:rPr>
          <w:rFonts w:eastAsia="Times New Roman"/>
          <w:sz w:val="20"/>
          <w:szCs w:val="20"/>
        </w:rPr>
      </w:pPr>
      <w:r w:rsidRPr="00A46B90">
        <w:rPr>
          <w:rFonts w:eastAsia="Times New Roman"/>
          <w:sz w:val="20"/>
          <w:szCs w:val="20"/>
        </w:rPr>
        <w:t>'3»</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střídmý, mravně bezúhonný, svědomí má čisté. Sotva bude kdo tak ne-</w:t>
      </w:r>
      <w:r w:rsidRPr="00A46B90">
        <w:rPr>
          <w:rFonts w:eastAsia="Times New Roman"/>
          <w:sz w:val="20"/>
          <w:szCs w:val="20"/>
        </w:rPr>
        <w:br/>
        <w:t>moudrý, že by si troufal váha ti, komu dát přednost!</w:t>
      </w:r>
    </w:p>
    <w:p w:rsidR="00AD03BD" w:rsidRPr="00A46B90" w:rsidRDefault="00AD03BD" w:rsidP="00AD03BD">
      <w:pPr>
        <w:rPr>
          <w:rFonts w:eastAsia="Times New Roman"/>
          <w:sz w:val="20"/>
          <w:szCs w:val="20"/>
        </w:rPr>
      </w:pPr>
      <w:r w:rsidRPr="00A46B90">
        <w:rPr>
          <w:rFonts w:eastAsia="Times New Roman"/>
          <w:sz w:val="20"/>
          <w:szCs w:val="20"/>
        </w:rPr>
        <w:t>Tedy jako je tomu s těmito dvěma lidmi, nejinak je tomu i se dvěma ro-</w:t>
      </w:r>
      <w:r w:rsidRPr="00A46B90">
        <w:rPr>
          <w:rFonts w:eastAsia="Times New Roman"/>
          <w:sz w:val="20"/>
          <w:szCs w:val="20"/>
        </w:rPr>
        <w:br/>
        <w:t>dinami a se dvěma královstvími; a opravíme-li tímto měřítkem pečlivé svo-</w:t>
      </w:r>
      <w:r w:rsidRPr="00A46B90">
        <w:rPr>
          <w:rFonts w:eastAsia="Times New Roman"/>
          <w:sz w:val="20"/>
          <w:szCs w:val="20"/>
        </w:rPr>
        <w:br/>
        <w:t>je nazírání, pochopíme hladce, kdéje scestí a kde je štěstí. Je-li uctíván pra-</w:t>
      </w:r>
      <w:r w:rsidRPr="00A46B90">
        <w:rPr>
          <w:rFonts w:eastAsia="Times New Roman"/>
          <w:sz w:val="20"/>
          <w:szCs w:val="20"/>
        </w:rPr>
        <w:br/>
        <w:t>vý Bůh a slouží-li se mu správnými obřady a dobrými mravy, pak jest</w:t>
      </w:r>
      <w:r w:rsidRPr="00A46B90">
        <w:rPr>
          <w:rFonts w:eastAsia="Times New Roman"/>
          <w:sz w:val="20"/>
          <w:szCs w:val="20"/>
        </w:rPr>
        <w:br/>
        <w:t>užitečné, když dobří široko daleko vládnou; ale není to ani tak užitečné jim</w:t>
      </w:r>
      <w:r w:rsidRPr="00A46B90">
        <w:rPr>
          <w:rFonts w:eastAsia="Times New Roman"/>
          <w:sz w:val="20"/>
          <w:szCs w:val="20"/>
        </w:rPr>
        <w:br/>
        <w:t>jako těm poddaným. Neboť co se týče jejich osoby, tu jejich zbožnost</w:t>
      </w:r>
      <w:r w:rsidRPr="00A46B90">
        <w:rPr>
          <w:rFonts w:eastAsia="Times New Roman"/>
          <w:sz w:val="20"/>
          <w:szCs w:val="20"/>
        </w:rPr>
        <w:br/>
        <w:t>a ušlechtilost, velké to dary Boží, jim stačí k pravému štěstí, aby v něm</w:t>
      </w:r>
      <w:r w:rsidRPr="00A46B90">
        <w:rPr>
          <w:rFonts w:eastAsia="Times New Roman"/>
          <w:sz w:val="20"/>
          <w:szCs w:val="20"/>
        </w:rPr>
        <w:br/>
        <w:t>i tento život dobře prožívali a později i věčného požívali. Tedy na tomto</w:t>
      </w:r>
      <w:r w:rsidRPr="00A46B90">
        <w:rPr>
          <w:rFonts w:eastAsia="Times New Roman"/>
          <w:sz w:val="20"/>
          <w:szCs w:val="20"/>
        </w:rPr>
        <w:br/>
        <w:t>světě není vláda dobrých darem ani tak pro ně, jako pro lidstvo; zato vláda</w:t>
      </w:r>
      <w:r w:rsidRPr="00A46B90">
        <w:rPr>
          <w:rFonts w:eastAsia="Times New Roman"/>
          <w:sz w:val="20"/>
          <w:szCs w:val="20"/>
        </w:rPr>
        <w:br/>
        <w:t>špatných škodí spíše vládnoucím, kteří hubí svoje duše, majíce větší vol-</w:t>
      </w:r>
      <w:r w:rsidRPr="00A46B90">
        <w:rPr>
          <w:rFonts w:eastAsia="Times New Roman"/>
          <w:sz w:val="20"/>
          <w:szCs w:val="20"/>
        </w:rPr>
        <w:br/>
        <w:t>nost ve zločinnosti; těm však, kteří jim jsou poddáni jako otroci, škodí pou-</w:t>
      </w:r>
      <w:r w:rsidRPr="00A46B90">
        <w:rPr>
          <w:rFonts w:eastAsia="Times New Roman"/>
          <w:sz w:val="20"/>
          <w:szCs w:val="20"/>
        </w:rPr>
        <w:br/>
        <w:t>ze vlastní nepravost. Vždyť ať se spravedlivým stane se strany zlých pánů</w:t>
      </w:r>
      <w:r w:rsidRPr="00A46B90">
        <w:rPr>
          <w:rFonts w:eastAsia="Times New Roman"/>
          <w:sz w:val="20"/>
          <w:szCs w:val="20"/>
        </w:rPr>
        <w:br/>
        <w:t>jakákoli křivda, není to pro ně trestem za provinění, ale zkouškou jejich</w:t>
      </w:r>
      <w:r w:rsidRPr="00A46B90">
        <w:rPr>
          <w:rFonts w:eastAsia="Times New Roman"/>
          <w:sz w:val="20"/>
          <w:szCs w:val="20"/>
        </w:rPr>
        <w:br/>
        <w:t>ctnosti. Proto je dobrý svoboden, i kdyby byl otrokem; zlý však je otrokem,</w:t>
      </w:r>
      <w:r w:rsidRPr="00A46B90">
        <w:rPr>
          <w:rFonts w:eastAsia="Times New Roman"/>
          <w:sz w:val="20"/>
          <w:szCs w:val="20"/>
        </w:rPr>
        <w:br/>
        <w:t>i když kraluje, a to nikoli otrokem jednoho člověka, nýbrž otrokem tolika</w:t>
      </w:r>
      <w:r w:rsidRPr="00A46B90">
        <w:rPr>
          <w:rFonts w:eastAsia="Times New Roman"/>
          <w:sz w:val="20"/>
          <w:szCs w:val="20"/>
        </w:rPr>
        <w:br/>
        <w:t>pánů, kolik má neřestí, - a to je horší. O těchto neřestech praví božské Pís-</w:t>
      </w:r>
      <w:r w:rsidRPr="00A46B90">
        <w:rPr>
          <w:rFonts w:eastAsia="Times New Roman"/>
          <w:sz w:val="20"/>
          <w:szCs w:val="20"/>
        </w:rPr>
        <w:br/>
        <w:t>mo: „Od koho jest kdo přemožen, tomu jest i dán za otroka" (2 Petr 2,19).</w:t>
      </w:r>
    </w:p>
    <w:p w:rsidR="00AD03BD" w:rsidRPr="00A46B90" w:rsidRDefault="00AD03BD" w:rsidP="00AD03BD">
      <w:pPr>
        <w:rPr>
          <w:rFonts w:eastAsia="Times New Roman"/>
          <w:sz w:val="20"/>
          <w:szCs w:val="20"/>
        </w:rPr>
      </w:pPr>
      <w:r w:rsidRPr="00A46B90">
        <w:rPr>
          <w:rFonts w:eastAsia="Times New Roman"/>
          <w:sz w:val="20"/>
          <w:szCs w:val="20"/>
        </w:rPr>
        <w:t>4. Kterak vláda bez spravedlnosti jest podobna lupičské tlupě.</w:t>
      </w:r>
    </w:p>
    <w:p w:rsidR="00AD03BD" w:rsidRPr="00A46B90" w:rsidRDefault="00AD03BD" w:rsidP="00AD03BD">
      <w:pPr>
        <w:rPr>
          <w:rFonts w:eastAsia="Times New Roman"/>
          <w:sz w:val="20"/>
          <w:szCs w:val="20"/>
        </w:rPr>
      </w:pPr>
      <w:r w:rsidRPr="00A46B90">
        <w:rPr>
          <w:rFonts w:eastAsia="Times New Roman"/>
          <w:sz w:val="20"/>
          <w:szCs w:val="20"/>
        </w:rPr>
        <w:t>Odstraníme-li spravedlnost, co zůstane z vlád, ne-li veliké loupežnické pod-</w:t>
      </w:r>
      <w:r w:rsidRPr="00A46B90">
        <w:rPr>
          <w:rFonts w:eastAsia="Times New Roman"/>
          <w:sz w:val="20"/>
          <w:szCs w:val="20"/>
        </w:rPr>
        <w:br/>
        <w:t>niky? Vždyť ani lupičské sdružení není nic jiného nežli stát v malém. Banda se</w:t>
      </w:r>
      <w:r w:rsidRPr="00A46B90">
        <w:rPr>
          <w:rFonts w:eastAsia="Times New Roman"/>
          <w:sz w:val="20"/>
          <w:szCs w:val="20"/>
        </w:rPr>
        <w:br/>
        <w:t>skládá z lidí, řídí se rozkazy náčelníka, je vázána společenskou smlouvou, ko-</w:t>
      </w:r>
      <w:r w:rsidRPr="00A46B90">
        <w:rPr>
          <w:rFonts w:eastAsia="Times New Roman"/>
          <w:sz w:val="20"/>
          <w:szCs w:val="20"/>
        </w:rPr>
        <w:br/>
        <w:t>řist si rozděluje podle zákona dohody. Jakmile se tato spřež, přibírajíc vyvr-</w:t>
      </w:r>
      <w:r w:rsidRPr="00A46B90">
        <w:rPr>
          <w:rFonts w:eastAsia="Times New Roman"/>
          <w:sz w:val="20"/>
          <w:szCs w:val="20"/>
        </w:rPr>
        <w:br/>
        <w:t>hele, rozmůže natolik, že ovládne území, založí sídla, obsadí obce a podmaní</w:t>
      </w:r>
      <w:r w:rsidRPr="00A46B90">
        <w:rPr>
          <w:rFonts w:eastAsia="Times New Roman"/>
          <w:sz w:val="20"/>
          <w:szCs w:val="20"/>
        </w:rPr>
        <w:br/>
        <w:t>si národy, tu se na ni hodí ještě zřejměji jméno „stát"; to jí udělí už nepokry-</w:t>
      </w:r>
      <w:r w:rsidRPr="00A46B90">
        <w:rPr>
          <w:rFonts w:eastAsia="Times New Roman"/>
          <w:sz w:val="20"/>
          <w:szCs w:val="20"/>
        </w:rPr>
        <w:br/>
        <w:t>tě - ne upuštění od chamtivosti, ale získání beztrestnosti. Dal totiž vtipnou</w:t>
      </w:r>
      <w:r w:rsidRPr="00A46B90">
        <w:rPr>
          <w:rFonts w:eastAsia="Times New Roman"/>
          <w:sz w:val="20"/>
          <w:szCs w:val="20"/>
        </w:rPr>
        <w:br/>
        <w:t>a pravdivou odpověď Alexandru Velikému jeden zajatý pirát. Když se král</w:t>
      </w:r>
      <w:r w:rsidRPr="00A46B90">
        <w:rPr>
          <w:rFonts w:eastAsia="Times New Roman"/>
          <w:sz w:val="20"/>
          <w:szCs w:val="20"/>
        </w:rPr>
        <w:br/>
        <w:t>toho člověka ptal, co ho to napadlo ohrožovat moře, řekl s upřímným vzdo-</w:t>
      </w:r>
      <w:r w:rsidRPr="00A46B90">
        <w:rPr>
          <w:rFonts w:eastAsia="Times New Roman"/>
          <w:sz w:val="20"/>
          <w:szCs w:val="20"/>
        </w:rPr>
        <w:br/>
        <w:t>rem: „Zrovna co tebe, že svět; ale protože já to dělám s nepatrným korábem,</w:t>
      </w:r>
      <w:r w:rsidRPr="00A46B90">
        <w:rPr>
          <w:rFonts w:eastAsia="Times New Roman"/>
          <w:sz w:val="20"/>
          <w:szCs w:val="20"/>
        </w:rPr>
        <w:br/>
        <w:t>říkají mi loupežník; ale tobě panovník, protože to děláš s velikým loďstvem."</w:t>
      </w:r>
    </w:p>
    <w:p w:rsidR="00AD03BD" w:rsidRPr="00A46B90" w:rsidRDefault="00AD03BD" w:rsidP="00AD03BD">
      <w:pPr>
        <w:rPr>
          <w:rFonts w:eastAsia="Times New Roman"/>
          <w:sz w:val="20"/>
          <w:szCs w:val="20"/>
        </w:rPr>
      </w:pPr>
      <w:r w:rsidRPr="00A46B90">
        <w:rPr>
          <w:rFonts w:eastAsia="Times New Roman"/>
          <w:sz w:val="20"/>
          <w:szCs w:val="20"/>
        </w:rPr>
        <w:t>5. O uprchlých gladiátorech, jejichž moc se blížila královské hodnosti.</w:t>
      </w:r>
    </w:p>
    <w:p w:rsidR="00AD03BD" w:rsidRPr="00A46B90" w:rsidRDefault="00AD03BD" w:rsidP="00AD03BD">
      <w:pPr>
        <w:rPr>
          <w:rFonts w:eastAsia="Times New Roman"/>
          <w:sz w:val="20"/>
          <w:szCs w:val="20"/>
        </w:rPr>
      </w:pPr>
      <w:r w:rsidRPr="00A46B90">
        <w:rPr>
          <w:rFonts w:eastAsia="Times New Roman"/>
          <w:sz w:val="20"/>
          <w:szCs w:val="20"/>
        </w:rPr>
        <w:t>Proto nebudu pátrat, jaké lidi shromáždil Romulus; vždyť se dobře po-</w:t>
      </w:r>
      <w:r w:rsidRPr="00A46B90">
        <w:rPr>
          <w:rFonts w:eastAsia="Times New Roman"/>
          <w:sz w:val="20"/>
          <w:szCs w:val="20"/>
        </w:rPr>
        <w:br/>
        <w:t>staral, aby po svém dřívějším životě jako účastníci obce přestali myslet na</w:t>
      </w:r>
    </w:p>
    <w:p w:rsidR="00AD03BD" w:rsidRPr="00A46B90" w:rsidRDefault="00AD03BD" w:rsidP="00AD03BD">
      <w:pPr>
        <w:rPr>
          <w:rFonts w:eastAsia="Times New Roman"/>
          <w:sz w:val="20"/>
          <w:szCs w:val="20"/>
        </w:rPr>
      </w:pPr>
      <w:r w:rsidRPr="00A46B90">
        <w:rPr>
          <w:rFonts w:eastAsia="Times New Roman"/>
          <w:sz w:val="20"/>
          <w:szCs w:val="20"/>
        </w:rPr>
        <w:t>l</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zasloužené tresty; strach před nimi je totiž mohl pudit k větším zloči-</w:t>
      </w:r>
      <w:r w:rsidRPr="00A46B90">
        <w:rPr>
          <w:rFonts w:eastAsia="Times New Roman"/>
          <w:sz w:val="20"/>
          <w:szCs w:val="20"/>
        </w:rPr>
        <w:br/>
        <w:t>nům. Proto od té doby spíše dali lidské společnosti pokoj.'Mluvím</w:t>
      </w:r>
      <w:r w:rsidRPr="00A46B90">
        <w:rPr>
          <w:rFonts w:eastAsia="Times New Roman"/>
          <w:sz w:val="20"/>
          <w:szCs w:val="20"/>
        </w:rPr>
        <w:br/>
        <w:t>o tom, co trpce pocítila sama římská říše, když už byla veliká, podrobiv-</w:t>
      </w:r>
      <w:r w:rsidRPr="00A46B90">
        <w:rPr>
          <w:rFonts w:eastAsia="Times New Roman"/>
          <w:sz w:val="20"/>
          <w:szCs w:val="20"/>
        </w:rPr>
        <w:br/>
        <w:t>ši si mnoho národů a jsouc hrozná ostatním; čeho se vážně obávala, co</w:t>
      </w:r>
      <w:r w:rsidRPr="00A46B90">
        <w:rPr>
          <w:rFonts w:eastAsia="Times New Roman"/>
          <w:sz w:val="20"/>
          <w:szCs w:val="20"/>
        </w:rPr>
        <w:br/>
        <w:t>potlačila jen s nasazením nemalého úsilí, aby unikla nesmírné katastrofě:</w:t>
      </w:r>
      <w:r w:rsidRPr="00A46B90">
        <w:rPr>
          <w:rFonts w:eastAsia="Times New Roman"/>
          <w:sz w:val="20"/>
          <w:szCs w:val="20"/>
        </w:rPr>
        <w:br/>
        <w:t>kterak uprchl z kasáren v Kampanii nepatrný hlouček gladiátorů, kterak</w:t>
      </w:r>
      <w:r w:rsidRPr="00A46B90">
        <w:rPr>
          <w:rFonts w:eastAsia="Times New Roman"/>
          <w:sz w:val="20"/>
          <w:szCs w:val="20"/>
        </w:rPr>
        <w:br/>
        <w:t>sestavili veliké vojsko, měli tři vojevůdce a široko daleko krutě zpustošili</w:t>
      </w:r>
      <w:r w:rsidRPr="00A46B90">
        <w:rPr>
          <w:rFonts w:eastAsia="Times New Roman"/>
          <w:sz w:val="20"/>
          <w:szCs w:val="20"/>
        </w:rPr>
        <w:br/>
        <w:t>Itálii.</w:t>
      </w:r>
    </w:p>
    <w:p w:rsidR="00AD03BD" w:rsidRPr="00A46B90" w:rsidRDefault="00AD03BD" w:rsidP="00AD03BD">
      <w:pPr>
        <w:rPr>
          <w:rFonts w:eastAsia="Times New Roman"/>
          <w:sz w:val="20"/>
          <w:szCs w:val="20"/>
        </w:rPr>
      </w:pPr>
      <w:r w:rsidRPr="00A46B90">
        <w:rPr>
          <w:rFonts w:eastAsia="Times New Roman"/>
          <w:sz w:val="20"/>
          <w:szCs w:val="20"/>
        </w:rPr>
        <w:t>Ať odpůrci řeknou, který bůh byl nápomocen této nepatrné a bezvý-</w:t>
      </w:r>
      <w:r w:rsidRPr="00A46B90">
        <w:rPr>
          <w:rFonts w:eastAsia="Times New Roman"/>
          <w:sz w:val="20"/>
          <w:szCs w:val="20"/>
        </w:rPr>
        <w:br/>
        <w:t>znamné tlupě, že se stala státem a postrachem římských pevností i vojsk,</w:t>
      </w:r>
      <w:r w:rsidRPr="00A46B90">
        <w:rPr>
          <w:rFonts w:eastAsia="Times New Roman"/>
          <w:sz w:val="20"/>
          <w:szCs w:val="20"/>
        </w:rPr>
        <w:br/>
        <w:t>tehdy už tak velikých! Či u nich božské přispění popřou, protože jejich</w:t>
      </w:r>
      <w:r w:rsidRPr="00A46B90">
        <w:rPr>
          <w:rFonts w:eastAsia="Times New Roman"/>
          <w:sz w:val="20"/>
          <w:szCs w:val="20"/>
        </w:rPr>
        <w:br/>
        <w:t>moc neměla dlouhého trvání? Jakoby lidský život vůbec byl dlouhý!</w:t>
      </w:r>
      <w:r w:rsidRPr="00A46B90">
        <w:rPr>
          <w:rFonts w:eastAsia="Times New Roman"/>
          <w:sz w:val="20"/>
          <w:szCs w:val="20"/>
        </w:rPr>
        <w:br/>
        <w:t>Podle toho pojetí nepomáhají bohové k vládě nikomu, protože všichni</w:t>
      </w:r>
      <w:r w:rsidRPr="00A46B90">
        <w:rPr>
          <w:rFonts w:eastAsia="Times New Roman"/>
          <w:sz w:val="20"/>
          <w:szCs w:val="20"/>
        </w:rPr>
        <w:br/>
        <w:t>jednotlivci umírají rychle; takto nelze považovat za dobrodiní to, co se za</w:t>
      </w:r>
      <w:r w:rsidRPr="00A46B90">
        <w:rPr>
          <w:rFonts w:eastAsia="Times New Roman"/>
          <w:sz w:val="20"/>
          <w:szCs w:val="20"/>
        </w:rPr>
        <w:br/>
        <w:t>krátkou chvíli jako pára rozplyne u každého člověka a tudíž postupně ji-</w:t>
      </w:r>
      <w:r w:rsidRPr="00A46B90">
        <w:rPr>
          <w:rFonts w:eastAsia="Times New Roman"/>
          <w:sz w:val="20"/>
          <w:szCs w:val="20"/>
        </w:rPr>
        <w:br/>
        <w:t>stě u všech. Vždyť co z toho měli lidé, kteří pod Romulem ctili bohy,</w:t>
      </w:r>
      <w:r w:rsidRPr="00A46B90">
        <w:rPr>
          <w:rFonts w:eastAsia="Times New Roman"/>
          <w:sz w:val="20"/>
          <w:szCs w:val="20"/>
        </w:rPr>
        <w:br/>
        <w:t>a jsou dávno mrtvi, že po jejich smrti římská říše tolik vzrostla? jakmile</w:t>
      </w:r>
      <w:r w:rsidRPr="00A46B90">
        <w:rPr>
          <w:rFonts w:eastAsia="Times New Roman"/>
          <w:sz w:val="20"/>
          <w:szCs w:val="20"/>
        </w:rPr>
        <w:br/>
        <w:t>už hájí své pře v podsvětí - zda dobré či zlé, nepatří k naší otázce. Ták to</w:t>
      </w:r>
      <w:r w:rsidRPr="00A46B90">
        <w:rPr>
          <w:rFonts w:eastAsia="Times New Roman"/>
          <w:sz w:val="20"/>
          <w:szCs w:val="20"/>
        </w:rPr>
        <w:br/>
        <w:t>však musíme brát u všech, kteří i tou říší (třebas pokračuje do nedohled-</w:t>
      </w:r>
      <w:r w:rsidRPr="00A46B90">
        <w:rPr>
          <w:rFonts w:eastAsia="Times New Roman"/>
          <w:sz w:val="20"/>
          <w:szCs w:val="20"/>
        </w:rPr>
        <w:br/>
        <w:t>na, jak lidé umírají a rodí se) prošli v několika dnech svého života jen</w:t>
      </w:r>
      <w:r w:rsidRPr="00A46B90">
        <w:rPr>
          <w:rFonts w:eastAsia="Times New Roman"/>
          <w:sz w:val="20"/>
          <w:szCs w:val="20"/>
        </w:rPr>
        <w:br/>
        <w:t>zběžně a chvatně, nesouce břemena svých skutků.</w:t>
      </w:r>
    </w:p>
    <w:p w:rsidR="00AD03BD" w:rsidRPr="00A46B90" w:rsidRDefault="00AD03BD" w:rsidP="00AD03BD">
      <w:pPr>
        <w:rPr>
          <w:rFonts w:eastAsia="Times New Roman"/>
          <w:sz w:val="20"/>
          <w:szCs w:val="20"/>
        </w:rPr>
      </w:pPr>
      <w:r w:rsidRPr="00A46B90">
        <w:rPr>
          <w:rFonts w:eastAsia="Times New Roman"/>
          <w:sz w:val="20"/>
          <w:szCs w:val="20"/>
        </w:rPr>
        <w:t>Pakli mají býtí přičítány božské pomoci i výhody zcela krátkého trvání,</w:t>
      </w:r>
      <w:r w:rsidRPr="00A46B90">
        <w:rPr>
          <w:rFonts w:eastAsia="Times New Roman"/>
          <w:sz w:val="20"/>
          <w:szCs w:val="20"/>
        </w:rPr>
        <w:br/>
        <w:t>bylo gladiátorům pomoženo nemálo: zlomili okovy otrockého stavu,</w:t>
      </w:r>
      <w:r w:rsidRPr="00A46B90">
        <w:rPr>
          <w:rFonts w:eastAsia="Times New Roman"/>
          <w:sz w:val="20"/>
          <w:szCs w:val="20"/>
        </w:rPr>
        <w:br/>
        <w:t>uprchli, šťastně vyvázli, sebrali veliké a velmi udatné vojsko; poslouchajíce</w:t>
      </w:r>
      <w:r w:rsidRPr="00A46B90">
        <w:rPr>
          <w:rFonts w:eastAsia="Times New Roman"/>
          <w:sz w:val="20"/>
          <w:szCs w:val="20"/>
        </w:rPr>
        <w:br/>
        <w:t>rad a příkazů svých králů, jsouce strašliví římské pýše a nepřemožitelní ně-</w:t>
      </w:r>
      <w:r w:rsidRPr="00A46B90">
        <w:rPr>
          <w:rFonts w:eastAsia="Times New Roman"/>
          <w:sz w:val="20"/>
          <w:szCs w:val="20"/>
        </w:rPr>
        <w:br/>
        <w:t>kolika římským vojevůdcům, dobyli mnoha míst, získali řadu vítězství, uži-</w:t>
      </w:r>
      <w:r w:rsidRPr="00A46B90">
        <w:rPr>
          <w:rFonts w:eastAsia="Times New Roman"/>
          <w:sz w:val="20"/>
          <w:szCs w:val="20"/>
        </w:rPr>
        <w:br/>
        <w:t>li radovánek podle libosti, udělali vše, čeho se jim zachtělo; posléze žili</w:t>
      </w:r>
      <w:r w:rsidRPr="00A46B90">
        <w:rPr>
          <w:rFonts w:eastAsia="Times New Roman"/>
          <w:sz w:val="20"/>
          <w:szCs w:val="20"/>
        </w:rPr>
        <w:br/>
        <w:t>vznešeně a královsky, dokud nebyli poraženi (což se stalo s velkými obtí-</w:t>
      </w:r>
      <w:r w:rsidRPr="00A46B90">
        <w:rPr>
          <w:rFonts w:eastAsia="Times New Roman"/>
          <w:sz w:val="20"/>
          <w:szCs w:val="20"/>
        </w:rPr>
        <w:br/>
        <w:t>žemi). Ale přejděme k důležitějším věcem.</w:t>
      </w:r>
    </w:p>
    <w:p w:rsidR="00AD03BD" w:rsidRPr="00A46B90" w:rsidRDefault="00AD03BD" w:rsidP="00AD03BD">
      <w:pPr>
        <w:rPr>
          <w:rFonts w:eastAsia="Times New Roman"/>
          <w:sz w:val="20"/>
          <w:szCs w:val="20"/>
        </w:rPr>
      </w:pPr>
      <w:r w:rsidRPr="00A46B90">
        <w:rPr>
          <w:rFonts w:eastAsia="Times New Roman"/>
          <w:sz w:val="20"/>
          <w:szCs w:val="20"/>
        </w:rPr>
        <w:t>6. O chtivosti krále Nina, který první se pustil do války se sousedy,</w:t>
      </w:r>
    </w:p>
    <w:p w:rsidR="00AD03BD" w:rsidRPr="00A46B90" w:rsidRDefault="00AD03BD" w:rsidP="00AD03BD">
      <w:pPr>
        <w:rPr>
          <w:rFonts w:eastAsia="Times New Roman"/>
          <w:sz w:val="20"/>
          <w:szCs w:val="20"/>
        </w:rPr>
      </w:pPr>
      <w:r w:rsidRPr="00A46B90">
        <w:rPr>
          <w:rFonts w:eastAsia="Times New Roman"/>
          <w:sz w:val="20"/>
          <w:szCs w:val="20"/>
        </w:rPr>
        <w:t>aby rozšířil své panství.</w:t>
      </w:r>
    </w:p>
    <w:p w:rsidR="00AD03BD" w:rsidRPr="00A46B90" w:rsidRDefault="00AD03BD" w:rsidP="00AD03BD">
      <w:pPr>
        <w:rPr>
          <w:rFonts w:eastAsia="Times New Roman"/>
          <w:sz w:val="20"/>
          <w:szCs w:val="20"/>
        </w:rPr>
      </w:pPr>
      <w:r w:rsidRPr="00A46B90">
        <w:rPr>
          <w:rFonts w:eastAsia="Times New Roman"/>
          <w:sz w:val="20"/>
          <w:szCs w:val="20"/>
        </w:rPr>
        <w:t>Justinus napsal řecké, spíše mimořímské dějiny, drže se Pompeia Troga,</w:t>
      </w:r>
      <w:r w:rsidRPr="00A46B90">
        <w:rPr>
          <w:rFonts w:eastAsia="Times New Roman"/>
          <w:sz w:val="20"/>
          <w:szCs w:val="20"/>
        </w:rPr>
        <w:br/>
        <w:t>a to nejen latinsky jako on, ale také stručně. Soubor svých knih začíná</w:t>
      </w:r>
      <w:r w:rsidRPr="00A46B90">
        <w:rPr>
          <w:rFonts w:eastAsia="Times New Roman"/>
          <w:sz w:val="20"/>
          <w:szCs w:val="20"/>
        </w:rPr>
        <w:br/>
        <w:t>těmito slovy: „Na počátku světa měli vládu nad kmeny a národy králové;</w:t>
      </w:r>
      <w:r w:rsidRPr="00A46B90">
        <w:rPr>
          <w:rFonts w:eastAsia="Times New Roman"/>
          <w:sz w:val="20"/>
          <w:szCs w:val="20"/>
        </w:rPr>
        <w:br/>
        <w:t>ty však nepovznesla k tomuto vrcholu důstojenství politická ctižádost,</w:t>
      </w:r>
      <w:r w:rsidRPr="00A46B90">
        <w:rPr>
          <w:rFonts w:eastAsia="Times New Roman"/>
          <w:sz w:val="20"/>
          <w:szCs w:val="20"/>
        </w:rPr>
        <w:br/>
        <w:t>nýbrž rozmyslnost, vážená mezi dobrými. Národy nebyly vázány žádný-</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mi zákony; bylo zvykem spíše hranice chránit než rozšiřovat; království</w:t>
      </w:r>
      <w:r w:rsidRPr="00A46B90">
        <w:rPr>
          <w:rFonts w:eastAsia="Times New Roman"/>
          <w:sz w:val="20"/>
          <w:szCs w:val="20"/>
        </w:rPr>
        <w:br/>
        <w:t>každého se omezovalo na jeho vlast. Ninus, král assyrský, byl první, kte-</w:t>
      </w:r>
      <w:r w:rsidRPr="00A46B90">
        <w:rPr>
          <w:rFonts w:eastAsia="Times New Roman"/>
          <w:sz w:val="20"/>
          <w:szCs w:val="20"/>
        </w:rPr>
        <w:br/>
        <w:t>rý změnil starý mrav národům takřka vrozený v nevídanou vládychtivost.</w:t>
      </w:r>
      <w:r w:rsidRPr="00A46B90">
        <w:rPr>
          <w:rFonts w:eastAsia="Times New Roman"/>
          <w:sz w:val="20"/>
          <w:szCs w:val="20"/>
        </w:rPr>
        <w:br/>
        <w:t>Ten první se pustil do války se sousedy; národy, neschopné dotud obra-</w:t>
      </w:r>
      <w:r w:rsidRPr="00A46B90">
        <w:rPr>
          <w:rFonts w:eastAsia="Times New Roman"/>
          <w:sz w:val="20"/>
          <w:szCs w:val="20"/>
        </w:rPr>
        <w:br/>
        <w:t>ny, podrobil až po hranice Libye." A o kousek dále píše: „Ninus, získav</w:t>
      </w:r>
      <w:r w:rsidRPr="00A46B90">
        <w:rPr>
          <w:rFonts w:eastAsia="Times New Roman"/>
          <w:sz w:val="20"/>
          <w:szCs w:val="20"/>
        </w:rPr>
        <w:br/>
        <w:t>si rozsáhlé panství, upevnil je nepřetržitým držením. Pokořiv nejbližší</w:t>
      </w:r>
      <w:r w:rsidRPr="00A46B90">
        <w:rPr>
          <w:rFonts w:eastAsia="Times New Roman"/>
          <w:sz w:val="20"/>
          <w:szCs w:val="20"/>
        </w:rPr>
        <w:br/>
        <w:t>národy, přecházel k dalším, jsa stále zdatnější tímto přibíráním sil; každé</w:t>
      </w:r>
      <w:r w:rsidRPr="00A46B90">
        <w:rPr>
          <w:rFonts w:eastAsia="Times New Roman"/>
          <w:sz w:val="20"/>
          <w:szCs w:val="20"/>
        </w:rPr>
        <w:br/>
        <w:t>nové vítězství mu bylo prostředkem pro následující, až podmanil národy</w:t>
      </w:r>
      <w:r w:rsidRPr="00A46B90">
        <w:rPr>
          <w:rFonts w:eastAsia="Times New Roman"/>
          <w:sz w:val="20"/>
          <w:szCs w:val="20"/>
        </w:rPr>
        <w:br/>
        <w:t>celého Východu."</w:t>
      </w:r>
    </w:p>
    <w:p w:rsidR="00AD03BD" w:rsidRPr="00A46B90" w:rsidRDefault="00AD03BD" w:rsidP="00AD03BD">
      <w:pPr>
        <w:rPr>
          <w:rFonts w:eastAsia="Times New Roman"/>
          <w:sz w:val="20"/>
          <w:szCs w:val="20"/>
        </w:rPr>
      </w:pPr>
      <w:r w:rsidRPr="00A46B90">
        <w:rPr>
          <w:rFonts w:eastAsia="Times New Roman"/>
          <w:sz w:val="20"/>
          <w:szCs w:val="20"/>
        </w:rPr>
        <w:t>Ať už je hodnověrnost tohohle autora nebo Troga jakákoliv (ukazují</w:t>
      </w:r>
      <w:r w:rsidRPr="00A46B90">
        <w:rPr>
          <w:rFonts w:eastAsia="Times New Roman"/>
          <w:sz w:val="20"/>
          <w:szCs w:val="20"/>
        </w:rPr>
        <w:br/>
        <w:t>totiž jiné spolehlivější spisy, že v některých věcech lhali), je známo i z ji-</w:t>
      </w:r>
      <w:r w:rsidRPr="00A46B90">
        <w:rPr>
          <w:rFonts w:eastAsia="Times New Roman"/>
          <w:sz w:val="20"/>
          <w:szCs w:val="20"/>
        </w:rPr>
        <w:br/>
        <w:t>ných dějepisců, že říše assyrská byla zásluhou krále Nina rozšířena na</w:t>
      </w:r>
      <w:r w:rsidRPr="00A46B90">
        <w:rPr>
          <w:rFonts w:eastAsia="Times New Roman"/>
          <w:sz w:val="20"/>
          <w:szCs w:val="20"/>
        </w:rPr>
        <w:br/>
        <w:t>všecky strany. A trvala tak dlouho, že římská dodnes nedosáhla jejího</w:t>
      </w:r>
      <w:r w:rsidRPr="00A46B90">
        <w:rPr>
          <w:rFonts w:eastAsia="Times New Roman"/>
          <w:sz w:val="20"/>
          <w:szCs w:val="20"/>
        </w:rPr>
        <w:br/>
        <w:t>věku. Neboť - jak píší autoři světových dějin - trvala tato říše od prvního</w:t>
      </w:r>
      <w:r w:rsidRPr="00A46B90">
        <w:rPr>
          <w:rFonts w:eastAsia="Times New Roman"/>
          <w:sz w:val="20"/>
          <w:szCs w:val="20"/>
        </w:rPr>
        <w:br/>
        <w:t>roku Ninovy vlády tisíc dvě stě čtyřicet let, dokud vláda nepřešla na</w:t>
      </w:r>
      <w:r w:rsidRPr="00A46B90">
        <w:rPr>
          <w:rFonts w:eastAsia="Times New Roman"/>
          <w:sz w:val="20"/>
          <w:szCs w:val="20"/>
        </w:rPr>
        <w:br/>
        <w:t>Medy. Ale napadá-li kdo brannou mocí sousedy, odtud činí další výboje</w:t>
      </w:r>
      <w:r w:rsidRPr="00A46B90">
        <w:rPr>
          <w:rFonts w:eastAsia="Times New Roman"/>
          <w:sz w:val="20"/>
          <w:szCs w:val="20"/>
        </w:rPr>
        <w:br/>
        <w:t>a z pouhopouhé panstvíchtivosti potírá a podmaňuje národy, jež pod-</w:t>
      </w:r>
      <w:r w:rsidRPr="00A46B90">
        <w:rPr>
          <w:rFonts w:eastAsia="Times New Roman"/>
          <w:sz w:val="20"/>
          <w:szCs w:val="20"/>
        </w:rPr>
        <w:br/>
        <w:t>maniteli neublížily: jak jinak to máme nazvat než lupičství ve velkém?</w:t>
      </w:r>
    </w:p>
    <w:p w:rsidR="00AD03BD" w:rsidRPr="00A46B90" w:rsidRDefault="00AD03BD" w:rsidP="00AD03BD">
      <w:pPr>
        <w:rPr>
          <w:rFonts w:eastAsia="Times New Roman"/>
          <w:sz w:val="20"/>
          <w:szCs w:val="20"/>
        </w:rPr>
      </w:pPr>
      <w:r w:rsidRPr="00A46B90">
        <w:rPr>
          <w:rFonts w:eastAsia="Times New Roman"/>
          <w:sz w:val="20"/>
          <w:szCs w:val="20"/>
        </w:rPr>
        <w:t>7. Zda pozemská království jsou při svém vzestupu nebo úpadku</w:t>
      </w:r>
      <w:r w:rsidRPr="00A46B90">
        <w:rPr>
          <w:rFonts w:eastAsia="Times New Roman"/>
          <w:sz w:val="20"/>
          <w:szCs w:val="20"/>
        </w:rPr>
        <w:br/>
        <w:t>podporována nebo opouštěna pomocnými božstvy.</w:t>
      </w:r>
    </w:p>
    <w:p w:rsidR="00AD03BD" w:rsidRPr="00A46B90" w:rsidRDefault="00AD03BD" w:rsidP="00AD03BD">
      <w:pPr>
        <w:rPr>
          <w:rFonts w:eastAsia="Times New Roman"/>
          <w:sz w:val="20"/>
          <w:szCs w:val="20"/>
        </w:rPr>
      </w:pPr>
      <w:r w:rsidRPr="00A46B90">
        <w:rPr>
          <w:rFonts w:eastAsia="Times New Roman"/>
          <w:sz w:val="20"/>
          <w:szCs w:val="20"/>
        </w:rPr>
        <w:t>Nabylo-li toto království takové velikosti a rozsahu bez jakékoli pomoci</w:t>
      </w:r>
      <w:r w:rsidRPr="00A46B90">
        <w:rPr>
          <w:rFonts w:eastAsia="Times New Roman"/>
          <w:sz w:val="20"/>
          <w:szCs w:val="20"/>
        </w:rPr>
        <w:br/>
        <w:t>bohů: proč se přičítá rozlehlost a dlouhé trvání říše římské za zásluhu</w:t>
      </w:r>
      <w:r w:rsidRPr="00A46B90">
        <w:rPr>
          <w:rFonts w:eastAsia="Times New Roman"/>
          <w:sz w:val="20"/>
          <w:szCs w:val="20"/>
        </w:rPr>
        <w:br/>
        <w:t>římským bohům? Vždyť s ní to musilo být stejně jako s onou. Tvrdí-li</w:t>
      </w:r>
      <w:r w:rsidRPr="00A46B90">
        <w:rPr>
          <w:rFonts w:eastAsia="Times New Roman"/>
          <w:sz w:val="20"/>
          <w:szCs w:val="20"/>
        </w:rPr>
        <w:br/>
        <w:t>však odpůrci, že i prvý případ musíme přičítat pomoci bohů: ptám se,</w:t>
      </w:r>
      <w:r w:rsidRPr="00A46B90">
        <w:rPr>
          <w:rFonts w:eastAsia="Times New Roman"/>
          <w:sz w:val="20"/>
          <w:szCs w:val="20"/>
        </w:rPr>
        <w:br/>
        <w:t>kterých. Tehdy přece jiné národy, které Ninus porazil a podrobil, nectily</w:t>
      </w:r>
      <w:r w:rsidRPr="00A46B90">
        <w:rPr>
          <w:rFonts w:eastAsia="Times New Roman"/>
          <w:sz w:val="20"/>
          <w:szCs w:val="20"/>
        </w:rPr>
        <w:br/>
        <w:t>jiné bohy než on. Nebo dejme tomu, že Assyrové měli vlastní bohy, kte-</w:t>
      </w:r>
      <w:r w:rsidRPr="00A46B90">
        <w:rPr>
          <w:rFonts w:eastAsia="Times New Roman"/>
          <w:sz w:val="20"/>
          <w:szCs w:val="20"/>
        </w:rPr>
        <w:br/>
        <w:t>ří byli tak říkajíc zkušenějšími odborníky v budování a zabezpečování</w:t>
      </w:r>
      <w:r w:rsidRPr="00A46B90">
        <w:rPr>
          <w:rFonts w:eastAsia="Times New Roman"/>
          <w:sz w:val="20"/>
          <w:szCs w:val="20"/>
        </w:rPr>
        <w:br/>
        <w:t>říše: zemřeli snad, když i ten národ přišel o vládu? Nebo raději přešli na</w:t>
      </w:r>
      <w:r w:rsidRPr="00A46B90">
        <w:rPr>
          <w:rFonts w:eastAsia="Times New Roman"/>
          <w:sz w:val="20"/>
          <w:szCs w:val="20"/>
        </w:rPr>
        <w:br/>
        <w:t>stranu Medů, jelikož nedostali mzdu, nebo měli slíbenu větší, a od nich</w:t>
      </w:r>
      <w:r w:rsidRPr="00A46B90">
        <w:rPr>
          <w:rFonts w:eastAsia="Times New Roman"/>
          <w:sz w:val="20"/>
          <w:szCs w:val="20"/>
        </w:rPr>
        <w:br/>
        <w:t>zase na pozvání Kyrovo, zlákáni výhodnějším slibem, k Peršanům? (Ten-</w:t>
      </w:r>
      <w:r w:rsidRPr="00A46B90">
        <w:rPr>
          <w:rFonts w:eastAsia="Times New Roman"/>
          <w:sz w:val="20"/>
          <w:szCs w:val="20"/>
        </w:rPr>
        <w:br/>
        <w:t>to národ zůstává dodnes v širých krajích Východu ve svém království,</w:t>
      </w:r>
      <w:r w:rsidRPr="00A46B90">
        <w:rPr>
          <w:rFonts w:eastAsia="Times New Roman"/>
          <w:sz w:val="20"/>
          <w:szCs w:val="20"/>
        </w:rPr>
        <w:br/>
        <w:t>když padla říše Alexandra Velikého, rozsáhlá prostorem, ale krátkého tr-</w:t>
      </w:r>
      <w:r w:rsidRPr="00A46B90">
        <w:rPr>
          <w:rFonts w:eastAsia="Times New Roman"/>
          <w:sz w:val="20"/>
          <w:szCs w:val="20"/>
        </w:rPr>
        <w:br/>
        <w:t>vání.) Je-li tomu tak, buďto jsou bohové nevěrní, když zbíhají od svých</w:t>
      </w:r>
      <w:r w:rsidRPr="00A46B90">
        <w:rPr>
          <w:rFonts w:eastAsia="Times New Roman"/>
          <w:sz w:val="20"/>
          <w:szCs w:val="20"/>
        </w:rPr>
        <w:br/>
        <w:t>a přecházejí k nepřátelům (což neudělal ani člověk Camillus, když po</w:t>
      </w:r>
      <w:r w:rsidRPr="00A46B90">
        <w:rPr>
          <w:rFonts w:eastAsia="Times New Roman"/>
          <w:sz w:val="20"/>
          <w:szCs w:val="20"/>
        </w:rPr>
        <w:br/>
        <w:t>svém vítězství a dobytí nejnepřátelštější obce okusil nevděku Říma, pro</w:t>
      </w:r>
      <w:r w:rsidRPr="00A46B90">
        <w:rPr>
          <w:rFonts w:eastAsia="Times New Roman"/>
          <w:sz w:val="20"/>
          <w:szCs w:val="20"/>
        </w:rPr>
        <w:br/>
        <w:t>nějž zvítězil a jejž nicméně později zachránil znovu před Gally, zapome-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nuv na křivdu a jsa pamětliv vlastí); nebo nejsou tak silní, jak by bohové</w:t>
      </w:r>
      <w:r w:rsidRPr="00A46B90">
        <w:rPr>
          <w:rFonts w:eastAsia="Times New Roman"/>
          <w:sz w:val="20"/>
          <w:szCs w:val="20"/>
        </w:rPr>
        <w:br/>
        <w:t>měli být, - když mohou být zdoláni lidskými plány či silami; anebo snad</w:t>
      </w:r>
      <w:r w:rsidRPr="00A46B90">
        <w:rPr>
          <w:rFonts w:eastAsia="Times New Roman"/>
          <w:sz w:val="20"/>
          <w:szCs w:val="20"/>
        </w:rPr>
        <w:br/>
        <w:t>při vzájemné válce netrpí porážku bohové od lidí, nýbrž jedni bozi od</w:t>
      </w:r>
      <w:r w:rsidRPr="00A46B90">
        <w:rPr>
          <w:rFonts w:eastAsia="Times New Roman"/>
          <w:sz w:val="20"/>
          <w:szCs w:val="20"/>
        </w:rPr>
        <w:br/>
        <w:t>druhých bohů, protože každý stát má svoje vlastní! Potom je i mezi nimi</w:t>
      </w:r>
      <w:r w:rsidRPr="00A46B90">
        <w:rPr>
          <w:rFonts w:eastAsia="Times New Roman"/>
          <w:sz w:val="20"/>
          <w:szCs w:val="20"/>
        </w:rPr>
        <w:br/>
        <w:t>vzájemné nepřátelství, které na sebe berou každý pro svoji stranu. Neměl</w:t>
      </w:r>
      <w:r w:rsidRPr="00A46B90">
        <w:rPr>
          <w:rFonts w:eastAsia="Times New Roman"/>
          <w:sz w:val="20"/>
          <w:szCs w:val="20"/>
        </w:rPr>
        <w:br/>
        <w:t>tedy stát uctívat svoje bohy víc než cizí, kteří mohli ty její podporovat.</w:t>
      </w:r>
      <w:r w:rsidRPr="00A46B90">
        <w:rPr>
          <w:rFonts w:eastAsia="Times New Roman"/>
          <w:sz w:val="20"/>
          <w:szCs w:val="20"/>
        </w:rPr>
        <w:br/>
        <w:t>Konečné, ať je tomu s tím zběhnutím či útěkem bohů, či s jejich odstě-</w:t>
      </w:r>
      <w:r w:rsidRPr="00A46B90">
        <w:rPr>
          <w:rFonts w:eastAsia="Times New Roman"/>
          <w:sz w:val="20"/>
          <w:szCs w:val="20"/>
        </w:rPr>
        <w:br/>
        <w:t>hováním nebo selháním v bitvě jakkoli: za oněch dob a v oněch konči-</w:t>
      </w:r>
      <w:r w:rsidRPr="00A46B90">
        <w:rPr>
          <w:rFonts w:eastAsia="Times New Roman"/>
          <w:sz w:val="20"/>
          <w:szCs w:val="20"/>
        </w:rPr>
        <w:br/>
        <w:t>nách země, když ony trůny byly po ohromných válečných prohrách ztra-</w:t>
      </w:r>
      <w:r w:rsidRPr="00A46B90">
        <w:rPr>
          <w:rFonts w:eastAsia="Times New Roman"/>
          <w:sz w:val="20"/>
          <w:szCs w:val="20"/>
        </w:rPr>
        <w:br/>
        <w:t>ceny nebo připadly jiným, nebylo ještě hlásáno jméno Kristovo. Vždyť</w:t>
      </w:r>
      <w:r w:rsidRPr="00A46B90">
        <w:rPr>
          <w:rFonts w:eastAsia="Times New Roman"/>
          <w:sz w:val="20"/>
          <w:szCs w:val="20"/>
        </w:rPr>
        <w:br/>
        <w:t>kdyby po těch dvanácti stech a ostatních letech, kdy bylo Assyřanům od-</w:t>
      </w:r>
      <w:r w:rsidRPr="00A46B90">
        <w:rPr>
          <w:rFonts w:eastAsia="Times New Roman"/>
          <w:sz w:val="20"/>
          <w:szCs w:val="20"/>
        </w:rPr>
        <w:br/>
        <w:t>ňato království, tam bylo bývalo křesťanské náboženství již hlásalo jiné,</w:t>
      </w:r>
      <w:r w:rsidRPr="00A46B90">
        <w:rPr>
          <w:rFonts w:eastAsia="Times New Roman"/>
          <w:sz w:val="20"/>
          <w:szCs w:val="20"/>
        </w:rPr>
        <w:br/>
        <w:t>věčné království a bránilo hříšným kultům nepravých bohů: co jiného by</w:t>
      </w:r>
      <w:r w:rsidRPr="00A46B90">
        <w:rPr>
          <w:rFonts w:eastAsia="Times New Roman"/>
          <w:sz w:val="20"/>
          <w:szCs w:val="20"/>
        </w:rPr>
        <w:br/>
        <w:t>byli prohlásili pošetilci v onom národě, nežli že říše, tak dlouho zacho-</w:t>
      </w:r>
      <w:r w:rsidRPr="00A46B90">
        <w:rPr>
          <w:rFonts w:eastAsia="Times New Roman"/>
          <w:sz w:val="20"/>
          <w:szCs w:val="20"/>
        </w:rPr>
        <w:br/>
        <w:t>vaná, mohla vzít za své jenom proto, že opustila svoje náboženství a při-</w:t>
      </w:r>
      <w:r w:rsidRPr="00A46B90">
        <w:rPr>
          <w:rFonts w:eastAsia="Times New Roman"/>
          <w:sz w:val="20"/>
          <w:szCs w:val="20"/>
        </w:rPr>
        <w:br/>
        <w:t>jala nové? V tom pošetilém výroku, k němuž mohlo dojít, by měli od-</w:t>
      </w:r>
      <w:r w:rsidRPr="00A46B90">
        <w:rPr>
          <w:rFonts w:eastAsia="Times New Roman"/>
          <w:sz w:val="20"/>
          <w:szCs w:val="20"/>
        </w:rPr>
        <w:br/>
        <w:t>půrci spatřit svoje zrcadlo a zastydět se za podobná nařčení, je-li v nich</w:t>
      </w:r>
      <w:r w:rsidRPr="00A46B90">
        <w:rPr>
          <w:rFonts w:eastAsia="Times New Roman"/>
          <w:sz w:val="20"/>
          <w:szCs w:val="20"/>
        </w:rPr>
        <w:br/>
        <w:t>trochu studu. Ostatně římská říše byla spíše těžce navštívena než potře-</w:t>
      </w:r>
      <w:r w:rsidRPr="00A46B90">
        <w:rPr>
          <w:rFonts w:eastAsia="Times New Roman"/>
          <w:sz w:val="20"/>
          <w:szCs w:val="20"/>
        </w:rPr>
        <w:br/>
        <w:t>na. Totéž se s ní dělo i v jiných dobách, předkřesťanských, a zotavila se</w:t>
      </w:r>
      <w:r w:rsidRPr="00A46B90">
        <w:rPr>
          <w:rFonts w:eastAsia="Times New Roman"/>
          <w:sz w:val="20"/>
          <w:szCs w:val="20"/>
        </w:rPr>
        <w:br/>
        <w:t>z té rány; a nad tím se nesmí zoufat ani dnes. Vždyť kdo zná v této věci</w:t>
      </w:r>
      <w:r w:rsidRPr="00A46B90">
        <w:rPr>
          <w:rFonts w:eastAsia="Times New Roman"/>
          <w:sz w:val="20"/>
          <w:szCs w:val="20"/>
        </w:rPr>
        <w:br/>
        <w:t>vůli boží?</w:t>
      </w:r>
    </w:p>
    <w:p w:rsidR="00AD03BD" w:rsidRPr="00A46B90" w:rsidRDefault="00AD03BD" w:rsidP="00AD03BD">
      <w:pPr>
        <w:rPr>
          <w:rFonts w:eastAsia="Times New Roman"/>
          <w:sz w:val="20"/>
          <w:szCs w:val="20"/>
        </w:rPr>
      </w:pPr>
      <w:r w:rsidRPr="00A46B90">
        <w:rPr>
          <w:rFonts w:eastAsia="Times New Roman"/>
          <w:sz w:val="20"/>
          <w:szCs w:val="20"/>
        </w:rPr>
        <w:t>8. Kterým bohům přičítají Římané vzrůst a zachování své říše,</w:t>
      </w:r>
      <w:r w:rsidRPr="00A46B90">
        <w:rPr>
          <w:rFonts w:eastAsia="Times New Roman"/>
          <w:sz w:val="20"/>
          <w:szCs w:val="20"/>
        </w:rPr>
        <w:br/>
        <w:t>když se stěží odhodlali svěřit jednotlivým ochranu jednotlivých věcí.</w:t>
      </w:r>
    </w:p>
    <w:p w:rsidR="00AD03BD" w:rsidRPr="00A46B90" w:rsidRDefault="00AD03BD" w:rsidP="00AD03BD">
      <w:pPr>
        <w:rPr>
          <w:rFonts w:eastAsia="Times New Roman"/>
          <w:sz w:val="20"/>
          <w:szCs w:val="20"/>
        </w:rPr>
      </w:pPr>
      <w:r w:rsidRPr="00A46B90">
        <w:rPr>
          <w:rFonts w:eastAsia="Times New Roman"/>
          <w:sz w:val="20"/>
          <w:szCs w:val="20"/>
        </w:rPr>
        <w:t>Dále zkoumejme, libo-li, který bůh nebo kteří z toho četného davu bohů</w:t>
      </w:r>
      <w:r w:rsidRPr="00A46B90">
        <w:rPr>
          <w:rFonts w:eastAsia="Times New Roman"/>
          <w:sz w:val="20"/>
          <w:szCs w:val="20"/>
        </w:rPr>
        <w:br/>
        <w:t>u Římanů ctěných nejspíše rozšířil nebo zachoval podle jejich víry říši.</w:t>
      </w:r>
      <w:r w:rsidRPr="00A46B90">
        <w:rPr>
          <w:rFonts w:eastAsia="Times New Roman"/>
          <w:sz w:val="20"/>
          <w:szCs w:val="20"/>
        </w:rPr>
        <w:br/>
        <w:t>Přece při takovém vznešeném a veledůstojném díle se asi neopováží při-</w:t>
      </w:r>
      <w:r w:rsidRPr="00A46B90">
        <w:rPr>
          <w:rFonts w:eastAsia="Times New Roman"/>
          <w:sz w:val="20"/>
          <w:szCs w:val="20"/>
        </w:rPr>
        <w:br/>
        <w:t>řknout nějakou úlohu bohyni stok Cloacině nebo Volupii, která má jmé-</w:t>
      </w:r>
      <w:r w:rsidRPr="00A46B90">
        <w:rPr>
          <w:rFonts w:eastAsia="Times New Roman"/>
          <w:sz w:val="20"/>
          <w:szCs w:val="20"/>
        </w:rPr>
        <w:br/>
        <w:t>no od vilnosti, nebo Lubentině, jež má za lubem smilstva, či Vagitánovi,</w:t>
      </w:r>
      <w:r w:rsidRPr="00A46B90">
        <w:rPr>
          <w:rFonts w:eastAsia="Times New Roman"/>
          <w:sz w:val="20"/>
          <w:szCs w:val="20"/>
        </w:rPr>
        <w:br/>
        <w:t>bůžku nemluvněcího pláče (vagitus), nebo Cunině, pečující o jejich ko-</w:t>
      </w:r>
      <w:r w:rsidRPr="00A46B90">
        <w:rPr>
          <w:rFonts w:eastAsia="Times New Roman"/>
          <w:sz w:val="20"/>
          <w:szCs w:val="20"/>
        </w:rPr>
        <w:br/>
        <w:t>lébky (cunae).</w:t>
      </w:r>
    </w:p>
    <w:p w:rsidR="00AD03BD" w:rsidRPr="00A46B90" w:rsidRDefault="00AD03BD" w:rsidP="00AD03BD">
      <w:pPr>
        <w:rPr>
          <w:rFonts w:eastAsia="Times New Roman"/>
          <w:sz w:val="20"/>
          <w:szCs w:val="20"/>
        </w:rPr>
      </w:pPr>
      <w:r w:rsidRPr="00A46B90">
        <w:rPr>
          <w:rFonts w:eastAsia="Times New Roman"/>
          <w:sz w:val="20"/>
          <w:szCs w:val="20"/>
        </w:rPr>
        <w:t>Jak ale na jediném místě této knihy vypočísti všecka jména bohů a bo-</w:t>
      </w:r>
      <w:r w:rsidRPr="00A46B90">
        <w:rPr>
          <w:rFonts w:eastAsia="Times New Roman"/>
          <w:sz w:val="20"/>
          <w:szCs w:val="20"/>
        </w:rPr>
        <w:br/>
        <w:t>hyň, když oni je stěží dokázali pojmouti do velikých svazků? Dávaliť</w:t>
      </w:r>
      <w:r w:rsidRPr="00A46B90">
        <w:rPr>
          <w:rFonts w:eastAsia="Times New Roman"/>
          <w:sz w:val="20"/>
          <w:szCs w:val="20"/>
        </w:rPr>
        <w:br/>
        <w:t>v každé jednotlivé věci úlohu jinému božstvu. Nepřišli ani na to, aby po-</w:t>
      </w:r>
      <w:r w:rsidRPr="00A46B90">
        <w:rPr>
          <w:rFonts w:eastAsia="Times New Roman"/>
          <w:sz w:val="20"/>
          <w:szCs w:val="20"/>
        </w:rPr>
        <w:br/>
        <w:t>zemky dali na péči některému jedinému bohu; nad rolemi („rus") usta-</w:t>
      </w:r>
      <w:r w:rsidRPr="00A46B90">
        <w:rPr>
          <w:rFonts w:eastAsia="Times New Roman"/>
          <w:sz w:val="20"/>
          <w:szCs w:val="20"/>
        </w:rPr>
        <w:br/>
        <w:t>novili bohyni Rusínu, nad horskými výšinami („iuga") boha Iugatina,</w:t>
      </w:r>
      <w:r w:rsidRPr="00A46B90">
        <w:rPr>
          <w:rFonts w:eastAsia="Times New Roman"/>
          <w:sz w:val="20"/>
          <w:szCs w:val="20"/>
        </w:rPr>
        <w:br/>
        <w:t>nad pahorky („colles") bohyni Collatinu, nad údolími („valles") Vallonii.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Také neuměli vymyslit alespoň jedinou Segetii, které by jednou svěřili</w:t>
      </w:r>
      <w:r w:rsidRPr="00A46B90">
        <w:rPr>
          <w:rFonts w:eastAsia="Times New Roman"/>
          <w:sz w:val="20"/>
          <w:szCs w:val="20"/>
        </w:rPr>
        <w:br/>
        <w:t>setbu („seges"). Zaseté obilí, dokud bylo pod zemí, bylo po jejich roz-</w:t>
      </w:r>
      <w:r w:rsidRPr="00A46B90">
        <w:rPr>
          <w:rFonts w:eastAsia="Times New Roman"/>
          <w:sz w:val="20"/>
          <w:szCs w:val="20"/>
        </w:rPr>
        <w:br/>
        <w:t>hodnutí pod ochranou bohyně Seie; když však už bylo nad zemí a meta-</w:t>
      </w:r>
      <w:r w:rsidRPr="00A46B90">
        <w:rPr>
          <w:rFonts w:eastAsia="Times New Roman"/>
          <w:sz w:val="20"/>
          <w:szCs w:val="20"/>
        </w:rPr>
        <w:br/>
        <w:t>lo klasy, bohyně Segetie; avšak obilí sklizené a uložené svěřili bohyni Tu-</w:t>
      </w:r>
      <w:r w:rsidRPr="00A46B90">
        <w:rPr>
          <w:rFonts w:eastAsia="Times New Roman"/>
          <w:sz w:val="20"/>
          <w:szCs w:val="20"/>
        </w:rPr>
        <w:br/>
        <w:t>tilině, aby bylo uschováno v bezpečí („tutum"). Každý by myslil, že vše</w:t>
      </w:r>
      <w:r w:rsidRPr="00A46B90">
        <w:rPr>
          <w:rFonts w:eastAsia="Times New Roman"/>
          <w:sz w:val="20"/>
          <w:szCs w:val="20"/>
        </w:rPr>
        <w:br/>
        <w:t>mohla zastat ona Segetia, dokud by setba nedospěla od prvních klíčků až</w:t>
      </w:r>
      <w:r w:rsidRPr="00A46B90">
        <w:rPr>
          <w:rFonts w:eastAsia="Times New Roman"/>
          <w:sz w:val="20"/>
          <w:szCs w:val="20"/>
        </w:rPr>
        <w:br/>
        <w:t>po tvrdé klasy. Přesto ti milovníci mnohobožství na tom nepřestali - jen</w:t>
      </w:r>
      <w:r w:rsidRPr="00A46B90">
        <w:rPr>
          <w:rFonts w:eastAsia="Times New Roman"/>
          <w:sz w:val="20"/>
          <w:szCs w:val="20"/>
        </w:rPr>
        <w:br/>
        <w:t>aby ubohá duše mohla být zneuctěna tlupou démonů, pohrdnuvši</w:t>
      </w:r>
      <w:r w:rsidRPr="00A46B90">
        <w:rPr>
          <w:rFonts w:eastAsia="Times New Roman"/>
          <w:sz w:val="20"/>
          <w:szCs w:val="20"/>
        </w:rPr>
        <w:br/>
        <w:t>čistým objetím jediného pravého Boha. Přidělili tedy klíčící obilí Proser-</w:t>
      </w:r>
      <w:r w:rsidRPr="00A46B90">
        <w:rPr>
          <w:rFonts w:eastAsia="Times New Roman"/>
          <w:sz w:val="20"/>
          <w:szCs w:val="20"/>
        </w:rPr>
        <w:br/>
        <w:t>pině, kolínka či uzly („nodi") stébel bůžku Nodotovi, kalichové obaly</w:t>
      </w:r>
      <w:r w:rsidRPr="00A46B90">
        <w:rPr>
          <w:rFonts w:eastAsia="Times New Roman"/>
          <w:sz w:val="20"/>
          <w:szCs w:val="20"/>
        </w:rPr>
        <w:br/>
        <w:t>(„in-volumenta") bohyni Volutině; otvírání („patescere") kalicha, aby vy-</w:t>
      </w:r>
      <w:r w:rsidRPr="00A46B90">
        <w:rPr>
          <w:rFonts w:eastAsia="Times New Roman"/>
          <w:sz w:val="20"/>
          <w:szCs w:val="20"/>
        </w:rPr>
        <w:br/>
        <w:t>šel klas, bohyni Patelaně; když pak se obilí vyrovnává novými klasy, je to</w:t>
      </w:r>
      <w:r w:rsidRPr="00A46B90">
        <w:rPr>
          <w:rFonts w:eastAsia="Times New Roman"/>
          <w:sz w:val="20"/>
          <w:szCs w:val="20"/>
        </w:rPr>
        <w:br/>
        <w:t>dílo bohyně Hostiliny, protože staří místo „aequare" (rovnati se) říkali</w:t>
      </w:r>
      <w:r w:rsidRPr="00A46B90">
        <w:rPr>
          <w:rFonts w:eastAsia="Times New Roman"/>
          <w:sz w:val="20"/>
          <w:szCs w:val="20"/>
        </w:rPr>
        <w:br/>
        <w:t>„hostire"; nad obilím v květu („florere") ustanovili bohyni Floru, nad</w:t>
      </w:r>
      <w:r w:rsidRPr="00A46B90">
        <w:rPr>
          <w:rFonts w:eastAsia="Times New Roman"/>
          <w:sz w:val="20"/>
          <w:szCs w:val="20"/>
        </w:rPr>
        <w:br/>
        <w:t>jeho mléčnou dobou („lactescere") boha Lacturna, nad jeho zráním</w:t>
      </w:r>
      <w:r w:rsidRPr="00A46B90">
        <w:rPr>
          <w:rFonts w:eastAsia="Times New Roman"/>
          <w:sz w:val="20"/>
          <w:szCs w:val="20"/>
        </w:rPr>
        <w:br/>
        <w:t>(„maturescere") bohyni Matu tu, nad jeho vytrháváním („runcare"), t. j.</w:t>
      </w:r>
      <w:r w:rsidRPr="00A46B90">
        <w:rPr>
          <w:rFonts w:eastAsia="Times New Roman"/>
          <w:sz w:val="20"/>
          <w:szCs w:val="20"/>
        </w:rPr>
        <w:br/>
        <w:t>sklízením s pole, bohyni Runcinu.</w:t>
      </w:r>
    </w:p>
    <w:p w:rsidR="00AD03BD" w:rsidRPr="00A46B90" w:rsidRDefault="00AD03BD" w:rsidP="00AD03BD">
      <w:pPr>
        <w:rPr>
          <w:rFonts w:eastAsia="Times New Roman"/>
          <w:sz w:val="20"/>
          <w:szCs w:val="20"/>
        </w:rPr>
      </w:pPr>
      <w:r w:rsidRPr="00A46B90">
        <w:rPr>
          <w:rFonts w:eastAsia="Times New Roman"/>
          <w:sz w:val="20"/>
          <w:szCs w:val="20"/>
        </w:rPr>
        <w:t>Neuvádím všecko, protože je člověku trapno nad tím, nad čím jim ne-</w:t>
      </w:r>
      <w:r w:rsidRPr="00A46B90">
        <w:rPr>
          <w:rFonts w:eastAsia="Times New Roman"/>
          <w:sz w:val="20"/>
          <w:szCs w:val="20"/>
        </w:rPr>
        <w:br/>
        <w:t>bylo stydno. Ale z této zcela stručné ukázky je jasné, proč se oni na žád-</w:t>
      </w:r>
      <w:r w:rsidRPr="00A46B90">
        <w:rPr>
          <w:rFonts w:eastAsia="Times New Roman"/>
          <w:sz w:val="20"/>
          <w:szCs w:val="20"/>
        </w:rPr>
        <w:br/>
        <w:t>ný způsob nemohou odvážiti tvrzení, že tahle božstva založila, zvelebila</w:t>
      </w:r>
      <w:r w:rsidRPr="00A46B90">
        <w:rPr>
          <w:rFonts w:eastAsia="Times New Roman"/>
          <w:sz w:val="20"/>
          <w:szCs w:val="20"/>
        </w:rPr>
        <w:br/>
        <w:t>a zachovala římskou říši; vždyť každé bylo svým úkolem pověřeno tak, že</w:t>
      </w:r>
      <w:r w:rsidRPr="00A46B90">
        <w:rPr>
          <w:rFonts w:eastAsia="Times New Roman"/>
          <w:sz w:val="20"/>
          <w:szCs w:val="20"/>
        </w:rPr>
        <w:br/>
        <w:t>nic nebylo svěřeno některému jednotlivému úplně. Jak by tedy Segetia</w:t>
      </w:r>
      <w:r w:rsidRPr="00A46B90">
        <w:rPr>
          <w:rFonts w:eastAsia="Times New Roman"/>
          <w:sz w:val="20"/>
          <w:szCs w:val="20"/>
        </w:rPr>
        <w:br/>
        <w:t>chránila říši, když nesměla pečovat zároveň o osení a stromy? Proč by</w:t>
      </w:r>
      <w:r w:rsidRPr="00A46B90">
        <w:rPr>
          <w:rFonts w:eastAsia="Times New Roman"/>
          <w:sz w:val="20"/>
          <w:szCs w:val="20"/>
        </w:rPr>
        <w:br/>
        <w:t>myslila Cunina na zbraně, když její pravomoc nesměla vybočit z kolébky</w:t>
      </w:r>
      <w:r w:rsidRPr="00A46B90">
        <w:rPr>
          <w:rFonts w:eastAsia="Times New Roman"/>
          <w:sz w:val="20"/>
          <w:szCs w:val="20"/>
        </w:rPr>
        <w:br/>
        <w:t>nemluvňat? Kterak by mohl Nodotus pomáhat ve válce, když jeho moc</w:t>
      </w:r>
      <w:r w:rsidRPr="00A46B90">
        <w:rPr>
          <w:rFonts w:eastAsia="Times New Roman"/>
          <w:sz w:val="20"/>
          <w:szCs w:val="20"/>
        </w:rPr>
        <w:br/>
        <w:t>nedosáhla ani ke klasovému kalichu, ale jen k uzlíku kolínka? Každý si</w:t>
      </w:r>
      <w:r w:rsidRPr="00A46B90">
        <w:rPr>
          <w:rFonts w:eastAsia="Times New Roman"/>
          <w:sz w:val="20"/>
          <w:szCs w:val="20"/>
        </w:rPr>
        <w:br/>
        <w:t>opatří pro svůj dům jediného vrátného, a jelikož je to člověk, stačí na</w:t>
      </w:r>
      <w:r w:rsidRPr="00A46B90">
        <w:rPr>
          <w:rFonts w:eastAsia="Times New Roman"/>
          <w:sz w:val="20"/>
          <w:szCs w:val="20"/>
        </w:rPr>
        <w:br/>
        <w:t>všecko; bohy však k tomu určili tři, Forcula pro veřeje („fores"), Cardeu</w:t>
      </w:r>
      <w:r w:rsidRPr="00A46B90">
        <w:rPr>
          <w:rFonts w:eastAsia="Times New Roman"/>
          <w:sz w:val="20"/>
          <w:szCs w:val="20"/>
        </w:rPr>
        <w:br/>
        <w:t>pro stěžeje („cardo"), Limentina pro práh („limen"). Nedovedl totiž For-</w:t>
      </w:r>
      <w:r w:rsidRPr="00A46B90">
        <w:rPr>
          <w:rFonts w:eastAsia="Times New Roman"/>
          <w:sz w:val="20"/>
          <w:szCs w:val="20"/>
        </w:rPr>
        <w:br/>
        <w:t>culus hlídat stěžej i práh zároveň.</w:t>
      </w:r>
    </w:p>
    <w:p w:rsidR="00AD03BD" w:rsidRPr="00A46B90" w:rsidRDefault="00AD03BD" w:rsidP="00AD03BD">
      <w:pPr>
        <w:rPr>
          <w:rFonts w:eastAsia="Times New Roman"/>
          <w:sz w:val="20"/>
          <w:szCs w:val="20"/>
        </w:rPr>
      </w:pPr>
      <w:r w:rsidRPr="00A46B90">
        <w:rPr>
          <w:rFonts w:eastAsia="Times New Roman"/>
          <w:sz w:val="20"/>
          <w:szCs w:val="20"/>
        </w:rPr>
        <w:t>9. Zda se rozsáhlost a dlouhé trvání římské říše mělo připisovat Jovovi,</w:t>
      </w:r>
      <w:r w:rsidRPr="00A46B90">
        <w:rPr>
          <w:rFonts w:eastAsia="Times New Roman"/>
          <w:sz w:val="20"/>
          <w:szCs w:val="20"/>
        </w:rPr>
        <w:br/>
        <w:t>kterého jeho ctitelé považují za nejvyššího boha.</w:t>
      </w:r>
    </w:p>
    <w:p w:rsidR="00AD03BD" w:rsidRPr="00A46B90" w:rsidRDefault="00AD03BD" w:rsidP="00AD03BD">
      <w:pPr>
        <w:rPr>
          <w:rFonts w:eastAsia="Times New Roman"/>
          <w:sz w:val="20"/>
          <w:szCs w:val="20"/>
        </w:rPr>
      </w:pPr>
      <w:r w:rsidRPr="00A46B90">
        <w:rPr>
          <w:rFonts w:eastAsia="Times New Roman"/>
          <w:sz w:val="20"/>
          <w:szCs w:val="20"/>
        </w:rPr>
        <w:t>Opusťme tento zástup drobných bůžků nebo si ho prozatím nevšímejme;</w:t>
      </w:r>
      <w:r w:rsidRPr="00A46B90">
        <w:rPr>
          <w:rFonts w:eastAsia="Times New Roman"/>
          <w:sz w:val="20"/>
          <w:szCs w:val="20"/>
        </w:rPr>
        <w:br/>
        <w:t>musíme prozkoumat činnost větších bohů, kterou se Řím tolik povznesl,</w:t>
      </w:r>
      <w:r w:rsidRPr="00A46B90">
        <w:rPr>
          <w:rFonts w:eastAsia="Times New Roman"/>
          <w:sz w:val="20"/>
          <w:szCs w:val="20"/>
        </w:rPr>
        <w:br/>
        <w:t>že takovou dobu vládl tolika národům. Bude to asi dílo Jovovo. V něm</w:t>
      </w:r>
      <w:r w:rsidRPr="00A46B90">
        <w:rPr>
          <w:rFonts w:eastAsia="Times New Roman"/>
          <w:sz w:val="20"/>
          <w:szCs w:val="20"/>
        </w:rPr>
        <w:br/>
        <w:t>totiž spatřují krále všech bohů a bohyň; to značí jeho žezlo, i Kapitolium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x43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na vysokém vrchu. O tomto bohu se hlásají velmi příhodně slova, byť</w:t>
      </w:r>
      <w:r w:rsidRPr="00A46B90">
        <w:rPr>
          <w:rFonts w:eastAsia="Times New Roman"/>
          <w:sz w:val="20"/>
          <w:szCs w:val="20"/>
        </w:rPr>
        <w:br/>
        <w:t>i básnická (Verg. Ecl. III, 6o):</w:t>
      </w:r>
      <w:r w:rsidRPr="00A46B90">
        <w:rPr>
          <w:rFonts w:eastAsia="Times New Roman"/>
          <w:sz w:val="20"/>
          <w:szCs w:val="20"/>
        </w:rPr>
        <w:br/>
        <w:t>Jova všechno je plno.</w:t>
      </w:r>
    </w:p>
    <w:p w:rsidR="00AD03BD" w:rsidRPr="00A46B90" w:rsidRDefault="00AD03BD" w:rsidP="00AD03BD">
      <w:pPr>
        <w:rPr>
          <w:rFonts w:eastAsia="Times New Roman"/>
          <w:sz w:val="20"/>
          <w:szCs w:val="20"/>
        </w:rPr>
      </w:pPr>
      <w:r w:rsidRPr="00A46B90">
        <w:rPr>
          <w:rFonts w:eastAsia="Times New Roman"/>
          <w:sz w:val="20"/>
          <w:szCs w:val="20"/>
        </w:rPr>
        <w:t>O něm věří Varro, že je ctěn i těmi národy, které ctí jediného Boha, ne-</w:t>
      </w:r>
      <w:r w:rsidRPr="00A46B90">
        <w:rPr>
          <w:rFonts w:eastAsia="Times New Roman"/>
          <w:sz w:val="20"/>
          <w:szCs w:val="20"/>
        </w:rPr>
        <w:br/>
        <w:t>zobrazeného, jenže mu dávají jiné jméno. Je-li tomu tak, proč s ním</w:t>
      </w:r>
      <w:r w:rsidRPr="00A46B90">
        <w:rPr>
          <w:rFonts w:eastAsia="Times New Roman"/>
          <w:sz w:val="20"/>
          <w:szCs w:val="20"/>
        </w:rPr>
        <w:br/>
        <w:t>v Římě, jakož i u jiných národů jednali tak špatně, že mu zbudovali so-</w:t>
      </w:r>
      <w:r w:rsidRPr="00A46B90">
        <w:rPr>
          <w:rFonts w:eastAsia="Times New Roman"/>
          <w:sz w:val="20"/>
          <w:szCs w:val="20"/>
        </w:rPr>
        <w:br/>
        <w:t>chu? To se nelíbí ani Varronovi. Ten dokonce, třebaže zatížen zvráceným</w:t>
      </w:r>
      <w:r w:rsidRPr="00A46B90">
        <w:rPr>
          <w:rFonts w:eastAsia="Times New Roman"/>
          <w:sz w:val="20"/>
          <w:szCs w:val="20"/>
        </w:rPr>
        <w:br/>
        <w:t>obyčejem tak významného státu, naprosto neváhá říci i napsati, že lidé,</w:t>
      </w:r>
      <w:r w:rsidRPr="00A46B90">
        <w:rPr>
          <w:rFonts w:eastAsia="Times New Roman"/>
          <w:sz w:val="20"/>
          <w:szCs w:val="20"/>
        </w:rPr>
        <w:br/>
        <w:t>kteří postavili pro lid sochy, strachu ho sice zbavili, ale jeho blud zvětšili.</w:t>
      </w:r>
    </w:p>
    <w:p w:rsidR="00AD03BD" w:rsidRPr="00A46B90" w:rsidRDefault="00AD03BD" w:rsidP="00AD03BD">
      <w:pPr>
        <w:rPr>
          <w:rFonts w:eastAsia="Times New Roman"/>
          <w:sz w:val="20"/>
          <w:szCs w:val="20"/>
        </w:rPr>
      </w:pPr>
      <w:r w:rsidRPr="00A46B90">
        <w:rPr>
          <w:rFonts w:eastAsia="Times New Roman"/>
          <w:sz w:val="20"/>
          <w:szCs w:val="20"/>
        </w:rPr>
        <w:t>io. Jakých názorů byli lidé, kteří ustanovili nad různými částmi světa různé bohy.</w:t>
      </w:r>
    </w:p>
    <w:p w:rsidR="00AD03BD" w:rsidRPr="00A46B90" w:rsidRDefault="00AD03BD" w:rsidP="00AD03BD">
      <w:pPr>
        <w:rPr>
          <w:rFonts w:eastAsia="Times New Roman"/>
          <w:sz w:val="20"/>
          <w:szCs w:val="20"/>
        </w:rPr>
      </w:pPr>
      <w:r w:rsidRPr="00A46B90">
        <w:rPr>
          <w:rFonts w:eastAsia="Times New Roman"/>
          <w:sz w:val="20"/>
          <w:szCs w:val="20"/>
        </w:rPr>
        <w:t>Proč mu staví po bok i Junonu, které se říká „sestra a manželka" (Verg.</w:t>
      </w:r>
      <w:r w:rsidRPr="00A46B90">
        <w:rPr>
          <w:rFonts w:eastAsia="Times New Roman"/>
          <w:sz w:val="20"/>
          <w:szCs w:val="20"/>
        </w:rPr>
        <w:br/>
        <w:t>Aen. I. 46)? Odpovídají: „Protože Jova chápeme jako nadvzduší, vzduch</w:t>
      </w:r>
      <w:r w:rsidRPr="00A46B90">
        <w:rPr>
          <w:rFonts w:eastAsia="Times New Roman"/>
          <w:sz w:val="20"/>
          <w:szCs w:val="20"/>
        </w:rPr>
        <w:br/>
        <w:t>zase jako Junonu, a tyto dva živly jsou spojeny; jeden je vyšší, druhý niž-</w:t>
      </w:r>
      <w:r w:rsidRPr="00A46B90">
        <w:rPr>
          <w:rFonts w:eastAsia="Times New Roman"/>
          <w:sz w:val="20"/>
          <w:szCs w:val="20"/>
        </w:rPr>
        <w:br/>
        <w:t>ší." Tedy, vyplňuje-li některou část světa i Juno, není to ten bůh, o kterém</w:t>
      </w:r>
      <w:r w:rsidRPr="00A46B90">
        <w:rPr>
          <w:rFonts w:eastAsia="Times New Roman"/>
          <w:sz w:val="20"/>
          <w:szCs w:val="20"/>
        </w:rPr>
        <w:br/>
        <w:t>se řeklo, že ,Jova všechno je plno". Či se oba plní navzájem, a oba tito</w:t>
      </w:r>
      <w:r w:rsidRPr="00A46B90">
        <w:rPr>
          <w:rFonts w:eastAsia="Times New Roman"/>
          <w:sz w:val="20"/>
          <w:szCs w:val="20"/>
        </w:rPr>
        <w:br/>
        <w:t>manželé jsou spolu i v těchto obou živlech i v každém zvlášť? Proč se</w:t>
      </w:r>
      <w:r w:rsidRPr="00A46B90">
        <w:rPr>
          <w:rFonts w:eastAsia="Times New Roman"/>
          <w:sz w:val="20"/>
          <w:szCs w:val="20"/>
        </w:rPr>
        <w:br/>
        <w:t>tedy nadvzduší přiděluje Jovovi, vzduch Junoně?</w:t>
      </w:r>
    </w:p>
    <w:p w:rsidR="00AD03BD" w:rsidRPr="00A46B90" w:rsidRDefault="00AD03BD" w:rsidP="00AD03BD">
      <w:pPr>
        <w:rPr>
          <w:rFonts w:eastAsia="Times New Roman"/>
          <w:sz w:val="20"/>
          <w:szCs w:val="20"/>
        </w:rPr>
      </w:pPr>
      <w:r w:rsidRPr="00A46B90">
        <w:rPr>
          <w:rFonts w:eastAsia="Times New Roman"/>
          <w:sz w:val="20"/>
          <w:szCs w:val="20"/>
        </w:rPr>
        <w:t>Konečně těch dvou by bylo dost. Proč se moře přiřklo Neptunovi,</w:t>
      </w:r>
      <w:r w:rsidRPr="00A46B90">
        <w:rPr>
          <w:rFonts w:eastAsia="Times New Roman"/>
          <w:sz w:val="20"/>
          <w:szCs w:val="20"/>
        </w:rPr>
        <w:br/>
        <w:t>země Plutonovi? A aby ani oni nezůstali bez manželek, má Neptun Sala-</w:t>
      </w:r>
      <w:r w:rsidRPr="00A46B90">
        <w:rPr>
          <w:rFonts w:eastAsia="Times New Roman"/>
          <w:sz w:val="20"/>
          <w:szCs w:val="20"/>
        </w:rPr>
        <w:br/>
        <w:t>cii, Pluton Proserpinu. Neboť zrovna jako nižší vrstvu nebe, t. j. vzduch,</w:t>
      </w:r>
      <w:r w:rsidRPr="00A46B90">
        <w:rPr>
          <w:rFonts w:eastAsia="Times New Roman"/>
          <w:sz w:val="20"/>
          <w:szCs w:val="20"/>
        </w:rPr>
        <w:br/>
        <w:t>ovládá podle nich Juno, tak ovládá nižší vrstvu moře Salacia a nižší vrst-</w:t>
      </w:r>
      <w:r w:rsidRPr="00A46B90">
        <w:rPr>
          <w:rFonts w:eastAsia="Times New Roman"/>
          <w:sz w:val="20"/>
          <w:szCs w:val="20"/>
        </w:rPr>
        <w:br/>
        <w:t>vu země Proserpina. Hledí nějak slátat báje, a nejde jim to. Kdyby totiž</w:t>
      </w:r>
      <w:r w:rsidRPr="00A46B90">
        <w:rPr>
          <w:rFonts w:eastAsia="Times New Roman"/>
          <w:sz w:val="20"/>
          <w:szCs w:val="20"/>
        </w:rPr>
        <w:br/>
        <w:t>tomu tak bylo, byli by jejich předkové uznávali tři světové živly, ne čtyři,</w:t>
      </w:r>
      <w:r w:rsidRPr="00A46B90">
        <w:rPr>
          <w:rFonts w:eastAsia="Times New Roman"/>
          <w:sz w:val="20"/>
          <w:szCs w:val="20"/>
        </w:rPr>
        <w:br/>
        <w:t>aby jednotlivé božské dvojice mohly být přiděleny jednotlivým živlům.</w:t>
      </w:r>
      <w:r w:rsidRPr="00A46B90">
        <w:rPr>
          <w:rFonts w:eastAsia="Times New Roman"/>
          <w:sz w:val="20"/>
          <w:szCs w:val="20"/>
        </w:rPr>
        <w:br/>
        <w:t>Teď ale stůj co stůj trvají na tom, že něco jiného je nadvzduší a něco ji-</w:t>
      </w:r>
      <w:r w:rsidRPr="00A46B90">
        <w:rPr>
          <w:rFonts w:eastAsia="Times New Roman"/>
          <w:sz w:val="20"/>
          <w:szCs w:val="20"/>
        </w:rPr>
        <w:br/>
        <w:t>ného vzduch. Zato voda, ať už v nižší nebo vyšší poloze, je vodou; dejme</w:t>
      </w:r>
      <w:r w:rsidRPr="00A46B90">
        <w:rPr>
          <w:rFonts w:eastAsia="Times New Roman"/>
          <w:sz w:val="20"/>
          <w:szCs w:val="20"/>
        </w:rPr>
        <w:br/>
        <w:t>tomu, že jinou: snad natolik jinou, že už vodou není? A nižší země: čím</w:t>
      </w:r>
      <w:r w:rsidRPr="00A46B90">
        <w:rPr>
          <w:rFonts w:eastAsia="Times New Roman"/>
          <w:sz w:val="20"/>
          <w:szCs w:val="20"/>
        </w:rPr>
        <w:br/>
        <w:t>jiným může být nežli zemí, ať už jakkoliv odlišnou?</w:t>
      </w:r>
    </w:p>
    <w:p w:rsidR="00AD03BD" w:rsidRPr="00A46B90" w:rsidRDefault="00AD03BD" w:rsidP="00AD03BD">
      <w:pPr>
        <w:rPr>
          <w:rFonts w:eastAsia="Times New Roman"/>
          <w:sz w:val="20"/>
          <w:szCs w:val="20"/>
        </w:rPr>
      </w:pPr>
      <w:r w:rsidRPr="00A46B90">
        <w:rPr>
          <w:rFonts w:eastAsia="Times New Roman"/>
          <w:sz w:val="20"/>
          <w:szCs w:val="20"/>
        </w:rPr>
        <w:t>A když už je celý hmotný svět uzavřen v těchto čtyřech nebo třech ži-</w:t>
      </w:r>
      <w:r w:rsidRPr="00A46B90">
        <w:rPr>
          <w:rFonts w:eastAsia="Times New Roman"/>
          <w:sz w:val="20"/>
          <w:szCs w:val="20"/>
        </w:rPr>
        <w:br/>
        <w:t>vlech: kde bude Minerva? Čím bude vládnout ona? Co bude naplňovat?</w:t>
      </w:r>
      <w:r w:rsidRPr="00A46B90">
        <w:rPr>
          <w:rFonts w:eastAsia="Times New Roman"/>
          <w:sz w:val="20"/>
          <w:szCs w:val="20"/>
        </w:rPr>
        <w:br/>
        <w:t>Vždyť dostala na Kapitoliu sochu zároveň s těmito, ač není jejich společ-</w:t>
      </w:r>
      <w:r w:rsidRPr="00A46B90">
        <w:rPr>
          <w:rFonts w:eastAsia="Times New Roman"/>
          <w:sz w:val="20"/>
          <w:szCs w:val="20"/>
        </w:rPr>
        <w:br/>
        <w:t>nou dcerou. Dejme tomu, že Minerva podle jejich představ ovládá vyšší</w:t>
      </w:r>
      <w:r w:rsidRPr="00A46B90">
        <w:rPr>
          <w:rFonts w:eastAsia="Times New Roman"/>
          <w:sz w:val="20"/>
          <w:szCs w:val="20"/>
        </w:rPr>
        <w:br/>
        <w:t>vrstvu nadvzduší a že proto básníci bájí, že se narodila z Jovovy hlavy.</w:t>
      </w:r>
      <w:r w:rsidRPr="00A46B90">
        <w:rPr>
          <w:rFonts w:eastAsia="Times New Roman"/>
          <w:sz w:val="20"/>
          <w:szCs w:val="20"/>
        </w:rPr>
        <w:br/>
        <w:t>Proč tedy není považována za královnu bohů právě ona, jsouc vyšší než-</w:t>
      </w:r>
      <w:r w:rsidRPr="00A46B90">
        <w:rPr>
          <w:rFonts w:eastAsia="Times New Roman"/>
          <w:sz w:val="20"/>
          <w:szCs w:val="20"/>
        </w:rPr>
        <w:br/>
        <w:t>li Juppiter? Snad že se neslušelo podřídit otce dceři? Proč si nepočínal</w:t>
      </w:r>
      <w:r w:rsidRPr="00A46B90">
        <w:rPr>
          <w:rFonts w:eastAsia="Times New Roman"/>
          <w:sz w:val="20"/>
          <w:szCs w:val="20"/>
        </w:rPr>
        <w:br/>
        <w:t>s touže spravedlností také Juppiter vůči Saturnovi? Snad proto, že ho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přemohl? Tedy spolu bojovali? „Ale kdež", říkají, „ten žvást mají na svě-</w:t>
      </w:r>
      <w:r w:rsidRPr="00A46B90">
        <w:rPr>
          <w:rFonts w:eastAsia="Times New Roman"/>
          <w:sz w:val="20"/>
          <w:szCs w:val="20"/>
        </w:rPr>
        <w:br/>
        <w:t>domí báje." Hleďme, bájím se nemá věřit a o bozích se prý má smýšleti</w:t>
      </w:r>
      <w:r w:rsidRPr="00A46B90">
        <w:rPr>
          <w:rFonts w:eastAsia="Times New Roman"/>
          <w:sz w:val="20"/>
          <w:szCs w:val="20"/>
        </w:rPr>
        <w:br/>
        <w:t>lépe! Proč tedy nebylo Jovovu otci dáno čestné místo, ne-li vyšší, alespoň</w:t>
      </w:r>
      <w:r w:rsidRPr="00A46B90">
        <w:rPr>
          <w:rFonts w:eastAsia="Times New Roman"/>
          <w:sz w:val="20"/>
          <w:szCs w:val="20"/>
        </w:rPr>
        <w:br/>
        <w:t>rovnoprávné? Odpovídají: „Protože Saturnus znamená délku času."</w:t>
      </w:r>
      <w:r w:rsidRPr="00A46B90">
        <w:rPr>
          <w:rFonts w:eastAsia="Times New Roman"/>
          <w:sz w:val="20"/>
          <w:szCs w:val="20"/>
        </w:rPr>
        <w:br/>
        <w:t>Tedy Saturnovi ctitelé vlastně uctívají čas, a z toho plyne, že král Juppi-</w:t>
      </w:r>
      <w:r w:rsidRPr="00A46B90">
        <w:rPr>
          <w:rFonts w:eastAsia="Times New Roman"/>
          <w:sz w:val="20"/>
          <w:szCs w:val="20"/>
        </w:rPr>
        <w:br/>
        <w:t>ter se narodil z času. Co je přece nedůstojného v tvrzení, že Juppiter</w:t>
      </w:r>
      <w:r w:rsidRPr="00A46B90">
        <w:rPr>
          <w:rFonts w:eastAsia="Times New Roman"/>
          <w:sz w:val="20"/>
          <w:szCs w:val="20"/>
        </w:rPr>
        <w:br/>
        <w:t>a Juno se zrodili z času, je-li on nebem a ona zemí (vždyť zajisté i nebe</w:t>
      </w:r>
      <w:r w:rsidRPr="00A46B90">
        <w:rPr>
          <w:rFonts w:eastAsia="Times New Roman"/>
          <w:sz w:val="20"/>
          <w:szCs w:val="20"/>
        </w:rPr>
        <w:br/>
        <w:t>i země byly stvořeny)? Vždyť tohle mají ve svých knihách i jejich učenci</w:t>
      </w:r>
      <w:r w:rsidRPr="00A46B90">
        <w:rPr>
          <w:rFonts w:eastAsia="Times New Roman"/>
          <w:sz w:val="20"/>
          <w:szCs w:val="20"/>
        </w:rPr>
        <w:br/>
        <w:t>a mudrci. Nebylo to na základě básnických smyšlenek, ale filosofických</w:t>
      </w:r>
      <w:r w:rsidRPr="00A46B90">
        <w:rPr>
          <w:rFonts w:eastAsia="Times New Roman"/>
          <w:sz w:val="20"/>
          <w:szCs w:val="20"/>
        </w:rPr>
        <w:br/>
        <w:t>spisů, když řekl Vergilius (Georg. II. 325 n.):</w:t>
      </w:r>
    </w:p>
    <w:p w:rsidR="00AD03BD" w:rsidRPr="00A46B90" w:rsidRDefault="00AD03BD" w:rsidP="00AD03BD">
      <w:pPr>
        <w:rPr>
          <w:rFonts w:eastAsia="Times New Roman"/>
          <w:sz w:val="20"/>
          <w:szCs w:val="20"/>
        </w:rPr>
      </w:pPr>
      <w:r w:rsidRPr="00A46B90">
        <w:rPr>
          <w:rFonts w:eastAsia="Times New Roman"/>
          <w:sz w:val="20"/>
          <w:szCs w:val="20"/>
        </w:rPr>
        <w:t>Tehdy plodnými deští se otec všemocný aithér</w:t>
      </w:r>
    </w:p>
    <w:p w:rsidR="00AD03BD" w:rsidRPr="00A46B90" w:rsidRDefault="00AD03BD" w:rsidP="00AD03BD">
      <w:pPr>
        <w:rPr>
          <w:rFonts w:eastAsia="Times New Roman"/>
          <w:sz w:val="20"/>
          <w:szCs w:val="20"/>
        </w:rPr>
      </w:pPr>
      <w:r w:rsidRPr="00A46B90">
        <w:rPr>
          <w:rFonts w:eastAsia="Times New Roman"/>
          <w:sz w:val="20"/>
          <w:szCs w:val="20"/>
        </w:rPr>
        <w:t>snáší v lůno své blažené choti,</w:t>
      </w:r>
      <w:r w:rsidRPr="00A46B90">
        <w:rPr>
          <w:rFonts w:eastAsia="Times New Roman"/>
          <w:sz w:val="20"/>
          <w:szCs w:val="20"/>
        </w:rPr>
        <w:br/>
        <w:t>t. j. do klína Tellury čili země.</w:t>
      </w:r>
    </w:p>
    <w:p w:rsidR="00AD03BD" w:rsidRPr="00A46B90" w:rsidRDefault="00AD03BD" w:rsidP="00AD03BD">
      <w:pPr>
        <w:rPr>
          <w:rFonts w:eastAsia="Times New Roman"/>
          <w:sz w:val="20"/>
          <w:szCs w:val="20"/>
        </w:rPr>
      </w:pPr>
      <w:r w:rsidRPr="00A46B90">
        <w:rPr>
          <w:rFonts w:eastAsia="Times New Roman"/>
          <w:sz w:val="20"/>
          <w:szCs w:val="20"/>
        </w:rPr>
        <w:t>Vymýšlejí si totiž i zde jakési rozdíly a mají za to, že i tady je něčím ji-</w:t>
      </w:r>
      <w:r w:rsidRPr="00A46B90">
        <w:rPr>
          <w:rFonts w:eastAsia="Times New Roman"/>
          <w:sz w:val="20"/>
          <w:szCs w:val="20"/>
        </w:rPr>
        <w:br/>
        <w:t>ným Země, něčím jiným Tellus a něčím jiným Tellumo; a všechna tahle</w:t>
      </w:r>
      <w:r w:rsidRPr="00A46B90">
        <w:rPr>
          <w:rFonts w:eastAsia="Times New Roman"/>
          <w:sz w:val="20"/>
          <w:szCs w:val="20"/>
        </w:rPr>
        <w:br/>
        <w:t>božstva mají svoje jména, své odlišné obory působnosti, svůj kult, oltáře</w:t>
      </w:r>
      <w:r w:rsidRPr="00A46B90">
        <w:rPr>
          <w:rFonts w:eastAsia="Times New Roman"/>
          <w:sz w:val="20"/>
          <w:szCs w:val="20"/>
        </w:rPr>
        <w:br/>
        <w:t>i oběti. Tutéž zemi nazývají i matkou bohů, takže nakonec ještě výmysly</w:t>
      </w:r>
      <w:r w:rsidRPr="00A46B90">
        <w:rPr>
          <w:rFonts w:eastAsia="Times New Roman"/>
          <w:sz w:val="20"/>
          <w:szCs w:val="20"/>
        </w:rPr>
        <w:br/>
        <w:t>básníků budou snesitelnější: vždyť podle těchhle knih - ne básnických,</w:t>
      </w:r>
      <w:r w:rsidRPr="00A46B90">
        <w:rPr>
          <w:rFonts w:eastAsia="Times New Roman"/>
          <w:sz w:val="20"/>
          <w:szCs w:val="20"/>
        </w:rPr>
        <w:br/>
        <w:t>ale bohovědných - je Juno nejen „sestrou a choti", ale i matkou Jovovou!</w:t>
      </w:r>
      <w:r w:rsidRPr="00A46B90">
        <w:rPr>
          <w:rFonts w:eastAsia="Times New Roman"/>
          <w:sz w:val="20"/>
          <w:szCs w:val="20"/>
        </w:rPr>
        <w:br/>
        <w:t>V téže zemi spatřují i Cereru a také Vestu, ačkoli Vestu mají častěji za</w:t>
      </w:r>
      <w:r w:rsidRPr="00A46B90">
        <w:rPr>
          <w:rFonts w:eastAsia="Times New Roman"/>
          <w:sz w:val="20"/>
          <w:szCs w:val="20"/>
        </w:rPr>
        <w:br/>
        <w:t>oheň, patřící k domácnostem, bez nichž obec nemůže existovat; panny jí</w:t>
      </w:r>
      <w:r w:rsidRPr="00A46B90">
        <w:rPr>
          <w:rFonts w:eastAsia="Times New Roman"/>
          <w:sz w:val="20"/>
          <w:szCs w:val="20"/>
        </w:rPr>
        <w:br/>
        <w:t>prý sloužívají proto, že z ohně nevzniká nic, právě jako z panny. Celá ta</w:t>
      </w:r>
      <w:r w:rsidRPr="00A46B90">
        <w:rPr>
          <w:rFonts w:eastAsia="Times New Roman"/>
          <w:sz w:val="20"/>
          <w:szCs w:val="20"/>
        </w:rPr>
        <w:br/>
        <w:t>nejapnost byla jistě po zásluze zničena a udušena od toho, jenž se naro-</w:t>
      </w:r>
      <w:r w:rsidRPr="00A46B90">
        <w:rPr>
          <w:rFonts w:eastAsia="Times New Roman"/>
          <w:sz w:val="20"/>
          <w:szCs w:val="20"/>
        </w:rPr>
        <w:br/>
        <w:t>dil z Panny.</w:t>
      </w:r>
    </w:p>
    <w:p w:rsidR="00AD03BD" w:rsidRPr="00A46B90" w:rsidRDefault="00AD03BD" w:rsidP="00AD03BD">
      <w:pPr>
        <w:rPr>
          <w:rFonts w:eastAsia="Times New Roman"/>
          <w:sz w:val="20"/>
          <w:szCs w:val="20"/>
        </w:rPr>
      </w:pPr>
      <w:r w:rsidRPr="00A46B90">
        <w:rPr>
          <w:rFonts w:eastAsia="Times New Roman"/>
          <w:sz w:val="20"/>
          <w:szCs w:val="20"/>
        </w:rPr>
        <w:t>Když už přiřkli ohni tolik cti a jakoby čistoty: kdo by to mohl po-</w:t>
      </w:r>
      <w:r w:rsidRPr="00A46B90">
        <w:rPr>
          <w:rFonts w:eastAsia="Times New Roman"/>
          <w:sz w:val="20"/>
          <w:szCs w:val="20"/>
        </w:rPr>
        <w:br/>
        <w:t>slouchat, jak někdy bez ostychu nazývají Vestu i Venuší, takže panenství,</w:t>
      </w:r>
      <w:r w:rsidRPr="00A46B90">
        <w:rPr>
          <w:rFonts w:eastAsia="Times New Roman"/>
          <w:sz w:val="20"/>
          <w:szCs w:val="20"/>
        </w:rPr>
        <w:br/>
        <w:t>uctívané v jejích služebnicích, se stává bezpodstatným? Je-li Vesta Venu-</w:t>
      </w:r>
      <w:r w:rsidRPr="00A46B90">
        <w:rPr>
          <w:rFonts w:eastAsia="Times New Roman"/>
          <w:sz w:val="20"/>
          <w:szCs w:val="20"/>
        </w:rPr>
        <w:br/>
        <w:t>ší, jak jí mohly správně sloužit panny, které se zdržují Venušina díla? Či</w:t>
      </w:r>
      <w:r w:rsidRPr="00A46B90">
        <w:rPr>
          <w:rFonts w:eastAsia="Times New Roman"/>
          <w:sz w:val="20"/>
          <w:szCs w:val="20"/>
        </w:rPr>
        <w:br/>
        <w:t>jsou Venuše dvě, jedna panna, druhá paní? Či jsou spíše tři, jedna pro</w:t>
      </w:r>
      <w:r w:rsidRPr="00A46B90">
        <w:rPr>
          <w:rFonts w:eastAsia="Times New Roman"/>
          <w:sz w:val="20"/>
          <w:szCs w:val="20"/>
        </w:rPr>
        <w:br/>
        <w:t>panny, jež je zároveň Vestou, druhá pro vdané, třetí pro nevěstky? Však</w:t>
      </w:r>
      <w:r w:rsidRPr="00A46B90">
        <w:rPr>
          <w:rFonts w:eastAsia="Times New Roman"/>
          <w:sz w:val="20"/>
          <w:szCs w:val="20"/>
        </w:rPr>
        <w:br/>
        <w:t>také téhle dávali Foiničané dar z prostituce dcer, nežli je řádně provdali.</w:t>
      </w:r>
      <w:r w:rsidRPr="00A46B90">
        <w:rPr>
          <w:rFonts w:eastAsia="Times New Roman"/>
          <w:sz w:val="20"/>
          <w:szCs w:val="20"/>
        </w:rPr>
        <w:br/>
        <w:t>Která z nich je manželkou Vulkánovou? Jistě ne ta panenská, když má</w:t>
      </w:r>
      <w:r w:rsidRPr="00A46B90">
        <w:rPr>
          <w:rFonts w:eastAsia="Times New Roman"/>
          <w:sz w:val="20"/>
          <w:szCs w:val="20"/>
        </w:rPr>
        <w:br/>
        <w:t>manžela. Rozhodně však ani ta nevěstka ne - aby se nezdálo, že tomu</w:t>
      </w:r>
      <w:r w:rsidRPr="00A46B90">
        <w:rPr>
          <w:rFonts w:eastAsia="Times New Roman"/>
          <w:sz w:val="20"/>
          <w:szCs w:val="20"/>
        </w:rPr>
        <w:br/>
        <w:t>synu Junoninu a pomocníku Minervinu křivdíme. Musí to tedy býti ta,</w:t>
      </w:r>
      <w:r w:rsidRPr="00A46B90">
        <w:rPr>
          <w:rFonts w:eastAsia="Times New Roman"/>
          <w:sz w:val="20"/>
          <w:szCs w:val="20"/>
        </w:rPr>
        <w:br/>
        <w:t>která je bohyní vdaných žen; ale jen ať ji nenásledují v tom, co spáchala</w:t>
      </w:r>
      <w:r w:rsidRPr="00A46B90">
        <w:rPr>
          <w:rFonts w:eastAsia="Times New Roman"/>
          <w:sz w:val="20"/>
          <w:szCs w:val="20"/>
        </w:rPr>
        <w:br/>
        <w:t>s Martem.</w:t>
      </w:r>
    </w:p>
    <w:p w:rsidR="00AD03BD" w:rsidRPr="00A46B90" w:rsidRDefault="00AD03BD" w:rsidP="00AD03BD">
      <w:pPr>
        <w:rPr>
          <w:rFonts w:eastAsia="Times New Roman"/>
          <w:sz w:val="20"/>
          <w:szCs w:val="20"/>
        </w:rPr>
      </w:pPr>
      <w:r w:rsidRPr="00A46B90">
        <w:rPr>
          <w:rFonts w:eastAsia="Times New Roman"/>
          <w:sz w:val="20"/>
          <w:szCs w:val="20"/>
        </w:rPr>
        <w:t>Rozhorlují se: „Zas už se vracíš do říše báchorek." Je spravedlivé, hně-</w:t>
      </w:r>
      <w:r w:rsidRPr="00A46B90">
        <w:rPr>
          <w:rFonts w:eastAsia="Times New Roman"/>
          <w:sz w:val="20"/>
          <w:szCs w:val="20"/>
        </w:rPr>
        <w:br/>
        <w:t>vat se na nás proto, že takto mluvíme o jejich bozích, a nehněvat se na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sebe, když se v divadlech s velikým zalíbením dívají na zločiny svých</w:t>
      </w:r>
      <w:r w:rsidRPr="00A46B90">
        <w:rPr>
          <w:rFonts w:eastAsia="Times New Roman"/>
          <w:sz w:val="20"/>
          <w:szCs w:val="20"/>
        </w:rPr>
        <w:br/>
        <w:t>bohů? A právě tyto zločiny bohů jsou v podobě divadelních her zavede-</w:t>
      </w:r>
      <w:r w:rsidRPr="00A46B90">
        <w:rPr>
          <w:rFonts w:eastAsia="Times New Roman"/>
          <w:sz w:val="20"/>
          <w:szCs w:val="20"/>
        </w:rPr>
        <w:br/>
        <w:t>ny týmž bohům na počest. Bylo by to neuvěřitelné, kdyby to nebylo na-</w:t>
      </w:r>
      <w:r w:rsidRPr="00A46B90">
        <w:rPr>
          <w:rFonts w:eastAsia="Times New Roman"/>
          <w:sz w:val="20"/>
          <w:szCs w:val="20"/>
        </w:rPr>
        <w:br/>
        <w:t>prosto jasně prokázáno.</w:t>
      </w:r>
    </w:p>
    <w:p w:rsidR="00AD03BD" w:rsidRPr="00A46B90" w:rsidRDefault="00AD03BD" w:rsidP="00AD03BD">
      <w:pPr>
        <w:rPr>
          <w:rFonts w:eastAsia="Times New Roman"/>
          <w:sz w:val="20"/>
          <w:szCs w:val="20"/>
        </w:rPr>
      </w:pPr>
      <w:r w:rsidRPr="00A46B90">
        <w:rPr>
          <w:rFonts w:eastAsia="Times New Roman"/>
          <w:sz w:val="20"/>
          <w:szCs w:val="20"/>
        </w:rPr>
        <w:t>n. O mnoha bozích, kteří podle učenějších pohanů jsou jeden a týž Juppiter.</w:t>
      </w:r>
    </w:p>
    <w:p w:rsidR="00AD03BD" w:rsidRPr="00A46B90" w:rsidRDefault="00AD03BD" w:rsidP="00AD03BD">
      <w:pPr>
        <w:rPr>
          <w:rFonts w:eastAsia="Times New Roman"/>
          <w:sz w:val="20"/>
          <w:szCs w:val="20"/>
        </w:rPr>
      </w:pPr>
      <w:r w:rsidRPr="00A46B90">
        <w:rPr>
          <w:rFonts w:eastAsia="Times New Roman"/>
          <w:sz w:val="20"/>
          <w:szCs w:val="20"/>
        </w:rPr>
        <w:t>Nechť si tedy filosofickými důkazy a rozpravami dovozují cokoliv: jed-</w:t>
      </w:r>
      <w:r w:rsidRPr="00A46B90">
        <w:rPr>
          <w:rFonts w:eastAsia="Times New Roman"/>
          <w:sz w:val="20"/>
          <w:szCs w:val="20"/>
        </w:rPr>
        <w:br/>
        <w:t>nou ať je Juppiter duší tohoto hmotného světa, jež proniká a uvádí v po-</w:t>
      </w:r>
      <w:r w:rsidRPr="00A46B90">
        <w:rPr>
          <w:rFonts w:eastAsia="Times New Roman"/>
          <w:sz w:val="20"/>
          <w:szCs w:val="20"/>
        </w:rPr>
        <w:br/>
        <w:t>hyb celou tuto stavbu, zbudovanou a stmelenou ze čtyř či kolika chtějí</w:t>
      </w:r>
      <w:r w:rsidRPr="00A46B90">
        <w:rPr>
          <w:rFonts w:eastAsia="Times New Roman"/>
          <w:sz w:val="20"/>
          <w:szCs w:val="20"/>
        </w:rPr>
        <w:br/>
        <w:t>živlů; tu zase ať postoupí své části sestře a bratrům; pak zas ať je nad-</w:t>
      </w:r>
      <w:r w:rsidRPr="00A46B90">
        <w:rPr>
          <w:rFonts w:eastAsia="Times New Roman"/>
          <w:sz w:val="20"/>
          <w:szCs w:val="20"/>
        </w:rPr>
        <w:br/>
        <w:t>vzduším, aby shora objímal Junonu - vzduch pod ním ležící; jindy ať si</w:t>
      </w:r>
      <w:r w:rsidRPr="00A46B90">
        <w:rPr>
          <w:rFonts w:eastAsia="Times New Roman"/>
          <w:sz w:val="20"/>
          <w:szCs w:val="20"/>
        </w:rPr>
        <w:br/>
        <w:t>je celým nebem i se vzduchem, zemi však ať oplodňuje životodárnými</w:t>
      </w:r>
      <w:r w:rsidRPr="00A46B90">
        <w:rPr>
          <w:rFonts w:eastAsia="Times New Roman"/>
          <w:sz w:val="20"/>
          <w:szCs w:val="20"/>
        </w:rPr>
        <w:br/>
        <w:t>deští a semeny jako svou choť a zároveň matku (protože u bohů to není</w:t>
      </w:r>
      <w:r w:rsidRPr="00A46B90">
        <w:rPr>
          <w:rFonts w:eastAsia="Times New Roman"/>
          <w:sz w:val="20"/>
          <w:szCs w:val="20"/>
        </w:rPr>
        <w:br/>
        <w:t>hanba); jindy zase (abychom nemušili probírat všecko) ten jediný bůh,</w:t>
      </w:r>
      <w:r w:rsidRPr="00A46B90">
        <w:rPr>
          <w:rFonts w:eastAsia="Times New Roman"/>
          <w:sz w:val="20"/>
          <w:szCs w:val="20"/>
        </w:rPr>
        <w:br/>
        <w:t>o němž podle mnoha vykladačů řekl nejvzácnější básník (Verg. Georg.</w:t>
      </w:r>
      <w:r w:rsidRPr="00A46B90">
        <w:rPr>
          <w:rFonts w:eastAsia="Times New Roman"/>
          <w:sz w:val="20"/>
          <w:szCs w:val="20"/>
        </w:rPr>
        <w:br/>
        <w:t>IV, 22m.):</w:t>
      </w:r>
    </w:p>
    <w:p w:rsidR="00AD03BD" w:rsidRPr="00A46B90" w:rsidRDefault="00AD03BD" w:rsidP="00AD03BD">
      <w:pPr>
        <w:rPr>
          <w:rFonts w:eastAsia="Times New Roman"/>
          <w:sz w:val="20"/>
          <w:szCs w:val="20"/>
        </w:rPr>
      </w:pPr>
      <w:r w:rsidRPr="00A46B90">
        <w:rPr>
          <w:rFonts w:eastAsia="Times New Roman"/>
          <w:sz w:val="20"/>
          <w:szCs w:val="20"/>
        </w:rPr>
        <w:t>Vždyť božstvo proniká všude,</w:t>
      </w:r>
      <w:r w:rsidRPr="00A46B90">
        <w:rPr>
          <w:rFonts w:eastAsia="Times New Roman"/>
          <w:sz w:val="20"/>
          <w:szCs w:val="20"/>
        </w:rPr>
        <w:br/>
        <w:t>zeměmi, plochami moře a stejně i bezedným nebem,</w:t>
      </w:r>
      <w:r w:rsidRPr="00A46B90">
        <w:rPr>
          <w:rFonts w:eastAsia="Times New Roman"/>
          <w:sz w:val="20"/>
          <w:szCs w:val="20"/>
        </w:rPr>
        <w:br/>
        <w:t>buď si v nadvzduší Jovem, ve vzduchu zase Junonou; on ať je v moři Nep-</w:t>
      </w:r>
      <w:r w:rsidRPr="00A46B90">
        <w:rPr>
          <w:rFonts w:eastAsia="Times New Roman"/>
          <w:sz w:val="20"/>
          <w:szCs w:val="20"/>
        </w:rPr>
        <w:br/>
        <w:t>tunem, v nižších vrstvách moře také Salacií, v zemi Plutonem, v hlubší</w:t>
      </w:r>
      <w:r w:rsidRPr="00A46B90">
        <w:rPr>
          <w:rFonts w:eastAsia="Times New Roman"/>
          <w:sz w:val="20"/>
          <w:szCs w:val="20"/>
        </w:rPr>
        <w:br/>
        <w:t>zemské vrstvě Proserpinou, v domácích krbech Vestou, v kovářské výhni</w:t>
      </w:r>
      <w:r w:rsidRPr="00A46B90">
        <w:rPr>
          <w:rFonts w:eastAsia="Times New Roman"/>
          <w:sz w:val="20"/>
          <w:szCs w:val="20"/>
        </w:rPr>
        <w:br/>
        <w:t>Vulkánem, na obloze sluncem, měsícem a hvězdami, mezi věštci Apollo-</w:t>
      </w:r>
      <w:r w:rsidRPr="00A46B90">
        <w:rPr>
          <w:rFonts w:eastAsia="Times New Roman"/>
          <w:sz w:val="20"/>
          <w:szCs w:val="20"/>
        </w:rPr>
        <w:br/>
        <w:t>nem, v obchodu Merkurem; v Janusovi ať žehná začátkům, v Terminovi</w:t>
      </w:r>
      <w:r w:rsidRPr="00A46B90">
        <w:rPr>
          <w:rFonts w:eastAsia="Times New Roman"/>
          <w:sz w:val="20"/>
          <w:szCs w:val="20"/>
        </w:rPr>
        <w:br/>
        <w:t>koncům; ať je Saturnem jako bůh času, Martem a Bell onou ve válkách, Li-</w:t>
      </w:r>
      <w:r w:rsidRPr="00A46B90">
        <w:rPr>
          <w:rFonts w:eastAsia="Times New Roman"/>
          <w:sz w:val="20"/>
          <w:szCs w:val="20"/>
        </w:rPr>
        <w:br/>
        <w:t>berem na vinicích, Cererou v polích, Dianou v hájích, Minervou u nada-</w:t>
      </w:r>
      <w:r w:rsidRPr="00A46B90">
        <w:rPr>
          <w:rFonts w:eastAsia="Times New Roman"/>
          <w:sz w:val="20"/>
          <w:szCs w:val="20"/>
        </w:rPr>
        <w:br/>
        <w:t>ných; ať se konečně skrývá i v tom zástupu jaksi lidových bůžků: on ať</w:t>
      </w:r>
      <w:r w:rsidRPr="00A46B90">
        <w:rPr>
          <w:rFonts w:eastAsia="Times New Roman"/>
          <w:sz w:val="20"/>
          <w:szCs w:val="20"/>
        </w:rPr>
        <w:br/>
        <w:t>pode jménem Liber chrání mužská semena a pode jménem Li bera ženská,</w:t>
      </w:r>
      <w:r w:rsidRPr="00A46B90">
        <w:rPr>
          <w:rFonts w:eastAsia="Times New Roman"/>
          <w:sz w:val="20"/>
          <w:szCs w:val="20"/>
        </w:rPr>
        <w:br/>
        <w:t>a ať on je Diespiterem, aby přiváděl donošené plody na světlo, ať jest i bo-</w:t>
      </w:r>
      <w:r w:rsidRPr="00A46B90">
        <w:rPr>
          <w:rFonts w:eastAsia="Times New Roman"/>
          <w:sz w:val="20"/>
          <w:szCs w:val="20"/>
        </w:rPr>
        <w:br/>
        <w:t>hyní Měnou, jíž svěřili řízení ženských měsíčků, i Lučinou, kterou vzýva-</w:t>
      </w:r>
      <w:r w:rsidRPr="00A46B90">
        <w:rPr>
          <w:rFonts w:eastAsia="Times New Roman"/>
          <w:sz w:val="20"/>
          <w:szCs w:val="20"/>
        </w:rPr>
        <w:br/>
        <w:t>jí rodičky; ať přináší pomoc („opem") rozeňaťům, přijímaje je na lokte</w:t>
      </w:r>
      <w:r w:rsidRPr="00A46B90">
        <w:rPr>
          <w:rFonts w:eastAsia="Times New Roman"/>
          <w:sz w:val="20"/>
          <w:szCs w:val="20"/>
        </w:rPr>
        <w:br/>
        <w:t>země, a ať sluje Opis; ať jim otvírá ústa k pláči („vagitus") a zve se Vagita-</w:t>
      </w:r>
      <w:r w:rsidRPr="00A46B90">
        <w:rPr>
          <w:rFonts w:eastAsia="Times New Roman"/>
          <w:sz w:val="20"/>
          <w:szCs w:val="20"/>
        </w:rPr>
        <w:br/>
        <w:t>nus, ať je zvedá („levare") se země jakožto bohyně Levana, ať opatruje ko-</w:t>
      </w:r>
      <w:r w:rsidRPr="00A46B90">
        <w:rPr>
          <w:rFonts w:eastAsia="Times New Roman"/>
          <w:sz w:val="20"/>
          <w:szCs w:val="20"/>
        </w:rPr>
        <w:br/>
        <w:t>lébky pode jménem Cunina; a ať není nikdo jiný než on sám v těch bohy-</w:t>
      </w:r>
      <w:r w:rsidRPr="00A46B90">
        <w:rPr>
          <w:rFonts w:eastAsia="Times New Roman"/>
          <w:sz w:val="20"/>
          <w:szCs w:val="20"/>
        </w:rPr>
        <w:br/>
        <w:t>ních, které určují („canere") osud novorozeňat a nazývají se Carmenty; ať</w:t>
      </w:r>
      <w:r w:rsidRPr="00A46B90">
        <w:rPr>
          <w:rFonts w:eastAsia="Times New Roman"/>
          <w:sz w:val="20"/>
          <w:szCs w:val="20"/>
        </w:rPr>
        <w:br/>
        <w:t>řídí nahodilé událostí („fortuita") a sluje Fortuna; ať podává jakožto bo-</w:t>
      </w:r>
      <w:r w:rsidRPr="00A46B90">
        <w:rPr>
          <w:rFonts w:eastAsia="Times New Roman"/>
          <w:sz w:val="20"/>
          <w:szCs w:val="20"/>
        </w:rPr>
        <w:br/>
        <w:t>hyně Rumina kojenci prs (staří říkali prsu „ruma"); ať mu dává jakožto</w:t>
      </w:r>
      <w:r w:rsidRPr="00A46B90">
        <w:rPr>
          <w:rFonts w:eastAsia="Times New Roman"/>
          <w:sz w:val="20"/>
          <w:szCs w:val="20"/>
        </w:rPr>
        <w:br/>
        <w:t>bohyně Potina pít („potare") a jako božská Educa jíst („edere"); ať sluje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podle dětského strachu („pavor") Paventina, podle naděje, jež přichází</w:t>
      </w:r>
      <w:r w:rsidRPr="00A46B90">
        <w:rPr>
          <w:rFonts w:eastAsia="Times New Roman"/>
          <w:sz w:val="20"/>
          <w:szCs w:val="20"/>
        </w:rPr>
        <w:br/>
        <w:t>(„venire"), Venilia, podle rozkoše („voluptas") Volupia, podle konání</w:t>
      </w:r>
      <w:r w:rsidRPr="00A46B90">
        <w:rPr>
          <w:rFonts w:eastAsia="Times New Roman"/>
          <w:sz w:val="20"/>
          <w:szCs w:val="20"/>
        </w:rPr>
        <w:br/>
        <w:t>(„agere") Agenoria; podle podnětů („stimuli"), jež pudí člověka k překot-</w:t>
      </w:r>
      <w:r w:rsidRPr="00A46B90">
        <w:rPr>
          <w:rFonts w:eastAsia="Times New Roman"/>
          <w:sz w:val="20"/>
          <w:szCs w:val="20"/>
        </w:rPr>
        <w:br/>
        <w:t>nému jednání, Stimula; ať je bohyní Strenuou, čině člověka rázným („stre-</w:t>
      </w:r>
      <w:r w:rsidRPr="00A46B90">
        <w:rPr>
          <w:rFonts w:eastAsia="Times New Roman"/>
          <w:sz w:val="20"/>
          <w:szCs w:val="20"/>
        </w:rPr>
        <w:br/>
        <w:t>nuus"), Numerií, aby ho naučil počítat („numerare"), Camenou, aby ho</w:t>
      </w:r>
      <w:r w:rsidRPr="00A46B90">
        <w:rPr>
          <w:rFonts w:eastAsia="Times New Roman"/>
          <w:sz w:val="20"/>
          <w:szCs w:val="20"/>
        </w:rPr>
        <w:br/>
        <w:t>naučil zpívat („canere"); ať jest i bohem Consem, dávaje rady („consilia"),</w:t>
      </w:r>
      <w:r w:rsidRPr="00A46B90">
        <w:rPr>
          <w:rFonts w:eastAsia="Times New Roman"/>
          <w:sz w:val="20"/>
          <w:szCs w:val="20"/>
        </w:rPr>
        <w:br/>
        <w:t>a bohyní Sentií, vnukaje myšlenky („sententiae"); on ať je bohyní Juven-</w:t>
      </w:r>
      <w:r w:rsidRPr="00A46B90">
        <w:rPr>
          <w:rFonts w:eastAsia="Times New Roman"/>
          <w:sz w:val="20"/>
          <w:szCs w:val="20"/>
        </w:rPr>
        <w:br/>
        <w:t>tou, jež by po svlečení chlapeckého šatu přijala v ochranu nastávající ji-</w:t>
      </w:r>
      <w:r w:rsidRPr="00A46B90">
        <w:rPr>
          <w:rFonts w:eastAsia="Times New Roman"/>
          <w:sz w:val="20"/>
          <w:szCs w:val="20"/>
        </w:rPr>
        <w:br/>
        <w:t>nošství; ať je i Fortunou Vousatou, aby jim v dospělosti opatřil vousy -</w:t>
      </w:r>
      <w:r w:rsidRPr="00A46B90">
        <w:rPr>
          <w:rFonts w:eastAsia="Times New Roman"/>
          <w:sz w:val="20"/>
          <w:szCs w:val="20"/>
        </w:rPr>
        <w:br/>
        <w:t>jimž nechtěli prokázati takovou čest, aby tomuto třeba malému božstvu</w:t>
      </w:r>
      <w:r w:rsidRPr="00A46B90">
        <w:rPr>
          <w:rFonts w:eastAsia="Times New Roman"/>
          <w:sz w:val="20"/>
          <w:szCs w:val="20"/>
        </w:rPr>
        <w:br/>
        <w:t>dali mužské jméno, buďto Barbatus (vousatý) od vousů, zrovna jako pod-</w:t>
      </w:r>
      <w:r w:rsidRPr="00A46B90">
        <w:rPr>
          <w:rFonts w:eastAsia="Times New Roman"/>
          <w:sz w:val="20"/>
          <w:szCs w:val="20"/>
        </w:rPr>
        <w:br/>
        <w:t>le uzlů („nodi") dostal jméno Nodotus, anebo alespoň nikoli Fortuna, ale</w:t>
      </w:r>
      <w:r w:rsidRPr="00A46B90">
        <w:rPr>
          <w:rFonts w:eastAsia="Times New Roman"/>
          <w:sz w:val="20"/>
          <w:szCs w:val="20"/>
        </w:rPr>
        <w:br/>
        <w:t>Fortunius, když má vousy. On ať jako bůh Iugatinus spojuje manžely</w:t>
      </w:r>
      <w:r w:rsidRPr="00A46B90">
        <w:rPr>
          <w:rFonts w:eastAsia="Times New Roman"/>
          <w:sz w:val="20"/>
          <w:szCs w:val="20"/>
        </w:rPr>
        <w:br/>
        <w:t>v společné jho („iugum"), a když se rozvazuje pás panenské chotí, ať je</w:t>
      </w:r>
      <w:r w:rsidRPr="00A46B90">
        <w:rPr>
          <w:rFonts w:eastAsia="Times New Roman"/>
          <w:sz w:val="20"/>
          <w:szCs w:val="20"/>
        </w:rPr>
        <w:br/>
        <w:t>Mutunem či Tutunem, jenž u Řeků sluje Priapos.</w:t>
      </w:r>
    </w:p>
    <w:p w:rsidR="00AD03BD" w:rsidRPr="00A46B90" w:rsidRDefault="00AD03BD" w:rsidP="00AD03BD">
      <w:pPr>
        <w:rPr>
          <w:rFonts w:eastAsia="Times New Roman"/>
          <w:sz w:val="20"/>
          <w:szCs w:val="20"/>
        </w:rPr>
      </w:pPr>
      <w:r w:rsidRPr="00A46B90">
        <w:rPr>
          <w:rFonts w:eastAsia="Times New Roman"/>
          <w:sz w:val="20"/>
          <w:szCs w:val="20"/>
        </w:rPr>
        <w:t>Nestydí-li se, ať tohle všechno, co jsem uvedl i co jsem neuvedl (po</w:t>
      </w:r>
      <w:r w:rsidRPr="00A46B90">
        <w:rPr>
          <w:rFonts w:eastAsia="Times New Roman"/>
          <w:sz w:val="20"/>
          <w:szCs w:val="20"/>
        </w:rPr>
        <w:br/>
        <w:t>mém soudu nebylo totiž třeba uvádět všecko), tyto všechny bohy a bo-</w:t>
      </w:r>
      <w:r w:rsidRPr="00A46B90">
        <w:rPr>
          <w:rFonts w:eastAsia="Times New Roman"/>
          <w:sz w:val="20"/>
          <w:szCs w:val="20"/>
        </w:rPr>
        <w:br/>
        <w:t>hyně ať ztotožní s jediným Jovem - bez ohledu na to, jsou-li všecka tahle</w:t>
      </w:r>
      <w:r w:rsidRPr="00A46B90">
        <w:rPr>
          <w:rFonts w:eastAsia="Times New Roman"/>
          <w:sz w:val="20"/>
          <w:szCs w:val="20"/>
        </w:rPr>
        <w:br/>
        <w:t>božstva jeho částmi, jak si to někteří představují, nebo jeho schopnostmi,</w:t>
      </w:r>
      <w:r w:rsidRPr="00A46B90">
        <w:rPr>
          <w:rFonts w:eastAsia="Times New Roman"/>
          <w:sz w:val="20"/>
          <w:szCs w:val="20"/>
        </w:rPr>
        <w:br/>
        <w:t>jak míní druzí, kteří jej pokládají za duši světa; toto mínění zastávají vel-</w:t>
      </w:r>
      <w:r w:rsidRPr="00A46B90">
        <w:rPr>
          <w:rFonts w:eastAsia="Times New Roman"/>
          <w:sz w:val="20"/>
          <w:szCs w:val="20"/>
        </w:rPr>
        <w:br/>
        <w:t>cí a významní učenci. Je-li tomu tak (a prozatím se ještě neptám, jak</w:t>
      </w:r>
      <w:r w:rsidRPr="00A46B90">
        <w:rPr>
          <w:rFonts w:eastAsia="Times New Roman"/>
          <w:sz w:val="20"/>
          <w:szCs w:val="20"/>
        </w:rPr>
        <w:br/>
        <w:t>tomu je): co by je to stálo, kdyby ctili - moudřeji a jednodušeji - jediné-</w:t>
      </w:r>
      <w:r w:rsidRPr="00A46B90">
        <w:rPr>
          <w:rFonts w:eastAsia="Times New Roman"/>
          <w:sz w:val="20"/>
          <w:szCs w:val="20"/>
        </w:rPr>
        <w:br/>
        <w:t>ho Boha? Co by u něho bylo zanedbáno, kdyby byl uctíván jenom on?</w:t>
      </w:r>
      <w:r w:rsidRPr="00A46B90">
        <w:rPr>
          <w:rFonts w:eastAsia="Times New Roman"/>
          <w:sz w:val="20"/>
          <w:szCs w:val="20"/>
        </w:rPr>
        <w:br/>
        <w:t>Pakli byla obava, aby se jeho opominuté nebo zanedbané části nehněva-</w:t>
      </w:r>
      <w:r w:rsidRPr="00A46B90">
        <w:rPr>
          <w:rFonts w:eastAsia="Times New Roman"/>
          <w:sz w:val="20"/>
          <w:szCs w:val="20"/>
        </w:rPr>
        <w:br/>
        <w:t>ly: potom není (na rozdíl od jejich představ) jeho život životem jediné</w:t>
      </w:r>
      <w:r w:rsidRPr="00A46B90">
        <w:rPr>
          <w:rFonts w:eastAsia="Times New Roman"/>
          <w:sz w:val="20"/>
          <w:szCs w:val="20"/>
        </w:rPr>
        <w:br/>
        <w:t>živé bytosti a on neobsahuje všecky bohy jako své schopnosti či údy nebo</w:t>
      </w:r>
      <w:r w:rsidRPr="00A46B90">
        <w:rPr>
          <w:rFonts w:eastAsia="Times New Roman"/>
          <w:sz w:val="20"/>
          <w:szCs w:val="20"/>
        </w:rPr>
        <w:br/>
        <w:t>části; naopak, každá část by pak žila svým vlastním životem, od ostatních</w:t>
      </w:r>
      <w:r w:rsidRPr="00A46B90">
        <w:rPr>
          <w:rFonts w:eastAsia="Times New Roman"/>
          <w:sz w:val="20"/>
          <w:szCs w:val="20"/>
        </w:rPr>
        <w:br/>
        <w:t>odděleným, - když už se může jedna bez druhé hněvat, nebo jedna se</w:t>
      </w:r>
      <w:r w:rsidRPr="00A46B90">
        <w:rPr>
          <w:rFonts w:eastAsia="Times New Roman"/>
          <w:sz w:val="20"/>
          <w:szCs w:val="20"/>
        </w:rPr>
        <w:br/>
        <w:t>usmířit, druhá rozlítit.</w:t>
      </w:r>
    </w:p>
    <w:p w:rsidR="00AD03BD" w:rsidRPr="00A46B90" w:rsidRDefault="00AD03BD" w:rsidP="00AD03BD">
      <w:pPr>
        <w:rPr>
          <w:rFonts w:eastAsia="Times New Roman"/>
          <w:sz w:val="20"/>
          <w:szCs w:val="20"/>
        </w:rPr>
      </w:pPr>
      <w:r w:rsidRPr="00A46B90">
        <w:rPr>
          <w:rFonts w:eastAsia="Times New Roman"/>
          <w:sz w:val="20"/>
          <w:szCs w:val="20"/>
        </w:rPr>
        <w:t>Pakli se tvrdí, že mohou být uraženy všecky najednou, t. j. sám celý</w:t>
      </w:r>
      <w:r w:rsidRPr="00A46B90">
        <w:rPr>
          <w:rFonts w:eastAsia="Times New Roman"/>
          <w:sz w:val="20"/>
          <w:szCs w:val="20"/>
        </w:rPr>
        <w:br/>
        <w:t>Juppiter, kdyby nebyly uctívány také jeho části jednotlivě a podrobně: je</w:t>
      </w:r>
      <w:r w:rsidRPr="00A46B90">
        <w:rPr>
          <w:rFonts w:eastAsia="Times New Roman"/>
          <w:sz w:val="20"/>
          <w:szCs w:val="20"/>
        </w:rPr>
        <w:br/>
        <w:t>to nejapné tvrzení. Vždyť při uctívání tohoto jediného, jenž všecky obsa-</w:t>
      </w:r>
      <w:r w:rsidRPr="00A46B90">
        <w:rPr>
          <w:rFonts w:eastAsia="Times New Roman"/>
          <w:sz w:val="20"/>
          <w:szCs w:val="20"/>
        </w:rPr>
        <w:br/>
        <w:t>huje, by nebyla opomenuta žádná z nich. Neboť - abych pomlčel o ji-</w:t>
      </w:r>
      <w:r w:rsidRPr="00A46B90">
        <w:rPr>
          <w:rFonts w:eastAsia="Times New Roman"/>
          <w:sz w:val="20"/>
          <w:szCs w:val="20"/>
        </w:rPr>
        <w:br/>
        <w:t>ném - na jedné straně říkají, že všechny hvězdy jsou částmi Jova, že</w:t>
      </w:r>
      <w:r w:rsidRPr="00A46B90">
        <w:rPr>
          <w:rFonts w:eastAsia="Times New Roman"/>
          <w:sz w:val="20"/>
          <w:szCs w:val="20"/>
        </w:rPr>
        <w:br/>
        <w:t>všechny žijí, mají rozumné duše a jsou tudíž nesporně bohy. Přitom však</w:t>
      </w:r>
      <w:r w:rsidRPr="00A46B90">
        <w:rPr>
          <w:rFonts w:eastAsia="Times New Roman"/>
          <w:sz w:val="20"/>
          <w:szCs w:val="20"/>
        </w:rPr>
        <w:br/>
        <w:t>nevidí, jak mnoho je bohů, které neuctívají, kterým nebudují svatyně</w:t>
      </w:r>
      <w:r w:rsidRPr="00A46B90">
        <w:rPr>
          <w:rFonts w:eastAsia="Times New Roman"/>
          <w:sz w:val="20"/>
          <w:szCs w:val="20"/>
        </w:rPr>
        <w:br/>
        <w:t>a nestavějí oltáře; ty přece uznali za dobré zřídit jen málokterým hvěz-</w:t>
      </w:r>
      <w:r w:rsidRPr="00A46B90">
        <w:rPr>
          <w:rFonts w:eastAsia="Times New Roman"/>
          <w:sz w:val="20"/>
          <w:szCs w:val="20"/>
        </w:rPr>
        <w:br/>
        <w:t>dám a obětovat jim každé zvlášť. Vzbuzují-li tedy hněv těch, které jed-</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H7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notlivě neuctívají: nebojí se, že si jich naklonili jen málo a že žijí pod hně-</w:t>
      </w:r>
      <w:r w:rsidRPr="00A46B90">
        <w:rPr>
          <w:rFonts w:eastAsia="Times New Roman"/>
          <w:sz w:val="20"/>
          <w:szCs w:val="20"/>
        </w:rPr>
        <w:br/>
        <w:t>vem celého nebe? Ctí-li však všecky hvězdy, protože jsou zahrnuty v uctí-</w:t>
      </w:r>
      <w:r w:rsidRPr="00A46B90">
        <w:rPr>
          <w:rFonts w:eastAsia="Times New Roman"/>
          <w:sz w:val="20"/>
          <w:szCs w:val="20"/>
        </w:rPr>
        <w:br/>
        <w:t>vaném Jovovi: mohli by výhodněji vzývatí v něm jediném všecky (tak by</w:t>
      </w:r>
      <w:r w:rsidRPr="00A46B90">
        <w:rPr>
          <w:rFonts w:eastAsia="Times New Roman"/>
          <w:sz w:val="20"/>
          <w:szCs w:val="20"/>
        </w:rPr>
        <w:br/>
        <w:t>se totiž nikdo nehněval, když by v něm jediném žádný nebyl vynechán);</w:t>
      </w:r>
      <w:r w:rsidRPr="00A46B90">
        <w:rPr>
          <w:rFonts w:eastAsia="Times New Roman"/>
          <w:sz w:val="20"/>
          <w:szCs w:val="20"/>
        </w:rPr>
        <w:br/>
        <w:t>to by bylo lepší, než aby se uctíváním jen některých dávala příčina k spra-</w:t>
      </w:r>
      <w:r w:rsidRPr="00A46B90">
        <w:rPr>
          <w:rFonts w:eastAsia="Times New Roman"/>
          <w:sz w:val="20"/>
          <w:szCs w:val="20"/>
        </w:rPr>
        <w:br/>
        <w:t>vedlivému hněvu těm opominutým, mnohem četnějším, - obzvláště když</w:t>
      </w:r>
      <w:r w:rsidRPr="00A46B90">
        <w:rPr>
          <w:rFonts w:eastAsia="Times New Roman"/>
          <w:sz w:val="20"/>
          <w:szCs w:val="20"/>
        </w:rPr>
        <w:br/>
        <w:t>před těmi, kdo září s nadzemského sídla, má přednost nahý Priapos s na-</w:t>
      </w:r>
      <w:r w:rsidRPr="00A46B90">
        <w:rPr>
          <w:rFonts w:eastAsia="Times New Roman"/>
          <w:sz w:val="20"/>
          <w:szCs w:val="20"/>
        </w:rPr>
        <w:br/>
        <w:t>běhlou hanbou.</w:t>
      </w:r>
    </w:p>
    <w:p w:rsidR="00AD03BD" w:rsidRPr="00A46B90" w:rsidRDefault="00AD03BD" w:rsidP="00AD03BD">
      <w:pPr>
        <w:rPr>
          <w:rFonts w:eastAsia="Times New Roman"/>
          <w:sz w:val="20"/>
          <w:szCs w:val="20"/>
        </w:rPr>
      </w:pPr>
      <w:r w:rsidRPr="00A46B90">
        <w:rPr>
          <w:rFonts w:eastAsia="Times New Roman"/>
          <w:sz w:val="20"/>
          <w:szCs w:val="20"/>
        </w:rPr>
        <w:t>12. O názoru, že Bůh je duší světa a svět Božím tělem.</w:t>
      </w:r>
    </w:p>
    <w:p w:rsidR="00AD03BD" w:rsidRPr="00A46B90" w:rsidRDefault="00AD03BD" w:rsidP="00AD03BD">
      <w:pPr>
        <w:rPr>
          <w:rFonts w:eastAsia="Times New Roman"/>
          <w:sz w:val="20"/>
          <w:szCs w:val="20"/>
        </w:rPr>
      </w:pPr>
      <w:r w:rsidRPr="00A46B90">
        <w:rPr>
          <w:rFonts w:eastAsia="Times New Roman"/>
          <w:sz w:val="20"/>
          <w:szCs w:val="20"/>
        </w:rPr>
        <w:t>Nuže? Tohle že by nepohnulo všecky bystré lidi, nebo i lidi jakékoliv</w:t>
      </w:r>
      <w:r w:rsidRPr="00A46B90">
        <w:rPr>
          <w:rFonts w:eastAsia="Times New Roman"/>
          <w:sz w:val="20"/>
          <w:szCs w:val="20"/>
        </w:rPr>
        <w:br/>
        <w:t>(vždyť k tomu není zapotřebí zvláštního nadání), aby odložili zálibu</w:t>
      </w:r>
      <w:r w:rsidRPr="00A46B90">
        <w:rPr>
          <w:rFonts w:eastAsia="Times New Roman"/>
          <w:sz w:val="20"/>
          <w:szCs w:val="20"/>
        </w:rPr>
        <w:br/>
        <w:t>v hádání a všimli si tohoto: je-li Bůh duší světa a je-li té duši svět tělem,</w:t>
      </w:r>
      <w:r w:rsidRPr="00A46B90">
        <w:rPr>
          <w:rFonts w:eastAsia="Times New Roman"/>
          <w:sz w:val="20"/>
          <w:szCs w:val="20"/>
        </w:rPr>
        <w:br/>
        <w:t>pak existuje jediná živá bytost, sestávající z duše a těla, a tou jest Bůh, za-</w:t>
      </w:r>
      <w:r w:rsidRPr="00A46B90">
        <w:rPr>
          <w:rFonts w:eastAsia="Times New Roman"/>
          <w:sz w:val="20"/>
          <w:szCs w:val="20"/>
        </w:rPr>
        <w:br/>
        <w:t>hrnující jaksi náručím přírody v sobě všecko! Následkem toho z jeho</w:t>
      </w:r>
      <w:r w:rsidRPr="00A46B90">
        <w:rPr>
          <w:rFonts w:eastAsia="Times New Roman"/>
          <w:sz w:val="20"/>
          <w:szCs w:val="20"/>
        </w:rPr>
        <w:br/>
        <w:t>duše, oživující celou tuto massu, berou se životy a duše všeho živoucího</w:t>
      </w:r>
      <w:r w:rsidRPr="00A46B90">
        <w:rPr>
          <w:rFonts w:eastAsia="Times New Roman"/>
          <w:sz w:val="20"/>
          <w:szCs w:val="20"/>
        </w:rPr>
        <w:br/>
        <w:t>podle losu zrození každého jednotlivce; pak nezbývá vůbec nic, co by ne-</w:t>
      </w:r>
      <w:r w:rsidRPr="00A46B90">
        <w:rPr>
          <w:rFonts w:eastAsia="Times New Roman"/>
          <w:sz w:val="20"/>
          <w:szCs w:val="20"/>
        </w:rPr>
        <w:br/>
        <w:t>bylo částí Boha. Je-li tomu tak, vidí každý, jaká z toho plyne bohopustá</w:t>
      </w:r>
      <w:r w:rsidRPr="00A46B90">
        <w:rPr>
          <w:rFonts w:eastAsia="Times New Roman"/>
          <w:sz w:val="20"/>
          <w:szCs w:val="20"/>
        </w:rPr>
        <w:br/>
        <w:t>bezbožnost: vždyť ať kdo šlape po čemkoli, šlape po částí Boha, a zabí-</w:t>
      </w:r>
      <w:r w:rsidRPr="00A46B90">
        <w:rPr>
          <w:rFonts w:eastAsia="Times New Roman"/>
          <w:sz w:val="20"/>
          <w:szCs w:val="20"/>
        </w:rPr>
        <w:br/>
        <w:t>jeje kteréhokoliv živočicha, zabíjí část Boha! Pomíjím všecko, co může</w:t>
      </w:r>
      <w:r w:rsidRPr="00A46B90">
        <w:rPr>
          <w:rFonts w:eastAsia="Times New Roman"/>
          <w:sz w:val="20"/>
          <w:szCs w:val="20"/>
        </w:rPr>
        <w:br/>
        <w:t>při té úvaze člověka napadnout a co nelze vyřknout bez ostychu.</w:t>
      </w:r>
    </w:p>
    <w:p w:rsidR="00AD03BD" w:rsidRPr="00A46B90" w:rsidRDefault="00AD03BD" w:rsidP="00AD03BD">
      <w:pPr>
        <w:rPr>
          <w:rFonts w:eastAsia="Times New Roman"/>
          <w:sz w:val="20"/>
          <w:szCs w:val="20"/>
        </w:rPr>
      </w:pPr>
      <w:r w:rsidRPr="00A46B90">
        <w:rPr>
          <w:rFonts w:eastAsia="Times New Roman"/>
          <w:sz w:val="20"/>
          <w:szCs w:val="20"/>
        </w:rPr>
        <w:t>13. O těch, kteří prohlašují za Částky Boha pouze rozumné živočichy.</w:t>
      </w:r>
    </w:p>
    <w:p w:rsidR="00AD03BD" w:rsidRPr="00A46B90" w:rsidRDefault="00AD03BD" w:rsidP="00AD03BD">
      <w:pPr>
        <w:rPr>
          <w:rFonts w:eastAsia="Times New Roman"/>
          <w:sz w:val="20"/>
          <w:szCs w:val="20"/>
        </w:rPr>
      </w:pPr>
      <w:r w:rsidRPr="00A46B90">
        <w:rPr>
          <w:rFonts w:eastAsia="Times New Roman"/>
          <w:sz w:val="20"/>
          <w:szCs w:val="20"/>
        </w:rPr>
        <w:t>Pakli prohlašují za částky Boha pouze rozumné živočichy, jako jsou</w:t>
      </w:r>
      <w:r w:rsidRPr="00A46B90">
        <w:rPr>
          <w:rFonts w:eastAsia="Times New Roman"/>
          <w:sz w:val="20"/>
          <w:szCs w:val="20"/>
        </w:rPr>
        <w:br/>
        <w:t>na př. lidé: pak předně nechápu, proč zvířata neuznávají za části Boha,</w:t>
      </w:r>
      <w:r w:rsidRPr="00A46B90">
        <w:rPr>
          <w:rFonts w:eastAsia="Times New Roman"/>
          <w:sz w:val="20"/>
          <w:szCs w:val="20"/>
        </w:rPr>
        <w:br/>
        <w:t>je-li jím celý svět. Ale proč se o to příti? Mluvme jen o rozumném živoči-</w:t>
      </w:r>
      <w:r w:rsidRPr="00A46B90">
        <w:rPr>
          <w:rFonts w:eastAsia="Times New Roman"/>
          <w:sz w:val="20"/>
          <w:szCs w:val="20"/>
        </w:rPr>
        <w:br/>
        <w:t>chovi, t. j. člověku. Jaká to nešťastná myšlenka, že Bůh je bit, když je bito</w:t>
      </w:r>
      <w:r w:rsidRPr="00A46B90">
        <w:rPr>
          <w:rFonts w:eastAsia="Times New Roman"/>
          <w:sz w:val="20"/>
          <w:szCs w:val="20"/>
        </w:rPr>
        <w:br/>
        <w:t>dítě! Nebo že části Boha se stávají rozpustilými, nespravedlivými, bez-</w:t>
      </w:r>
      <w:r w:rsidRPr="00A46B90">
        <w:rPr>
          <w:rFonts w:eastAsia="Times New Roman"/>
          <w:sz w:val="20"/>
          <w:szCs w:val="20"/>
        </w:rPr>
        <w:br/>
        <w:t>božnými a vůbec trestuhodnými - kdo by to připustil kromě úplného</w:t>
      </w:r>
      <w:r w:rsidRPr="00A46B90">
        <w:rPr>
          <w:rFonts w:eastAsia="Times New Roman"/>
          <w:sz w:val="20"/>
          <w:szCs w:val="20"/>
        </w:rPr>
        <w:br/>
        <w:t>blázna? Konečně proč se hněvá na ty, kdo ho neuctívají, když to jsou jeho</w:t>
      </w:r>
      <w:r w:rsidRPr="00A46B90">
        <w:rPr>
          <w:rFonts w:eastAsia="Times New Roman"/>
          <w:sz w:val="20"/>
          <w:szCs w:val="20"/>
        </w:rPr>
        <w:br/>
        <w:t>části, které ho nectí?</w:t>
      </w:r>
    </w:p>
    <w:p w:rsidR="00AD03BD" w:rsidRPr="00A46B90" w:rsidRDefault="00AD03BD" w:rsidP="00AD03BD">
      <w:pPr>
        <w:rPr>
          <w:rFonts w:eastAsia="Times New Roman"/>
          <w:sz w:val="20"/>
          <w:szCs w:val="20"/>
        </w:rPr>
      </w:pPr>
      <w:r w:rsidRPr="00A46B90">
        <w:rPr>
          <w:rFonts w:eastAsia="Times New Roman"/>
          <w:sz w:val="20"/>
          <w:szCs w:val="20"/>
        </w:rPr>
        <w:t>Nezbývá jim tedy než říci, že všichni bohové žijí svým vlastním živo-</w:t>
      </w:r>
      <w:r w:rsidRPr="00A46B90">
        <w:rPr>
          <w:rFonts w:eastAsia="Times New Roman"/>
          <w:sz w:val="20"/>
          <w:szCs w:val="20"/>
        </w:rPr>
        <w:br/>
        <w:t>tem, že každý žije pro sebe, že nikdo z nich není ničeho částí, ale že mají</w:t>
      </w:r>
      <w:r w:rsidRPr="00A46B90">
        <w:rPr>
          <w:rFonts w:eastAsia="Times New Roman"/>
          <w:sz w:val="20"/>
          <w:szCs w:val="20"/>
        </w:rPr>
        <w:br/>
        <w:t>být uctíváni všichni, kteří mohou být poznáni a ctěni; je jich totiž tolik,</w:t>
      </w:r>
      <w:r w:rsidRPr="00A46B90">
        <w:rPr>
          <w:rFonts w:eastAsia="Times New Roman"/>
          <w:sz w:val="20"/>
          <w:szCs w:val="20"/>
        </w:rPr>
        <w:br/>
        <w:t>že u všech to možno není. A protože jako král je v jejich čele Juppiter,</w:t>
      </w:r>
      <w:r w:rsidRPr="00A46B90">
        <w:rPr>
          <w:rFonts w:eastAsia="Times New Roman"/>
          <w:sz w:val="20"/>
          <w:szCs w:val="20"/>
        </w:rPr>
        <w:br/>
        <w:t>přičítají založení nebo zvelebení římského království asi jemu. Vždyť kte-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rý jiný bůh mohl přikročiti k tak velikému dílu, ne-li on? Všichni jsou pře-</w:t>
      </w:r>
      <w:r w:rsidRPr="00A46B90">
        <w:rPr>
          <w:rFonts w:eastAsia="Times New Roman"/>
          <w:sz w:val="20"/>
          <w:szCs w:val="20"/>
        </w:rPr>
        <w:br/>
        <w:t>ce zaměstnáni vlastními povinnostmi a pracemi a jeden se druhému do</w:t>
      </w:r>
      <w:r w:rsidRPr="00A46B90">
        <w:rPr>
          <w:rFonts w:eastAsia="Times New Roman"/>
          <w:sz w:val="20"/>
          <w:szCs w:val="20"/>
        </w:rPr>
        <w:br/>
        <w:t>řemesla neplete. Tudíž lidské království mohlo vzít svůj počátek i vzrůst</w:t>
      </w:r>
      <w:r w:rsidRPr="00A46B90">
        <w:rPr>
          <w:rFonts w:eastAsia="Times New Roman"/>
          <w:sz w:val="20"/>
          <w:szCs w:val="20"/>
        </w:rPr>
        <w:br/>
        <w:t>od krále bohů.</w:t>
      </w:r>
    </w:p>
    <w:p w:rsidR="00AD03BD" w:rsidRPr="00A46B90" w:rsidRDefault="00AD03BD" w:rsidP="00AD03BD">
      <w:pPr>
        <w:rPr>
          <w:rFonts w:eastAsia="Times New Roman"/>
          <w:sz w:val="20"/>
          <w:szCs w:val="20"/>
        </w:rPr>
      </w:pPr>
      <w:r w:rsidRPr="00A46B90">
        <w:rPr>
          <w:rFonts w:eastAsia="Times New Roman"/>
          <w:sz w:val="20"/>
          <w:szCs w:val="20"/>
        </w:rPr>
        <w:t>14. Že růst říší není vhodno připisovat Jovovi, protože Victoria</w:t>
      </w:r>
      <w:r w:rsidRPr="00A46B90">
        <w:rPr>
          <w:rFonts w:eastAsia="Times New Roman"/>
          <w:sz w:val="20"/>
          <w:szCs w:val="20"/>
        </w:rPr>
        <w:br/>
        <w:t>by na to dílo stačila sama, je-li bohyní, jak oni myslí.</w:t>
      </w:r>
    </w:p>
    <w:p w:rsidR="00AD03BD" w:rsidRPr="00A46B90" w:rsidRDefault="00AD03BD" w:rsidP="00AD03BD">
      <w:pPr>
        <w:rPr>
          <w:rFonts w:eastAsia="Times New Roman"/>
          <w:sz w:val="20"/>
          <w:szCs w:val="20"/>
        </w:rPr>
      </w:pPr>
      <w:r w:rsidRPr="00A46B90">
        <w:rPr>
          <w:rFonts w:eastAsia="Times New Roman"/>
          <w:sz w:val="20"/>
          <w:szCs w:val="20"/>
        </w:rPr>
        <w:t>Zde se především táži, proč také panství není nějakým božstvem. Proč by</w:t>
      </w:r>
      <w:r w:rsidRPr="00A46B90">
        <w:rPr>
          <w:rFonts w:eastAsia="Times New Roman"/>
          <w:sz w:val="20"/>
          <w:szCs w:val="20"/>
        </w:rPr>
        <w:br/>
        <w:t>jím nemohlo být, je-li božstvem vítězství Victoria? Nebo proč je v této</w:t>
      </w:r>
      <w:r w:rsidRPr="00A46B90">
        <w:rPr>
          <w:rFonts w:eastAsia="Times New Roman"/>
          <w:sz w:val="20"/>
          <w:szCs w:val="20"/>
        </w:rPr>
        <w:br/>
        <w:t>věci zapotřebí ještě Jova, je-li milostivou příznivkyní Victoria, která vždy</w:t>
      </w:r>
      <w:r w:rsidRPr="00A46B90">
        <w:rPr>
          <w:rFonts w:eastAsia="Times New Roman"/>
          <w:sz w:val="20"/>
          <w:szCs w:val="20"/>
        </w:rPr>
        <w:br/>
        <w:t>přichází k těm, jež si přeje mít vítězi? Všechny kmeny trvají v poddanství,</w:t>
      </w:r>
      <w:r w:rsidRPr="00A46B90">
        <w:rPr>
          <w:rFonts w:eastAsia="Times New Roman"/>
          <w:sz w:val="20"/>
          <w:szCs w:val="20"/>
        </w:rPr>
        <w:br/>
        <w:t>je-li milostivou přítelkou tato bohyně, i když Juppiter odpočívá nebo</w:t>
      </w:r>
      <w:r w:rsidRPr="00A46B90">
        <w:rPr>
          <w:rFonts w:eastAsia="Times New Roman"/>
          <w:sz w:val="20"/>
          <w:szCs w:val="20"/>
        </w:rPr>
        <w:br/>
        <w:t>dělá něco jiného; všechna království jí jdou s cesty, či snad řádní lidé za</w:t>
      </w:r>
      <w:r w:rsidRPr="00A46B90">
        <w:rPr>
          <w:rFonts w:eastAsia="Times New Roman"/>
          <w:sz w:val="20"/>
          <w:szCs w:val="20"/>
        </w:rPr>
        <w:br/>
        <w:t>účelem rozšíření svého panství nespravedlivě a nešlechetně bojovat ne-</w:t>
      </w:r>
      <w:r w:rsidRPr="00A46B90">
        <w:rPr>
          <w:rFonts w:eastAsia="Times New Roman"/>
          <w:sz w:val="20"/>
          <w:szCs w:val="20"/>
        </w:rPr>
        <w:br/>
        <w:t>chtějí a nechtějí dráždit pokojné sousedy, kteří nikomu neublížili? Je-li je-</w:t>
      </w:r>
      <w:r w:rsidRPr="00A46B90">
        <w:rPr>
          <w:rFonts w:eastAsia="Times New Roman"/>
          <w:sz w:val="20"/>
          <w:szCs w:val="20"/>
        </w:rPr>
        <w:br/>
        <w:t>jich smýšlení takové, samozřejmě to ctím a schvaluji.</w:t>
      </w:r>
    </w:p>
    <w:p w:rsidR="00AD03BD" w:rsidRPr="00A46B90" w:rsidRDefault="00AD03BD" w:rsidP="00AD03BD">
      <w:pPr>
        <w:rPr>
          <w:rFonts w:eastAsia="Times New Roman"/>
          <w:sz w:val="20"/>
          <w:szCs w:val="20"/>
        </w:rPr>
      </w:pPr>
      <w:r w:rsidRPr="00A46B90">
        <w:rPr>
          <w:rFonts w:eastAsia="Times New Roman"/>
          <w:sz w:val="20"/>
          <w:szCs w:val="20"/>
        </w:rPr>
        <w:t>15. Zda je myslitelno, že by dobří chtěli vládnout nad větším prostorem.</w:t>
      </w:r>
    </w:p>
    <w:p w:rsidR="00AD03BD" w:rsidRPr="00A46B90" w:rsidRDefault="00AD03BD" w:rsidP="00AD03BD">
      <w:pPr>
        <w:rPr>
          <w:rFonts w:eastAsia="Times New Roman"/>
          <w:sz w:val="20"/>
          <w:szCs w:val="20"/>
        </w:rPr>
      </w:pPr>
      <w:r w:rsidRPr="00A46B90">
        <w:rPr>
          <w:rFonts w:eastAsia="Times New Roman"/>
          <w:sz w:val="20"/>
          <w:szCs w:val="20"/>
        </w:rPr>
        <w:t>Pozor tedy, aby snad nebyla radost nad rozsahem říše neslučitelná s po-</w:t>
      </w:r>
      <w:r w:rsidRPr="00A46B90">
        <w:rPr>
          <w:rFonts w:eastAsia="Times New Roman"/>
          <w:sz w:val="20"/>
          <w:szCs w:val="20"/>
        </w:rPr>
        <w:br/>
        <w:t>jmem řádného člověka! Vždyť říši přivedla ke vzrůstu nespravedlnost</w:t>
      </w:r>
      <w:r w:rsidRPr="00A46B90">
        <w:rPr>
          <w:rFonts w:eastAsia="Times New Roman"/>
          <w:sz w:val="20"/>
          <w:szCs w:val="20"/>
        </w:rPr>
        <w:br/>
        <w:t>těch, s nimiž byly vedeny spravedlivé války. Zůstala by malou, kdyby ji</w:t>
      </w:r>
      <w:r w:rsidRPr="00A46B90">
        <w:rPr>
          <w:rFonts w:eastAsia="Times New Roman"/>
          <w:sz w:val="20"/>
          <w:szCs w:val="20"/>
        </w:rPr>
        <w:br/>
        <w:t>pokojní a spravedliví sousedé žádným bezprávím neprovokovali k válce</w:t>
      </w:r>
      <w:r w:rsidRPr="00A46B90">
        <w:rPr>
          <w:rFonts w:eastAsia="Times New Roman"/>
          <w:sz w:val="20"/>
          <w:szCs w:val="20"/>
        </w:rPr>
        <w:br/>
        <w:t>proti sobě; lidská společnost by byla šťastnější, všechny státy by byly</w:t>
      </w:r>
      <w:r w:rsidRPr="00A46B90">
        <w:rPr>
          <w:rFonts w:eastAsia="Times New Roman"/>
          <w:sz w:val="20"/>
          <w:szCs w:val="20"/>
        </w:rPr>
        <w:br/>
        <w:t>malé, těšily by se svornému sousedství a na světě by bylo států veliké</w:t>
      </w:r>
      <w:r w:rsidRPr="00A46B90">
        <w:rPr>
          <w:rFonts w:eastAsia="Times New Roman"/>
          <w:sz w:val="20"/>
          <w:szCs w:val="20"/>
        </w:rPr>
        <w:br/>
        <w:t>množství, zrovna jako je v městě veliké množství občanských domů. Pro-</w:t>
      </w:r>
      <w:r w:rsidRPr="00A46B90">
        <w:rPr>
          <w:rFonts w:eastAsia="Times New Roman"/>
          <w:sz w:val="20"/>
          <w:szCs w:val="20"/>
        </w:rPr>
        <w:br/>
        <w:t>to se vedení války a rozšiřování království na podrobené národy jeví zlým</w:t>
      </w:r>
      <w:r w:rsidRPr="00A46B90">
        <w:rPr>
          <w:rFonts w:eastAsia="Times New Roman"/>
          <w:sz w:val="20"/>
          <w:szCs w:val="20"/>
        </w:rPr>
        <w:br/>
        <w:t>jako štěstí, dobrým jako nutnost. Leč protože by bylo horší, kdyby pa-</w:t>
      </w:r>
      <w:r w:rsidRPr="00A46B90">
        <w:rPr>
          <w:rFonts w:eastAsia="Times New Roman"/>
          <w:sz w:val="20"/>
          <w:szCs w:val="20"/>
        </w:rPr>
        <w:br/>
        <w:t>chatelé bezpráví vládli těm spravedlivějším, proto i tohle se nazývá ne</w:t>
      </w:r>
      <w:r w:rsidRPr="00A46B90">
        <w:rPr>
          <w:rFonts w:eastAsia="Times New Roman"/>
          <w:sz w:val="20"/>
          <w:szCs w:val="20"/>
        </w:rPr>
        <w:br/>
        <w:t>zrovna nesprávně štěstím. Ale rozhodně větší štěstí je mít dobrého sou-</w:t>
      </w:r>
      <w:r w:rsidRPr="00A46B90">
        <w:rPr>
          <w:rFonts w:eastAsia="Times New Roman"/>
          <w:sz w:val="20"/>
          <w:szCs w:val="20"/>
        </w:rPr>
        <w:br/>
        <w:t>seda v míru, nežli pokořit i souseda špatného ve válce. Je to špatné přání,</w:t>
      </w:r>
      <w:r w:rsidRPr="00A46B90">
        <w:rPr>
          <w:rFonts w:eastAsia="Times New Roman"/>
          <w:sz w:val="20"/>
          <w:szCs w:val="20"/>
        </w:rPr>
        <w:br/>
        <w:t>když si přeješ mít někoho, koho bys nenáviděl nebo koho by ses bál, jen</w:t>
      </w:r>
      <w:r w:rsidRPr="00A46B90">
        <w:rPr>
          <w:rFonts w:eastAsia="Times New Roman"/>
          <w:sz w:val="20"/>
          <w:szCs w:val="20"/>
        </w:rPr>
        <w:br/>
        <w:t>aby mohl být někdo, nad kým bys vítězil.</w:t>
      </w:r>
    </w:p>
    <w:p w:rsidR="00AD03BD" w:rsidRPr="00A46B90" w:rsidRDefault="00AD03BD" w:rsidP="00AD03BD">
      <w:pPr>
        <w:rPr>
          <w:rFonts w:eastAsia="Times New Roman"/>
          <w:sz w:val="20"/>
          <w:szCs w:val="20"/>
        </w:rPr>
      </w:pPr>
      <w:r w:rsidRPr="00A46B90">
        <w:rPr>
          <w:rFonts w:eastAsia="Times New Roman"/>
          <w:sz w:val="20"/>
          <w:szCs w:val="20"/>
        </w:rPr>
        <w:t>Jestliže tedy Římané mohli získat tak veliké panství vedením válek</w:t>
      </w:r>
      <w:r w:rsidRPr="00A46B90">
        <w:rPr>
          <w:rFonts w:eastAsia="Times New Roman"/>
          <w:sz w:val="20"/>
          <w:szCs w:val="20"/>
        </w:rPr>
        <w:br/>
        <w:t>spravedlivých, nikoli bezbožných nebo neoprávněných: mají snad proto</w:t>
      </w:r>
      <w:r w:rsidRPr="00A46B90">
        <w:rPr>
          <w:rFonts w:eastAsia="Times New Roman"/>
          <w:sz w:val="20"/>
          <w:szCs w:val="20"/>
        </w:rPr>
        <w:br/>
        <w:t>uctívat jako nějakou bohyni také cizí nespravedlnost? Vidíme přece, že ta</w:t>
      </w:r>
      <w:r w:rsidRPr="00A46B90">
        <w:rPr>
          <w:rFonts w:eastAsia="Times New Roman"/>
          <w:sz w:val="20"/>
          <w:szCs w:val="20"/>
        </w:rPr>
        <w:br/>
        <w:t>značně spolupůsobila k tomuto rozšíření říše: činila lidi nespravedlivými,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149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aby bylo s kým vésti oprávněně války a aby tak říše rostla. Proč ale není</w:t>
      </w:r>
      <w:r w:rsidRPr="00A46B90">
        <w:rPr>
          <w:rFonts w:eastAsia="Times New Roman"/>
          <w:sz w:val="20"/>
          <w:szCs w:val="20"/>
        </w:rPr>
        <w:br/>
        <w:t>nespravedlnost bohyní alespoň u zahraničních národů, když jsou hodni</w:t>
      </w:r>
      <w:r w:rsidRPr="00A46B90">
        <w:rPr>
          <w:rFonts w:eastAsia="Times New Roman"/>
          <w:sz w:val="20"/>
          <w:szCs w:val="20"/>
        </w:rPr>
        <w:br/>
        <w:t>být římskými bohy Děs, Třas a Zimnice?</w:t>
      </w:r>
    </w:p>
    <w:p w:rsidR="00AD03BD" w:rsidRPr="00A46B90" w:rsidRDefault="00AD03BD" w:rsidP="00AD03BD">
      <w:pPr>
        <w:rPr>
          <w:rFonts w:eastAsia="Times New Roman"/>
          <w:sz w:val="20"/>
          <w:szCs w:val="20"/>
        </w:rPr>
      </w:pPr>
      <w:r w:rsidRPr="00A46B90">
        <w:rPr>
          <w:rFonts w:eastAsia="Times New Roman"/>
          <w:sz w:val="20"/>
          <w:szCs w:val="20"/>
        </w:rPr>
        <w:t>Vzrostla tedy říše zásluhou této dvojice, totiž cizí nespravedlností</w:t>
      </w:r>
      <w:r w:rsidRPr="00A46B90">
        <w:rPr>
          <w:rFonts w:eastAsia="Times New Roman"/>
          <w:sz w:val="20"/>
          <w:szCs w:val="20"/>
        </w:rPr>
        <w:br/>
        <w:t>a bohyně Victoria (při čemž nespravedlnost vyvolává příčiny k válce</w:t>
      </w:r>
      <w:r w:rsidRPr="00A46B90">
        <w:rPr>
          <w:rFonts w:eastAsia="Times New Roman"/>
          <w:sz w:val="20"/>
          <w:szCs w:val="20"/>
        </w:rPr>
        <w:br/>
        <w:t>a Victoria tytéž války šťastně zakončuje), i když Juppiter měl prázdno.</w:t>
      </w:r>
      <w:r w:rsidRPr="00A46B90">
        <w:rPr>
          <w:rFonts w:eastAsia="Times New Roman"/>
          <w:sz w:val="20"/>
          <w:szCs w:val="20"/>
        </w:rPr>
        <w:br/>
        <w:t>Jaká by tu ještě zbývala pro Jova úloha, jakmile jeho řekněme dary jsou</w:t>
      </w:r>
      <w:r w:rsidRPr="00A46B90">
        <w:rPr>
          <w:rFonts w:eastAsia="Times New Roman"/>
          <w:sz w:val="20"/>
          <w:szCs w:val="20"/>
        </w:rPr>
        <w:br/>
        <w:t>považovány za božstva, božstvy jmenovány a jako božstva ctěny, ba pod-</w:t>
      </w:r>
      <w:r w:rsidRPr="00A46B90">
        <w:rPr>
          <w:rFonts w:eastAsia="Times New Roman"/>
          <w:sz w:val="20"/>
          <w:szCs w:val="20"/>
        </w:rPr>
        <w:br/>
        <w:t>le své příslušností samy vzývány? Kdyby se však on sám nazýval Pan-</w:t>
      </w:r>
      <w:r w:rsidRPr="00A46B90">
        <w:rPr>
          <w:rFonts w:eastAsia="Times New Roman"/>
          <w:sz w:val="20"/>
          <w:szCs w:val="20"/>
        </w:rPr>
        <w:br/>
        <w:t>stvím, jako se ona bohyně jmenuje Victoria, měl by tu nějaký podíl i on.</w:t>
      </w:r>
      <w:r w:rsidRPr="00A46B90">
        <w:rPr>
          <w:rFonts w:eastAsia="Times New Roman"/>
          <w:sz w:val="20"/>
          <w:szCs w:val="20"/>
        </w:rPr>
        <w:br/>
        <w:t>Anebo, je-li darem Jovovým panství, proč by nebylo za jeho dar poklá-</w:t>
      </w:r>
      <w:r w:rsidRPr="00A46B90">
        <w:rPr>
          <w:rFonts w:eastAsia="Times New Roman"/>
          <w:sz w:val="20"/>
          <w:szCs w:val="20"/>
        </w:rPr>
        <w:br/>
        <w:t>dáno i vítězství? A zaň by skutečně pokládáno bylo, kdyby poznávali</w:t>
      </w:r>
      <w:r w:rsidRPr="00A46B90">
        <w:rPr>
          <w:rFonts w:eastAsia="Times New Roman"/>
          <w:sz w:val="20"/>
          <w:szCs w:val="20"/>
        </w:rPr>
        <w:br/>
        <w:t>a ctili pravého krále králů a pána pánů (Zjevení 19,16), nikoli kámen na</w:t>
      </w:r>
      <w:r w:rsidRPr="00A46B90">
        <w:rPr>
          <w:rFonts w:eastAsia="Times New Roman"/>
          <w:sz w:val="20"/>
          <w:szCs w:val="20"/>
        </w:rPr>
        <w:br/>
        <w:t>Kapitolku</w:t>
      </w:r>
    </w:p>
    <w:p w:rsidR="00AD03BD" w:rsidRPr="00A46B90" w:rsidRDefault="00AD03BD" w:rsidP="00AD03BD">
      <w:pPr>
        <w:rPr>
          <w:rFonts w:eastAsia="Times New Roman"/>
          <w:sz w:val="20"/>
          <w:szCs w:val="20"/>
        </w:rPr>
      </w:pPr>
      <w:r w:rsidRPr="00A46B90">
        <w:rPr>
          <w:rFonts w:eastAsia="Times New Roman"/>
          <w:sz w:val="20"/>
          <w:szCs w:val="20"/>
        </w:rPr>
        <w:t>16. Proč přidělili Římané každé jednotlivé věci a každému ději boha,</w:t>
      </w:r>
      <w:r w:rsidRPr="00A46B90">
        <w:rPr>
          <w:rFonts w:eastAsia="Times New Roman"/>
          <w:sz w:val="20"/>
          <w:szCs w:val="20"/>
        </w:rPr>
        <w:br/>
        <w:t>ale svatyni Pokoje chtěli mít za branami.</w:t>
      </w:r>
    </w:p>
    <w:p w:rsidR="00AD03BD" w:rsidRPr="00A46B90" w:rsidRDefault="00AD03BD" w:rsidP="00AD03BD">
      <w:pPr>
        <w:rPr>
          <w:rFonts w:eastAsia="Times New Roman"/>
          <w:sz w:val="20"/>
          <w:szCs w:val="20"/>
        </w:rPr>
      </w:pPr>
      <w:r w:rsidRPr="00A46B90">
        <w:rPr>
          <w:rFonts w:eastAsia="Times New Roman"/>
          <w:sz w:val="20"/>
          <w:szCs w:val="20"/>
        </w:rPr>
        <w:t>Nejvíce se však divím této věci: na jedné straně přidělili každou jednot-</w:t>
      </w:r>
      <w:r w:rsidRPr="00A46B90">
        <w:rPr>
          <w:rFonts w:eastAsia="Times New Roman"/>
          <w:sz w:val="20"/>
          <w:szCs w:val="20"/>
        </w:rPr>
        <w:br/>
        <w:t>livou věc a málem každý jednotlivý pohyb jinému božstvu, a proto si vy-</w:t>
      </w:r>
      <w:r w:rsidRPr="00A46B90">
        <w:rPr>
          <w:rFonts w:eastAsia="Times New Roman"/>
          <w:sz w:val="20"/>
          <w:szCs w:val="20"/>
        </w:rPr>
        <w:br/>
        <w:t>myslili jméno bohyně Agenorie, která činí člověka agilním; vymyslili si</w:t>
      </w:r>
      <w:r w:rsidRPr="00A46B90">
        <w:rPr>
          <w:rFonts w:eastAsia="Times New Roman"/>
          <w:sz w:val="20"/>
          <w:szCs w:val="20"/>
        </w:rPr>
        <w:br/>
        <w:t>bohyni Stimulu, která stimuluje k jednání nad pravou míru, bohyni</w:t>
      </w:r>
      <w:r w:rsidRPr="00A46B90">
        <w:rPr>
          <w:rFonts w:eastAsia="Times New Roman"/>
          <w:sz w:val="20"/>
          <w:szCs w:val="20"/>
        </w:rPr>
        <w:br/>
        <w:t>Murcii, která člověka neponouká přes míru a činí ho, jak dí Pompilius,</w:t>
      </w:r>
      <w:r w:rsidRPr="00A46B90">
        <w:rPr>
          <w:rFonts w:eastAsia="Times New Roman"/>
          <w:sz w:val="20"/>
          <w:szCs w:val="20"/>
        </w:rPr>
        <w:br/>
        <w:t>liknavým („murcidus"), t. j. líným a netečným, bohyni Strenii, která do-</w:t>
      </w:r>
      <w:r w:rsidRPr="00A46B90">
        <w:rPr>
          <w:rFonts w:eastAsia="Times New Roman"/>
          <w:sz w:val="20"/>
          <w:szCs w:val="20"/>
        </w:rPr>
        <w:br/>
        <w:t>dává rázností - a všem těmto bohům a bohyním se zavázali konat veřej-</w:t>
      </w:r>
      <w:r w:rsidRPr="00A46B90">
        <w:rPr>
          <w:rFonts w:eastAsia="Times New Roman"/>
          <w:sz w:val="20"/>
          <w:szCs w:val="20"/>
        </w:rPr>
        <w:br/>
        <w:t>ně obětí. Ale na druhé straně si vymyslili Quies (pokoj), aby pokoj udě-</w:t>
      </w:r>
      <w:r w:rsidRPr="00A46B90">
        <w:rPr>
          <w:rFonts w:eastAsia="Times New Roman"/>
          <w:sz w:val="20"/>
          <w:szCs w:val="20"/>
        </w:rPr>
        <w:br/>
        <w:t>loval, a veřejně jej přijmouti nechtěli; měl totiž svatyni za Collinskou</w:t>
      </w:r>
      <w:r w:rsidRPr="00A46B90">
        <w:rPr>
          <w:rFonts w:eastAsia="Times New Roman"/>
          <w:sz w:val="20"/>
          <w:szCs w:val="20"/>
        </w:rPr>
        <w:br/>
        <w:t>branou. Bylo to známkou nepokojného ducha? Nebo to spíše znamena-</w:t>
      </w:r>
      <w:r w:rsidRPr="00A46B90">
        <w:rPr>
          <w:rFonts w:eastAsia="Times New Roman"/>
          <w:sz w:val="20"/>
          <w:szCs w:val="20"/>
        </w:rPr>
        <w:br/>
        <w:t>lo, že nemůže nalézti pokoje ten, kdo vytrvale uctívá ten zástup - vůbec</w:t>
      </w:r>
      <w:r w:rsidRPr="00A46B90">
        <w:rPr>
          <w:rFonts w:eastAsia="Times New Roman"/>
          <w:sz w:val="20"/>
          <w:szCs w:val="20"/>
        </w:rPr>
        <w:br/>
        <w:t>ne bohů, ale zlobohů? K tomu pokoji zve pravý Lékař slovy: „Učte se</w:t>
      </w:r>
      <w:r w:rsidRPr="00A46B90">
        <w:rPr>
          <w:rFonts w:eastAsia="Times New Roman"/>
          <w:sz w:val="20"/>
          <w:szCs w:val="20"/>
        </w:rPr>
        <w:br/>
        <w:t>ode mne, neboť jsem tichý a pokorný srdcem, a naleznete pokoj svým</w:t>
      </w:r>
      <w:r w:rsidRPr="00A46B90">
        <w:rPr>
          <w:rFonts w:eastAsia="Times New Roman"/>
          <w:sz w:val="20"/>
          <w:szCs w:val="20"/>
        </w:rPr>
        <w:br/>
        <w:t>duším" (Mat. 11, 29).</w:t>
      </w:r>
    </w:p>
    <w:p w:rsidR="00AD03BD" w:rsidRPr="00A46B90" w:rsidRDefault="00AD03BD" w:rsidP="00AD03BD">
      <w:pPr>
        <w:rPr>
          <w:rFonts w:eastAsia="Times New Roman"/>
          <w:sz w:val="20"/>
          <w:szCs w:val="20"/>
        </w:rPr>
      </w:pPr>
      <w:r w:rsidRPr="00A46B90">
        <w:rPr>
          <w:rFonts w:eastAsia="Times New Roman"/>
          <w:sz w:val="20"/>
          <w:szCs w:val="20"/>
        </w:rPr>
        <w:t>17. Zda i victoria měla být považována za bohyni,</w:t>
      </w:r>
      <w:r w:rsidRPr="00A46B90">
        <w:rPr>
          <w:rFonts w:eastAsia="Times New Roman"/>
          <w:sz w:val="20"/>
          <w:szCs w:val="20"/>
        </w:rPr>
        <w:br/>
        <w:t>když nej vyšší moc náleží Jovovi.</w:t>
      </w:r>
    </w:p>
    <w:p w:rsidR="00AD03BD" w:rsidRPr="00A46B90" w:rsidRDefault="00AD03BD" w:rsidP="00AD03BD">
      <w:pPr>
        <w:rPr>
          <w:rFonts w:eastAsia="Times New Roman"/>
          <w:sz w:val="20"/>
          <w:szCs w:val="20"/>
        </w:rPr>
      </w:pPr>
      <w:r w:rsidRPr="00A46B90">
        <w:rPr>
          <w:rFonts w:eastAsia="Times New Roman"/>
          <w:sz w:val="20"/>
          <w:szCs w:val="20"/>
        </w:rPr>
        <w:t>Snad řeknou, že bohyni Victorii posílá Juppiter a že ona, poslušná krále</w:t>
      </w:r>
      <w:r w:rsidRPr="00A46B90">
        <w:rPr>
          <w:rFonts w:eastAsia="Times New Roman"/>
          <w:sz w:val="20"/>
          <w:szCs w:val="20"/>
        </w:rPr>
        <w:br/>
        <w:t>bohů, přichází, ke komu on rozkáže, a zůstane na jeho straně. To se ne-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150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vypovídá správné o onom Jovovi, kterého si podle svých představ vy-</w:t>
      </w:r>
      <w:r w:rsidRPr="00A46B90">
        <w:rPr>
          <w:rFonts w:eastAsia="Times New Roman"/>
          <w:sz w:val="20"/>
          <w:szCs w:val="20"/>
        </w:rPr>
        <w:br/>
        <w:t>mýšlejí jako krále bohů, ale o pravém králi věků: že posílá - ne Victorii,</w:t>
      </w:r>
      <w:r w:rsidRPr="00A46B90">
        <w:rPr>
          <w:rFonts w:eastAsia="Times New Roman"/>
          <w:sz w:val="20"/>
          <w:szCs w:val="20"/>
        </w:rPr>
        <w:br/>
        <w:t>která není žádnou podstatou, ale svého anděla a dává vítězství, komu</w:t>
      </w:r>
      <w:r w:rsidRPr="00A46B90">
        <w:rPr>
          <w:rFonts w:eastAsia="Times New Roman"/>
          <w:sz w:val="20"/>
          <w:szCs w:val="20"/>
        </w:rPr>
        <w:br/>
        <w:t>chce; jeho plán může být tajný, ale ne nespravedlivý. Vždyť je-li bohyní</w:t>
      </w:r>
      <w:r w:rsidRPr="00A46B90">
        <w:rPr>
          <w:rFonts w:eastAsia="Times New Roman"/>
          <w:sz w:val="20"/>
          <w:szCs w:val="20"/>
        </w:rPr>
        <w:br/>
        <w:t>Victoria, proč není bohem i triumf, a proč není připojen k Victorii jako</w:t>
      </w:r>
      <w:r w:rsidRPr="00A46B90">
        <w:rPr>
          <w:rFonts w:eastAsia="Times New Roman"/>
          <w:sz w:val="20"/>
          <w:szCs w:val="20"/>
        </w:rPr>
        <w:br/>
        <w:t>její manžel nebo bratr či syn?</w:t>
      </w:r>
    </w:p>
    <w:p w:rsidR="00AD03BD" w:rsidRPr="00A46B90" w:rsidRDefault="00AD03BD" w:rsidP="00AD03BD">
      <w:pPr>
        <w:rPr>
          <w:rFonts w:eastAsia="Times New Roman"/>
          <w:sz w:val="20"/>
          <w:szCs w:val="20"/>
        </w:rPr>
      </w:pPr>
      <w:r w:rsidRPr="00A46B90">
        <w:rPr>
          <w:rFonts w:eastAsia="Times New Roman"/>
          <w:sz w:val="20"/>
          <w:szCs w:val="20"/>
        </w:rPr>
        <w:t>Tihle lidé měli o bozích představy takové, že kdyby je tvořili básníci</w:t>
      </w:r>
      <w:r w:rsidRPr="00A46B90">
        <w:rPr>
          <w:rFonts w:eastAsia="Times New Roman"/>
          <w:sz w:val="20"/>
          <w:szCs w:val="20"/>
        </w:rPr>
        <w:br/>
        <w:t>a byli za to námi napadáni, uznali by sami, že smyšlenky básníků zaslu-</w:t>
      </w:r>
      <w:r w:rsidRPr="00A46B90">
        <w:rPr>
          <w:rFonts w:eastAsia="Times New Roman"/>
          <w:sz w:val="20"/>
          <w:szCs w:val="20"/>
        </w:rPr>
        <w:br/>
        <w:t>hují jen smích a nemají být přenášeny na skutečná božstva. Leč sami se</w:t>
      </w:r>
      <w:r w:rsidRPr="00A46B90">
        <w:rPr>
          <w:rFonts w:eastAsia="Times New Roman"/>
          <w:sz w:val="20"/>
          <w:szCs w:val="20"/>
        </w:rPr>
        <w:br/>
        <w:t>nesmáli, když takové chorobné výplody ani nečetli u básníků, nýbrž cti-</w:t>
      </w:r>
      <w:r w:rsidRPr="00A46B90">
        <w:rPr>
          <w:rFonts w:eastAsia="Times New Roman"/>
          <w:sz w:val="20"/>
          <w:szCs w:val="20"/>
        </w:rPr>
        <w:br/>
        <w:t>li v chrámech. Měli tedy o všechno prosit Jova a jemu jedinému oběto-</w:t>
      </w:r>
      <w:r w:rsidRPr="00A46B90">
        <w:rPr>
          <w:rFonts w:eastAsia="Times New Roman"/>
          <w:sz w:val="20"/>
          <w:szCs w:val="20"/>
        </w:rPr>
        <w:br/>
        <w:t>vat. Je-li totiž Victoria bohyní a jeho božské vládě podřízena, nemohla by</w:t>
      </w:r>
      <w:r w:rsidRPr="00A46B90">
        <w:rPr>
          <w:rFonts w:eastAsia="Times New Roman"/>
          <w:sz w:val="20"/>
          <w:szCs w:val="20"/>
        </w:rPr>
        <w:br/>
        <w:t>se odvážit mu odporovat a jednat raději podle vlastní vůle, když by ji ně-</w:t>
      </w:r>
      <w:r w:rsidRPr="00A46B90">
        <w:rPr>
          <w:rFonts w:eastAsia="Times New Roman"/>
          <w:sz w:val="20"/>
          <w:szCs w:val="20"/>
        </w:rPr>
        <w:br/>
        <w:t>kam poslal.</w:t>
      </w:r>
    </w:p>
    <w:p w:rsidR="00AD03BD" w:rsidRPr="00A46B90" w:rsidRDefault="00AD03BD" w:rsidP="00AD03BD">
      <w:pPr>
        <w:rPr>
          <w:rFonts w:eastAsia="Times New Roman"/>
          <w:sz w:val="20"/>
          <w:szCs w:val="20"/>
        </w:rPr>
      </w:pPr>
      <w:r w:rsidRPr="00A46B90">
        <w:rPr>
          <w:rFonts w:eastAsia="Times New Roman"/>
          <w:sz w:val="20"/>
          <w:szCs w:val="20"/>
        </w:rPr>
        <w:t>18. Kterak vyznavači bohyně Blažeností a Štěstěny</w:t>
      </w:r>
      <w:r w:rsidRPr="00A46B90">
        <w:rPr>
          <w:rFonts w:eastAsia="Times New Roman"/>
          <w:sz w:val="20"/>
          <w:szCs w:val="20"/>
        </w:rPr>
        <w:br/>
        <w:t>od sebe tyto dvě bohyně rozeznávají.</w:t>
      </w:r>
    </w:p>
    <w:p w:rsidR="00AD03BD" w:rsidRPr="00A46B90" w:rsidRDefault="00AD03BD" w:rsidP="00AD03BD">
      <w:pPr>
        <w:rPr>
          <w:rFonts w:eastAsia="Times New Roman"/>
          <w:sz w:val="20"/>
          <w:szCs w:val="20"/>
        </w:rPr>
      </w:pPr>
      <w:r w:rsidRPr="00A46B90">
        <w:rPr>
          <w:rFonts w:eastAsia="Times New Roman"/>
          <w:sz w:val="20"/>
          <w:szCs w:val="20"/>
        </w:rPr>
        <w:t>Skutečně? Že i Blaženost je bohyní? Dostala svatyni, obdržela oltář, byly</w:t>
      </w:r>
      <w:r w:rsidRPr="00A46B90">
        <w:rPr>
          <w:rFonts w:eastAsia="Times New Roman"/>
          <w:sz w:val="20"/>
          <w:szCs w:val="20"/>
        </w:rPr>
        <w:br/>
        <w:t>jí vzdávány příslušné oběti. Měla tedy být uctívána samotná. Přece by ne-</w:t>
      </w:r>
      <w:r w:rsidRPr="00A46B90">
        <w:rPr>
          <w:rFonts w:eastAsia="Times New Roman"/>
          <w:sz w:val="20"/>
          <w:szCs w:val="20"/>
        </w:rPr>
        <w:br/>
        <w:t>chybělo nic dobrého tam, kde by byla ona. Ale co to má znamenat, že</w:t>
      </w:r>
      <w:r w:rsidRPr="00A46B90">
        <w:rPr>
          <w:rFonts w:eastAsia="Times New Roman"/>
          <w:sz w:val="20"/>
          <w:szCs w:val="20"/>
        </w:rPr>
        <w:br/>
        <w:t>i Štěstěna (Náhoda) se považuje a ctí za bohyni? Či je mezi blažeností</w:t>
      </w:r>
      <w:r w:rsidRPr="00A46B90">
        <w:rPr>
          <w:rFonts w:eastAsia="Times New Roman"/>
          <w:sz w:val="20"/>
          <w:szCs w:val="20"/>
        </w:rPr>
        <w:br/>
        <w:t>a štěstím rozdíl? Ano: neboť náhoda může být i nešťastná; bude-li však</w:t>
      </w:r>
      <w:r w:rsidRPr="00A46B90">
        <w:rPr>
          <w:rFonts w:eastAsia="Times New Roman"/>
          <w:sz w:val="20"/>
          <w:szCs w:val="20"/>
        </w:rPr>
        <w:br/>
        <w:t>blaženost nešťastná, nebude blažeností. Všecky bohy obojího pohlaví</w:t>
      </w:r>
      <w:r w:rsidRPr="00A46B90">
        <w:rPr>
          <w:rFonts w:eastAsia="Times New Roman"/>
          <w:sz w:val="20"/>
          <w:szCs w:val="20"/>
        </w:rPr>
        <w:br/>
        <w:t>(mají-li i pohlaví) musíme jistě pokládat výhradně za šťastné. To říká Pla-</w:t>
      </w:r>
      <w:r w:rsidRPr="00A46B90">
        <w:rPr>
          <w:rFonts w:eastAsia="Times New Roman"/>
          <w:sz w:val="20"/>
          <w:szCs w:val="20"/>
        </w:rPr>
        <w:br/>
        <w:t>ton, jakož i jiní filosofové a vynikající vůdcové státu a národů. Jak to tedy</w:t>
      </w:r>
      <w:r w:rsidRPr="00A46B90">
        <w:rPr>
          <w:rFonts w:eastAsia="Times New Roman"/>
          <w:sz w:val="20"/>
          <w:szCs w:val="20"/>
        </w:rPr>
        <w:br/>
        <w:t>přijde, že bohyně Náhoda je někdy šťastná a někdy nešťastná? Či snad</w:t>
      </w:r>
      <w:r w:rsidRPr="00A46B90">
        <w:rPr>
          <w:rFonts w:eastAsia="Times New Roman"/>
          <w:sz w:val="20"/>
          <w:szCs w:val="20"/>
        </w:rPr>
        <w:br/>
        <w:t>přestává být bohyní, kdykoli je nešťastná, a mění se ve zlovolného démo-</w:t>
      </w:r>
      <w:r w:rsidRPr="00A46B90">
        <w:rPr>
          <w:rFonts w:eastAsia="Times New Roman"/>
          <w:sz w:val="20"/>
          <w:szCs w:val="20"/>
        </w:rPr>
        <w:br/>
        <w:t>na? Kolik je tedy těch bohyň? Podle všeho tolik, kolik je synů Štěstěny, t. j.</w:t>
      </w:r>
      <w:r w:rsidRPr="00A46B90">
        <w:rPr>
          <w:rFonts w:eastAsia="Times New Roman"/>
          <w:sz w:val="20"/>
          <w:szCs w:val="20"/>
        </w:rPr>
        <w:br/>
        <w:t>šťastné Náhody. Je však zároveň, t. j. současně, velké množství jiných, to-</w:t>
      </w:r>
      <w:r w:rsidRPr="00A46B90">
        <w:rPr>
          <w:rFonts w:eastAsia="Times New Roman"/>
          <w:sz w:val="20"/>
          <w:szCs w:val="20"/>
        </w:rPr>
        <w:br/>
        <w:t>tiž synů Náhody nešťastné; byla by pak snad ona sama, kdyby existovala,</w:t>
      </w:r>
      <w:r w:rsidRPr="00A46B90">
        <w:rPr>
          <w:rFonts w:eastAsia="Times New Roman"/>
          <w:sz w:val="20"/>
          <w:szCs w:val="20"/>
        </w:rPr>
        <w:br/>
        <w:t>zároveň šťastná i nešťastná? pro jedny taková, pro druhé onaká? Či ta, kte-</w:t>
      </w:r>
      <w:r w:rsidRPr="00A46B90">
        <w:rPr>
          <w:rFonts w:eastAsia="Times New Roman"/>
          <w:sz w:val="20"/>
          <w:szCs w:val="20"/>
        </w:rPr>
        <w:br/>
        <w:t>rá je bohyní, je vždycky šťastná? Pak je Blažeností ona; proč se tu užívá</w:t>
      </w:r>
      <w:r w:rsidRPr="00A46B90">
        <w:rPr>
          <w:rFonts w:eastAsia="Times New Roman"/>
          <w:sz w:val="20"/>
          <w:szCs w:val="20"/>
        </w:rPr>
        <w:br/>
        <w:t>dvou různých jmen? Leč to by ještě šlo; vždyť často mívá i jedna a táž věc</w:t>
      </w:r>
      <w:r w:rsidRPr="00A46B90">
        <w:rPr>
          <w:rFonts w:eastAsia="Times New Roman"/>
          <w:sz w:val="20"/>
          <w:szCs w:val="20"/>
        </w:rPr>
        <w:br/>
        <w:t>dvojí název. Ale co ty rozdílné svatyně, rozdílné oltáře, různé oběti?</w:t>
      </w:r>
    </w:p>
    <w:p w:rsidR="00AD03BD" w:rsidRPr="00A46B90" w:rsidRDefault="00AD03BD" w:rsidP="00AD03BD">
      <w:pPr>
        <w:rPr>
          <w:rFonts w:eastAsia="Times New Roman"/>
          <w:sz w:val="20"/>
          <w:szCs w:val="20"/>
        </w:rPr>
      </w:pPr>
      <w:r w:rsidRPr="00A46B90">
        <w:rPr>
          <w:rFonts w:eastAsia="Times New Roman"/>
          <w:sz w:val="20"/>
          <w:szCs w:val="20"/>
        </w:rPr>
        <w:t>Odpovídají: „To má svou příčinu v tom, že blaženost je to, co mají</w:t>
      </w:r>
      <w:r w:rsidRPr="00A46B90">
        <w:rPr>
          <w:rFonts w:eastAsia="Times New Roman"/>
          <w:sz w:val="20"/>
          <w:szCs w:val="20"/>
        </w:rPr>
        <w:br/>
        <w:t>dobří za předešlé zásluhy; zato Štěstěna, která sluje dobrou, potkává lidi</w:t>
      </w:r>
      <w:r w:rsidRPr="00A46B90">
        <w:rPr>
          <w:rFonts w:eastAsia="Times New Roman"/>
          <w:sz w:val="20"/>
          <w:szCs w:val="20"/>
        </w:rPr>
        <w:br/>
        <w:t>nahodile, dobré i zlé, vůbec nepřihlížejíc k jejich zásluhám, a proto se</w:t>
      </w:r>
    </w:p>
    <w:p w:rsidR="00AD03BD" w:rsidRPr="00A46B90" w:rsidRDefault="00AD03BD" w:rsidP="00AD03BD">
      <w:pPr>
        <w:rPr>
          <w:rFonts w:eastAsia="Times New Roman"/>
          <w:sz w:val="20"/>
          <w:szCs w:val="20"/>
        </w:rPr>
      </w:pPr>
      <w:r w:rsidRPr="00A46B90">
        <w:rPr>
          <w:rFonts w:eastAsia="Times New Roman"/>
          <w:sz w:val="20"/>
          <w:szCs w:val="20"/>
        </w:rPr>
        <w:t>ÉÉ</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také nazývá Náhodou." Jak tedy může být dobrá, když přichází nazdař-</w:t>
      </w:r>
      <w:r w:rsidRPr="00A46B90">
        <w:rPr>
          <w:rFonts w:eastAsia="Times New Roman"/>
          <w:sz w:val="20"/>
          <w:szCs w:val="20"/>
        </w:rPr>
        <w:br/>
        <w:t>bůh k dobrým jako ke zlým? A proč je tak uctívána, když je tak slepá</w:t>
      </w:r>
      <w:r w:rsidRPr="00A46B90">
        <w:rPr>
          <w:rFonts w:eastAsia="Times New Roman"/>
          <w:sz w:val="20"/>
          <w:szCs w:val="20"/>
        </w:rPr>
        <w:br/>
        <w:t>a střetá se s kýmkoli tak nepořádně, že se obyčejně mine se svými ctiteli</w:t>
      </w:r>
      <w:r w:rsidRPr="00A46B90">
        <w:rPr>
          <w:rFonts w:eastAsia="Times New Roman"/>
          <w:sz w:val="20"/>
          <w:szCs w:val="20"/>
        </w:rPr>
        <w:br/>
        <w:t>a uvízne u těch, kdo jí nedbají? Jesdiže však její ctitelé přece mají nějaký</w:t>
      </w:r>
      <w:r w:rsidRPr="00A46B90">
        <w:rPr>
          <w:rFonts w:eastAsia="Times New Roman"/>
          <w:sz w:val="20"/>
          <w:szCs w:val="20"/>
        </w:rPr>
        <w:br/>
        <w:t>úspěch, takže ona si jich všimne a oblíbí šije: pak už přihlíží k zásluhám</w:t>
      </w:r>
      <w:r w:rsidRPr="00A46B90">
        <w:rPr>
          <w:rFonts w:eastAsia="Times New Roman"/>
          <w:sz w:val="20"/>
          <w:szCs w:val="20"/>
        </w:rPr>
        <w:br/>
        <w:t>a nepřichází náhodně. Kam se pak poděl náš výměr Štěstěny? Proč i jmé-</w:t>
      </w:r>
      <w:r w:rsidRPr="00A46B90">
        <w:rPr>
          <w:rFonts w:eastAsia="Times New Roman"/>
          <w:sz w:val="20"/>
          <w:szCs w:val="20"/>
        </w:rPr>
        <w:br/>
        <w:t>no dostala od své nahodilosti? Vždyť je-li náhodou, nekyne z jejího kul-</w:t>
      </w:r>
      <w:r w:rsidRPr="00A46B90">
        <w:rPr>
          <w:rFonts w:eastAsia="Times New Roman"/>
          <w:sz w:val="20"/>
          <w:szCs w:val="20"/>
        </w:rPr>
        <w:br/>
        <w:t>tu žádný prospěch. Rozpoznává-li však svoje ctitele, aby jim prospěla:</w:t>
      </w:r>
      <w:r w:rsidRPr="00A46B90">
        <w:rPr>
          <w:rFonts w:eastAsia="Times New Roman"/>
          <w:sz w:val="20"/>
          <w:szCs w:val="20"/>
        </w:rPr>
        <w:br/>
        <w:t>není už náhodou, či i ji posílá Juppiter, kam chce? Ať je tedy uctíván jen</w:t>
      </w:r>
      <w:r w:rsidRPr="00A46B90">
        <w:rPr>
          <w:rFonts w:eastAsia="Times New Roman"/>
          <w:sz w:val="20"/>
          <w:szCs w:val="20"/>
        </w:rPr>
        <w:br/>
        <w:t>on; vždyť pošle-li on Štěstěnu s rozkazem kamkoli, nemůže se mu ona</w:t>
      </w:r>
      <w:r w:rsidRPr="00A46B90">
        <w:rPr>
          <w:rFonts w:eastAsia="Times New Roman"/>
          <w:sz w:val="20"/>
          <w:szCs w:val="20"/>
        </w:rPr>
        <w:br/>
        <w:t>opřít. Anebo by ji rozhodně měli uctívat lidé zlí; ti přece nechtějí mít zá-</w:t>
      </w:r>
      <w:r w:rsidRPr="00A46B90">
        <w:rPr>
          <w:rFonts w:eastAsia="Times New Roman"/>
          <w:sz w:val="20"/>
          <w:szCs w:val="20"/>
        </w:rPr>
        <w:br/>
        <w:t>sluhy, které by mohly přilákat bohyni Blaženost.</w:t>
      </w:r>
    </w:p>
    <w:p w:rsidR="00AD03BD" w:rsidRPr="00A46B90" w:rsidRDefault="00AD03BD" w:rsidP="00AD03BD">
      <w:pPr>
        <w:rPr>
          <w:rFonts w:eastAsia="Times New Roman"/>
          <w:sz w:val="20"/>
          <w:szCs w:val="20"/>
        </w:rPr>
      </w:pPr>
      <w:r w:rsidRPr="00A46B90">
        <w:rPr>
          <w:rFonts w:eastAsia="Times New Roman"/>
          <w:sz w:val="20"/>
          <w:szCs w:val="20"/>
        </w:rPr>
        <w:t>19. O ženské štěstěně.</w:t>
      </w:r>
    </w:p>
    <w:p w:rsidR="00AD03BD" w:rsidRPr="00A46B90" w:rsidRDefault="00AD03BD" w:rsidP="00AD03BD">
      <w:pPr>
        <w:rPr>
          <w:rFonts w:eastAsia="Times New Roman"/>
          <w:sz w:val="20"/>
          <w:szCs w:val="20"/>
        </w:rPr>
      </w:pPr>
      <w:r w:rsidRPr="00A46B90">
        <w:rPr>
          <w:rFonts w:eastAsia="Times New Roman"/>
          <w:sz w:val="20"/>
          <w:szCs w:val="20"/>
        </w:rPr>
        <w:t>Jistě přikládají veliký význam tomu božstvu, kterému říkají Štěstěna. Do-</w:t>
      </w:r>
      <w:r w:rsidRPr="00A46B90">
        <w:rPr>
          <w:rFonts w:eastAsia="Times New Roman"/>
          <w:sz w:val="20"/>
          <w:szCs w:val="20"/>
        </w:rPr>
        <w:br/>
        <w:t>konce zaznamenali o její soše, zasvěcené ženami a zvané „ženská Štěstě-</w:t>
      </w:r>
      <w:r w:rsidRPr="00A46B90">
        <w:rPr>
          <w:rFonts w:eastAsia="Times New Roman"/>
          <w:sz w:val="20"/>
          <w:szCs w:val="20"/>
        </w:rPr>
        <w:br/>
        <w:t>na", že promluvila a pronesla - ne snad jednou, ale vícekrát - že ji ženy</w:t>
      </w:r>
      <w:r w:rsidRPr="00A46B90">
        <w:rPr>
          <w:rFonts w:eastAsia="Times New Roman"/>
          <w:sz w:val="20"/>
          <w:szCs w:val="20"/>
        </w:rPr>
        <w:br/>
        <w:t>zasvětily po právu. Je-li to pravda, netřeba se divit. Není totiž zlým du-</w:t>
      </w:r>
      <w:r w:rsidRPr="00A46B90">
        <w:rPr>
          <w:rFonts w:eastAsia="Times New Roman"/>
          <w:sz w:val="20"/>
          <w:szCs w:val="20"/>
        </w:rPr>
        <w:br/>
        <w:t>chům klam tak těžký. Spíše měli tihle lidé prohlédnout jejich prohnanost</w:t>
      </w:r>
      <w:r w:rsidRPr="00A46B90">
        <w:rPr>
          <w:rFonts w:eastAsia="Times New Roman"/>
          <w:sz w:val="20"/>
          <w:szCs w:val="20"/>
        </w:rPr>
        <w:br/>
        <w:t>a úskočnost, a to z toho, že promluvila ta bohyně, která lidi potkává na-</w:t>
      </w:r>
      <w:r w:rsidRPr="00A46B90">
        <w:rPr>
          <w:rFonts w:eastAsia="Times New Roman"/>
          <w:sz w:val="20"/>
          <w:szCs w:val="20"/>
        </w:rPr>
        <w:br/>
        <w:t>hodile a nepřichází po zásluze. Štěstěna mluvila a Blaženost mlčela - a to</w:t>
      </w:r>
      <w:r w:rsidRPr="00A46B90">
        <w:rPr>
          <w:rFonts w:eastAsia="Times New Roman"/>
          <w:sz w:val="20"/>
          <w:szCs w:val="20"/>
        </w:rPr>
        <w:br/>
        <w:t>pro nic jiného, než aby lidé nedbali o správný život, jen když si nakloní</w:t>
      </w:r>
      <w:r w:rsidRPr="00A46B90">
        <w:rPr>
          <w:rFonts w:eastAsia="Times New Roman"/>
          <w:sz w:val="20"/>
          <w:szCs w:val="20"/>
        </w:rPr>
        <w:br/>
        <w:t>Štěstěnu, aby je učinila šťastnými bez nejmenších zásluh. A když už Štěs-</w:t>
      </w:r>
      <w:r w:rsidRPr="00A46B90">
        <w:rPr>
          <w:rFonts w:eastAsia="Times New Roman"/>
          <w:sz w:val="20"/>
          <w:szCs w:val="20"/>
        </w:rPr>
        <w:br/>
        <w:t>těna mluví, neměla alespoň mluvit ta ženská, ale raději mužská, aby se</w:t>
      </w:r>
      <w:r w:rsidRPr="00A46B90">
        <w:rPr>
          <w:rFonts w:eastAsia="Times New Roman"/>
          <w:sz w:val="20"/>
          <w:szCs w:val="20"/>
        </w:rPr>
        <w:br/>
        <w:t>nemyslilo, že ten veliký div si vykouzlily svou ženskou povídavostí jenom</w:t>
      </w:r>
      <w:r w:rsidRPr="00A46B90">
        <w:rPr>
          <w:rFonts w:eastAsia="Times New Roman"/>
          <w:sz w:val="20"/>
          <w:szCs w:val="20"/>
        </w:rPr>
        <w:br/>
        <w:t>ty paní, které sochu zasvětily.</w:t>
      </w:r>
    </w:p>
    <w:p w:rsidR="00AD03BD" w:rsidRPr="00A46B90" w:rsidRDefault="00AD03BD" w:rsidP="00AD03BD">
      <w:pPr>
        <w:rPr>
          <w:rFonts w:eastAsia="Times New Roman"/>
          <w:sz w:val="20"/>
          <w:szCs w:val="20"/>
        </w:rPr>
      </w:pPr>
      <w:r w:rsidRPr="00A46B90">
        <w:rPr>
          <w:rFonts w:eastAsia="Times New Roman"/>
          <w:sz w:val="20"/>
          <w:szCs w:val="20"/>
        </w:rPr>
        <w:t>20. O Ctností a Věrnosti, které pohané poctili svatyněmi a občtmi,</w:t>
      </w:r>
      <w:r w:rsidRPr="00A46B90">
        <w:rPr>
          <w:rFonts w:eastAsia="Times New Roman"/>
          <w:sz w:val="20"/>
          <w:szCs w:val="20"/>
        </w:rPr>
        <w:br/>
        <w:t>pomíjejíce ostatní ctnosti, které měly být uctívány zrovna tak,</w:t>
      </w:r>
      <w:r w:rsidRPr="00A46B90">
        <w:rPr>
          <w:rFonts w:eastAsia="Times New Roman"/>
          <w:sz w:val="20"/>
          <w:szCs w:val="20"/>
        </w:rPr>
        <w:br/>
        <w:t>když už oněm bylo božství připisováno právem.</w:t>
      </w:r>
    </w:p>
    <w:p w:rsidR="00AD03BD" w:rsidRPr="00A46B90" w:rsidRDefault="00AD03BD" w:rsidP="00AD03BD">
      <w:pPr>
        <w:rPr>
          <w:rFonts w:eastAsia="Times New Roman"/>
          <w:sz w:val="20"/>
          <w:szCs w:val="20"/>
        </w:rPr>
      </w:pPr>
      <w:r w:rsidRPr="00A46B90">
        <w:rPr>
          <w:rFonts w:eastAsia="Times New Roman"/>
          <w:sz w:val="20"/>
          <w:szCs w:val="20"/>
        </w:rPr>
        <w:t>Také Ctnost povýšili na bohyni. Arci kdyby bohyní skutečně byla, za-</w:t>
      </w:r>
      <w:r w:rsidRPr="00A46B90">
        <w:rPr>
          <w:rFonts w:eastAsia="Times New Roman"/>
          <w:sz w:val="20"/>
          <w:szCs w:val="20"/>
        </w:rPr>
        <w:br/>
        <w:t>sloužila by přednosti před mnoha jinými. Ježto však není bohyní, nýbrž</w:t>
      </w:r>
      <w:r w:rsidRPr="00A46B90">
        <w:rPr>
          <w:rFonts w:eastAsia="Times New Roman"/>
          <w:sz w:val="20"/>
          <w:szCs w:val="20"/>
        </w:rPr>
        <w:br/>
        <w:t>darem od Boha: dostávají ji lidé asi od toho, který jedině ji může udělit,</w:t>
      </w:r>
      <w:r w:rsidRPr="00A46B90">
        <w:rPr>
          <w:rFonts w:eastAsia="Times New Roman"/>
          <w:sz w:val="20"/>
          <w:szCs w:val="20"/>
        </w:rPr>
        <w:br/>
        <w:t>takže všechen zástup nepravých bohů se rozplyne vniveč. Ale proč se</w:t>
      </w:r>
      <w:r w:rsidRPr="00A46B90">
        <w:rPr>
          <w:rFonts w:eastAsia="Times New Roman"/>
          <w:sz w:val="20"/>
          <w:szCs w:val="20"/>
        </w:rPr>
        <w:br/>
        <w:t>uvěřilo i v božství Věrnosti a proč dostala i ona chrám a oltář? Kdokoliv</w:t>
      </w:r>
      <w:r w:rsidRPr="00A46B90">
        <w:rPr>
          <w:rFonts w:eastAsia="Times New Roman"/>
          <w:sz w:val="20"/>
          <w:szCs w:val="20"/>
        </w:rPr>
        <w:br/>
        <w:t>ji rozumně uznává, dává se jí sám za příbytek. Leč odkud mohou vědět</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oni, co jest věrnost, když její první a největší povinností jest věřit v pra-</w:t>
      </w:r>
      <w:r w:rsidRPr="00A46B90">
        <w:rPr>
          <w:rFonts w:eastAsia="Times New Roman"/>
          <w:sz w:val="20"/>
          <w:szCs w:val="20"/>
        </w:rPr>
        <w:br/>
        <w:t>vého Boha? Ostatně proč jim nestačila už Ctnost? Což pak v ní není za-</w:t>
      </w:r>
      <w:r w:rsidRPr="00A46B90">
        <w:rPr>
          <w:rFonts w:eastAsia="Times New Roman"/>
          <w:sz w:val="20"/>
          <w:szCs w:val="20"/>
        </w:rPr>
        <w:br/>
        <w:t>hrnuta věrnost? Vždyť přece přišli na to, že ctnost se musí rozdělit na čty-</w:t>
      </w:r>
      <w:r w:rsidRPr="00A46B90">
        <w:rPr>
          <w:rFonts w:eastAsia="Times New Roman"/>
          <w:sz w:val="20"/>
          <w:szCs w:val="20"/>
        </w:rPr>
        <w:br/>
        <w:t>ři druhy: rozumnost, spravedlnost, statečnost a uměřenost; a protože i ty</w:t>
      </w:r>
      <w:r w:rsidRPr="00A46B90">
        <w:rPr>
          <w:rFonts w:eastAsia="Times New Roman"/>
          <w:sz w:val="20"/>
          <w:szCs w:val="20"/>
        </w:rPr>
        <w:br/>
        <w:t>mají svoje druhy, je věrnost čili víra částí spravedlnosti a má první místo</w:t>
      </w:r>
      <w:r w:rsidRPr="00A46B90">
        <w:rPr>
          <w:rFonts w:eastAsia="Times New Roman"/>
          <w:sz w:val="20"/>
          <w:szCs w:val="20"/>
        </w:rPr>
        <w:br/>
        <w:t>u nás, kteří známe význam slov: „Spravedlivý žřv je z víry" (Habakuk 2,4).</w:t>
      </w:r>
    </w:p>
    <w:p w:rsidR="00AD03BD" w:rsidRPr="00A46B90" w:rsidRDefault="00AD03BD" w:rsidP="00AD03BD">
      <w:pPr>
        <w:rPr>
          <w:rFonts w:eastAsia="Times New Roman"/>
          <w:sz w:val="20"/>
          <w:szCs w:val="20"/>
        </w:rPr>
      </w:pPr>
      <w:r w:rsidRPr="00A46B90">
        <w:rPr>
          <w:rFonts w:eastAsia="Times New Roman"/>
          <w:sz w:val="20"/>
          <w:szCs w:val="20"/>
        </w:rPr>
        <w:t>Ale divím se těm milovníkům mnohobožství: je-li věrnost bohyní,</w:t>
      </w:r>
      <w:r w:rsidRPr="00A46B90">
        <w:rPr>
          <w:rFonts w:eastAsia="Times New Roman"/>
          <w:sz w:val="20"/>
          <w:szCs w:val="20"/>
        </w:rPr>
        <w:br/>
        <w:t>proč ukřivdili jiným tak četným bohyním, pomíjejíce ty, jimž mohli za-</w:t>
      </w:r>
      <w:r w:rsidRPr="00A46B90">
        <w:rPr>
          <w:rFonts w:eastAsia="Times New Roman"/>
          <w:sz w:val="20"/>
          <w:szCs w:val="20"/>
        </w:rPr>
        <w:br/>
        <w:t>světit chrámy a oltáře právě tak? Proč si nezasloužila zbožnění uměře-</w:t>
      </w:r>
      <w:r w:rsidRPr="00A46B90">
        <w:rPr>
          <w:rFonts w:eastAsia="Times New Roman"/>
          <w:sz w:val="20"/>
          <w:szCs w:val="20"/>
        </w:rPr>
        <w:br/>
        <w:t>nost, když skrze ni došla nemalé slávy řada římských státníků? Proč ko-</w:t>
      </w:r>
      <w:r w:rsidRPr="00A46B90">
        <w:rPr>
          <w:rFonts w:eastAsia="Times New Roman"/>
          <w:sz w:val="20"/>
          <w:szCs w:val="20"/>
        </w:rPr>
        <w:br/>
        <w:t>nečně není bohyní statečnost, jež přispěla Muciovi, když vztáhl ruku do</w:t>
      </w:r>
      <w:r w:rsidRPr="00A46B90">
        <w:rPr>
          <w:rFonts w:eastAsia="Times New Roman"/>
          <w:sz w:val="20"/>
          <w:szCs w:val="20"/>
        </w:rPr>
        <w:br/>
        <w:t>plamenů? přispěla i Curtiovi, když se pro vlast vrhl střemhlav do pro-</w:t>
      </w:r>
      <w:r w:rsidRPr="00A46B90">
        <w:rPr>
          <w:rFonts w:eastAsia="Times New Roman"/>
          <w:sz w:val="20"/>
          <w:szCs w:val="20"/>
        </w:rPr>
        <w:br/>
        <w:t>pasti; přispěla Deciovi staršímu i Deciovi mladšímu, když se v zájmu voj-</w:t>
      </w:r>
      <w:r w:rsidRPr="00A46B90">
        <w:rPr>
          <w:rFonts w:eastAsia="Times New Roman"/>
          <w:sz w:val="20"/>
          <w:szCs w:val="20"/>
        </w:rPr>
        <w:br/>
        <w:t>ska zasvětili smrti (ačli ti všichni měli statečnost pravou; ale o to teď ne-</w:t>
      </w:r>
      <w:r w:rsidRPr="00A46B90">
        <w:rPr>
          <w:rFonts w:eastAsia="Times New Roman"/>
          <w:sz w:val="20"/>
          <w:szCs w:val="20"/>
        </w:rPr>
        <w:br/>
        <w:t>běží). Proč si nezasloužily místa mezi božstvy rozumnost či moudrost?</w:t>
      </w:r>
      <w:r w:rsidRPr="00A46B90">
        <w:rPr>
          <w:rFonts w:eastAsia="Times New Roman"/>
          <w:sz w:val="20"/>
          <w:szCs w:val="20"/>
        </w:rPr>
        <w:br/>
        <w:t>Snad proto, že jsou všecky ctěny v obecném pojmu ctnosti? Tedy takto</w:t>
      </w:r>
      <w:r w:rsidRPr="00A46B90">
        <w:rPr>
          <w:rFonts w:eastAsia="Times New Roman"/>
          <w:sz w:val="20"/>
          <w:szCs w:val="20"/>
        </w:rPr>
        <w:br/>
        <w:t>mohl být uctíván také jenom jediný Bůh, za jehož části jsou považováni</w:t>
      </w:r>
      <w:r w:rsidRPr="00A46B90">
        <w:rPr>
          <w:rFonts w:eastAsia="Times New Roman"/>
          <w:sz w:val="20"/>
          <w:szCs w:val="20"/>
        </w:rPr>
        <w:br/>
        <w:t>ostatní bohové! Ale v oné ctnosti je zahrnuta i věrnost a cudnost, jež nic-</w:t>
      </w:r>
      <w:r w:rsidRPr="00A46B90">
        <w:rPr>
          <w:rFonts w:eastAsia="Times New Roman"/>
          <w:sz w:val="20"/>
          <w:szCs w:val="20"/>
        </w:rPr>
        <w:br/>
        <w:t>méně dostaly každá zvláštní oltář ve vlastní svatyni.</w:t>
      </w:r>
    </w:p>
    <w:p w:rsidR="00AD03BD" w:rsidRPr="00A46B90" w:rsidRDefault="00AD03BD" w:rsidP="00AD03BD">
      <w:pPr>
        <w:rPr>
          <w:rFonts w:eastAsia="Times New Roman"/>
          <w:sz w:val="20"/>
          <w:szCs w:val="20"/>
        </w:rPr>
      </w:pPr>
      <w:r w:rsidRPr="00A46B90">
        <w:rPr>
          <w:rFonts w:eastAsia="Times New Roman"/>
          <w:sz w:val="20"/>
          <w:szCs w:val="20"/>
        </w:rPr>
        <w:t>21. Že se mohli spokojit alespoň Ctností a Blažeností,</w:t>
      </w:r>
      <w:r w:rsidRPr="00A46B90">
        <w:rPr>
          <w:rFonts w:eastAsia="Times New Roman"/>
          <w:sz w:val="20"/>
          <w:szCs w:val="20"/>
        </w:rPr>
        <w:br/>
        <w:t>když už nedospěli k poznání Boha jediného.</w:t>
      </w:r>
    </w:p>
    <w:p w:rsidR="00AD03BD" w:rsidRPr="00A46B90" w:rsidRDefault="00AD03BD" w:rsidP="00AD03BD">
      <w:pPr>
        <w:rPr>
          <w:rFonts w:eastAsia="Times New Roman"/>
          <w:sz w:val="20"/>
          <w:szCs w:val="20"/>
        </w:rPr>
      </w:pPr>
      <w:r w:rsidRPr="00A46B90">
        <w:rPr>
          <w:rFonts w:eastAsia="Times New Roman"/>
          <w:sz w:val="20"/>
          <w:szCs w:val="20"/>
        </w:rPr>
        <w:t>Tyto dvě nepovyšuje na bohyně pravda, ale šalba: jsou to dary pravého</w:t>
      </w:r>
      <w:r w:rsidRPr="00A46B90">
        <w:rPr>
          <w:rFonts w:eastAsia="Times New Roman"/>
          <w:sz w:val="20"/>
          <w:szCs w:val="20"/>
        </w:rPr>
        <w:br/>
        <w:t>Boha, samy bohyněmi nejsou. Avšak má-li člověk ctnost a blaženost: co</w:t>
      </w:r>
      <w:r w:rsidRPr="00A46B90">
        <w:rPr>
          <w:rFonts w:eastAsia="Times New Roman"/>
          <w:sz w:val="20"/>
          <w:szCs w:val="20"/>
        </w:rPr>
        <w:br/>
        <w:t>ještě chce? Co by uspokojilo člověka, který nemá dosti na ctnosti s bla-</w:t>
      </w:r>
      <w:r w:rsidRPr="00A46B90">
        <w:rPr>
          <w:rFonts w:eastAsia="Times New Roman"/>
          <w:sz w:val="20"/>
          <w:szCs w:val="20"/>
        </w:rPr>
        <w:br/>
        <w:t>žeností? Vždyť ctnost v sobě zahrnuje vše, co lze dělat, a blaženost vše,</w:t>
      </w:r>
      <w:r w:rsidRPr="00A46B90">
        <w:rPr>
          <w:rFonts w:eastAsia="Times New Roman"/>
          <w:sz w:val="20"/>
          <w:szCs w:val="20"/>
        </w:rPr>
        <w:br/>
        <w:t>čeho si lze přát. Jestliže tedy - když velikost a trvání říše (je-li nějakým</w:t>
      </w:r>
      <w:r w:rsidRPr="00A46B90">
        <w:rPr>
          <w:rFonts w:eastAsia="Times New Roman"/>
          <w:sz w:val="20"/>
          <w:szCs w:val="20"/>
        </w:rPr>
        <w:br/>
        <w:t>dobrem) patří k této blaženosti - byl Juppiter uctíván, aby ji dával: proč</w:t>
      </w:r>
      <w:r w:rsidRPr="00A46B90">
        <w:rPr>
          <w:rFonts w:eastAsia="Times New Roman"/>
          <w:sz w:val="20"/>
          <w:szCs w:val="20"/>
        </w:rPr>
        <w:br/>
        <w:t>nepochopili, že to jsou Boží dary, nikoli bohyně?</w:t>
      </w:r>
    </w:p>
    <w:p w:rsidR="00AD03BD" w:rsidRPr="00A46B90" w:rsidRDefault="00AD03BD" w:rsidP="00AD03BD">
      <w:pPr>
        <w:rPr>
          <w:rFonts w:eastAsia="Times New Roman"/>
          <w:sz w:val="20"/>
          <w:szCs w:val="20"/>
        </w:rPr>
      </w:pPr>
      <w:r w:rsidRPr="00A46B90">
        <w:rPr>
          <w:rFonts w:eastAsia="Times New Roman"/>
          <w:sz w:val="20"/>
          <w:szCs w:val="20"/>
        </w:rPr>
        <w:t>Když už je ale uznali za bohyně, neměli se alespoň shánět po takovém</w:t>
      </w:r>
      <w:r w:rsidRPr="00A46B90">
        <w:rPr>
          <w:rFonts w:eastAsia="Times New Roman"/>
          <w:sz w:val="20"/>
          <w:szCs w:val="20"/>
        </w:rPr>
        <w:br/>
        <w:t>množství jiných bohů. Ať se zamyslí nad působností všech bohů i bohyň</w:t>
      </w:r>
      <w:r w:rsidRPr="00A46B90">
        <w:rPr>
          <w:rFonts w:eastAsia="Times New Roman"/>
          <w:sz w:val="20"/>
          <w:szCs w:val="20"/>
        </w:rPr>
        <w:br/>
        <w:t>(které si libovolně vymyslili podle svých představ) a ať naleznou něco</w:t>
      </w:r>
      <w:r w:rsidRPr="00A46B90">
        <w:rPr>
          <w:rFonts w:eastAsia="Times New Roman"/>
          <w:sz w:val="20"/>
          <w:szCs w:val="20"/>
        </w:rPr>
        <w:br/>
        <w:t>(mohou-li), co by ještě mohl nějaký bůh dát člověku, jenž má ctnost spo-</w:t>
      </w:r>
      <w:r w:rsidRPr="00A46B90">
        <w:rPr>
          <w:rFonts w:eastAsia="Times New Roman"/>
          <w:sz w:val="20"/>
          <w:szCs w:val="20"/>
        </w:rPr>
        <w:br/>
        <w:t>lu s blažeností! Jaké ještě umění lze chtít od Merkura nebo Minervy, když</w:t>
      </w:r>
      <w:r w:rsidRPr="00A46B90">
        <w:rPr>
          <w:rFonts w:eastAsia="Times New Roman"/>
          <w:sz w:val="20"/>
          <w:szCs w:val="20"/>
        </w:rPr>
        <w:br/>
        <w:t>ctnost v sobě zahrnuje všecko? Vždyť staří definovali ctnost jako umění</w:t>
      </w:r>
      <w:r w:rsidRPr="00A46B90">
        <w:rPr>
          <w:rFonts w:eastAsia="Times New Roman"/>
          <w:sz w:val="20"/>
          <w:szCs w:val="20"/>
        </w:rPr>
        <w:br/>
        <w:t>dobře a správně žiti. Proto měli za to, že Latinové odvodili jméno umění</w:t>
      </w:r>
      <w:r w:rsidRPr="00A46B90">
        <w:rPr>
          <w:rFonts w:eastAsia="Times New Roman"/>
          <w:sz w:val="20"/>
          <w:szCs w:val="20"/>
        </w:rPr>
        <w:br/>
        <w:t>„ars" od řeckého jména ctnosti „areté".</w:t>
      </w:r>
    </w:p>
    <w:p w:rsidR="00AD03BD" w:rsidRPr="00A46B90" w:rsidRDefault="00AD03BD" w:rsidP="00AD03BD">
      <w:pPr>
        <w:rPr>
          <w:rFonts w:eastAsia="Times New Roman"/>
          <w:sz w:val="20"/>
          <w:szCs w:val="20"/>
        </w:rPr>
      </w:pPr>
      <w:r w:rsidRPr="00A46B90">
        <w:rPr>
          <w:rFonts w:eastAsia="Times New Roman"/>
          <w:sz w:val="20"/>
          <w:szCs w:val="20"/>
        </w:rPr>
        <w:t>J</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Ale dejme tomu, že se ctností nemůže dostat nikomu jinému než nada-</w:t>
      </w:r>
      <w:r w:rsidRPr="00A46B90">
        <w:rPr>
          <w:rFonts w:eastAsia="Times New Roman"/>
          <w:sz w:val="20"/>
          <w:szCs w:val="20"/>
        </w:rPr>
        <w:br/>
        <w:t>nému: k čemu pak bylo zapotřebí boha Catia, aby z lidí dělal bystré („ca-</w:t>
      </w:r>
      <w:r w:rsidRPr="00A46B90">
        <w:rPr>
          <w:rFonts w:eastAsia="Times New Roman"/>
          <w:sz w:val="20"/>
          <w:szCs w:val="20"/>
        </w:rPr>
        <w:br/>
        <w:t>tus"), t. j. ostrovtipné, když by totéž mohla dokázati Blaženost? Narodit se</w:t>
      </w:r>
      <w:r w:rsidRPr="00A46B90">
        <w:rPr>
          <w:rFonts w:eastAsia="Times New Roman"/>
          <w:sz w:val="20"/>
          <w:szCs w:val="20"/>
        </w:rPr>
        <w:br/>
        <w:t>nadaným patří ke štěstí; sice od dítěte ještě nezrozeného Blaženost uctívá-</w:t>
      </w:r>
      <w:r w:rsidRPr="00A46B90">
        <w:rPr>
          <w:rFonts w:eastAsia="Times New Roman"/>
          <w:sz w:val="20"/>
          <w:szCs w:val="20"/>
        </w:rPr>
        <w:br/>
        <w:t>na být nemohla, aby mu ten dar milostivě uštědřila, ale mohla jeho rodiče</w:t>
      </w:r>
      <w:r w:rsidRPr="00A46B90">
        <w:rPr>
          <w:rFonts w:eastAsia="Times New Roman"/>
          <w:sz w:val="20"/>
          <w:szCs w:val="20"/>
        </w:rPr>
        <w:br/>
        <w:t>odměnit za jejich kult dm, že by se jim rodily nadané děti. Proč musely ro-</w:t>
      </w:r>
      <w:r w:rsidRPr="00A46B90">
        <w:rPr>
          <w:rFonts w:eastAsia="Times New Roman"/>
          <w:sz w:val="20"/>
          <w:szCs w:val="20"/>
        </w:rPr>
        <w:br/>
        <w:t>dičky vzývat Lučinu, když by s pomocí Blaženosti rodily nejen dobře, ale</w:t>
      </w:r>
      <w:r w:rsidRPr="00A46B90">
        <w:rPr>
          <w:rFonts w:eastAsia="Times New Roman"/>
          <w:sz w:val="20"/>
          <w:szCs w:val="20"/>
        </w:rPr>
        <w:br/>
        <w:t>i dobré děti? Proč bylo zapotřebí svěřovat děti bohyni Opis, když se rodi-</w:t>
      </w:r>
      <w:r w:rsidRPr="00A46B90">
        <w:rPr>
          <w:rFonts w:eastAsia="Times New Roman"/>
          <w:sz w:val="20"/>
          <w:szCs w:val="20"/>
        </w:rPr>
        <w:br/>
        <w:t>ly, Vagitanovi, když plakaly, bohyni Curtině, když spaly, bohyni Rum i ně,</w:t>
      </w:r>
      <w:r w:rsidRPr="00A46B90">
        <w:rPr>
          <w:rFonts w:eastAsia="Times New Roman"/>
          <w:sz w:val="20"/>
          <w:szCs w:val="20"/>
        </w:rPr>
        <w:br/>
        <w:t>když ssály, bohu Statilinovi, když stály, bohyni Adeoně, když přicházely</w:t>
      </w:r>
      <w:r w:rsidRPr="00A46B90">
        <w:rPr>
          <w:rFonts w:eastAsia="Times New Roman"/>
          <w:sz w:val="20"/>
          <w:szCs w:val="20"/>
        </w:rPr>
        <w:br/>
        <w:t>(„adeo"), a Abeoně, když odcházely („abeo"), bohyni Mysli, aby dobře</w:t>
      </w:r>
      <w:r w:rsidRPr="00A46B90">
        <w:rPr>
          <w:rFonts w:eastAsia="Times New Roman"/>
          <w:sz w:val="20"/>
          <w:szCs w:val="20"/>
        </w:rPr>
        <w:br/>
        <w:t>myslily, bohu Volumnovi a bohyni Volumně, aby dobře volily, - bohům</w:t>
      </w:r>
      <w:r w:rsidRPr="00A46B90">
        <w:rPr>
          <w:rFonts w:eastAsia="Times New Roman"/>
          <w:sz w:val="20"/>
          <w:szCs w:val="20"/>
        </w:rPr>
        <w:br/>
        <w:t>svatebním, aby vstoupily v šťastné manželství, bohům polním, aby sklíze-</w:t>
      </w:r>
      <w:r w:rsidRPr="00A46B90">
        <w:rPr>
          <w:rFonts w:eastAsia="Times New Roman"/>
          <w:sz w:val="20"/>
          <w:szCs w:val="20"/>
        </w:rPr>
        <w:br/>
        <w:t>ly hojnou úrodu („fructus"), především té bohyni Fructesei, - Martovi</w:t>
      </w:r>
      <w:r w:rsidRPr="00A46B90">
        <w:rPr>
          <w:rFonts w:eastAsia="Times New Roman"/>
          <w:sz w:val="20"/>
          <w:szCs w:val="20"/>
        </w:rPr>
        <w:br/>
        <w:t>a Belloně, aby šťastně válčily („bellare"), bohyni Victorii, aby zvítězily, -</w:t>
      </w:r>
      <w:r w:rsidRPr="00A46B90">
        <w:rPr>
          <w:rFonts w:eastAsia="Times New Roman"/>
          <w:sz w:val="20"/>
          <w:szCs w:val="20"/>
        </w:rPr>
        <w:br/>
        <w:t>bohyni Cti, aby byly ctěny, bohyni Pecunii, aby měly hodně peněz („pecu-</w:t>
      </w:r>
      <w:r w:rsidRPr="00A46B90">
        <w:rPr>
          <w:rFonts w:eastAsia="Times New Roman"/>
          <w:sz w:val="20"/>
          <w:szCs w:val="20"/>
        </w:rPr>
        <w:br/>
        <w:t>nia") - a proč bohu mědi („aes") Aesculanovi a jeho synu Argentinovi</w:t>
      </w:r>
      <w:r w:rsidRPr="00A46B90">
        <w:rPr>
          <w:rFonts w:eastAsia="Times New Roman"/>
          <w:sz w:val="20"/>
          <w:szCs w:val="20"/>
        </w:rPr>
        <w:br/>
        <w:t>(stříbrnému), aby měly měďáky i stříbrňáky? Argentinovi dali za otce Aes-</w:t>
      </w:r>
      <w:r w:rsidRPr="00A46B90">
        <w:rPr>
          <w:rFonts w:eastAsia="Times New Roman"/>
          <w:sz w:val="20"/>
          <w:szCs w:val="20"/>
        </w:rPr>
        <w:br/>
        <w:t>culana proto, že před stříbrnými mincemi byly v oběhu měděné. Je to div,</w:t>
      </w:r>
      <w:r w:rsidRPr="00A46B90">
        <w:rPr>
          <w:rFonts w:eastAsia="Times New Roman"/>
          <w:sz w:val="20"/>
          <w:szCs w:val="20"/>
        </w:rPr>
        <w:br/>
        <w:t>že Argentinus nezplodil Aurina, když přišla ještě mince zlatá („aurea").</w:t>
      </w:r>
      <w:r w:rsidRPr="00A46B90">
        <w:rPr>
          <w:rFonts w:eastAsia="Times New Roman"/>
          <w:sz w:val="20"/>
          <w:szCs w:val="20"/>
        </w:rPr>
        <w:br/>
        <w:t>Kdyby měli toho boha Aurina, dali by mu jistě přednost před jeho otcem</w:t>
      </w:r>
      <w:r w:rsidRPr="00A46B90">
        <w:rPr>
          <w:rFonts w:eastAsia="Times New Roman"/>
          <w:sz w:val="20"/>
          <w:szCs w:val="20"/>
        </w:rPr>
        <w:br/>
        <w:t>Argentinem i dědem Aesculanem, právě jako povýšili Jova nad Saturna.</w:t>
      </w:r>
    </w:p>
    <w:p w:rsidR="00AD03BD" w:rsidRPr="00A46B90" w:rsidRDefault="00AD03BD" w:rsidP="00AD03BD">
      <w:pPr>
        <w:rPr>
          <w:rFonts w:eastAsia="Times New Roman"/>
          <w:sz w:val="20"/>
          <w:szCs w:val="20"/>
        </w:rPr>
      </w:pPr>
      <w:r w:rsidRPr="00A46B90">
        <w:rPr>
          <w:rFonts w:eastAsia="Times New Roman"/>
          <w:sz w:val="20"/>
          <w:szCs w:val="20"/>
        </w:rPr>
        <w:t>Proč tedy bylo třeba ctít a vzývat pro tyto duševní, tělesné i vnější stat-</w:t>
      </w:r>
      <w:r w:rsidRPr="00A46B90">
        <w:rPr>
          <w:rFonts w:eastAsia="Times New Roman"/>
          <w:sz w:val="20"/>
          <w:szCs w:val="20"/>
        </w:rPr>
        <w:br/>
        <w:t>ky takový nepřehledný dav božstev? (Ani jsem je nevyjmenoval všecky;</w:t>
      </w:r>
      <w:r w:rsidRPr="00A46B90">
        <w:rPr>
          <w:rFonts w:eastAsia="Times New Roman"/>
          <w:sz w:val="20"/>
          <w:szCs w:val="20"/>
        </w:rPr>
        <w:br/>
        <w:t>ani oni nedovedli pro všecky jednotlivé, drobné lidské hodnoty opatřit</w:t>
      </w:r>
      <w:r w:rsidRPr="00A46B90">
        <w:rPr>
          <w:rFonts w:eastAsia="Times New Roman"/>
          <w:sz w:val="20"/>
          <w:szCs w:val="20"/>
        </w:rPr>
        <w:br/>
        <w:t>jednotlivé drobné bůžky.) Proč, když přece mohla jednodušeji a snáze</w:t>
      </w:r>
      <w:r w:rsidRPr="00A46B90">
        <w:rPr>
          <w:rFonts w:eastAsia="Times New Roman"/>
          <w:sz w:val="20"/>
          <w:szCs w:val="20"/>
        </w:rPr>
        <w:br/>
        <w:t>udělovat všecko jediná bohyně, Blaženost, a když nebylo pro získání</w:t>
      </w:r>
      <w:r w:rsidRPr="00A46B90">
        <w:rPr>
          <w:rFonts w:eastAsia="Times New Roman"/>
          <w:sz w:val="20"/>
          <w:szCs w:val="20"/>
        </w:rPr>
        <w:br/>
        <w:t>dobra ani pro odvrácení zla třeba hledat nikoho jiného? Proč bylo nutno</w:t>
      </w:r>
      <w:r w:rsidRPr="00A46B90">
        <w:rPr>
          <w:rFonts w:eastAsia="Times New Roman"/>
          <w:sz w:val="20"/>
          <w:szCs w:val="20"/>
        </w:rPr>
        <w:br/>
        <w:t>vzývat nad unavenými („fessi*) Fessonu, pro zahnání („pellerc") nepřá-</w:t>
      </w:r>
      <w:r w:rsidRPr="00A46B90">
        <w:rPr>
          <w:rFonts w:eastAsia="Times New Roman"/>
          <w:sz w:val="20"/>
          <w:szCs w:val="20"/>
        </w:rPr>
        <w:br/>
        <w:t>tel bohyni Pellonu, pro vyléčení nemocných buďto Apollona nebo Aes-</w:t>
      </w:r>
      <w:r w:rsidRPr="00A46B90">
        <w:rPr>
          <w:rFonts w:eastAsia="Times New Roman"/>
          <w:sz w:val="20"/>
          <w:szCs w:val="20"/>
        </w:rPr>
        <w:br/>
        <w:t>culapia nebo oba dohromady, hrozilo-li veliké nebezpečí? Nemuseli vo-</w:t>
      </w:r>
      <w:r w:rsidRPr="00A46B90">
        <w:rPr>
          <w:rFonts w:eastAsia="Times New Roman"/>
          <w:sz w:val="20"/>
          <w:szCs w:val="20"/>
        </w:rPr>
        <w:br/>
        <w:t>lat bůžka, jménem Spiniensis, aby vypit I hloží (spinac) s polí, ani bohyni</w:t>
      </w:r>
      <w:r w:rsidRPr="00A46B90">
        <w:rPr>
          <w:rFonts w:eastAsia="Times New Roman"/>
          <w:sz w:val="20"/>
          <w:szCs w:val="20"/>
        </w:rPr>
        <w:br/>
        <w:t>Sněť, aby obilí nezasáhla; s pomocí a ochranou pouhé Blaženosti by žád-</w:t>
      </w:r>
      <w:r w:rsidRPr="00A46B90">
        <w:rPr>
          <w:rFonts w:eastAsia="Times New Roman"/>
          <w:sz w:val="20"/>
          <w:szCs w:val="20"/>
        </w:rPr>
        <w:br/>
        <w:t>né ikody nenastaly, nebo by se daly lehounko odstranit.</w:t>
      </w:r>
    </w:p>
    <w:p w:rsidR="00AD03BD" w:rsidRPr="00A46B90" w:rsidRDefault="00AD03BD" w:rsidP="00AD03BD">
      <w:pPr>
        <w:rPr>
          <w:rFonts w:eastAsia="Times New Roman"/>
          <w:sz w:val="20"/>
          <w:szCs w:val="20"/>
        </w:rPr>
      </w:pPr>
      <w:r w:rsidRPr="00A46B90">
        <w:rPr>
          <w:rFonts w:eastAsia="Times New Roman"/>
          <w:sz w:val="20"/>
          <w:szCs w:val="20"/>
        </w:rPr>
        <w:t>Konečné, když už mluvíme o těch dvou bohyních. Ctnosti a Blaže-</w:t>
      </w:r>
      <w:r w:rsidRPr="00A46B90">
        <w:rPr>
          <w:rFonts w:eastAsia="Times New Roman"/>
          <w:sz w:val="20"/>
          <w:szCs w:val="20"/>
        </w:rPr>
        <w:br/>
        <w:t>nosti; je-li blaženost odměnou za ctnosti, není to bohyně, ale Boží dar;</w:t>
      </w:r>
      <w:r w:rsidRPr="00A46B90">
        <w:rPr>
          <w:rFonts w:eastAsia="Times New Roman"/>
          <w:sz w:val="20"/>
          <w:szCs w:val="20"/>
        </w:rPr>
        <w:br/>
        <w:t>JsJí viak bohyní, pioč se neřekne, že í ctnost uděluje ona - když přece do-</w:t>
      </w:r>
      <w:r w:rsidRPr="00A46B90">
        <w:rPr>
          <w:rFonts w:eastAsia="Times New Roman"/>
          <w:sz w:val="20"/>
          <w:szCs w:val="20"/>
        </w:rPr>
        <w:br/>
        <w:t>íti ctnosti je veliké Štěstí?</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22. O bohoslužebné vědě, kterou Varro, jak se honosí, daroval Římanům.</w:t>
      </w:r>
    </w:p>
    <w:p w:rsidR="00AD03BD" w:rsidRPr="00A46B90" w:rsidRDefault="00AD03BD" w:rsidP="00AD03BD">
      <w:pPr>
        <w:rPr>
          <w:rFonts w:eastAsia="Times New Roman"/>
          <w:sz w:val="20"/>
          <w:szCs w:val="20"/>
        </w:rPr>
      </w:pPr>
      <w:r w:rsidRPr="00A46B90">
        <w:rPr>
          <w:rFonts w:eastAsia="Times New Roman"/>
          <w:sz w:val="20"/>
          <w:szCs w:val="20"/>
        </w:rPr>
        <w:t>Proč se tedy Varro chlubí, že svým spoluobčanům prokazuje ohromné</w:t>
      </w:r>
      <w:r w:rsidRPr="00A46B90">
        <w:rPr>
          <w:rFonts w:eastAsia="Times New Roman"/>
          <w:sz w:val="20"/>
          <w:szCs w:val="20"/>
        </w:rPr>
        <w:br/>
        <w:t>dobrodiní, když nejen vyjmenovává bohy, které mají Římané ctít, ale</w:t>
      </w:r>
      <w:r w:rsidRPr="00A46B90">
        <w:rPr>
          <w:rFonts w:eastAsia="Times New Roman"/>
          <w:sz w:val="20"/>
          <w:szCs w:val="20"/>
        </w:rPr>
        <w:br/>
        <w:t>také vykládá, jaký obor působnosti který má? Praví: „Protože není nic</w:t>
      </w:r>
      <w:r w:rsidRPr="00A46B90">
        <w:rPr>
          <w:rFonts w:eastAsia="Times New Roman"/>
          <w:sz w:val="20"/>
          <w:szCs w:val="20"/>
        </w:rPr>
        <w:br/>
        <w:t>plátno, znáti jméno a podobu nějakého lidského lékaře a nevědět, co to</w:t>
      </w:r>
      <w:r w:rsidRPr="00A46B90">
        <w:rPr>
          <w:rFonts w:eastAsia="Times New Roman"/>
          <w:sz w:val="20"/>
          <w:szCs w:val="20"/>
        </w:rPr>
        <w:br/>
        <w:t>lékař je: právě tak, podle něho, není nic plátno vědět o bohu Aesculapi-</w:t>
      </w:r>
      <w:r w:rsidRPr="00A46B90">
        <w:rPr>
          <w:rFonts w:eastAsia="Times New Roman"/>
          <w:sz w:val="20"/>
          <w:szCs w:val="20"/>
        </w:rPr>
        <w:br/>
        <w:t>ovi, nevíš-li, že napomáhá ke zdraví, a v důsledku toho nevíš, proč ho</w:t>
      </w:r>
      <w:r w:rsidRPr="00A46B90">
        <w:rPr>
          <w:rFonts w:eastAsia="Times New Roman"/>
          <w:sz w:val="20"/>
          <w:szCs w:val="20"/>
        </w:rPr>
        <w:br/>
        <w:t>máš vzývat.** To dovozuje ještě jiným přirovnáním, pravě, že nikdo ne-</w:t>
      </w:r>
      <w:r w:rsidRPr="00A46B90">
        <w:rPr>
          <w:rFonts w:eastAsia="Times New Roman"/>
          <w:sz w:val="20"/>
          <w:szCs w:val="20"/>
        </w:rPr>
        <w:br/>
        <w:t>může dobře žít, ba ani vůbec žiti, neví-li, co to je pekař, tesař, od koho by</w:t>
      </w:r>
      <w:r w:rsidRPr="00A46B90">
        <w:rPr>
          <w:rFonts w:eastAsia="Times New Roman"/>
          <w:sz w:val="20"/>
          <w:szCs w:val="20"/>
        </w:rPr>
        <w:br/>
        <w:t>kterou potřebu mohl chtít, koho si přibrat za pomocníka, průvodce, uči-</w:t>
      </w:r>
      <w:r w:rsidRPr="00A46B90">
        <w:rPr>
          <w:rFonts w:eastAsia="Times New Roman"/>
          <w:sz w:val="20"/>
          <w:szCs w:val="20"/>
        </w:rPr>
        <w:br/>
        <w:t>tele; a prohlašuje, že zrovna tak nikdo nemůže pochybovat, jak je užiteč-</w:t>
      </w:r>
      <w:r w:rsidRPr="00A46B90">
        <w:rPr>
          <w:rFonts w:eastAsia="Times New Roman"/>
          <w:sz w:val="20"/>
          <w:szCs w:val="20"/>
        </w:rPr>
        <w:br/>
        <w:t>né poznati bohy, abychom věděli, jakou má který bůh sílu a schopnost</w:t>
      </w:r>
      <w:r w:rsidRPr="00A46B90">
        <w:rPr>
          <w:rFonts w:eastAsia="Times New Roman"/>
          <w:sz w:val="20"/>
          <w:szCs w:val="20"/>
        </w:rPr>
        <w:br/>
        <w:t>i moc nad kterou věcí. „Z toho totiž budeme moci poznati, praví, které-</w:t>
      </w:r>
      <w:r w:rsidRPr="00A46B90">
        <w:rPr>
          <w:rFonts w:eastAsia="Times New Roman"/>
          <w:sz w:val="20"/>
          <w:szCs w:val="20"/>
        </w:rPr>
        <w:br/>
        <w:t>ho boha máme v které potřebě volat a vzývat, abychom to nedělali jako</w:t>
      </w:r>
      <w:r w:rsidRPr="00A46B90">
        <w:rPr>
          <w:rFonts w:eastAsia="Times New Roman"/>
          <w:sz w:val="20"/>
          <w:szCs w:val="20"/>
        </w:rPr>
        <w:br/>
        <w:t>herci a abychom neprosili Bakcha o vodu a nymfy o víno.** Velký to jistě</w:t>
      </w:r>
      <w:r w:rsidRPr="00A46B90">
        <w:rPr>
          <w:rFonts w:eastAsia="Times New Roman"/>
          <w:sz w:val="20"/>
          <w:szCs w:val="20"/>
        </w:rPr>
        <w:br/>
        <w:t>užitek! Kdyby zjevoval pravdu, kdyby učil, že lidé mají ctít jednoho pra-</w:t>
      </w:r>
      <w:r w:rsidRPr="00A46B90">
        <w:rPr>
          <w:rFonts w:eastAsia="Times New Roman"/>
          <w:sz w:val="20"/>
          <w:szCs w:val="20"/>
        </w:rPr>
        <w:br/>
        <w:t>vého Boha, od něhož je každé dobro: vzdával by mu díky kde kdo.</w:t>
      </w:r>
    </w:p>
    <w:p w:rsidR="00AD03BD" w:rsidRPr="00A46B90" w:rsidRDefault="00AD03BD" w:rsidP="00AD03BD">
      <w:pPr>
        <w:rPr>
          <w:rFonts w:eastAsia="Times New Roman"/>
          <w:sz w:val="20"/>
          <w:szCs w:val="20"/>
        </w:rPr>
      </w:pPr>
      <w:r w:rsidRPr="00A46B90">
        <w:rPr>
          <w:rFonts w:eastAsia="Times New Roman"/>
          <w:sz w:val="20"/>
          <w:szCs w:val="20"/>
        </w:rPr>
        <w:t>23. O Blažeností, které Římané, ctitelé mnoha bohů, dlouho božskou úctu</w:t>
      </w:r>
      <w:r w:rsidRPr="00A46B90">
        <w:rPr>
          <w:rFonts w:eastAsia="Times New Roman"/>
          <w:sz w:val="20"/>
          <w:szCs w:val="20"/>
        </w:rPr>
        <w:br/>
        <w:t>neprokazovali, ač postačila sama za všecky.</w:t>
      </w:r>
    </w:p>
    <w:p w:rsidR="00AD03BD" w:rsidRPr="00A46B90" w:rsidRDefault="00AD03BD" w:rsidP="00AD03BD">
      <w:pPr>
        <w:rPr>
          <w:rFonts w:eastAsia="Times New Roman"/>
          <w:sz w:val="20"/>
          <w:szCs w:val="20"/>
        </w:rPr>
      </w:pPr>
      <w:r w:rsidRPr="00A46B90">
        <w:rPr>
          <w:rFonts w:eastAsia="Times New Roman"/>
          <w:sz w:val="20"/>
          <w:szCs w:val="20"/>
        </w:rPr>
        <w:t>Ale (o to nyní jde): jestliže jsou jejich knihy a obřady pravé a Blaženost</w:t>
      </w:r>
      <w:r w:rsidRPr="00A46B90">
        <w:rPr>
          <w:rFonts w:eastAsia="Times New Roman"/>
          <w:sz w:val="20"/>
          <w:szCs w:val="20"/>
        </w:rPr>
        <w:br/>
        <w:t>je bohyní, proč nebyla k uctívání zvolena samotná, ana mohla udíleti</w:t>
      </w:r>
      <w:r w:rsidRPr="00A46B90">
        <w:rPr>
          <w:rFonts w:eastAsia="Times New Roman"/>
          <w:sz w:val="20"/>
          <w:szCs w:val="20"/>
        </w:rPr>
        <w:br/>
        <w:t>všecky dary a učinit člověka šťastným jednodušeji? Vždyť kdo by si něče-</w:t>
      </w:r>
      <w:r w:rsidRPr="00A46B90">
        <w:rPr>
          <w:rFonts w:eastAsia="Times New Roman"/>
          <w:sz w:val="20"/>
          <w:szCs w:val="20"/>
        </w:rPr>
        <w:br/>
        <w:t>ho přál za jiným účelem, než aby byl šťasten? Proč konečně postavil ta-</w:t>
      </w:r>
      <w:r w:rsidRPr="00A46B90">
        <w:rPr>
          <w:rFonts w:eastAsia="Times New Roman"/>
          <w:sz w:val="20"/>
          <w:szCs w:val="20"/>
        </w:rPr>
        <w:br/>
        <w:t>kové významné bohyni svatyni po takové řadě římských státníků teprve</w:t>
      </w:r>
      <w:r w:rsidRPr="00A46B90">
        <w:rPr>
          <w:rFonts w:eastAsia="Times New Roman"/>
          <w:sz w:val="20"/>
          <w:szCs w:val="20"/>
        </w:rPr>
        <w:br/>
        <w:t>Lucullus? Proč sám Romulus, touže založit šťastnou obec, nepostavil</w:t>
      </w:r>
      <w:r w:rsidRPr="00A46B90">
        <w:rPr>
          <w:rFonts w:eastAsia="Times New Roman"/>
          <w:sz w:val="20"/>
          <w:szCs w:val="20"/>
        </w:rPr>
        <w:br/>
        <w:t>chrám zrovna této, a proč nepřestal vzývat o cokoliv jiné bohy - když by</w:t>
      </w:r>
      <w:r w:rsidRPr="00A46B90">
        <w:rPr>
          <w:rFonts w:eastAsia="Times New Roman"/>
          <w:sz w:val="20"/>
          <w:szCs w:val="20"/>
        </w:rPr>
        <w:br/>
        <w:t>přece nechybělo nic, kdyby byla přítomna ona? Vždyť nebýt přízně to-</w:t>
      </w:r>
      <w:r w:rsidRPr="00A46B90">
        <w:rPr>
          <w:rFonts w:eastAsia="Times New Roman"/>
          <w:sz w:val="20"/>
          <w:szCs w:val="20"/>
        </w:rPr>
        <w:br/>
        <w:t>hoto božstva, nebyl by se ani on sám stal nejdříve králem a nakonec, jak</w:t>
      </w:r>
      <w:r w:rsidRPr="00A46B90">
        <w:rPr>
          <w:rFonts w:eastAsia="Times New Roman"/>
          <w:sz w:val="20"/>
          <w:szCs w:val="20"/>
        </w:rPr>
        <w:br/>
        <w:t>se věří, bohem. K čemu tedy ustanovil Římanům boha Janusa, Jova,</w:t>
      </w:r>
      <w:r w:rsidRPr="00A46B90">
        <w:rPr>
          <w:rFonts w:eastAsia="Times New Roman"/>
          <w:sz w:val="20"/>
          <w:szCs w:val="20"/>
        </w:rPr>
        <w:br/>
        <w:t>Marta, Pica, Fauna, Tiberina, Herkula a jiné? K čemu ještě Titus Tatíus</w:t>
      </w:r>
      <w:r w:rsidRPr="00A46B90">
        <w:rPr>
          <w:rFonts w:eastAsia="Times New Roman"/>
          <w:sz w:val="20"/>
          <w:szCs w:val="20"/>
        </w:rPr>
        <w:br/>
        <w:t>přibral Saturna, Ops, Slunce, Lunu, Vulkána, Švédo a všecky možné jiné</w:t>
      </w:r>
      <w:r w:rsidRPr="00A46B90">
        <w:rPr>
          <w:rFonts w:eastAsia="Times New Roman"/>
          <w:sz w:val="20"/>
          <w:szCs w:val="20"/>
        </w:rPr>
        <w:br/>
        <w:t>(mezi nimi i bohyni stok Cloacinu), opominuv Blaženost? K čemu zave-</w:t>
      </w:r>
      <w:r w:rsidRPr="00A46B90">
        <w:rPr>
          <w:rFonts w:eastAsia="Times New Roman"/>
          <w:sz w:val="20"/>
          <w:szCs w:val="20"/>
        </w:rPr>
        <w:br/>
        <w:t>dl Numa tolik bohů a tolik bohyň bez ní? Čiji snad v tom nepřehledném</w:t>
      </w:r>
      <w:r w:rsidRPr="00A46B90">
        <w:rPr>
          <w:rFonts w:eastAsia="Times New Roman"/>
          <w:sz w:val="20"/>
          <w:szCs w:val="20"/>
        </w:rPr>
        <w:br/>
        <w:t>zástupu přehlédl? Ani král Hostilius by byl jisté nezavedl ještě usmiřo-</w:t>
      </w:r>
      <w:r w:rsidRPr="00A46B90">
        <w:rPr>
          <w:rFonts w:eastAsia="Times New Roman"/>
          <w:sz w:val="20"/>
          <w:szCs w:val="20"/>
        </w:rPr>
        <w:br/>
        <w:t>vání nových bohů, Třasu a Děsu, kdyby byl znal a ctil tuto bohyni. Přc-</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ce za přítomnosti Blažeností by každý třas a děs nejen usmířen odešel, ale</w:t>
      </w:r>
      <w:r w:rsidRPr="00A46B90">
        <w:rPr>
          <w:rFonts w:eastAsia="Times New Roman"/>
          <w:sz w:val="20"/>
          <w:szCs w:val="20"/>
        </w:rPr>
        <w:br/>
        <w:t>zaplašen prchl.</w:t>
      </w:r>
    </w:p>
    <w:p w:rsidR="00AD03BD" w:rsidRPr="00A46B90" w:rsidRDefault="00AD03BD" w:rsidP="00AD03BD">
      <w:pPr>
        <w:rPr>
          <w:rFonts w:eastAsia="Times New Roman"/>
          <w:sz w:val="20"/>
          <w:szCs w:val="20"/>
        </w:rPr>
      </w:pPr>
      <w:r w:rsidRPr="00A46B90">
        <w:rPr>
          <w:rFonts w:eastAsia="Times New Roman"/>
          <w:sz w:val="20"/>
          <w:szCs w:val="20"/>
        </w:rPr>
        <w:t>Jak si máme vysvětlit, že se římská říše už šířila na všecky strany, a Bla-</w:t>
      </w:r>
      <w:r w:rsidRPr="00A46B90">
        <w:rPr>
          <w:rFonts w:eastAsia="Times New Roman"/>
          <w:sz w:val="20"/>
          <w:szCs w:val="20"/>
        </w:rPr>
        <w:br/>
        <w:t>ženost ještě nikdo neuctíval? Či snad bylo právě to příčinou, že říše byla</w:t>
      </w:r>
      <w:r w:rsidRPr="00A46B90">
        <w:rPr>
          <w:rFonts w:eastAsia="Times New Roman"/>
          <w:sz w:val="20"/>
          <w:szCs w:val="20"/>
        </w:rPr>
        <w:br/>
        <w:t>spíše veliká nežli blažená? Jak by vlastně mohla být pravá blaženost tam,</w:t>
      </w:r>
      <w:r w:rsidRPr="00A46B90">
        <w:rPr>
          <w:rFonts w:eastAsia="Times New Roman"/>
          <w:sz w:val="20"/>
          <w:szCs w:val="20"/>
        </w:rPr>
        <w:br/>
        <w:t>kde nebylo pravé zbožnosti! Zbožnost je totiž pravá úcta k pravému</w:t>
      </w:r>
      <w:r w:rsidRPr="00A46B90">
        <w:rPr>
          <w:rFonts w:eastAsia="Times New Roman"/>
          <w:sz w:val="20"/>
          <w:szCs w:val="20"/>
        </w:rPr>
        <w:br/>
        <w:t>Bohu, ne kult tolika bohů nepravých, kolik je zlobohů. Ale i později,</w:t>
      </w:r>
      <w:r w:rsidRPr="00A46B90">
        <w:rPr>
          <w:rFonts w:eastAsia="Times New Roman"/>
          <w:sz w:val="20"/>
          <w:szCs w:val="20"/>
        </w:rPr>
        <w:br/>
        <w:t>když už byla Blaženost ve sbor bohů přijata, došlo k velikému neštěstí</w:t>
      </w:r>
      <w:r w:rsidRPr="00A46B90">
        <w:rPr>
          <w:rFonts w:eastAsia="Times New Roman"/>
          <w:sz w:val="20"/>
          <w:szCs w:val="20"/>
        </w:rPr>
        <w:br/>
        <w:t>v podobě občanských válek. Snad se Blaženost právem rozhněvala, že</w:t>
      </w:r>
      <w:r w:rsidRPr="00A46B90">
        <w:rPr>
          <w:rFonts w:eastAsia="Times New Roman"/>
          <w:sz w:val="20"/>
          <w:szCs w:val="20"/>
        </w:rPr>
        <w:br/>
        <w:t>byla pozvána tak pozdě, a to ani ne ke své ctí, jako spíše na potupu.</w:t>
      </w:r>
      <w:r w:rsidRPr="00A46B90">
        <w:rPr>
          <w:rFonts w:eastAsia="Times New Roman"/>
          <w:sz w:val="20"/>
          <w:szCs w:val="20"/>
        </w:rPr>
        <w:br/>
        <w:t>Vždyť spolu s ní byl ctěn Priapus a Cloacina, Děs a Třas i Zimnice, jakož</w:t>
      </w:r>
      <w:r w:rsidRPr="00A46B90">
        <w:rPr>
          <w:rFonts w:eastAsia="Times New Roman"/>
          <w:sz w:val="20"/>
          <w:szCs w:val="20"/>
        </w:rPr>
        <w:br/>
        <w:t>i jiné - nikoli ctihodné bohyně, ale ubohostí těch ctitelů.</w:t>
      </w:r>
    </w:p>
    <w:p w:rsidR="00AD03BD" w:rsidRPr="00A46B90" w:rsidRDefault="00AD03BD" w:rsidP="00AD03BD">
      <w:pPr>
        <w:rPr>
          <w:rFonts w:eastAsia="Times New Roman"/>
          <w:sz w:val="20"/>
          <w:szCs w:val="20"/>
        </w:rPr>
      </w:pPr>
      <w:r w:rsidRPr="00A46B90">
        <w:rPr>
          <w:rFonts w:eastAsia="Times New Roman"/>
          <w:sz w:val="20"/>
          <w:szCs w:val="20"/>
        </w:rPr>
        <w:t>Konečně, méla-li býti taková významná bohyně ctěna s davem jí ne-</w:t>
      </w:r>
      <w:r w:rsidRPr="00A46B90">
        <w:rPr>
          <w:rFonts w:eastAsia="Times New Roman"/>
          <w:sz w:val="20"/>
          <w:szCs w:val="20"/>
        </w:rPr>
        <w:br/>
        <w:t>důstojným, proč nebyla uctívána alespoň slavněji než ostatní? Komu</w:t>
      </w:r>
      <w:r w:rsidRPr="00A46B90">
        <w:rPr>
          <w:rFonts w:eastAsia="Times New Roman"/>
          <w:sz w:val="20"/>
          <w:szCs w:val="20"/>
        </w:rPr>
        <w:br/>
        <w:t>by nebylo proti mysli, že Blaženost nebyla vzata ani mezi bohy Con-</w:t>
      </w:r>
      <w:r w:rsidRPr="00A46B90">
        <w:rPr>
          <w:rFonts w:eastAsia="Times New Roman"/>
          <w:sz w:val="20"/>
          <w:szCs w:val="20"/>
        </w:rPr>
        <w:br/>
        <w:t>senty, kteří prý jsou přibíráni k Jovovým konsultacím? Měl jí být zří-</w:t>
      </w:r>
      <w:r w:rsidRPr="00A46B90">
        <w:rPr>
          <w:rFonts w:eastAsia="Times New Roman"/>
          <w:sz w:val="20"/>
          <w:szCs w:val="20"/>
        </w:rPr>
        <w:br/>
        <w:t>zen nějaký chrám, jenž by vynikal jak vznešeností místa, tak i vzác-</w:t>
      </w:r>
      <w:r w:rsidRPr="00A46B90">
        <w:rPr>
          <w:rFonts w:eastAsia="Times New Roman"/>
          <w:sz w:val="20"/>
          <w:szCs w:val="20"/>
        </w:rPr>
        <w:br/>
        <w:t>ností práce. Proč ne nějaký lepší nežli Jovovi? Vždyť královládu nedal</w:t>
      </w:r>
      <w:r w:rsidRPr="00A46B90">
        <w:rPr>
          <w:rFonts w:eastAsia="Times New Roman"/>
          <w:sz w:val="20"/>
          <w:szCs w:val="20"/>
        </w:rPr>
        <w:br/>
        <w:t>Jovovi nikdo jiný nežli Blaženost - ovšem byl-li jako král šťasten.</w:t>
      </w:r>
      <w:r w:rsidRPr="00A46B90">
        <w:rPr>
          <w:rFonts w:eastAsia="Times New Roman"/>
          <w:sz w:val="20"/>
          <w:szCs w:val="20"/>
        </w:rPr>
        <w:br/>
        <w:t>A blaženost je nad královský trůn. Každé dítě ví, jak snadno lze najít</w:t>
      </w:r>
      <w:r w:rsidRPr="00A46B90">
        <w:rPr>
          <w:rFonts w:eastAsia="Times New Roman"/>
          <w:sz w:val="20"/>
          <w:szCs w:val="20"/>
        </w:rPr>
        <w:br/>
        <w:t>člověka, který by se stal králem nerad; zato se nenajde nikdo, kdo by</w:t>
      </w:r>
      <w:r w:rsidRPr="00A46B90">
        <w:rPr>
          <w:rFonts w:eastAsia="Times New Roman"/>
          <w:sz w:val="20"/>
          <w:szCs w:val="20"/>
        </w:rPr>
        <w:br/>
        <w:t>nechtěl být šťasten. Představme si tedy, že sami bohové (buď letem</w:t>
      </w:r>
      <w:r w:rsidRPr="00A46B90">
        <w:rPr>
          <w:rFonts w:eastAsia="Times New Roman"/>
          <w:sz w:val="20"/>
          <w:szCs w:val="20"/>
        </w:rPr>
        <w:br/>
        <w:t>ptactva nebo jiným způsobem, jakým se prý poznává jejich vůle) by</w:t>
      </w:r>
      <w:r w:rsidRPr="00A46B90">
        <w:rPr>
          <w:rFonts w:eastAsia="Times New Roman"/>
          <w:sz w:val="20"/>
          <w:szCs w:val="20"/>
        </w:rPr>
        <w:br/>
        <w:t>byli dotazování, chtéjí-li svoje místo postoupit Blaženosti - kdyby to</w:t>
      </w:r>
      <w:r w:rsidRPr="00A46B90">
        <w:rPr>
          <w:rFonts w:eastAsia="Times New Roman"/>
          <w:sz w:val="20"/>
          <w:szCs w:val="20"/>
        </w:rPr>
        <w:br/>
        <w:t>místo náhodou již bylo zastavěno svatyněmi nebo oltáři jiných, - aby</w:t>
      </w:r>
      <w:r w:rsidRPr="00A46B90">
        <w:rPr>
          <w:rFonts w:eastAsia="Times New Roman"/>
          <w:sz w:val="20"/>
          <w:szCs w:val="20"/>
        </w:rPr>
        <w:br/>
        <w:t>na něm byl zbudován větší a nádhernější chrám Blaženosti! I sám Jup-</w:t>
      </w:r>
      <w:r w:rsidRPr="00A46B90">
        <w:rPr>
          <w:rFonts w:eastAsia="Times New Roman"/>
          <w:sz w:val="20"/>
          <w:szCs w:val="20"/>
        </w:rPr>
        <w:br/>
        <w:t>piter by ustoupil, aby i vrchol Kapitolského pahorku měla raději Bla-</w:t>
      </w:r>
      <w:r w:rsidRPr="00A46B90">
        <w:rPr>
          <w:rFonts w:eastAsia="Times New Roman"/>
          <w:sz w:val="20"/>
          <w:szCs w:val="20"/>
        </w:rPr>
        <w:br/>
        <w:t>ženost. Vždyť nikdo by se nestavěl Blaženosti na odpor, leda by chtěl</w:t>
      </w:r>
      <w:r w:rsidRPr="00A46B90">
        <w:rPr>
          <w:rFonts w:eastAsia="Times New Roman"/>
          <w:sz w:val="20"/>
          <w:szCs w:val="20"/>
        </w:rPr>
        <w:br/>
        <w:t>být nešťasten, což není možno.</w:t>
      </w:r>
    </w:p>
    <w:p w:rsidR="00AD03BD" w:rsidRPr="00A46B90" w:rsidRDefault="00AD03BD" w:rsidP="00AD03BD">
      <w:pPr>
        <w:rPr>
          <w:rFonts w:eastAsia="Times New Roman"/>
          <w:sz w:val="20"/>
          <w:szCs w:val="20"/>
        </w:rPr>
      </w:pPr>
      <w:r w:rsidRPr="00A46B90">
        <w:rPr>
          <w:rFonts w:eastAsia="Times New Roman"/>
          <w:sz w:val="20"/>
          <w:szCs w:val="20"/>
        </w:rPr>
        <w:t>Na žádný způsob by Juppiter na takovou otázku neudělal to, co jemu</w:t>
      </w:r>
      <w:r w:rsidRPr="00A46B90">
        <w:rPr>
          <w:rFonts w:eastAsia="Times New Roman"/>
          <w:sz w:val="20"/>
          <w:szCs w:val="20"/>
        </w:rPr>
        <w:br/>
        <w:t>udělali tři bohové, Mars, Terminus a Iuventas; ti za nic na světě nechtě-</w:t>
      </w:r>
      <w:r w:rsidRPr="00A46B90">
        <w:rPr>
          <w:rFonts w:eastAsia="Times New Roman"/>
          <w:sz w:val="20"/>
          <w:szCs w:val="20"/>
        </w:rPr>
        <w:br/>
        <w:t>li ustoupit s místa svému králi, staršímu než oni. Tak je to v jejich spi-</w:t>
      </w:r>
      <w:r w:rsidRPr="00A46B90">
        <w:rPr>
          <w:rFonts w:eastAsia="Times New Roman"/>
          <w:sz w:val="20"/>
          <w:szCs w:val="20"/>
        </w:rPr>
        <w:br/>
        <w:t>sech: když král Tarquinius chtěl stavět Kapitolium, viděl, že místo ob-</w:t>
      </w:r>
      <w:r w:rsidRPr="00A46B90">
        <w:rPr>
          <w:rFonts w:eastAsia="Times New Roman"/>
          <w:sz w:val="20"/>
          <w:szCs w:val="20"/>
        </w:rPr>
        <w:br/>
        <w:t>zvláště důstojné a vhodné je už obsazeno jinými bohy. Tu si netroufal</w:t>
      </w:r>
      <w:r w:rsidRPr="00A46B90">
        <w:rPr>
          <w:rFonts w:eastAsia="Times New Roman"/>
          <w:sz w:val="20"/>
          <w:szCs w:val="20"/>
        </w:rPr>
        <w:br/>
        <w:t>udělat něco proti jejich vůli; myslil však, že takovému velikému bohu,</w:t>
      </w:r>
      <w:r w:rsidRPr="00A46B90">
        <w:rPr>
          <w:rFonts w:eastAsia="Times New Roman"/>
          <w:sz w:val="20"/>
          <w:szCs w:val="20"/>
        </w:rPr>
        <w:br/>
        <w:t>svému panovníku, ustoupí dobrovolné. Ježto tam, kde nyní stojí Kapi-</w:t>
      </w:r>
      <w:r w:rsidRPr="00A46B90">
        <w:rPr>
          <w:rFonts w:eastAsia="Times New Roman"/>
          <w:sz w:val="20"/>
          <w:szCs w:val="20"/>
        </w:rPr>
        <w:br/>
        <w:t>tolium, jich bylo mnoho, zkoumal z letu ptactva, chtějí-li své místo po-</w:t>
      </w:r>
      <w:r w:rsidRPr="00A46B90">
        <w:rPr>
          <w:rFonts w:eastAsia="Times New Roman"/>
          <w:sz w:val="20"/>
          <w:szCs w:val="20"/>
        </w:rPr>
        <w:br/>
        <w:t>stoupit Jovovi. A oni byli všichni ochotni odtamtud odejít, mimo ty, které</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156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jsem už uvedl, totiž Marta, Termina a Iuventu; a proto bylo Kapitolium</w:t>
      </w:r>
      <w:r w:rsidRPr="00A46B90">
        <w:rPr>
          <w:rFonts w:eastAsia="Times New Roman"/>
          <w:sz w:val="20"/>
          <w:szCs w:val="20"/>
        </w:rPr>
        <w:br/>
        <w:t>vystavěno tak, aby uvnitř zůstali i ti tři, a to v symbolech tak temných,</w:t>
      </w:r>
      <w:r w:rsidRPr="00A46B90">
        <w:rPr>
          <w:rFonts w:eastAsia="Times New Roman"/>
          <w:sz w:val="20"/>
          <w:szCs w:val="20"/>
        </w:rPr>
        <w:br/>
        <w:t>že o tom vědí sotva ti největší učenci.</w:t>
      </w:r>
    </w:p>
    <w:p w:rsidR="00AD03BD" w:rsidRPr="00A46B90" w:rsidRDefault="00AD03BD" w:rsidP="00AD03BD">
      <w:pPr>
        <w:rPr>
          <w:rFonts w:eastAsia="Times New Roman"/>
          <w:sz w:val="20"/>
          <w:szCs w:val="20"/>
        </w:rPr>
      </w:pPr>
      <w:r w:rsidRPr="00A46B90">
        <w:rPr>
          <w:rFonts w:eastAsia="Times New Roman"/>
          <w:sz w:val="20"/>
          <w:szCs w:val="20"/>
        </w:rPr>
        <w:t>Na žádný způsob by tudíž Juppiter neodmítl Blaženost, jako byl sám</w:t>
      </w:r>
      <w:r w:rsidRPr="00A46B90">
        <w:rPr>
          <w:rFonts w:eastAsia="Times New Roman"/>
          <w:sz w:val="20"/>
          <w:szCs w:val="20"/>
        </w:rPr>
        <w:br/>
        <w:t>odmítnut od Termina, Marta a Iuventy. Ale i ti, kteří neustoupili Jovovi,</w:t>
      </w:r>
      <w:r w:rsidRPr="00A46B90">
        <w:rPr>
          <w:rFonts w:eastAsia="Times New Roman"/>
          <w:sz w:val="20"/>
          <w:szCs w:val="20"/>
        </w:rPr>
        <w:br/>
        <w:t>by jistě ustoupili Blaženosti, která jim dala Jova za krále. Nebo i kdyby</w:t>
      </w:r>
      <w:r w:rsidRPr="00A46B90">
        <w:rPr>
          <w:rFonts w:eastAsia="Times New Roman"/>
          <w:sz w:val="20"/>
          <w:szCs w:val="20"/>
        </w:rPr>
        <w:br/>
        <w:t>snad neustoupili, neudělali by to z nevážnosti k ní, ale že by raději chtě-</w:t>
      </w:r>
      <w:r w:rsidRPr="00A46B90">
        <w:rPr>
          <w:rFonts w:eastAsia="Times New Roman"/>
          <w:sz w:val="20"/>
          <w:szCs w:val="20"/>
        </w:rPr>
        <w:br/>
        <w:t>li být zapomenuti v domě Blaženosti nežli skvíti se ve vlastních sídlech</w:t>
      </w:r>
      <w:r w:rsidRPr="00A46B90">
        <w:rPr>
          <w:rFonts w:eastAsia="Times New Roman"/>
          <w:sz w:val="20"/>
          <w:szCs w:val="20"/>
        </w:rPr>
        <w:br/>
        <w:t>bez ní.</w:t>
      </w:r>
    </w:p>
    <w:p w:rsidR="00AD03BD" w:rsidRPr="00A46B90" w:rsidRDefault="00AD03BD" w:rsidP="00AD03BD">
      <w:pPr>
        <w:rPr>
          <w:rFonts w:eastAsia="Times New Roman"/>
          <w:sz w:val="20"/>
          <w:szCs w:val="20"/>
        </w:rPr>
      </w:pPr>
      <w:r w:rsidRPr="00A46B90">
        <w:rPr>
          <w:rFonts w:eastAsia="Times New Roman"/>
          <w:sz w:val="20"/>
          <w:szCs w:val="20"/>
        </w:rPr>
        <w:t>Kdyby takto byla bohyně Blaženost usídlena na tom nejskvělejším</w:t>
      </w:r>
      <w:r w:rsidRPr="00A46B90">
        <w:rPr>
          <w:rFonts w:eastAsia="Times New Roman"/>
          <w:sz w:val="20"/>
          <w:szCs w:val="20"/>
        </w:rPr>
        <w:br/>
        <w:t>a nejvznešenějším místě, učili by se občané, kam se mají obracet o pomoc</w:t>
      </w:r>
      <w:r w:rsidRPr="00A46B90">
        <w:rPr>
          <w:rFonts w:eastAsia="Times New Roman"/>
          <w:sz w:val="20"/>
          <w:szCs w:val="20"/>
        </w:rPr>
        <w:br/>
        <w:t>pro každé dobré přání. Sama přirozenost by je takto vedla k tomu, že by</w:t>
      </w:r>
      <w:r w:rsidRPr="00A46B90">
        <w:rPr>
          <w:rFonts w:eastAsia="Times New Roman"/>
          <w:sz w:val="20"/>
          <w:szCs w:val="20"/>
        </w:rPr>
        <w:br/>
        <w:t>opustili zbytečné množství ostatních bůžků a ctili jedině Blaženost, jedi-</w:t>
      </w:r>
      <w:r w:rsidRPr="00A46B90">
        <w:rPr>
          <w:rFonts w:eastAsia="Times New Roman"/>
          <w:sz w:val="20"/>
          <w:szCs w:val="20"/>
        </w:rPr>
        <w:br/>
        <w:t>ně ji by vzývali a navštěvovali jenom její chrám, pokud by chtěli být bla-</w:t>
      </w:r>
      <w:r w:rsidRPr="00A46B90">
        <w:rPr>
          <w:rFonts w:eastAsia="Times New Roman"/>
          <w:sz w:val="20"/>
          <w:szCs w:val="20"/>
        </w:rPr>
        <w:br/>
        <w:t>ženi (a to by chtěli všichni); a tak by ji samu, kterou chtějí všichni, chtěli</w:t>
      </w:r>
      <w:r w:rsidRPr="00A46B90">
        <w:rPr>
          <w:rFonts w:eastAsia="Times New Roman"/>
          <w:sz w:val="20"/>
          <w:szCs w:val="20"/>
        </w:rPr>
        <w:br/>
        <w:t>přímo od ní. Vždyť kdo by chtěl od nějakého boha dostat něco jiného než</w:t>
      </w:r>
      <w:r w:rsidRPr="00A46B90">
        <w:rPr>
          <w:rFonts w:eastAsia="Times New Roman"/>
          <w:sz w:val="20"/>
          <w:szCs w:val="20"/>
        </w:rPr>
        <w:br/>
        <w:t>blaženost nebo to, co pokládá za prostředek blaha? Tudíž má-li Blaže-</w:t>
      </w:r>
      <w:r w:rsidRPr="00A46B90">
        <w:rPr>
          <w:rFonts w:eastAsia="Times New Roman"/>
          <w:sz w:val="20"/>
          <w:szCs w:val="20"/>
        </w:rPr>
        <w:br/>
        <w:t>nost moc rozhodovat, s kým bude (a tu má, je-li bohyní): jak je pošetilé,</w:t>
      </w:r>
      <w:r w:rsidRPr="00A46B90">
        <w:rPr>
          <w:rFonts w:eastAsia="Times New Roman"/>
          <w:sz w:val="20"/>
          <w:szCs w:val="20"/>
        </w:rPr>
        <w:br/>
        <w:t>chtít ji od nějakého boha, když ji můžeš získat od ní přímo! Měli tedy</w:t>
      </w:r>
      <w:r w:rsidRPr="00A46B90">
        <w:rPr>
          <w:rFonts w:eastAsia="Times New Roman"/>
          <w:sz w:val="20"/>
          <w:szCs w:val="20"/>
        </w:rPr>
        <w:br/>
        <w:t>poctít tuto bohyni nad ty ostatní také význačným místem.</w:t>
      </w:r>
    </w:p>
    <w:p w:rsidR="00AD03BD" w:rsidRPr="00A46B90" w:rsidRDefault="00AD03BD" w:rsidP="00AD03BD">
      <w:pPr>
        <w:rPr>
          <w:rFonts w:eastAsia="Times New Roman"/>
          <w:sz w:val="20"/>
          <w:szCs w:val="20"/>
        </w:rPr>
      </w:pPr>
      <w:r w:rsidRPr="00A46B90">
        <w:rPr>
          <w:rFonts w:eastAsia="Times New Roman"/>
          <w:sz w:val="20"/>
          <w:szCs w:val="20"/>
        </w:rPr>
        <w:t>Jak u nich čteme, uctívali staří Římané jakéhosi Summana, domnělé-</w:t>
      </w:r>
      <w:r w:rsidRPr="00A46B90">
        <w:rPr>
          <w:rFonts w:eastAsia="Times New Roman"/>
          <w:sz w:val="20"/>
          <w:szCs w:val="20"/>
        </w:rPr>
        <w:br/>
        <w:t>ho boha nočních blesků, víc nežli Jova, který měl moc nad blesky za dne.</w:t>
      </w:r>
      <w:r w:rsidRPr="00A46B90">
        <w:rPr>
          <w:rFonts w:eastAsia="Times New Roman"/>
          <w:sz w:val="20"/>
          <w:szCs w:val="20"/>
        </w:rPr>
        <w:br/>
        <w:t>Ale jakmile byl zbudován nádherný a vznešený chrám Jovův, tu dík zna-</w:t>
      </w:r>
      <w:r w:rsidRPr="00A46B90">
        <w:rPr>
          <w:rFonts w:eastAsia="Times New Roman"/>
          <w:sz w:val="20"/>
          <w:szCs w:val="20"/>
        </w:rPr>
        <w:br/>
        <w:t>menitosti místa k němu proudily davy takové, že dnes sotva kdo zná</w:t>
      </w:r>
      <w:r w:rsidRPr="00A46B90">
        <w:rPr>
          <w:rFonts w:eastAsia="Times New Roman"/>
          <w:sz w:val="20"/>
          <w:szCs w:val="20"/>
        </w:rPr>
        <w:br/>
        <w:t>alespoň z četby jméno Summanus, které už nemá kde slyšet.</w:t>
      </w:r>
    </w:p>
    <w:p w:rsidR="00AD03BD" w:rsidRPr="00A46B90" w:rsidRDefault="00AD03BD" w:rsidP="00AD03BD">
      <w:pPr>
        <w:rPr>
          <w:rFonts w:eastAsia="Times New Roman"/>
          <w:sz w:val="20"/>
          <w:szCs w:val="20"/>
        </w:rPr>
      </w:pPr>
      <w:r w:rsidRPr="00A46B90">
        <w:rPr>
          <w:rFonts w:eastAsia="Times New Roman"/>
          <w:sz w:val="20"/>
          <w:szCs w:val="20"/>
        </w:rPr>
        <w:t>Pakli blaženost není bohyní (protože - což je pravda - je Božím da-</w:t>
      </w:r>
      <w:r w:rsidRPr="00A46B90">
        <w:rPr>
          <w:rFonts w:eastAsia="Times New Roman"/>
          <w:sz w:val="20"/>
          <w:szCs w:val="20"/>
        </w:rPr>
        <w:br/>
        <w:t>rem): hledejme toho pravého Boha, který by ji mohl uštědřit, a opusťme</w:t>
      </w:r>
      <w:r w:rsidRPr="00A46B90">
        <w:rPr>
          <w:rFonts w:eastAsia="Times New Roman"/>
          <w:sz w:val="20"/>
          <w:szCs w:val="20"/>
        </w:rPr>
        <w:br/>
        <w:t>množství škodlivých a nepravých bohů, kterých se drží pošetilý dav</w:t>
      </w:r>
      <w:r w:rsidRPr="00A46B90">
        <w:rPr>
          <w:rFonts w:eastAsia="Times New Roman"/>
          <w:sz w:val="20"/>
          <w:szCs w:val="20"/>
        </w:rPr>
        <w:br/>
        <w:t>hloupých lidí, čině si z Božích darů božstva a urážeje svou zpupnou za-</w:t>
      </w:r>
      <w:r w:rsidRPr="00A46B90">
        <w:rPr>
          <w:rFonts w:eastAsia="Times New Roman"/>
          <w:sz w:val="20"/>
          <w:szCs w:val="20"/>
        </w:rPr>
        <w:br/>
        <w:t>tvrzelostí dárce těchto dobrodiní! Neboť ten, kdo ctí blaženost jako bo-</w:t>
      </w:r>
      <w:r w:rsidRPr="00A46B90">
        <w:rPr>
          <w:rFonts w:eastAsia="Times New Roman"/>
          <w:sz w:val="20"/>
          <w:szCs w:val="20"/>
        </w:rPr>
        <w:br/>
        <w:t>hyni a odvrací se od Boha, dárce blaženosti: ten nemůže ujít neštěstí,</w:t>
      </w:r>
      <w:r w:rsidRPr="00A46B90">
        <w:rPr>
          <w:rFonts w:eastAsia="Times New Roman"/>
          <w:sz w:val="20"/>
          <w:szCs w:val="20"/>
        </w:rPr>
        <w:br/>
        <w:t>zrovna jako neujde hladu ten, kdo olizuje chléb namalovaný a neřekne si</w:t>
      </w:r>
      <w:r w:rsidRPr="00A46B90">
        <w:rPr>
          <w:rFonts w:eastAsia="Times New Roman"/>
          <w:sz w:val="20"/>
          <w:szCs w:val="20"/>
        </w:rPr>
        <w:br/>
        <w:t>oň člověku, který má skutečný.</w:t>
      </w:r>
    </w:p>
    <w:p w:rsidR="00AD03BD" w:rsidRPr="00A46B90" w:rsidRDefault="00AD03BD" w:rsidP="00AD03BD">
      <w:pPr>
        <w:rPr>
          <w:rFonts w:eastAsia="Times New Roman"/>
          <w:sz w:val="20"/>
          <w:szCs w:val="20"/>
        </w:rPr>
      </w:pPr>
      <w:r w:rsidRPr="00A46B90">
        <w:rPr>
          <w:rFonts w:eastAsia="Times New Roman"/>
          <w:sz w:val="20"/>
          <w:szCs w:val="20"/>
        </w:rPr>
        <w:t>24. Jakým způsobem hájí pohané toho, že mezi bohy uctívají i božské dary.</w:t>
      </w:r>
    </w:p>
    <w:p w:rsidR="00AD03BD" w:rsidRPr="00A46B90" w:rsidRDefault="00AD03BD" w:rsidP="00AD03BD">
      <w:pPr>
        <w:rPr>
          <w:rFonts w:eastAsia="Times New Roman"/>
          <w:sz w:val="20"/>
          <w:szCs w:val="20"/>
        </w:rPr>
      </w:pPr>
      <w:r w:rsidRPr="00A46B90">
        <w:rPr>
          <w:rFonts w:eastAsia="Times New Roman"/>
          <w:sz w:val="20"/>
          <w:szCs w:val="20"/>
        </w:rPr>
        <w:t>Zkoumejme však jejich důvody! Říkají: „Máme si myslet, že naši před-</w:t>
      </w:r>
      <w:r w:rsidRPr="00A46B90">
        <w:rPr>
          <w:rFonts w:eastAsia="Times New Roman"/>
          <w:sz w:val="20"/>
          <w:szCs w:val="20"/>
        </w:rPr>
        <w:br/>
        <w:t>kové byli tak dalece bláhoví, aby nevěděli, že to jsou božské dary a ne</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božstva? Byli si vědomi, že takových hodnot se nikomu nedostává jinak</w:t>
      </w:r>
      <w:r w:rsidRPr="00A46B90">
        <w:rPr>
          <w:rFonts w:eastAsia="Times New Roman"/>
          <w:sz w:val="20"/>
          <w:szCs w:val="20"/>
        </w:rPr>
        <w:br/>
        <w:t>nežli z ruky boha; proto bohům, pro něž nenalézali jmen, dávali jména</w:t>
      </w:r>
      <w:r w:rsidRPr="00A46B90">
        <w:rPr>
          <w:rFonts w:eastAsia="Times New Roman"/>
          <w:sz w:val="20"/>
          <w:szCs w:val="20"/>
        </w:rPr>
        <w:br/>
        <w:t>těch věcí, ve kterých poznávali jejich působnost. Přitom z nich tvořili</w:t>
      </w:r>
      <w:r w:rsidRPr="00A46B90">
        <w:rPr>
          <w:rFonts w:eastAsia="Times New Roman"/>
          <w:sz w:val="20"/>
          <w:szCs w:val="20"/>
        </w:rPr>
        <w:br/>
        <w:t>názvy příponami. Tak na př. bohyni války dali jméno Bellona, ne Bel-</w:t>
      </w:r>
      <w:r w:rsidRPr="00A46B90">
        <w:rPr>
          <w:rFonts w:eastAsia="Times New Roman"/>
          <w:sz w:val="20"/>
          <w:szCs w:val="20"/>
        </w:rPr>
        <w:br/>
        <w:t>lům; podobně od kolébky má jméno Cunina, ne Cuna; tak i od setby Se-</w:t>
      </w:r>
      <w:r w:rsidRPr="00A46B90">
        <w:rPr>
          <w:rFonts w:eastAsia="Times New Roman"/>
          <w:sz w:val="20"/>
          <w:szCs w:val="20"/>
        </w:rPr>
        <w:br/>
        <w:t>getia, ne Seges, od jablek Pomona, ne Pomum, od býků Bubona, ne</w:t>
      </w:r>
      <w:r w:rsidRPr="00A46B90">
        <w:rPr>
          <w:rFonts w:eastAsia="Times New Roman"/>
          <w:sz w:val="20"/>
          <w:szCs w:val="20"/>
        </w:rPr>
        <w:br/>
        <w:t>Bos. Jindy ovšem mají týž název jako věc sama, bez rozšíření slova; na</w:t>
      </w:r>
      <w:r w:rsidRPr="00A46B90">
        <w:rPr>
          <w:rFonts w:eastAsia="Times New Roman"/>
          <w:sz w:val="20"/>
          <w:szCs w:val="20"/>
        </w:rPr>
        <w:br/>
        <w:t>př. bohyně, která dává peníze, se jmenuje Pecunia - ale ne že by peníze</w:t>
      </w:r>
      <w:r w:rsidRPr="00A46B90">
        <w:rPr>
          <w:rFonts w:eastAsia="Times New Roman"/>
          <w:sz w:val="20"/>
          <w:szCs w:val="20"/>
        </w:rPr>
        <w:br/>
        <w:t>samy byly pokládány za božstvo! Podobně bohyně, která udílí ctnost,</w:t>
      </w:r>
      <w:r w:rsidRPr="00A46B90">
        <w:rPr>
          <w:rFonts w:eastAsia="Times New Roman"/>
          <w:sz w:val="20"/>
          <w:szCs w:val="20"/>
        </w:rPr>
        <w:br/>
        <w:t>sluje Ctnost, nebo ta, která uděluje čest, má jméno Čest, zrovna jako ta,</w:t>
      </w:r>
      <w:r w:rsidRPr="00A46B90">
        <w:rPr>
          <w:rFonts w:eastAsia="Times New Roman"/>
          <w:sz w:val="20"/>
          <w:szCs w:val="20"/>
        </w:rPr>
        <w:br/>
        <w:t>jejímž dobrodiním je svornost, obdržela jméno Svornost, a Victoria je to</w:t>
      </w:r>
      <w:r w:rsidRPr="00A46B90">
        <w:rPr>
          <w:rFonts w:eastAsia="Times New Roman"/>
          <w:sz w:val="20"/>
          <w:szCs w:val="20"/>
        </w:rPr>
        <w:br/>
        <w:t>božstvo, od něhož pochází vítězství. Proto, mluví-li se o bohyni Blaže-</w:t>
      </w:r>
      <w:r w:rsidRPr="00A46B90">
        <w:rPr>
          <w:rFonts w:eastAsia="Times New Roman"/>
          <w:sz w:val="20"/>
          <w:szCs w:val="20"/>
        </w:rPr>
        <w:br/>
        <w:t>nosti, nemyslí se tím blaženost darovaná, nýbrž to božstvo, které blaže-</w:t>
      </w:r>
      <w:r w:rsidRPr="00A46B90">
        <w:rPr>
          <w:rFonts w:eastAsia="Times New Roman"/>
          <w:sz w:val="20"/>
          <w:szCs w:val="20"/>
        </w:rPr>
        <w:br/>
        <w:t>nost daruje.</w:t>
      </w:r>
    </w:p>
    <w:p w:rsidR="00AD03BD" w:rsidRPr="00A46B90" w:rsidRDefault="00AD03BD" w:rsidP="00AD03BD">
      <w:pPr>
        <w:rPr>
          <w:rFonts w:eastAsia="Times New Roman"/>
          <w:sz w:val="20"/>
          <w:szCs w:val="20"/>
        </w:rPr>
      </w:pPr>
      <w:r w:rsidRPr="00A46B90">
        <w:rPr>
          <w:rFonts w:eastAsia="Times New Roman"/>
          <w:sz w:val="20"/>
          <w:szCs w:val="20"/>
        </w:rPr>
        <w:t>25.0 jediném Bohu, jenž má být uctíván výhradně, jehož jméno sice není</w:t>
      </w:r>
      <w:r w:rsidRPr="00A46B90">
        <w:rPr>
          <w:rFonts w:eastAsia="Times New Roman"/>
          <w:sz w:val="20"/>
          <w:szCs w:val="20"/>
        </w:rPr>
        <w:br/>
        <w:t>známo, ale kterého poznáváme jako dárce blaženosti.</w:t>
      </w:r>
    </w:p>
    <w:p w:rsidR="00AD03BD" w:rsidRPr="00A46B90" w:rsidRDefault="00AD03BD" w:rsidP="00AD03BD">
      <w:pPr>
        <w:rPr>
          <w:rFonts w:eastAsia="Times New Roman"/>
          <w:sz w:val="20"/>
          <w:szCs w:val="20"/>
        </w:rPr>
      </w:pPr>
      <w:r w:rsidRPr="00A46B90">
        <w:rPr>
          <w:rFonts w:eastAsia="Times New Roman"/>
          <w:sz w:val="20"/>
          <w:szCs w:val="20"/>
        </w:rPr>
        <w:t>Po tomto výkladu bude snad mnohem lehčí přesvědčit o našem názoru</w:t>
      </w:r>
      <w:r w:rsidRPr="00A46B90">
        <w:rPr>
          <w:rFonts w:eastAsia="Times New Roman"/>
          <w:sz w:val="20"/>
          <w:szCs w:val="20"/>
        </w:rPr>
        <w:br/>
        <w:t>ty, jejichž srdce není příliš zatvrzelé. Vždyť křehký člověk již zpozoroval,</w:t>
      </w:r>
      <w:r w:rsidRPr="00A46B90">
        <w:rPr>
          <w:rFonts w:eastAsia="Times New Roman"/>
          <w:sz w:val="20"/>
          <w:szCs w:val="20"/>
        </w:rPr>
        <w:br/>
        <w:t>že blaženost může být uštědřena pouze nějakým bohem, a zpozorovali to</w:t>
      </w:r>
      <w:r w:rsidRPr="00A46B90">
        <w:rPr>
          <w:rFonts w:eastAsia="Times New Roman"/>
          <w:sz w:val="20"/>
          <w:szCs w:val="20"/>
        </w:rPr>
        <w:br/>
        <w:t>lidé, kteří ctili takové množství bohů, mezi nimi i jejich krále Jova. Ne-</w:t>
      </w:r>
      <w:r w:rsidRPr="00A46B90">
        <w:rPr>
          <w:rFonts w:eastAsia="Times New Roman"/>
          <w:sz w:val="20"/>
          <w:szCs w:val="20"/>
        </w:rPr>
        <w:br/>
        <w:t>znajíce však jméno dárce blažeností, rozhodli se nazvat i ho jménem té</w:t>
      </w:r>
      <w:r w:rsidRPr="00A46B90">
        <w:rPr>
          <w:rFonts w:eastAsia="Times New Roman"/>
          <w:sz w:val="20"/>
          <w:szCs w:val="20"/>
        </w:rPr>
        <w:br/>
        <w:t>věci, kterou považovali za jeho dar. Um naznačili sdostatek, že blaženost</w:t>
      </w:r>
      <w:r w:rsidRPr="00A46B90">
        <w:rPr>
          <w:rFonts w:eastAsia="Times New Roman"/>
          <w:sz w:val="20"/>
          <w:szCs w:val="20"/>
        </w:rPr>
        <w:br/>
        <w:t>nemůže dát Juppiter, kterého již ctili, ale bezpochyby ten, kterého chtěli</w:t>
      </w:r>
      <w:r w:rsidRPr="00A46B90">
        <w:rPr>
          <w:rFonts w:eastAsia="Times New Roman"/>
          <w:sz w:val="20"/>
          <w:szCs w:val="20"/>
        </w:rPr>
        <w:br/>
        <w:t>uctívat právě pode jménem blaženosti. Tvrdím dokonce, že věřili, že bla-</w:t>
      </w:r>
      <w:r w:rsidRPr="00A46B90">
        <w:rPr>
          <w:rFonts w:eastAsia="Times New Roman"/>
          <w:sz w:val="20"/>
          <w:szCs w:val="20"/>
        </w:rPr>
        <w:br/>
        <w:t>ženost pochází od nějakého boha, o němž nevěděli.</w:t>
      </w:r>
    </w:p>
    <w:p w:rsidR="00AD03BD" w:rsidRPr="00A46B90" w:rsidRDefault="00AD03BD" w:rsidP="00AD03BD">
      <w:pPr>
        <w:rPr>
          <w:rFonts w:eastAsia="Times New Roman"/>
          <w:sz w:val="20"/>
          <w:szCs w:val="20"/>
        </w:rPr>
      </w:pPr>
      <w:r w:rsidRPr="00A46B90">
        <w:rPr>
          <w:rFonts w:eastAsia="Times New Roman"/>
          <w:sz w:val="20"/>
          <w:szCs w:val="20"/>
        </w:rPr>
        <w:t>Toho tedy hledejme a uctívejme, a stačí to! Odmítněme hlučný dav</w:t>
      </w:r>
      <w:r w:rsidRPr="00A46B90">
        <w:rPr>
          <w:rFonts w:eastAsia="Times New Roman"/>
          <w:sz w:val="20"/>
          <w:szCs w:val="20"/>
        </w:rPr>
        <w:br/>
        <w:t>démonů; tento bůh by nestačil jenom tomu, komu nestačí jeho dar.</w:t>
      </w:r>
      <w:r w:rsidRPr="00A46B90">
        <w:rPr>
          <w:rFonts w:eastAsia="Times New Roman"/>
          <w:sz w:val="20"/>
          <w:szCs w:val="20"/>
        </w:rPr>
        <w:br/>
        <w:t>Pravím: Bůh, dárce blaženosti, by nepostačil za předmět kultu tomu,</w:t>
      </w:r>
      <w:r w:rsidRPr="00A46B90">
        <w:rPr>
          <w:rFonts w:eastAsia="Times New Roman"/>
          <w:sz w:val="20"/>
          <w:szCs w:val="20"/>
        </w:rPr>
        <w:br/>
        <w:t>komu nestačí, když dostane samu blaženost! Komu to však stačí (a člo-</w:t>
      </w:r>
      <w:r w:rsidRPr="00A46B90">
        <w:rPr>
          <w:rFonts w:eastAsia="Times New Roman"/>
          <w:sz w:val="20"/>
          <w:szCs w:val="20"/>
        </w:rPr>
        <w:br/>
        <w:t>věk si nemůže přát ničeho více), služ jedinému Bohu, dárci blaženos-</w:t>
      </w:r>
      <w:r w:rsidRPr="00A46B90">
        <w:rPr>
          <w:rFonts w:eastAsia="Times New Roman"/>
          <w:sz w:val="20"/>
          <w:szCs w:val="20"/>
        </w:rPr>
        <w:br/>
        <w:t>ti! Není to ten, kterého nazývají Jovem. Kdyby totiž uznávali za dárce</w:t>
      </w:r>
      <w:r w:rsidRPr="00A46B90">
        <w:rPr>
          <w:rFonts w:eastAsia="Times New Roman"/>
          <w:sz w:val="20"/>
          <w:szCs w:val="20"/>
        </w:rPr>
        <w:br/>
        <w:t>blaženosti jeho, nehledali by právě pode jménem blaženosti jiného</w:t>
      </w:r>
      <w:r w:rsidRPr="00A46B90">
        <w:rPr>
          <w:rFonts w:eastAsia="Times New Roman"/>
          <w:sz w:val="20"/>
          <w:szCs w:val="20"/>
        </w:rPr>
        <w:br/>
        <w:t>nebo jinou, od níž by blaženost pocházela; a také by Jova, který měl</w:t>
      </w:r>
      <w:r w:rsidRPr="00A46B90">
        <w:rPr>
          <w:rFonts w:eastAsia="Times New Roman"/>
          <w:sz w:val="20"/>
          <w:szCs w:val="20"/>
        </w:rPr>
        <w:br/>
        <w:t>na svědomí tak veliká bezpráví, nepokládali za hodna úcty. On prý ci-</w:t>
      </w:r>
      <w:r w:rsidRPr="00A46B90">
        <w:rPr>
          <w:rFonts w:eastAsia="Times New Roman"/>
          <w:sz w:val="20"/>
          <w:szCs w:val="20"/>
        </w:rPr>
        <w:br/>
        <w:t>zoložil s cizími manželkami, on prý si zamiloval a unesl krásného</w:t>
      </w:r>
      <w:r w:rsidRPr="00A46B90">
        <w:rPr>
          <w:rFonts w:eastAsia="Times New Roman"/>
          <w:sz w:val="20"/>
          <w:szCs w:val="20"/>
        </w:rPr>
        <w:br/>
        <w:t>chlapce.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158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26. O divadelních hrách, jejichž provozování si bozi na svých ctitelích vynutili.</w:t>
      </w:r>
    </w:p>
    <w:p w:rsidR="00AD03BD" w:rsidRPr="00A46B90" w:rsidRDefault="00AD03BD" w:rsidP="00AD03BD">
      <w:pPr>
        <w:rPr>
          <w:rFonts w:eastAsia="Times New Roman"/>
          <w:sz w:val="20"/>
          <w:szCs w:val="20"/>
        </w:rPr>
      </w:pPr>
      <w:r w:rsidRPr="00A46B90">
        <w:rPr>
          <w:rFonts w:eastAsia="Times New Roman"/>
          <w:sz w:val="20"/>
          <w:szCs w:val="20"/>
        </w:rPr>
        <w:t>Ale Cicero praví: „To si vymýšlel Homér, a lidské vlastnosti přenášel na</w:t>
      </w:r>
      <w:r w:rsidRPr="00A46B90">
        <w:rPr>
          <w:rFonts w:eastAsia="Times New Roman"/>
          <w:sz w:val="20"/>
          <w:szCs w:val="20"/>
        </w:rPr>
        <w:br/>
        <w:t>bohý; měl raději božské vlastnosti přenášet na nás." (Tuscul I, 26). Prá-</w:t>
      </w:r>
      <w:r w:rsidRPr="00A46B90">
        <w:rPr>
          <w:rFonts w:eastAsia="Times New Roman"/>
          <w:sz w:val="20"/>
          <w:szCs w:val="20"/>
        </w:rPr>
        <w:br/>
        <w:t>vem se tomu vážnému člověku znelíbil básník, vymýšlející si božské po-</w:t>
      </w:r>
      <w:r w:rsidRPr="00A46B90">
        <w:rPr>
          <w:rFonts w:eastAsia="Times New Roman"/>
          <w:sz w:val="20"/>
          <w:szCs w:val="20"/>
        </w:rPr>
        <w:br/>
        <w:t>klesky. Proč tedy divadelní hry, ve kterých se tyhle věci opět a opět před-</w:t>
      </w:r>
      <w:r w:rsidRPr="00A46B90">
        <w:rPr>
          <w:rFonts w:eastAsia="Times New Roman"/>
          <w:sz w:val="20"/>
          <w:szCs w:val="20"/>
        </w:rPr>
        <w:br/>
        <w:t>nášejí, zpívají, hrají a k poctě bohů provozují, jsou od učenců zařazovány</w:t>
      </w:r>
      <w:r w:rsidRPr="00A46B90">
        <w:rPr>
          <w:rFonts w:eastAsia="Times New Roman"/>
          <w:sz w:val="20"/>
          <w:szCs w:val="20"/>
        </w:rPr>
        <w:br/>
        <w:t>mezi věci božské? Zde by měl Cicero brojit proti zřízením předků, ne</w:t>
      </w:r>
      <w:r w:rsidRPr="00A46B90">
        <w:rPr>
          <w:rFonts w:eastAsia="Times New Roman"/>
          <w:sz w:val="20"/>
          <w:szCs w:val="20"/>
        </w:rPr>
        <w:br/>
        <w:t>proti smyšlenkám básníků. Ovšem i předkové by vzkřikli: „Co jsme uči-</w:t>
      </w:r>
      <w:r w:rsidRPr="00A46B90">
        <w:rPr>
          <w:rFonts w:eastAsia="Times New Roman"/>
          <w:sz w:val="20"/>
          <w:szCs w:val="20"/>
        </w:rPr>
        <w:br/>
        <w:t>nili my? Bozi sami si vyžádali, aby se to na jejich počest provozovalo; po</w:t>
      </w:r>
      <w:r w:rsidRPr="00A46B90">
        <w:rPr>
          <w:rFonts w:eastAsia="Times New Roman"/>
          <w:sz w:val="20"/>
          <w:szCs w:val="20"/>
        </w:rPr>
        <w:br/>
        <w:t>zlém to nařídili, pohrozili zkázou, nestane-li se; velmi přísně se mstili,</w:t>
      </w:r>
      <w:r w:rsidRPr="00A46B90">
        <w:rPr>
          <w:rFonts w:eastAsia="Times New Roman"/>
          <w:sz w:val="20"/>
          <w:szCs w:val="20"/>
        </w:rPr>
        <w:br/>
        <w:t>bylo-li co opominuto, a opět se dali usmířit, kdykoli byla nedbalost od-</w:t>
      </w:r>
      <w:r w:rsidRPr="00A46B90">
        <w:rPr>
          <w:rFonts w:eastAsia="Times New Roman"/>
          <w:sz w:val="20"/>
          <w:szCs w:val="20"/>
        </w:rPr>
        <w:br/>
        <w:t>činěna."</w:t>
      </w:r>
    </w:p>
    <w:p w:rsidR="00AD03BD" w:rsidRPr="00A46B90" w:rsidRDefault="00AD03BD" w:rsidP="00AD03BD">
      <w:pPr>
        <w:rPr>
          <w:rFonts w:eastAsia="Times New Roman"/>
          <w:sz w:val="20"/>
          <w:szCs w:val="20"/>
        </w:rPr>
      </w:pPr>
      <w:r w:rsidRPr="00A46B90">
        <w:rPr>
          <w:rFonts w:eastAsia="Times New Roman"/>
          <w:sz w:val="20"/>
          <w:szCs w:val="20"/>
        </w:rPr>
        <w:t>Mezi jejich přednostmi a podivuhodnými skutky se uvádí následující</w:t>
      </w:r>
      <w:r w:rsidRPr="00A46B90">
        <w:rPr>
          <w:rFonts w:eastAsia="Times New Roman"/>
          <w:sz w:val="20"/>
          <w:szCs w:val="20"/>
        </w:rPr>
        <w:br/>
        <w:t>věc. Titus Latinius, římský sedlák, dostal ve snách rozkaz, vyřídit v sená-</w:t>
      </w:r>
      <w:r w:rsidRPr="00A46B90">
        <w:rPr>
          <w:rFonts w:eastAsia="Times New Roman"/>
          <w:sz w:val="20"/>
          <w:szCs w:val="20"/>
        </w:rPr>
        <w:br/>
        <w:t>tě, že Římské hry mají být provozovány znovu; prý v první jejich den byl</w:t>
      </w:r>
      <w:r w:rsidRPr="00A46B90">
        <w:rPr>
          <w:rFonts w:eastAsia="Times New Roman"/>
          <w:sz w:val="20"/>
          <w:szCs w:val="20"/>
        </w:rPr>
        <w:br/>
        <w:t>jakýsi zločinec veden na popravu před zraky lidu a bohům, hledajícím ve</w:t>
      </w:r>
      <w:r w:rsidRPr="00A46B90">
        <w:rPr>
          <w:rFonts w:eastAsia="Times New Roman"/>
          <w:sz w:val="20"/>
          <w:szCs w:val="20"/>
        </w:rPr>
        <w:br/>
        <w:t>hrách obveselení, se arci ten smutný úřední úkon nelíbil. Tedy ten člověk,</w:t>
      </w:r>
      <w:r w:rsidRPr="00A46B90">
        <w:rPr>
          <w:rFonts w:eastAsia="Times New Roman"/>
          <w:sz w:val="20"/>
          <w:szCs w:val="20"/>
        </w:rPr>
        <w:br/>
        <w:t>který ve snu ten příkaz dostal, se ho neodhodlal druhého dne splnit, ale</w:t>
      </w:r>
      <w:r w:rsidRPr="00A46B90">
        <w:rPr>
          <w:rFonts w:eastAsia="Times New Roman"/>
          <w:sz w:val="20"/>
          <w:szCs w:val="20"/>
        </w:rPr>
        <w:br/>
        <w:t>následující noci mu bylo ještě přísněji přikázáno totéž; a přišel o syna,</w:t>
      </w:r>
      <w:r w:rsidRPr="00A46B90">
        <w:rPr>
          <w:rFonts w:eastAsia="Times New Roman"/>
          <w:sz w:val="20"/>
          <w:szCs w:val="20"/>
        </w:rPr>
        <w:br/>
        <w:t>protože neuposlechl. Třetí noci slyšel, že mu hrozí trest ještě větší, ne-</w:t>
      </w:r>
      <w:r w:rsidRPr="00A46B90">
        <w:rPr>
          <w:rFonts w:eastAsia="Times New Roman"/>
          <w:sz w:val="20"/>
          <w:szCs w:val="20"/>
        </w:rPr>
        <w:br/>
        <w:t>uposlechne-li. Když se k tomu ani pak nemohl odhodlat, upadl do ne-</w:t>
      </w:r>
      <w:r w:rsidRPr="00A46B90">
        <w:rPr>
          <w:rFonts w:eastAsia="Times New Roman"/>
          <w:sz w:val="20"/>
          <w:szCs w:val="20"/>
        </w:rPr>
        <w:br/>
        <w:t>bezpečné a hrozné nemoci. Tentokráte však na radu svých přátel před-</w:t>
      </w:r>
      <w:r w:rsidRPr="00A46B90">
        <w:rPr>
          <w:rFonts w:eastAsia="Times New Roman"/>
          <w:sz w:val="20"/>
          <w:szCs w:val="20"/>
        </w:rPr>
        <w:br/>
        <w:t>nesl věc úřadům, dal se na nosítkách dopravit do senátu, vyprávěl svůj</w:t>
      </w:r>
      <w:r w:rsidRPr="00A46B90">
        <w:rPr>
          <w:rFonts w:eastAsia="Times New Roman"/>
          <w:sz w:val="20"/>
          <w:szCs w:val="20"/>
        </w:rPr>
        <w:br/>
        <w:t>sen, okamžitě se uzdravil a odešel zdráv na vlastních nohou. Senát, žas-</w:t>
      </w:r>
      <w:r w:rsidRPr="00A46B90">
        <w:rPr>
          <w:rFonts w:eastAsia="Times New Roman"/>
          <w:sz w:val="20"/>
          <w:szCs w:val="20"/>
        </w:rPr>
        <w:br/>
        <w:t>na nad takovým zázrakem, se usnesl, aby hry byly pořádány znovu</w:t>
      </w:r>
      <w:r w:rsidRPr="00A46B90">
        <w:rPr>
          <w:rFonts w:eastAsia="Times New Roman"/>
          <w:sz w:val="20"/>
          <w:szCs w:val="20"/>
        </w:rPr>
        <w:br/>
        <w:t>s čtyřnásobným nákladem.</w:t>
      </w:r>
    </w:p>
    <w:p w:rsidR="00AD03BD" w:rsidRPr="00A46B90" w:rsidRDefault="00AD03BD" w:rsidP="00AD03BD">
      <w:pPr>
        <w:rPr>
          <w:rFonts w:eastAsia="Times New Roman"/>
          <w:sz w:val="20"/>
          <w:szCs w:val="20"/>
        </w:rPr>
      </w:pPr>
      <w:r w:rsidRPr="00A46B90">
        <w:rPr>
          <w:rFonts w:eastAsia="Times New Roman"/>
          <w:sz w:val="20"/>
          <w:szCs w:val="20"/>
        </w:rPr>
        <w:t>Každý člověk se zdravým rozumem z toho vidí, že lidé jsou poddáni</w:t>
      </w:r>
      <w:r w:rsidRPr="00A46B90">
        <w:rPr>
          <w:rFonts w:eastAsia="Times New Roman"/>
          <w:sz w:val="20"/>
          <w:szCs w:val="20"/>
        </w:rPr>
        <w:br/>
        <w:t>zlým duchům (od jejichž panství osvobozuje pouze Boží milost skrze Je-</w:t>
      </w:r>
      <w:r w:rsidRPr="00A46B90">
        <w:rPr>
          <w:rFonts w:eastAsia="Times New Roman"/>
          <w:sz w:val="20"/>
          <w:szCs w:val="20"/>
        </w:rPr>
        <w:br/>
        <w:t>žíše Krista, Pána našeho); jen proto prokazují takovým bohům z donu-</w:t>
      </w:r>
      <w:r w:rsidRPr="00A46B90">
        <w:rPr>
          <w:rFonts w:eastAsia="Times New Roman"/>
          <w:sz w:val="20"/>
          <w:szCs w:val="20"/>
        </w:rPr>
        <w:br/>
        <w:t>cení pocty, jaké při jasném úsudku mohli pokládat za hnusné. Vždyť ty</w:t>
      </w:r>
      <w:r w:rsidRPr="00A46B90">
        <w:rPr>
          <w:rFonts w:eastAsia="Times New Roman"/>
          <w:sz w:val="20"/>
          <w:szCs w:val="20"/>
        </w:rPr>
        <w:br/>
        <w:t>hry, které byly na naléhání bohů z rozkazu senátu obnovovány, jsou</w:t>
      </w:r>
      <w:r w:rsidRPr="00A46B90">
        <w:rPr>
          <w:rFonts w:eastAsia="Times New Roman"/>
          <w:sz w:val="20"/>
          <w:szCs w:val="20"/>
        </w:rPr>
        <w:br/>
        <w:t>snůškou vybásněných božských zločinů! V oněch hrách zpívali a před-</w:t>
      </w:r>
      <w:r w:rsidRPr="00A46B90">
        <w:rPr>
          <w:rFonts w:eastAsia="Times New Roman"/>
          <w:sz w:val="20"/>
          <w:szCs w:val="20"/>
        </w:rPr>
        <w:br/>
        <w:t>stavovali nemravní herci Jova jako prznitele cudnosti, a líbili se. Byly-li</w:t>
      </w:r>
      <w:r w:rsidRPr="00A46B90">
        <w:rPr>
          <w:rFonts w:eastAsia="Times New Roman"/>
          <w:sz w:val="20"/>
          <w:szCs w:val="20"/>
        </w:rPr>
        <w:br/>
        <w:t>to výmysly, měl se hněvat; pakli se svými poklesky, třebaže vybájenými,</w:t>
      </w:r>
      <w:r w:rsidRPr="00A46B90">
        <w:rPr>
          <w:rFonts w:eastAsia="Times New Roman"/>
          <w:sz w:val="20"/>
          <w:szCs w:val="20"/>
        </w:rPr>
        <w:br/>
        <w:t>bavil, mohl býti ctěn jen proto, že se sloužilo ďáblu.</w:t>
      </w:r>
    </w:p>
    <w:p w:rsidR="00AD03BD" w:rsidRPr="00A46B90" w:rsidRDefault="00AD03BD" w:rsidP="00AD03BD">
      <w:pPr>
        <w:rPr>
          <w:rFonts w:eastAsia="Times New Roman"/>
          <w:sz w:val="20"/>
          <w:szCs w:val="20"/>
        </w:rPr>
      </w:pPr>
      <w:r w:rsidRPr="00A46B90">
        <w:rPr>
          <w:rFonts w:eastAsia="Times New Roman"/>
          <w:sz w:val="20"/>
          <w:szCs w:val="20"/>
        </w:rPr>
        <w:t>Takhle měl tenhle bůh založit, rozšířit a zachovat římskou říši, když</w:t>
      </w:r>
      <w:r w:rsidRPr="00A46B90">
        <w:rPr>
          <w:rFonts w:eastAsia="Times New Roman"/>
          <w:sz w:val="20"/>
          <w:szCs w:val="20"/>
        </w:rPr>
        <w:br/>
        <w:t>byl hluboko pod úrovní každého Římana, jemuž se takovéhle věci nelí-</w:t>
      </w:r>
    </w:p>
    <w:p w:rsidR="00AD03BD" w:rsidRPr="00A46B90" w:rsidRDefault="00AD03BD" w:rsidP="00AD03BD">
      <w:pPr>
        <w:rPr>
          <w:rFonts w:eastAsia="Times New Roman"/>
          <w:sz w:val="20"/>
          <w:szCs w:val="20"/>
        </w:rPr>
      </w:pPr>
      <w:r w:rsidRPr="00A46B90">
        <w:rPr>
          <w:rFonts w:eastAsia="Times New Roman"/>
          <w:sz w:val="20"/>
          <w:szCs w:val="20"/>
        </w:rPr>
        <w:t>l</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bily? Tenhle by byl dárcem štěstí, když byl uctíván tak nešťastným způ-</w:t>
      </w:r>
      <w:r w:rsidRPr="00A46B90">
        <w:rPr>
          <w:rFonts w:eastAsia="Times New Roman"/>
          <w:sz w:val="20"/>
          <w:szCs w:val="20"/>
        </w:rPr>
        <w:br/>
        <w:t>sobem a když by se ještě nešťastněji hněval, kdyby tak uctíván nebyl?</w:t>
      </w:r>
    </w:p>
    <w:p w:rsidR="00AD03BD" w:rsidRPr="00A46B90" w:rsidRDefault="00AD03BD" w:rsidP="00AD03BD">
      <w:pPr>
        <w:rPr>
          <w:rFonts w:eastAsia="Times New Roman"/>
          <w:sz w:val="20"/>
          <w:szCs w:val="20"/>
        </w:rPr>
      </w:pPr>
      <w:r w:rsidRPr="00A46B90">
        <w:rPr>
          <w:rFonts w:eastAsia="Times New Roman"/>
          <w:sz w:val="20"/>
          <w:szCs w:val="20"/>
        </w:rPr>
        <w:t>27. O trojím druhu bohů, jak o nich pojednal velekněz Scaevola.</w:t>
      </w:r>
    </w:p>
    <w:p w:rsidR="00AD03BD" w:rsidRPr="00A46B90" w:rsidRDefault="00AD03BD" w:rsidP="00AD03BD">
      <w:pPr>
        <w:rPr>
          <w:rFonts w:eastAsia="Times New Roman"/>
          <w:sz w:val="20"/>
          <w:szCs w:val="20"/>
        </w:rPr>
      </w:pPr>
      <w:r w:rsidRPr="00A46B90">
        <w:rPr>
          <w:rFonts w:eastAsia="Times New Roman"/>
          <w:sz w:val="20"/>
          <w:szCs w:val="20"/>
        </w:rPr>
        <w:t>Jak bylo zaznamenáno, vyložil učený velekněz Scaevola, že nás došel tro-</w:t>
      </w:r>
      <w:r w:rsidRPr="00A46B90">
        <w:rPr>
          <w:rFonts w:eastAsia="Times New Roman"/>
          <w:sz w:val="20"/>
          <w:szCs w:val="20"/>
        </w:rPr>
        <w:br/>
        <w:t>jí druh bohů: jeden u básníků, druhý u filosofů, třetí u státníků. První</w:t>
      </w:r>
      <w:r w:rsidRPr="00A46B90">
        <w:rPr>
          <w:rFonts w:eastAsia="Times New Roman"/>
          <w:sz w:val="20"/>
          <w:szCs w:val="20"/>
        </w:rPr>
        <w:br/>
        <w:t>druh není podle něho k ničemu, protože se o bozích bájí leccos nedů-</w:t>
      </w:r>
      <w:r w:rsidRPr="00A46B90">
        <w:rPr>
          <w:rFonts w:eastAsia="Times New Roman"/>
          <w:sz w:val="20"/>
          <w:szCs w:val="20"/>
        </w:rPr>
        <w:br/>
        <w:t>stojného; druhý se prý pro stát nehodí, protože do sebe má leccos zby-</w:t>
      </w:r>
      <w:r w:rsidRPr="00A46B90">
        <w:rPr>
          <w:rFonts w:eastAsia="Times New Roman"/>
          <w:sz w:val="20"/>
          <w:szCs w:val="20"/>
        </w:rPr>
        <w:br/>
        <w:t>tečného a také ledacos, co by národům mohlo škodit.</w:t>
      </w:r>
    </w:p>
    <w:p w:rsidR="00AD03BD" w:rsidRPr="00A46B90" w:rsidRDefault="00AD03BD" w:rsidP="00AD03BD">
      <w:pPr>
        <w:rPr>
          <w:rFonts w:eastAsia="Times New Roman"/>
          <w:sz w:val="20"/>
          <w:szCs w:val="20"/>
        </w:rPr>
      </w:pPr>
      <w:r w:rsidRPr="00A46B90">
        <w:rPr>
          <w:rFonts w:eastAsia="Times New Roman"/>
          <w:sz w:val="20"/>
          <w:szCs w:val="20"/>
        </w:rPr>
        <w:t>S tím zbytečným je to jednoduché; vždyť i právníci říkávají: „Zbyteč-</w:t>
      </w:r>
      <w:r w:rsidRPr="00A46B90">
        <w:rPr>
          <w:rFonts w:eastAsia="Times New Roman"/>
          <w:sz w:val="20"/>
          <w:szCs w:val="20"/>
        </w:rPr>
        <w:br/>
        <w:t>né neškodí.** Které jsou však ty věci, jejichž vyzrazení lidu je škodlivé?</w:t>
      </w:r>
      <w:r w:rsidRPr="00A46B90">
        <w:rPr>
          <w:rFonts w:eastAsia="Times New Roman"/>
          <w:sz w:val="20"/>
          <w:szCs w:val="20"/>
        </w:rPr>
        <w:br/>
        <w:t>Podle něho je to to, že Herkules, Aesculapius, Castor a Pollux nejsou</w:t>
      </w:r>
      <w:r w:rsidRPr="00A46B90">
        <w:rPr>
          <w:rFonts w:eastAsia="Times New Roman"/>
          <w:sz w:val="20"/>
          <w:szCs w:val="20"/>
        </w:rPr>
        <w:br/>
        <w:t>bohy; píší totiž učenci, že to byli lidé a zemřeli jako každý jiný člověk.</w:t>
      </w:r>
      <w:r w:rsidRPr="00A46B90">
        <w:rPr>
          <w:rFonts w:eastAsia="Times New Roman"/>
          <w:sz w:val="20"/>
          <w:szCs w:val="20"/>
        </w:rPr>
        <w:br/>
        <w:t>A co dále? Že obce nemají pravých obrazů bohů, jelikož pravý Bůh nemá</w:t>
      </w:r>
      <w:r w:rsidRPr="00A46B90">
        <w:rPr>
          <w:rFonts w:eastAsia="Times New Roman"/>
          <w:sz w:val="20"/>
          <w:szCs w:val="20"/>
        </w:rPr>
        <w:br/>
        <w:t>ani pohlaví ani věku ani omezených tělesných údů. Velekněz si nepřeje,</w:t>
      </w:r>
      <w:r w:rsidRPr="00A46B90">
        <w:rPr>
          <w:rFonts w:eastAsia="Times New Roman"/>
          <w:sz w:val="20"/>
          <w:szCs w:val="20"/>
        </w:rPr>
        <w:br/>
        <w:t>aby to lid věděl! Že by to nebylo pravda, to si nemyslí. Pokládá tedy za</w:t>
      </w:r>
      <w:r w:rsidRPr="00A46B90">
        <w:rPr>
          <w:rFonts w:eastAsia="Times New Roman"/>
          <w:sz w:val="20"/>
          <w:szCs w:val="20"/>
        </w:rPr>
        <w:br/>
        <w:t>prospěšné, aby ve věcech náboženských byly obce klamány. Totéž nevá-</w:t>
      </w:r>
      <w:r w:rsidRPr="00A46B90">
        <w:rPr>
          <w:rFonts w:eastAsia="Times New Roman"/>
          <w:sz w:val="20"/>
          <w:szCs w:val="20"/>
        </w:rPr>
        <w:br/>
        <w:t>há říci ani sám Varro v knihách „O božských věcech**. Znamenité je to ná-</w:t>
      </w:r>
      <w:r w:rsidRPr="00A46B90">
        <w:rPr>
          <w:rFonts w:eastAsia="Times New Roman"/>
          <w:sz w:val="20"/>
          <w:szCs w:val="20"/>
        </w:rPr>
        <w:br/>
        <w:t>boženství, k němuž by se člověk ve své slabosti utekl, aby byl osvobo-</w:t>
      </w:r>
      <w:r w:rsidRPr="00A46B90">
        <w:rPr>
          <w:rFonts w:eastAsia="Times New Roman"/>
          <w:sz w:val="20"/>
          <w:szCs w:val="20"/>
        </w:rPr>
        <w:br/>
        <w:t>zen, - a když hledá pravdu, aby ho osvobodila, tu prý mu prospívá, je-li</w:t>
      </w:r>
      <w:r w:rsidRPr="00A46B90">
        <w:rPr>
          <w:rFonts w:eastAsia="Times New Roman"/>
          <w:sz w:val="20"/>
          <w:szCs w:val="20"/>
        </w:rPr>
        <w:br/>
        <w:t>klamán!</w:t>
      </w:r>
    </w:p>
    <w:p w:rsidR="00AD03BD" w:rsidRPr="00A46B90" w:rsidRDefault="00AD03BD" w:rsidP="00AD03BD">
      <w:pPr>
        <w:rPr>
          <w:rFonts w:eastAsia="Times New Roman"/>
          <w:sz w:val="20"/>
          <w:szCs w:val="20"/>
        </w:rPr>
      </w:pPr>
      <w:r w:rsidRPr="00A46B90">
        <w:rPr>
          <w:rFonts w:eastAsia="Times New Roman"/>
          <w:sz w:val="20"/>
          <w:szCs w:val="20"/>
        </w:rPr>
        <w:t>Proč Scaevola zavrhuje bohy básnické, prozrazují tytéž prameny: pro-</w:t>
      </w:r>
      <w:r w:rsidRPr="00A46B90">
        <w:rPr>
          <w:rFonts w:eastAsia="Times New Roman"/>
          <w:sz w:val="20"/>
          <w:szCs w:val="20"/>
        </w:rPr>
        <w:br/>
        <w:t>tože básníci skreslují bohy tak, že nesnesou srovnání ani se slušnými lid-</w:t>
      </w:r>
      <w:r w:rsidRPr="00A46B90">
        <w:rPr>
          <w:rFonts w:eastAsia="Times New Roman"/>
          <w:sz w:val="20"/>
          <w:szCs w:val="20"/>
        </w:rPr>
        <w:br/>
        <w:t>mi; jeden podle nich krade, druhý cizoloží, a tak každý jinak a v jiné věci</w:t>
      </w:r>
      <w:r w:rsidRPr="00A46B90">
        <w:rPr>
          <w:rFonts w:eastAsia="Times New Roman"/>
          <w:sz w:val="20"/>
          <w:szCs w:val="20"/>
        </w:rPr>
        <w:br/>
        <w:t>jedná nebo mluví hanebně a hloupě. Tři bohyně prý mezi sebou závodi-</w:t>
      </w:r>
      <w:r w:rsidRPr="00A46B90">
        <w:rPr>
          <w:rFonts w:eastAsia="Times New Roman"/>
          <w:sz w:val="20"/>
          <w:szCs w:val="20"/>
        </w:rPr>
        <w:br/>
        <w:t>ly o cenu v kráse; dvě z nich, přemoženy Venuší, způsobily pád Troje.</w:t>
      </w:r>
      <w:r w:rsidRPr="00A46B90">
        <w:rPr>
          <w:rFonts w:eastAsia="Times New Roman"/>
          <w:sz w:val="20"/>
          <w:szCs w:val="20"/>
        </w:rPr>
        <w:br/>
        <w:t>Sám Juppiter se prý proměňuje v býka nebo v labuť, aby mohl s některou</w:t>
      </w:r>
      <w:r w:rsidRPr="00A46B90">
        <w:rPr>
          <w:rFonts w:eastAsia="Times New Roman"/>
          <w:sz w:val="20"/>
          <w:szCs w:val="20"/>
        </w:rPr>
        <w:br/>
        <w:t>ženou spát; bohyně se prý snoubí s člověkem; Saturnus polyká vlastní</w:t>
      </w:r>
      <w:r w:rsidRPr="00A46B90">
        <w:rPr>
          <w:rFonts w:eastAsia="Times New Roman"/>
          <w:sz w:val="20"/>
          <w:szCs w:val="20"/>
        </w:rPr>
        <w:br/>
        <w:t>děti; a vůbec prý nelze vymyslet žádnou divuplnou neřest, která by se</w:t>
      </w:r>
      <w:r w:rsidRPr="00A46B90">
        <w:rPr>
          <w:rFonts w:eastAsia="Times New Roman"/>
          <w:sz w:val="20"/>
          <w:szCs w:val="20"/>
        </w:rPr>
        <w:br/>
        <w:t>u nich nenašla a která by byla povaze bohů cizí.</w:t>
      </w:r>
    </w:p>
    <w:p w:rsidR="00AD03BD" w:rsidRPr="00A46B90" w:rsidRDefault="00AD03BD" w:rsidP="00AD03BD">
      <w:pPr>
        <w:rPr>
          <w:rFonts w:eastAsia="Times New Roman"/>
          <w:sz w:val="20"/>
          <w:szCs w:val="20"/>
        </w:rPr>
      </w:pPr>
      <w:r w:rsidRPr="00A46B90">
        <w:rPr>
          <w:rFonts w:eastAsia="Times New Roman"/>
          <w:sz w:val="20"/>
          <w:szCs w:val="20"/>
        </w:rPr>
        <w:t>Ó Scaevolo, ty nejvyšší veleknězi, odstraň hry, můžeš-li; nařiď lidu,</w:t>
      </w:r>
      <w:r w:rsidRPr="00A46B90">
        <w:rPr>
          <w:rFonts w:eastAsia="Times New Roman"/>
          <w:sz w:val="20"/>
          <w:szCs w:val="20"/>
        </w:rPr>
        <w:br/>
        <w:t>aby nesmrtelným bohům neprokazoval takové pocty, při nichž by se lidé</w:t>
      </w:r>
      <w:r w:rsidRPr="00A46B90">
        <w:rPr>
          <w:rFonts w:eastAsia="Times New Roman"/>
          <w:sz w:val="20"/>
          <w:szCs w:val="20"/>
        </w:rPr>
        <w:br/>
        <w:t>s obdivem kochali poklesky bohů a se zalíbením by je napodobovali, jak</w:t>
      </w:r>
      <w:r w:rsidRPr="00A46B90">
        <w:rPr>
          <w:rFonts w:eastAsia="Times New Roman"/>
          <w:sz w:val="20"/>
          <w:szCs w:val="20"/>
        </w:rPr>
        <w:br/>
        <w:t>by mohli! Odpoví-li však lid: „Vy veleknězi jste k nám tohle zavedli" -</w:t>
      </w:r>
      <w:r w:rsidRPr="00A46B90">
        <w:rPr>
          <w:rFonts w:eastAsia="Times New Roman"/>
          <w:sz w:val="20"/>
          <w:szCs w:val="20"/>
        </w:rPr>
        <w:br/>
        <w:t>pros samy bohy, na jejichž podnět jste tohle nařídili, aby si neporoučeli</w:t>
      </w:r>
      <w:r w:rsidRPr="00A46B90">
        <w:rPr>
          <w:rFonts w:eastAsia="Times New Roman"/>
          <w:sz w:val="20"/>
          <w:szCs w:val="20"/>
        </w:rPr>
        <w:br/>
        <w:t>takových her! Jsou-li špatné a tudíž naprosto neslučitelné s velebností</w:t>
      </w:r>
      <w:r w:rsidRPr="00A46B90">
        <w:rPr>
          <w:rFonts w:eastAsia="Times New Roman"/>
          <w:sz w:val="20"/>
          <w:szCs w:val="20"/>
        </w:rPr>
        <w:br/>
        <w:t>bohů, tím větší křivda se bohům děje, když se o nich beztrestně vymýš*</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lejí. Ale oni tě neslyší, jsou to démoni, zvráceně učí, z hanebností se ra-</w:t>
      </w:r>
      <w:r w:rsidRPr="00A46B90">
        <w:rPr>
          <w:rFonts w:eastAsia="Times New Roman"/>
          <w:sz w:val="20"/>
          <w:szCs w:val="20"/>
        </w:rPr>
        <w:br/>
        <w:t>dují; nejenže nepociťují jako křivdu, vymýšlejí-li se o nich takovéhle věci,</w:t>
      </w:r>
      <w:r w:rsidRPr="00A46B90">
        <w:rPr>
          <w:rFonts w:eastAsia="Times New Roman"/>
          <w:sz w:val="20"/>
          <w:szCs w:val="20"/>
        </w:rPr>
        <w:br/>
        <w:t>ale spíše pociťují jako nesnesitelné bezpráví, když se při jejich slavnos-</w:t>
      </w:r>
      <w:r w:rsidRPr="00A46B90">
        <w:rPr>
          <w:rFonts w:eastAsia="Times New Roman"/>
          <w:sz w:val="20"/>
          <w:szCs w:val="20"/>
        </w:rPr>
        <w:br/>
        <w:t>tech nepředvádějí. Nakonec se snad proti nim budeš dovolávat Jova -</w:t>
      </w:r>
      <w:r w:rsidRPr="00A46B90">
        <w:rPr>
          <w:rFonts w:eastAsia="Times New Roman"/>
          <w:sz w:val="20"/>
          <w:szCs w:val="20"/>
        </w:rPr>
        <w:br/>
        <w:t>hlavně proto, že jeho hříchů se na jevišti předvádí více. Ale i když Jova</w:t>
      </w:r>
      <w:r w:rsidRPr="00A46B90">
        <w:rPr>
          <w:rFonts w:eastAsia="Times New Roman"/>
          <w:sz w:val="20"/>
          <w:szCs w:val="20"/>
        </w:rPr>
        <w:br/>
        <w:t>prohlašujete za boha, jenž řídí a spravuje celý svět: což se na něm nedo-</w:t>
      </w:r>
      <w:r w:rsidRPr="00A46B90">
        <w:rPr>
          <w:rFonts w:eastAsia="Times New Roman"/>
          <w:sz w:val="20"/>
          <w:szCs w:val="20"/>
        </w:rPr>
        <w:br/>
        <w:t>pouštíte největšího bezpráví právě tím, že jej chcete uctívat s těmihle</w:t>
      </w:r>
      <w:r w:rsidRPr="00A46B90">
        <w:rPr>
          <w:rFonts w:eastAsia="Times New Roman"/>
          <w:sz w:val="20"/>
          <w:szCs w:val="20"/>
        </w:rPr>
        <w:br/>
        <w:t>bohy a nazýváte ho jejich králem?</w:t>
      </w:r>
    </w:p>
    <w:p w:rsidR="00AD03BD" w:rsidRPr="00A46B90" w:rsidRDefault="00AD03BD" w:rsidP="00AD03BD">
      <w:pPr>
        <w:rPr>
          <w:rFonts w:eastAsia="Times New Roman"/>
          <w:sz w:val="20"/>
          <w:szCs w:val="20"/>
        </w:rPr>
      </w:pPr>
      <w:r w:rsidRPr="00A46B90">
        <w:rPr>
          <w:rFonts w:eastAsia="Times New Roman"/>
          <w:sz w:val="20"/>
          <w:szCs w:val="20"/>
        </w:rPr>
        <w:t>28. Zda uctívání bohů Římanům přispělo k získání a rozšíření panství.</w:t>
      </w:r>
    </w:p>
    <w:p w:rsidR="00AD03BD" w:rsidRPr="00A46B90" w:rsidRDefault="00AD03BD" w:rsidP="00AD03BD">
      <w:pPr>
        <w:rPr>
          <w:rFonts w:eastAsia="Times New Roman"/>
          <w:sz w:val="20"/>
          <w:szCs w:val="20"/>
        </w:rPr>
      </w:pPr>
      <w:r w:rsidRPr="00A46B90">
        <w:rPr>
          <w:rFonts w:eastAsia="Times New Roman"/>
          <w:sz w:val="20"/>
          <w:szCs w:val="20"/>
        </w:rPr>
        <w:t>Tedy bohové, kteří se dávají usmiřovat nebo spíše ob žalo vá vat hrami</w:t>
      </w:r>
      <w:r w:rsidRPr="00A46B90">
        <w:rPr>
          <w:rFonts w:eastAsia="Times New Roman"/>
          <w:sz w:val="20"/>
          <w:szCs w:val="20"/>
        </w:rPr>
        <w:br/>
        <w:t>(hrami toho druhu, že je větším obviněním, radují-li se z jejich vymyšle-</w:t>
      </w:r>
      <w:r w:rsidRPr="00A46B90">
        <w:rPr>
          <w:rFonts w:eastAsia="Times New Roman"/>
          <w:sz w:val="20"/>
          <w:szCs w:val="20"/>
        </w:rPr>
        <w:br/>
        <w:t>ní, než kdyby se o nich říkala pravda), nemohli zvětšit a zachovat řím-</w:t>
      </w:r>
      <w:r w:rsidRPr="00A46B90">
        <w:rPr>
          <w:rFonts w:eastAsia="Times New Roman"/>
          <w:sz w:val="20"/>
          <w:szCs w:val="20"/>
        </w:rPr>
        <w:br/>
        <w:t>skou říši. Kdyby totiž měli takovou moc, dali by takový veliký dar spíše</w:t>
      </w:r>
      <w:r w:rsidRPr="00A46B90">
        <w:rPr>
          <w:rFonts w:eastAsia="Times New Roman"/>
          <w:sz w:val="20"/>
          <w:szCs w:val="20"/>
        </w:rPr>
        <w:br/>
        <w:t>Řekům; ti je totiž při takovýchto božských věcech, t. j. při divadelních</w:t>
      </w:r>
      <w:r w:rsidRPr="00A46B90">
        <w:rPr>
          <w:rFonts w:eastAsia="Times New Roman"/>
          <w:sz w:val="20"/>
          <w:szCs w:val="20"/>
        </w:rPr>
        <w:br/>
        <w:t>hrách, ctili čestněji a důstojněji. Nevyhnuli se přece ani sami kousavosti</w:t>
      </w:r>
      <w:r w:rsidRPr="00A46B90">
        <w:rPr>
          <w:rFonts w:eastAsia="Times New Roman"/>
          <w:sz w:val="20"/>
          <w:szCs w:val="20"/>
        </w:rPr>
        <w:br/>
        <w:t>básníků, vláčejících bohy, a dali jim volnost zle napadat kohokoliv; ani</w:t>
      </w:r>
      <w:r w:rsidRPr="00A46B90">
        <w:rPr>
          <w:rFonts w:eastAsia="Times New Roman"/>
          <w:sz w:val="20"/>
          <w:szCs w:val="20"/>
        </w:rPr>
        <w:br/>
        <w:t>samy herce neměli za nečestné, ale dokonce je uznali za hodny význam-</w:t>
      </w:r>
      <w:r w:rsidRPr="00A46B90">
        <w:rPr>
          <w:rFonts w:eastAsia="Times New Roman"/>
          <w:sz w:val="20"/>
          <w:szCs w:val="20"/>
        </w:rPr>
        <w:br/>
        <w:t>ných hodností.</w:t>
      </w:r>
    </w:p>
    <w:p w:rsidR="00AD03BD" w:rsidRPr="00A46B90" w:rsidRDefault="00AD03BD" w:rsidP="00AD03BD">
      <w:pPr>
        <w:rPr>
          <w:rFonts w:eastAsia="Times New Roman"/>
          <w:sz w:val="20"/>
          <w:szCs w:val="20"/>
        </w:rPr>
      </w:pPr>
      <w:r w:rsidRPr="00A46B90">
        <w:rPr>
          <w:rFonts w:eastAsia="Times New Roman"/>
          <w:sz w:val="20"/>
          <w:szCs w:val="20"/>
        </w:rPr>
        <w:t>Římané pak stejně jako mohli mít zlaté peníze i bez kultu boha Auri-</w:t>
      </w:r>
      <w:r w:rsidRPr="00A46B90">
        <w:rPr>
          <w:rFonts w:eastAsia="Times New Roman"/>
          <w:sz w:val="20"/>
          <w:szCs w:val="20"/>
        </w:rPr>
        <w:br/>
        <w:t>na, tak mohli mít i stříbrné a zlaté bez uctívání Argentina a jeho otce Aes-</w:t>
      </w:r>
      <w:r w:rsidRPr="00A46B90">
        <w:rPr>
          <w:rFonts w:eastAsia="Times New Roman"/>
          <w:sz w:val="20"/>
          <w:szCs w:val="20"/>
        </w:rPr>
        <w:br/>
        <w:t>culana, a podobně je tomu se vším, s čím se jim nechce hýbat. Tedy prá-</w:t>
      </w:r>
      <w:r w:rsidRPr="00A46B90">
        <w:rPr>
          <w:rFonts w:eastAsia="Times New Roman"/>
          <w:sz w:val="20"/>
          <w:szCs w:val="20"/>
        </w:rPr>
        <w:br/>
        <w:t>vě tak ani panství by nemohli mít proti vůli pravého Boha. Zato kdyby</w:t>
      </w:r>
      <w:r w:rsidRPr="00A46B90">
        <w:rPr>
          <w:rFonts w:eastAsia="Times New Roman"/>
          <w:sz w:val="20"/>
          <w:szCs w:val="20"/>
        </w:rPr>
        <w:br/>
        <w:t>neznali nebo zavrhli toto množství nepravých bohů, kdyby byli poznali</w:t>
      </w:r>
      <w:r w:rsidRPr="00A46B90">
        <w:rPr>
          <w:rFonts w:eastAsia="Times New Roman"/>
          <w:sz w:val="20"/>
          <w:szCs w:val="20"/>
        </w:rPr>
        <w:br/>
        <w:t>toho jediného a ctili ho upřímnou vírou a mravností: tu by za prvé měli</w:t>
      </w:r>
      <w:r w:rsidRPr="00A46B90">
        <w:rPr>
          <w:rFonts w:eastAsia="Times New Roman"/>
          <w:sz w:val="20"/>
          <w:szCs w:val="20"/>
        </w:rPr>
        <w:br/>
        <w:t>tady království lepší, ať už jakkoliv velké či malé, a potom by obdrželi</w:t>
      </w:r>
      <w:r w:rsidRPr="00A46B90">
        <w:rPr>
          <w:rFonts w:eastAsia="Times New Roman"/>
          <w:sz w:val="20"/>
          <w:szCs w:val="20"/>
        </w:rPr>
        <w:br/>
        <w:t>věčné bez ohledu na to, zda na tomto světě království měli či neměli.</w:t>
      </w:r>
    </w:p>
    <w:p w:rsidR="00AD03BD" w:rsidRPr="00A46B90" w:rsidRDefault="00AD03BD" w:rsidP="00AD03BD">
      <w:pPr>
        <w:rPr>
          <w:rFonts w:eastAsia="Times New Roman"/>
          <w:sz w:val="20"/>
          <w:szCs w:val="20"/>
        </w:rPr>
      </w:pPr>
      <w:r w:rsidRPr="00A46B90">
        <w:rPr>
          <w:rFonts w:eastAsia="Times New Roman"/>
          <w:sz w:val="20"/>
          <w:szCs w:val="20"/>
        </w:rPr>
        <w:t>29. Jak falešné bylo znamení, jímž prý byla předpověděna síla a trvání</w:t>
      </w:r>
    </w:p>
    <w:p w:rsidR="00AD03BD" w:rsidRPr="00A46B90" w:rsidRDefault="00AD03BD" w:rsidP="00AD03BD">
      <w:pPr>
        <w:rPr>
          <w:rFonts w:eastAsia="Times New Roman"/>
          <w:sz w:val="20"/>
          <w:szCs w:val="20"/>
        </w:rPr>
      </w:pPr>
      <w:r w:rsidRPr="00A46B90">
        <w:rPr>
          <w:rFonts w:eastAsia="Times New Roman"/>
          <w:sz w:val="20"/>
          <w:szCs w:val="20"/>
        </w:rPr>
        <w:t>římské říše.</w:t>
      </w:r>
    </w:p>
    <w:p w:rsidR="00AD03BD" w:rsidRPr="00A46B90" w:rsidRDefault="00AD03BD" w:rsidP="00AD03BD">
      <w:pPr>
        <w:rPr>
          <w:rFonts w:eastAsia="Times New Roman"/>
          <w:sz w:val="20"/>
          <w:szCs w:val="20"/>
        </w:rPr>
      </w:pPr>
      <w:r w:rsidRPr="00A46B90">
        <w:rPr>
          <w:rFonts w:eastAsia="Times New Roman"/>
          <w:sz w:val="20"/>
          <w:szCs w:val="20"/>
        </w:rPr>
        <w:t>Jak je to s tou jejich prý nejkrásnější předzvěstí? Prve jsem se o ní zmínil,</w:t>
      </w:r>
      <w:r w:rsidRPr="00A46B90">
        <w:rPr>
          <w:rFonts w:eastAsia="Times New Roman"/>
          <w:sz w:val="20"/>
          <w:szCs w:val="20"/>
        </w:rPr>
        <w:br/>
        <w:t>kterak totiž Mars, Terminus a Iuventas nechtěli svoje místo postoupit ani</w:t>
      </w:r>
      <w:r w:rsidRPr="00A46B90">
        <w:rPr>
          <w:rFonts w:eastAsia="Times New Roman"/>
          <w:sz w:val="20"/>
          <w:szCs w:val="20"/>
        </w:rPr>
        <w:br/>
        <w:t>Jovovi, králi bohů. Říká se: „Tím přece bylo naznačeno, že národ Martův,</w:t>
      </w:r>
      <w:r w:rsidRPr="00A46B90">
        <w:rPr>
          <w:rFonts w:eastAsia="Times New Roman"/>
          <w:sz w:val="20"/>
          <w:szCs w:val="20"/>
        </w:rPr>
        <w:br/>
        <w:t>t. j. Římané, nepostoupí nikomu svoje místo; za druhé ta, že římskými</w:t>
      </w:r>
      <w:r w:rsidRPr="00A46B90">
        <w:rPr>
          <w:rFonts w:eastAsia="Times New Roman"/>
          <w:sz w:val="20"/>
          <w:szCs w:val="20"/>
        </w:rPr>
        <w:br/>
        <w:t>hranicemi zásluhou boha Termina (= mezníku) nikdo nepohne a že ani</w:t>
      </w:r>
      <w:r w:rsidRPr="00A46B90">
        <w:rPr>
          <w:rFonts w:eastAsia="Times New Roman"/>
          <w:sz w:val="20"/>
          <w:szCs w:val="20"/>
        </w:rPr>
        <w:br/>
        <w:t>římské mužstvo („iuventus") zásluhou bohyně Iuventy nikomu neustou-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pí." Jak tedy mohou mít tohohle Jova za krále svých bohů a za dárce své-</w:t>
      </w:r>
      <w:r w:rsidRPr="00A46B90">
        <w:rPr>
          <w:rFonts w:eastAsia="Times New Roman"/>
          <w:sz w:val="20"/>
          <w:szCs w:val="20"/>
        </w:rPr>
        <w:br/>
        <w:t>ho panování, když tyto věštby z něho dělají protivníka, jemuž neustoupit</w:t>
      </w:r>
      <w:r w:rsidRPr="00A46B90">
        <w:rPr>
          <w:rFonts w:eastAsia="Times New Roman"/>
          <w:sz w:val="20"/>
          <w:szCs w:val="20"/>
        </w:rPr>
        <w:br/>
        <w:t>je čestné! Ostatně jsou-li pravdivé, nemají se vůbec čeho bát.</w:t>
      </w:r>
    </w:p>
    <w:p w:rsidR="00AD03BD" w:rsidRPr="00A46B90" w:rsidRDefault="00AD03BD" w:rsidP="00AD03BD">
      <w:pPr>
        <w:rPr>
          <w:rFonts w:eastAsia="Times New Roman"/>
          <w:sz w:val="20"/>
          <w:szCs w:val="20"/>
        </w:rPr>
      </w:pPr>
      <w:r w:rsidRPr="00A46B90">
        <w:rPr>
          <w:rFonts w:eastAsia="Times New Roman"/>
          <w:sz w:val="20"/>
          <w:szCs w:val="20"/>
        </w:rPr>
        <w:t>Nechce se jim arci uznat, že bozi, kteří nechtěli ustoupit Jovovi, ustou-</w:t>
      </w:r>
      <w:r w:rsidRPr="00A46B90">
        <w:rPr>
          <w:rFonts w:eastAsia="Times New Roman"/>
          <w:sz w:val="20"/>
          <w:szCs w:val="20"/>
        </w:rPr>
        <w:br/>
        <w:t>pili Kristu; arci Kristu mohli ustoupit bez porušení římských hranic, a to</w:t>
      </w:r>
      <w:r w:rsidRPr="00A46B90">
        <w:rPr>
          <w:rFonts w:eastAsia="Times New Roman"/>
          <w:sz w:val="20"/>
          <w:szCs w:val="20"/>
        </w:rPr>
        <w:br/>
        <w:t>nejen ze svých sídel, ale především ze srdcí věřících. Ale ještě dříve, než</w:t>
      </w:r>
      <w:r w:rsidRPr="00A46B90">
        <w:rPr>
          <w:rFonts w:eastAsia="Times New Roman"/>
          <w:sz w:val="20"/>
          <w:szCs w:val="20"/>
        </w:rPr>
        <w:br/>
        <w:t>přišel v těle Kristus, ba ještě dříve, než bylo napsáno to, co uvádíme z je-</w:t>
      </w:r>
      <w:r w:rsidRPr="00A46B90">
        <w:rPr>
          <w:rFonts w:eastAsia="Times New Roman"/>
          <w:sz w:val="20"/>
          <w:szCs w:val="20"/>
        </w:rPr>
        <w:br/>
        <w:t>jich knih, leč přece později, než bylo dáno za krále Tarquinia ono zna-</w:t>
      </w:r>
      <w:r w:rsidRPr="00A46B90">
        <w:rPr>
          <w:rFonts w:eastAsia="Times New Roman"/>
          <w:sz w:val="20"/>
          <w:szCs w:val="20"/>
        </w:rPr>
        <w:br/>
        <w:t>mení - bylo římské vojsko několikrát rozprášeno, t. j. obráceno na útěk,</w:t>
      </w:r>
      <w:r w:rsidRPr="00A46B90">
        <w:rPr>
          <w:rFonts w:eastAsia="Times New Roman"/>
          <w:sz w:val="20"/>
          <w:szCs w:val="20"/>
        </w:rPr>
        <w:br/>
        <w:t>a tím odhalilo klamnost znamení, jak ona Iuventas neustoupila Jovovi;</w:t>
      </w:r>
      <w:r w:rsidRPr="00A46B90">
        <w:rPr>
          <w:rFonts w:eastAsia="Times New Roman"/>
          <w:sz w:val="20"/>
          <w:szCs w:val="20"/>
        </w:rPr>
        <w:br/>
        <w:t>Martův národ byl sklíčen v samém Městě vpádem vítězných Gallů; i říš-</w:t>
      </w:r>
      <w:r w:rsidRPr="00A46B90">
        <w:rPr>
          <w:rFonts w:eastAsia="Times New Roman"/>
          <w:sz w:val="20"/>
          <w:szCs w:val="20"/>
        </w:rPr>
        <w:br/>
        <w:t>ské hranice se zúžily, když řada měst odpadla k Hannibalovi. Tak se stala</w:t>
      </w:r>
      <w:r w:rsidRPr="00A46B90">
        <w:rPr>
          <w:rFonts w:eastAsia="Times New Roman"/>
          <w:sz w:val="20"/>
          <w:szCs w:val="20"/>
        </w:rPr>
        <w:br/>
        <w:t>ta krásná znamení bezpodstatnými a vůči Jovovi nepřestala neústupnost</w:t>
      </w:r>
      <w:r w:rsidRPr="00A46B90">
        <w:rPr>
          <w:rFonts w:eastAsia="Times New Roman"/>
          <w:sz w:val="20"/>
          <w:szCs w:val="20"/>
        </w:rPr>
        <w:br/>
        <w:t>- ne bohů, ale zlobohů. Něco jiného je totiž neustoupit a něco jiného vrá-</w:t>
      </w:r>
      <w:r w:rsidRPr="00A46B90">
        <w:rPr>
          <w:rFonts w:eastAsia="Times New Roman"/>
          <w:sz w:val="20"/>
          <w:szCs w:val="20"/>
        </w:rPr>
        <w:br/>
        <w:t>tit se tam, odkud jsi ustoupil.</w:t>
      </w:r>
    </w:p>
    <w:p w:rsidR="00AD03BD" w:rsidRPr="00A46B90" w:rsidRDefault="00AD03BD" w:rsidP="00AD03BD">
      <w:pPr>
        <w:rPr>
          <w:rFonts w:eastAsia="Times New Roman"/>
          <w:sz w:val="20"/>
          <w:szCs w:val="20"/>
        </w:rPr>
      </w:pPr>
      <w:r w:rsidRPr="00A46B90">
        <w:rPr>
          <w:rFonts w:eastAsia="Times New Roman"/>
          <w:sz w:val="20"/>
          <w:szCs w:val="20"/>
        </w:rPr>
        <w:t>Ostatně hranice římské říše byly změněny ještě později, rozhodnutím</w:t>
      </w:r>
      <w:r w:rsidRPr="00A46B90">
        <w:rPr>
          <w:rFonts w:eastAsia="Times New Roman"/>
          <w:sz w:val="20"/>
          <w:szCs w:val="20"/>
        </w:rPr>
        <w:br/>
        <w:t>Hadriánovým. On totiž postoupil tři znamenité kolonie, Arménii, Meso-</w:t>
      </w:r>
      <w:r w:rsidRPr="00A46B90">
        <w:rPr>
          <w:rFonts w:eastAsia="Times New Roman"/>
          <w:sz w:val="20"/>
          <w:szCs w:val="20"/>
        </w:rPr>
        <w:br/>
        <w:t>potamii a Assyrii říši perské. To asi ten bůh Terminus, který domněle</w:t>
      </w:r>
      <w:r w:rsidRPr="00A46B90">
        <w:rPr>
          <w:rFonts w:eastAsia="Times New Roman"/>
          <w:sz w:val="20"/>
          <w:szCs w:val="20"/>
        </w:rPr>
        <w:br/>
        <w:t>chránil římských hranic a při onom krásném znamení neustoupil Jovovi,</w:t>
      </w:r>
      <w:r w:rsidRPr="00A46B90">
        <w:rPr>
          <w:rFonts w:eastAsia="Times New Roman"/>
          <w:sz w:val="20"/>
          <w:szCs w:val="20"/>
        </w:rPr>
        <w:br/>
        <w:t>měl před králem lidí Hadriánem větší strach než před králem bohů.</w:t>
      </w:r>
    </w:p>
    <w:p w:rsidR="00AD03BD" w:rsidRPr="00A46B90" w:rsidRDefault="00AD03BD" w:rsidP="00AD03BD">
      <w:pPr>
        <w:rPr>
          <w:rFonts w:eastAsia="Times New Roman"/>
          <w:sz w:val="20"/>
          <w:szCs w:val="20"/>
        </w:rPr>
      </w:pPr>
      <w:r w:rsidRPr="00A46B90">
        <w:rPr>
          <w:rFonts w:eastAsia="Times New Roman"/>
          <w:sz w:val="20"/>
          <w:szCs w:val="20"/>
        </w:rPr>
        <w:t>Podobně později, když jsme řečené kolonie dostali zpátky, skoro ještě</w:t>
      </w:r>
      <w:r w:rsidRPr="00A46B90">
        <w:rPr>
          <w:rFonts w:eastAsia="Times New Roman"/>
          <w:sz w:val="20"/>
          <w:szCs w:val="20"/>
        </w:rPr>
        <w:br/>
        <w:t>za naší paměti, ustoupil Terminus poznovu. Tehdy totiž Julián, oddaný</w:t>
      </w:r>
      <w:r w:rsidRPr="00A46B90">
        <w:rPr>
          <w:rFonts w:eastAsia="Times New Roman"/>
          <w:sz w:val="20"/>
          <w:szCs w:val="20"/>
        </w:rPr>
        <w:br/>
        <w:t>věštírnám oněch bohů, dal v nemírné troufalosti rozkaz spálit lodi, které</w:t>
      </w:r>
      <w:r w:rsidRPr="00A46B90">
        <w:rPr>
          <w:rFonts w:eastAsia="Times New Roman"/>
          <w:sz w:val="20"/>
          <w:szCs w:val="20"/>
        </w:rPr>
        <w:br/>
        <w:t>dovážely potraviny. Následkem toho, když brzy na to ještě on podlehl</w:t>
      </w:r>
      <w:r w:rsidRPr="00A46B90">
        <w:rPr>
          <w:rFonts w:eastAsia="Times New Roman"/>
          <w:sz w:val="20"/>
          <w:szCs w:val="20"/>
        </w:rPr>
        <w:br/>
        <w:t>svému zranění v boji, bylo vojsko staženo takovou nouzí, že by se byl od-</w:t>
      </w:r>
      <w:r w:rsidRPr="00A46B90">
        <w:rPr>
          <w:rFonts w:eastAsia="Times New Roman"/>
          <w:sz w:val="20"/>
          <w:szCs w:val="20"/>
        </w:rPr>
        <w:br/>
        <w:t>tamtud nevrátil nikdo - neboť armádu, tonoucí po smrti císaře ve zmat-</w:t>
      </w:r>
      <w:r w:rsidRPr="00A46B90">
        <w:rPr>
          <w:rFonts w:eastAsia="Times New Roman"/>
          <w:sz w:val="20"/>
          <w:szCs w:val="20"/>
        </w:rPr>
        <w:br/>
        <w:t>ku, napadali nepřátelé se všech stran, - nebýt toho, že mírovou smlouvou</w:t>
      </w:r>
      <w:r w:rsidRPr="00A46B90">
        <w:rPr>
          <w:rFonts w:eastAsia="Times New Roman"/>
          <w:sz w:val="20"/>
          <w:szCs w:val="20"/>
        </w:rPr>
        <w:br/>
        <w:t>byly vedeny hranice říše tam, kde je máme až podnes. Nebyly stanoveny</w:t>
      </w:r>
      <w:r w:rsidRPr="00A46B90">
        <w:rPr>
          <w:rFonts w:eastAsia="Times New Roman"/>
          <w:sz w:val="20"/>
          <w:szCs w:val="20"/>
        </w:rPr>
        <w:br/>
        <w:t>tak tuze nevýhodně, jako když ustoupil Hadrián, ale přece jen po vzá-</w:t>
      </w:r>
      <w:r w:rsidRPr="00A46B90">
        <w:rPr>
          <w:rFonts w:eastAsia="Times New Roman"/>
          <w:sz w:val="20"/>
          <w:szCs w:val="20"/>
        </w:rPr>
        <w:br/>
        <w:t>jemném ústupku. Bylo to tedy liché znamení, když bůh Terminus ne-</w:t>
      </w:r>
      <w:r w:rsidRPr="00A46B90">
        <w:rPr>
          <w:rFonts w:eastAsia="Times New Roman"/>
          <w:sz w:val="20"/>
          <w:szCs w:val="20"/>
        </w:rPr>
        <w:br/>
        <w:t>ustoupil Jovovi; ustoupil přece vůli Hadriánově, ustoupil i nerozvážnos-</w:t>
      </w:r>
      <w:r w:rsidRPr="00A46B90">
        <w:rPr>
          <w:rFonts w:eastAsia="Times New Roman"/>
          <w:sz w:val="20"/>
          <w:szCs w:val="20"/>
        </w:rPr>
        <w:br/>
        <w:t>tí Juliánově a Joviánově tísni.</w:t>
      </w:r>
    </w:p>
    <w:p w:rsidR="00AD03BD" w:rsidRPr="00A46B90" w:rsidRDefault="00AD03BD" w:rsidP="00AD03BD">
      <w:pPr>
        <w:rPr>
          <w:rFonts w:eastAsia="Times New Roman"/>
          <w:sz w:val="20"/>
          <w:szCs w:val="20"/>
        </w:rPr>
      </w:pPr>
      <w:r w:rsidRPr="00A46B90">
        <w:rPr>
          <w:rFonts w:eastAsia="Times New Roman"/>
          <w:sz w:val="20"/>
          <w:szCs w:val="20"/>
        </w:rPr>
        <w:t>Toho si soudnější a vážnější Římané všimli; ale nezmohli mnoho pro-</w:t>
      </w:r>
      <w:r w:rsidRPr="00A46B90">
        <w:rPr>
          <w:rFonts w:eastAsia="Times New Roman"/>
          <w:sz w:val="20"/>
          <w:szCs w:val="20"/>
        </w:rPr>
        <w:br/>
        <w:t>ti zlozvyku obce, zavázané k démonským obřadům. Vždyť i oni, třebaže</w:t>
      </w:r>
      <w:r w:rsidRPr="00A46B90">
        <w:rPr>
          <w:rFonts w:eastAsia="Times New Roman"/>
          <w:sz w:val="20"/>
          <w:szCs w:val="20"/>
        </w:rPr>
        <w:br/>
        <w:t>tušili jejich lichost, myslili, že náboženská úcta, patřící Bohu, má se vzdá-</w:t>
      </w:r>
      <w:r w:rsidRPr="00A46B90">
        <w:rPr>
          <w:rFonts w:eastAsia="Times New Roman"/>
          <w:sz w:val="20"/>
          <w:szCs w:val="20"/>
        </w:rPr>
        <w:br/>
        <w:t>vat hmotné přírodě, kterou řídí a ovládá jediný pravý Bůh. Tím, jak dí</w:t>
      </w:r>
      <w:r w:rsidRPr="00A46B90">
        <w:rPr>
          <w:rFonts w:eastAsia="Times New Roman"/>
          <w:sz w:val="20"/>
          <w:szCs w:val="20"/>
        </w:rPr>
        <w:br/>
        <w:t>apoštol, „sloužili tvorstvu místo Tvůrci, jenž jest požehnaný na věky"</w:t>
      </w:r>
      <w:r w:rsidRPr="00A46B90">
        <w:rPr>
          <w:rFonts w:eastAsia="Times New Roman"/>
          <w:sz w:val="20"/>
          <w:szCs w:val="20"/>
        </w:rPr>
        <w:br/>
        <w:t>(Řím. 1,25). Musila přijít pomoc od toho pravého Boha, jenž vysílal</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muže svaté a vpravdě zbožné, aby pro pravé náboženství smrt podstou-</w:t>
      </w:r>
      <w:r w:rsidRPr="00A46B90">
        <w:rPr>
          <w:rFonts w:eastAsia="Times New Roman"/>
          <w:sz w:val="20"/>
          <w:szCs w:val="20"/>
        </w:rPr>
        <w:br/>
        <w:t>pili a aby tak ze středu živých nepravá náboženství ustoupila.</w:t>
      </w:r>
    </w:p>
    <w:p w:rsidR="00AD03BD" w:rsidRPr="00A46B90" w:rsidRDefault="00AD03BD" w:rsidP="00AD03BD">
      <w:pPr>
        <w:rPr>
          <w:rFonts w:eastAsia="Times New Roman"/>
          <w:sz w:val="20"/>
          <w:szCs w:val="20"/>
        </w:rPr>
      </w:pPr>
      <w:r w:rsidRPr="00A46B90">
        <w:rPr>
          <w:rFonts w:eastAsia="Times New Roman"/>
          <w:sz w:val="20"/>
          <w:szCs w:val="20"/>
        </w:rPr>
        <w:t>30. K jakému úsudku o pohanských bozích se přiznávají i jejich vyznavači.</w:t>
      </w:r>
    </w:p>
    <w:p w:rsidR="00AD03BD" w:rsidRPr="00A46B90" w:rsidRDefault="00AD03BD" w:rsidP="00AD03BD">
      <w:pPr>
        <w:rPr>
          <w:rFonts w:eastAsia="Times New Roman"/>
          <w:sz w:val="20"/>
          <w:szCs w:val="20"/>
        </w:rPr>
      </w:pPr>
      <w:r w:rsidRPr="00A46B90">
        <w:rPr>
          <w:rFonts w:eastAsia="Times New Roman"/>
          <w:sz w:val="20"/>
          <w:szCs w:val="20"/>
        </w:rPr>
        <w:t>Cicero, ač sám ptakopravec, vysmívá se znamením z letu ptactva; posmívá</w:t>
      </w:r>
      <w:r w:rsidRPr="00A46B90">
        <w:rPr>
          <w:rFonts w:eastAsia="Times New Roman"/>
          <w:sz w:val="20"/>
          <w:szCs w:val="20"/>
        </w:rPr>
        <w:br/>
        <w:t>se i lidem, kteří se ve svých životních plánech řídí krákáním havranů a vran.</w:t>
      </w:r>
      <w:r w:rsidRPr="00A46B90">
        <w:rPr>
          <w:rFonts w:eastAsia="Times New Roman"/>
          <w:sz w:val="20"/>
          <w:szCs w:val="20"/>
        </w:rPr>
        <w:br/>
        <w:t>Ale tento stoupenec akademie, jenž prohlašuje všecko za nejisté, nezaslu-</w:t>
      </w:r>
      <w:r w:rsidRPr="00A46B90">
        <w:rPr>
          <w:rFonts w:eastAsia="Times New Roman"/>
          <w:sz w:val="20"/>
          <w:szCs w:val="20"/>
        </w:rPr>
        <w:br/>
        <w:t>huje snad v těchto věcech žádné důvěry. Rozpráví u něho - v druhé knize</w:t>
      </w:r>
    </w:p>
    <w:p w:rsidR="00AD03BD" w:rsidRPr="00A46B90" w:rsidRDefault="00AD03BD" w:rsidP="00AD03BD">
      <w:pPr>
        <w:rPr>
          <w:rFonts w:eastAsia="Times New Roman"/>
          <w:sz w:val="20"/>
          <w:szCs w:val="20"/>
        </w:rPr>
      </w:pPr>
      <w:r w:rsidRPr="00A46B90">
        <w:rPr>
          <w:rFonts w:eastAsia="Times New Roman"/>
          <w:sz w:val="20"/>
          <w:szCs w:val="20"/>
        </w:rPr>
        <w:t>0 přirozenosti bohů (kap. 28) - Quintus Lucilius Balbus; ten sice vměšu-</w:t>
      </w:r>
      <w:r w:rsidRPr="00A46B90">
        <w:rPr>
          <w:rFonts w:eastAsia="Times New Roman"/>
          <w:sz w:val="20"/>
          <w:szCs w:val="20"/>
        </w:rPr>
        <w:br/>
        <w:t>je do svého výkladu pověry, přírodní i filosofické, jakoby vzaté z přírody,</w:t>
      </w:r>
      <w:r w:rsidRPr="00A46B90">
        <w:rPr>
          <w:rFonts w:eastAsia="Times New Roman"/>
          <w:sz w:val="20"/>
          <w:szCs w:val="20"/>
        </w:rPr>
        <w:br/>
        <w:t>ale přitom se pohoršuje nad zvykem zobrazovat bohy i nad mythologický-</w:t>
      </w:r>
      <w:r w:rsidRPr="00A46B90">
        <w:rPr>
          <w:rFonts w:eastAsia="Times New Roman"/>
          <w:sz w:val="20"/>
          <w:szCs w:val="20"/>
        </w:rPr>
        <w:br/>
        <w:t>mi představami. Praví: „Vidíte tedy, kterak se od hmotných věd, vynaleze-</w:t>
      </w:r>
      <w:r w:rsidRPr="00A46B90">
        <w:rPr>
          <w:rFonts w:eastAsia="Times New Roman"/>
          <w:sz w:val="20"/>
          <w:szCs w:val="20"/>
        </w:rPr>
        <w:br/>
        <w:t>ných k dobru a užitku, došlo k vymyšleným a vybájeným bohům? To zplo-</w:t>
      </w:r>
      <w:r w:rsidRPr="00A46B90">
        <w:rPr>
          <w:rFonts w:eastAsia="Times New Roman"/>
          <w:sz w:val="20"/>
          <w:szCs w:val="20"/>
        </w:rPr>
        <w:br/>
        <w:t>dilo falešné představy a zmatené bludy i pověry bezmála babské. Vždyť</w:t>
      </w:r>
      <w:r w:rsidRPr="00A46B90">
        <w:rPr>
          <w:rFonts w:eastAsia="Times New Roman"/>
          <w:sz w:val="20"/>
          <w:szCs w:val="20"/>
        </w:rPr>
        <w:br/>
        <w:t>známe i podobu bohů i jejich věk, kroj a úpravu, mimoto i jejich rodo-</w:t>
      </w:r>
      <w:r w:rsidRPr="00A46B90">
        <w:rPr>
          <w:rFonts w:eastAsia="Times New Roman"/>
          <w:sz w:val="20"/>
          <w:szCs w:val="20"/>
        </w:rPr>
        <w:br/>
        <w:t>kmeny, sňatky, příbuzenské svazky a všecky vlastností, uzpůsobené podle</w:t>
      </w:r>
      <w:r w:rsidRPr="00A46B90">
        <w:rPr>
          <w:rFonts w:eastAsia="Times New Roman"/>
          <w:sz w:val="20"/>
          <w:szCs w:val="20"/>
        </w:rPr>
        <w:br/>
        <w:t>lidské křehkosti. Vždyť se u nich mluví i o duševních vášních; slyšeli jsme</w:t>
      </w:r>
      <w:r w:rsidRPr="00A46B90">
        <w:rPr>
          <w:rFonts w:eastAsia="Times New Roman"/>
          <w:sz w:val="20"/>
          <w:szCs w:val="20"/>
        </w:rPr>
        <w:br/>
        <w:t>přece o choutkách, zármutcích i hněvech bohů. A jak vyprávějí báje, ne-</w:t>
      </w:r>
      <w:r w:rsidRPr="00A46B90">
        <w:rPr>
          <w:rFonts w:eastAsia="Times New Roman"/>
          <w:sz w:val="20"/>
          <w:szCs w:val="20"/>
        </w:rPr>
        <w:br/>
        <w:t>obešli se bohové bez válek a bojů; a nebylo to jen takové, jako u Homéra,</w:t>
      </w:r>
      <w:r w:rsidRPr="00A46B90">
        <w:rPr>
          <w:rFonts w:eastAsia="Times New Roman"/>
          <w:sz w:val="20"/>
          <w:szCs w:val="20"/>
        </w:rPr>
        <w:br/>
        <w:t>kde hájili dvou nepřátelských vojsk na každé straně jiní bohové; ale vedli</w:t>
      </w:r>
      <w:r w:rsidRPr="00A46B90">
        <w:rPr>
          <w:rFonts w:eastAsia="Times New Roman"/>
          <w:sz w:val="20"/>
          <w:szCs w:val="20"/>
        </w:rPr>
        <w:br/>
        <w:t>dokonce svoje války vlastní, na př. s Titany a Giganty. Takové věci se říka-</w:t>
      </w:r>
      <w:r w:rsidRPr="00A46B90">
        <w:rPr>
          <w:rFonts w:eastAsia="Times New Roman"/>
          <w:sz w:val="20"/>
          <w:szCs w:val="20"/>
        </w:rPr>
        <w:br/>
        <w:t>jí a docházejí pošetilé víry, ač jsou plny nesmyslů a naprosté lehkomysl-</w:t>
      </w:r>
      <w:r w:rsidRPr="00A46B90">
        <w:rPr>
          <w:rFonts w:eastAsia="Times New Roman"/>
          <w:sz w:val="20"/>
          <w:szCs w:val="20"/>
        </w:rPr>
        <w:br/>
        <w:t>ností." Vida, k čemu se někdy přiznávají obhájci pohanských bohů!</w:t>
      </w:r>
    </w:p>
    <w:p w:rsidR="00AD03BD" w:rsidRPr="00A46B90" w:rsidRDefault="00AD03BD" w:rsidP="00AD03BD">
      <w:pPr>
        <w:rPr>
          <w:rFonts w:eastAsia="Times New Roman"/>
          <w:sz w:val="20"/>
          <w:szCs w:val="20"/>
        </w:rPr>
      </w:pPr>
      <w:r w:rsidRPr="00A46B90">
        <w:rPr>
          <w:rFonts w:eastAsia="Times New Roman"/>
          <w:sz w:val="20"/>
          <w:szCs w:val="20"/>
        </w:rPr>
        <w:t>Dále, ač podle něho tyto věci patří do říše pověry, patří prý to, co hlá-</w:t>
      </w:r>
      <w:r w:rsidRPr="00A46B90">
        <w:rPr>
          <w:rFonts w:eastAsia="Times New Roman"/>
          <w:sz w:val="20"/>
          <w:szCs w:val="20"/>
        </w:rPr>
        <w:br/>
        <w:t>sá - asi podle stoiků - do náboženství. Praví: „Nejen filosofové, ale i naši</w:t>
      </w:r>
      <w:r w:rsidRPr="00A46B90">
        <w:rPr>
          <w:rFonts w:eastAsia="Times New Roman"/>
          <w:sz w:val="20"/>
          <w:szCs w:val="20"/>
        </w:rPr>
        <w:br/>
        <w:t>předkové rozlišovali pověru (superstitio) od náboženství; vždyť ti, kteří</w:t>
      </w:r>
      <w:r w:rsidRPr="00A46B90">
        <w:rPr>
          <w:rFonts w:eastAsia="Times New Roman"/>
          <w:sz w:val="20"/>
          <w:szCs w:val="20"/>
        </w:rPr>
        <w:br/>
        <w:t>se celé dny modlili a obětovali, aby je jejich děti přežily (superstites), byli</w:t>
      </w:r>
      <w:r w:rsidRPr="00A46B90">
        <w:rPr>
          <w:rFonts w:eastAsia="Times New Roman"/>
          <w:sz w:val="20"/>
          <w:szCs w:val="20"/>
        </w:rPr>
        <w:br/>
        <w:t>nazváni pověrčivými." Čtenáři je jasno, že chválí náboženství předků</w:t>
      </w:r>
      <w:r w:rsidRPr="00A46B90">
        <w:rPr>
          <w:rFonts w:eastAsia="Times New Roman"/>
          <w:sz w:val="20"/>
          <w:szCs w:val="20"/>
        </w:rPr>
        <w:br/>
        <w:t>z nedůvěry v obyčej obce, snaže seje oddělit od pověry - jenže neví, jak.</w:t>
      </w:r>
      <w:r w:rsidRPr="00A46B90">
        <w:rPr>
          <w:rFonts w:eastAsia="Times New Roman"/>
          <w:sz w:val="20"/>
          <w:szCs w:val="20"/>
        </w:rPr>
        <w:br/>
        <w:t>Když už naši předkové ty lidi, kteří se celé dny modlili a obětovali, na-</w:t>
      </w:r>
      <w:r w:rsidRPr="00A46B90">
        <w:rPr>
          <w:rFonts w:eastAsia="Times New Roman"/>
          <w:sz w:val="20"/>
          <w:szCs w:val="20"/>
        </w:rPr>
        <w:br/>
        <w:t>zvali pověrčivými: nazvali snad tak i ty, kteří zavedli (což on odsuzuje)</w:t>
      </w:r>
      <w:r w:rsidRPr="00A46B90">
        <w:rPr>
          <w:rFonts w:eastAsia="Times New Roman"/>
          <w:sz w:val="20"/>
          <w:szCs w:val="20"/>
        </w:rPr>
        <w:br/>
        <w:t>zpodobování bohů v různém věku a rozličném šatě, rodokmeny bohů, je-</w:t>
      </w:r>
      <w:r w:rsidRPr="00A46B90">
        <w:rPr>
          <w:rFonts w:eastAsia="Times New Roman"/>
          <w:sz w:val="20"/>
          <w:szCs w:val="20"/>
        </w:rPr>
        <w:br/>
        <w:t>jich sňatky a příbuzenské svazky? Když se tyto věci haní jako pověra, za-</w:t>
      </w:r>
      <w:r w:rsidRPr="00A46B90">
        <w:rPr>
          <w:rFonts w:eastAsia="Times New Roman"/>
          <w:sz w:val="20"/>
          <w:szCs w:val="20"/>
        </w:rPr>
        <w:br/>
        <w:t>jisté postihuje ta hana předky, kteří takové modly zřídili a ctili; postihuje</w:t>
      </w:r>
    </w:p>
    <w:p w:rsidR="00AD03BD" w:rsidRPr="00A46B90" w:rsidRDefault="00AD03BD" w:rsidP="00AD03BD">
      <w:pPr>
        <w:rPr>
          <w:rFonts w:eastAsia="Times New Roman"/>
          <w:sz w:val="20"/>
          <w:szCs w:val="20"/>
        </w:rPr>
      </w:pPr>
      <w:r w:rsidRPr="00A46B90">
        <w:rPr>
          <w:rFonts w:eastAsia="Times New Roman"/>
          <w:sz w:val="20"/>
          <w:szCs w:val="20"/>
        </w:rPr>
        <w:t>1 toho, kdo měl za nutné je uctívat, ať se snaží sebe výmluvněji dopraco-</w:t>
      </w:r>
      <w:r w:rsidRPr="00A46B90">
        <w:rPr>
          <w:rFonts w:eastAsia="Times New Roman"/>
          <w:sz w:val="20"/>
          <w:szCs w:val="20"/>
        </w:rPr>
        <w:br/>
        <w:t>vat svobodomyslnosti; vždyť o tom, o čem v tomto dialogu výřečně hla-</w:t>
      </w:r>
      <w:r w:rsidRPr="00A46B90">
        <w:rPr>
          <w:rFonts w:eastAsia="Times New Roman"/>
          <w:sz w:val="20"/>
          <w:szCs w:val="20"/>
        </w:rPr>
        <w:br/>
        <w:t>holí, by se neodvážil v shromáždění lidu ani muknout.</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Vzdávejme proto my křesťané díky našemu Pánu Bohu - ne nebi</w:t>
      </w:r>
      <w:r w:rsidRPr="00A46B90">
        <w:rPr>
          <w:rFonts w:eastAsia="Times New Roman"/>
          <w:sz w:val="20"/>
          <w:szCs w:val="20"/>
        </w:rPr>
        <w:br/>
        <w:t>a zemi, jak vykládá on, nýbrž tomu, kdo nebe i zemi stvořil, kdo tyto po-</w:t>
      </w:r>
      <w:r w:rsidRPr="00A46B90">
        <w:rPr>
          <w:rFonts w:eastAsia="Times New Roman"/>
          <w:sz w:val="20"/>
          <w:szCs w:val="20"/>
        </w:rPr>
        <w:br/>
        <w:t>věry (které jen nesměle kárá jakoby blábolící Balbus) podvrací nejvzne-</w:t>
      </w:r>
      <w:r w:rsidRPr="00A46B90">
        <w:rPr>
          <w:rFonts w:eastAsia="Times New Roman"/>
          <w:sz w:val="20"/>
          <w:szCs w:val="20"/>
        </w:rPr>
        <w:br/>
        <w:t>šenější pokorou Kristovou, kázáním apoštolů, vírou mučedníků, umíra-</w:t>
      </w:r>
      <w:r w:rsidRPr="00A46B90">
        <w:rPr>
          <w:rFonts w:eastAsia="Times New Roman"/>
          <w:sz w:val="20"/>
          <w:szCs w:val="20"/>
        </w:rPr>
        <w:br/>
        <w:t>jících pro pravdu a žijících spolu s pravdou, - a podvrací je nejen ve</w:t>
      </w:r>
      <w:r w:rsidRPr="00A46B90">
        <w:rPr>
          <w:rFonts w:eastAsia="Times New Roman"/>
          <w:sz w:val="20"/>
          <w:szCs w:val="20"/>
        </w:rPr>
        <w:br/>
        <w:t>zbožných srdcích, ale i v pověrečných svatyních svobodnou službou</w:t>
      </w:r>
      <w:r w:rsidRPr="00A46B90">
        <w:rPr>
          <w:rFonts w:eastAsia="Times New Roman"/>
          <w:sz w:val="20"/>
          <w:szCs w:val="20"/>
        </w:rPr>
        <w:br/>
        <w:t>svých služebníků.</w:t>
      </w:r>
    </w:p>
    <w:p w:rsidR="00AD03BD" w:rsidRPr="00A46B90" w:rsidRDefault="00AD03BD" w:rsidP="00AD03BD">
      <w:pPr>
        <w:rPr>
          <w:rFonts w:eastAsia="Times New Roman"/>
          <w:sz w:val="20"/>
          <w:szCs w:val="20"/>
        </w:rPr>
      </w:pPr>
      <w:r w:rsidRPr="00A46B90">
        <w:rPr>
          <w:rFonts w:eastAsia="Times New Roman"/>
          <w:sz w:val="20"/>
          <w:szCs w:val="20"/>
        </w:rPr>
        <w:t>31.0 názorech Varrona, který lidové představy odsoudil a soudil,</w:t>
      </w:r>
      <w:r w:rsidRPr="00A46B90">
        <w:rPr>
          <w:rFonts w:eastAsia="Times New Roman"/>
          <w:sz w:val="20"/>
          <w:szCs w:val="20"/>
        </w:rPr>
        <w:br/>
        <w:t>že má být uctíván jeden Bůh, ačkoliv k poznání pravého Boha nedošel.</w:t>
      </w:r>
    </w:p>
    <w:p w:rsidR="00AD03BD" w:rsidRPr="00A46B90" w:rsidRDefault="00AD03BD" w:rsidP="00AD03BD">
      <w:pPr>
        <w:rPr>
          <w:rFonts w:eastAsia="Times New Roman"/>
          <w:sz w:val="20"/>
          <w:szCs w:val="20"/>
        </w:rPr>
      </w:pPr>
      <w:r w:rsidRPr="00A46B90">
        <w:rPr>
          <w:rFonts w:eastAsia="Times New Roman"/>
          <w:sz w:val="20"/>
          <w:szCs w:val="20"/>
        </w:rPr>
        <w:t>A což sám Varro, který bohužel divadelní hry zařadil mezi božské věci,</w:t>
      </w:r>
      <w:r w:rsidRPr="00A46B90">
        <w:rPr>
          <w:rFonts w:eastAsia="Times New Roman"/>
          <w:sz w:val="20"/>
          <w:szCs w:val="20"/>
        </w:rPr>
        <w:br/>
        <w:t>třebaže ne na základě vlastní úvahy? Na mnoha místech nabádá sice jako</w:t>
      </w:r>
      <w:r w:rsidRPr="00A46B90">
        <w:rPr>
          <w:rFonts w:eastAsia="Times New Roman"/>
          <w:sz w:val="20"/>
          <w:szCs w:val="20"/>
        </w:rPr>
        <w:br/>
        <w:t>zbožný muž ke ctění bohů, ale doznává, že se toho, co podle něho za-</w:t>
      </w:r>
      <w:r w:rsidRPr="00A46B90">
        <w:rPr>
          <w:rFonts w:eastAsia="Times New Roman"/>
          <w:sz w:val="20"/>
          <w:szCs w:val="20"/>
        </w:rPr>
        <w:br/>
        <w:t>vedla římská obec, nedrží z vlastního přesvědčení; dokonce beze všeho</w:t>
      </w:r>
      <w:r w:rsidRPr="00A46B90">
        <w:rPr>
          <w:rFonts w:eastAsia="Times New Roman"/>
          <w:sz w:val="20"/>
          <w:szCs w:val="20"/>
        </w:rPr>
        <w:br/>
        <w:t>vyznává, že kdyby tu obec zakládal znovu, určil by pro ni bohy i jejich</w:t>
      </w:r>
      <w:r w:rsidRPr="00A46B90">
        <w:rPr>
          <w:rFonts w:eastAsia="Times New Roman"/>
          <w:sz w:val="20"/>
          <w:szCs w:val="20"/>
        </w:rPr>
        <w:br/>
        <w:t>názvy raději na základě přírody. Ale protože prý žije ve starobylém náro-</w:t>
      </w:r>
      <w:r w:rsidRPr="00A46B90">
        <w:rPr>
          <w:rFonts w:eastAsia="Times New Roman"/>
          <w:sz w:val="20"/>
          <w:szCs w:val="20"/>
        </w:rPr>
        <w:br/>
        <w:t>dě, je povinen podržeti soustavu jmen i příjmení, jak ji zdědil po před-</w:t>
      </w:r>
      <w:r w:rsidRPr="00A46B90">
        <w:rPr>
          <w:rFonts w:eastAsia="Times New Roman"/>
          <w:sz w:val="20"/>
          <w:szCs w:val="20"/>
        </w:rPr>
        <w:br/>
        <w:t>cích; a že prý to vypisuje a zkoumá za tím účelem, aby lid byl nakloněn</w:t>
      </w:r>
      <w:r w:rsidRPr="00A46B90">
        <w:rPr>
          <w:rFonts w:eastAsia="Times New Roman"/>
          <w:sz w:val="20"/>
          <w:szCs w:val="20"/>
        </w:rPr>
        <w:br/>
        <w:t>spíše je ctíti než opomíjeni.</w:t>
      </w:r>
    </w:p>
    <w:p w:rsidR="00AD03BD" w:rsidRPr="00A46B90" w:rsidRDefault="00AD03BD" w:rsidP="00AD03BD">
      <w:pPr>
        <w:rPr>
          <w:rFonts w:eastAsia="Times New Roman"/>
          <w:sz w:val="20"/>
          <w:szCs w:val="20"/>
        </w:rPr>
      </w:pPr>
      <w:r w:rsidRPr="00A46B90">
        <w:rPr>
          <w:rFonts w:eastAsia="Times New Roman"/>
          <w:sz w:val="20"/>
          <w:szCs w:val="20"/>
        </w:rPr>
        <w:t>Jakožto muž bystrého rozumu ukazuje těmito slovy sdostatek, že ne-</w:t>
      </w:r>
      <w:r w:rsidRPr="00A46B90">
        <w:rPr>
          <w:rFonts w:eastAsia="Times New Roman"/>
          <w:sz w:val="20"/>
          <w:szCs w:val="20"/>
        </w:rPr>
        <w:br/>
        <w:t>prozrazuje všecky věci, které odsuzuje nejen on sám, ale které by došly</w:t>
      </w:r>
      <w:r w:rsidRPr="00A46B90">
        <w:rPr>
          <w:rFonts w:eastAsia="Times New Roman"/>
          <w:sz w:val="20"/>
          <w:szCs w:val="20"/>
        </w:rPr>
        <w:br/>
        <w:t>posměchu i v očích lidu, kdyby si je nenechal pro sebe. Jeho stanoviska</w:t>
      </w:r>
      <w:r w:rsidRPr="00A46B90">
        <w:rPr>
          <w:rFonts w:eastAsia="Times New Roman"/>
          <w:sz w:val="20"/>
          <w:szCs w:val="20"/>
        </w:rPr>
        <w:br/>
        <w:t>jsem se já musel domyslit sám - nebýt toho, že jinde mluvě o náboženství</w:t>
      </w:r>
      <w:r w:rsidRPr="00A46B90">
        <w:rPr>
          <w:rFonts w:eastAsia="Times New Roman"/>
          <w:sz w:val="20"/>
          <w:szCs w:val="20"/>
        </w:rPr>
        <w:br/>
        <w:t>píše: „Zeje mnoho pravd, jejichž poznání nejen není lidu prospěšné, ale</w:t>
      </w:r>
      <w:r w:rsidRPr="00A46B90">
        <w:rPr>
          <w:rFonts w:eastAsia="Times New Roman"/>
          <w:sz w:val="20"/>
          <w:szCs w:val="20"/>
        </w:rPr>
        <w:br/>
        <w:t>dokonce je dobře, hledí-li na ně lid jako na nepravdy; proto prý Řekové</w:t>
      </w:r>
      <w:r w:rsidRPr="00A46B90">
        <w:rPr>
          <w:rFonts w:eastAsia="Times New Roman"/>
          <w:sz w:val="20"/>
          <w:szCs w:val="20"/>
        </w:rPr>
        <w:br/>
        <w:t>uzavřeli svoje zasvěcence i své mystérie v mlčenlivě zdi." Tady máme pro-</w:t>
      </w:r>
      <w:r w:rsidRPr="00A46B90">
        <w:rPr>
          <w:rFonts w:eastAsia="Times New Roman"/>
          <w:sz w:val="20"/>
          <w:szCs w:val="20"/>
        </w:rPr>
        <w:br/>
        <w:t>zrazen celý plán těch lžimudrců, kteří mají řídit obce i národy. Nicméně</w:t>
      </w:r>
      <w:r w:rsidRPr="00A46B90">
        <w:rPr>
          <w:rFonts w:eastAsia="Times New Roman"/>
          <w:sz w:val="20"/>
          <w:szCs w:val="20"/>
        </w:rPr>
        <w:br/>
        <w:t>z tohoto podvodu se úžasně radují zlí duchové, ovládající podvodníky</w:t>
      </w:r>
      <w:r w:rsidRPr="00A46B90">
        <w:rPr>
          <w:rFonts w:eastAsia="Times New Roman"/>
          <w:sz w:val="20"/>
          <w:szCs w:val="20"/>
        </w:rPr>
        <w:br/>
        <w:t>stejné jako podvedené; z jejich područí osvobozuje pouze milost Boží</w:t>
      </w:r>
      <w:r w:rsidRPr="00A46B90">
        <w:rPr>
          <w:rFonts w:eastAsia="Times New Roman"/>
          <w:sz w:val="20"/>
          <w:szCs w:val="20"/>
        </w:rPr>
        <w:br/>
        <w:t>skrze našeho Pána Ježíše Krista.</w:t>
      </w:r>
    </w:p>
    <w:p w:rsidR="00AD03BD" w:rsidRPr="00A46B90" w:rsidRDefault="00AD03BD" w:rsidP="00AD03BD">
      <w:pPr>
        <w:rPr>
          <w:rFonts w:eastAsia="Times New Roman"/>
          <w:sz w:val="20"/>
          <w:szCs w:val="20"/>
        </w:rPr>
      </w:pPr>
      <w:r w:rsidRPr="00A46B90">
        <w:rPr>
          <w:rFonts w:eastAsia="Times New Roman"/>
          <w:sz w:val="20"/>
          <w:szCs w:val="20"/>
        </w:rPr>
        <w:t>Tentýž spisovatel, velice soudný a učený, praví také, že podle jeho ná-</w:t>
      </w:r>
      <w:r w:rsidRPr="00A46B90">
        <w:rPr>
          <w:rFonts w:eastAsia="Times New Roman"/>
          <w:sz w:val="20"/>
          <w:szCs w:val="20"/>
        </w:rPr>
        <w:br/>
        <w:t>hledu pochopili podstatu Boha jenom ti, kteří jej pojali jako duši, jež po-</w:t>
      </w:r>
      <w:r w:rsidRPr="00A46B90">
        <w:rPr>
          <w:rFonts w:eastAsia="Times New Roman"/>
          <w:sz w:val="20"/>
          <w:szCs w:val="20"/>
        </w:rPr>
        <w:br/>
        <w:t>hybem i rozumem řídí svět. Tudíž, ačkoli v držení pravdy ještě nebyl</w:t>
      </w:r>
      <w:r w:rsidRPr="00A46B90">
        <w:rPr>
          <w:rFonts w:eastAsia="Times New Roman"/>
          <w:sz w:val="20"/>
          <w:szCs w:val="20"/>
        </w:rPr>
        <w:br/>
        <w:t>(pravý Bůh totiž není duší, aleje tvůrcem a zakladatelem i té duše), pře-</w:t>
      </w:r>
      <w:r w:rsidRPr="00A46B90">
        <w:rPr>
          <w:rFonts w:eastAsia="Times New Roman"/>
          <w:sz w:val="20"/>
          <w:szCs w:val="20"/>
        </w:rPr>
        <w:br/>
        <w:t>ce (když se uměl oprostit od zakořeněných předsudků) už uznává a do-</w:t>
      </w:r>
      <w:r w:rsidRPr="00A46B90">
        <w:rPr>
          <w:rFonts w:eastAsia="Times New Roman"/>
          <w:sz w:val="20"/>
          <w:szCs w:val="20"/>
        </w:rPr>
        <w:br/>
        <w:t>poručuje kult jediného Boha, řídícího svět pohybem i rozumem - takže</w:t>
      </w:r>
      <w:r w:rsidRPr="00A46B90">
        <w:rPr>
          <w:rFonts w:eastAsia="Times New Roman"/>
          <w:sz w:val="20"/>
          <w:szCs w:val="20"/>
        </w:rPr>
        <w:br/>
        <w:t>by s ním zbývalo řešit jedinou otázku, zda jest duší či spíše stvořitelem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duše. Píše také, že staří Římané ctili víc než sto sedmdesát let bohy ne-</w:t>
      </w:r>
      <w:r w:rsidRPr="00A46B90">
        <w:rPr>
          <w:rFonts w:eastAsia="Times New Roman"/>
          <w:sz w:val="20"/>
          <w:szCs w:val="20"/>
        </w:rPr>
        <w:br/>
        <w:t>zobrazené. „Kdyby při tom bylo zůstalo až dodnes, praví, byla by úcta</w:t>
      </w:r>
      <w:r w:rsidRPr="00A46B90">
        <w:rPr>
          <w:rFonts w:eastAsia="Times New Roman"/>
          <w:sz w:val="20"/>
          <w:szCs w:val="20"/>
        </w:rPr>
        <w:br/>
        <w:t>k bohům čistší." Na obhajobu tohoto náhledu se dovolává jako svědka</w:t>
      </w:r>
      <w:r w:rsidRPr="00A46B90">
        <w:rPr>
          <w:rFonts w:eastAsia="Times New Roman"/>
          <w:sz w:val="20"/>
          <w:szCs w:val="20"/>
        </w:rPr>
        <w:br/>
        <w:t>mimo jiné i národa židovského. A celý výklad uzavírá bez okolků takto:</w:t>
      </w:r>
      <w:r w:rsidRPr="00A46B90">
        <w:rPr>
          <w:rFonts w:eastAsia="Times New Roman"/>
          <w:sz w:val="20"/>
          <w:szCs w:val="20"/>
        </w:rPr>
        <w:br/>
        <w:t>že prý ti, kdo první postavili pro lid sochy bohů, sice své obce strachu</w:t>
      </w:r>
      <w:r w:rsidRPr="00A46B90">
        <w:rPr>
          <w:rFonts w:eastAsia="Times New Roman"/>
          <w:sz w:val="20"/>
          <w:szCs w:val="20"/>
        </w:rPr>
        <w:br/>
        <w:t>zbavili, ale jejich blud zvýšili. Zde rozumně nahlíží, že bohové v podobě</w:t>
      </w:r>
      <w:r w:rsidRPr="00A46B90">
        <w:rPr>
          <w:rFonts w:eastAsia="Times New Roman"/>
          <w:sz w:val="20"/>
          <w:szCs w:val="20"/>
        </w:rPr>
        <w:br/>
        <w:t>nejapných model mohou snadno upadnou ti v nevaž nos t. Protože však</w:t>
      </w:r>
      <w:r w:rsidRPr="00A46B90">
        <w:rPr>
          <w:rFonts w:eastAsia="Times New Roman"/>
          <w:sz w:val="20"/>
          <w:szCs w:val="20"/>
        </w:rPr>
        <w:br/>
        <w:t>neříká „způsobili blud", nýbrž „zvýšili": chce tím jistě říci, že blud tu byl</w:t>
      </w:r>
      <w:r w:rsidRPr="00A46B90">
        <w:rPr>
          <w:rFonts w:eastAsia="Times New Roman"/>
          <w:sz w:val="20"/>
          <w:szCs w:val="20"/>
        </w:rPr>
        <w:br/>
        <w:t>i bez soch. Když tedy pochopili podle něho podstatu Boha jen ti, kteří</w:t>
      </w:r>
      <w:r w:rsidRPr="00A46B90">
        <w:rPr>
          <w:rFonts w:eastAsia="Times New Roman"/>
          <w:sz w:val="20"/>
          <w:szCs w:val="20"/>
        </w:rPr>
        <w:br/>
        <w:t>jej pojímají jako duši, řídící svět, a když se podle jeho slov bez model ná-</w:t>
      </w:r>
      <w:r w:rsidRPr="00A46B90">
        <w:rPr>
          <w:rFonts w:eastAsia="Times New Roman"/>
          <w:sz w:val="20"/>
          <w:szCs w:val="20"/>
        </w:rPr>
        <w:br/>
        <w:t>boženství zachovává v čistší podobě, je nasnadě, jak velice se přiblížil</w:t>
      </w:r>
      <w:r w:rsidRPr="00A46B90">
        <w:rPr>
          <w:rFonts w:eastAsia="Times New Roman"/>
          <w:sz w:val="20"/>
          <w:szCs w:val="20"/>
        </w:rPr>
        <w:br/>
        <w:t>pravdě. Kdyby totiž v sobě dovedl poněkud překonat předsudek, tak sil-</w:t>
      </w:r>
      <w:r w:rsidRPr="00A46B90">
        <w:rPr>
          <w:rFonts w:eastAsia="Times New Roman"/>
          <w:sz w:val="20"/>
          <w:szCs w:val="20"/>
        </w:rPr>
        <w:br/>
        <w:t>ně zakořeněný, jistě by nahlédl, že má býti ctěn jediný Bůh, jímž je po</w:t>
      </w:r>
      <w:r w:rsidRPr="00A46B90">
        <w:rPr>
          <w:rFonts w:eastAsia="Times New Roman"/>
          <w:sz w:val="20"/>
          <w:szCs w:val="20"/>
        </w:rPr>
        <w:br/>
        <w:t>jeho soudu svět spravován, a to bez modly; a když už by se octl v tak těs-</w:t>
      </w:r>
      <w:r w:rsidRPr="00A46B90">
        <w:rPr>
          <w:rFonts w:eastAsia="Times New Roman"/>
          <w:sz w:val="20"/>
          <w:szCs w:val="20"/>
        </w:rPr>
        <w:br/>
        <w:t>né blízkostí pravdy, mohl si snadno uvědomit měnlivost duše a pochopit,</w:t>
      </w:r>
      <w:r w:rsidRPr="00A46B90">
        <w:rPr>
          <w:rFonts w:eastAsia="Times New Roman"/>
          <w:sz w:val="20"/>
          <w:szCs w:val="20"/>
        </w:rPr>
        <w:br/>
        <w:t>že pravým Bohem je spíše podstata neměnitelná, která stvořila i tu duši.</w:t>
      </w:r>
    </w:p>
    <w:p w:rsidR="00AD03BD" w:rsidRPr="00A46B90" w:rsidRDefault="00AD03BD" w:rsidP="00AD03BD">
      <w:pPr>
        <w:rPr>
          <w:rFonts w:eastAsia="Times New Roman"/>
          <w:sz w:val="20"/>
          <w:szCs w:val="20"/>
        </w:rPr>
      </w:pPr>
      <w:r w:rsidRPr="00A46B90">
        <w:rPr>
          <w:rFonts w:eastAsia="Times New Roman"/>
          <w:sz w:val="20"/>
          <w:szCs w:val="20"/>
        </w:rPr>
        <w:t>A protože tomu tak jest: tu kdykoliv takoví učenci psali ve svých kni-</w:t>
      </w:r>
      <w:r w:rsidRPr="00A46B90">
        <w:rPr>
          <w:rFonts w:eastAsia="Times New Roman"/>
          <w:sz w:val="20"/>
          <w:szCs w:val="20"/>
        </w:rPr>
        <w:br/>
        <w:t>hách o mnohobožství hanlivě, byli k tomu doznání spíše donuceni skry-</w:t>
      </w:r>
      <w:r w:rsidRPr="00A46B90">
        <w:rPr>
          <w:rFonts w:eastAsia="Times New Roman"/>
          <w:sz w:val="20"/>
          <w:szCs w:val="20"/>
        </w:rPr>
        <w:br/>
        <w:t>tou Boží vůlí, než aby se pokusili o důkaz. Uvádíme-li z nich tedy někte-</w:t>
      </w:r>
      <w:r w:rsidRPr="00A46B90">
        <w:rPr>
          <w:rFonts w:eastAsia="Times New Roman"/>
          <w:sz w:val="20"/>
          <w:szCs w:val="20"/>
        </w:rPr>
        <w:br/>
        <w:t>rá svědectví, je to k usvědčení těch, kteří nechtějí pochopit, z jak veliké</w:t>
      </w:r>
      <w:r w:rsidRPr="00A46B90">
        <w:rPr>
          <w:rFonts w:eastAsia="Times New Roman"/>
          <w:sz w:val="20"/>
          <w:szCs w:val="20"/>
        </w:rPr>
        <w:br/>
        <w:t>a zlé moci démonů nás osvobozuje jedinečná oběť prolité přesvaté krve</w:t>
      </w:r>
      <w:r w:rsidRPr="00A46B90">
        <w:rPr>
          <w:rFonts w:eastAsia="Times New Roman"/>
          <w:sz w:val="20"/>
          <w:szCs w:val="20"/>
        </w:rPr>
        <w:br/>
        <w:t>a dar Ducha nám uděleného.</w:t>
      </w:r>
    </w:p>
    <w:p w:rsidR="00AD03BD" w:rsidRPr="00A46B90" w:rsidRDefault="00AD03BD" w:rsidP="00AD03BD">
      <w:pPr>
        <w:rPr>
          <w:rFonts w:eastAsia="Times New Roman"/>
          <w:sz w:val="20"/>
          <w:szCs w:val="20"/>
        </w:rPr>
      </w:pPr>
      <w:r w:rsidRPr="00A46B90">
        <w:rPr>
          <w:rFonts w:eastAsia="Times New Roman"/>
          <w:sz w:val="20"/>
          <w:szCs w:val="20"/>
        </w:rPr>
        <w:t>32. Pro který zdánlivý užitek si státníci přáli, aby v poddaných národech falešné</w:t>
      </w:r>
    </w:p>
    <w:p w:rsidR="00AD03BD" w:rsidRPr="00A46B90" w:rsidRDefault="00AD03BD" w:rsidP="00AD03BD">
      <w:pPr>
        <w:rPr>
          <w:rFonts w:eastAsia="Times New Roman"/>
          <w:sz w:val="20"/>
          <w:szCs w:val="20"/>
        </w:rPr>
      </w:pPr>
      <w:r w:rsidRPr="00A46B90">
        <w:rPr>
          <w:rFonts w:eastAsia="Times New Roman"/>
          <w:sz w:val="20"/>
          <w:szCs w:val="20"/>
        </w:rPr>
        <w:t>náboženské představy zůstaly.</w:t>
      </w:r>
    </w:p>
    <w:p w:rsidR="00AD03BD" w:rsidRPr="00A46B90" w:rsidRDefault="00AD03BD" w:rsidP="00AD03BD">
      <w:pPr>
        <w:rPr>
          <w:rFonts w:eastAsia="Times New Roman"/>
          <w:sz w:val="20"/>
          <w:szCs w:val="20"/>
        </w:rPr>
      </w:pPr>
      <w:r w:rsidRPr="00A46B90">
        <w:rPr>
          <w:rFonts w:eastAsia="Times New Roman"/>
          <w:sz w:val="20"/>
          <w:szCs w:val="20"/>
        </w:rPr>
        <w:t>O rodokmenech bohů vykládá, že v té věci byly národy nakloněny věřit</w:t>
      </w:r>
      <w:r w:rsidRPr="00A46B90">
        <w:rPr>
          <w:rFonts w:eastAsia="Times New Roman"/>
          <w:sz w:val="20"/>
          <w:szCs w:val="20"/>
        </w:rPr>
        <w:br/>
        <w:t>spíše básníkům nežli vědcům; proto prý jejich předkové, t. j. staří Říma-</w:t>
      </w:r>
      <w:r w:rsidRPr="00A46B90">
        <w:rPr>
          <w:rFonts w:eastAsia="Times New Roman"/>
          <w:sz w:val="20"/>
          <w:szCs w:val="20"/>
        </w:rPr>
        <w:br/>
        <w:t>né, věřili i v pohlaví a v rozplozování bohů a určili jejich manželské svaz-</w:t>
      </w:r>
      <w:r w:rsidRPr="00A46B90">
        <w:rPr>
          <w:rFonts w:eastAsia="Times New Roman"/>
          <w:sz w:val="20"/>
          <w:szCs w:val="20"/>
        </w:rPr>
        <w:br/>
        <w:t>ky. To se jistě nestalo pro nic jiného než proto, že lidé zdánlivě rozumní</w:t>
      </w:r>
      <w:r w:rsidRPr="00A46B90">
        <w:rPr>
          <w:rFonts w:eastAsia="Times New Roman"/>
          <w:sz w:val="20"/>
          <w:szCs w:val="20"/>
        </w:rPr>
        <w:br/>
        <w:t>a moudří hleděli národ v náboženských věcech klamat a tak nejen uctívat,</w:t>
      </w:r>
      <w:r w:rsidRPr="00A46B90">
        <w:rPr>
          <w:rFonts w:eastAsia="Times New Roman"/>
          <w:sz w:val="20"/>
          <w:szCs w:val="20"/>
        </w:rPr>
        <w:br/>
        <w:t>ale i napodobovat démony, kteří mají nesmírnou touhu podvádět. Démo-</w:t>
      </w:r>
      <w:r w:rsidRPr="00A46B90">
        <w:rPr>
          <w:rFonts w:eastAsia="Times New Roman"/>
          <w:sz w:val="20"/>
          <w:szCs w:val="20"/>
        </w:rPr>
        <w:br/>
        <w:t>ni totiž mohou ovládat výhradně ty lidi, které podvedou a oklamou; zrov-</w:t>
      </w:r>
      <w:r w:rsidRPr="00A46B90">
        <w:rPr>
          <w:rFonts w:eastAsia="Times New Roman"/>
          <w:sz w:val="20"/>
          <w:szCs w:val="20"/>
        </w:rPr>
        <w:br/>
        <w:t>na tak i státníci - ovšem ne ti spravedliví, ale podobní démonům - před-</w:t>
      </w:r>
      <w:r w:rsidRPr="00A46B90">
        <w:rPr>
          <w:rFonts w:eastAsia="Times New Roman"/>
          <w:sz w:val="20"/>
          <w:szCs w:val="20"/>
        </w:rPr>
        <w:br/>
        <w:t>kládali národům pod pláštíkem náboženství jako pravdu věci, jejichž</w:t>
      </w:r>
      <w:r w:rsidRPr="00A46B90">
        <w:rPr>
          <w:rFonts w:eastAsia="Times New Roman"/>
          <w:sz w:val="20"/>
          <w:szCs w:val="20"/>
        </w:rPr>
        <w:br/>
        <w:t>nepravdivost znali. Tímto způsobem je jaksi těsněji připoutávali ke stát-</w:t>
      </w:r>
      <w:r w:rsidRPr="00A46B90">
        <w:rPr>
          <w:rFonts w:eastAsia="Times New Roman"/>
          <w:sz w:val="20"/>
          <w:szCs w:val="20"/>
        </w:rPr>
        <w:br/>
        <w:t>nímu celku, aby je tak podobně ovládali jako poddané. Ale který křehký</w:t>
      </w:r>
      <w:r w:rsidRPr="00A46B90">
        <w:rPr>
          <w:rFonts w:eastAsia="Times New Roman"/>
          <w:sz w:val="20"/>
          <w:szCs w:val="20"/>
        </w:rPr>
        <w:br/>
        <w:t>a neučený člověk by unikl společnému uskoku státníků a zlobohů?</w:t>
      </w:r>
    </w:p>
    <w:p w:rsidR="00AD03BD" w:rsidRPr="00A46B90" w:rsidRDefault="00AD03BD" w:rsidP="00AD03BD">
      <w:pPr>
        <w:rPr>
          <w:rFonts w:eastAsia="Times New Roman"/>
          <w:sz w:val="20"/>
          <w:szCs w:val="20"/>
        </w:rPr>
      </w:pPr>
      <w:r w:rsidRPr="00A46B90">
        <w:rPr>
          <w:rFonts w:eastAsia="Times New Roman"/>
          <w:sz w:val="20"/>
          <w:szCs w:val="20"/>
        </w:rPr>
        <w:t>165</w:t>
      </w:r>
    </w:p>
    <w:p w:rsidR="00AD03BD" w:rsidRPr="00A46B90" w:rsidRDefault="00AD03BD" w:rsidP="00AD03BD">
      <w:pPr>
        <w:ind w:right="-6"/>
        <w:rPr>
          <w:rFonts w:eastAsia="Times New Roman"/>
          <w:sz w:val="20"/>
          <w:szCs w:val="20"/>
        </w:rPr>
      </w:pPr>
      <w:r>
        <w:rPr>
          <w:rFonts w:eastAsia="Times New Roman"/>
          <w:noProof/>
          <w:sz w:val="20"/>
          <w:szCs w:val="20"/>
          <w:lang w:eastAsia="cs-CZ"/>
        </w:rPr>
        <w:drawing>
          <wp:inline distT="0" distB="0" distL="0" distR="0">
            <wp:extent cx="6991350" cy="514350"/>
            <wp:effectExtent l="19050" t="0" r="0" b="0"/>
            <wp:docPr id="1" name="obrázek 1"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0"/>
                    <pic:cNvPicPr preferRelativeResize="0">
                      <a:picLocks noChangeArrowheads="1"/>
                    </pic:cNvPicPr>
                  </pic:nvPicPr>
                  <pic:blipFill>
                    <a:blip r:embed="rId9" r:link="rId10" cstate="print"/>
                    <a:srcRect/>
                    <a:stretch>
                      <a:fillRect/>
                    </a:stretch>
                  </pic:blipFill>
                  <pic:spPr bwMode="auto">
                    <a:xfrm>
                      <a:off x="0" y="0"/>
                      <a:ext cx="6991350" cy="514350"/>
                    </a:xfrm>
                    <a:prstGeom prst="rect">
                      <a:avLst/>
                    </a:prstGeom>
                    <a:solidFill>
                      <a:srgbClr val="FFFFFF"/>
                    </a:solidFill>
                    <a:ln w="9525">
                      <a:noFill/>
                      <a:miter lim="800000"/>
                      <a:headEnd/>
                      <a:tailEnd/>
                    </a:ln>
                  </pic:spPr>
                </pic:pic>
              </a:graphicData>
            </a:graphic>
          </wp:inline>
        </w:drawing>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Vzdávejme proto my křesťané díky našemu Pánu Bohu - ne nebi</w:t>
      </w:r>
      <w:r w:rsidRPr="00A46B90">
        <w:rPr>
          <w:rFonts w:eastAsia="Times New Roman"/>
          <w:sz w:val="20"/>
          <w:szCs w:val="20"/>
        </w:rPr>
        <w:br/>
        <w:t>a zemi, jak vykládá on, nýbrž tomu, kdo nebe i zemi stvořil, kdo tyto po-</w:t>
      </w:r>
      <w:r w:rsidRPr="00A46B90">
        <w:rPr>
          <w:rFonts w:eastAsia="Times New Roman"/>
          <w:sz w:val="20"/>
          <w:szCs w:val="20"/>
        </w:rPr>
        <w:br/>
        <w:t>věry (které jen nesměle kárá jakoby blábolící Balbus) podvrací nejvzne-</w:t>
      </w:r>
      <w:r w:rsidRPr="00A46B90">
        <w:rPr>
          <w:rFonts w:eastAsia="Times New Roman"/>
          <w:sz w:val="20"/>
          <w:szCs w:val="20"/>
        </w:rPr>
        <w:br/>
        <w:t>šenější pokorou Kristovou, kázáním apoštolů, vírou mučedníků, umíra-</w:t>
      </w:r>
      <w:r w:rsidRPr="00A46B90">
        <w:rPr>
          <w:rFonts w:eastAsia="Times New Roman"/>
          <w:sz w:val="20"/>
          <w:szCs w:val="20"/>
        </w:rPr>
        <w:br/>
        <w:t>jících pro pravdo a žijících spolu s pravdou, - a podvrací je nejen ve</w:t>
      </w:r>
      <w:r w:rsidRPr="00A46B90">
        <w:rPr>
          <w:rFonts w:eastAsia="Times New Roman"/>
          <w:sz w:val="20"/>
          <w:szCs w:val="20"/>
        </w:rPr>
        <w:br/>
        <w:t>zbožných srdcích, ale i v pověrečných svatyních svobodnou službou</w:t>
      </w:r>
      <w:r w:rsidRPr="00A46B90">
        <w:rPr>
          <w:rFonts w:eastAsia="Times New Roman"/>
          <w:sz w:val="20"/>
          <w:szCs w:val="20"/>
        </w:rPr>
        <w:br/>
        <w:t>svých služebníků.</w:t>
      </w:r>
    </w:p>
    <w:p w:rsidR="00AD03BD" w:rsidRPr="00A46B90" w:rsidRDefault="00AD03BD" w:rsidP="00AD03BD">
      <w:pPr>
        <w:rPr>
          <w:rFonts w:eastAsia="Times New Roman"/>
          <w:sz w:val="20"/>
          <w:szCs w:val="20"/>
        </w:rPr>
      </w:pPr>
      <w:r w:rsidRPr="00A46B90">
        <w:rPr>
          <w:rFonts w:eastAsia="Times New Roman"/>
          <w:sz w:val="20"/>
          <w:szCs w:val="20"/>
        </w:rPr>
        <w:t>31. O názorech Varrona, který lidové představy odsoudil a soudil,</w:t>
      </w:r>
      <w:r w:rsidRPr="00A46B90">
        <w:rPr>
          <w:rFonts w:eastAsia="Times New Roman"/>
          <w:sz w:val="20"/>
          <w:szCs w:val="20"/>
        </w:rPr>
        <w:br/>
        <w:t>že má být uctíván jeden Bůh, ačkoliv k poznání pravého Boha nedošel.</w:t>
      </w:r>
    </w:p>
    <w:p w:rsidR="00AD03BD" w:rsidRPr="00A46B90" w:rsidRDefault="00AD03BD" w:rsidP="00AD03BD">
      <w:pPr>
        <w:rPr>
          <w:rFonts w:eastAsia="Times New Roman"/>
          <w:sz w:val="20"/>
          <w:szCs w:val="20"/>
        </w:rPr>
      </w:pPr>
      <w:r w:rsidRPr="00A46B90">
        <w:rPr>
          <w:rFonts w:eastAsia="Times New Roman"/>
          <w:sz w:val="20"/>
          <w:szCs w:val="20"/>
        </w:rPr>
        <w:t>A což sám Varro, který bohužel divadelní hry zařadil mezi božské věci,</w:t>
      </w:r>
      <w:r w:rsidRPr="00A46B90">
        <w:rPr>
          <w:rFonts w:eastAsia="Times New Roman"/>
          <w:sz w:val="20"/>
          <w:szCs w:val="20"/>
        </w:rPr>
        <w:br/>
        <w:t>třebaže ne na základě vlastní úvahy? Na mnoha místech nabádá sice jako</w:t>
      </w:r>
      <w:r w:rsidRPr="00A46B90">
        <w:rPr>
          <w:rFonts w:eastAsia="Times New Roman"/>
          <w:sz w:val="20"/>
          <w:szCs w:val="20"/>
        </w:rPr>
        <w:br/>
        <w:t>zbožný muž ke ctění bohů, ale doznává, že se toho, co podle něho za-</w:t>
      </w:r>
      <w:r w:rsidRPr="00A46B90">
        <w:rPr>
          <w:rFonts w:eastAsia="Times New Roman"/>
          <w:sz w:val="20"/>
          <w:szCs w:val="20"/>
        </w:rPr>
        <w:br/>
        <w:t>vedla římská obec, nedrží z vlastního přesvědčení; dokonce beze všeho</w:t>
      </w:r>
      <w:r w:rsidRPr="00A46B90">
        <w:rPr>
          <w:rFonts w:eastAsia="Times New Roman"/>
          <w:sz w:val="20"/>
          <w:szCs w:val="20"/>
        </w:rPr>
        <w:br/>
        <w:t>vyznává, že kdyby tu obec zakládal znovu, určil by pro ni bohy i jejich</w:t>
      </w:r>
      <w:r w:rsidRPr="00A46B90">
        <w:rPr>
          <w:rFonts w:eastAsia="Times New Roman"/>
          <w:sz w:val="20"/>
          <w:szCs w:val="20"/>
        </w:rPr>
        <w:br/>
        <w:t>názvy raději na základě přírody. Ale protože prý žije ve starobylém náro-</w:t>
      </w:r>
      <w:r w:rsidRPr="00A46B90">
        <w:rPr>
          <w:rFonts w:eastAsia="Times New Roman"/>
          <w:sz w:val="20"/>
          <w:szCs w:val="20"/>
        </w:rPr>
        <w:br/>
        <w:t>dě, je povinen podržeti soustavu jmen i příjmení, jak ji zdědil po před-</w:t>
      </w:r>
      <w:r w:rsidRPr="00A46B90">
        <w:rPr>
          <w:rFonts w:eastAsia="Times New Roman"/>
          <w:sz w:val="20"/>
          <w:szCs w:val="20"/>
        </w:rPr>
        <w:br/>
        <w:t>cích; a že prý to vypisuje a zkoumá za tím účelem, aby lid byl nakloněn</w:t>
      </w:r>
      <w:r w:rsidRPr="00A46B90">
        <w:rPr>
          <w:rFonts w:eastAsia="Times New Roman"/>
          <w:sz w:val="20"/>
          <w:szCs w:val="20"/>
        </w:rPr>
        <w:br/>
        <w:t>spíše je ctíti než opomíjeni.</w:t>
      </w:r>
    </w:p>
    <w:p w:rsidR="00AD03BD" w:rsidRPr="00A46B90" w:rsidRDefault="00AD03BD" w:rsidP="00AD03BD">
      <w:pPr>
        <w:rPr>
          <w:rFonts w:eastAsia="Times New Roman"/>
          <w:sz w:val="20"/>
          <w:szCs w:val="20"/>
        </w:rPr>
      </w:pPr>
      <w:r w:rsidRPr="00A46B90">
        <w:rPr>
          <w:rFonts w:eastAsia="Times New Roman"/>
          <w:sz w:val="20"/>
          <w:szCs w:val="20"/>
        </w:rPr>
        <w:t>Jakožto muž bystrého rozumu ukazuje těmito slovy sdostatek, že ne-</w:t>
      </w:r>
      <w:r w:rsidRPr="00A46B90">
        <w:rPr>
          <w:rFonts w:eastAsia="Times New Roman"/>
          <w:sz w:val="20"/>
          <w:szCs w:val="20"/>
        </w:rPr>
        <w:br/>
        <w:t>prozrazuje všecky věci, které odsuzuje nejen on sám, ale které by došly</w:t>
      </w:r>
      <w:r w:rsidRPr="00A46B90">
        <w:rPr>
          <w:rFonts w:eastAsia="Times New Roman"/>
          <w:sz w:val="20"/>
          <w:szCs w:val="20"/>
        </w:rPr>
        <w:br/>
        <w:t>posměchu i v očích lidu, kdyby si je nenechal pro sebe. Jeho stanoviska</w:t>
      </w:r>
      <w:r w:rsidRPr="00A46B90">
        <w:rPr>
          <w:rFonts w:eastAsia="Times New Roman"/>
          <w:sz w:val="20"/>
          <w:szCs w:val="20"/>
        </w:rPr>
        <w:br/>
        <w:t>jsem se já musel domyslit sám - nebýt toho, že jinde mluvě o náboženství</w:t>
      </w:r>
      <w:r w:rsidRPr="00A46B90">
        <w:rPr>
          <w:rFonts w:eastAsia="Times New Roman"/>
          <w:sz w:val="20"/>
          <w:szCs w:val="20"/>
        </w:rPr>
        <w:br/>
        <w:t>píše: „Že je mnoho pravd, jejichž poznání nejen není lidu prospěšné, ale</w:t>
      </w:r>
      <w:r w:rsidRPr="00A46B90">
        <w:rPr>
          <w:rFonts w:eastAsia="Times New Roman"/>
          <w:sz w:val="20"/>
          <w:szCs w:val="20"/>
        </w:rPr>
        <w:br/>
        <w:t>dokonce je dobře, hledí-li na ně lid jako na nepravdy; proto prý Řekové</w:t>
      </w:r>
      <w:r w:rsidRPr="00A46B90">
        <w:rPr>
          <w:rFonts w:eastAsia="Times New Roman"/>
          <w:sz w:val="20"/>
          <w:szCs w:val="20"/>
        </w:rPr>
        <w:br/>
        <w:t>uzavřeli svoje zasvěcence i své mystérie v mlčenlivě zdi." Tady máme pro-</w:t>
      </w:r>
      <w:r w:rsidRPr="00A46B90">
        <w:rPr>
          <w:rFonts w:eastAsia="Times New Roman"/>
          <w:sz w:val="20"/>
          <w:szCs w:val="20"/>
        </w:rPr>
        <w:br/>
        <w:t>zrazen celý plán těch lžimudrců, kteří mají řídit obce i národy. Nicméně</w:t>
      </w:r>
      <w:r w:rsidRPr="00A46B90">
        <w:rPr>
          <w:rFonts w:eastAsia="Times New Roman"/>
          <w:sz w:val="20"/>
          <w:szCs w:val="20"/>
        </w:rPr>
        <w:br/>
        <w:t>z tohoto podvodu se úžasně radují zlí duchové, ovládající podvodníky</w:t>
      </w:r>
      <w:r w:rsidRPr="00A46B90">
        <w:rPr>
          <w:rFonts w:eastAsia="Times New Roman"/>
          <w:sz w:val="20"/>
          <w:szCs w:val="20"/>
        </w:rPr>
        <w:br/>
        <w:t>stejné jako podvedené; z jejich područí osvobozuje pouze milost Boží</w:t>
      </w:r>
      <w:r w:rsidRPr="00A46B90">
        <w:rPr>
          <w:rFonts w:eastAsia="Times New Roman"/>
          <w:sz w:val="20"/>
          <w:szCs w:val="20"/>
        </w:rPr>
        <w:br/>
        <w:t>skrze našeho Pána Ježíše Krista.</w:t>
      </w:r>
    </w:p>
    <w:p w:rsidR="00AD03BD" w:rsidRPr="00A46B90" w:rsidRDefault="00AD03BD" w:rsidP="00AD03BD">
      <w:pPr>
        <w:rPr>
          <w:rFonts w:eastAsia="Times New Roman"/>
          <w:sz w:val="20"/>
          <w:szCs w:val="20"/>
        </w:rPr>
      </w:pPr>
      <w:r w:rsidRPr="00A46B90">
        <w:rPr>
          <w:rFonts w:eastAsia="Times New Roman"/>
          <w:sz w:val="20"/>
          <w:szCs w:val="20"/>
        </w:rPr>
        <w:t>Tentýž spisovatel, velice soudný a učený, praví také, že podle jeho ná-</w:t>
      </w:r>
      <w:r w:rsidRPr="00A46B90">
        <w:rPr>
          <w:rFonts w:eastAsia="Times New Roman"/>
          <w:sz w:val="20"/>
          <w:szCs w:val="20"/>
        </w:rPr>
        <w:br/>
        <w:t>hledu pochopili podstatu Boha jenom ti, kteří jej pojali jako duši, jež po-</w:t>
      </w:r>
      <w:r w:rsidRPr="00A46B90">
        <w:rPr>
          <w:rFonts w:eastAsia="Times New Roman"/>
          <w:sz w:val="20"/>
          <w:szCs w:val="20"/>
        </w:rPr>
        <w:br/>
        <w:t>hybem i rozumem řídí svět. Tudíž, ačkoli v držení pravdy ještě nebyl</w:t>
      </w:r>
      <w:r w:rsidRPr="00A46B90">
        <w:rPr>
          <w:rFonts w:eastAsia="Times New Roman"/>
          <w:sz w:val="20"/>
          <w:szCs w:val="20"/>
        </w:rPr>
        <w:br/>
        <w:t>(pravý Bůh totiž není duší, ale je tvůrcem a zakladatelem i té duše), pře-</w:t>
      </w:r>
      <w:r w:rsidRPr="00A46B90">
        <w:rPr>
          <w:rFonts w:eastAsia="Times New Roman"/>
          <w:sz w:val="20"/>
          <w:szCs w:val="20"/>
        </w:rPr>
        <w:br/>
        <w:t>ce (když se uměl oprostit od zakořeněných předsudků) už uznává a do-</w:t>
      </w:r>
      <w:r w:rsidRPr="00A46B90">
        <w:rPr>
          <w:rFonts w:eastAsia="Times New Roman"/>
          <w:sz w:val="20"/>
          <w:szCs w:val="20"/>
        </w:rPr>
        <w:br/>
        <w:t>poručuje kult jediného Boha, řídícího svět pohybem i rozumem - takže</w:t>
      </w:r>
      <w:r w:rsidRPr="00A46B90">
        <w:rPr>
          <w:rFonts w:eastAsia="Times New Roman"/>
          <w:sz w:val="20"/>
          <w:szCs w:val="20"/>
        </w:rPr>
        <w:br/>
        <w:t>by s ním zbývalo řešit jedinou otázku, zda jest duší či spíše stvořitelem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duše. Píše také, že staří Římané ctili víc než sto sedmdesát let bohy ne-</w:t>
      </w:r>
      <w:r w:rsidRPr="00A46B90">
        <w:rPr>
          <w:rFonts w:eastAsia="Times New Roman"/>
          <w:sz w:val="20"/>
          <w:szCs w:val="20"/>
        </w:rPr>
        <w:br/>
        <w:t>zobrazené. „Kdyby při tom bylo zůstalo až dodnes, praví, byla by úcta</w:t>
      </w:r>
      <w:r w:rsidRPr="00A46B90">
        <w:rPr>
          <w:rFonts w:eastAsia="Times New Roman"/>
          <w:sz w:val="20"/>
          <w:szCs w:val="20"/>
        </w:rPr>
        <w:br/>
        <w:t>k bohům čistší." Na obhajobu tohoto náhledu se dovolává jako svědka</w:t>
      </w:r>
      <w:r w:rsidRPr="00A46B90">
        <w:rPr>
          <w:rFonts w:eastAsia="Times New Roman"/>
          <w:sz w:val="20"/>
          <w:szCs w:val="20"/>
        </w:rPr>
        <w:br/>
        <w:t>mimo jiné i národa židovského. A celý výklad uzavírá bez okolků takto:</w:t>
      </w:r>
      <w:r w:rsidRPr="00A46B90">
        <w:rPr>
          <w:rFonts w:eastAsia="Times New Roman"/>
          <w:sz w:val="20"/>
          <w:szCs w:val="20"/>
        </w:rPr>
        <w:br/>
        <w:t>že prý ti, kdo první postavili pro lid sochy bohů, sice své obce strachu</w:t>
      </w:r>
      <w:r w:rsidRPr="00A46B90">
        <w:rPr>
          <w:rFonts w:eastAsia="Times New Roman"/>
          <w:sz w:val="20"/>
          <w:szCs w:val="20"/>
        </w:rPr>
        <w:br/>
        <w:t>zbavili, ale jejich blud zvýšili. Zde rozumně nahlíží, že bohové v podobě</w:t>
      </w:r>
      <w:r w:rsidRPr="00A46B90">
        <w:rPr>
          <w:rFonts w:eastAsia="Times New Roman"/>
          <w:sz w:val="20"/>
          <w:szCs w:val="20"/>
        </w:rPr>
        <w:br/>
        <w:t>nejapných model mohou snadno upadnouti v nevážnost. Protože však</w:t>
      </w:r>
      <w:r w:rsidRPr="00A46B90">
        <w:rPr>
          <w:rFonts w:eastAsia="Times New Roman"/>
          <w:sz w:val="20"/>
          <w:szCs w:val="20"/>
        </w:rPr>
        <w:br/>
        <w:t>neříká „způsobili blud", nýbrž „zvýšili": chce tím jistě říci, že blud tu byl</w:t>
      </w:r>
      <w:r w:rsidRPr="00A46B90">
        <w:rPr>
          <w:rFonts w:eastAsia="Times New Roman"/>
          <w:sz w:val="20"/>
          <w:szCs w:val="20"/>
        </w:rPr>
        <w:br/>
        <w:t>i bez soch. Když tedy pochopili podle něho podstatu Boha jen ti, kteří</w:t>
      </w:r>
      <w:r w:rsidRPr="00A46B90">
        <w:rPr>
          <w:rFonts w:eastAsia="Times New Roman"/>
          <w:sz w:val="20"/>
          <w:szCs w:val="20"/>
        </w:rPr>
        <w:br/>
        <w:t>jej pojímají jako duši, řídící svět, a když se podle jeho slov bez model ná-</w:t>
      </w:r>
      <w:r w:rsidRPr="00A46B90">
        <w:rPr>
          <w:rFonts w:eastAsia="Times New Roman"/>
          <w:sz w:val="20"/>
          <w:szCs w:val="20"/>
        </w:rPr>
        <w:br/>
        <w:t>boženství zachovává v čistší podobě, je nasnadě, jak velice se přiblížil</w:t>
      </w:r>
      <w:r w:rsidRPr="00A46B90">
        <w:rPr>
          <w:rFonts w:eastAsia="Times New Roman"/>
          <w:sz w:val="20"/>
          <w:szCs w:val="20"/>
        </w:rPr>
        <w:br/>
        <w:t>pravdě. Kdyby totiž v sobě dovedl poněkud překonat předsudek, tak sil-</w:t>
      </w:r>
      <w:r w:rsidRPr="00A46B90">
        <w:rPr>
          <w:rFonts w:eastAsia="Times New Roman"/>
          <w:sz w:val="20"/>
          <w:szCs w:val="20"/>
        </w:rPr>
        <w:br/>
        <w:t>ně zakořeněný, jistě by nahlédl, že má býti ctěn jediný Bůh, jímž je po</w:t>
      </w:r>
      <w:r w:rsidRPr="00A46B90">
        <w:rPr>
          <w:rFonts w:eastAsia="Times New Roman"/>
          <w:sz w:val="20"/>
          <w:szCs w:val="20"/>
        </w:rPr>
        <w:br/>
        <w:t>jeho soudu svět spravován, a to bez modly; a když už by se octl v tak těs-</w:t>
      </w:r>
      <w:r w:rsidRPr="00A46B90">
        <w:rPr>
          <w:rFonts w:eastAsia="Times New Roman"/>
          <w:sz w:val="20"/>
          <w:szCs w:val="20"/>
        </w:rPr>
        <w:br/>
        <w:t>né blízkosti pravdy, mohl si snadno uvědomit měnlivost duše a pochopit,</w:t>
      </w:r>
      <w:r w:rsidRPr="00A46B90">
        <w:rPr>
          <w:rFonts w:eastAsia="Times New Roman"/>
          <w:sz w:val="20"/>
          <w:szCs w:val="20"/>
        </w:rPr>
        <w:br/>
        <w:t>že pravým Bohem je spíše podstata neměnitelná, která stvořila i tu duši.</w:t>
      </w:r>
    </w:p>
    <w:p w:rsidR="00AD03BD" w:rsidRPr="00A46B90" w:rsidRDefault="00AD03BD" w:rsidP="00AD03BD">
      <w:pPr>
        <w:rPr>
          <w:rFonts w:eastAsia="Times New Roman"/>
          <w:sz w:val="20"/>
          <w:szCs w:val="20"/>
        </w:rPr>
      </w:pPr>
      <w:r w:rsidRPr="00A46B90">
        <w:rPr>
          <w:rFonts w:eastAsia="Times New Roman"/>
          <w:sz w:val="20"/>
          <w:szCs w:val="20"/>
        </w:rPr>
        <w:t>A protože tomu tak jest: tu kdykoliv takoví učenci psali ve svých kni-</w:t>
      </w:r>
      <w:r w:rsidRPr="00A46B90">
        <w:rPr>
          <w:rFonts w:eastAsia="Times New Roman"/>
          <w:sz w:val="20"/>
          <w:szCs w:val="20"/>
        </w:rPr>
        <w:br/>
        <w:t>hách o mnohobožství hanlivě, byli k tomu doznání spíše donuceni skry-</w:t>
      </w:r>
      <w:r w:rsidRPr="00A46B90">
        <w:rPr>
          <w:rFonts w:eastAsia="Times New Roman"/>
          <w:sz w:val="20"/>
          <w:szCs w:val="20"/>
        </w:rPr>
        <w:br/>
        <w:t>tou Boží vůlí, než aby se pokusili o důkaz. Uvádíme-li z nich tedy někte-</w:t>
      </w:r>
      <w:r w:rsidRPr="00A46B90">
        <w:rPr>
          <w:rFonts w:eastAsia="Times New Roman"/>
          <w:sz w:val="20"/>
          <w:szCs w:val="20"/>
        </w:rPr>
        <w:br/>
        <w:t>rá svědectví, je to k usvědčení těch, kteří nechtějí pochopit, z jak veliké</w:t>
      </w:r>
      <w:r w:rsidRPr="00A46B90">
        <w:rPr>
          <w:rFonts w:eastAsia="Times New Roman"/>
          <w:sz w:val="20"/>
          <w:szCs w:val="20"/>
        </w:rPr>
        <w:br/>
        <w:t>a zlé moci démonů nás osvobozuje jedinečná oběť prolité přesvaté krve</w:t>
      </w:r>
      <w:r w:rsidRPr="00A46B90">
        <w:rPr>
          <w:rFonts w:eastAsia="Times New Roman"/>
          <w:sz w:val="20"/>
          <w:szCs w:val="20"/>
        </w:rPr>
        <w:br/>
        <w:t>a dar Ducha nám uděleného.</w:t>
      </w:r>
    </w:p>
    <w:p w:rsidR="00AD03BD" w:rsidRPr="00A46B90" w:rsidRDefault="00AD03BD" w:rsidP="00AD03BD">
      <w:pPr>
        <w:rPr>
          <w:rFonts w:eastAsia="Times New Roman"/>
          <w:sz w:val="20"/>
          <w:szCs w:val="20"/>
        </w:rPr>
      </w:pPr>
      <w:r w:rsidRPr="00A46B90">
        <w:rPr>
          <w:rFonts w:eastAsia="Times New Roman"/>
          <w:sz w:val="20"/>
          <w:szCs w:val="20"/>
        </w:rPr>
        <w:t>32. Pro který zdánlivý užitek si státníci přáli, aby v poddaných národech falešné</w:t>
      </w:r>
    </w:p>
    <w:p w:rsidR="00AD03BD" w:rsidRPr="00A46B90" w:rsidRDefault="00AD03BD" w:rsidP="00AD03BD">
      <w:pPr>
        <w:rPr>
          <w:rFonts w:eastAsia="Times New Roman"/>
          <w:sz w:val="20"/>
          <w:szCs w:val="20"/>
        </w:rPr>
      </w:pPr>
      <w:r w:rsidRPr="00A46B90">
        <w:rPr>
          <w:rFonts w:eastAsia="Times New Roman"/>
          <w:sz w:val="20"/>
          <w:szCs w:val="20"/>
        </w:rPr>
        <w:t>náboženské představy zůstaly.</w:t>
      </w:r>
    </w:p>
    <w:p w:rsidR="00AD03BD" w:rsidRPr="00A46B90" w:rsidRDefault="00AD03BD" w:rsidP="00AD03BD">
      <w:pPr>
        <w:rPr>
          <w:rFonts w:eastAsia="Times New Roman"/>
          <w:sz w:val="20"/>
          <w:szCs w:val="20"/>
        </w:rPr>
      </w:pPr>
      <w:r w:rsidRPr="00A46B90">
        <w:rPr>
          <w:rFonts w:eastAsia="Times New Roman"/>
          <w:sz w:val="20"/>
          <w:szCs w:val="20"/>
        </w:rPr>
        <w:t>O rodokmenech bohů vykládá, že v té věci byly národy nakloněny věřit</w:t>
      </w:r>
      <w:r w:rsidRPr="00A46B90">
        <w:rPr>
          <w:rFonts w:eastAsia="Times New Roman"/>
          <w:sz w:val="20"/>
          <w:szCs w:val="20"/>
        </w:rPr>
        <w:br/>
        <w:t>spíše básníkům nežli vědcům; proto prý jejich předkové, t. j. staří Říma-</w:t>
      </w:r>
      <w:r w:rsidRPr="00A46B90">
        <w:rPr>
          <w:rFonts w:eastAsia="Times New Roman"/>
          <w:sz w:val="20"/>
          <w:szCs w:val="20"/>
        </w:rPr>
        <w:br/>
        <w:t>né, věřili i v pohlaví a v rozplozování bohů a určili jejich manželské svaz-</w:t>
      </w:r>
      <w:r w:rsidRPr="00A46B90">
        <w:rPr>
          <w:rFonts w:eastAsia="Times New Roman"/>
          <w:sz w:val="20"/>
          <w:szCs w:val="20"/>
        </w:rPr>
        <w:br/>
        <w:t>ky. To se jistě nestalo pro nic jiného než proto, že lidé zdánlivě rozumní</w:t>
      </w:r>
      <w:r w:rsidRPr="00A46B90">
        <w:rPr>
          <w:rFonts w:eastAsia="Times New Roman"/>
          <w:sz w:val="20"/>
          <w:szCs w:val="20"/>
        </w:rPr>
        <w:br/>
        <w:t>a moudří hleděli národ v náboženských věcech klamat a tak nejen uctívat,</w:t>
      </w:r>
      <w:r w:rsidRPr="00A46B90">
        <w:rPr>
          <w:rFonts w:eastAsia="Times New Roman"/>
          <w:sz w:val="20"/>
          <w:szCs w:val="20"/>
        </w:rPr>
        <w:br/>
        <w:t>ale i napodobovat démony, kteří mají nesmírnou touhu podvádět. Démo-</w:t>
      </w:r>
      <w:r w:rsidRPr="00A46B90">
        <w:rPr>
          <w:rFonts w:eastAsia="Times New Roman"/>
          <w:sz w:val="20"/>
          <w:szCs w:val="20"/>
        </w:rPr>
        <w:br/>
        <w:t>ni totiž mohou ovládat výhradně ty lidi, které podvedou a oklamou; zrov-</w:t>
      </w:r>
      <w:r w:rsidRPr="00A46B90">
        <w:rPr>
          <w:rFonts w:eastAsia="Times New Roman"/>
          <w:sz w:val="20"/>
          <w:szCs w:val="20"/>
        </w:rPr>
        <w:br/>
        <w:t>na tak i státníci - ovšem ne ti spravedliví, ale podobní démonům - před-</w:t>
      </w:r>
      <w:r w:rsidRPr="00A46B90">
        <w:rPr>
          <w:rFonts w:eastAsia="Times New Roman"/>
          <w:sz w:val="20"/>
          <w:szCs w:val="20"/>
        </w:rPr>
        <w:br/>
        <w:t>kládali národům pod pláštíkem náboženství jako pravdu věci, jejichž</w:t>
      </w:r>
      <w:r w:rsidRPr="00A46B90">
        <w:rPr>
          <w:rFonts w:eastAsia="Times New Roman"/>
          <w:sz w:val="20"/>
          <w:szCs w:val="20"/>
        </w:rPr>
        <w:br/>
        <w:t>nepravdivost znali. Tímto způsobem je jaksi těsněji připoutávali ke stát-</w:t>
      </w:r>
      <w:r w:rsidRPr="00A46B90">
        <w:rPr>
          <w:rFonts w:eastAsia="Times New Roman"/>
          <w:sz w:val="20"/>
          <w:szCs w:val="20"/>
        </w:rPr>
        <w:br/>
        <w:t>nímu celku, aby je tak podobně ovládali jako poddané. Ale který křehký</w:t>
      </w:r>
      <w:r w:rsidRPr="00A46B90">
        <w:rPr>
          <w:rFonts w:eastAsia="Times New Roman"/>
          <w:sz w:val="20"/>
          <w:szCs w:val="20"/>
        </w:rPr>
        <w:br/>
        <w:t>a neučený člověk by unikl společnému uskoku státníků a zlobohů?</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Vzdávejme proto my křesťané díky našemu Pánu Bohu - ne nebi</w:t>
      </w:r>
      <w:r w:rsidRPr="00A46B90">
        <w:rPr>
          <w:rFonts w:eastAsia="Times New Roman"/>
          <w:sz w:val="20"/>
          <w:szCs w:val="20"/>
        </w:rPr>
        <w:br/>
        <w:t>a zemi, jak vykládá on, nýbrž tomu, kdo nebe i zemi stvořil, kdo tyto po-</w:t>
      </w:r>
      <w:r w:rsidRPr="00A46B90">
        <w:rPr>
          <w:rFonts w:eastAsia="Times New Roman"/>
          <w:sz w:val="20"/>
          <w:szCs w:val="20"/>
        </w:rPr>
        <w:br/>
        <w:t>věry (které jen nesměle kárá jakoby blábolící Balbus) podvrací nejvzne-</w:t>
      </w:r>
      <w:r w:rsidRPr="00A46B90">
        <w:rPr>
          <w:rFonts w:eastAsia="Times New Roman"/>
          <w:sz w:val="20"/>
          <w:szCs w:val="20"/>
        </w:rPr>
        <w:br/>
        <w:t>šenější pokorou Kristovou, kázáním apoštolů, vírou mučedníků, umíra-</w:t>
      </w:r>
      <w:r w:rsidRPr="00A46B90">
        <w:rPr>
          <w:rFonts w:eastAsia="Times New Roman"/>
          <w:sz w:val="20"/>
          <w:szCs w:val="20"/>
        </w:rPr>
        <w:br/>
        <w:t>jících pro pravdu a žijících spolu s pravdou, - a podvrací je nejen ve</w:t>
      </w:r>
      <w:r w:rsidRPr="00A46B90">
        <w:rPr>
          <w:rFonts w:eastAsia="Times New Roman"/>
          <w:sz w:val="20"/>
          <w:szCs w:val="20"/>
        </w:rPr>
        <w:br/>
        <w:t>zbožných srdcích, ale i v pověrečných svatyních svobodnou službou</w:t>
      </w:r>
      <w:r w:rsidRPr="00A46B90">
        <w:rPr>
          <w:rFonts w:eastAsia="Times New Roman"/>
          <w:sz w:val="20"/>
          <w:szCs w:val="20"/>
        </w:rPr>
        <w:br/>
        <w:t>svých služebníků.</w:t>
      </w:r>
    </w:p>
    <w:p w:rsidR="00AD03BD" w:rsidRPr="00A46B90" w:rsidRDefault="00AD03BD" w:rsidP="00AD03BD">
      <w:pPr>
        <w:rPr>
          <w:rFonts w:eastAsia="Times New Roman"/>
          <w:sz w:val="20"/>
          <w:szCs w:val="20"/>
        </w:rPr>
      </w:pPr>
      <w:r w:rsidRPr="00A46B90">
        <w:rPr>
          <w:rFonts w:eastAsia="Times New Roman"/>
          <w:sz w:val="20"/>
          <w:szCs w:val="20"/>
        </w:rPr>
        <w:t>31. O názorech Varrona, který lidové představy odsoudil a soudil,</w:t>
      </w:r>
      <w:r w:rsidRPr="00A46B90">
        <w:rPr>
          <w:rFonts w:eastAsia="Times New Roman"/>
          <w:sz w:val="20"/>
          <w:szCs w:val="20"/>
        </w:rPr>
        <w:br/>
        <w:t>že má být uctíván jeden Bůh, ačkoliv k poznání pravého Boha nedošel.</w:t>
      </w:r>
    </w:p>
    <w:p w:rsidR="00AD03BD" w:rsidRPr="00A46B90" w:rsidRDefault="00AD03BD" w:rsidP="00AD03BD">
      <w:pPr>
        <w:rPr>
          <w:rFonts w:eastAsia="Times New Roman"/>
          <w:sz w:val="20"/>
          <w:szCs w:val="20"/>
        </w:rPr>
      </w:pPr>
      <w:r w:rsidRPr="00A46B90">
        <w:rPr>
          <w:rFonts w:eastAsia="Times New Roman"/>
          <w:sz w:val="20"/>
          <w:szCs w:val="20"/>
        </w:rPr>
        <w:t>A což sám Varro, který bohužel divadelní hry zařadil mezi božské věci,</w:t>
      </w:r>
      <w:r w:rsidRPr="00A46B90">
        <w:rPr>
          <w:rFonts w:eastAsia="Times New Roman"/>
          <w:sz w:val="20"/>
          <w:szCs w:val="20"/>
        </w:rPr>
        <w:br/>
        <w:t>třebaže ne na základě vlastni úvahy? Na mnoha místech nabádá sice jako</w:t>
      </w:r>
      <w:r w:rsidRPr="00A46B90">
        <w:rPr>
          <w:rFonts w:eastAsia="Times New Roman"/>
          <w:sz w:val="20"/>
          <w:szCs w:val="20"/>
        </w:rPr>
        <w:br/>
        <w:t>zbožný muž ke ctění bohů, ale doznává, že se toho, co podle něho za-</w:t>
      </w:r>
      <w:r w:rsidRPr="00A46B90">
        <w:rPr>
          <w:rFonts w:eastAsia="Times New Roman"/>
          <w:sz w:val="20"/>
          <w:szCs w:val="20"/>
        </w:rPr>
        <w:br/>
        <w:t>vedla římská obec, nedrží z vlastního přesvědčeni; dokonce beze všeho</w:t>
      </w:r>
      <w:r w:rsidRPr="00A46B90">
        <w:rPr>
          <w:rFonts w:eastAsia="Times New Roman"/>
          <w:sz w:val="20"/>
          <w:szCs w:val="20"/>
        </w:rPr>
        <w:br/>
        <w:t>vyznává, že kdyby tu obec zakládal znovu, určil by pro ni bohy i jejich</w:t>
      </w:r>
      <w:r w:rsidRPr="00A46B90">
        <w:rPr>
          <w:rFonts w:eastAsia="Times New Roman"/>
          <w:sz w:val="20"/>
          <w:szCs w:val="20"/>
        </w:rPr>
        <w:br/>
        <w:t>názvy raději na základě přírody. Ale protože prý žije ve starobylém náro-</w:t>
      </w:r>
      <w:r w:rsidRPr="00A46B90">
        <w:rPr>
          <w:rFonts w:eastAsia="Times New Roman"/>
          <w:sz w:val="20"/>
          <w:szCs w:val="20"/>
        </w:rPr>
        <w:br/>
        <w:t>dě, je povinen podržed soustavu jmen i příjmení, jak ji zdědil po před-</w:t>
      </w:r>
      <w:r w:rsidRPr="00A46B90">
        <w:rPr>
          <w:rFonts w:eastAsia="Times New Roman"/>
          <w:sz w:val="20"/>
          <w:szCs w:val="20"/>
        </w:rPr>
        <w:br/>
        <w:t>cích; a že prý to vypisuje a zkoumá za dm účelem, aby lid byl nakloněn</w:t>
      </w:r>
      <w:r w:rsidRPr="00A46B90">
        <w:rPr>
          <w:rFonts w:eastAsia="Times New Roman"/>
          <w:sz w:val="20"/>
          <w:szCs w:val="20"/>
        </w:rPr>
        <w:br/>
        <w:t>spíše je ctíti než opomíjeti.</w:t>
      </w:r>
    </w:p>
    <w:p w:rsidR="00AD03BD" w:rsidRPr="00A46B90" w:rsidRDefault="00AD03BD" w:rsidP="00AD03BD">
      <w:pPr>
        <w:rPr>
          <w:rFonts w:eastAsia="Times New Roman"/>
          <w:sz w:val="20"/>
          <w:szCs w:val="20"/>
        </w:rPr>
      </w:pPr>
      <w:r w:rsidRPr="00A46B90">
        <w:rPr>
          <w:rFonts w:eastAsia="Times New Roman"/>
          <w:sz w:val="20"/>
          <w:szCs w:val="20"/>
        </w:rPr>
        <w:t>Jakožto muž bystrého rozumu ukazuje těmito slovy sdostatek, že ne-</w:t>
      </w:r>
      <w:r w:rsidRPr="00A46B90">
        <w:rPr>
          <w:rFonts w:eastAsia="Times New Roman"/>
          <w:sz w:val="20"/>
          <w:szCs w:val="20"/>
        </w:rPr>
        <w:br/>
        <w:t>prozrazuje všecky věci, které odsuzuje nejen on sám, ale které by došly</w:t>
      </w:r>
      <w:r w:rsidRPr="00A46B90">
        <w:rPr>
          <w:rFonts w:eastAsia="Times New Roman"/>
          <w:sz w:val="20"/>
          <w:szCs w:val="20"/>
        </w:rPr>
        <w:br/>
        <w:t>posměchu i v očích lidu, kdyby si je nenechal pro sebe. Jeho stanoviska</w:t>
      </w:r>
      <w:r w:rsidRPr="00A46B90">
        <w:rPr>
          <w:rFonts w:eastAsia="Times New Roman"/>
          <w:sz w:val="20"/>
          <w:szCs w:val="20"/>
        </w:rPr>
        <w:br/>
        <w:t>jsem se já musel domyslit sám - nebýt toho, že jinde mluvě o náboženství</w:t>
      </w:r>
      <w:r w:rsidRPr="00A46B90">
        <w:rPr>
          <w:rFonts w:eastAsia="Times New Roman"/>
          <w:sz w:val="20"/>
          <w:szCs w:val="20"/>
        </w:rPr>
        <w:br/>
        <w:t>píše: „Ze je mnoho pravd, jejichž poznání nejen není lidu prospěšné, ale</w:t>
      </w:r>
      <w:r w:rsidRPr="00A46B90">
        <w:rPr>
          <w:rFonts w:eastAsia="Times New Roman"/>
          <w:sz w:val="20"/>
          <w:szCs w:val="20"/>
        </w:rPr>
        <w:br/>
        <w:t>dokonce je dobře, hledí4i na ně lid jako na nepravdy; proto prý Řekové</w:t>
      </w:r>
      <w:r w:rsidRPr="00A46B90">
        <w:rPr>
          <w:rFonts w:eastAsia="Times New Roman"/>
          <w:sz w:val="20"/>
          <w:szCs w:val="20"/>
        </w:rPr>
        <w:br/>
        <w:t>uzavřeli svoje zasvěcence i své mystérie v mlčenlivě zdi." Tady máme pro-</w:t>
      </w:r>
      <w:r w:rsidRPr="00A46B90">
        <w:rPr>
          <w:rFonts w:eastAsia="Times New Roman"/>
          <w:sz w:val="20"/>
          <w:szCs w:val="20"/>
        </w:rPr>
        <w:br/>
        <w:t>zrazen celý plán těch lžimudrců, kteří mají řídit obce i národy. Nicméně</w:t>
      </w:r>
      <w:r w:rsidRPr="00A46B90">
        <w:rPr>
          <w:rFonts w:eastAsia="Times New Roman"/>
          <w:sz w:val="20"/>
          <w:szCs w:val="20"/>
        </w:rPr>
        <w:br/>
        <w:t>z tohoto podvodu se úžasné radují zlí duchové, ovládající podvodníky</w:t>
      </w:r>
      <w:r w:rsidRPr="00A46B90">
        <w:rPr>
          <w:rFonts w:eastAsia="Times New Roman"/>
          <w:sz w:val="20"/>
          <w:szCs w:val="20"/>
        </w:rPr>
        <w:br/>
        <w:t>stejné jako podvedené; z jejich područí osvobozuje pouze milost Boží</w:t>
      </w:r>
      <w:r w:rsidRPr="00A46B90">
        <w:rPr>
          <w:rFonts w:eastAsia="Times New Roman"/>
          <w:sz w:val="20"/>
          <w:szCs w:val="20"/>
        </w:rPr>
        <w:br/>
        <w:t>skrze našeho Pána Ježíše Krista.</w:t>
      </w:r>
    </w:p>
    <w:p w:rsidR="00AD03BD" w:rsidRPr="00A46B90" w:rsidRDefault="00AD03BD" w:rsidP="00AD03BD">
      <w:pPr>
        <w:rPr>
          <w:rFonts w:eastAsia="Times New Roman"/>
          <w:sz w:val="20"/>
          <w:szCs w:val="20"/>
        </w:rPr>
      </w:pPr>
      <w:r w:rsidRPr="00A46B90">
        <w:rPr>
          <w:rFonts w:eastAsia="Times New Roman"/>
          <w:sz w:val="20"/>
          <w:szCs w:val="20"/>
        </w:rPr>
        <w:t>Tentýž spisovatel, velice soudný a učený, praví také, že podle jeho ná-</w:t>
      </w:r>
      <w:r w:rsidRPr="00A46B90">
        <w:rPr>
          <w:rFonts w:eastAsia="Times New Roman"/>
          <w:sz w:val="20"/>
          <w:szCs w:val="20"/>
        </w:rPr>
        <w:br/>
        <w:t>hledu pochopili podstatu Boha jenom ti, kteří jej pojali jako duši, jež po-</w:t>
      </w:r>
      <w:r w:rsidRPr="00A46B90">
        <w:rPr>
          <w:rFonts w:eastAsia="Times New Roman"/>
          <w:sz w:val="20"/>
          <w:szCs w:val="20"/>
        </w:rPr>
        <w:br/>
        <w:t>hybem i rozumem řídí svět. Tudíž, ačkoli v držení pravdy ještě nebyl</w:t>
      </w:r>
      <w:r w:rsidRPr="00A46B90">
        <w:rPr>
          <w:rFonts w:eastAsia="Times New Roman"/>
          <w:sz w:val="20"/>
          <w:szCs w:val="20"/>
        </w:rPr>
        <w:br/>
        <w:t>(pravý Bůh totiž není duší, ale je tvůrcem a zakladatelem i té duše), pře-</w:t>
      </w:r>
      <w:r w:rsidRPr="00A46B90">
        <w:rPr>
          <w:rFonts w:eastAsia="Times New Roman"/>
          <w:sz w:val="20"/>
          <w:szCs w:val="20"/>
        </w:rPr>
        <w:br/>
        <w:t>ce (když se umel oprostit od zakořeněných předsudků) už uznává a do-</w:t>
      </w:r>
      <w:r w:rsidRPr="00A46B90">
        <w:rPr>
          <w:rFonts w:eastAsia="Times New Roman"/>
          <w:sz w:val="20"/>
          <w:szCs w:val="20"/>
        </w:rPr>
        <w:br/>
        <w:t>poručuje kult jediného Boha, řídícího svět pohybem i rozumem - takže</w:t>
      </w:r>
      <w:r w:rsidRPr="00A46B90">
        <w:rPr>
          <w:rFonts w:eastAsia="Times New Roman"/>
          <w:sz w:val="20"/>
          <w:szCs w:val="20"/>
        </w:rPr>
        <w:br/>
        <w:t>by s ním zbývalo řešit jedinou otázku, zda jest duší či spíše stvořitelem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duše. Píše také, že staří Římané ctili víc než sto sedmdesát let bohy ne-</w:t>
      </w:r>
      <w:r w:rsidRPr="00A46B90">
        <w:rPr>
          <w:rFonts w:eastAsia="Times New Roman"/>
          <w:sz w:val="20"/>
          <w:szCs w:val="20"/>
        </w:rPr>
        <w:br/>
        <w:t>zobrazené. „Kdyby při tom bylo zůstalo až dodnes, praví, byla by úcta</w:t>
      </w:r>
      <w:r w:rsidRPr="00A46B90">
        <w:rPr>
          <w:rFonts w:eastAsia="Times New Roman"/>
          <w:sz w:val="20"/>
          <w:szCs w:val="20"/>
        </w:rPr>
        <w:br/>
        <w:t>k bohům čistší." Na obhajobu tohoto náhledu se dovolává jako svédka</w:t>
      </w:r>
      <w:r w:rsidRPr="00A46B90">
        <w:rPr>
          <w:rFonts w:eastAsia="Times New Roman"/>
          <w:sz w:val="20"/>
          <w:szCs w:val="20"/>
        </w:rPr>
        <w:br/>
        <w:t>mimo jiné i národa židovského. A celý výklad uzavírá bez okolků takto:</w:t>
      </w:r>
      <w:r w:rsidRPr="00A46B90">
        <w:rPr>
          <w:rFonts w:eastAsia="Times New Roman"/>
          <w:sz w:val="20"/>
          <w:szCs w:val="20"/>
        </w:rPr>
        <w:br/>
        <w:t>že prý ti, kdo první postavili pro lid sochy bohů, sice své obce strachu</w:t>
      </w:r>
      <w:r w:rsidRPr="00A46B90">
        <w:rPr>
          <w:rFonts w:eastAsia="Times New Roman"/>
          <w:sz w:val="20"/>
          <w:szCs w:val="20"/>
        </w:rPr>
        <w:br/>
        <w:t>zbavili, ale jejich blud zvýšili. Zde rozumně nahlíží, že bohové v podobě</w:t>
      </w:r>
      <w:r w:rsidRPr="00A46B90">
        <w:rPr>
          <w:rFonts w:eastAsia="Times New Roman"/>
          <w:sz w:val="20"/>
          <w:szCs w:val="20"/>
        </w:rPr>
        <w:br/>
        <w:t>nejapných model mohou snadno upadnou ti v nevážnost. Protože však</w:t>
      </w:r>
      <w:r w:rsidRPr="00A46B90">
        <w:rPr>
          <w:rFonts w:eastAsia="Times New Roman"/>
          <w:sz w:val="20"/>
          <w:szCs w:val="20"/>
        </w:rPr>
        <w:br/>
        <w:t>neříká „způsobili blud", nýbrž „zvýšili": chce tím jistě říci, že blud tu byl</w:t>
      </w:r>
      <w:r w:rsidRPr="00A46B90">
        <w:rPr>
          <w:rFonts w:eastAsia="Times New Roman"/>
          <w:sz w:val="20"/>
          <w:szCs w:val="20"/>
        </w:rPr>
        <w:br/>
        <w:t>i bez soch. Když tedy pochopili podle něho podstatu Boha jen ti, kteří</w:t>
      </w:r>
      <w:r w:rsidRPr="00A46B90">
        <w:rPr>
          <w:rFonts w:eastAsia="Times New Roman"/>
          <w:sz w:val="20"/>
          <w:szCs w:val="20"/>
        </w:rPr>
        <w:br/>
        <w:t>jej pojímají jako duši, řídící svět, a když se podle jeho slov bez model ná-</w:t>
      </w:r>
      <w:r w:rsidRPr="00A46B90">
        <w:rPr>
          <w:rFonts w:eastAsia="Times New Roman"/>
          <w:sz w:val="20"/>
          <w:szCs w:val="20"/>
        </w:rPr>
        <w:br/>
        <w:t>boženství zachovává v čistší podobě, je nasnadě, jak velice se přiblížil</w:t>
      </w:r>
      <w:r w:rsidRPr="00A46B90">
        <w:rPr>
          <w:rFonts w:eastAsia="Times New Roman"/>
          <w:sz w:val="20"/>
          <w:szCs w:val="20"/>
        </w:rPr>
        <w:br/>
        <w:t>pravdě. Kdyby totiž v sobě dovedl poněkud překonat předsudek, tak sil-</w:t>
      </w:r>
      <w:r w:rsidRPr="00A46B90">
        <w:rPr>
          <w:rFonts w:eastAsia="Times New Roman"/>
          <w:sz w:val="20"/>
          <w:szCs w:val="20"/>
        </w:rPr>
        <w:br/>
        <w:t>ně zakořeněný, jistě by nahlédl, že má býti ctěn jediný Bůh, jímž je po</w:t>
      </w:r>
      <w:r w:rsidRPr="00A46B90">
        <w:rPr>
          <w:rFonts w:eastAsia="Times New Roman"/>
          <w:sz w:val="20"/>
          <w:szCs w:val="20"/>
        </w:rPr>
        <w:br/>
        <w:t>jeho soudu svět spravován, a to bez modly; a když už by se octl v tak těs-</w:t>
      </w:r>
      <w:r w:rsidRPr="00A46B90">
        <w:rPr>
          <w:rFonts w:eastAsia="Times New Roman"/>
          <w:sz w:val="20"/>
          <w:szCs w:val="20"/>
        </w:rPr>
        <w:br/>
        <w:t>né blízkosti pravdy, mohl si snadno uvědomit měnlivost duše a pochopit,</w:t>
      </w:r>
      <w:r w:rsidRPr="00A46B90">
        <w:rPr>
          <w:rFonts w:eastAsia="Times New Roman"/>
          <w:sz w:val="20"/>
          <w:szCs w:val="20"/>
        </w:rPr>
        <w:br/>
        <w:t>že pravým Bohem je spíše podstata neměnitelná, která stvořila i tu duši.</w:t>
      </w:r>
    </w:p>
    <w:p w:rsidR="00AD03BD" w:rsidRPr="00A46B90" w:rsidRDefault="00AD03BD" w:rsidP="00AD03BD">
      <w:pPr>
        <w:rPr>
          <w:rFonts w:eastAsia="Times New Roman"/>
          <w:sz w:val="20"/>
          <w:szCs w:val="20"/>
        </w:rPr>
      </w:pPr>
      <w:r w:rsidRPr="00A46B90">
        <w:rPr>
          <w:rFonts w:eastAsia="Times New Roman"/>
          <w:sz w:val="20"/>
          <w:szCs w:val="20"/>
        </w:rPr>
        <w:t>A protože tomu tak jest: tu kdykoliv takoví učenci psali ve svých kni-</w:t>
      </w:r>
      <w:r w:rsidRPr="00A46B90">
        <w:rPr>
          <w:rFonts w:eastAsia="Times New Roman"/>
          <w:sz w:val="20"/>
          <w:szCs w:val="20"/>
        </w:rPr>
        <w:br/>
        <w:t>hách o mnohobožství hanlivě, byli k tomu doznání spíše donuceni skry-</w:t>
      </w:r>
      <w:r w:rsidRPr="00A46B90">
        <w:rPr>
          <w:rFonts w:eastAsia="Times New Roman"/>
          <w:sz w:val="20"/>
          <w:szCs w:val="20"/>
        </w:rPr>
        <w:br/>
        <w:t>tou Boží vůlí, než aby se pokusili o důkaz. Uvádíme-li z nich tedy někte-</w:t>
      </w:r>
      <w:r w:rsidRPr="00A46B90">
        <w:rPr>
          <w:rFonts w:eastAsia="Times New Roman"/>
          <w:sz w:val="20"/>
          <w:szCs w:val="20"/>
        </w:rPr>
        <w:br/>
        <w:t>rá svědectví, je to k usvědčení těch, kteří nechtějí pochopit, z jak veliké</w:t>
      </w:r>
      <w:r w:rsidRPr="00A46B90">
        <w:rPr>
          <w:rFonts w:eastAsia="Times New Roman"/>
          <w:sz w:val="20"/>
          <w:szCs w:val="20"/>
        </w:rPr>
        <w:br/>
        <w:t>a zlé moci démonů nás osvobozuje jedinečná oběť prolité přesvaté krve</w:t>
      </w:r>
      <w:r w:rsidRPr="00A46B90">
        <w:rPr>
          <w:rFonts w:eastAsia="Times New Roman"/>
          <w:sz w:val="20"/>
          <w:szCs w:val="20"/>
        </w:rPr>
        <w:br/>
        <w:t>a dar Ducha nám uděleného.</w:t>
      </w:r>
    </w:p>
    <w:p w:rsidR="00AD03BD" w:rsidRPr="00A46B90" w:rsidRDefault="00AD03BD" w:rsidP="00AD03BD">
      <w:pPr>
        <w:rPr>
          <w:rFonts w:eastAsia="Times New Roman"/>
          <w:sz w:val="20"/>
          <w:szCs w:val="20"/>
        </w:rPr>
      </w:pPr>
      <w:r w:rsidRPr="00A46B90">
        <w:rPr>
          <w:rFonts w:eastAsia="Times New Roman"/>
          <w:sz w:val="20"/>
          <w:szCs w:val="20"/>
        </w:rPr>
        <w:t>32. Pro který zdánlivý užitek si státníci přáli, aby v poddaných národech falešné</w:t>
      </w:r>
    </w:p>
    <w:p w:rsidR="00AD03BD" w:rsidRPr="00A46B90" w:rsidRDefault="00AD03BD" w:rsidP="00AD03BD">
      <w:pPr>
        <w:rPr>
          <w:rFonts w:eastAsia="Times New Roman"/>
          <w:sz w:val="20"/>
          <w:szCs w:val="20"/>
        </w:rPr>
      </w:pPr>
      <w:r w:rsidRPr="00A46B90">
        <w:rPr>
          <w:rFonts w:eastAsia="Times New Roman"/>
          <w:sz w:val="20"/>
          <w:szCs w:val="20"/>
        </w:rPr>
        <w:t>náboženské představy zůstaly.</w:t>
      </w:r>
    </w:p>
    <w:p w:rsidR="00AD03BD" w:rsidRPr="00A46B90" w:rsidRDefault="00AD03BD" w:rsidP="00AD03BD">
      <w:pPr>
        <w:rPr>
          <w:rFonts w:eastAsia="Times New Roman"/>
          <w:sz w:val="20"/>
          <w:szCs w:val="20"/>
        </w:rPr>
      </w:pPr>
      <w:r w:rsidRPr="00A46B90">
        <w:rPr>
          <w:rFonts w:eastAsia="Times New Roman"/>
          <w:sz w:val="20"/>
          <w:szCs w:val="20"/>
        </w:rPr>
        <w:t>O rodokmenech bohů vykládá, že v té věci byly národy nakloněny věřit</w:t>
      </w:r>
      <w:r w:rsidRPr="00A46B90">
        <w:rPr>
          <w:rFonts w:eastAsia="Times New Roman"/>
          <w:sz w:val="20"/>
          <w:szCs w:val="20"/>
        </w:rPr>
        <w:br/>
        <w:t>spíše básníkům nežli vědcům; proto prý jejich předkové, t. j. staří Říma-</w:t>
      </w:r>
      <w:r w:rsidRPr="00A46B90">
        <w:rPr>
          <w:rFonts w:eastAsia="Times New Roman"/>
          <w:sz w:val="20"/>
          <w:szCs w:val="20"/>
        </w:rPr>
        <w:br/>
        <w:t>né, věřili i v pohlaví a v rozplozování bohů a určili jejich manželské svaz-</w:t>
      </w:r>
      <w:r w:rsidRPr="00A46B90">
        <w:rPr>
          <w:rFonts w:eastAsia="Times New Roman"/>
          <w:sz w:val="20"/>
          <w:szCs w:val="20"/>
        </w:rPr>
        <w:br/>
        <w:t>ky. To se jistě nestalo pro nic jiného než proto, že lidé zdánlivě rozumní</w:t>
      </w:r>
      <w:r w:rsidRPr="00A46B90">
        <w:rPr>
          <w:rFonts w:eastAsia="Times New Roman"/>
          <w:sz w:val="20"/>
          <w:szCs w:val="20"/>
        </w:rPr>
        <w:br/>
        <w:t>a moudří hleděli národ v náboženských věcech klamat a tak nejen uctívat,</w:t>
      </w:r>
      <w:r w:rsidRPr="00A46B90">
        <w:rPr>
          <w:rFonts w:eastAsia="Times New Roman"/>
          <w:sz w:val="20"/>
          <w:szCs w:val="20"/>
        </w:rPr>
        <w:br/>
        <w:t>ale i napodobovat démony, kteří mají nesmírnou touhu podvádět. Démo-</w:t>
      </w:r>
      <w:r w:rsidRPr="00A46B90">
        <w:rPr>
          <w:rFonts w:eastAsia="Times New Roman"/>
          <w:sz w:val="20"/>
          <w:szCs w:val="20"/>
        </w:rPr>
        <w:br/>
        <w:t>ni totiž mohou ovládat výhradně ty lidi, které podvedou a oklamou; zrov-</w:t>
      </w:r>
      <w:r w:rsidRPr="00A46B90">
        <w:rPr>
          <w:rFonts w:eastAsia="Times New Roman"/>
          <w:sz w:val="20"/>
          <w:szCs w:val="20"/>
        </w:rPr>
        <w:br/>
        <w:t>na tak i státníci - ovšem ne ti spravedliví, ale podobní démonům - před-</w:t>
      </w:r>
      <w:r w:rsidRPr="00A46B90">
        <w:rPr>
          <w:rFonts w:eastAsia="Times New Roman"/>
          <w:sz w:val="20"/>
          <w:szCs w:val="20"/>
        </w:rPr>
        <w:br/>
        <w:t>kládali národům pod pláštíkem náboženství jako pravdu věci, jejichž</w:t>
      </w:r>
      <w:r w:rsidRPr="00A46B90">
        <w:rPr>
          <w:rFonts w:eastAsia="Times New Roman"/>
          <w:sz w:val="20"/>
          <w:szCs w:val="20"/>
        </w:rPr>
        <w:br/>
        <w:t>nepravdivost znali. Tímto způsobem je jaksi těsněji připoutávali ke stát-</w:t>
      </w:r>
      <w:r w:rsidRPr="00A46B90">
        <w:rPr>
          <w:rFonts w:eastAsia="Times New Roman"/>
          <w:sz w:val="20"/>
          <w:szCs w:val="20"/>
        </w:rPr>
        <w:br/>
        <w:t>nímu celku, aby je tak podobně ovládali jako poddané. Ale který křehký</w:t>
      </w:r>
      <w:r w:rsidRPr="00A46B90">
        <w:rPr>
          <w:rFonts w:eastAsia="Times New Roman"/>
          <w:sz w:val="20"/>
          <w:szCs w:val="20"/>
        </w:rPr>
        <w:br/>
        <w:t>a neučený člověk by unikl společnému uskoku státníků a zlobohů?</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33« Že v plánu a moci pravého Boha jsou určeny doby</w:t>
      </w:r>
      <w:r w:rsidRPr="00A46B90">
        <w:rPr>
          <w:rFonts w:eastAsia="Times New Roman"/>
          <w:sz w:val="20"/>
          <w:szCs w:val="20"/>
        </w:rPr>
        <w:br/>
        <w:t>všem králům i královstvím.</w:t>
      </w:r>
    </w:p>
    <w:p w:rsidR="00AD03BD" w:rsidRPr="00A46B90" w:rsidRDefault="00AD03BD" w:rsidP="00AD03BD">
      <w:pPr>
        <w:rPr>
          <w:rFonts w:eastAsia="Times New Roman"/>
          <w:sz w:val="20"/>
          <w:szCs w:val="20"/>
        </w:rPr>
      </w:pPr>
      <w:r w:rsidRPr="00A46B90">
        <w:rPr>
          <w:rFonts w:eastAsia="Times New Roman"/>
          <w:sz w:val="20"/>
          <w:szCs w:val="20"/>
        </w:rPr>
        <w:t>Tedy Bůh, ten původce a dárce blaženosti, jsa jediným pravým Bohem,</w:t>
      </w:r>
      <w:r w:rsidRPr="00A46B90">
        <w:rPr>
          <w:rFonts w:eastAsia="Times New Roman"/>
          <w:sz w:val="20"/>
          <w:szCs w:val="20"/>
        </w:rPr>
        <w:br/>
        <w:t>dává sám pozemská království dobrým i zlým. Nečiní to však slepě a tak</w:t>
      </w:r>
      <w:r w:rsidRPr="00A46B90">
        <w:rPr>
          <w:rFonts w:eastAsia="Times New Roman"/>
          <w:sz w:val="20"/>
          <w:szCs w:val="20"/>
        </w:rPr>
        <w:br/>
        <w:t>říkaje nahodile, neboť je Bohem a ne náhodou, nýbrž podle řádu věcí</w:t>
      </w:r>
      <w:r w:rsidRPr="00A46B90">
        <w:rPr>
          <w:rFonts w:eastAsia="Times New Roman"/>
          <w:sz w:val="20"/>
          <w:szCs w:val="20"/>
        </w:rPr>
        <w:br/>
        <w:t>i Časů, nám skrytého a jemu dokonale známého; leč tomu časovému řádu</w:t>
      </w:r>
      <w:r w:rsidRPr="00A46B90">
        <w:rPr>
          <w:rFonts w:eastAsia="Times New Roman"/>
          <w:sz w:val="20"/>
          <w:szCs w:val="20"/>
        </w:rPr>
        <w:br/>
        <w:t>není jako sluha poddán, naopak sám jej řídí jako pán a rozvrhuje jako</w:t>
      </w:r>
      <w:r w:rsidRPr="00A46B90">
        <w:rPr>
          <w:rFonts w:eastAsia="Times New Roman"/>
          <w:sz w:val="20"/>
          <w:szCs w:val="20"/>
        </w:rPr>
        <w:br/>
        <w:t>správce. Blaženost ale dává toliko dobrým. Ji totiž mohou mít i nemít ot-</w:t>
      </w:r>
      <w:r w:rsidRPr="00A46B90">
        <w:rPr>
          <w:rFonts w:eastAsia="Times New Roman"/>
          <w:sz w:val="20"/>
          <w:szCs w:val="20"/>
        </w:rPr>
        <w:br/>
        <w:t>roci, mohou ji mít i nemít králové; bude však vrchovatá v onom životě,</w:t>
      </w:r>
      <w:r w:rsidRPr="00A46B90">
        <w:rPr>
          <w:rFonts w:eastAsia="Times New Roman"/>
          <w:sz w:val="20"/>
          <w:szCs w:val="20"/>
        </w:rPr>
        <w:br/>
        <w:t>ve kterém již nikdo nebude otročit. A pozemské kralování dává on proto</w:t>
      </w:r>
      <w:r w:rsidRPr="00A46B90">
        <w:rPr>
          <w:rFonts w:eastAsia="Times New Roman"/>
          <w:sz w:val="20"/>
          <w:szCs w:val="20"/>
        </w:rPr>
        <w:br/>
        <w:t>dobrým i zlým, aby jeho vyznavači, nedospělí ještě ve vzrůstu ducha, od</w:t>
      </w:r>
      <w:r w:rsidRPr="00A46B90">
        <w:rPr>
          <w:rFonts w:eastAsia="Times New Roman"/>
          <w:sz w:val="20"/>
          <w:szCs w:val="20"/>
        </w:rPr>
        <w:br/>
        <w:t>něho nežádali těchto darů jako něčeho velikého. To je tajemství Starého</w:t>
      </w:r>
      <w:r w:rsidRPr="00A46B90">
        <w:rPr>
          <w:rFonts w:eastAsia="Times New Roman"/>
          <w:sz w:val="20"/>
          <w:szCs w:val="20"/>
        </w:rPr>
        <w:br/>
        <w:t>Zákona, v němž byl skryt Nový: že jsou v něm slíbeny i dary pozemské;</w:t>
      </w:r>
      <w:r w:rsidRPr="00A46B90">
        <w:rPr>
          <w:rFonts w:eastAsia="Times New Roman"/>
          <w:sz w:val="20"/>
          <w:szCs w:val="20"/>
        </w:rPr>
        <w:br/>
        <w:t>i tehdy chápali duchovní muži (ačkoliv toho ještě ve zjevení nehlásali),</w:t>
      </w:r>
      <w:r w:rsidRPr="00A46B90">
        <w:rPr>
          <w:rFonts w:eastAsia="Times New Roman"/>
          <w:sz w:val="20"/>
          <w:szCs w:val="20"/>
        </w:rPr>
        <w:br/>
        <w:t>jaká se naznačuje oněmi časnými věcmi věčnost a v kterých Božích da-</w:t>
      </w:r>
      <w:r w:rsidRPr="00A46B90">
        <w:rPr>
          <w:rFonts w:eastAsia="Times New Roman"/>
          <w:sz w:val="20"/>
          <w:szCs w:val="20"/>
        </w:rPr>
        <w:br/>
        <w:t>rech je pravá blaženost.</w:t>
      </w:r>
    </w:p>
    <w:p w:rsidR="00AD03BD" w:rsidRPr="00A46B90" w:rsidRDefault="00AD03BD" w:rsidP="00AD03BD">
      <w:pPr>
        <w:rPr>
          <w:rFonts w:eastAsia="Times New Roman"/>
          <w:sz w:val="20"/>
          <w:szCs w:val="20"/>
        </w:rPr>
      </w:pPr>
      <w:r w:rsidRPr="00A46B90">
        <w:rPr>
          <w:rFonts w:eastAsia="Times New Roman"/>
          <w:sz w:val="20"/>
          <w:szCs w:val="20"/>
        </w:rPr>
        <w:t>34. O království židovském, které bylo zřízeno a chráněno jediným</w:t>
      </w:r>
      <w:r w:rsidRPr="00A46B90">
        <w:rPr>
          <w:rFonts w:eastAsia="Times New Roman"/>
          <w:sz w:val="20"/>
          <w:szCs w:val="20"/>
        </w:rPr>
        <w:br/>
        <w:t>a pravým Bohem tak dlouho, dokud setrvávali v pravém náboženství.</w:t>
      </w:r>
    </w:p>
    <w:p w:rsidR="00AD03BD" w:rsidRPr="00A46B90" w:rsidRDefault="00AD03BD" w:rsidP="00AD03BD">
      <w:pPr>
        <w:rPr>
          <w:rFonts w:eastAsia="Times New Roman"/>
          <w:sz w:val="20"/>
          <w:szCs w:val="20"/>
        </w:rPr>
      </w:pPr>
      <w:r w:rsidRPr="00A46B90">
        <w:rPr>
          <w:rFonts w:eastAsia="Times New Roman"/>
          <w:sz w:val="20"/>
          <w:szCs w:val="20"/>
        </w:rPr>
        <w:t>Aby se tedy poznalo, že i ony pozemské statky (po nichž výhradně lač-</w:t>
      </w:r>
      <w:r w:rsidRPr="00A46B90">
        <w:rPr>
          <w:rFonts w:eastAsia="Times New Roman"/>
          <w:sz w:val="20"/>
          <w:szCs w:val="20"/>
        </w:rPr>
        <w:br/>
        <w:t>něji lidé, neschopní tužeb vyšších) jsou pouze v rukou jediného Boha,</w:t>
      </w:r>
      <w:r w:rsidRPr="00A46B90">
        <w:rPr>
          <w:rFonts w:eastAsia="Times New Roman"/>
          <w:sz w:val="20"/>
          <w:szCs w:val="20"/>
        </w:rPr>
        <w:br/>
        <w:t>ne v rukou mnoha nepravých, které měli dříve Římané za hodny úcty:</w:t>
      </w:r>
      <w:r w:rsidRPr="00A46B90">
        <w:rPr>
          <w:rFonts w:eastAsia="Times New Roman"/>
          <w:sz w:val="20"/>
          <w:szCs w:val="20"/>
        </w:rPr>
        <w:br/>
        <w:t>rozmnožil svůj lid v Egyptě ze skrovného počtu a osvobodil jej odtam-</w:t>
      </w:r>
      <w:r w:rsidRPr="00A46B90">
        <w:rPr>
          <w:rFonts w:eastAsia="Times New Roman"/>
          <w:sz w:val="20"/>
          <w:szCs w:val="20"/>
        </w:rPr>
        <w:br/>
        <w:t>tud úžasnými zázraky. Jejich ženy nevzývaly Lučinu, neboť jejich novo-</w:t>
      </w:r>
      <w:r w:rsidRPr="00A46B90">
        <w:rPr>
          <w:rFonts w:eastAsia="Times New Roman"/>
          <w:sz w:val="20"/>
          <w:szCs w:val="20"/>
        </w:rPr>
        <w:br/>
        <w:t>rozeňata zachránil z rukou egyptských pronásledovatelů, rozhodnutých</w:t>
      </w:r>
      <w:r w:rsidRPr="00A46B90">
        <w:rPr>
          <w:rFonts w:eastAsia="Times New Roman"/>
          <w:sz w:val="20"/>
          <w:szCs w:val="20"/>
        </w:rPr>
        <w:br/>
        <w:t>povraždit všecka nemluvňata, on sám; měliť se divuplně zmnohonáso-</w:t>
      </w:r>
      <w:r w:rsidRPr="00A46B90">
        <w:rPr>
          <w:rFonts w:eastAsia="Times New Roman"/>
          <w:sz w:val="20"/>
          <w:szCs w:val="20"/>
        </w:rPr>
        <w:br/>
        <w:t>biti a ten národ se měl rozrůsti až neuvěřitelně. Bez bohyně Ruminy byli</w:t>
      </w:r>
      <w:r w:rsidRPr="00A46B90">
        <w:rPr>
          <w:rFonts w:eastAsia="Times New Roman"/>
          <w:sz w:val="20"/>
          <w:szCs w:val="20"/>
        </w:rPr>
        <w:br/>
        <w:t>odkojeni, bez Cuniny leželi v kolébkách, bez Educy i Potiny jedli a pili,</w:t>
      </w:r>
      <w:r w:rsidRPr="00A46B90">
        <w:rPr>
          <w:rFonts w:eastAsia="Times New Roman"/>
          <w:sz w:val="20"/>
          <w:szCs w:val="20"/>
        </w:rPr>
        <w:br/>
        <w:t>vychováni byli bez té spousty dětských bůžků, oddáni bez svatebních</w:t>
      </w:r>
      <w:r w:rsidRPr="00A46B90">
        <w:rPr>
          <w:rFonts w:eastAsia="Times New Roman"/>
          <w:sz w:val="20"/>
          <w:szCs w:val="20"/>
        </w:rPr>
        <w:br/>
        <w:t>bohů, bez uctívání Priapa se spojili s manželkami. Když přecházeli</w:t>
      </w:r>
      <w:r w:rsidRPr="00A46B90">
        <w:rPr>
          <w:rFonts w:eastAsia="Times New Roman"/>
          <w:sz w:val="20"/>
          <w:szCs w:val="20"/>
        </w:rPr>
        <w:br/>
        <w:t>moře, bez vzývání Neptuna se rozevřelo a pustilo je, kdežto jejich ne-</w:t>
      </w:r>
      <w:r w:rsidRPr="00A46B90">
        <w:rPr>
          <w:rFonts w:eastAsia="Times New Roman"/>
          <w:sz w:val="20"/>
          <w:szCs w:val="20"/>
        </w:rPr>
        <w:br/>
        <w:t>přátele v patách za nimi zatopilo vlnami, proudícími zase zpět. Neza-</w:t>
      </w:r>
      <w:r w:rsidRPr="00A46B90">
        <w:rPr>
          <w:rFonts w:eastAsia="Times New Roman"/>
          <w:sz w:val="20"/>
          <w:szCs w:val="20"/>
        </w:rPr>
        <w:br/>
        <w:t>světili žádnou bohyni Mannii, když se nasytili mannou s nebe; ani ne-</w:t>
      </w:r>
      <w:r w:rsidRPr="00A46B90">
        <w:rPr>
          <w:rFonts w:eastAsia="Times New Roman"/>
          <w:sz w:val="20"/>
          <w:szCs w:val="20"/>
        </w:rPr>
        <w:br/>
        <w:t>začali ctít Nymfy a Lymfy, když jim v žízni vydala vodu skála pod</w:t>
      </w:r>
      <w:r w:rsidRPr="00A46B90">
        <w:rPr>
          <w:rFonts w:eastAsia="Times New Roman"/>
          <w:sz w:val="20"/>
          <w:szCs w:val="20"/>
        </w:rPr>
        <w:br/>
        <w:t>úderem hole. Války vedli bez bláznivých obětí Martu a Belloně; nezví-</w:t>
      </w:r>
      <w:r w:rsidRPr="00A46B90">
        <w:rPr>
          <w:rFonts w:eastAsia="Times New Roman"/>
          <w:sz w:val="20"/>
          <w:szCs w:val="20"/>
        </w:rPr>
        <w:br/>
        <w:t>tězili arci bez vítězství - ale neměli je za božstvo, ale za dar svého Boha.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Dostali od jediného pravého Boha mnohem požehnanější úrodu bez Sc-</w:t>
      </w:r>
      <w:r w:rsidRPr="00A46B90">
        <w:rPr>
          <w:rFonts w:eastAsia="Times New Roman"/>
          <w:sz w:val="20"/>
          <w:szCs w:val="20"/>
        </w:rPr>
        <w:br/>
        <w:t>getie, býky bez Bubony, med bez Mellony, jablka bez Pomony, jakož</w:t>
      </w:r>
      <w:r w:rsidRPr="00A46B90">
        <w:rPr>
          <w:rFonts w:eastAsia="Times New Roman"/>
          <w:sz w:val="20"/>
          <w:szCs w:val="20"/>
        </w:rPr>
        <w:br/>
        <w:t>i všecko to, pro co Římané pokládali za nutno obětovat tak ohromnému</w:t>
      </w:r>
      <w:r w:rsidRPr="00A46B90">
        <w:rPr>
          <w:rFonts w:eastAsia="Times New Roman"/>
          <w:sz w:val="20"/>
          <w:szCs w:val="20"/>
        </w:rPr>
        <w:br/>
        <w:t>davu falešných bohů.</w:t>
      </w:r>
    </w:p>
    <w:p w:rsidR="00AD03BD" w:rsidRPr="00A46B90" w:rsidRDefault="00AD03BD" w:rsidP="00AD03BD">
      <w:pPr>
        <w:rPr>
          <w:rFonts w:eastAsia="Times New Roman"/>
          <w:sz w:val="20"/>
          <w:szCs w:val="20"/>
        </w:rPr>
      </w:pPr>
      <w:r w:rsidRPr="00A46B90">
        <w:rPr>
          <w:rFonts w:eastAsia="Times New Roman"/>
          <w:sz w:val="20"/>
          <w:szCs w:val="20"/>
        </w:rPr>
        <w:t>A kdyby bývali proti němu nezhřešili tím, že odpadli k cizím bohům</w:t>
      </w:r>
      <w:r w:rsidRPr="00A46B90">
        <w:rPr>
          <w:rFonts w:eastAsia="Times New Roman"/>
          <w:sz w:val="20"/>
          <w:szCs w:val="20"/>
        </w:rPr>
        <w:br/>
        <w:t>i k modlám, svedeni bezbožnou zvědavostí jako magickým kouzlem,</w:t>
      </w:r>
      <w:r w:rsidRPr="00A46B90">
        <w:rPr>
          <w:rFonts w:eastAsia="Times New Roman"/>
          <w:sz w:val="20"/>
          <w:szCs w:val="20"/>
        </w:rPr>
        <w:br/>
        <w:t>a posléze tím, že zabili Krista: byli by zůstali v temže království, ne sice</w:t>
      </w:r>
      <w:r w:rsidRPr="00A46B90">
        <w:rPr>
          <w:rFonts w:eastAsia="Times New Roman"/>
          <w:sz w:val="20"/>
          <w:szCs w:val="20"/>
        </w:rPr>
        <w:br/>
        <w:t>prostornějším, ale zato šťastnějším. A jsou-li nyní rozptýleni téměř po</w:t>
      </w:r>
      <w:r w:rsidRPr="00A46B90">
        <w:rPr>
          <w:rFonts w:eastAsia="Times New Roman"/>
          <w:sz w:val="20"/>
          <w:szCs w:val="20"/>
        </w:rPr>
        <w:br/>
        <w:t>všech zemích a národech, v tom se jeví prozřetelnost toho jediného pra-</w:t>
      </w:r>
      <w:r w:rsidRPr="00A46B90">
        <w:rPr>
          <w:rFonts w:eastAsia="Times New Roman"/>
          <w:sz w:val="20"/>
          <w:szCs w:val="20"/>
        </w:rPr>
        <w:br/>
        <w:t>vého Boha; tím se má ukázat, že to, kterak se nyní všude kácejí sochy, ol-</w:t>
      </w:r>
      <w:r w:rsidRPr="00A46B90">
        <w:rPr>
          <w:rFonts w:eastAsia="Times New Roman"/>
          <w:sz w:val="20"/>
          <w:szCs w:val="20"/>
        </w:rPr>
        <w:br/>
        <w:t>táře, háje i chrámy nepravých bohů a kterak se zakazují jejich oběti, bylo</w:t>
      </w:r>
      <w:r w:rsidRPr="00A46B90">
        <w:rPr>
          <w:rFonts w:eastAsia="Times New Roman"/>
          <w:sz w:val="20"/>
          <w:szCs w:val="20"/>
        </w:rPr>
        <w:br/>
        <w:t>už dávno před tím předpověděno v jejich knihách, - aby se snad nemys-</w:t>
      </w:r>
      <w:r w:rsidRPr="00A46B90">
        <w:rPr>
          <w:rFonts w:eastAsia="Times New Roman"/>
          <w:sz w:val="20"/>
          <w:szCs w:val="20"/>
        </w:rPr>
        <w:br/>
        <w:t>lilo, že jsme si to vymyslili my, kdyby se to četlo v našich.</w:t>
      </w:r>
    </w:p>
    <w:p w:rsidR="00AD03BD" w:rsidRPr="00A46B90" w:rsidRDefault="00AD03BD" w:rsidP="00AD03BD">
      <w:pPr>
        <w:rPr>
          <w:rFonts w:eastAsia="Times New Roman"/>
          <w:sz w:val="20"/>
          <w:szCs w:val="20"/>
        </w:rPr>
      </w:pPr>
      <w:r w:rsidRPr="00A46B90">
        <w:rPr>
          <w:rFonts w:eastAsia="Times New Roman"/>
          <w:sz w:val="20"/>
          <w:szCs w:val="20"/>
        </w:rPr>
        <w:t>Další musíme prozkoumat v následujícím svazku, a zde svou obšír-</w:t>
      </w:r>
      <w:r w:rsidRPr="00A46B90">
        <w:rPr>
          <w:rFonts w:eastAsia="Times New Roman"/>
          <w:sz w:val="20"/>
          <w:szCs w:val="20"/>
        </w:rPr>
        <w:br/>
        <w:t>nost omeziti.'</w:t>
      </w:r>
    </w:p>
    <w:p w:rsidR="00AD03BD" w:rsidRPr="00A46B90" w:rsidRDefault="00AD03BD" w:rsidP="00AD03BD">
      <w:pPr>
        <w:rPr>
          <w:rFonts w:eastAsia="Times New Roman"/>
          <w:sz w:val="20"/>
          <w:szCs w:val="20"/>
        </w:rPr>
      </w:pPr>
      <w:r w:rsidRPr="00A46B90">
        <w:rPr>
          <w:rFonts w:eastAsia="Times New Roman"/>
          <w:sz w:val="20"/>
          <w:szCs w:val="20"/>
        </w:rPr>
        <w:t>i67</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KNIHA V.</w:t>
      </w:r>
    </w:p>
    <w:p w:rsidR="00AD03BD" w:rsidRPr="00A46B90" w:rsidRDefault="00AD03BD" w:rsidP="00AD03BD">
      <w:pPr>
        <w:rPr>
          <w:rFonts w:eastAsia="Times New Roman"/>
          <w:sz w:val="20"/>
          <w:szCs w:val="20"/>
        </w:rPr>
      </w:pPr>
      <w:r w:rsidRPr="00A46B90">
        <w:rPr>
          <w:rFonts w:eastAsia="Times New Roman"/>
          <w:sz w:val="20"/>
          <w:szCs w:val="20"/>
        </w:rPr>
        <w:t>Předmluva.</w:t>
      </w:r>
    </w:p>
    <w:p w:rsidR="00AD03BD" w:rsidRPr="00A46B90" w:rsidRDefault="00AD03BD" w:rsidP="00AD03BD">
      <w:pPr>
        <w:rPr>
          <w:rFonts w:eastAsia="Times New Roman"/>
          <w:sz w:val="20"/>
          <w:szCs w:val="20"/>
        </w:rPr>
      </w:pPr>
      <w:r w:rsidRPr="00A46B90">
        <w:rPr>
          <w:rFonts w:eastAsia="Times New Roman"/>
          <w:sz w:val="20"/>
          <w:szCs w:val="20"/>
        </w:rPr>
        <w:t>Je známo, že plností viech žádoucích věd je blaženost, která není bohyní,</w:t>
      </w:r>
      <w:r w:rsidRPr="00A46B90">
        <w:rPr>
          <w:rFonts w:eastAsia="Times New Roman"/>
          <w:sz w:val="20"/>
          <w:szCs w:val="20"/>
        </w:rPr>
        <w:br/>
        <w:t>nýbrž Božím darem, a tudíž lidé nemají uctívat žádného Boha kromě</w:t>
      </w:r>
      <w:r w:rsidRPr="00A46B90">
        <w:rPr>
          <w:rFonts w:eastAsia="Times New Roman"/>
          <w:sz w:val="20"/>
          <w:szCs w:val="20"/>
        </w:rPr>
        <w:br/>
        <w:t>toho, který je může učinit blaženými (proto kdyby ona byla bohyní, prá-</w:t>
      </w:r>
      <w:r w:rsidRPr="00A46B90">
        <w:rPr>
          <w:rFonts w:eastAsia="Times New Roman"/>
          <w:sz w:val="20"/>
          <w:szCs w:val="20"/>
        </w:rPr>
        <w:br/>
        <w:t>vem by se řeklo, že zaslouží kultu jen ona). V dalším si všimněme, z které</w:t>
      </w:r>
      <w:r w:rsidRPr="00A46B90">
        <w:rPr>
          <w:rFonts w:eastAsia="Times New Roman"/>
          <w:sz w:val="20"/>
          <w:szCs w:val="20"/>
        </w:rPr>
        <w:br/>
        <w:t>příčiny Bůh (jenž může dávat i ty statky, které mohou mít i lide nedobří</w:t>
      </w:r>
      <w:r w:rsidRPr="00A46B90">
        <w:rPr>
          <w:rFonts w:eastAsia="Times New Roman"/>
          <w:sz w:val="20"/>
          <w:szCs w:val="20"/>
        </w:rPr>
        <w:br/>
        <w:t>a tudíž také nešťastní) udělil římské říši takovou velikost a tak dlouhé tr-</w:t>
      </w:r>
      <w:r w:rsidRPr="00A46B90">
        <w:rPr>
          <w:rFonts w:eastAsia="Times New Roman"/>
          <w:sz w:val="20"/>
          <w:szCs w:val="20"/>
        </w:rPr>
        <w:br/>
        <w:t>vání. Že to není dílem toho množství falešných bohů, jež uctívali, o tom</w:t>
      </w:r>
      <w:r w:rsidRPr="00A46B90">
        <w:rPr>
          <w:rFonts w:eastAsia="Times New Roman"/>
          <w:sz w:val="20"/>
          <w:szCs w:val="20"/>
        </w:rPr>
        <w:br/>
        <w:t>jsme již mnoho řekli, a ještě řekneme, kde toho shledáme potřebu.</w:t>
      </w:r>
    </w:p>
    <w:p w:rsidR="00AD03BD" w:rsidRPr="00A46B90" w:rsidRDefault="00AD03BD" w:rsidP="00AD03BD">
      <w:pPr>
        <w:rPr>
          <w:rFonts w:eastAsia="Times New Roman"/>
          <w:sz w:val="20"/>
          <w:szCs w:val="20"/>
        </w:rPr>
      </w:pPr>
      <w:r w:rsidRPr="00A46B90">
        <w:rPr>
          <w:rFonts w:eastAsia="Times New Roman"/>
          <w:sz w:val="20"/>
          <w:szCs w:val="20"/>
        </w:rPr>
        <w:t>t. Že příčina římské světovlády i všech panství není nahodilá</w:t>
      </w:r>
      <w:r w:rsidRPr="00A46B90">
        <w:rPr>
          <w:rFonts w:eastAsia="Times New Roman"/>
          <w:sz w:val="20"/>
          <w:szCs w:val="20"/>
        </w:rPr>
        <w:br/>
        <w:t>a nezávisí na postavení hvězd.</w:t>
      </w:r>
    </w:p>
    <w:p w:rsidR="00AD03BD" w:rsidRPr="00A46B90" w:rsidRDefault="00AD03BD" w:rsidP="00AD03BD">
      <w:pPr>
        <w:rPr>
          <w:rFonts w:eastAsia="Times New Roman"/>
          <w:sz w:val="20"/>
          <w:szCs w:val="20"/>
        </w:rPr>
      </w:pPr>
      <w:r w:rsidRPr="00A46B90">
        <w:rPr>
          <w:rFonts w:eastAsia="Times New Roman"/>
          <w:sz w:val="20"/>
          <w:szCs w:val="20"/>
        </w:rPr>
        <w:t>Tedy příčina velikosti římské říše není ani nahodilá ani osudová, totiž ve</w:t>
      </w:r>
      <w:r w:rsidRPr="00A46B90">
        <w:rPr>
          <w:rFonts w:eastAsia="Times New Roman"/>
          <w:sz w:val="20"/>
          <w:szCs w:val="20"/>
        </w:rPr>
        <w:br/>
        <w:t>smyslu mínění Či náhledu těch, kteří říkají „nahodilé" věcem bez příčiny</w:t>
      </w:r>
      <w:r w:rsidRPr="00A46B90">
        <w:rPr>
          <w:rFonts w:eastAsia="Times New Roman"/>
          <w:sz w:val="20"/>
          <w:szCs w:val="20"/>
        </w:rPr>
        <w:br/>
        <w:t>vůbec nebo bez příčiny, jež by pocházela z nějakého rozumného řádu,</w:t>
      </w:r>
    </w:p>
    <w:p w:rsidR="00AD03BD" w:rsidRPr="00A46B90" w:rsidRDefault="00AD03BD" w:rsidP="00AD03BD">
      <w:pPr>
        <w:rPr>
          <w:rFonts w:eastAsia="Times New Roman"/>
          <w:sz w:val="20"/>
          <w:szCs w:val="20"/>
        </w:rPr>
      </w:pPr>
      <w:r w:rsidRPr="00A46B90">
        <w:rPr>
          <w:rFonts w:eastAsia="Times New Roman"/>
          <w:sz w:val="20"/>
          <w:szCs w:val="20"/>
        </w:rPr>
        <w:t>a „osudové" těm, které se uskutečňují mimo lidskou i Boží vůli jakýmsi</w:t>
      </w:r>
      <w:r w:rsidRPr="00A46B90">
        <w:rPr>
          <w:rFonts w:eastAsia="Times New Roman"/>
          <w:sz w:val="20"/>
          <w:szCs w:val="20"/>
        </w:rPr>
        <w:br/>
        <w:t>nutným řádem.</w:t>
      </w:r>
    </w:p>
    <w:p w:rsidR="00AD03BD" w:rsidRPr="00A46B90" w:rsidRDefault="00AD03BD" w:rsidP="00AD03BD">
      <w:pPr>
        <w:rPr>
          <w:rFonts w:eastAsia="Times New Roman"/>
          <w:sz w:val="20"/>
          <w:szCs w:val="20"/>
        </w:rPr>
      </w:pPr>
      <w:r w:rsidRPr="00A46B90">
        <w:rPr>
          <w:rFonts w:eastAsia="Times New Roman"/>
          <w:sz w:val="20"/>
          <w:szCs w:val="20"/>
        </w:rPr>
        <w:t>Lidská království vůbec se ustavují božskou prozřetelností. Připisu-</w:t>
      </w:r>
      <w:r w:rsidRPr="00A46B90">
        <w:rPr>
          <w:rFonts w:eastAsia="Times New Roman"/>
          <w:sz w:val="20"/>
          <w:szCs w:val="20"/>
        </w:rPr>
        <w:br/>
        <w:t>jc-li to někdo osudu proto, že nazývá osudem právě Boží vůli či moc: ať</w:t>
      </w:r>
      <w:r w:rsidRPr="00A46B90">
        <w:rPr>
          <w:rFonts w:eastAsia="Times New Roman"/>
          <w:sz w:val="20"/>
          <w:szCs w:val="20"/>
        </w:rPr>
        <w:br/>
        <w:t>si při svém náhledu zůstane, ale ať opraví svoje názvosloví! Proč by pře-</w:t>
      </w:r>
      <w:r w:rsidRPr="00A46B90">
        <w:rPr>
          <w:rFonts w:eastAsia="Times New Roman"/>
          <w:sz w:val="20"/>
          <w:szCs w:val="20"/>
        </w:rPr>
        <w:br/>
        <w:t>ce neřekl předem to, co nakonec stejně říci musí, když se ho někdo ze-</w:t>
      </w:r>
      <w:r w:rsidRPr="00A46B90">
        <w:rPr>
          <w:rFonts w:eastAsia="Times New Roman"/>
          <w:sz w:val="20"/>
          <w:szCs w:val="20"/>
        </w:rPr>
        <w:br/>
        <w:t>ptá, co tím osudem myslel? Vždyť lidé, jakmile to slovo uslyší, nepřed-</w:t>
      </w:r>
      <w:r w:rsidRPr="00A46B90">
        <w:rPr>
          <w:rFonts w:eastAsia="Times New Roman"/>
          <w:sz w:val="20"/>
          <w:szCs w:val="20"/>
        </w:rPr>
        <w:br/>
        <w:t>stavují si dík vžitému způsobu mluvy nic jiného nežli moc postavení</w:t>
      </w:r>
      <w:r w:rsidRPr="00A46B90">
        <w:rPr>
          <w:rFonts w:eastAsia="Times New Roman"/>
          <w:sz w:val="20"/>
          <w:szCs w:val="20"/>
        </w:rPr>
        <w:br/>
        <w:t>hvězd při něčím narození nebo početí; podle jedněch to nemá s Boží</w:t>
      </w:r>
      <w:r w:rsidRPr="00A46B90">
        <w:rPr>
          <w:rFonts w:eastAsia="Times New Roman"/>
          <w:sz w:val="20"/>
          <w:szCs w:val="20"/>
        </w:rPr>
        <w:br/>
        <w:t>vůlí nic společného, podle druhých na ní závisí i to. Leč těm, podle nichž</w:t>
      </w:r>
      <w:r w:rsidRPr="00A46B90">
        <w:rPr>
          <w:rFonts w:eastAsia="Times New Roman"/>
          <w:sz w:val="20"/>
          <w:szCs w:val="20"/>
        </w:rPr>
        <w:br/>
        <w:t>hvězdy rozhodují bez Boží vůle o tom, co vykonáme, co dobrého zís-</w:t>
      </w:r>
      <w:r w:rsidRPr="00A46B90">
        <w:rPr>
          <w:rFonts w:eastAsia="Times New Roman"/>
          <w:sz w:val="20"/>
          <w:szCs w:val="20"/>
        </w:rPr>
        <w:br/>
        <w:t>káme nebo co zlého zakusíme, těm nesmí popřát sluchu nikdo: nejen</w:t>
      </w:r>
      <w:r w:rsidRPr="00A46B90">
        <w:rPr>
          <w:rFonts w:eastAsia="Times New Roman"/>
          <w:sz w:val="20"/>
          <w:szCs w:val="20"/>
        </w:rPr>
        <w:br/>
        <w:t>vyznavač pravého náboženství, ale ani ctitel jakýchkoli bohů, třeba fa-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168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169</w:t>
      </w:r>
    </w:p>
    <w:p w:rsidR="00AD03BD" w:rsidRPr="00A46B90" w:rsidRDefault="00AD03BD" w:rsidP="00AD03BD">
      <w:pPr>
        <w:ind w:right="-6"/>
        <w:rPr>
          <w:rFonts w:eastAsia="Times New Roman"/>
          <w:sz w:val="20"/>
          <w:szCs w:val="20"/>
        </w:rPr>
      </w:pPr>
      <w:r>
        <w:rPr>
          <w:rFonts w:eastAsia="Times New Roman"/>
          <w:noProof/>
          <w:sz w:val="20"/>
          <w:szCs w:val="20"/>
          <w:lang w:eastAsia="cs-CZ"/>
        </w:rPr>
        <w:drawing>
          <wp:inline distT="0" distB="0" distL="0" distR="0">
            <wp:extent cx="1600200" cy="352425"/>
            <wp:effectExtent l="19050" t="0" r="0" b="0"/>
            <wp:docPr id="2" name="obrázek 2" descr="htt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1"/>
                    <pic:cNvPicPr preferRelativeResize="0">
                      <a:picLocks noChangeArrowheads="1"/>
                    </pic:cNvPicPr>
                  </pic:nvPicPr>
                  <pic:blipFill>
                    <a:blip r:embed="rId11" r:link="rId12" cstate="print"/>
                    <a:srcRect/>
                    <a:stretch>
                      <a:fillRect/>
                    </a:stretch>
                  </pic:blipFill>
                  <pic:spPr bwMode="auto">
                    <a:xfrm>
                      <a:off x="0" y="0"/>
                      <a:ext cx="1600200" cy="352425"/>
                    </a:xfrm>
                    <a:prstGeom prst="rect">
                      <a:avLst/>
                    </a:prstGeom>
                    <a:solidFill>
                      <a:srgbClr val="FFFFFF"/>
                    </a:solidFill>
                    <a:ln w="9525">
                      <a:noFill/>
                      <a:miter lim="800000"/>
                      <a:headEnd/>
                      <a:tailEnd/>
                    </a:ln>
                  </pic:spPr>
                </pic:pic>
              </a:graphicData>
            </a:graphic>
          </wp:inline>
        </w:drawing>
      </w:r>
    </w:p>
    <w:p w:rsidR="00AD03BD" w:rsidRPr="00A46B90" w:rsidRDefault="00AD03BD" w:rsidP="00AD03BD">
      <w:pPr>
        <w:rPr>
          <w:rFonts w:eastAsia="Times New Roman"/>
          <w:sz w:val="20"/>
          <w:szCs w:val="20"/>
        </w:rPr>
      </w:pPr>
      <w:r w:rsidRPr="00A46B90">
        <w:rPr>
          <w:rFonts w:eastAsia="Times New Roman"/>
          <w:sz w:val="20"/>
          <w:szCs w:val="20"/>
        </w:rPr>
        <w:t>h Tento názor nevede totil k mtfemm jměmm,</w:t>
      </w:r>
      <w:r w:rsidRPr="00A46B90">
        <w:rPr>
          <w:rFonts w:eastAsia="Times New Roman"/>
          <w:sz w:val="20"/>
          <w:szCs w:val="20"/>
        </w:rPr>
        <w:br/>
        <w:t>in ani vzýván vůbec žádný UM.</w:t>
      </w:r>
    </w:p>
    <w:p w:rsidR="00AD03BD" w:rsidRPr="00A46B90" w:rsidRDefault="00AD03BD" w:rsidP="00AD03BD">
      <w:pPr>
        <w:rPr>
          <w:rFonts w:eastAsia="Times New Roman"/>
          <w:sz w:val="20"/>
          <w:szCs w:val="20"/>
        </w:rPr>
      </w:pPr>
      <w:r w:rsidRPr="00A46B90">
        <w:rPr>
          <w:rFonts w:eastAsia="Times New Roman"/>
          <w:sz w:val="20"/>
          <w:szCs w:val="20"/>
        </w:rPr>
        <w:t>témí st nyní nepřeme, nýhri • tétni, kteří at i^Mm W'«far.«ir/-</w:t>
      </w:r>
      <w:r w:rsidRPr="00A46B90">
        <w:rPr>
          <w:rFonts w:eastAsia="Times New Roman"/>
          <w:sz w:val="20"/>
          <w:szCs w:val="20"/>
        </w:rPr>
        <w:br/>
        <w:t>»žcn»rví, bráníce tvých domnělých bohů Alt iSVrtnnrvsji B at *v fwsst*</w:t>
      </w:r>
      <w:r w:rsidRPr="00A46B90">
        <w:rPr>
          <w:rFonts w:eastAsia="Times New Roman"/>
          <w:sz w:val="20"/>
          <w:szCs w:val="20"/>
        </w:rPr>
        <w:br/>
        <w:t>kterých pmiivcnl hvězd (určujících jak*, jaký Mo jm a m « f*« nrt</w:t>
      </w:r>
      <w:r w:rsidRPr="00A46B90">
        <w:rPr>
          <w:rFonts w:eastAsia="Times New Roman"/>
          <w:sz w:val="20"/>
          <w:szCs w:val="20"/>
        </w:rPr>
        <w:br/>
        <w:t>íl dobrého i zlého) tavní na Botl vůli, tr tyté* hvézdy éo*afty od sclto</w:t>
      </w:r>
      <w:r w:rsidRPr="00A46B90">
        <w:rPr>
          <w:rFonts w:eastAsia="Times New Roman"/>
          <w:sz w:val="20"/>
          <w:szCs w:val="20"/>
        </w:rPr>
        <w:br/>
        <w:t>rané moci takovou moc« fe fTjzbodujf via %t nim r bt/-r»-ím- o vcítit</w:t>
      </w:r>
      <w:r w:rsidRPr="00A46B90">
        <w:rPr>
          <w:rFonts w:eastAsia="Times New Roman"/>
          <w:sz w:val="20"/>
          <w:szCs w:val="20"/>
        </w:rPr>
        <w:br/>
        <w:t>nebi, jehož tak fikajíc ncjjasnéj£fmu setsét* a vcieUavssé utonoval</w:t>
      </w:r>
      <w:r w:rsidRPr="00A46B90">
        <w:rPr>
          <w:rFonts w:eastAsia="Times New Roman"/>
          <w:sz w:val="20"/>
          <w:szCs w:val="20"/>
        </w:rPr>
        <w:br/>
        <w:t>usnášení o pácháni zločinu Kdyby at o takových véeech oanr-</w:t>
      </w:r>
      <w:r w:rsidRPr="00A46B90">
        <w:rPr>
          <w:rFonts w:eastAsia="Times New Roman"/>
          <w:sz w:val="20"/>
          <w:szCs w:val="20"/>
        </w:rPr>
        <w:br/>
        <w:t>%U nějaká obec pozrmalri, musela by být z usneseni lidské wpnktmom</w:t>
      </w:r>
      <w:r w:rsidRPr="00A46B90">
        <w:rPr>
          <w:rFonts w:eastAsia="Times New Roman"/>
          <w:sz w:val="20"/>
          <w:szCs w:val="20"/>
        </w:rPr>
        <w:br/>
        <w:t>vyvrácena. Jaké potom zbývá Rohu rozhodováni o Itdttycft tfcsttcsch, vy-</w:t>
      </w:r>
      <w:r w:rsidRPr="00A46B90">
        <w:rPr>
          <w:rFonts w:eastAsia="Times New Roman"/>
          <w:sz w:val="20"/>
          <w:szCs w:val="20"/>
        </w:rPr>
        <w:br/>
        <w:t>nucených nebesy, ačkoliv on jc pánem hvězd i bdP PakH ffkajiT it hvé*-</w:t>
      </w:r>
      <w:r w:rsidRPr="00A46B90">
        <w:rPr>
          <w:rFonts w:eastAsia="Times New Roman"/>
          <w:sz w:val="20"/>
          <w:szCs w:val="20"/>
        </w:rPr>
        <w:br/>
        <w:t>dy (majíce ovsem iu mor od ncjvyUího Boha) o tom nerozhodují podk</w:t>
      </w:r>
      <w:r w:rsidRPr="00A46B90">
        <w:rPr>
          <w:rFonts w:eastAsia="Times New Roman"/>
          <w:sz w:val="20"/>
          <w:szCs w:val="20"/>
        </w:rPr>
        <w:br/>
        <w:t>tvého zdání, ale plní napořád jeho rozkazy, ftutke k takovým vécrtn</w:t>
      </w:r>
      <w:r w:rsidRPr="00A46B90">
        <w:rPr>
          <w:rFonts w:eastAsia="Times New Roman"/>
          <w:sz w:val="20"/>
          <w:szCs w:val="20"/>
        </w:rPr>
        <w:br/>
        <w:t>máme snad mít o tamém Bohu to mí není, které tc zdálo naprosto nedů-</w:t>
      </w:r>
      <w:r w:rsidRPr="00A46B90">
        <w:rPr>
          <w:rFonts w:eastAsia="Times New Roman"/>
          <w:sz w:val="20"/>
          <w:szCs w:val="20"/>
        </w:rPr>
        <w:br/>
        <w:t>stojným o chtění hvězd?</w:t>
      </w:r>
    </w:p>
    <w:p w:rsidR="00AD03BD" w:rsidRPr="00A46B90" w:rsidRDefault="00AD03BD" w:rsidP="00AD03BD">
      <w:pPr>
        <w:rPr>
          <w:rFonts w:eastAsia="Times New Roman"/>
          <w:sz w:val="20"/>
          <w:szCs w:val="20"/>
        </w:rPr>
      </w:pPr>
      <w:r w:rsidRPr="00A46B90">
        <w:rPr>
          <w:rFonts w:eastAsia="Times New Roman"/>
          <w:sz w:val="20"/>
          <w:szCs w:val="20"/>
        </w:rPr>
        <w:t>Ale snad si oni myslí, ie hvězdy ty véd spíte jen naznačují nežli urču</w:t>
      </w:r>
      <w:r w:rsidRPr="00A46B90">
        <w:rPr>
          <w:rFonts w:eastAsia="Times New Roman"/>
          <w:sz w:val="20"/>
          <w:szCs w:val="20"/>
        </w:rPr>
        <w:br/>
        <w:t>jí, takže ono zhvézdéní jc jakousi řečí, která budoucnost předpovídá, ale</w:t>
      </w:r>
      <w:r w:rsidRPr="00A46B90">
        <w:rPr>
          <w:rFonts w:eastAsia="Times New Roman"/>
          <w:sz w:val="20"/>
          <w:szCs w:val="20"/>
        </w:rPr>
        <w:br/>
        <w:t>nepředurčuje; a tento náhled nebyl zastáván zrovna polovzdélanci Jen</w:t>
      </w:r>
      <w:r w:rsidRPr="00A46B90">
        <w:rPr>
          <w:rFonts w:eastAsia="Times New Roman"/>
          <w:sz w:val="20"/>
          <w:szCs w:val="20"/>
        </w:rPr>
        <w:br/>
        <w:t>ie hvézdopravci se nevyjadřují tak, aby na pf. frkli. „Mart v tomto po-</w:t>
      </w:r>
      <w:r w:rsidRPr="00A46B90">
        <w:rPr>
          <w:rFonts w:eastAsia="Times New Roman"/>
          <w:sz w:val="20"/>
          <w:szCs w:val="20"/>
        </w:rPr>
        <w:br/>
        <w:t>stavení označuje člověka jako vraha", nýbrž: „Děla z Člověka vraha". Ale</w:t>
      </w:r>
      <w:r w:rsidRPr="00A46B90">
        <w:rPr>
          <w:rFonts w:eastAsia="Times New Roman"/>
          <w:sz w:val="20"/>
          <w:szCs w:val="20"/>
        </w:rPr>
        <w:br/>
        <w:t>připusťme, že se vyjadřují nepřesné a že by měli k předpovídám toho, co</w:t>
      </w:r>
      <w:r w:rsidRPr="00A46B90">
        <w:rPr>
          <w:rFonts w:eastAsia="Times New Roman"/>
          <w:sz w:val="20"/>
          <w:szCs w:val="20"/>
        </w:rPr>
        <w:br/>
        <w:t>se domnívají v postavení hvězd spatřovat, převzít názvoslovná pravidla</w:t>
      </w:r>
      <w:r w:rsidRPr="00A46B90">
        <w:rPr>
          <w:rFonts w:eastAsia="Times New Roman"/>
          <w:sz w:val="20"/>
          <w:szCs w:val="20"/>
        </w:rPr>
        <w:br/>
        <w:t>od filosofů. Ale jak to. že nikdy nedovedli vysvětlit, proč at dvojčata</w:t>
      </w:r>
      <w:r w:rsidRPr="00A46B90">
        <w:rPr>
          <w:rFonts w:eastAsia="Times New Roman"/>
          <w:sz w:val="20"/>
          <w:szCs w:val="20"/>
        </w:rPr>
        <w:br/>
        <w:t>zpravidla tolik liší svým životem, skutky, příhodami, povoláním, vloha-</w:t>
      </w:r>
      <w:r w:rsidRPr="00A46B90">
        <w:rPr>
          <w:rFonts w:eastAsia="Times New Roman"/>
          <w:sz w:val="20"/>
          <w:szCs w:val="20"/>
        </w:rPr>
        <w:br/>
        <w:t>mi, úřední drahou i jinými životními okolnostmi, ba i způsobem smrtí'</w:t>
      </w:r>
      <w:r w:rsidRPr="00A46B90">
        <w:rPr>
          <w:rFonts w:eastAsia="Times New Roman"/>
          <w:sz w:val="20"/>
          <w:szCs w:val="20"/>
        </w:rPr>
        <w:br/>
        <w:t>V tom všem jim dokonce bývají podobnější lidé cizí než blíženci sami</w:t>
      </w:r>
      <w:r w:rsidRPr="00A46B90">
        <w:rPr>
          <w:rFonts w:eastAsia="Times New Roman"/>
          <w:sz w:val="20"/>
          <w:szCs w:val="20"/>
        </w:rPr>
        <w:br/>
        <w:t>mezi sebou, ačkoliv při narození je dělil jen nepatrný zlomek času a při</w:t>
      </w:r>
      <w:r w:rsidRPr="00A46B90">
        <w:rPr>
          <w:rFonts w:eastAsia="Times New Roman"/>
          <w:sz w:val="20"/>
          <w:szCs w:val="20"/>
        </w:rPr>
        <w:br/>
        <w:t>početí byli zplozeni jediným obcováním zase v jediném okamžiku.</w:t>
      </w:r>
    </w:p>
    <w:p w:rsidR="00AD03BD" w:rsidRPr="00A46B90" w:rsidRDefault="00AD03BD" w:rsidP="00AD03BD">
      <w:pPr>
        <w:rPr>
          <w:rFonts w:eastAsia="Times New Roman"/>
          <w:sz w:val="20"/>
          <w:szCs w:val="20"/>
        </w:rPr>
      </w:pPr>
      <w:r w:rsidRPr="00A46B90">
        <w:rPr>
          <w:rFonts w:eastAsia="Times New Roman"/>
          <w:sz w:val="20"/>
          <w:szCs w:val="20"/>
        </w:rPr>
        <w:t>9.0 stejném i nestejném zdravotním stavu</w:t>
      </w:r>
    </w:p>
    <w:p w:rsidR="00AD03BD" w:rsidRPr="00A46B90" w:rsidRDefault="00AD03BD" w:rsidP="00AD03BD">
      <w:pPr>
        <w:rPr>
          <w:rFonts w:eastAsia="Times New Roman"/>
          <w:sz w:val="20"/>
          <w:szCs w:val="20"/>
        </w:rPr>
      </w:pPr>
      <w:r w:rsidRPr="00A46B90">
        <w:rPr>
          <w:rFonts w:eastAsia="Times New Roman"/>
          <w:sz w:val="20"/>
          <w:szCs w:val="20"/>
        </w:rPr>
        <w:t>Podle Cicerona zaznamenal slovutný lékař Hippokrate*, kterak at dva</w:t>
      </w:r>
      <w:r w:rsidRPr="00A46B90">
        <w:rPr>
          <w:rFonts w:eastAsia="Times New Roman"/>
          <w:sz w:val="20"/>
          <w:szCs w:val="20"/>
        </w:rPr>
        <w:br/>
        <w:t>bratři zároveň roznemohli a jejich nemoc se současné zhoršovala a sou-</w:t>
      </w:r>
      <w:r w:rsidRPr="00A46B90">
        <w:rPr>
          <w:rFonts w:eastAsia="Times New Roman"/>
          <w:sz w:val="20"/>
          <w:szCs w:val="20"/>
        </w:rPr>
        <w:br/>
        <w:t>časně zlepšovala; proto prý soudil, ie to jsou blíženci. Stoik Poseídonios.</w:t>
      </w:r>
      <w:r w:rsidRPr="00A46B90">
        <w:rPr>
          <w:rFonts w:eastAsia="Times New Roman"/>
          <w:sz w:val="20"/>
          <w:szCs w:val="20"/>
        </w:rPr>
        <w:br/>
        <w:t>jenž se pilné věnoval astrologii, tvrdíval, ie dvojčata bývají počata i na-</w:t>
      </w:r>
      <w:r w:rsidRPr="00A46B90">
        <w:rPr>
          <w:rFonts w:eastAsia="Times New Roman"/>
          <w:sz w:val="20"/>
          <w:szCs w:val="20"/>
        </w:rPr>
        <w:br/>
        <w:t>rozena za téhož seskupení hvězd. Tedy co lékař přičítal podobnosti zdra-</w:t>
      </w:r>
      <w:r w:rsidRPr="00A46B90">
        <w:rPr>
          <w:rFonts w:eastAsia="Times New Roman"/>
          <w:sz w:val="20"/>
          <w:szCs w:val="20"/>
        </w:rPr>
        <w:br/>
        <w:t>votního stavu, to ú vykládal filosof a astrolog jako působnost postavení</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hvězd v době jejich početí a narození. V této věci je mnohem přijatelněj-</w:t>
      </w:r>
      <w:r w:rsidRPr="00A46B90">
        <w:rPr>
          <w:rFonts w:eastAsia="Times New Roman"/>
          <w:sz w:val="20"/>
          <w:szCs w:val="20"/>
        </w:rPr>
        <w:br/>
        <w:t>ší a jistě pravdě bližší výklad lékařův. Neboť tělesný stav rodičů při ob-</w:t>
      </w:r>
      <w:r w:rsidRPr="00A46B90">
        <w:rPr>
          <w:rFonts w:eastAsia="Times New Roman"/>
          <w:sz w:val="20"/>
          <w:szCs w:val="20"/>
        </w:rPr>
        <w:br/>
        <w:t>cování mohl míti vliv na zárodky počatých, takže jakmile byli obdrželi</w:t>
      </w:r>
      <w:r w:rsidRPr="00A46B90">
        <w:rPr>
          <w:rFonts w:eastAsia="Times New Roman"/>
          <w:sz w:val="20"/>
          <w:szCs w:val="20"/>
        </w:rPr>
        <w:br/>
        <w:t>z mateřského těla počáteční vzrůst, narodili se se stejným zdravím; po-</w:t>
      </w:r>
      <w:r w:rsidRPr="00A46B90">
        <w:rPr>
          <w:rFonts w:eastAsia="Times New Roman"/>
          <w:sz w:val="20"/>
          <w:szCs w:val="20"/>
        </w:rPr>
        <w:br/>
        <w:t>tom byli živeni stejnou stravou, v téže domácnosti, kde vzduch i poloha</w:t>
      </w:r>
      <w:r w:rsidRPr="00A46B90">
        <w:rPr>
          <w:rFonts w:eastAsia="Times New Roman"/>
          <w:sz w:val="20"/>
          <w:szCs w:val="20"/>
        </w:rPr>
        <w:br/>
        <w:t>místa i jakost vody působí velmi značně k ustavení dobré nebo špatné tě-</w:t>
      </w:r>
      <w:r w:rsidRPr="00A46B90">
        <w:rPr>
          <w:rFonts w:eastAsia="Times New Roman"/>
          <w:sz w:val="20"/>
          <w:szCs w:val="20"/>
        </w:rPr>
        <w:br/>
        <w:t>lesné konstituce, jak dosvědčuje lékařská věda; také byli zvyklí stejným</w:t>
      </w:r>
      <w:r w:rsidRPr="00A46B90">
        <w:rPr>
          <w:rFonts w:eastAsia="Times New Roman"/>
          <w:sz w:val="20"/>
          <w:szCs w:val="20"/>
        </w:rPr>
        <w:br/>
        <w:t>cvikům. Proto měli tělo tak podobné, že i nemoc je zachvátila podobně</w:t>
      </w:r>
      <w:r w:rsidRPr="00A46B90">
        <w:rPr>
          <w:rFonts w:eastAsia="Times New Roman"/>
          <w:sz w:val="20"/>
          <w:szCs w:val="20"/>
        </w:rPr>
        <w:br/>
        <w:t>v téže době a z týchž příčin. Je však nesmysl, chtít stejnost jejich nemoci</w:t>
      </w:r>
      <w:r w:rsidRPr="00A46B90">
        <w:rPr>
          <w:rFonts w:eastAsia="Times New Roman"/>
          <w:sz w:val="20"/>
          <w:szCs w:val="20"/>
        </w:rPr>
        <w:br/>
        <w:t>vyvozovat z postavení hvězd na nebi v době jejich početí a narození,</w:t>
      </w:r>
      <w:r w:rsidRPr="00A46B90">
        <w:rPr>
          <w:rFonts w:eastAsia="Times New Roman"/>
          <w:sz w:val="20"/>
          <w:szCs w:val="20"/>
        </w:rPr>
        <w:br/>
        <w:t>když přece může být zplozeno i zrozeno současně v téže krajině a v tem-</w:t>
      </w:r>
      <w:r w:rsidRPr="00A46B90">
        <w:rPr>
          <w:rFonts w:eastAsia="Times New Roman"/>
          <w:sz w:val="20"/>
          <w:szCs w:val="20"/>
        </w:rPr>
        <w:br/>
        <w:t>že podnebí tolik dětí nejrůznějšího druhu a nejrůznějších povah i osudů!</w:t>
      </w:r>
    </w:p>
    <w:p w:rsidR="00AD03BD" w:rsidRPr="00A46B90" w:rsidRDefault="00AD03BD" w:rsidP="00AD03BD">
      <w:pPr>
        <w:rPr>
          <w:rFonts w:eastAsia="Times New Roman"/>
          <w:sz w:val="20"/>
          <w:szCs w:val="20"/>
        </w:rPr>
      </w:pPr>
      <w:r w:rsidRPr="00A46B90">
        <w:rPr>
          <w:rFonts w:eastAsia="Times New Roman"/>
          <w:sz w:val="20"/>
          <w:szCs w:val="20"/>
        </w:rPr>
        <w:t>My však víme, že se blíženci rozcházejí nejen svými skutky a svou ži-</w:t>
      </w:r>
      <w:r w:rsidRPr="00A46B90">
        <w:rPr>
          <w:rFonts w:eastAsia="Times New Roman"/>
          <w:sz w:val="20"/>
          <w:szCs w:val="20"/>
        </w:rPr>
        <w:br/>
        <w:t>votní poutí, ale že onemocňují i každý jinou chorobou. Tu věc by, myslím,</w:t>
      </w:r>
      <w:r w:rsidRPr="00A46B90">
        <w:rPr>
          <w:rFonts w:eastAsia="Times New Roman"/>
          <w:sz w:val="20"/>
          <w:szCs w:val="20"/>
        </w:rPr>
        <w:br/>
        <w:t>nejsnáze vysvětlil Hippokrates: že totiž mohli být vybaveni nestejným</w:t>
      </w:r>
      <w:r w:rsidRPr="00A46B90">
        <w:rPr>
          <w:rFonts w:eastAsia="Times New Roman"/>
          <w:sz w:val="20"/>
          <w:szCs w:val="20"/>
        </w:rPr>
        <w:br/>
        <w:t>zdravím dík odlišné stravě a odlišným cvikům, které nejsou určovány tě-</w:t>
      </w:r>
      <w:r w:rsidRPr="00A46B90">
        <w:rPr>
          <w:rFonts w:eastAsia="Times New Roman"/>
          <w:sz w:val="20"/>
          <w:szCs w:val="20"/>
        </w:rPr>
        <w:br/>
        <w:t>lesnou konstitucí, ale duševní vůlí. Byl by div, kdyby tady Poseidonios</w:t>
      </w:r>
      <w:r w:rsidRPr="00A46B90">
        <w:rPr>
          <w:rFonts w:eastAsia="Times New Roman"/>
          <w:sz w:val="20"/>
          <w:szCs w:val="20"/>
        </w:rPr>
        <w:br/>
        <w:t>nebo kterýkoli jiný zastánce osudových hvězd našel nějakou odpověď, -</w:t>
      </w:r>
      <w:r w:rsidRPr="00A46B90">
        <w:rPr>
          <w:rFonts w:eastAsia="Times New Roman"/>
          <w:sz w:val="20"/>
          <w:szCs w:val="20"/>
        </w:rPr>
        <w:br/>
        <w:t>leda by si zahrával s nevědomými lidmi v tom, čemu nerozumějí.</w:t>
      </w:r>
    </w:p>
    <w:p w:rsidR="00AD03BD" w:rsidRPr="00A46B90" w:rsidRDefault="00AD03BD" w:rsidP="00AD03BD">
      <w:pPr>
        <w:rPr>
          <w:rFonts w:eastAsia="Times New Roman"/>
          <w:sz w:val="20"/>
          <w:szCs w:val="20"/>
        </w:rPr>
      </w:pPr>
      <w:r w:rsidRPr="00A46B90">
        <w:rPr>
          <w:rFonts w:eastAsia="Times New Roman"/>
          <w:sz w:val="20"/>
          <w:szCs w:val="20"/>
        </w:rPr>
        <w:t>Pokoušejí se arci něco vytěžit z té nepatrné časové mezery, jež dělí na-</w:t>
      </w:r>
      <w:r w:rsidRPr="00A46B90">
        <w:rPr>
          <w:rFonts w:eastAsia="Times New Roman"/>
          <w:sz w:val="20"/>
          <w:szCs w:val="20"/>
        </w:rPr>
        <w:br/>
        <w:t>rození obou blíženců, a to pro kousíček nebe, kam promítají záznam ho-</w:t>
      </w:r>
      <w:r w:rsidRPr="00A46B90">
        <w:rPr>
          <w:rFonts w:eastAsia="Times New Roman"/>
          <w:sz w:val="20"/>
          <w:szCs w:val="20"/>
        </w:rPr>
        <w:br/>
        <w:t>diny narození, t. zv. horoskop; ale potom to nemá tak veliký význam, jak</w:t>
      </w:r>
      <w:r w:rsidRPr="00A46B90">
        <w:rPr>
          <w:rFonts w:eastAsia="Times New Roman"/>
          <w:sz w:val="20"/>
          <w:szCs w:val="20"/>
        </w:rPr>
        <w:br/>
        <w:t>veliká je rozdílnost vůle, skutků i povahy dvojčat, anebo to má význam</w:t>
      </w:r>
      <w:r w:rsidRPr="00A46B90">
        <w:rPr>
          <w:rFonts w:eastAsia="Times New Roman"/>
          <w:sz w:val="20"/>
          <w:szCs w:val="20"/>
        </w:rPr>
        <w:br/>
        <w:t>ještě větší, nežli je stejný nízký nebo vznešený původ obou - věci to, jejichž</w:t>
      </w:r>
      <w:r w:rsidRPr="00A46B90">
        <w:rPr>
          <w:rFonts w:eastAsia="Times New Roman"/>
          <w:sz w:val="20"/>
          <w:szCs w:val="20"/>
        </w:rPr>
        <w:br/>
        <w:t>nesmírnou rozmanitost přičítají pouze hodině zrození! A proto, narodi-</w:t>
      </w:r>
      <w:r w:rsidRPr="00A46B90">
        <w:rPr>
          <w:rFonts w:eastAsia="Times New Roman"/>
          <w:sz w:val="20"/>
          <w:szCs w:val="20"/>
        </w:rPr>
        <w:br/>
        <w:t>li se jeden po druhém tak rychle, že přitom trvá tatáž část horoskopu,</w:t>
      </w:r>
      <w:r w:rsidRPr="00A46B90">
        <w:rPr>
          <w:rFonts w:eastAsia="Times New Roman"/>
          <w:sz w:val="20"/>
          <w:szCs w:val="20"/>
        </w:rPr>
        <w:br/>
        <w:t>ptám se po stejnosti ve všem - a nemohu ji nalézt u žádných blíženců;</w:t>
      </w:r>
      <w:r w:rsidRPr="00A46B90">
        <w:rPr>
          <w:rFonts w:eastAsia="Times New Roman"/>
          <w:sz w:val="20"/>
          <w:szCs w:val="20"/>
        </w:rPr>
        <w:br/>
        <w:t>pakli opoždění druhého znamená horoskop jiný, ptám se po různých ro-</w:t>
      </w:r>
      <w:r w:rsidRPr="00A46B90">
        <w:rPr>
          <w:rFonts w:eastAsia="Times New Roman"/>
          <w:sz w:val="20"/>
          <w:szCs w:val="20"/>
        </w:rPr>
        <w:br/>
        <w:t>dičích - ty však dvojčata mít nemohou.</w:t>
      </w:r>
    </w:p>
    <w:p w:rsidR="00AD03BD" w:rsidRPr="00A46B90" w:rsidRDefault="00AD03BD" w:rsidP="00AD03BD">
      <w:pPr>
        <w:rPr>
          <w:rFonts w:eastAsia="Times New Roman"/>
          <w:sz w:val="20"/>
          <w:szCs w:val="20"/>
        </w:rPr>
      </w:pPr>
      <w:r w:rsidRPr="00A46B90">
        <w:rPr>
          <w:rFonts w:eastAsia="Times New Roman"/>
          <w:sz w:val="20"/>
          <w:szCs w:val="20"/>
        </w:rPr>
        <w:t>3.0 důkazu, který si v otázce dvojčat odvodil z hrnčířského kruhu</w:t>
      </w:r>
    </w:p>
    <w:p w:rsidR="00AD03BD" w:rsidRPr="00A46B90" w:rsidRDefault="00AD03BD" w:rsidP="00AD03BD">
      <w:pPr>
        <w:rPr>
          <w:rFonts w:eastAsia="Times New Roman"/>
          <w:sz w:val="20"/>
          <w:szCs w:val="20"/>
        </w:rPr>
      </w:pPr>
      <w:r w:rsidRPr="00A46B90">
        <w:rPr>
          <w:rFonts w:eastAsia="Times New Roman"/>
          <w:sz w:val="20"/>
          <w:szCs w:val="20"/>
        </w:rPr>
        <w:t>matematik Nigidius.</w:t>
      </w:r>
    </w:p>
    <w:p w:rsidR="00AD03BD" w:rsidRPr="00A46B90" w:rsidRDefault="00AD03BD" w:rsidP="00AD03BD">
      <w:pPr>
        <w:rPr>
          <w:rFonts w:eastAsia="Times New Roman"/>
          <w:sz w:val="20"/>
          <w:szCs w:val="20"/>
        </w:rPr>
      </w:pPr>
      <w:r w:rsidRPr="00A46B90">
        <w:rPr>
          <w:rFonts w:eastAsia="Times New Roman"/>
          <w:sz w:val="20"/>
          <w:szCs w:val="20"/>
        </w:rPr>
        <w:t>Zbytečné se tedy poukazuje na onen slavný nápad s hrnčířským kruhem,</w:t>
      </w:r>
      <w:r w:rsidRPr="00A46B90">
        <w:rPr>
          <w:rFonts w:eastAsia="Times New Roman"/>
          <w:sz w:val="20"/>
          <w:szCs w:val="20"/>
        </w:rPr>
        <w:br/>
        <w:t>kterým prý odpověděl Nigidius, když naň přišli s touto otázkou; proto</w:t>
      </w:r>
      <w:r w:rsidRPr="00A46B90">
        <w:rPr>
          <w:rFonts w:eastAsia="Times New Roman"/>
          <w:sz w:val="20"/>
          <w:szCs w:val="20"/>
        </w:rPr>
        <w:br/>
        <w:t>také dostal příjmení Hrnčíř. Když totiž roztočil hrnčířský kruh, co nej-</w:t>
      </w:r>
      <w:r w:rsidRPr="00A46B90">
        <w:rPr>
          <w:rFonts w:eastAsia="Times New Roman"/>
          <w:sz w:val="20"/>
          <w:szCs w:val="20"/>
        </w:rPr>
        <w:br/>
        <w:t>prudčeji mohl, tu při jeho pohybu dvakrát za sebou v ncjvétší rychlosti</w:t>
      </w:r>
      <w:r w:rsidRPr="00A46B90">
        <w:rPr>
          <w:rFonts w:eastAsia="Times New Roman"/>
          <w:sz w:val="20"/>
          <w:szCs w:val="20"/>
        </w:rPr>
        <w:br/>
        <w:t>na něm označil černidlem jediné místo; když pak pohyb ustal, nalezl svo-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170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je značky na okraji kruhu dosti daleko od sebe. I pravil: „Právě tak je</w:t>
      </w:r>
      <w:r w:rsidRPr="00A46B90">
        <w:rPr>
          <w:rFonts w:eastAsia="Times New Roman"/>
          <w:sz w:val="20"/>
          <w:szCs w:val="20"/>
        </w:rPr>
        <w:br/>
        <w:t>tomu při té ohromné rychlostí nebe; i když se jedno narodí po druhém</w:t>
      </w:r>
      <w:r w:rsidRPr="00A46B90">
        <w:rPr>
          <w:rFonts w:eastAsia="Times New Roman"/>
          <w:sz w:val="20"/>
          <w:szCs w:val="20"/>
        </w:rPr>
        <w:br/>
        <w:t>tak rychle, jak jsem se já dvakrát dotkl kruhu, v prostoru nebe to zname-</w:t>
      </w:r>
      <w:r w:rsidRPr="00A46B90">
        <w:rPr>
          <w:rFonts w:eastAsia="Times New Roman"/>
          <w:sz w:val="20"/>
          <w:szCs w:val="20"/>
        </w:rPr>
        <w:br/>
        <w:t>ná velmi mnoho. Odtud pocházejí i ty největší různosti, pozorované</w:t>
      </w:r>
      <w:r w:rsidRPr="00A46B90">
        <w:rPr>
          <w:rFonts w:eastAsia="Times New Roman"/>
          <w:sz w:val="20"/>
          <w:szCs w:val="20"/>
        </w:rPr>
        <w:br/>
        <w:t>v povahách a osudech blíženců."</w:t>
      </w:r>
    </w:p>
    <w:p w:rsidR="00AD03BD" w:rsidRPr="00A46B90" w:rsidRDefault="00AD03BD" w:rsidP="00AD03BD">
      <w:pPr>
        <w:rPr>
          <w:rFonts w:eastAsia="Times New Roman"/>
          <w:sz w:val="20"/>
          <w:szCs w:val="20"/>
        </w:rPr>
      </w:pPr>
      <w:r w:rsidRPr="00A46B90">
        <w:rPr>
          <w:rFonts w:eastAsia="Times New Roman"/>
          <w:sz w:val="20"/>
          <w:szCs w:val="20"/>
        </w:rPr>
        <w:t>Tato obdoba je křehčí nežli nádoba, které ono otáčení dává podobu.</w:t>
      </w:r>
      <w:r w:rsidRPr="00A46B90">
        <w:rPr>
          <w:rFonts w:eastAsia="Times New Roman"/>
          <w:sz w:val="20"/>
          <w:szCs w:val="20"/>
        </w:rPr>
        <w:br/>
        <w:t>Dejme tomu, že na nebi tak tuze záleží na tom, co se ze shvězdéní vyčíst</w:t>
      </w:r>
      <w:r w:rsidRPr="00A46B90">
        <w:rPr>
          <w:rFonts w:eastAsia="Times New Roman"/>
          <w:sz w:val="20"/>
          <w:szCs w:val="20"/>
        </w:rPr>
        <w:br/>
        <w:t>nemůže, takže jeden z blíženců by dědictví dostal a drahý nedostal; ale</w:t>
      </w:r>
      <w:r w:rsidRPr="00A46B90">
        <w:rPr>
          <w:rFonts w:eastAsia="Times New Roman"/>
          <w:sz w:val="20"/>
          <w:szCs w:val="20"/>
        </w:rPr>
        <w:br/>
        <w:t>jak si mohou troufat jiným, kteří blíženci nejsou, předpovídat podle je-</w:t>
      </w:r>
      <w:r w:rsidRPr="00A46B90">
        <w:rPr>
          <w:rFonts w:eastAsia="Times New Roman"/>
          <w:sz w:val="20"/>
          <w:szCs w:val="20"/>
        </w:rPr>
        <w:br/>
        <w:t>jich konstelací věci, závisící na onom skrytém časovém rozdílu, jejž nikdo</w:t>
      </w:r>
      <w:r w:rsidRPr="00A46B90">
        <w:rPr>
          <w:rFonts w:eastAsia="Times New Roman"/>
          <w:sz w:val="20"/>
          <w:szCs w:val="20"/>
        </w:rPr>
        <w:br/>
        <w:t>neumí vyčisti a zjistiti v okamžicích zrození? Mluví-li však o tom při na-</w:t>
      </w:r>
      <w:r w:rsidRPr="00A46B90">
        <w:rPr>
          <w:rFonts w:eastAsia="Times New Roman"/>
          <w:sz w:val="20"/>
          <w:szCs w:val="20"/>
        </w:rPr>
        <w:br/>
        <w:t>rození jiných proto, že tady běží o delší časová období, kdežto ony ne-</w:t>
      </w:r>
      <w:r w:rsidRPr="00A46B90">
        <w:rPr>
          <w:rFonts w:eastAsia="Times New Roman"/>
          <w:sz w:val="20"/>
          <w:szCs w:val="20"/>
        </w:rPr>
        <w:br/>
        <w:t>patrné časové úseky, které mohou uplynout mezi narozením dvojčat, se</w:t>
      </w:r>
      <w:r w:rsidRPr="00A46B90">
        <w:rPr>
          <w:rFonts w:eastAsia="Times New Roman"/>
          <w:sz w:val="20"/>
          <w:szCs w:val="20"/>
        </w:rPr>
        <w:br/>
        <w:t>vztahují k věcem bezvýznamným, na něž se lidé hvězdopravců neptají</w:t>
      </w:r>
      <w:r w:rsidRPr="00A46B90">
        <w:rPr>
          <w:rFonts w:eastAsia="Times New Roman"/>
          <w:sz w:val="20"/>
          <w:szCs w:val="20"/>
        </w:rPr>
        <w:br/>
        <w:t>(vždyť kdo by se ptal, kdy má sedět, kdy chodit, kdy a co snídat?): což</w:t>
      </w:r>
      <w:r w:rsidRPr="00A46B90">
        <w:rPr>
          <w:rFonts w:eastAsia="Times New Roman"/>
          <w:sz w:val="20"/>
          <w:szCs w:val="20"/>
        </w:rPr>
        <w:br/>
        <w:t>máme na mysli tyhle věci, když ukazujeme na spoustu vážných rozdílů</w:t>
      </w:r>
      <w:r w:rsidRPr="00A46B90">
        <w:rPr>
          <w:rFonts w:eastAsia="Times New Roman"/>
          <w:sz w:val="20"/>
          <w:szCs w:val="20"/>
        </w:rPr>
        <w:br/>
        <w:t>v povaze, skutcích i osudech blíženců?</w:t>
      </w:r>
    </w:p>
    <w:p w:rsidR="00AD03BD" w:rsidRPr="00A46B90" w:rsidRDefault="00AD03BD" w:rsidP="00AD03BD">
      <w:pPr>
        <w:rPr>
          <w:rFonts w:eastAsia="Times New Roman"/>
          <w:sz w:val="20"/>
          <w:szCs w:val="20"/>
        </w:rPr>
      </w:pPr>
      <w:r w:rsidRPr="00A46B90">
        <w:rPr>
          <w:rFonts w:eastAsia="Times New Roman"/>
          <w:sz w:val="20"/>
          <w:szCs w:val="20"/>
        </w:rPr>
        <w:t>4. O blížencích Esauovi a Jákobovi, kteří se navzájem značně lišili</w:t>
      </w:r>
    </w:p>
    <w:p w:rsidR="00AD03BD" w:rsidRPr="00A46B90" w:rsidRDefault="00AD03BD" w:rsidP="00AD03BD">
      <w:pPr>
        <w:rPr>
          <w:rFonts w:eastAsia="Times New Roman"/>
          <w:sz w:val="20"/>
          <w:szCs w:val="20"/>
        </w:rPr>
      </w:pPr>
      <w:r w:rsidRPr="00A46B90">
        <w:rPr>
          <w:rFonts w:eastAsia="Times New Roman"/>
          <w:sz w:val="20"/>
          <w:szCs w:val="20"/>
        </w:rPr>
        <w:t>povahou i skutky.</w:t>
      </w:r>
    </w:p>
    <w:p w:rsidR="00AD03BD" w:rsidRPr="00A46B90" w:rsidRDefault="00AD03BD" w:rsidP="00AD03BD">
      <w:pPr>
        <w:rPr>
          <w:rFonts w:eastAsia="Times New Roman"/>
          <w:sz w:val="20"/>
          <w:szCs w:val="20"/>
        </w:rPr>
      </w:pPr>
      <w:r w:rsidRPr="00A46B90">
        <w:rPr>
          <w:rFonts w:eastAsia="Times New Roman"/>
          <w:sz w:val="20"/>
          <w:szCs w:val="20"/>
        </w:rPr>
        <w:t>Abych mluvil o význačných: narodili se za pradávných dob dva blíženci</w:t>
      </w:r>
      <w:r w:rsidRPr="00A46B90">
        <w:rPr>
          <w:rFonts w:eastAsia="Times New Roman"/>
          <w:sz w:val="20"/>
          <w:szCs w:val="20"/>
        </w:rPr>
        <w:br/>
        <w:t>jeden po druhém tak rychle, že druhý držel prvního za chodidlo. Roz-</w:t>
      </w:r>
      <w:r w:rsidRPr="00A46B90">
        <w:rPr>
          <w:rFonts w:eastAsia="Times New Roman"/>
          <w:sz w:val="20"/>
          <w:szCs w:val="20"/>
        </w:rPr>
        <w:br/>
        <w:t>dílnost jejich života i povahy byla tak hluboká, tak veliká byla i různost</w:t>
      </w:r>
      <w:r w:rsidRPr="00A46B90">
        <w:rPr>
          <w:rFonts w:eastAsia="Times New Roman"/>
          <w:sz w:val="20"/>
          <w:szCs w:val="20"/>
        </w:rPr>
        <w:br/>
        <w:t>jejich skutků a jejich postavení v přízni rodičů tak nestejné, že právě ta</w:t>
      </w:r>
      <w:r w:rsidRPr="00A46B90">
        <w:rPr>
          <w:rFonts w:eastAsia="Times New Roman"/>
          <w:sz w:val="20"/>
          <w:szCs w:val="20"/>
        </w:rPr>
        <w:br/>
        <w:t>nepodobnost z nich dokonce učinila vzájemné nepřátele.</w:t>
      </w:r>
    </w:p>
    <w:p w:rsidR="00AD03BD" w:rsidRPr="00A46B90" w:rsidRDefault="00AD03BD" w:rsidP="00AD03BD">
      <w:pPr>
        <w:rPr>
          <w:rFonts w:eastAsia="Times New Roman"/>
          <w:sz w:val="20"/>
          <w:szCs w:val="20"/>
        </w:rPr>
      </w:pPr>
      <w:r w:rsidRPr="00A46B90">
        <w:rPr>
          <w:rFonts w:eastAsia="Times New Roman"/>
          <w:sz w:val="20"/>
          <w:szCs w:val="20"/>
        </w:rPr>
        <w:t>Tím nechci snad říci, že zatím co jeden chodil, druhý seděl, nebo že</w:t>
      </w:r>
      <w:r w:rsidRPr="00A46B90">
        <w:rPr>
          <w:rFonts w:eastAsia="Times New Roman"/>
          <w:sz w:val="20"/>
          <w:szCs w:val="20"/>
        </w:rPr>
        <w:br/>
        <w:t>při spánku jednoho druhý bděl, či že při řeči jednoho druhý mlčel. To</w:t>
      </w:r>
      <w:r w:rsidRPr="00A46B90">
        <w:rPr>
          <w:rFonts w:eastAsia="Times New Roman"/>
          <w:sz w:val="20"/>
          <w:szCs w:val="20"/>
        </w:rPr>
        <w:br/>
        <w:t>patří mezi ty drobnosti, nepostižitelné pro autory spisů o postavení</w:t>
      </w:r>
      <w:r w:rsidRPr="00A46B90">
        <w:rPr>
          <w:rFonts w:eastAsia="Times New Roman"/>
          <w:sz w:val="20"/>
          <w:szCs w:val="20"/>
        </w:rPr>
        <w:br/>
        <w:t>hvězd při zrození každého člověka, na které jsou astrologové dotazová-</w:t>
      </w:r>
      <w:r w:rsidRPr="00A46B90">
        <w:rPr>
          <w:rFonts w:eastAsia="Times New Roman"/>
          <w:sz w:val="20"/>
          <w:szCs w:val="20"/>
        </w:rPr>
        <w:br/>
        <w:t>ni. Jeden sloužil jako nádeník, druhý nesloužil nikdy; jeden přišel o dů-</w:t>
      </w:r>
      <w:r w:rsidRPr="00A46B90">
        <w:rPr>
          <w:rFonts w:eastAsia="Times New Roman"/>
          <w:sz w:val="20"/>
          <w:szCs w:val="20"/>
        </w:rPr>
        <w:br/>
        <w:t>stojenství, které u nich platilo za veliké, druhý ho dosáhl; jeden byl mat-</w:t>
      </w:r>
      <w:r w:rsidRPr="00A46B90">
        <w:rPr>
          <w:rFonts w:eastAsia="Times New Roman"/>
          <w:sz w:val="20"/>
          <w:szCs w:val="20"/>
        </w:rPr>
        <w:br/>
        <w:t>kou milován, druhý nikoli. A což jejich manželky, dětí, majetek - jaké to</w:t>
      </w:r>
      <w:r w:rsidRPr="00A46B90">
        <w:rPr>
          <w:rFonts w:eastAsia="Times New Roman"/>
          <w:sz w:val="20"/>
          <w:szCs w:val="20"/>
        </w:rPr>
        <w:br/>
        <w:t>rozdíly!</w:t>
      </w:r>
    </w:p>
    <w:p w:rsidR="00AD03BD" w:rsidRPr="00A46B90" w:rsidRDefault="00AD03BD" w:rsidP="00AD03BD">
      <w:pPr>
        <w:rPr>
          <w:rFonts w:eastAsia="Times New Roman"/>
          <w:sz w:val="20"/>
          <w:szCs w:val="20"/>
        </w:rPr>
      </w:pPr>
      <w:r w:rsidRPr="00A46B90">
        <w:rPr>
          <w:rFonts w:eastAsia="Times New Roman"/>
          <w:sz w:val="20"/>
          <w:szCs w:val="20"/>
        </w:rPr>
        <w:t>Plynou-li z oněch časových okamžiků, jež dělí narození obou dvojčat,</w:t>
      </w:r>
      <w:r w:rsidRPr="00A46B90">
        <w:rPr>
          <w:rFonts w:eastAsia="Times New Roman"/>
          <w:sz w:val="20"/>
          <w:szCs w:val="20"/>
        </w:rPr>
        <w:br/>
        <w:t>a ne z konstelací: proč se na základě konstelací tohle všecko říká? Pakli</w:t>
      </w:r>
      <w:r w:rsidRPr="00A46B90">
        <w:rPr>
          <w:rFonts w:eastAsia="Times New Roman"/>
          <w:sz w:val="20"/>
          <w:szCs w:val="20"/>
        </w:rPr>
        <w:br/>
        <w:t>se to říká proto, že tady neběží o nepostižitelné okamžiky, nýbrž o delší</w:t>
      </w:r>
      <w:r w:rsidRPr="00A46B90">
        <w:rPr>
          <w:rFonts w:eastAsia="Times New Roman"/>
          <w:sz w:val="20"/>
          <w:szCs w:val="20"/>
        </w:rPr>
        <w:br/>
        <w:t>období, která lze zjistit a zaznamenat: k čemu je ten slavný hrnčířský</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171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knih? Leda k tomu, aby se lidé hliněného srdce potáceli v bludném kru-</w:t>
      </w:r>
      <w:r w:rsidRPr="00A46B90">
        <w:rPr>
          <w:rFonts w:eastAsia="Times New Roman"/>
          <w:sz w:val="20"/>
          <w:szCs w:val="20"/>
        </w:rPr>
        <w:br/>
        <w:t>hu, jen aby nevyšla najevo jalovost astrologie.</w:t>
      </w:r>
    </w:p>
    <w:p w:rsidR="00AD03BD" w:rsidRPr="00A46B90" w:rsidRDefault="00AD03BD" w:rsidP="00AD03BD">
      <w:pPr>
        <w:rPr>
          <w:rFonts w:eastAsia="Times New Roman"/>
          <w:sz w:val="20"/>
          <w:szCs w:val="20"/>
        </w:rPr>
      </w:pPr>
      <w:r w:rsidRPr="00A46B90">
        <w:rPr>
          <w:rFonts w:eastAsia="Times New Roman"/>
          <w:sz w:val="20"/>
          <w:szCs w:val="20"/>
        </w:rPr>
        <w:t>5. Co usvědčuje astrology, že se věnují pavědě.</w:t>
      </w:r>
    </w:p>
    <w:p w:rsidR="00AD03BD" w:rsidRPr="00A46B90" w:rsidRDefault="00AD03BD" w:rsidP="00AD03BD">
      <w:pPr>
        <w:rPr>
          <w:rFonts w:eastAsia="Times New Roman"/>
          <w:sz w:val="20"/>
          <w:szCs w:val="20"/>
        </w:rPr>
      </w:pPr>
      <w:r w:rsidRPr="00A46B90">
        <w:rPr>
          <w:rFonts w:eastAsia="Times New Roman"/>
          <w:sz w:val="20"/>
          <w:szCs w:val="20"/>
        </w:rPr>
        <w:t>A což právě ti bratři, jejichž nemoc pozoroval z lékařského stanoviska</w:t>
      </w:r>
      <w:r w:rsidRPr="00A46B90">
        <w:rPr>
          <w:rFonts w:eastAsia="Times New Roman"/>
          <w:sz w:val="20"/>
          <w:szCs w:val="20"/>
        </w:rPr>
        <w:br/>
        <w:t>Hippokrates, kterak se u obou současně zhoršovala i polevovala, a měl je</w:t>
      </w:r>
      <w:r w:rsidRPr="00A46B90">
        <w:rPr>
          <w:rFonts w:eastAsia="Times New Roman"/>
          <w:sz w:val="20"/>
          <w:szCs w:val="20"/>
        </w:rPr>
        <w:br/>
        <w:t>tudíž za blížence? Nevyvrací ta věc dostatečně mínění lidí, kteří přičítají</w:t>
      </w:r>
      <w:r w:rsidRPr="00A46B90">
        <w:rPr>
          <w:rFonts w:eastAsia="Times New Roman"/>
          <w:sz w:val="20"/>
          <w:szCs w:val="20"/>
        </w:rPr>
        <w:br/>
        <w:t>hvězdám to, co způsobila jejich tělesná konstituce? Proč stonali podob-</w:t>
      </w:r>
      <w:r w:rsidRPr="00A46B90">
        <w:rPr>
          <w:rFonts w:eastAsia="Times New Roman"/>
          <w:sz w:val="20"/>
          <w:szCs w:val="20"/>
        </w:rPr>
        <w:br/>
        <w:t>ně současně, nikoli jeden po druhém, jako se jeden po druhém narodili</w:t>
      </w:r>
      <w:r w:rsidRPr="00A46B90">
        <w:rPr>
          <w:rFonts w:eastAsia="Times New Roman"/>
          <w:sz w:val="20"/>
          <w:szCs w:val="20"/>
        </w:rPr>
        <w:br/>
        <w:t>(ježto oba se určité nemohli narodit najednou)?</w:t>
      </w:r>
    </w:p>
    <w:p w:rsidR="00AD03BD" w:rsidRPr="00A46B90" w:rsidRDefault="00AD03BD" w:rsidP="00AD03BD">
      <w:pPr>
        <w:rPr>
          <w:rFonts w:eastAsia="Times New Roman"/>
          <w:sz w:val="20"/>
          <w:szCs w:val="20"/>
        </w:rPr>
      </w:pPr>
      <w:r w:rsidRPr="00A46B90">
        <w:rPr>
          <w:rFonts w:eastAsia="Times New Roman"/>
          <w:sz w:val="20"/>
          <w:szCs w:val="20"/>
        </w:rPr>
        <w:t>Připusťme, že jejich narození v různou dobu nemělo žádný vliv na to,</w:t>
      </w:r>
      <w:r w:rsidRPr="00A46B90">
        <w:rPr>
          <w:rFonts w:eastAsia="Times New Roman"/>
          <w:sz w:val="20"/>
          <w:szCs w:val="20"/>
        </w:rPr>
        <w:br/>
        <w:t>aby v různou dobu stonali: proč se pak tvrdí, že různá doba narození má</w:t>
      </w:r>
      <w:r w:rsidRPr="00A46B90">
        <w:rPr>
          <w:rFonts w:eastAsia="Times New Roman"/>
          <w:sz w:val="20"/>
          <w:szCs w:val="20"/>
        </w:rPr>
        <w:br/>
        <w:t>v zápětí různost v jiných věcech? Proč mohli cestovat každý jindy, každý</w:t>
      </w:r>
      <w:r w:rsidRPr="00A46B90">
        <w:rPr>
          <w:rFonts w:eastAsia="Times New Roman"/>
          <w:sz w:val="20"/>
          <w:szCs w:val="20"/>
        </w:rPr>
        <w:br/>
        <w:t>se jindy oženit, každý jindy zplodit dětí atd., protože se každý jindy na-</w:t>
      </w:r>
      <w:r w:rsidRPr="00A46B90">
        <w:rPr>
          <w:rFonts w:eastAsia="Times New Roman"/>
          <w:sz w:val="20"/>
          <w:szCs w:val="20"/>
        </w:rPr>
        <w:br/>
        <w:t>rodil, - a proč nemohli z téže příčiny také každý v jinou dobu stonat?</w:t>
      </w:r>
      <w:r w:rsidRPr="00A46B90">
        <w:rPr>
          <w:rFonts w:eastAsia="Times New Roman"/>
          <w:sz w:val="20"/>
          <w:szCs w:val="20"/>
        </w:rPr>
        <w:br/>
        <w:t>Jestliže nestejná doba zrození změnila horoskop a způsobila nestejnost</w:t>
      </w:r>
      <w:r w:rsidRPr="00A46B90">
        <w:rPr>
          <w:rFonts w:eastAsia="Times New Roman"/>
          <w:sz w:val="20"/>
          <w:szCs w:val="20"/>
        </w:rPr>
        <w:br/>
        <w:t>v ostatních věcech: proč při jejich nemocech zůstalo při současnosti, kte-</w:t>
      </w:r>
      <w:r w:rsidRPr="00A46B90">
        <w:rPr>
          <w:rFonts w:eastAsia="Times New Roman"/>
          <w:sz w:val="20"/>
          <w:szCs w:val="20"/>
        </w:rPr>
        <w:br/>
        <w:t>rou měli jen při početí? Nebo, je-li zdraví předurčeno početím, kdežto</w:t>
      </w:r>
      <w:r w:rsidRPr="00A46B90">
        <w:rPr>
          <w:rFonts w:eastAsia="Times New Roman"/>
          <w:sz w:val="20"/>
          <w:szCs w:val="20"/>
        </w:rPr>
        <w:br/>
        <w:t>jiné věci zrozením: nemělo by se podle shvězdění při narození vypovídat</w:t>
      </w:r>
      <w:r w:rsidRPr="00A46B90">
        <w:rPr>
          <w:rFonts w:eastAsia="Times New Roman"/>
          <w:sz w:val="20"/>
          <w:szCs w:val="20"/>
        </w:rPr>
        <w:br/>
        <w:t>o zdraví nic, když hodinu početí zjistit nelze. Pakli předpovídají choro-</w:t>
      </w:r>
      <w:r w:rsidRPr="00A46B90">
        <w:rPr>
          <w:rFonts w:eastAsia="Times New Roman"/>
          <w:sz w:val="20"/>
          <w:szCs w:val="20"/>
        </w:rPr>
        <w:br/>
        <w:t>by bez zřetele k horoskopu početí, ježto prý jsou předurčeny okamžikem</w:t>
      </w:r>
      <w:r w:rsidRPr="00A46B90">
        <w:rPr>
          <w:rFonts w:eastAsia="Times New Roman"/>
          <w:sz w:val="20"/>
          <w:szCs w:val="20"/>
        </w:rPr>
        <w:br/>
        <w:t>zrození: jak by byli mohli kterémukoli z těch blíženců na základě hodiny</w:t>
      </w:r>
      <w:r w:rsidRPr="00A46B90">
        <w:rPr>
          <w:rFonts w:eastAsia="Times New Roman"/>
          <w:sz w:val="20"/>
          <w:szCs w:val="20"/>
        </w:rPr>
        <w:br/>
        <w:t>narození říci, kdy bude stonat, když musel nutně současně onemocnět</w:t>
      </w:r>
      <w:r w:rsidRPr="00A46B90">
        <w:rPr>
          <w:rFonts w:eastAsia="Times New Roman"/>
          <w:sz w:val="20"/>
          <w:szCs w:val="20"/>
        </w:rPr>
        <w:br/>
        <w:t>druhý, který se nenarodil v tutéž chvíli?</w:t>
      </w:r>
    </w:p>
    <w:p w:rsidR="00AD03BD" w:rsidRPr="00A46B90" w:rsidRDefault="00AD03BD" w:rsidP="00AD03BD">
      <w:pPr>
        <w:rPr>
          <w:rFonts w:eastAsia="Times New Roman"/>
          <w:sz w:val="20"/>
          <w:szCs w:val="20"/>
        </w:rPr>
      </w:pPr>
      <w:r w:rsidRPr="00A46B90">
        <w:rPr>
          <w:rFonts w:eastAsia="Times New Roman"/>
          <w:sz w:val="20"/>
          <w:szCs w:val="20"/>
        </w:rPr>
        <w:t>Dále se ptám: když už je časový rozdíl při narození dvojčat tak závaž-</w:t>
      </w:r>
      <w:r w:rsidRPr="00A46B90">
        <w:rPr>
          <w:rFonts w:eastAsia="Times New Roman"/>
          <w:sz w:val="20"/>
          <w:szCs w:val="20"/>
        </w:rPr>
        <w:br/>
        <w:t>ný, že má v zápětí vzhledem k různému horoskopu různé konstelace a tu-</w:t>
      </w:r>
      <w:r w:rsidRPr="00A46B90">
        <w:rPr>
          <w:rFonts w:eastAsia="Times New Roman"/>
          <w:sz w:val="20"/>
          <w:szCs w:val="20"/>
        </w:rPr>
        <w:br/>
        <w:t>díž různé všecky body zvířetníku, jimž se přikládá tak veliký význam, že</w:t>
      </w:r>
      <w:r w:rsidRPr="00A46B90">
        <w:rPr>
          <w:rFonts w:eastAsia="Times New Roman"/>
          <w:sz w:val="20"/>
          <w:szCs w:val="20"/>
        </w:rPr>
        <w:br/>
        <w:t>z toho plyne i nestejnost osudů: jak je to možné, když nemohli být poča-</w:t>
      </w:r>
      <w:r w:rsidRPr="00A46B90">
        <w:rPr>
          <w:rFonts w:eastAsia="Times New Roman"/>
          <w:sz w:val="20"/>
          <w:szCs w:val="20"/>
        </w:rPr>
        <w:br/>
        <w:t>ti v různou dobu? Nebo, jestliže dva plody současně počaté mohly mít</w:t>
      </w:r>
      <w:r w:rsidRPr="00A46B90">
        <w:rPr>
          <w:rFonts w:eastAsia="Times New Roman"/>
          <w:sz w:val="20"/>
          <w:szCs w:val="20"/>
        </w:rPr>
        <w:br/>
        <w:t>předurčeno nestejné zrození: proč by dvě děti současně narozené ne-</w:t>
      </w:r>
      <w:r w:rsidRPr="00A46B90">
        <w:rPr>
          <w:rFonts w:eastAsia="Times New Roman"/>
          <w:sz w:val="20"/>
          <w:szCs w:val="20"/>
        </w:rPr>
        <w:br/>
        <w:t>mohly mít předurčen rozdílný život i smrt? Vždyť společný okamžik po-</w:t>
      </w:r>
      <w:r w:rsidRPr="00A46B90">
        <w:rPr>
          <w:rFonts w:eastAsia="Times New Roman"/>
          <w:sz w:val="20"/>
          <w:szCs w:val="20"/>
        </w:rPr>
        <w:br/>
        <w:t>četí obou nezabránil tomu, aby se nenarodili jeden dřív a druhý později;</w:t>
      </w:r>
      <w:r w:rsidRPr="00A46B90">
        <w:rPr>
          <w:rFonts w:eastAsia="Times New Roman"/>
          <w:sz w:val="20"/>
          <w:szCs w:val="20"/>
        </w:rPr>
        <w:br/>
        <w:t>proč by při společném okamžiku narození obou něco bránilo tomu, aby</w:t>
      </w:r>
      <w:r w:rsidRPr="00A46B90">
        <w:rPr>
          <w:rFonts w:eastAsia="Times New Roman"/>
          <w:sz w:val="20"/>
          <w:szCs w:val="20"/>
        </w:rPr>
        <w:br/>
        <w:t>jeden zemřel dříve a druhý později? Připouští-lí současné početí různé</w:t>
      </w:r>
      <w:r w:rsidRPr="00A46B90">
        <w:rPr>
          <w:rFonts w:eastAsia="Times New Roman"/>
          <w:sz w:val="20"/>
          <w:szCs w:val="20"/>
        </w:rPr>
        <w:br/>
        <w:t>osudy dvojčat v lůně, proč by současné narození nepřipouštělo různé</w:t>
      </w:r>
      <w:r w:rsidRPr="00A46B90">
        <w:rPr>
          <w:rFonts w:eastAsia="Times New Roman"/>
          <w:sz w:val="20"/>
          <w:szCs w:val="20"/>
        </w:rPr>
        <w:br/>
        <w:t>osudy kterýchkoli dvojčat na zemi - a proč by tak nevzaly za své všecky</w:t>
      </w:r>
      <w:r w:rsidRPr="00A46B90">
        <w:rPr>
          <w:rFonts w:eastAsia="Times New Roman"/>
          <w:sz w:val="20"/>
          <w:szCs w:val="20"/>
        </w:rPr>
        <w:br/>
        <w:t>nálezky této vědy či spíše pavědy?</w:t>
      </w:r>
    </w:p>
    <w:p w:rsidR="00AD03BD" w:rsidRPr="00A46B90" w:rsidRDefault="00AD03BD" w:rsidP="00AD03BD">
      <w:pPr>
        <w:rPr>
          <w:rFonts w:eastAsia="Times New Roman"/>
          <w:sz w:val="20"/>
          <w:szCs w:val="20"/>
        </w:rPr>
      </w:pPr>
      <w:r w:rsidRPr="00A46B90">
        <w:rPr>
          <w:rFonts w:eastAsia="Times New Roman"/>
          <w:sz w:val="20"/>
          <w:szCs w:val="20"/>
        </w:rPr>
        <w:t>17*</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Proč děti, počaté současně, v temže okamžení, za jedné a téže konste-</w:t>
      </w:r>
      <w:r w:rsidRPr="00A46B90">
        <w:rPr>
          <w:rFonts w:eastAsia="Times New Roman"/>
          <w:sz w:val="20"/>
          <w:szCs w:val="20"/>
        </w:rPr>
        <w:br/>
        <w:t>lace, mají různý osud, a ten je přivede na svět ve dvou různých momen-</w:t>
      </w:r>
      <w:r w:rsidRPr="00A46B90">
        <w:rPr>
          <w:rFonts w:eastAsia="Times New Roman"/>
          <w:sz w:val="20"/>
          <w:szCs w:val="20"/>
        </w:rPr>
        <w:br/>
        <w:t>tech, - a proč dvě děti, narozené zároveň ze dvou matek v jediném časo-</w:t>
      </w:r>
      <w:r w:rsidRPr="00A46B90">
        <w:rPr>
          <w:rFonts w:eastAsia="Times New Roman"/>
          <w:sz w:val="20"/>
          <w:szCs w:val="20"/>
        </w:rPr>
        <w:br/>
        <w:t>vém okamžiku, za jednoho a téhož postavení hvězd, by nemohly mít</w:t>
      </w:r>
      <w:r w:rsidRPr="00A46B90">
        <w:rPr>
          <w:rFonts w:eastAsia="Times New Roman"/>
          <w:sz w:val="20"/>
          <w:szCs w:val="20"/>
        </w:rPr>
        <w:br/>
        <w:t>odlišné osudy, jež by je přivedly k rozličnému způsobu života i smrtí? Či</w:t>
      </w:r>
      <w:r w:rsidRPr="00A46B90">
        <w:rPr>
          <w:rFonts w:eastAsia="Times New Roman"/>
          <w:sz w:val="20"/>
          <w:szCs w:val="20"/>
        </w:rPr>
        <w:br/>
        <w:t>pro počaté ještě osud neexistuje, a nebudou mu podléhat, dokud se ne-</w:t>
      </w:r>
      <w:r w:rsidRPr="00A46B90">
        <w:rPr>
          <w:rFonts w:eastAsia="Times New Roman"/>
          <w:sz w:val="20"/>
          <w:szCs w:val="20"/>
        </w:rPr>
        <w:br/>
        <w:t>narodí? Proč se tedy o těchhle lidech říká, že by mohli povědět věci ještě</w:t>
      </w:r>
      <w:r w:rsidRPr="00A46B90">
        <w:rPr>
          <w:rFonts w:eastAsia="Times New Roman"/>
          <w:sz w:val="20"/>
          <w:szCs w:val="20"/>
        </w:rPr>
        <w:br/>
        <w:t>báječnější, kdyby se zjistila hodina početí?</w:t>
      </w:r>
    </w:p>
    <w:p w:rsidR="00AD03BD" w:rsidRPr="00A46B90" w:rsidRDefault="00AD03BD" w:rsidP="00AD03BD">
      <w:pPr>
        <w:rPr>
          <w:rFonts w:eastAsia="Times New Roman"/>
          <w:sz w:val="20"/>
          <w:szCs w:val="20"/>
        </w:rPr>
      </w:pPr>
      <w:r w:rsidRPr="00A46B90">
        <w:rPr>
          <w:rFonts w:eastAsia="Times New Roman"/>
          <w:sz w:val="20"/>
          <w:szCs w:val="20"/>
        </w:rPr>
        <w:t>Proto někteří také velebí ten skutek, jak si jeden mudrc vybral hodinu</w:t>
      </w:r>
      <w:r w:rsidRPr="00A46B90">
        <w:rPr>
          <w:rFonts w:eastAsia="Times New Roman"/>
          <w:sz w:val="20"/>
          <w:szCs w:val="20"/>
        </w:rPr>
        <w:br/>
        <w:t>pro obcování s manželkou, aby zplodil znamenitého syna. Proto koneč-</w:t>
      </w:r>
      <w:r w:rsidRPr="00A46B90">
        <w:rPr>
          <w:rFonts w:eastAsia="Times New Roman"/>
          <w:sz w:val="20"/>
          <w:szCs w:val="20"/>
        </w:rPr>
        <w:br/>
        <w:t>ně i Poseidonios, veliký hvězdář a zároveň filosof, vykládal případ oněch</w:t>
      </w:r>
      <w:r w:rsidRPr="00A46B90">
        <w:rPr>
          <w:rFonts w:eastAsia="Times New Roman"/>
          <w:sz w:val="20"/>
          <w:szCs w:val="20"/>
        </w:rPr>
        <w:br/>
        <w:t>dvou současně nemocných blíženců tak, že se současně narodili a sou-</w:t>
      </w:r>
      <w:r w:rsidRPr="00A46B90">
        <w:rPr>
          <w:rFonts w:eastAsia="Times New Roman"/>
          <w:sz w:val="20"/>
          <w:szCs w:val="20"/>
        </w:rPr>
        <w:br/>
        <w:t>časně byli zplozeni. Mluvil totiž i o zplození, a to proto, aby se mu ne-</w:t>
      </w:r>
      <w:r w:rsidRPr="00A46B90">
        <w:rPr>
          <w:rFonts w:eastAsia="Times New Roman"/>
          <w:sz w:val="20"/>
          <w:szCs w:val="20"/>
        </w:rPr>
        <w:br/>
        <w:t>namítlo, že se nemohli narodit přesně v tutéž dobu, ač samozřejmě byli</w:t>
      </w:r>
      <w:r w:rsidRPr="00A46B90">
        <w:rPr>
          <w:rFonts w:eastAsia="Times New Roman"/>
          <w:sz w:val="20"/>
          <w:szCs w:val="20"/>
        </w:rPr>
        <w:br/>
        <w:t>počati současně; v důsledku toho nekladl jejich stejnou a současnou ne-</w:t>
      </w:r>
      <w:r w:rsidRPr="00A46B90">
        <w:rPr>
          <w:rFonts w:eastAsia="Times New Roman"/>
          <w:sz w:val="20"/>
          <w:szCs w:val="20"/>
        </w:rPr>
        <w:br/>
        <w:t>moc hned na vrub jejich tělesné konstituci, nýbrž i stejnost jejich zdra-</w:t>
      </w:r>
      <w:r w:rsidRPr="00A46B90">
        <w:rPr>
          <w:rFonts w:eastAsia="Times New Roman"/>
          <w:sz w:val="20"/>
          <w:szCs w:val="20"/>
        </w:rPr>
        <w:br/>
        <w:t>votního stavu vázal na hvězdy.</w:t>
      </w:r>
    </w:p>
    <w:p w:rsidR="00AD03BD" w:rsidRPr="00A46B90" w:rsidRDefault="00AD03BD" w:rsidP="00AD03BD">
      <w:pPr>
        <w:rPr>
          <w:rFonts w:eastAsia="Times New Roman"/>
          <w:sz w:val="20"/>
          <w:szCs w:val="20"/>
        </w:rPr>
      </w:pPr>
      <w:r w:rsidRPr="00A46B90">
        <w:rPr>
          <w:rFonts w:eastAsia="Times New Roman"/>
          <w:sz w:val="20"/>
          <w:szCs w:val="20"/>
        </w:rPr>
        <w:t>Má-li tedy početí tak veliký význam pro shodu osudů, neměly se tytéž</w:t>
      </w:r>
      <w:r w:rsidRPr="00A46B90">
        <w:rPr>
          <w:rFonts w:eastAsia="Times New Roman"/>
          <w:sz w:val="20"/>
          <w:szCs w:val="20"/>
        </w:rPr>
        <w:br/>
        <w:t>osudy změnit narozením; nebo mění-li se osudy dvojčat proto, že se na-</w:t>
      </w:r>
      <w:r w:rsidRPr="00A46B90">
        <w:rPr>
          <w:rFonts w:eastAsia="Times New Roman"/>
          <w:sz w:val="20"/>
          <w:szCs w:val="20"/>
        </w:rPr>
        <w:br/>
        <w:t>rodí v nestejnou chvíli, proč raději neříci, že už byly změněny, když se</w:t>
      </w:r>
      <w:r w:rsidRPr="00A46B90">
        <w:rPr>
          <w:rFonts w:eastAsia="Times New Roman"/>
          <w:sz w:val="20"/>
          <w:szCs w:val="20"/>
        </w:rPr>
        <w:br/>
        <w:t>v nestejnou chvíli narodila? Ze by kdy vůle žijících nedovedla změnit</w:t>
      </w:r>
      <w:r w:rsidRPr="00A46B90">
        <w:rPr>
          <w:rFonts w:eastAsia="Times New Roman"/>
          <w:sz w:val="20"/>
          <w:szCs w:val="20"/>
        </w:rPr>
        <w:br/>
        <w:t>osud, daný zrozením, když řád rodících se mění osud, daný početím?</w:t>
      </w:r>
    </w:p>
    <w:p w:rsidR="00AD03BD" w:rsidRPr="00A46B90" w:rsidRDefault="00AD03BD" w:rsidP="00AD03BD">
      <w:pPr>
        <w:rPr>
          <w:rFonts w:eastAsia="Times New Roman"/>
          <w:sz w:val="20"/>
          <w:szCs w:val="20"/>
        </w:rPr>
      </w:pPr>
      <w:r w:rsidRPr="00A46B90">
        <w:rPr>
          <w:rFonts w:eastAsia="Times New Roman"/>
          <w:sz w:val="20"/>
          <w:szCs w:val="20"/>
        </w:rPr>
        <w:t>6. O dvojčatech různého pohlaví.</w:t>
      </w:r>
    </w:p>
    <w:p w:rsidR="00AD03BD" w:rsidRPr="00A46B90" w:rsidRDefault="00AD03BD" w:rsidP="00AD03BD">
      <w:pPr>
        <w:rPr>
          <w:rFonts w:eastAsia="Times New Roman"/>
          <w:sz w:val="20"/>
          <w:szCs w:val="20"/>
        </w:rPr>
      </w:pPr>
      <w:r w:rsidRPr="00A46B90">
        <w:rPr>
          <w:rFonts w:eastAsia="Times New Roman"/>
          <w:sz w:val="20"/>
          <w:szCs w:val="20"/>
        </w:rPr>
        <w:t>Početí blíženců je nesporně současné pro oba; proč tedy bývá za téhož</w:t>
      </w:r>
      <w:r w:rsidRPr="00A46B90">
        <w:rPr>
          <w:rFonts w:eastAsia="Times New Roman"/>
          <w:sz w:val="20"/>
          <w:szCs w:val="20"/>
        </w:rPr>
        <w:br/>
        <w:t>osudového shvězdění jeden počat jako muž a druhý jako žena? Znám blí-</w:t>
      </w:r>
      <w:r w:rsidRPr="00A46B90">
        <w:rPr>
          <w:rFonts w:eastAsia="Times New Roman"/>
          <w:sz w:val="20"/>
          <w:szCs w:val="20"/>
        </w:rPr>
        <w:br/>
        <w:t>žence různého pohlaví, oba dva dosud žijí, oba jsou dosud mladí; ze-</w:t>
      </w:r>
      <w:r w:rsidRPr="00A46B90">
        <w:rPr>
          <w:rFonts w:eastAsia="Times New Roman"/>
          <w:sz w:val="20"/>
          <w:szCs w:val="20"/>
        </w:rPr>
        <w:br/>
        <w:t>vnějškem si jsou podobni, pokud je to při různém pohlaví možno, ale</w:t>
      </w:r>
      <w:r w:rsidRPr="00A46B90">
        <w:rPr>
          <w:rFonts w:eastAsia="Times New Roman"/>
          <w:sz w:val="20"/>
          <w:szCs w:val="20"/>
        </w:rPr>
        <w:br/>
        <w:t>způsobem života i zaměstnáním se velice liší. Jsou to nejen úkony, které</w:t>
      </w:r>
      <w:r w:rsidRPr="00A46B90">
        <w:rPr>
          <w:rFonts w:eastAsia="Times New Roman"/>
          <w:sz w:val="20"/>
          <w:szCs w:val="20"/>
        </w:rPr>
        <w:br/>
        <w:t>jsou nutně jiné u muže a jiné u ženy - on koná vojenskou službu v hod-</w:t>
      </w:r>
      <w:r w:rsidRPr="00A46B90">
        <w:rPr>
          <w:rFonts w:eastAsia="Times New Roman"/>
          <w:sz w:val="20"/>
          <w:szCs w:val="20"/>
        </w:rPr>
        <w:br/>
        <w:t>ností velitele a je téměř ustavičně vzdálen svého domova, ona se nehne</w:t>
      </w:r>
      <w:r w:rsidRPr="00A46B90">
        <w:rPr>
          <w:rFonts w:eastAsia="Times New Roman"/>
          <w:sz w:val="20"/>
          <w:szCs w:val="20"/>
        </w:rPr>
        <w:br/>
        <w:t>s otcovské půdy a z vlastního statku; ale ještě ke všemu on je ženat, ona</w:t>
      </w:r>
      <w:r w:rsidRPr="00A46B90">
        <w:rPr>
          <w:rFonts w:eastAsia="Times New Roman"/>
          <w:sz w:val="20"/>
          <w:szCs w:val="20"/>
        </w:rPr>
        <w:br/>
        <w:t>je zasvěcenou pannou; on zplodil četné potomstvo, ona se ani nevdala.</w:t>
      </w:r>
      <w:r w:rsidRPr="00A46B90">
        <w:rPr>
          <w:rFonts w:eastAsia="Times New Roman"/>
          <w:sz w:val="20"/>
          <w:szCs w:val="20"/>
        </w:rPr>
        <w:br/>
        <w:t>Je to téměř neuvěřitelné pro toho, kdo věří ve hvězdné osudy; ale není to</w:t>
      </w:r>
      <w:r w:rsidRPr="00A46B90">
        <w:rPr>
          <w:rFonts w:eastAsia="Times New Roman"/>
          <w:sz w:val="20"/>
          <w:szCs w:val="20"/>
        </w:rPr>
        <w:br/>
        <w:t>nic divného, pomyslíme-li na lidskou vůli a na Boží dary.</w:t>
      </w:r>
    </w:p>
    <w:p w:rsidR="00AD03BD" w:rsidRPr="00A46B90" w:rsidRDefault="00AD03BD" w:rsidP="00AD03BD">
      <w:pPr>
        <w:rPr>
          <w:rFonts w:eastAsia="Times New Roman"/>
          <w:sz w:val="20"/>
          <w:szCs w:val="20"/>
        </w:rPr>
      </w:pPr>
      <w:r w:rsidRPr="00A46B90">
        <w:rPr>
          <w:rFonts w:eastAsia="Times New Roman"/>
          <w:sz w:val="20"/>
          <w:szCs w:val="20"/>
        </w:rPr>
        <w:t>Moc horoskopu je prý však veliká. Že na tom nic není, vysvětlil jsem už</w:t>
      </w:r>
      <w:r w:rsidRPr="00A46B90">
        <w:rPr>
          <w:rFonts w:eastAsia="Times New Roman"/>
          <w:sz w:val="20"/>
          <w:szCs w:val="20"/>
        </w:rPr>
        <w:br/>
        <w:t>dostatečně. Ale ať je tomu jakkoli, vztahuje se prý ta moc jen na narození;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173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snad ne i na početí? Při něm šlo zřejmě také jen o jediné obcování; síla pří-</w:t>
      </w:r>
      <w:r w:rsidRPr="00A46B90">
        <w:rPr>
          <w:rFonts w:eastAsia="Times New Roman"/>
          <w:sz w:val="20"/>
          <w:szCs w:val="20"/>
        </w:rPr>
        <w:br/>
        <w:t>rody je tak veliká, že oplodněná žena další plod počít nemůže, takže dvoj-</w:t>
      </w:r>
      <w:r w:rsidRPr="00A46B90">
        <w:rPr>
          <w:rFonts w:eastAsia="Times New Roman"/>
          <w:sz w:val="20"/>
          <w:szCs w:val="20"/>
        </w:rPr>
        <w:br/>
        <w:t>čata nutně bývají počata v témž okamžení, či se snad jedno změnilo</w:t>
      </w:r>
      <w:r w:rsidRPr="00A46B90">
        <w:rPr>
          <w:rFonts w:eastAsia="Times New Roman"/>
          <w:sz w:val="20"/>
          <w:szCs w:val="20"/>
        </w:rPr>
        <w:br/>
        <w:t>v chlapce a druhé v děvče proto, že se narodili za různého horoskopu?</w:t>
      </w:r>
    </w:p>
    <w:p w:rsidR="00AD03BD" w:rsidRPr="00A46B90" w:rsidRDefault="00AD03BD" w:rsidP="00AD03BD">
      <w:pPr>
        <w:rPr>
          <w:rFonts w:eastAsia="Times New Roman"/>
          <w:sz w:val="20"/>
          <w:szCs w:val="20"/>
        </w:rPr>
      </w:pPr>
      <w:r w:rsidRPr="00A46B90">
        <w:rPr>
          <w:rFonts w:eastAsia="Times New Roman"/>
          <w:sz w:val="20"/>
          <w:szCs w:val="20"/>
        </w:rPr>
        <w:t>Arci není tak zhola nesmyslné tvrdit, že jakýsi vliv hvězd se tu uplat-</w:t>
      </w:r>
      <w:r w:rsidRPr="00A46B90">
        <w:rPr>
          <w:rFonts w:eastAsia="Times New Roman"/>
          <w:sz w:val="20"/>
          <w:szCs w:val="20"/>
        </w:rPr>
        <w:br/>
        <w:t>ňuje, - ale pouze pro rozdíly tělesné. Tak na př. pozorujeme, že s odda-</w:t>
      </w:r>
      <w:r w:rsidRPr="00A46B90">
        <w:rPr>
          <w:rFonts w:eastAsia="Times New Roman"/>
          <w:sz w:val="20"/>
          <w:szCs w:val="20"/>
        </w:rPr>
        <w:br/>
        <w:t>lováním a přibližováním slunce se mění roční doby a že zároveň s do-</w:t>
      </w:r>
      <w:r w:rsidRPr="00A46B90">
        <w:rPr>
          <w:rFonts w:eastAsia="Times New Roman"/>
          <w:sz w:val="20"/>
          <w:szCs w:val="20"/>
        </w:rPr>
        <w:br/>
        <w:t>růstáním a couváním měsíce některých věcí přibývá a ubývá, jako</w:t>
      </w:r>
      <w:r w:rsidRPr="00A46B90">
        <w:rPr>
          <w:rFonts w:eastAsia="Times New Roman"/>
          <w:sz w:val="20"/>
          <w:szCs w:val="20"/>
        </w:rPr>
        <w:br/>
        <w:t>mořských ježků a ústřic nebo podivuhodného mořského příboje; ale</w:t>
      </w:r>
      <w:r w:rsidRPr="00A46B90">
        <w:rPr>
          <w:rFonts w:eastAsia="Times New Roman"/>
          <w:sz w:val="20"/>
          <w:szCs w:val="20"/>
        </w:rPr>
        <w:br/>
        <w:t>úkony volné postavení hvězd nepodléhají. Tihle lidé se však pokoušejí</w:t>
      </w:r>
      <w:r w:rsidRPr="00A46B90">
        <w:rPr>
          <w:rFonts w:eastAsia="Times New Roman"/>
          <w:sz w:val="20"/>
          <w:szCs w:val="20"/>
        </w:rPr>
        <w:br/>
        <w:t>uvéstí v tutéž závislost i naše skutky, a proto se musíme tázat, proč se je-</w:t>
      </w:r>
      <w:r w:rsidRPr="00A46B90">
        <w:rPr>
          <w:rFonts w:eastAsia="Times New Roman"/>
          <w:sz w:val="20"/>
          <w:szCs w:val="20"/>
        </w:rPr>
        <w:br/>
        <w:t>jich počty neshodují ani při těch věcech hmotných. Co patří k tělu těsněji</w:t>
      </w:r>
      <w:r w:rsidRPr="00A46B90">
        <w:rPr>
          <w:rFonts w:eastAsia="Times New Roman"/>
          <w:sz w:val="20"/>
          <w:szCs w:val="20"/>
        </w:rPr>
        <w:br/>
        <w:t>nežli pohlaví? A přece mohli být za téhož postavení hvězd počati blížen-</w:t>
      </w:r>
      <w:r w:rsidRPr="00A46B90">
        <w:rPr>
          <w:rFonts w:eastAsia="Times New Roman"/>
          <w:sz w:val="20"/>
          <w:szCs w:val="20"/>
        </w:rPr>
        <w:br/>
        <w:t>ci různého pohlaví! Je tedy veliká bláhovost, tvrdit nebo věřit, že posta-</w:t>
      </w:r>
      <w:r w:rsidRPr="00A46B90">
        <w:rPr>
          <w:rFonts w:eastAsia="Times New Roman"/>
          <w:sz w:val="20"/>
          <w:szCs w:val="20"/>
        </w:rPr>
        <w:br/>
        <w:t>vení hvězd, při početí obou totožné, nemohlo dokázat, aby jeden měl to-</w:t>
      </w:r>
      <w:r w:rsidRPr="00A46B90">
        <w:rPr>
          <w:rFonts w:eastAsia="Times New Roman"/>
          <w:sz w:val="20"/>
          <w:szCs w:val="20"/>
        </w:rPr>
        <w:br/>
        <w:t>též pohlaví jako druhý, zplozený za téhož shvězdění - a že seskupení</w:t>
      </w:r>
      <w:r w:rsidRPr="00A46B90">
        <w:rPr>
          <w:rFonts w:eastAsia="Times New Roman"/>
          <w:sz w:val="20"/>
          <w:szCs w:val="20"/>
        </w:rPr>
        <w:br/>
        <w:t>hvězd v hodinu jejich narození mohlo vésti k tomu, že se od něho lišil tak</w:t>
      </w:r>
      <w:r w:rsidRPr="00A46B90">
        <w:rPr>
          <w:rFonts w:eastAsia="Times New Roman"/>
          <w:sz w:val="20"/>
          <w:szCs w:val="20"/>
        </w:rPr>
        <w:br/>
        <w:t>značně panenskou svatostí!</w:t>
      </w:r>
    </w:p>
    <w:p w:rsidR="00AD03BD" w:rsidRPr="00A46B90" w:rsidRDefault="00AD03BD" w:rsidP="00AD03BD">
      <w:pPr>
        <w:rPr>
          <w:rFonts w:eastAsia="Times New Roman"/>
          <w:sz w:val="20"/>
          <w:szCs w:val="20"/>
        </w:rPr>
      </w:pPr>
      <w:r w:rsidRPr="00A46B90">
        <w:rPr>
          <w:rFonts w:eastAsia="Times New Roman"/>
          <w:sz w:val="20"/>
          <w:szCs w:val="20"/>
        </w:rPr>
        <w:t>7. O volbě dne pro ženitbu Či pro sázení nebo setí na poli.</w:t>
      </w:r>
    </w:p>
    <w:p w:rsidR="00AD03BD" w:rsidRPr="00A46B90" w:rsidRDefault="00AD03BD" w:rsidP="00AD03BD">
      <w:pPr>
        <w:rPr>
          <w:rFonts w:eastAsia="Times New Roman"/>
          <w:sz w:val="20"/>
          <w:szCs w:val="20"/>
        </w:rPr>
      </w:pPr>
      <w:r w:rsidRPr="00A46B90">
        <w:rPr>
          <w:rFonts w:eastAsia="Times New Roman"/>
          <w:sz w:val="20"/>
          <w:szCs w:val="20"/>
        </w:rPr>
        <w:t>Co konečně řekneme lidem, kteří sestrojují svým počinům jakýsi nový</w:t>
      </w:r>
      <w:r w:rsidRPr="00A46B90">
        <w:rPr>
          <w:rFonts w:eastAsia="Times New Roman"/>
          <w:sz w:val="20"/>
          <w:szCs w:val="20"/>
        </w:rPr>
        <w:br/>
        <w:t>osud volbou dní? Někdo se asi nenarodil takový, aby mohl míti pořád-</w:t>
      </w:r>
      <w:r w:rsidRPr="00A46B90">
        <w:rPr>
          <w:rFonts w:eastAsia="Times New Roman"/>
          <w:sz w:val="20"/>
          <w:szCs w:val="20"/>
        </w:rPr>
        <w:br/>
        <w:t>ného syna, ale spíše takový, že by zplodil méněcenného; proto mu uče-</w:t>
      </w:r>
      <w:r w:rsidRPr="00A46B90">
        <w:rPr>
          <w:rFonts w:eastAsia="Times New Roman"/>
          <w:sz w:val="20"/>
          <w:szCs w:val="20"/>
        </w:rPr>
        <w:br/>
        <w:t>nec vybere hodinu, kdy má s manželkou obcovat. Stvoří si tedy osud, je-</w:t>
      </w:r>
      <w:r w:rsidRPr="00A46B90">
        <w:rPr>
          <w:rFonts w:eastAsia="Times New Roman"/>
          <w:sz w:val="20"/>
          <w:szCs w:val="20"/>
        </w:rPr>
        <w:br/>
        <w:t>hož neměl, a na základě jeho skutku začne být souzeno to, čeho v jeho</w:t>
      </w:r>
      <w:r w:rsidRPr="00A46B90">
        <w:rPr>
          <w:rFonts w:eastAsia="Times New Roman"/>
          <w:sz w:val="20"/>
          <w:szCs w:val="20"/>
        </w:rPr>
        <w:br/>
        <w:t>narozeni nebylo. Jaká to jedinečná hloupost! Vybere se den k ženitbě; asi</w:t>
      </w:r>
      <w:r w:rsidRPr="00A46B90">
        <w:rPr>
          <w:rFonts w:eastAsia="Times New Roman"/>
          <w:sz w:val="20"/>
          <w:szCs w:val="20"/>
        </w:rPr>
        <w:br/>
        <w:t>proto, že bez výběru by mohl padnout na nešťastný den a uzavřít ne-</w:t>
      </w:r>
      <w:r w:rsidRPr="00A46B90">
        <w:rPr>
          <w:rFonts w:eastAsia="Times New Roman"/>
          <w:sz w:val="20"/>
          <w:szCs w:val="20"/>
        </w:rPr>
        <w:br/>
        <w:t>šťastný sňatek. Kam se tedy podělo to, co už novorozeněti určily hvězdy?</w:t>
      </w:r>
      <w:r w:rsidRPr="00A46B90">
        <w:rPr>
          <w:rFonts w:eastAsia="Times New Roman"/>
          <w:sz w:val="20"/>
          <w:szCs w:val="20"/>
        </w:rPr>
        <w:br/>
        <w:t>či snad člověk může volbou dne změnit, co už je mu určeno, a jiná moc</w:t>
      </w:r>
      <w:r w:rsidRPr="00A46B90">
        <w:rPr>
          <w:rFonts w:eastAsia="Times New Roman"/>
          <w:sz w:val="20"/>
          <w:szCs w:val="20"/>
        </w:rPr>
        <w:br/>
        <w:t>nebude s to změnit, co on volbou dne sám určí?</w:t>
      </w:r>
    </w:p>
    <w:p w:rsidR="00AD03BD" w:rsidRPr="00A46B90" w:rsidRDefault="00AD03BD" w:rsidP="00AD03BD">
      <w:pPr>
        <w:rPr>
          <w:rFonts w:eastAsia="Times New Roman"/>
          <w:sz w:val="20"/>
          <w:szCs w:val="20"/>
        </w:rPr>
      </w:pPr>
      <w:r w:rsidRPr="00A46B90">
        <w:rPr>
          <w:rFonts w:eastAsia="Times New Roman"/>
          <w:sz w:val="20"/>
          <w:szCs w:val="20"/>
        </w:rPr>
        <w:t>Konečně jsou-li pod mocí shvězdění pouze lidé a ne všecko pod slun-</w:t>
      </w:r>
      <w:r w:rsidRPr="00A46B90">
        <w:rPr>
          <w:rFonts w:eastAsia="Times New Roman"/>
          <w:sz w:val="20"/>
          <w:szCs w:val="20"/>
        </w:rPr>
        <w:br/>
        <w:t>cem, proč vybírají jiné dny pro sázení révy či stromů nebo pro setí a jiné</w:t>
      </w:r>
      <w:r w:rsidRPr="00A46B90">
        <w:rPr>
          <w:rFonts w:eastAsia="Times New Roman"/>
          <w:sz w:val="20"/>
          <w:szCs w:val="20"/>
        </w:rPr>
        <w:br/>
        <w:t>dny pro krocení dobytčat nebo pro připouštění samců, aby oplodnili stá-</w:t>
      </w:r>
      <w:r w:rsidRPr="00A46B90">
        <w:rPr>
          <w:rFonts w:eastAsia="Times New Roman"/>
          <w:sz w:val="20"/>
          <w:szCs w:val="20"/>
        </w:rPr>
        <w:br/>
        <w:t>da klisen a krav, a podobně? Pakli zvolené dny mají svůj význam pro ty-</w:t>
      </w:r>
      <w:r w:rsidRPr="00A46B90">
        <w:rPr>
          <w:rFonts w:eastAsia="Times New Roman"/>
          <w:sz w:val="20"/>
          <w:szCs w:val="20"/>
        </w:rPr>
        <w:br/>
        <w:t>hle věci proto, že postavení hvězd v různých okamžicích času ovládá</w:t>
      </w:r>
      <w:r w:rsidRPr="00A46B90">
        <w:rPr>
          <w:rFonts w:eastAsia="Times New Roman"/>
          <w:sz w:val="20"/>
          <w:szCs w:val="20"/>
        </w:rPr>
        <w:br/>
        <w:t>všecka pozemská těla či živočichy: nechť uváží, jak nesčíslné množství se</w:t>
      </w:r>
      <w:r w:rsidRPr="00A46B90">
        <w:rPr>
          <w:rFonts w:eastAsia="Times New Roman"/>
          <w:sz w:val="20"/>
          <w:szCs w:val="20"/>
        </w:rPr>
        <w:br/>
        <w:t>jich rodí, vzniká a začíná v jediném okamžiku a má konce tak rozličné, že</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74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se těmto výpočtům musí zasmát každé dítě! Který blázen by si troufal</w:t>
      </w:r>
      <w:r w:rsidRPr="00A46B90">
        <w:rPr>
          <w:rFonts w:eastAsia="Times New Roman"/>
          <w:sz w:val="20"/>
          <w:szCs w:val="20"/>
        </w:rPr>
        <w:br/>
        <w:t>tvrdit, že všecky stromy, všecky byliny, všecka zvířata, plazi, ptáci, ryby,</w:t>
      </w:r>
      <w:r w:rsidRPr="00A46B90">
        <w:rPr>
          <w:rFonts w:eastAsia="Times New Roman"/>
          <w:sz w:val="20"/>
          <w:szCs w:val="20"/>
        </w:rPr>
        <w:br/>
        <w:t>červi vznikli každý zvlášť v jiném okamžení? Přesto lidé rádi zkoušejí</w:t>
      </w:r>
      <w:r w:rsidRPr="00A46B90">
        <w:rPr>
          <w:rFonts w:eastAsia="Times New Roman"/>
          <w:sz w:val="20"/>
          <w:szCs w:val="20"/>
        </w:rPr>
        <w:br/>
        <w:t>znalosti astrologů, přinášejíce jim záznamy o konstelacích němých tváří,</w:t>
      </w:r>
      <w:r w:rsidRPr="00A46B90">
        <w:rPr>
          <w:rFonts w:eastAsia="Times New Roman"/>
          <w:sz w:val="20"/>
          <w:szCs w:val="20"/>
        </w:rPr>
        <w:br/>
        <w:t>jejichž vylíhnutí doma k vůli tomuhle vyšetření pozorují, a cení si nad</w:t>
      </w:r>
      <w:r w:rsidRPr="00A46B90">
        <w:rPr>
          <w:rFonts w:eastAsia="Times New Roman"/>
          <w:sz w:val="20"/>
          <w:szCs w:val="20"/>
        </w:rPr>
        <w:br/>
        <w:t>ostatní hvězdáře těch, kteří spatřivše záznam řeknou, že se to nenarodil</w:t>
      </w:r>
      <w:r w:rsidRPr="00A46B90">
        <w:rPr>
          <w:rFonts w:eastAsia="Times New Roman"/>
          <w:sz w:val="20"/>
          <w:szCs w:val="20"/>
        </w:rPr>
        <w:br/>
        <w:t>člověk, ale dobytče. Dokonce si troufají udat, jaké dobytče, zdali dobré</w:t>
      </w:r>
      <w:r w:rsidRPr="00A46B90">
        <w:rPr>
          <w:rFonts w:eastAsia="Times New Roman"/>
          <w:sz w:val="20"/>
          <w:szCs w:val="20"/>
        </w:rPr>
        <w:br/>
        <w:t>k pěstění vlny nebo k tahu, k pluhu či k hlídání domu. Vždyť jsou dota-</w:t>
      </w:r>
      <w:r w:rsidRPr="00A46B90">
        <w:rPr>
          <w:rFonts w:eastAsia="Times New Roman"/>
          <w:sz w:val="20"/>
          <w:szCs w:val="20"/>
        </w:rPr>
        <w:br/>
        <w:t>zováni i na psí osudy a odpovídají na to za náramného pokřiku svých ob-</w:t>
      </w:r>
      <w:r w:rsidRPr="00A46B90">
        <w:rPr>
          <w:rFonts w:eastAsia="Times New Roman"/>
          <w:sz w:val="20"/>
          <w:szCs w:val="20"/>
        </w:rPr>
        <w:br/>
        <w:t>divovatelů.</w:t>
      </w:r>
    </w:p>
    <w:p w:rsidR="00AD03BD" w:rsidRPr="00A46B90" w:rsidRDefault="00AD03BD" w:rsidP="00AD03BD">
      <w:pPr>
        <w:rPr>
          <w:rFonts w:eastAsia="Times New Roman"/>
          <w:sz w:val="20"/>
          <w:szCs w:val="20"/>
        </w:rPr>
      </w:pPr>
      <w:r w:rsidRPr="00A46B90">
        <w:rPr>
          <w:rFonts w:eastAsia="Times New Roman"/>
          <w:sz w:val="20"/>
          <w:szCs w:val="20"/>
        </w:rPr>
        <w:t>Lidé jsou poblázněni tolik, že si myslí, že při narození člověka se za-</w:t>
      </w:r>
      <w:r w:rsidRPr="00A46B90">
        <w:rPr>
          <w:rFonts w:eastAsia="Times New Roman"/>
          <w:sz w:val="20"/>
          <w:szCs w:val="20"/>
        </w:rPr>
        <w:br/>
        <w:t>staví vznikání ostatních věcí tak, aby se zároveň s ním v temže pásmu</w:t>
      </w:r>
      <w:r w:rsidRPr="00A46B90">
        <w:rPr>
          <w:rFonts w:eastAsia="Times New Roman"/>
          <w:sz w:val="20"/>
          <w:szCs w:val="20"/>
        </w:rPr>
        <w:br/>
        <w:t>podnebeském nenarodil ani komár. Neboť pripustí-li toho, půjde úvaha</w:t>
      </w:r>
      <w:r w:rsidRPr="00A46B90">
        <w:rPr>
          <w:rFonts w:eastAsia="Times New Roman"/>
          <w:sz w:val="20"/>
          <w:szCs w:val="20"/>
        </w:rPr>
        <w:br/>
        <w:t>dále, až se postupně nenáhlým rozšiřováním dostane od komárů k vel-</w:t>
      </w:r>
      <w:r w:rsidRPr="00A46B90">
        <w:rPr>
          <w:rFonts w:eastAsia="Times New Roman"/>
          <w:sz w:val="20"/>
          <w:szCs w:val="20"/>
        </w:rPr>
        <w:br/>
        <w:t>bloudům a slonům. Nechtějí si uvědomit ani to, že když ošijí pole ve vy-</w:t>
      </w:r>
      <w:r w:rsidRPr="00A46B90">
        <w:rPr>
          <w:rFonts w:eastAsia="Times New Roman"/>
          <w:sz w:val="20"/>
          <w:szCs w:val="20"/>
        </w:rPr>
        <w:br/>
        <w:t>braný den, padne do země mnoho zrn, zároveň vzklíčí, v osení se záro-</w:t>
      </w:r>
      <w:r w:rsidRPr="00A46B90">
        <w:rPr>
          <w:rFonts w:eastAsia="Times New Roman"/>
          <w:sz w:val="20"/>
          <w:szCs w:val="20"/>
        </w:rPr>
        <w:br/>
        <w:t>veň zazelenají, dorostou a zežloutnou - a přece potom klasy, abych tak</w:t>
      </w:r>
      <w:r w:rsidRPr="00A46B90">
        <w:rPr>
          <w:rFonts w:eastAsia="Times New Roman"/>
          <w:sz w:val="20"/>
          <w:szCs w:val="20"/>
        </w:rPr>
        <w:br/>
        <w:t>řekl, souvěké a sourostlé s ostatními, jedny zničí sněť, druhé ozobou ptá-</w:t>
      </w:r>
      <w:r w:rsidRPr="00A46B90">
        <w:rPr>
          <w:rFonts w:eastAsia="Times New Roman"/>
          <w:sz w:val="20"/>
          <w:szCs w:val="20"/>
        </w:rPr>
        <w:br/>
        <w:t>ci, jiné otrhají lidé. Řeknou snad, když vidí jejich různé konce, že měly</w:t>
      </w:r>
      <w:r w:rsidRPr="00A46B90">
        <w:rPr>
          <w:rFonts w:eastAsia="Times New Roman"/>
          <w:sz w:val="20"/>
          <w:szCs w:val="20"/>
        </w:rPr>
        <w:br/>
        <w:t>různý horoskop? Či se jim už nebude chtít vybírat dny pro takové věci</w:t>
      </w:r>
      <w:r w:rsidRPr="00A46B90">
        <w:rPr>
          <w:rFonts w:eastAsia="Times New Roman"/>
          <w:sz w:val="20"/>
          <w:szCs w:val="20"/>
        </w:rPr>
        <w:br/>
        <w:t>a řeknou, že nebeskému předurčení nepodléhají, a hvězdám podřídí</w:t>
      </w:r>
      <w:r w:rsidRPr="00A46B90">
        <w:rPr>
          <w:rFonts w:eastAsia="Times New Roman"/>
          <w:sz w:val="20"/>
          <w:szCs w:val="20"/>
        </w:rPr>
        <w:br/>
        <w:t>pouze lidi, - jimž jediným na této zemi dal Bůh svobodnou vůli?</w:t>
      </w:r>
    </w:p>
    <w:p w:rsidR="00AD03BD" w:rsidRPr="00A46B90" w:rsidRDefault="00AD03BD" w:rsidP="00AD03BD">
      <w:pPr>
        <w:rPr>
          <w:rFonts w:eastAsia="Times New Roman"/>
          <w:sz w:val="20"/>
          <w:szCs w:val="20"/>
        </w:rPr>
      </w:pPr>
      <w:r w:rsidRPr="00A46B90">
        <w:rPr>
          <w:rFonts w:eastAsia="Times New Roman"/>
          <w:sz w:val="20"/>
          <w:szCs w:val="20"/>
        </w:rPr>
        <w:t>Když to všechno uvážíme, jsme oprávněni věřit, že správná dobro-</w:t>
      </w:r>
      <w:r w:rsidRPr="00A46B90">
        <w:rPr>
          <w:rFonts w:eastAsia="Times New Roman"/>
          <w:sz w:val="20"/>
          <w:szCs w:val="20"/>
        </w:rPr>
        <w:br/>
        <w:t>zdání astrologů, ku podivu četná, pocházejí ze skrytého působení nedo-</w:t>
      </w:r>
      <w:r w:rsidRPr="00A46B90">
        <w:rPr>
          <w:rFonts w:eastAsia="Times New Roman"/>
          <w:sz w:val="20"/>
          <w:szCs w:val="20"/>
        </w:rPr>
        <w:br/>
        <w:t>brých duchů (kteří usilovně vštěpují a pěstují v lidské mysli tyto falešné</w:t>
      </w:r>
      <w:r w:rsidRPr="00A46B90">
        <w:rPr>
          <w:rFonts w:eastAsia="Times New Roman"/>
          <w:sz w:val="20"/>
          <w:szCs w:val="20"/>
        </w:rPr>
        <w:br/>
        <w:t>a škodlivé názory o hvězdných osudech), nikoli z nějaké vědy, jež zjišťu-</w:t>
      </w:r>
      <w:r w:rsidRPr="00A46B90">
        <w:rPr>
          <w:rFonts w:eastAsia="Times New Roman"/>
          <w:sz w:val="20"/>
          <w:szCs w:val="20"/>
        </w:rPr>
        <w:br/>
        <w:t>je a zkoumá horoskop a která není k ničemu.</w:t>
      </w:r>
    </w:p>
    <w:p w:rsidR="00AD03BD" w:rsidRPr="00A46B90" w:rsidRDefault="00AD03BD" w:rsidP="00AD03BD">
      <w:pPr>
        <w:rPr>
          <w:rFonts w:eastAsia="Times New Roman"/>
          <w:sz w:val="20"/>
          <w:szCs w:val="20"/>
        </w:rPr>
      </w:pPr>
      <w:r w:rsidRPr="00A46B90">
        <w:rPr>
          <w:rFonts w:eastAsia="Times New Roman"/>
          <w:sz w:val="20"/>
          <w:szCs w:val="20"/>
        </w:rPr>
        <w:t>8. O těch, kteří neříkají „osud" postavení hvězd, nýbrž řetězci příčin,</w:t>
      </w:r>
    </w:p>
    <w:p w:rsidR="00AD03BD" w:rsidRPr="00A46B90" w:rsidRDefault="00AD03BD" w:rsidP="00AD03BD">
      <w:pPr>
        <w:rPr>
          <w:rFonts w:eastAsia="Times New Roman"/>
          <w:sz w:val="20"/>
          <w:szCs w:val="20"/>
        </w:rPr>
      </w:pPr>
      <w:r w:rsidRPr="00A46B90">
        <w:rPr>
          <w:rFonts w:eastAsia="Times New Roman"/>
          <w:sz w:val="20"/>
          <w:szCs w:val="20"/>
        </w:rPr>
        <w:t>závisícím na Boží vůli.</w:t>
      </w:r>
    </w:p>
    <w:p w:rsidR="00AD03BD" w:rsidRPr="00A46B90" w:rsidRDefault="00AD03BD" w:rsidP="00AD03BD">
      <w:pPr>
        <w:rPr>
          <w:rFonts w:eastAsia="Times New Roman"/>
          <w:sz w:val="20"/>
          <w:szCs w:val="20"/>
        </w:rPr>
      </w:pPr>
      <w:r w:rsidRPr="00A46B90">
        <w:rPr>
          <w:rFonts w:eastAsia="Times New Roman"/>
          <w:sz w:val="20"/>
          <w:szCs w:val="20"/>
        </w:rPr>
        <w:t>Někteří neříkají „osud" seskupení hvězd, jaké je při početí nebo zrozeni</w:t>
      </w:r>
      <w:r w:rsidRPr="00A46B90">
        <w:rPr>
          <w:rFonts w:eastAsia="Times New Roman"/>
          <w:sz w:val="20"/>
          <w:szCs w:val="20"/>
        </w:rPr>
        <w:br/>
        <w:t>či začátku čehokoliv, nýbrž řetězci či řadě příčin, jíž se děje všecko dění.</w:t>
      </w:r>
      <w:r w:rsidRPr="00A46B90">
        <w:rPr>
          <w:rFonts w:eastAsia="Times New Roman"/>
          <w:sz w:val="20"/>
          <w:szCs w:val="20"/>
        </w:rPr>
        <w:br/>
        <w:t>S těmi není třeba tuze se namáhati a příti o slovo. Vždyť právě tu řadu</w:t>
      </w:r>
      <w:r w:rsidRPr="00A46B90">
        <w:rPr>
          <w:rFonts w:eastAsia="Times New Roman"/>
          <w:sz w:val="20"/>
          <w:szCs w:val="20"/>
        </w:rPr>
        <w:br/>
        <w:t>a jakési sepětí příčin podřizují vůli a moci nejvyššflio Boha, o němž věří-</w:t>
      </w:r>
      <w:r w:rsidRPr="00A46B90">
        <w:rPr>
          <w:rFonts w:eastAsia="Times New Roman"/>
          <w:sz w:val="20"/>
          <w:szCs w:val="20"/>
        </w:rPr>
        <w:br/>
        <w:t>me, že ví nejlépe a nejspravedlivěji všecko, ještě než se to stane, a nene-</w:t>
      </w:r>
      <w:r w:rsidRPr="00A46B90">
        <w:rPr>
          <w:rFonts w:eastAsia="Times New Roman"/>
          <w:sz w:val="20"/>
          <w:szCs w:val="20"/>
        </w:rPr>
        <w:br/>
        <w:t>chává nic neuspořádaného; od něho pochází všecka moc, ač od něho</w:t>
      </w:r>
      <w:r w:rsidRPr="00A46B90">
        <w:rPr>
          <w:rFonts w:eastAsia="Times New Roman"/>
          <w:sz w:val="20"/>
          <w:szCs w:val="20"/>
        </w:rPr>
        <w:br/>
        <w:t>není vůle všech.</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Tím je dokázáno, že osudem nazývají především samu vůli nejvyššího</w:t>
      </w:r>
      <w:r w:rsidRPr="00A46B90">
        <w:rPr>
          <w:rFonts w:eastAsia="Times New Roman"/>
          <w:sz w:val="20"/>
          <w:szCs w:val="20"/>
        </w:rPr>
        <w:br/>
        <w:t>Boha, jehož moc se nezadržitelně vztahuje na všecko. Nemýlím-li se, byl</w:t>
      </w:r>
      <w:r w:rsidRPr="00A46B90">
        <w:rPr>
          <w:rFonts w:eastAsia="Times New Roman"/>
          <w:sz w:val="20"/>
          <w:szCs w:val="20"/>
        </w:rPr>
        <w:br/>
        <w:t>to Annaeus Seneca, který napsal tyto verše (Epistulae 107.):</w:t>
      </w:r>
      <w:r w:rsidRPr="00A46B90">
        <w:rPr>
          <w:rFonts w:eastAsia="Times New Roman"/>
          <w:sz w:val="20"/>
          <w:szCs w:val="20"/>
        </w:rPr>
        <w:br/>
        <w:t>Nejvyšší otče, pane klenby nebeské,</w:t>
      </w:r>
      <w:r w:rsidRPr="00A46B90">
        <w:rPr>
          <w:rFonts w:eastAsia="Times New Roman"/>
          <w:sz w:val="20"/>
          <w:szCs w:val="20"/>
        </w:rPr>
        <w:br/>
        <w:t>veď mne, kam tobě libo; uposlechnu hned,</w:t>
      </w:r>
      <w:r w:rsidRPr="00A46B90">
        <w:rPr>
          <w:rFonts w:eastAsia="Times New Roman"/>
          <w:sz w:val="20"/>
          <w:szCs w:val="20"/>
        </w:rPr>
        <w:br/>
        <w:t>a s horlivostí. Jinak půjdu vzdychaje</w:t>
      </w:r>
      <w:r w:rsidRPr="00A46B90">
        <w:rPr>
          <w:rFonts w:eastAsia="Times New Roman"/>
          <w:sz w:val="20"/>
          <w:szCs w:val="20"/>
        </w:rPr>
        <w:br/>
        <w:t>a snesu nerad, co jsem mohl konat sám.</w:t>
      </w:r>
      <w:r w:rsidRPr="00A46B90">
        <w:rPr>
          <w:rFonts w:eastAsia="Times New Roman"/>
          <w:sz w:val="20"/>
          <w:szCs w:val="20"/>
        </w:rPr>
        <w:br/>
        <w:t>Osud mne vede, chci-li; vleče, nechci-li.</w:t>
      </w:r>
    </w:p>
    <w:p w:rsidR="00AD03BD" w:rsidRPr="00A46B90" w:rsidRDefault="00AD03BD" w:rsidP="00AD03BD">
      <w:pPr>
        <w:rPr>
          <w:rFonts w:eastAsia="Times New Roman"/>
          <w:sz w:val="20"/>
          <w:szCs w:val="20"/>
        </w:rPr>
      </w:pPr>
      <w:r w:rsidRPr="00A46B90">
        <w:rPr>
          <w:rFonts w:eastAsia="Times New Roman"/>
          <w:sz w:val="20"/>
          <w:szCs w:val="20"/>
        </w:rPr>
        <w:t>V tomto posledním verši nazývá osudem zřejmě totéž, co výše nazval</w:t>
      </w:r>
      <w:r w:rsidRPr="00A46B90">
        <w:rPr>
          <w:rFonts w:eastAsia="Times New Roman"/>
          <w:sz w:val="20"/>
          <w:szCs w:val="20"/>
        </w:rPr>
        <w:br/>
        <w:t>vůlí nejvyššího otce; praví, že je hotov ho uposlechnout, aby byl jako</w:t>
      </w:r>
      <w:r w:rsidRPr="00A46B90">
        <w:rPr>
          <w:rFonts w:eastAsia="Times New Roman"/>
          <w:sz w:val="20"/>
          <w:szCs w:val="20"/>
        </w:rPr>
        <w:br/>
        <w:t>ochotný veden, ne vlečen proti své vůli, ježto</w:t>
      </w:r>
      <w:r w:rsidRPr="00A46B90">
        <w:rPr>
          <w:rFonts w:eastAsia="Times New Roman"/>
          <w:sz w:val="20"/>
          <w:szCs w:val="20"/>
        </w:rPr>
        <w:br/>
        <w:t>osud mne vede, chci-li; vleče, nechci-li.</w:t>
      </w:r>
    </w:p>
    <w:p w:rsidR="00AD03BD" w:rsidRPr="00A46B90" w:rsidRDefault="00AD03BD" w:rsidP="00AD03BD">
      <w:pPr>
        <w:rPr>
          <w:rFonts w:eastAsia="Times New Roman"/>
          <w:sz w:val="20"/>
          <w:szCs w:val="20"/>
        </w:rPr>
      </w:pPr>
      <w:r w:rsidRPr="00A46B90">
        <w:rPr>
          <w:rFonts w:eastAsia="Times New Roman"/>
          <w:sz w:val="20"/>
          <w:szCs w:val="20"/>
        </w:rPr>
        <w:t>S tou myšlenkou se shodují i Homérovy verše, přeložené do latiny Ci-</w:t>
      </w:r>
      <w:r w:rsidRPr="00A46B90">
        <w:rPr>
          <w:rFonts w:eastAsia="Times New Roman"/>
          <w:sz w:val="20"/>
          <w:szCs w:val="20"/>
        </w:rPr>
        <w:br/>
        <w:t>ceronem (Odysseia XVIII. 136 n.):</w:t>
      </w:r>
    </w:p>
    <w:p w:rsidR="00AD03BD" w:rsidRPr="00A46B90" w:rsidRDefault="00AD03BD" w:rsidP="00AD03BD">
      <w:pPr>
        <w:rPr>
          <w:rFonts w:eastAsia="Times New Roman"/>
          <w:sz w:val="20"/>
          <w:szCs w:val="20"/>
        </w:rPr>
      </w:pPr>
      <w:r w:rsidRPr="00A46B90">
        <w:rPr>
          <w:rFonts w:eastAsia="Times New Roman"/>
          <w:sz w:val="20"/>
          <w:szCs w:val="20"/>
        </w:rPr>
        <w:t>Jaký je den, jímž ozáří právě sám Juppiter otec</w:t>
      </w:r>
      <w:r w:rsidRPr="00A46B90">
        <w:rPr>
          <w:rFonts w:eastAsia="Times New Roman"/>
          <w:sz w:val="20"/>
          <w:szCs w:val="20"/>
        </w:rPr>
        <w:br/>
        <w:t>úrodné země, taková jsou i myšlení lidská.</w:t>
      </w:r>
    </w:p>
    <w:p w:rsidR="00AD03BD" w:rsidRPr="00A46B90" w:rsidRDefault="00AD03BD" w:rsidP="00AD03BD">
      <w:pPr>
        <w:rPr>
          <w:rFonts w:eastAsia="Times New Roman"/>
          <w:sz w:val="20"/>
          <w:szCs w:val="20"/>
        </w:rPr>
      </w:pPr>
      <w:r w:rsidRPr="00A46B90">
        <w:rPr>
          <w:rFonts w:eastAsia="Times New Roman"/>
          <w:sz w:val="20"/>
          <w:szCs w:val="20"/>
        </w:rPr>
        <w:t>Ovšem v této otázce nemá váhy básnická sentence; ale podle jeho</w:t>
      </w:r>
      <w:r w:rsidRPr="00A46B90">
        <w:rPr>
          <w:rFonts w:eastAsia="Times New Roman"/>
          <w:sz w:val="20"/>
          <w:szCs w:val="20"/>
        </w:rPr>
        <w:br/>
        <w:t>zprávy užívají těchto homérských veršů stoikové, když dokazují moc osu-</w:t>
      </w:r>
      <w:r w:rsidRPr="00A46B90">
        <w:rPr>
          <w:rFonts w:eastAsia="Times New Roman"/>
          <w:sz w:val="20"/>
          <w:szCs w:val="20"/>
        </w:rPr>
        <w:br/>
        <w:t>du. Proto se nezabýváme názorem tohoto básníka, ale těchto filosofů.</w:t>
      </w:r>
      <w:r w:rsidRPr="00A46B90">
        <w:rPr>
          <w:rFonts w:eastAsia="Times New Roman"/>
          <w:sz w:val="20"/>
          <w:szCs w:val="20"/>
        </w:rPr>
        <w:br/>
        <w:t>Uvedenými verši, jichž užívají v rozpravě o osudu, ukazují naprosto jas-</w:t>
      </w:r>
      <w:r w:rsidRPr="00A46B90">
        <w:rPr>
          <w:rFonts w:eastAsia="Times New Roman"/>
          <w:sz w:val="20"/>
          <w:szCs w:val="20"/>
        </w:rPr>
        <w:br/>
        <w:t>né, čemu říkají „osud". Jmenují tu výslovně Jova, kterého mají za nejvyš-</w:t>
      </w:r>
      <w:r w:rsidRPr="00A46B90">
        <w:rPr>
          <w:rFonts w:eastAsia="Times New Roman"/>
          <w:sz w:val="20"/>
          <w:szCs w:val="20"/>
        </w:rPr>
        <w:br/>
        <w:t>šího boha a od něhož podle nich vychází řetěz osudů.</w:t>
      </w:r>
    </w:p>
    <w:p w:rsidR="00AD03BD" w:rsidRPr="00A46B90" w:rsidRDefault="00AD03BD" w:rsidP="00AD03BD">
      <w:pPr>
        <w:rPr>
          <w:rFonts w:eastAsia="Times New Roman"/>
          <w:sz w:val="20"/>
          <w:szCs w:val="20"/>
        </w:rPr>
      </w:pPr>
      <w:r w:rsidRPr="00A46B90">
        <w:rPr>
          <w:rFonts w:eastAsia="Times New Roman"/>
          <w:sz w:val="20"/>
          <w:szCs w:val="20"/>
        </w:rPr>
        <w:t>9.0 Božím předzvědění a o svobodné lidské vůli; proti výměru Ciceronovu.</w:t>
      </w:r>
    </w:p>
    <w:p w:rsidR="00AD03BD" w:rsidRPr="00A46B90" w:rsidRDefault="00AD03BD" w:rsidP="00AD03BD">
      <w:pPr>
        <w:rPr>
          <w:rFonts w:eastAsia="Times New Roman"/>
          <w:sz w:val="20"/>
          <w:szCs w:val="20"/>
        </w:rPr>
      </w:pPr>
      <w:r w:rsidRPr="00A46B90">
        <w:rPr>
          <w:rFonts w:eastAsia="Times New Roman"/>
          <w:sz w:val="20"/>
          <w:szCs w:val="20"/>
        </w:rPr>
        <w:t>Cicero, snaže se vyvrátit jejich mínění, netroufá si proti nim pořídit nic,</w:t>
      </w:r>
      <w:r w:rsidRPr="00A46B90">
        <w:rPr>
          <w:rFonts w:eastAsia="Times New Roman"/>
          <w:sz w:val="20"/>
          <w:szCs w:val="20"/>
        </w:rPr>
        <w:br/>
        <w:t>nevyvrátí-li věštecké umění (De divinatione II). A to se pokouší vyvrátit</w:t>
      </w:r>
      <w:r w:rsidRPr="00A46B90">
        <w:rPr>
          <w:rFonts w:eastAsia="Times New Roman"/>
          <w:sz w:val="20"/>
          <w:szCs w:val="20"/>
        </w:rPr>
        <w:br/>
        <w:t>takto: popírá znalost budoucích věcí a ze všech sil dovozuje, že vůbec ne-</w:t>
      </w:r>
      <w:r w:rsidRPr="00A46B90">
        <w:rPr>
          <w:rFonts w:eastAsia="Times New Roman"/>
          <w:sz w:val="20"/>
          <w:szCs w:val="20"/>
        </w:rPr>
        <w:br/>
        <w:t>existuje, ani u člověka, ani u boha, jakož i žádné předpovídání událostí.</w:t>
      </w:r>
      <w:r w:rsidRPr="00A46B90">
        <w:rPr>
          <w:rFonts w:eastAsia="Times New Roman"/>
          <w:sz w:val="20"/>
          <w:szCs w:val="20"/>
        </w:rPr>
        <w:br/>
        <w:t>Tak popírá i předzvědění Boží, a každé proroctví nad slunce jasnější se</w:t>
      </w:r>
      <w:r w:rsidRPr="00A46B90">
        <w:rPr>
          <w:rFonts w:eastAsia="Times New Roman"/>
          <w:sz w:val="20"/>
          <w:szCs w:val="20"/>
        </w:rPr>
        <w:br/>
        <w:t>snaží odbýt jalovými důkazy, uváděje jakési věštby, které se dají vyřídit</w:t>
      </w:r>
      <w:r w:rsidRPr="00A46B90">
        <w:rPr>
          <w:rFonts w:eastAsia="Times New Roman"/>
          <w:sz w:val="20"/>
          <w:szCs w:val="20"/>
        </w:rPr>
        <w:br/>
        <w:t>snadno; přesto nevyvrací ani těch. Zato jeho řečnické umění v porážení</w:t>
      </w:r>
      <w:r w:rsidRPr="00A46B90">
        <w:rPr>
          <w:rFonts w:eastAsia="Times New Roman"/>
          <w:sz w:val="20"/>
          <w:szCs w:val="20"/>
        </w:rPr>
        <w:br/>
        <w:t>těchto astrologických dohadů triumfuje; ty jsou skutečné takové, že se</w:t>
      </w:r>
      <w:r w:rsidRPr="00A46B90">
        <w:rPr>
          <w:rFonts w:eastAsia="Times New Roman"/>
          <w:sz w:val="20"/>
          <w:szCs w:val="20"/>
        </w:rPr>
        <w:br/>
        <w:t>podkopávají a vyvracejí samy.</w:t>
      </w:r>
    </w:p>
    <w:p w:rsidR="00AD03BD" w:rsidRPr="00A46B90" w:rsidRDefault="00AD03BD" w:rsidP="00AD03BD">
      <w:pPr>
        <w:rPr>
          <w:rFonts w:eastAsia="Times New Roman"/>
          <w:sz w:val="20"/>
          <w:szCs w:val="20"/>
        </w:rPr>
      </w:pPr>
      <w:r w:rsidRPr="00A46B90">
        <w:rPr>
          <w:rFonts w:eastAsia="Times New Roman"/>
          <w:sz w:val="20"/>
          <w:szCs w:val="20"/>
        </w:rPr>
        <w:t>Leč mínění těch, kteří určují osudy třeba z hvězd, je mnohem pří-</w:t>
      </w:r>
      <w:r w:rsidRPr="00A46B90">
        <w:rPr>
          <w:rFonts w:eastAsia="Times New Roman"/>
          <w:sz w:val="20"/>
          <w:szCs w:val="20"/>
        </w:rPr>
        <w:br/>
        <w:t>pustnější nežli náhled toho, kdo škrtá předzvědění budoucích věcí. Do-</w:t>
      </w:r>
      <w:r w:rsidRPr="00A46B90">
        <w:rPr>
          <w:rFonts w:eastAsia="Times New Roman"/>
          <w:sz w:val="20"/>
          <w:szCs w:val="20"/>
        </w:rPr>
        <w:br/>
        <w:t>znávati na jedné straně existenci Boží a na druhé straně mu upírati zna-</w:t>
      </w:r>
      <w:r w:rsidRPr="00A46B90">
        <w:rPr>
          <w:rFonts w:eastAsia="Times New Roman"/>
          <w:sz w:val="20"/>
          <w:szCs w:val="20"/>
        </w:rPr>
        <w:br/>
        <w:t>lost budoucnosti - to je holý nesmysl. A protože to sám Cicero také cítil,</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176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dotkl se i oné myšlenky Písma: „Pravil blázen ve svém srdci: Není Boha"</w:t>
      </w:r>
      <w:r w:rsidRPr="00A46B90">
        <w:rPr>
          <w:rFonts w:eastAsia="Times New Roman"/>
          <w:sz w:val="20"/>
          <w:szCs w:val="20"/>
        </w:rPr>
        <w:br/>
        <w:t>(Žalm 13,1); ale ne svým jménem. Uvědomil si totiž, jak je to nepopulár-</w:t>
      </w:r>
      <w:r w:rsidRPr="00A46B90">
        <w:rPr>
          <w:rFonts w:eastAsia="Times New Roman"/>
          <w:sz w:val="20"/>
          <w:szCs w:val="20"/>
        </w:rPr>
        <w:br/>
        <w:t>ní a obtížné; proto úlohu, polemisovat o této věci se stoiky, dal v knihách</w:t>
      </w:r>
      <w:r w:rsidRPr="00A46B90">
        <w:rPr>
          <w:rFonts w:eastAsia="Times New Roman"/>
          <w:sz w:val="20"/>
          <w:szCs w:val="20"/>
        </w:rPr>
        <w:br/>
        <w:t>„O přirozeností bohů" Cottovi a sám dal najevo raději souhlas s Luciliem</w:t>
      </w:r>
      <w:r w:rsidRPr="00A46B90">
        <w:rPr>
          <w:rFonts w:eastAsia="Times New Roman"/>
          <w:sz w:val="20"/>
          <w:szCs w:val="20"/>
        </w:rPr>
        <w:br/>
        <w:t>Balbem, jemuž přiřkl úkol mluvit jménem stoiků, nežli s Cottou, tvrdí-</w:t>
      </w:r>
      <w:r w:rsidRPr="00A46B90">
        <w:rPr>
          <w:rFonts w:eastAsia="Times New Roman"/>
          <w:sz w:val="20"/>
          <w:szCs w:val="20"/>
        </w:rPr>
        <w:br/>
        <w:t>cím, ze žádné božské přirozeností není. Zato v knihách „O věšteckém</w:t>
      </w:r>
      <w:r w:rsidRPr="00A46B90">
        <w:rPr>
          <w:rFonts w:eastAsia="Times New Roman"/>
          <w:sz w:val="20"/>
          <w:szCs w:val="20"/>
        </w:rPr>
        <w:br/>
        <w:t>umění" napadá znalost budoucnosti zcela otevřeně svým jménem.</w:t>
      </w:r>
    </w:p>
    <w:p w:rsidR="00AD03BD" w:rsidRPr="00A46B90" w:rsidRDefault="00AD03BD" w:rsidP="00AD03BD">
      <w:pPr>
        <w:rPr>
          <w:rFonts w:eastAsia="Times New Roman"/>
          <w:sz w:val="20"/>
          <w:szCs w:val="20"/>
        </w:rPr>
      </w:pPr>
      <w:r w:rsidRPr="00A46B90">
        <w:rPr>
          <w:rFonts w:eastAsia="Times New Roman"/>
          <w:sz w:val="20"/>
          <w:szCs w:val="20"/>
        </w:rPr>
        <w:t>Zdá se ale, že to všechno dělá proto, aby nemusil uznat osud a upus-</w:t>
      </w:r>
      <w:r w:rsidRPr="00A46B90">
        <w:rPr>
          <w:rFonts w:eastAsia="Times New Roman"/>
          <w:sz w:val="20"/>
          <w:szCs w:val="20"/>
        </w:rPr>
        <w:br/>
        <w:t>tit od svobody vůle. Myslí totiž, že připustí-li znalost budoucností, ply-</w:t>
      </w:r>
      <w:r w:rsidRPr="00A46B90">
        <w:rPr>
          <w:rFonts w:eastAsia="Times New Roman"/>
          <w:sz w:val="20"/>
          <w:szCs w:val="20"/>
        </w:rPr>
        <w:br/>
        <w:t>ne z toho osud s takovou nutností, že to vůbec nelze popřít. Ale ať je</w:t>
      </w:r>
      <w:r w:rsidRPr="00A46B90">
        <w:rPr>
          <w:rFonts w:eastAsia="Times New Roman"/>
          <w:sz w:val="20"/>
          <w:szCs w:val="20"/>
        </w:rPr>
        <w:br/>
        <w:t>tomu s labyrintem filosofických sporů a rozprav jakkoliv, my vyznáváme</w:t>
      </w:r>
      <w:r w:rsidRPr="00A46B90">
        <w:rPr>
          <w:rFonts w:eastAsia="Times New Roman"/>
          <w:sz w:val="20"/>
          <w:szCs w:val="20"/>
        </w:rPr>
        <w:br/>
        <w:t>nejvyššího a jediného Boha a zrovna tak vyznáváme jeho vůli a svrcho-</w:t>
      </w:r>
      <w:r w:rsidRPr="00A46B90">
        <w:rPr>
          <w:rFonts w:eastAsia="Times New Roman"/>
          <w:sz w:val="20"/>
          <w:szCs w:val="20"/>
        </w:rPr>
        <w:br/>
        <w:t>vanou moc i poznání budoucna; a jestliže ten, jehož přesvědčení je ne-</w:t>
      </w:r>
      <w:r w:rsidRPr="00A46B90">
        <w:rPr>
          <w:rFonts w:eastAsia="Times New Roman"/>
          <w:sz w:val="20"/>
          <w:szCs w:val="20"/>
        </w:rPr>
        <w:br/>
        <w:t>omylné, znal náš skutek předem, nebojíme se proto ještě, že nečiníme</w:t>
      </w:r>
      <w:r w:rsidRPr="00A46B90">
        <w:rPr>
          <w:rFonts w:eastAsia="Times New Roman"/>
          <w:sz w:val="20"/>
          <w:szCs w:val="20"/>
        </w:rPr>
        <w:br/>
        <w:t>o své vůli to, co konáme dobrovolně. Toho se bál i Cicero, takže potíral</w:t>
      </w:r>
      <w:r w:rsidRPr="00A46B90">
        <w:rPr>
          <w:rFonts w:eastAsia="Times New Roman"/>
          <w:sz w:val="20"/>
          <w:szCs w:val="20"/>
        </w:rPr>
        <w:br/>
        <w:t>znalost budoucností, i stoikové; proto říkali, že z nutnosti se neděje všec-</w:t>
      </w:r>
      <w:r w:rsidRPr="00A46B90">
        <w:rPr>
          <w:rFonts w:eastAsia="Times New Roman"/>
          <w:sz w:val="20"/>
          <w:szCs w:val="20"/>
        </w:rPr>
        <w:br/>
        <w:t>ko, ačkoli tvrdili, že všechno se děje osudem.</w:t>
      </w:r>
    </w:p>
    <w:p w:rsidR="00AD03BD" w:rsidRPr="00A46B90" w:rsidRDefault="00AD03BD" w:rsidP="00AD03BD">
      <w:pPr>
        <w:rPr>
          <w:rFonts w:eastAsia="Times New Roman"/>
          <w:sz w:val="20"/>
          <w:szCs w:val="20"/>
        </w:rPr>
      </w:pPr>
      <w:r w:rsidRPr="00A46B90">
        <w:rPr>
          <w:rFonts w:eastAsia="Times New Roman"/>
          <w:sz w:val="20"/>
          <w:szCs w:val="20"/>
        </w:rPr>
        <w:t>čeho se vlastně Cicero bál v poznání budoucích věcí tolik, že se jím</w:t>
      </w:r>
      <w:r w:rsidRPr="00A46B90">
        <w:rPr>
          <w:rFonts w:eastAsia="Times New Roman"/>
          <w:sz w:val="20"/>
          <w:szCs w:val="20"/>
        </w:rPr>
        <w:br/>
        <w:t>snažil ve své nepřijatelné rozpravě otřásti? Asi toho, že jsou-li předem zná-</w:t>
      </w:r>
      <w:r w:rsidRPr="00A46B90">
        <w:rPr>
          <w:rFonts w:eastAsia="Times New Roman"/>
          <w:sz w:val="20"/>
          <w:szCs w:val="20"/>
        </w:rPr>
        <w:br/>
        <w:t>my všecky budoucí věci, přijdou v tom pořádku, v jakém se předem ví, že</w:t>
      </w:r>
      <w:r w:rsidRPr="00A46B90">
        <w:rPr>
          <w:rFonts w:eastAsia="Times New Roman"/>
          <w:sz w:val="20"/>
          <w:szCs w:val="20"/>
        </w:rPr>
        <w:br/>
        <w:t>přijdou; a přijdou-li v tomto pořádku, je pořádek věcí jistý pro předvě-</w:t>
      </w:r>
      <w:r w:rsidRPr="00A46B90">
        <w:rPr>
          <w:rFonts w:eastAsia="Times New Roman"/>
          <w:sz w:val="20"/>
          <w:szCs w:val="20"/>
        </w:rPr>
        <w:br/>
        <w:t>doucího Boha; a je-li pořádek věcí jistý, je jistý i pořádek příčin; nemůže</w:t>
      </w:r>
      <w:r w:rsidRPr="00A46B90">
        <w:rPr>
          <w:rFonts w:eastAsia="Times New Roman"/>
          <w:sz w:val="20"/>
          <w:szCs w:val="20"/>
        </w:rPr>
        <w:br/>
        <w:t>se totiž stát nic, co by nepředešla nějaká působící příčina; je-li však jistý</w:t>
      </w:r>
      <w:r w:rsidRPr="00A46B90">
        <w:rPr>
          <w:rFonts w:eastAsia="Times New Roman"/>
          <w:sz w:val="20"/>
          <w:szCs w:val="20"/>
        </w:rPr>
        <w:br/>
        <w:t>pořádek příčin, jímž se děje vše, co se děje, potom prý vše, co se děje, se</w:t>
      </w:r>
      <w:r w:rsidRPr="00A46B90">
        <w:rPr>
          <w:rFonts w:eastAsia="Times New Roman"/>
          <w:sz w:val="20"/>
          <w:szCs w:val="20"/>
        </w:rPr>
        <w:br/>
        <w:t>děje osudem. Je-li tomu tak, není v naší moci nic a není žádného rozho-</w:t>
      </w:r>
      <w:r w:rsidRPr="00A46B90">
        <w:rPr>
          <w:rFonts w:eastAsia="Times New Roman"/>
          <w:sz w:val="20"/>
          <w:szCs w:val="20"/>
        </w:rPr>
        <w:br/>
        <w:t>dování vůle. Připustíme-li prý to, je celý lidský život rozvrácen, zákony se</w:t>
      </w:r>
      <w:r w:rsidRPr="00A46B90">
        <w:rPr>
          <w:rFonts w:eastAsia="Times New Roman"/>
          <w:sz w:val="20"/>
          <w:szCs w:val="20"/>
        </w:rPr>
        <w:br/>
        <w:t>dávají zbytečně, zbytečně se užívá domluvy i chvály, hany i povzbuzení,</w:t>
      </w:r>
      <w:r w:rsidRPr="00A46B90">
        <w:rPr>
          <w:rFonts w:eastAsia="Times New Roman"/>
          <w:sz w:val="20"/>
          <w:szCs w:val="20"/>
        </w:rPr>
        <w:br/>
        <w:t>a odměny dobrým ani tresty zlým nejsou ustanoveny spravedlivě.</w:t>
      </w:r>
    </w:p>
    <w:p w:rsidR="00AD03BD" w:rsidRPr="00A46B90" w:rsidRDefault="00AD03BD" w:rsidP="00AD03BD">
      <w:pPr>
        <w:rPr>
          <w:rFonts w:eastAsia="Times New Roman"/>
          <w:sz w:val="20"/>
          <w:szCs w:val="20"/>
        </w:rPr>
      </w:pPr>
      <w:r w:rsidRPr="00A46B90">
        <w:rPr>
          <w:rFonts w:eastAsia="Times New Roman"/>
          <w:sz w:val="20"/>
          <w:szCs w:val="20"/>
        </w:rPr>
        <w:t>Aby tedy k této nedůstojné, nesmyslné a zhoubné změně v lidské spo-</w:t>
      </w:r>
      <w:r w:rsidRPr="00A46B90">
        <w:rPr>
          <w:rFonts w:eastAsia="Times New Roman"/>
          <w:sz w:val="20"/>
          <w:szCs w:val="20"/>
        </w:rPr>
        <w:br/>
        <w:t>lečnosti nedošlo, nechce uznat poznání budoucích věcí, a zbožnou duši</w:t>
      </w:r>
      <w:r w:rsidRPr="00A46B90">
        <w:rPr>
          <w:rFonts w:eastAsia="Times New Roman"/>
          <w:sz w:val="20"/>
          <w:szCs w:val="20"/>
        </w:rPr>
        <w:br/>
        <w:t>vhání tak do úzkých, že si musí vybrat jedno z dvojího: buďto že na naší</w:t>
      </w:r>
      <w:r w:rsidRPr="00A46B90">
        <w:rPr>
          <w:rFonts w:eastAsia="Times New Roman"/>
          <w:sz w:val="20"/>
          <w:szCs w:val="20"/>
        </w:rPr>
        <w:br/>
        <w:t>vůli něco záleží nebo že existuje znalost budoucna; to proto, že po jeho</w:t>
      </w:r>
      <w:r w:rsidRPr="00A46B90">
        <w:rPr>
          <w:rFonts w:eastAsia="Times New Roman"/>
          <w:sz w:val="20"/>
          <w:szCs w:val="20"/>
        </w:rPr>
        <w:br/>
        <w:t>soudu není možno obojí, a že dokáže-li se jedno, padá druhé: rozhodne-</w:t>
      </w:r>
      <w:r w:rsidRPr="00A46B90">
        <w:rPr>
          <w:rFonts w:eastAsia="Times New Roman"/>
          <w:sz w:val="20"/>
          <w:szCs w:val="20"/>
        </w:rPr>
        <w:br/>
        <w:t>me-li se pro poznání budoucností, je veta po volním rozhodování; zvolí-</w:t>
      </w:r>
      <w:r w:rsidRPr="00A46B90">
        <w:rPr>
          <w:rFonts w:eastAsia="Times New Roman"/>
          <w:sz w:val="20"/>
          <w:szCs w:val="20"/>
        </w:rPr>
        <w:br/>
        <w:t>me-li si volní rozhodování, máme po znalosti budoucích věcí. Sám tedy,</w:t>
      </w:r>
      <w:r w:rsidRPr="00A46B90">
        <w:rPr>
          <w:rFonts w:eastAsia="Times New Roman"/>
          <w:sz w:val="20"/>
          <w:szCs w:val="20"/>
        </w:rPr>
        <w:br/>
        <w:t>jsa muž znamenitý i učený a přemýšleje o lidském životě usilovně a s ve-</w:t>
      </w:r>
      <w:r w:rsidRPr="00A46B90">
        <w:rPr>
          <w:rFonts w:eastAsia="Times New Roman"/>
          <w:sz w:val="20"/>
          <w:szCs w:val="20"/>
        </w:rPr>
        <w:br/>
        <w:t>likou zkušeností, rozhodl se mezi těmito dvěma možnostmi pro svobodné</w:t>
      </w:r>
      <w:r w:rsidRPr="00A46B90">
        <w:rPr>
          <w:rFonts w:eastAsia="Times New Roman"/>
          <w:sz w:val="20"/>
          <w:szCs w:val="20"/>
        </w:rPr>
        <w:br/>
        <w:t>volní rozhodování; ale aby je dokázal, popřel možnost poznání budouc-</w:t>
      </w:r>
    </w:p>
    <w:p w:rsidR="00AD03BD" w:rsidRPr="00A46B90" w:rsidRDefault="00AD03BD" w:rsidP="00AD03BD">
      <w:pPr>
        <w:rPr>
          <w:rFonts w:eastAsia="Times New Roman"/>
          <w:sz w:val="20"/>
          <w:szCs w:val="20"/>
        </w:rPr>
      </w:pPr>
      <w:r w:rsidRPr="00A46B90">
        <w:rPr>
          <w:rFonts w:eastAsia="Times New Roman"/>
          <w:sz w:val="20"/>
          <w:szCs w:val="20"/>
        </w:rPr>
        <w:t>f</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77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na; a tak, aby lidem dal svobodu, udělal z nich rouhače. Naopak zbožná</w:t>
      </w:r>
      <w:r w:rsidRPr="00A46B90">
        <w:rPr>
          <w:rFonts w:eastAsia="Times New Roman"/>
          <w:sz w:val="20"/>
          <w:szCs w:val="20"/>
        </w:rPr>
        <w:br/>
        <w:t>duše si volí obojí, vyznává obojí a zbožnou vírou obojí potvrzuje. „Ale</w:t>
      </w:r>
      <w:r w:rsidRPr="00A46B90">
        <w:rPr>
          <w:rFonts w:eastAsia="Times New Roman"/>
          <w:sz w:val="20"/>
          <w:szCs w:val="20"/>
        </w:rPr>
        <w:br/>
        <w:t>jak?" namítají, „vždyť existuje-li znalost budoucnosti, plynou z toho</w:t>
      </w:r>
      <w:r w:rsidRPr="00A46B90">
        <w:rPr>
          <w:rFonts w:eastAsia="Times New Roman"/>
          <w:sz w:val="20"/>
          <w:szCs w:val="20"/>
        </w:rPr>
        <w:br/>
        <w:t>všecky uvedené důsledky, a nakonec ten, že pro naši vůli nezbývá nic.</w:t>
      </w:r>
      <w:r w:rsidRPr="00A46B90">
        <w:rPr>
          <w:rFonts w:eastAsia="Times New Roman"/>
          <w:sz w:val="20"/>
          <w:szCs w:val="20"/>
        </w:rPr>
        <w:br/>
        <w:t>A naopak, záleží-li něco na naší vůli, tímtéž zpětným postupem se dosta-</w:t>
      </w:r>
      <w:r w:rsidRPr="00A46B90">
        <w:rPr>
          <w:rFonts w:eastAsia="Times New Roman"/>
          <w:sz w:val="20"/>
          <w:szCs w:val="20"/>
        </w:rPr>
        <w:br/>
        <w:t>neme k tomu, že není znalostí budoucích věcí." Při všech těch úvahách</w:t>
      </w:r>
      <w:r w:rsidRPr="00A46B90">
        <w:rPr>
          <w:rFonts w:eastAsia="Times New Roman"/>
          <w:sz w:val="20"/>
          <w:szCs w:val="20"/>
        </w:rPr>
        <w:br/>
        <w:t>se totiž postupuje takto: je-li svoboda vůle, neděje se všechno osudem;</w:t>
      </w:r>
      <w:r w:rsidRPr="00A46B90">
        <w:rPr>
          <w:rFonts w:eastAsia="Times New Roman"/>
          <w:sz w:val="20"/>
          <w:szCs w:val="20"/>
        </w:rPr>
        <w:br/>
        <w:t>nedějc-li se všechno osudem, neexistuje jistý pořádek všech věcí; není-li</w:t>
      </w:r>
      <w:r w:rsidRPr="00A46B90">
        <w:rPr>
          <w:rFonts w:eastAsia="Times New Roman"/>
          <w:sz w:val="20"/>
          <w:szCs w:val="20"/>
        </w:rPr>
        <w:br/>
        <w:t>jistého pořádku věcí, nemá jistoty o pořádku věcí ani Bůh, předem vě-</w:t>
      </w:r>
      <w:r w:rsidRPr="00A46B90">
        <w:rPr>
          <w:rFonts w:eastAsia="Times New Roman"/>
          <w:sz w:val="20"/>
          <w:szCs w:val="20"/>
        </w:rPr>
        <w:br/>
        <w:t>doucí, neboť ony se mohou uskutečňovat pouze předcházejícími a půso-</w:t>
      </w:r>
      <w:r w:rsidRPr="00A46B90">
        <w:rPr>
          <w:rFonts w:eastAsia="Times New Roman"/>
          <w:sz w:val="20"/>
          <w:szCs w:val="20"/>
        </w:rPr>
        <w:br/>
        <w:t>bícími příčinami; nemá-li předvědoucí Bůh jistoty o pořádku věcí, nena-</w:t>
      </w:r>
      <w:r w:rsidRPr="00A46B90">
        <w:rPr>
          <w:rFonts w:eastAsia="Times New Roman"/>
          <w:sz w:val="20"/>
          <w:szCs w:val="20"/>
        </w:rPr>
        <w:br/>
        <w:t>stává všecko tak, jak podle jeho předzvědění mělo nastat; konečně</w:t>
      </w:r>
      <w:r w:rsidRPr="00A46B90">
        <w:rPr>
          <w:rFonts w:eastAsia="Times New Roman"/>
          <w:sz w:val="20"/>
          <w:szCs w:val="20"/>
        </w:rPr>
        <w:br/>
        <w:t>nenastává-li všecko tak, jak podle jeho předzvědění nastat mělo, není prý</w:t>
      </w:r>
      <w:r w:rsidRPr="00A46B90">
        <w:rPr>
          <w:rFonts w:eastAsia="Times New Roman"/>
          <w:sz w:val="20"/>
          <w:szCs w:val="20"/>
        </w:rPr>
        <w:br/>
        <w:t>u Boha předzvědění všeho budoucího.</w:t>
      </w:r>
    </w:p>
    <w:p w:rsidR="00AD03BD" w:rsidRPr="00A46B90" w:rsidRDefault="00AD03BD" w:rsidP="00AD03BD">
      <w:pPr>
        <w:rPr>
          <w:rFonts w:eastAsia="Times New Roman"/>
          <w:sz w:val="20"/>
          <w:szCs w:val="20"/>
        </w:rPr>
      </w:pPr>
      <w:r w:rsidRPr="00A46B90">
        <w:rPr>
          <w:rFonts w:eastAsia="Times New Roman"/>
          <w:sz w:val="20"/>
          <w:szCs w:val="20"/>
        </w:rPr>
        <w:t>Proti této rouhavé a bezbožné opovážlivosti tvrdíme my toto: jednak že</w:t>
      </w:r>
      <w:r w:rsidRPr="00A46B90">
        <w:rPr>
          <w:rFonts w:eastAsia="Times New Roman"/>
          <w:sz w:val="20"/>
          <w:szCs w:val="20"/>
        </w:rPr>
        <w:br/>
        <w:t>Bůh ví všecko dříve, než se to stane, jednak že my činíme o své vůli všecko,</w:t>
      </w:r>
      <w:r w:rsidRPr="00A46B90">
        <w:rPr>
          <w:rFonts w:eastAsia="Times New Roman"/>
          <w:sz w:val="20"/>
          <w:szCs w:val="20"/>
        </w:rPr>
        <w:br/>
        <w:t>o čem cítíme a víme, že to konáme pouze tehdy, chceme-li. Neříkáme však,</w:t>
      </w:r>
      <w:r w:rsidRPr="00A46B90">
        <w:rPr>
          <w:rFonts w:eastAsia="Times New Roman"/>
          <w:sz w:val="20"/>
          <w:szCs w:val="20"/>
        </w:rPr>
        <w:br/>
        <w:t>že se všecko děje osudem, ba pravíme, že osudem se neděje nic; ukazujeme</w:t>
      </w:r>
      <w:r w:rsidRPr="00A46B90">
        <w:rPr>
          <w:rFonts w:eastAsia="Times New Roman"/>
          <w:sz w:val="20"/>
          <w:szCs w:val="20"/>
        </w:rPr>
        <w:br/>
        <w:t>totiž k tomu, že slovo „osud", jak se ho obyčejně užívá, t. j. seskupení</w:t>
      </w:r>
      <w:r w:rsidRPr="00A46B90">
        <w:rPr>
          <w:rFonts w:eastAsia="Times New Roman"/>
          <w:sz w:val="20"/>
          <w:szCs w:val="20"/>
        </w:rPr>
        <w:br/>
        <w:t>hvězd za něčího početí nebo narození, neznamená nic, protože věc sama se</w:t>
      </w:r>
      <w:r w:rsidRPr="00A46B90">
        <w:rPr>
          <w:rFonts w:eastAsia="Times New Roman"/>
          <w:sz w:val="20"/>
          <w:szCs w:val="20"/>
        </w:rPr>
        <w:br/>
        <w:t>tvrdí bezpodstatně. Naproti tomu pořádek příčin, v němž se nejvíce uplat-</w:t>
      </w:r>
      <w:r w:rsidRPr="00A46B90">
        <w:rPr>
          <w:rFonts w:eastAsia="Times New Roman"/>
          <w:sz w:val="20"/>
          <w:szCs w:val="20"/>
        </w:rPr>
        <w:br/>
        <w:t>ňuje Boží vůle, ani nepopíráme, ani proň neužíváme slova fátum (osud) -</w:t>
      </w:r>
      <w:r w:rsidRPr="00A46B90">
        <w:rPr>
          <w:rFonts w:eastAsia="Times New Roman"/>
          <w:sz w:val="20"/>
          <w:szCs w:val="20"/>
        </w:rPr>
        <w:br/>
        <w:t>leda že bychom je odvozovali od slovesa fari, t. j. mluviti. Nemůžeme totiž</w:t>
      </w:r>
      <w:r w:rsidRPr="00A46B90">
        <w:rPr>
          <w:rFonts w:eastAsia="Times New Roman"/>
          <w:sz w:val="20"/>
          <w:szCs w:val="20"/>
        </w:rPr>
        <w:br/>
        <w:t>popříti, co je psáno ve svatých Písmech:, Jednou promluvil Bůh a toto dvé</w:t>
      </w:r>
      <w:r w:rsidRPr="00A46B90">
        <w:rPr>
          <w:rFonts w:eastAsia="Times New Roman"/>
          <w:sz w:val="20"/>
          <w:szCs w:val="20"/>
        </w:rPr>
        <w:br/>
        <w:t>jsem uslyšel, že moc je Boží a že tvé, Pane, jest milosrdenství, jenž odplácíš</w:t>
      </w:r>
      <w:r w:rsidRPr="00A46B90">
        <w:rPr>
          <w:rFonts w:eastAsia="Times New Roman"/>
          <w:sz w:val="20"/>
          <w:szCs w:val="20"/>
        </w:rPr>
        <w:br/>
        <w:t>jednomu každému podle jeho skutků." (Z. 61,12 n.) Neboť slovo jednou"</w:t>
      </w:r>
      <w:r w:rsidRPr="00A46B90">
        <w:rPr>
          <w:rFonts w:eastAsia="Times New Roman"/>
          <w:sz w:val="20"/>
          <w:szCs w:val="20"/>
        </w:rPr>
        <w:br/>
        <w:t>značí „nepohnutelně", t. j. nezměnitelně, a „promluvil" znamená, že ne-</w:t>
      </w:r>
      <w:r w:rsidRPr="00A46B90">
        <w:rPr>
          <w:rFonts w:eastAsia="Times New Roman"/>
          <w:sz w:val="20"/>
          <w:szCs w:val="20"/>
        </w:rPr>
        <w:br/>
        <w:t>změnitelně ví o všem, 00 se stane i co sám učiní. V tomto smyslu bychom</w:t>
      </w:r>
      <w:r w:rsidRPr="00A46B90">
        <w:rPr>
          <w:rFonts w:eastAsia="Times New Roman"/>
          <w:sz w:val="20"/>
          <w:szCs w:val="20"/>
        </w:rPr>
        <w:br/>
        <w:t>tedy „fátum" mohli odvozovat od „fari" - jen kdyby toho slova už nebylo</w:t>
      </w:r>
      <w:r w:rsidRPr="00A46B90">
        <w:rPr>
          <w:rFonts w:eastAsia="Times New Roman"/>
          <w:sz w:val="20"/>
          <w:szCs w:val="20"/>
        </w:rPr>
        <w:br/>
        <w:t>užíváno v jiném významu, k němuž lidská srdce naklonit nechceme.</w:t>
      </w:r>
    </w:p>
    <w:p w:rsidR="00AD03BD" w:rsidRPr="00A46B90" w:rsidRDefault="00AD03BD" w:rsidP="00AD03BD">
      <w:pPr>
        <w:rPr>
          <w:rFonts w:eastAsia="Times New Roman"/>
          <w:sz w:val="20"/>
          <w:szCs w:val="20"/>
        </w:rPr>
      </w:pPr>
      <w:r w:rsidRPr="00A46B90">
        <w:rPr>
          <w:rFonts w:eastAsia="Times New Roman"/>
          <w:sz w:val="20"/>
          <w:szCs w:val="20"/>
        </w:rPr>
        <w:t>Z toho však, že u Boha jest řád příčin jistý, ještě neplyne, že nic nezá-</w:t>
      </w:r>
      <w:r w:rsidRPr="00A46B90">
        <w:rPr>
          <w:rFonts w:eastAsia="Times New Roman"/>
          <w:sz w:val="20"/>
          <w:szCs w:val="20"/>
        </w:rPr>
        <w:br/>
        <w:t>visí na rozhodování naší vůle. I jednotlivé naše vůle jsou v pořádku pří-</w:t>
      </w:r>
      <w:r w:rsidRPr="00A46B90">
        <w:rPr>
          <w:rFonts w:eastAsia="Times New Roman"/>
          <w:sz w:val="20"/>
          <w:szCs w:val="20"/>
        </w:rPr>
        <w:br/>
        <w:t>čin, který jest u Boha jistý a je obsažen v jeho předzvědění, protože i lid-</w:t>
      </w:r>
      <w:r w:rsidRPr="00A46B90">
        <w:rPr>
          <w:rFonts w:eastAsia="Times New Roman"/>
          <w:sz w:val="20"/>
          <w:szCs w:val="20"/>
        </w:rPr>
        <w:br/>
        <w:t>ské vůle jsou příčinami lidských skutků. A tak ten, který předem poznal</w:t>
      </w:r>
      <w:r w:rsidRPr="00A46B90">
        <w:rPr>
          <w:rFonts w:eastAsia="Times New Roman"/>
          <w:sz w:val="20"/>
          <w:szCs w:val="20"/>
        </w:rPr>
        <w:br/>
        <w:t>příčiny všech věcí, jistě mezi těmi příčinami musel poznat i naše vůle, kte-</w:t>
      </w:r>
      <w:r w:rsidRPr="00A46B90">
        <w:rPr>
          <w:rFonts w:eastAsia="Times New Roman"/>
          <w:sz w:val="20"/>
          <w:szCs w:val="20"/>
        </w:rPr>
        <w:br/>
        <w:t>ré předem poznal jako příčiny našich skutků.</w:t>
      </w:r>
    </w:p>
    <w:p w:rsidR="00AD03BD" w:rsidRPr="00A46B90" w:rsidRDefault="00AD03BD" w:rsidP="00AD03BD">
      <w:pPr>
        <w:rPr>
          <w:rFonts w:eastAsia="Times New Roman"/>
          <w:sz w:val="20"/>
          <w:szCs w:val="20"/>
        </w:rPr>
      </w:pPr>
      <w:r w:rsidRPr="00A46B90">
        <w:rPr>
          <w:rFonts w:eastAsia="Times New Roman"/>
          <w:sz w:val="20"/>
          <w:szCs w:val="20"/>
        </w:rPr>
        <w:t>Vždyť i to, co připouští zase Cicero, že se totiž nic neděje bez před-</w:t>
      </w:r>
      <w:r w:rsidRPr="00A46B90">
        <w:rPr>
          <w:rFonts w:eastAsia="Times New Roman"/>
          <w:sz w:val="20"/>
          <w:szCs w:val="20"/>
        </w:rPr>
        <w:br/>
        <w:t>cházející působící příčiny, postačí samo k jeho porážce v tomto sporu.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178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Neboť co je mu plátno tvrzení, že se nic neděje bez příčiny, ale že není</w:t>
      </w:r>
      <w:r w:rsidRPr="00A46B90">
        <w:rPr>
          <w:rFonts w:eastAsia="Times New Roman"/>
          <w:sz w:val="20"/>
          <w:szCs w:val="20"/>
        </w:rPr>
        <w:br/>
        <w:t>každá příčina osudová, jelikož existuje příčina nahodilá, přirozená a vol-</w:t>
      </w:r>
      <w:r w:rsidRPr="00A46B90">
        <w:rPr>
          <w:rFonts w:eastAsia="Times New Roman"/>
          <w:sz w:val="20"/>
          <w:szCs w:val="20"/>
        </w:rPr>
        <w:br/>
        <w:t>ní? Stačí, že vše, co se děje, děje se podle jeho doznání pouze po před-</w:t>
      </w:r>
      <w:r w:rsidRPr="00A46B90">
        <w:rPr>
          <w:rFonts w:eastAsia="Times New Roman"/>
          <w:sz w:val="20"/>
          <w:szCs w:val="20"/>
        </w:rPr>
        <w:br/>
        <w:t>chozí příčině. My totiž o tak zvaných nahodilých příčinách (s nimiž sou-</w:t>
      </w:r>
      <w:r w:rsidRPr="00A46B90">
        <w:rPr>
          <w:rFonts w:eastAsia="Times New Roman"/>
          <w:sz w:val="20"/>
          <w:szCs w:val="20"/>
        </w:rPr>
        <w:br/>
        <w:t>visí i jméno náhody) neříkáme, že vůbec nejsou, ale že jsou skryté,</w:t>
      </w:r>
      <w:r w:rsidRPr="00A46B90">
        <w:rPr>
          <w:rFonts w:eastAsia="Times New Roman"/>
          <w:sz w:val="20"/>
          <w:szCs w:val="20"/>
        </w:rPr>
        <w:br/>
        <w:t>a přičítáme je vůli pravého Boha nebo kterýchkoli duchů; a právě tak ani</w:t>
      </w:r>
      <w:r w:rsidRPr="00A46B90">
        <w:rPr>
          <w:rFonts w:eastAsia="Times New Roman"/>
          <w:sz w:val="20"/>
          <w:szCs w:val="20"/>
        </w:rPr>
        <w:br/>
        <w:t>příčiny přirozené naprosto neoddělujeme od jeho vůle, neboť je původ-</w:t>
      </w:r>
      <w:r w:rsidRPr="00A46B90">
        <w:rPr>
          <w:rFonts w:eastAsia="Times New Roman"/>
          <w:sz w:val="20"/>
          <w:szCs w:val="20"/>
        </w:rPr>
        <w:br/>
        <w:t>cem a stvořitelem veškeré přírody. Konečně příčiny volní náleží buďto</w:t>
      </w:r>
      <w:r w:rsidRPr="00A46B90">
        <w:rPr>
          <w:rFonts w:eastAsia="Times New Roman"/>
          <w:sz w:val="20"/>
          <w:szCs w:val="20"/>
        </w:rPr>
        <w:br/>
        <w:t>Bohu nebo andělům a lidem nebo všem živočichům - ačli u nerozum-</w:t>
      </w:r>
      <w:r w:rsidRPr="00A46B90">
        <w:rPr>
          <w:rFonts w:eastAsia="Times New Roman"/>
          <w:sz w:val="20"/>
          <w:szCs w:val="20"/>
        </w:rPr>
        <w:br/>
        <w:t>ných duší zaslouží názvu „vůle" ona hnutí, jimiž podle své přirozenosti</w:t>
      </w:r>
      <w:r w:rsidRPr="00A46B90">
        <w:rPr>
          <w:rFonts w:eastAsia="Times New Roman"/>
          <w:sz w:val="20"/>
          <w:szCs w:val="20"/>
        </w:rPr>
        <w:br/>
        <w:t>něco dělají, když za něčím jdou nebo se něčemu vyhýbají. O vůli andělů</w:t>
      </w:r>
      <w:r w:rsidRPr="00A46B90">
        <w:rPr>
          <w:rFonts w:eastAsia="Times New Roman"/>
          <w:sz w:val="20"/>
          <w:szCs w:val="20"/>
        </w:rPr>
        <w:br/>
        <w:t>pak mluvím stejně u dobrých, které nazýváme anděly Božími, jako</w:t>
      </w:r>
      <w:r w:rsidRPr="00A46B90">
        <w:rPr>
          <w:rFonts w:eastAsia="Times New Roman"/>
          <w:sz w:val="20"/>
          <w:szCs w:val="20"/>
        </w:rPr>
        <w:br/>
        <w:t>u zlých, které jmenujeme anděly ďáblovými nebo také démony; podob-</w:t>
      </w:r>
      <w:r w:rsidRPr="00A46B90">
        <w:rPr>
          <w:rFonts w:eastAsia="Times New Roman"/>
          <w:sz w:val="20"/>
          <w:szCs w:val="20"/>
        </w:rPr>
        <w:br/>
        <w:t>ně o vůli lidí, i dobrých i zlých.</w:t>
      </w:r>
    </w:p>
    <w:p w:rsidR="00AD03BD" w:rsidRPr="00A46B90" w:rsidRDefault="00AD03BD" w:rsidP="00AD03BD">
      <w:pPr>
        <w:rPr>
          <w:rFonts w:eastAsia="Times New Roman"/>
          <w:sz w:val="20"/>
          <w:szCs w:val="20"/>
        </w:rPr>
      </w:pPr>
      <w:r w:rsidRPr="00A46B90">
        <w:rPr>
          <w:rFonts w:eastAsia="Times New Roman"/>
          <w:sz w:val="20"/>
          <w:szCs w:val="20"/>
        </w:rPr>
        <w:t>A z toho plyne, že všechno, co se děje, nemá příčin jiných nežli vol-</w:t>
      </w:r>
      <w:r w:rsidRPr="00A46B90">
        <w:rPr>
          <w:rFonts w:eastAsia="Times New Roman"/>
          <w:sz w:val="20"/>
          <w:szCs w:val="20"/>
        </w:rPr>
        <w:br/>
        <w:t>ních, vlastních totiž oné podstatě, která je duchem života. (I tento</w:t>
      </w:r>
      <w:r w:rsidRPr="00A46B90">
        <w:rPr>
          <w:rFonts w:eastAsia="Times New Roman"/>
          <w:sz w:val="20"/>
          <w:szCs w:val="20"/>
        </w:rPr>
        <w:br/>
        <w:t>vzduch nebo vítr se nazývá duch; ale poněvadž je hmotný, není duchem</w:t>
      </w:r>
      <w:r w:rsidRPr="00A46B90">
        <w:rPr>
          <w:rFonts w:eastAsia="Times New Roman"/>
          <w:sz w:val="20"/>
          <w:szCs w:val="20"/>
        </w:rPr>
        <w:br/>
        <w:t>života.) Tedy duchem života, který všecko oživuje a je tvůrcem každého</w:t>
      </w:r>
      <w:r w:rsidRPr="00A46B90">
        <w:rPr>
          <w:rFonts w:eastAsia="Times New Roman"/>
          <w:sz w:val="20"/>
          <w:szCs w:val="20"/>
        </w:rPr>
        <w:br/>
        <w:t>těla a každého stvořeného ducha, je sám Bůh, duch zajisté nestvořený.</w:t>
      </w:r>
      <w:r w:rsidRPr="00A46B90">
        <w:rPr>
          <w:rFonts w:eastAsia="Times New Roman"/>
          <w:sz w:val="20"/>
          <w:szCs w:val="20"/>
        </w:rPr>
        <w:br/>
        <w:t>V jeho vůli spočívá nejvyšší moc, která dobrou vůli stvořených duchů po-</w:t>
      </w:r>
      <w:r w:rsidRPr="00A46B90">
        <w:rPr>
          <w:rFonts w:eastAsia="Times New Roman"/>
          <w:sz w:val="20"/>
          <w:szCs w:val="20"/>
        </w:rPr>
        <w:br/>
        <w:t>siluje, špatnou soudí, všechny pořádá a některým uděluje moc, jiným ni-</w:t>
      </w:r>
      <w:r w:rsidRPr="00A46B90">
        <w:rPr>
          <w:rFonts w:eastAsia="Times New Roman"/>
          <w:sz w:val="20"/>
          <w:szCs w:val="20"/>
        </w:rPr>
        <w:br/>
        <w:t>koliv. Zrovna tak totiž, jako je stvořitelem všech tvorů, tak je i dárcem vší</w:t>
      </w:r>
      <w:r w:rsidRPr="00A46B90">
        <w:rPr>
          <w:rFonts w:eastAsia="Times New Roman"/>
          <w:sz w:val="20"/>
          <w:szCs w:val="20"/>
        </w:rPr>
        <w:br/>
        <w:t>moci, ač ne vší vůle. Spatná vůle totiž nepochází od něho, protože smě-</w:t>
      </w:r>
      <w:r w:rsidRPr="00A46B90">
        <w:rPr>
          <w:rFonts w:eastAsia="Times New Roman"/>
          <w:sz w:val="20"/>
          <w:szCs w:val="20"/>
        </w:rPr>
        <w:br/>
        <w:t>řuje proti přírodě, která jest od něho. Těla tedy podléhají vůli více, ně-</w:t>
      </w:r>
      <w:r w:rsidRPr="00A46B90">
        <w:rPr>
          <w:rFonts w:eastAsia="Times New Roman"/>
          <w:sz w:val="20"/>
          <w:szCs w:val="20"/>
        </w:rPr>
        <w:br/>
        <w:t>která naší, t. j. vůli všech smrtelných živočichů, a to zase více u lidí nežli</w:t>
      </w:r>
      <w:r w:rsidRPr="00A46B90">
        <w:rPr>
          <w:rFonts w:eastAsia="Times New Roman"/>
          <w:sz w:val="20"/>
          <w:szCs w:val="20"/>
        </w:rPr>
        <w:br/>
        <w:t>u zvířat; některá však i vůli andělů; ale všechna jsou poddána nejvíce vůli</w:t>
      </w:r>
      <w:r w:rsidRPr="00A46B90">
        <w:rPr>
          <w:rFonts w:eastAsia="Times New Roman"/>
          <w:sz w:val="20"/>
          <w:szCs w:val="20"/>
        </w:rPr>
        <w:br/>
        <w:t>Boha, jemuž jsou podřízeny i všecky vůle, protože nemají větší moci, než</w:t>
      </w:r>
      <w:r w:rsidRPr="00A46B90">
        <w:rPr>
          <w:rFonts w:eastAsia="Times New Roman"/>
          <w:sz w:val="20"/>
          <w:szCs w:val="20"/>
        </w:rPr>
        <w:br/>
        <w:t>jim on dovolí.</w:t>
      </w:r>
    </w:p>
    <w:p w:rsidR="00AD03BD" w:rsidRPr="00A46B90" w:rsidRDefault="00AD03BD" w:rsidP="00AD03BD">
      <w:pPr>
        <w:rPr>
          <w:rFonts w:eastAsia="Times New Roman"/>
          <w:sz w:val="20"/>
          <w:szCs w:val="20"/>
        </w:rPr>
      </w:pPr>
      <w:r w:rsidRPr="00A46B90">
        <w:rPr>
          <w:rFonts w:eastAsia="Times New Roman"/>
          <w:sz w:val="20"/>
          <w:szCs w:val="20"/>
        </w:rPr>
        <w:t>Tedy příčinou věcí, která působí a nestává se, je Bůh; naproti tomu</w:t>
      </w:r>
      <w:r w:rsidRPr="00A46B90">
        <w:rPr>
          <w:rFonts w:eastAsia="Times New Roman"/>
          <w:sz w:val="20"/>
          <w:szCs w:val="20"/>
        </w:rPr>
        <w:br/>
        <w:t>jiné příčiny i působí i stávají se, jako na př. všechny stvořené duše, pře-</w:t>
      </w:r>
      <w:r w:rsidRPr="00A46B90">
        <w:rPr>
          <w:rFonts w:eastAsia="Times New Roman"/>
          <w:sz w:val="20"/>
          <w:szCs w:val="20"/>
        </w:rPr>
        <w:br/>
        <w:t>devším rozumem obdařené. Zato příčiny hmotné, které se spíše stávají</w:t>
      </w:r>
      <w:r w:rsidRPr="00A46B90">
        <w:rPr>
          <w:rFonts w:eastAsia="Times New Roman"/>
          <w:sz w:val="20"/>
          <w:szCs w:val="20"/>
        </w:rPr>
        <w:br/>
        <w:t>nežli působí, nemají být počítány mezi příčiny působící, protože mohou</w:t>
      </w:r>
      <w:r w:rsidRPr="00A46B90">
        <w:rPr>
          <w:rFonts w:eastAsia="Times New Roman"/>
          <w:sz w:val="20"/>
          <w:szCs w:val="20"/>
        </w:rPr>
        <w:br/>
        <w:t>jen to, co s nimi dělá vůle duchů. Jak může tedy pořádek příčin (jistý</w:t>
      </w:r>
      <w:r w:rsidRPr="00A46B90">
        <w:rPr>
          <w:rFonts w:eastAsia="Times New Roman"/>
          <w:sz w:val="20"/>
          <w:szCs w:val="20"/>
        </w:rPr>
        <w:br/>
        <w:t>u předvědoucího Boha) vést k tomu, že na naší vůli nezáleží nic, když</w:t>
      </w:r>
      <w:r w:rsidRPr="00A46B90">
        <w:rPr>
          <w:rFonts w:eastAsia="Times New Roman"/>
          <w:sz w:val="20"/>
          <w:szCs w:val="20"/>
        </w:rPr>
        <w:br/>
        <w:t>přece právě v řádu příčin má naše vůle významné místo?</w:t>
      </w:r>
    </w:p>
    <w:p w:rsidR="00AD03BD" w:rsidRPr="00A46B90" w:rsidRDefault="00AD03BD" w:rsidP="00AD03BD">
      <w:pPr>
        <w:rPr>
          <w:rFonts w:eastAsia="Times New Roman"/>
          <w:sz w:val="20"/>
          <w:szCs w:val="20"/>
        </w:rPr>
      </w:pPr>
      <w:r w:rsidRPr="00A46B90">
        <w:rPr>
          <w:rFonts w:eastAsia="Times New Roman"/>
          <w:sz w:val="20"/>
          <w:szCs w:val="20"/>
        </w:rPr>
        <w:t>Ať se tedy Cicero pře s těmi, kteří nazývají tento pořádek příčin osu-</w:t>
      </w:r>
      <w:r w:rsidRPr="00A46B90">
        <w:rPr>
          <w:rFonts w:eastAsia="Times New Roman"/>
          <w:sz w:val="20"/>
          <w:szCs w:val="20"/>
        </w:rPr>
        <w:br/>
        <w:t>dovým nebo spíše právě jemu dávají jméno „osud", - jež my odmítáme</w:t>
      </w:r>
      <w:r w:rsidRPr="00A46B90">
        <w:rPr>
          <w:rFonts w:eastAsia="Times New Roman"/>
          <w:sz w:val="20"/>
          <w:szCs w:val="20"/>
        </w:rPr>
        <w:br/>
        <w:t>hlavně pro výraz, který zobecněl ne zrovna pro tu pravou věc. Když však</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179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popírá, že pořádek všech příčin je zcela jistý a dokonale známý Božímu</w:t>
      </w:r>
      <w:r w:rsidRPr="00A46B90">
        <w:rPr>
          <w:rFonts w:eastAsia="Times New Roman"/>
          <w:sz w:val="20"/>
          <w:szCs w:val="20"/>
        </w:rPr>
        <w:br/>
        <w:t>předzvědění, zamítáme ho ještě více nežli stoikové. Buď totiž Boha popí-</w:t>
      </w:r>
      <w:r w:rsidRPr="00A46B90">
        <w:rPr>
          <w:rFonts w:eastAsia="Times New Roman"/>
          <w:sz w:val="20"/>
          <w:szCs w:val="20"/>
        </w:rPr>
        <w:br/>
        <w:t>rá, jak se o to pokusil pod cizí škraboškou v knihách „O přirozeností</w:t>
      </w:r>
      <w:r w:rsidRPr="00A46B90">
        <w:rPr>
          <w:rFonts w:eastAsia="Times New Roman"/>
          <w:sz w:val="20"/>
          <w:szCs w:val="20"/>
        </w:rPr>
        <w:br/>
        <w:t>bohů"; nebo uznává-li existenci Boha, jemuž upírá předzvědění budou-</w:t>
      </w:r>
      <w:r w:rsidRPr="00A46B90">
        <w:rPr>
          <w:rFonts w:eastAsia="Times New Roman"/>
          <w:sz w:val="20"/>
          <w:szCs w:val="20"/>
        </w:rPr>
        <w:br/>
        <w:t>cích věcí, i tak neříká nic jiného, nežli co řekl onen „blázen ve svém srdci:</w:t>
      </w:r>
      <w:r w:rsidRPr="00A46B90">
        <w:rPr>
          <w:rFonts w:eastAsia="Times New Roman"/>
          <w:sz w:val="20"/>
          <w:szCs w:val="20"/>
        </w:rPr>
        <w:br/>
        <w:t>Není Boha" (Žalm 13,1). Kdo totiž nezná předem všechno budoucí, jistě</w:t>
      </w:r>
      <w:r w:rsidRPr="00A46B90">
        <w:rPr>
          <w:rFonts w:eastAsia="Times New Roman"/>
          <w:sz w:val="20"/>
          <w:szCs w:val="20"/>
        </w:rPr>
        <w:br/>
        <w:t>není Bohem. Proto i naše vůle se uplatňuje tolik, kolik uplatněni jí Bůh</w:t>
      </w:r>
      <w:r w:rsidRPr="00A46B90">
        <w:rPr>
          <w:rFonts w:eastAsia="Times New Roman"/>
          <w:sz w:val="20"/>
          <w:szCs w:val="20"/>
        </w:rPr>
        <w:br/>
        <w:t>dopřál a předem poznal; a proto nakolik se uplatňuje, natolik se zcela ur-</w:t>
      </w:r>
      <w:r w:rsidRPr="00A46B90">
        <w:rPr>
          <w:rFonts w:eastAsia="Times New Roman"/>
          <w:sz w:val="20"/>
          <w:szCs w:val="20"/>
        </w:rPr>
        <w:br/>
        <w:t>čitě uplatňuje, a co hodlá učinit, hodlá učinit naprosto sama, protože její</w:t>
      </w:r>
      <w:r w:rsidRPr="00A46B90">
        <w:rPr>
          <w:rFonts w:eastAsia="Times New Roman"/>
          <w:sz w:val="20"/>
          <w:szCs w:val="20"/>
        </w:rPr>
        <w:br/>
        <w:t>budoucí uplatnění i skutky předem poznal ten, jehož předzvědění je ne-</w:t>
      </w:r>
      <w:r w:rsidRPr="00A46B90">
        <w:rPr>
          <w:rFonts w:eastAsia="Times New Roman"/>
          <w:sz w:val="20"/>
          <w:szCs w:val="20"/>
        </w:rPr>
        <w:br/>
        <w:t>omylné. Proto kdybych chtěl pro některý pojem užívat slova „osud", ra-</w:t>
      </w:r>
      <w:r w:rsidRPr="00A46B90">
        <w:rPr>
          <w:rFonts w:eastAsia="Times New Roman"/>
          <w:sz w:val="20"/>
          <w:szCs w:val="20"/>
        </w:rPr>
        <w:br/>
        <w:t>ději bych řekl, že osudem slabšího je vůle silnějšího, který ho má v moci -</w:t>
      </w:r>
      <w:r w:rsidRPr="00A46B90">
        <w:rPr>
          <w:rFonts w:eastAsia="Times New Roman"/>
          <w:sz w:val="20"/>
          <w:szCs w:val="20"/>
        </w:rPr>
        <w:br/>
        <w:t>a ne, že oním pořádkem příčin, který stoikové nazývají osudem (a to ni-</w:t>
      </w:r>
      <w:r w:rsidRPr="00A46B90">
        <w:rPr>
          <w:rFonts w:eastAsia="Times New Roman"/>
          <w:sz w:val="20"/>
          <w:szCs w:val="20"/>
        </w:rPr>
        <w:br/>
        <w:t>koliv po způsobu vžitém, ale vlastním), je svoboda naší vůle vyvrácena.</w:t>
      </w:r>
    </w:p>
    <w:p w:rsidR="00AD03BD" w:rsidRPr="00A46B90" w:rsidRDefault="00AD03BD" w:rsidP="00AD03BD">
      <w:pPr>
        <w:rPr>
          <w:rFonts w:eastAsia="Times New Roman"/>
          <w:sz w:val="20"/>
          <w:szCs w:val="20"/>
        </w:rPr>
      </w:pPr>
      <w:r w:rsidRPr="00A46B90">
        <w:rPr>
          <w:rFonts w:eastAsia="Times New Roman"/>
          <w:sz w:val="20"/>
          <w:szCs w:val="20"/>
        </w:rPr>
        <w:t>10. Zda lidskou vůli ovládá nějaká nutnost.</w:t>
      </w:r>
    </w:p>
    <w:p w:rsidR="00AD03BD" w:rsidRPr="00A46B90" w:rsidRDefault="00AD03BD" w:rsidP="00AD03BD">
      <w:pPr>
        <w:rPr>
          <w:rFonts w:eastAsia="Times New Roman"/>
          <w:sz w:val="20"/>
          <w:szCs w:val="20"/>
        </w:rPr>
      </w:pPr>
      <w:r w:rsidRPr="00A46B90">
        <w:rPr>
          <w:rFonts w:eastAsia="Times New Roman"/>
          <w:sz w:val="20"/>
          <w:szCs w:val="20"/>
        </w:rPr>
        <w:t>Netřeba se tedy děsit ani oné nutností, které se děsili stoikové. Proto se sna-</w:t>
      </w:r>
      <w:r w:rsidRPr="00A46B90">
        <w:rPr>
          <w:rFonts w:eastAsia="Times New Roman"/>
          <w:sz w:val="20"/>
          <w:szCs w:val="20"/>
        </w:rPr>
        <w:br/>
        <w:t>žili příčiny věcí rozlišovat tak, že některé z nutností vyjímali a některé jí</w:t>
      </w:r>
      <w:r w:rsidRPr="00A46B90">
        <w:rPr>
          <w:rFonts w:eastAsia="Times New Roman"/>
          <w:sz w:val="20"/>
          <w:szCs w:val="20"/>
        </w:rPr>
        <w:br/>
        <w:t>podřizovali; a mezi ty, které podle nich byly z nutností vyňaty, zařadili</w:t>
      </w:r>
      <w:r w:rsidRPr="00A46B90">
        <w:rPr>
          <w:rFonts w:eastAsia="Times New Roman"/>
          <w:sz w:val="20"/>
          <w:szCs w:val="20"/>
        </w:rPr>
        <w:br/>
        <w:t>i naši vůli, aby nemusela být nesvobodná, kdyby podléhala nutnosti. Nut-</w:t>
      </w:r>
      <w:r w:rsidRPr="00A46B90">
        <w:rPr>
          <w:rFonts w:eastAsia="Times New Roman"/>
          <w:sz w:val="20"/>
          <w:szCs w:val="20"/>
        </w:rPr>
        <w:br/>
        <w:t>ností pro nás musíme totiž rozumět to, co není v naší moci, ale co i proti</w:t>
      </w:r>
      <w:r w:rsidRPr="00A46B90">
        <w:rPr>
          <w:rFonts w:eastAsia="Times New Roman"/>
          <w:sz w:val="20"/>
          <w:szCs w:val="20"/>
        </w:rPr>
        <w:br/>
        <w:t>naší vůli uplatňuje svou moc, jako je na př. nutnost smrtí; pak je jasné, že</w:t>
      </w:r>
      <w:r w:rsidRPr="00A46B90">
        <w:rPr>
          <w:rFonts w:eastAsia="Times New Roman"/>
          <w:sz w:val="20"/>
          <w:szCs w:val="20"/>
        </w:rPr>
        <w:br/>
        <w:t>naše vůle (kterou se žije buďto dobře nebo špatně) takové nutností ne-</w:t>
      </w:r>
      <w:r w:rsidRPr="00A46B90">
        <w:rPr>
          <w:rFonts w:eastAsia="Times New Roman"/>
          <w:sz w:val="20"/>
          <w:szCs w:val="20"/>
        </w:rPr>
        <w:br/>
        <w:t>podléhá. Děláme totiž mnoho věcí, které bychom jistě nedělali, kdyby-</w:t>
      </w:r>
      <w:r w:rsidRPr="00A46B90">
        <w:rPr>
          <w:rFonts w:eastAsia="Times New Roman"/>
          <w:sz w:val="20"/>
          <w:szCs w:val="20"/>
        </w:rPr>
        <w:br/>
        <w:t>chom nechtěli. K nim patří především samo chtění, neboť chceme-li, exi-</w:t>
      </w:r>
      <w:r w:rsidRPr="00A46B90">
        <w:rPr>
          <w:rFonts w:eastAsia="Times New Roman"/>
          <w:sz w:val="20"/>
          <w:szCs w:val="20"/>
        </w:rPr>
        <w:br/>
        <w:t>stuje, nechceme-li, neexistuje; nechtěli bychom totiž, kdybychom nechtěli.</w:t>
      </w:r>
    </w:p>
    <w:p w:rsidR="00AD03BD" w:rsidRPr="00A46B90" w:rsidRDefault="00AD03BD" w:rsidP="00AD03BD">
      <w:pPr>
        <w:rPr>
          <w:rFonts w:eastAsia="Times New Roman"/>
          <w:sz w:val="20"/>
          <w:szCs w:val="20"/>
        </w:rPr>
      </w:pPr>
      <w:r w:rsidRPr="00A46B90">
        <w:rPr>
          <w:rFonts w:eastAsia="Times New Roman"/>
          <w:sz w:val="20"/>
          <w:szCs w:val="20"/>
        </w:rPr>
        <w:t>Pakliže se nutnost definuje v tom smyslu, že je nutno, aby něco tak či</w:t>
      </w:r>
      <w:r w:rsidRPr="00A46B90">
        <w:rPr>
          <w:rFonts w:eastAsia="Times New Roman"/>
          <w:sz w:val="20"/>
          <w:szCs w:val="20"/>
        </w:rPr>
        <w:br/>
        <w:t>onak bylo nebo se dělo: tu nevím, proč bychom se jí báli, aby nám ne-</w:t>
      </w:r>
      <w:r w:rsidRPr="00A46B90">
        <w:rPr>
          <w:rFonts w:eastAsia="Times New Roman"/>
          <w:sz w:val="20"/>
          <w:szCs w:val="20"/>
        </w:rPr>
        <w:br/>
        <w:t>vzala svobodu vůle. Vždyť nutnosti nepodřizujeme ani život Boží ani</w:t>
      </w:r>
      <w:r w:rsidRPr="00A46B90">
        <w:rPr>
          <w:rFonts w:eastAsia="Times New Roman"/>
          <w:sz w:val="20"/>
          <w:szCs w:val="20"/>
        </w:rPr>
        <w:br/>
        <w:t>jeho předzvědění, říkáme-li, že Bůh nutně vždycky žije a všecko předem</w:t>
      </w:r>
      <w:r w:rsidRPr="00A46B90">
        <w:rPr>
          <w:rFonts w:eastAsia="Times New Roman"/>
          <w:sz w:val="20"/>
          <w:szCs w:val="20"/>
        </w:rPr>
        <w:br/>
        <w:t>ví; podobně se nezmenšuje jeho moc, když se říká, že nemůže zemřít ani</w:t>
      </w:r>
      <w:r w:rsidRPr="00A46B90">
        <w:rPr>
          <w:rFonts w:eastAsia="Times New Roman"/>
          <w:sz w:val="20"/>
          <w:szCs w:val="20"/>
        </w:rPr>
        <w:br/>
        <w:t>se mýlit. Neboť to nemůže takovým způsobem, že by spíše byl méně</w:t>
      </w:r>
      <w:r w:rsidRPr="00A46B90">
        <w:rPr>
          <w:rFonts w:eastAsia="Times New Roman"/>
          <w:sz w:val="20"/>
          <w:szCs w:val="20"/>
        </w:rPr>
        <w:br/>
        <w:t>mocný, kdyby to mohl. Jistě se nazývá správně všemohoucím, ač nemů-</w:t>
      </w:r>
      <w:r w:rsidRPr="00A46B90">
        <w:rPr>
          <w:rFonts w:eastAsia="Times New Roman"/>
          <w:sz w:val="20"/>
          <w:szCs w:val="20"/>
        </w:rPr>
        <w:br/>
        <w:t>že zemřít ani se mýlit. Říká se mu totiž všemohoucí proto, že dělá, co</w:t>
      </w:r>
      <w:r w:rsidRPr="00A46B90">
        <w:rPr>
          <w:rFonts w:eastAsia="Times New Roman"/>
          <w:sz w:val="20"/>
          <w:szCs w:val="20"/>
        </w:rPr>
        <w:br/>
        <w:t>chce, ne proto, že by snášel, co nechce; kdyby se mu to přiházelo, na-</w:t>
      </w:r>
      <w:r w:rsidRPr="00A46B90">
        <w:rPr>
          <w:rFonts w:eastAsia="Times New Roman"/>
          <w:sz w:val="20"/>
          <w:szCs w:val="20"/>
        </w:rPr>
        <w:br/>
        <w:t>prosto by všemohoucím nebyl. Proto některé věci nemůže z té příčiny, že</w:t>
      </w:r>
      <w:r w:rsidRPr="00A46B90">
        <w:rPr>
          <w:rFonts w:eastAsia="Times New Roman"/>
          <w:sz w:val="20"/>
          <w:szCs w:val="20"/>
        </w:rPr>
        <w:br/>
        <w:t>je všemohoucí. Podobně říkáme, že nutně chceme skrze svobodnou vůli,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kdykoliv chceme; při tom máme nesporné pravdu, a nepoanzujeme pro-</w:t>
      </w:r>
      <w:r w:rsidRPr="00A46B90">
        <w:rPr>
          <w:rFonts w:eastAsia="Times New Roman"/>
          <w:sz w:val="20"/>
          <w:szCs w:val="20"/>
        </w:rPr>
        <w:br/>
        <w:t>to samo svobodné rozhodování nutnosti Jež svobodu odnímá.</w:t>
      </w:r>
    </w:p>
    <w:p w:rsidR="00AD03BD" w:rsidRPr="00A46B90" w:rsidRDefault="00AD03BD" w:rsidP="00AD03BD">
      <w:pPr>
        <w:rPr>
          <w:rFonts w:eastAsia="Times New Roman"/>
          <w:sz w:val="20"/>
          <w:szCs w:val="20"/>
        </w:rPr>
      </w:pPr>
      <w:r w:rsidRPr="00A46B90">
        <w:rPr>
          <w:rFonts w:eastAsia="Times New Roman"/>
          <w:sz w:val="20"/>
          <w:szCs w:val="20"/>
        </w:rPr>
        <w:t>Existuje tedy naše vůle a sama koná, cokoliv konáme chtěním a co by</w:t>
      </w:r>
      <w:r w:rsidRPr="00A46B90">
        <w:rPr>
          <w:rFonts w:eastAsia="Times New Roman"/>
          <w:sz w:val="20"/>
          <w:szCs w:val="20"/>
        </w:rPr>
        <w:br/>
        <w:t>se nestalo, kdybychom nechtěli. Zato cokoliv kdo po vůli jiných lidí pro-</w:t>
      </w:r>
      <w:r w:rsidRPr="00A46B90">
        <w:rPr>
          <w:rFonts w:eastAsia="Times New Roman"/>
          <w:sz w:val="20"/>
          <w:szCs w:val="20"/>
        </w:rPr>
        <w:br/>
        <w:t>ti své vůli snáší, i v tom se uplatňuje vůle, sice ne jeho, ale přece vůle člo-</w:t>
      </w:r>
      <w:r w:rsidRPr="00A46B90">
        <w:rPr>
          <w:rFonts w:eastAsia="Times New Roman"/>
          <w:sz w:val="20"/>
          <w:szCs w:val="20"/>
        </w:rPr>
        <w:br/>
        <w:t>věka; ale i moc Boží. Neboť kdyby tu byla jenom vůle a nemohla by, co</w:t>
      </w:r>
      <w:r w:rsidRPr="00A46B90">
        <w:rPr>
          <w:rFonts w:eastAsia="Times New Roman"/>
          <w:sz w:val="20"/>
          <w:szCs w:val="20"/>
        </w:rPr>
        <w:br/>
        <w:t>by chtěla, bylo by jí bráněno vůlí mocnější; ale ani tak by vůle nebyla ni-</w:t>
      </w:r>
      <w:r w:rsidRPr="00A46B90">
        <w:rPr>
          <w:rFonts w:eastAsia="Times New Roman"/>
          <w:sz w:val="20"/>
          <w:szCs w:val="20"/>
        </w:rPr>
        <w:br/>
        <w:t>čím jiným než vůlí, ne však někoho jiného, nýbrž toho, kdo by chtěl,</w:t>
      </w:r>
      <w:r w:rsidRPr="00A46B90">
        <w:rPr>
          <w:rFonts w:eastAsia="Times New Roman"/>
          <w:sz w:val="20"/>
          <w:szCs w:val="20"/>
        </w:rPr>
        <w:br/>
        <w:t>i když by nemohl svoje chtění uskutečnit. Proto ať člověk proti své vůli</w:t>
      </w:r>
      <w:r w:rsidRPr="00A46B90">
        <w:rPr>
          <w:rFonts w:eastAsia="Times New Roman"/>
          <w:sz w:val="20"/>
          <w:szCs w:val="20"/>
        </w:rPr>
        <w:br/>
        <w:t>vytrpí cokoliv, nemá to přičítat vůli člověka nebo anděla nebo nějakého</w:t>
      </w:r>
      <w:r w:rsidRPr="00A46B90">
        <w:rPr>
          <w:rFonts w:eastAsia="Times New Roman"/>
          <w:sz w:val="20"/>
          <w:szCs w:val="20"/>
        </w:rPr>
        <w:br/>
        <w:t>stvořeného ducha, ale raději vůli toho, jenž chtícím propůjčuje moc.</w:t>
      </w:r>
    </w:p>
    <w:p w:rsidR="00AD03BD" w:rsidRPr="00A46B90" w:rsidRDefault="00AD03BD" w:rsidP="00AD03BD">
      <w:pPr>
        <w:rPr>
          <w:rFonts w:eastAsia="Times New Roman"/>
          <w:sz w:val="20"/>
          <w:szCs w:val="20"/>
        </w:rPr>
      </w:pPr>
      <w:r w:rsidRPr="00A46B90">
        <w:rPr>
          <w:rFonts w:eastAsia="Times New Roman"/>
          <w:sz w:val="20"/>
          <w:szCs w:val="20"/>
        </w:rPr>
        <w:t>Proto tedy ještě nelze říci, že na naší vůli nezáleží nic, jestliže Bůh pře-</w:t>
      </w:r>
      <w:r w:rsidRPr="00A46B90">
        <w:rPr>
          <w:rFonts w:eastAsia="Times New Roman"/>
          <w:sz w:val="20"/>
          <w:szCs w:val="20"/>
        </w:rPr>
        <w:br/>
        <w:t>dem poznal, co se v naší vůli odehraje. Dále: ten, kdo předem znal bu-</w:t>
      </w:r>
      <w:r w:rsidRPr="00A46B90">
        <w:rPr>
          <w:rFonts w:eastAsia="Times New Roman"/>
          <w:sz w:val="20"/>
          <w:szCs w:val="20"/>
        </w:rPr>
        <w:br/>
        <w:t>doucí úkon naší vůle, jistě předem znal něco, nikoliv nic; tedy skutečné</w:t>
      </w:r>
      <w:r w:rsidRPr="00A46B90">
        <w:rPr>
          <w:rFonts w:eastAsia="Times New Roman"/>
          <w:sz w:val="20"/>
          <w:szCs w:val="20"/>
        </w:rPr>
        <w:br/>
        <w:t>i při jeho předzvědění je v naší vůli něco. V důsledku toho nejsme vůbec</w:t>
      </w:r>
      <w:r w:rsidRPr="00A46B90">
        <w:rPr>
          <w:rFonts w:eastAsia="Times New Roman"/>
          <w:sz w:val="20"/>
          <w:szCs w:val="20"/>
        </w:rPr>
        <w:br/>
        <w:t>nuceni, abychom buďto podrželi Boží předzvědění a škrtli svobodu vůle</w:t>
      </w:r>
      <w:r w:rsidRPr="00A46B90">
        <w:rPr>
          <w:rFonts w:eastAsia="Times New Roman"/>
          <w:sz w:val="20"/>
          <w:szCs w:val="20"/>
        </w:rPr>
        <w:br/>
        <w:t>nebo svobodu vůle podrželi a popřeli (a to nesmíme) Boží předzvědění</w:t>
      </w:r>
      <w:r w:rsidRPr="00A46B90">
        <w:rPr>
          <w:rFonts w:eastAsia="Times New Roman"/>
          <w:sz w:val="20"/>
          <w:szCs w:val="20"/>
        </w:rPr>
        <w:br/>
        <w:t>budoucích věcí. Naopak přijímáme obojí, obojí věrně a upřímně vyzná-</w:t>
      </w:r>
      <w:r w:rsidRPr="00A46B90">
        <w:rPr>
          <w:rFonts w:eastAsia="Times New Roman"/>
          <w:sz w:val="20"/>
          <w:szCs w:val="20"/>
        </w:rPr>
        <w:br/>
        <w:t>váme: to první, abychom dobře věřili, to druhé, abychom dobře žili.</w:t>
      </w:r>
      <w:r w:rsidRPr="00A46B90">
        <w:rPr>
          <w:rFonts w:eastAsia="Times New Roman"/>
          <w:sz w:val="20"/>
          <w:szCs w:val="20"/>
        </w:rPr>
        <w:br/>
        <w:t>Spatně pak se žije, jestliže se Bohu dobře nevěří. Proto nás ani nenapa-</w:t>
      </w:r>
      <w:r w:rsidRPr="00A46B90">
        <w:rPr>
          <w:rFonts w:eastAsia="Times New Roman"/>
          <w:sz w:val="20"/>
          <w:szCs w:val="20"/>
        </w:rPr>
        <w:br/>
        <w:t>dej popírat jeho předzvědění, abychom svobodně chtěli, když přece jsme</w:t>
      </w:r>
      <w:r w:rsidRPr="00A46B90">
        <w:rPr>
          <w:rFonts w:eastAsia="Times New Roman"/>
          <w:sz w:val="20"/>
          <w:szCs w:val="20"/>
        </w:rPr>
        <w:br/>
        <w:t>a budeme svobodni s jeho pomocí! Nejsou tedy zbytečné zákony, do-</w:t>
      </w:r>
      <w:r w:rsidRPr="00A46B90">
        <w:rPr>
          <w:rFonts w:eastAsia="Times New Roman"/>
          <w:sz w:val="20"/>
          <w:szCs w:val="20"/>
        </w:rPr>
        <w:br/>
        <w:t>mluvy, pobídky, pochvaly i hany, protože i o jejich uskutečnění předem</w:t>
      </w:r>
      <w:r w:rsidRPr="00A46B90">
        <w:rPr>
          <w:rFonts w:eastAsia="Times New Roman"/>
          <w:sz w:val="20"/>
          <w:szCs w:val="20"/>
        </w:rPr>
        <w:br/>
        <w:t>věděl; také mají velikou platnost, nakolik jejich platnost předzvěděl,</w:t>
      </w:r>
      <w:r w:rsidRPr="00A46B90">
        <w:rPr>
          <w:rFonts w:eastAsia="Times New Roman"/>
          <w:sz w:val="20"/>
          <w:szCs w:val="20"/>
        </w:rPr>
        <w:br/>
        <w:t>a modlitby napomáhají k dosažení toho, o čem předem věděl, že prosí-</w:t>
      </w:r>
      <w:r w:rsidRPr="00A46B90">
        <w:rPr>
          <w:rFonts w:eastAsia="Times New Roman"/>
          <w:sz w:val="20"/>
          <w:szCs w:val="20"/>
        </w:rPr>
        <w:br/>
        <w:t>cím udělí, a spravedlivě jsou určeny odměny za dobré skutky a tresty za</w:t>
      </w:r>
      <w:r w:rsidRPr="00A46B90">
        <w:rPr>
          <w:rFonts w:eastAsia="Times New Roman"/>
          <w:sz w:val="20"/>
          <w:szCs w:val="20"/>
        </w:rPr>
        <w:br/>
        <w:t>hříchy. Vždyť člověk nehřeší proto, že Bůh o jeho hříchu předem věděl;</w:t>
      </w:r>
      <w:r w:rsidRPr="00A46B90">
        <w:rPr>
          <w:rFonts w:eastAsia="Times New Roman"/>
          <w:sz w:val="20"/>
          <w:szCs w:val="20"/>
        </w:rPr>
        <w:br/>
        <w:t>ba není pochybnosti, že hřeší právě on, když hřeší, protože Bůh, ve svém</w:t>
      </w:r>
      <w:r w:rsidRPr="00A46B90">
        <w:rPr>
          <w:rFonts w:eastAsia="Times New Roman"/>
          <w:sz w:val="20"/>
          <w:szCs w:val="20"/>
        </w:rPr>
        <w:br/>
        <w:t>předzvědění neomylný, předem věděl, že nezhřeší ani osud, ani náhoda,</w:t>
      </w:r>
      <w:r w:rsidRPr="00A46B90">
        <w:rPr>
          <w:rFonts w:eastAsia="Times New Roman"/>
          <w:sz w:val="20"/>
          <w:szCs w:val="20"/>
        </w:rPr>
        <w:br/>
        <w:t>ani nic jiného nežli právě on. Kdyby nechtěl, jistě by nezhřešil; ale ne-</w:t>
      </w:r>
      <w:r w:rsidRPr="00A46B90">
        <w:rPr>
          <w:rFonts w:eastAsia="Times New Roman"/>
          <w:sz w:val="20"/>
          <w:szCs w:val="20"/>
        </w:rPr>
        <w:br/>
        <w:t>bude-li chtít hřešit, zvěděl Bůh předem i to.</w:t>
      </w:r>
    </w:p>
    <w:p w:rsidR="00AD03BD" w:rsidRPr="00A46B90" w:rsidRDefault="00AD03BD" w:rsidP="00AD03BD">
      <w:pPr>
        <w:rPr>
          <w:rFonts w:eastAsia="Times New Roman"/>
          <w:sz w:val="20"/>
          <w:szCs w:val="20"/>
        </w:rPr>
      </w:pPr>
      <w:r w:rsidRPr="00A46B90">
        <w:rPr>
          <w:rFonts w:eastAsia="Times New Roman"/>
          <w:sz w:val="20"/>
          <w:szCs w:val="20"/>
        </w:rPr>
        <w:t>ii. O všeobecné prozřetelnosti Boží, jejíž zákony zahrnují všecko.</w:t>
      </w:r>
    </w:p>
    <w:p w:rsidR="00AD03BD" w:rsidRPr="00A46B90" w:rsidRDefault="00AD03BD" w:rsidP="00AD03BD">
      <w:pPr>
        <w:rPr>
          <w:rFonts w:eastAsia="Times New Roman"/>
          <w:sz w:val="20"/>
          <w:szCs w:val="20"/>
        </w:rPr>
      </w:pPr>
      <w:r w:rsidRPr="00A46B90">
        <w:rPr>
          <w:rFonts w:eastAsia="Times New Roman"/>
          <w:sz w:val="20"/>
          <w:szCs w:val="20"/>
        </w:rPr>
        <w:t>Tedy nejvyšší a pravý Bůh se svým Slovem a Duchem svatým (kteřížto tři</w:t>
      </w:r>
      <w:r w:rsidRPr="00A46B90">
        <w:rPr>
          <w:rFonts w:eastAsia="Times New Roman"/>
          <w:sz w:val="20"/>
          <w:szCs w:val="20"/>
        </w:rPr>
        <w:br/>
        <w:t>jsou jedno), jediný všemohoucí Bůh, stvořitel a původce každé duše</w:t>
      </w:r>
      <w:r w:rsidRPr="00A46B90">
        <w:rPr>
          <w:rFonts w:eastAsia="Times New Roman"/>
          <w:sz w:val="20"/>
          <w:szCs w:val="20"/>
        </w:rPr>
        <w:br/>
        <w:t>i každého těla, ten, jehož účastenstvím jsou šťastni všichni, kdo jsou šťast-</w:t>
      </w:r>
      <w:r w:rsidRPr="00A46B90">
        <w:rPr>
          <w:rFonts w:eastAsia="Times New Roman"/>
          <w:sz w:val="20"/>
          <w:szCs w:val="20"/>
        </w:rPr>
        <w:br/>
        <w:t>ni skutečně a ne zdánlivě, stvořil člověka jako rozumného živočicha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 duší a tělem, a po hříchu ho ani nenechal bez trestu ani ho bez milosr-</w:t>
      </w:r>
      <w:r w:rsidRPr="00A46B90">
        <w:rPr>
          <w:rFonts w:eastAsia="Times New Roman"/>
          <w:sz w:val="20"/>
          <w:szCs w:val="20"/>
        </w:rPr>
        <w:br/>
        <w:t>denství neopustil; dal dobrým i zlým bytí stejně jako kamenům, život</w:t>
      </w:r>
      <w:r w:rsidRPr="00A46B90">
        <w:rPr>
          <w:rFonts w:eastAsia="Times New Roman"/>
          <w:sz w:val="20"/>
          <w:szCs w:val="20"/>
        </w:rPr>
        <w:br/>
        <w:t>plodistvý nejinak než stromům, život smyslový zrovna jako zvířatům, ži-</w:t>
      </w:r>
      <w:r w:rsidRPr="00A46B90">
        <w:rPr>
          <w:rFonts w:eastAsia="Times New Roman"/>
          <w:sz w:val="20"/>
          <w:szCs w:val="20"/>
        </w:rPr>
        <w:br/>
        <w:t>vot rozumový pouze spolu s anděly; od něho pochází všechen způsob,</w:t>
      </w:r>
      <w:r w:rsidRPr="00A46B90">
        <w:rPr>
          <w:rFonts w:eastAsia="Times New Roman"/>
          <w:sz w:val="20"/>
          <w:szCs w:val="20"/>
        </w:rPr>
        <w:br/>
        <w:t>všechen tvar, všechen řád; od něho pochází míra, počet i váha; od něho</w:t>
      </w:r>
      <w:r w:rsidRPr="00A46B90">
        <w:rPr>
          <w:rFonts w:eastAsia="Times New Roman"/>
          <w:sz w:val="20"/>
          <w:szCs w:val="20"/>
        </w:rPr>
        <w:br/>
        <w:t>je všecko, co se v přírodě nachází, ať je jakéhokoliv druhu a jakékoli ceny;</w:t>
      </w:r>
      <w:r w:rsidRPr="00A46B90">
        <w:rPr>
          <w:rFonts w:eastAsia="Times New Roman"/>
          <w:sz w:val="20"/>
          <w:szCs w:val="20"/>
        </w:rPr>
        <w:br/>
        <w:t>od něho jsou semena tvarů, tvary semen, pohyby semen i tvarů; on dal</w:t>
      </w:r>
      <w:r w:rsidRPr="00A46B90">
        <w:rPr>
          <w:rFonts w:eastAsia="Times New Roman"/>
          <w:sz w:val="20"/>
          <w:szCs w:val="20"/>
        </w:rPr>
        <w:br/>
        <w:t>i tělu vznik, krásu i zdraví, možnost rozplozování, uspořádání údů, za-</w:t>
      </w:r>
      <w:r w:rsidRPr="00A46B90">
        <w:rPr>
          <w:rFonts w:eastAsia="Times New Roman"/>
          <w:sz w:val="20"/>
          <w:szCs w:val="20"/>
        </w:rPr>
        <w:br/>
        <w:t>bezpečení v pospolitostí; dal i duši nerozumné paměť, vnímání a pud, ro-</w:t>
      </w:r>
      <w:r w:rsidRPr="00A46B90">
        <w:rPr>
          <w:rFonts w:eastAsia="Times New Roman"/>
          <w:sz w:val="20"/>
          <w:szCs w:val="20"/>
        </w:rPr>
        <w:br/>
        <w:t>zumné však kromě toho mysl, rozum a vůli; on nejen nebe a zemi, nejen</w:t>
      </w:r>
      <w:r w:rsidRPr="00A46B90">
        <w:rPr>
          <w:rFonts w:eastAsia="Times New Roman"/>
          <w:sz w:val="20"/>
          <w:szCs w:val="20"/>
        </w:rPr>
        <w:br/>
        <w:t>anděla a člověka, ale ani útroby nepatrného a bezvýznamného zvířátka,</w:t>
      </w:r>
      <w:r w:rsidRPr="00A46B90">
        <w:rPr>
          <w:rFonts w:eastAsia="Times New Roman"/>
          <w:sz w:val="20"/>
          <w:szCs w:val="20"/>
        </w:rPr>
        <w:br/>
        <w:t>ani ptačí pírko, ani planý kvítek, ani lístek na stromě nenechal bez úměr-</w:t>
      </w:r>
      <w:r w:rsidRPr="00A46B90">
        <w:rPr>
          <w:rFonts w:eastAsia="Times New Roman"/>
          <w:sz w:val="20"/>
          <w:szCs w:val="20"/>
        </w:rPr>
        <w:br/>
        <w:t>ností a jakési takřka harmonie jejich Částí. O něm nelze na žádný způsob</w:t>
      </w:r>
      <w:r w:rsidRPr="00A46B90">
        <w:rPr>
          <w:rFonts w:eastAsia="Times New Roman"/>
          <w:sz w:val="20"/>
          <w:szCs w:val="20"/>
        </w:rPr>
        <w:br/>
        <w:t>věřit, že by byl vyloučil ze zákonů své prozřetelnosti lidská království</w:t>
      </w:r>
      <w:r w:rsidRPr="00A46B90">
        <w:rPr>
          <w:rFonts w:eastAsia="Times New Roman"/>
          <w:sz w:val="20"/>
          <w:szCs w:val="20"/>
        </w:rPr>
        <w:br/>
        <w:t>a jejich panování i otročení.</w:t>
      </w:r>
    </w:p>
    <w:p w:rsidR="00AD03BD" w:rsidRPr="00A46B90" w:rsidRDefault="00AD03BD" w:rsidP="00AD03BD">
      <w:pPr>
        <w:rPr>
          <w:rFonts w:eastAsia="Times New Roman"/>
          <w:sz w:val="20"/>
          <w:szCs w:val="20"/>
        </w:rPr>
      </w:pPr>
      <w:r w:rsidRPr="00A46B90">
        <w:rPr>
          <w:rFonts w:eastAsia="Times New Roman"/>
          <w:sz w:val="20"/>
          <w:szCs w:val="20"/>
        </w:rPr>
        <w:t>12. Pro které ctnosti si staří Římané zasloužili,</w:t>
      </w:r>
      <w:r w:rsidRPr="00A46B90">
        <w:rPr>
          <w:rFonts w:eastAsia="Times New Roman"/>
          <w:sz w:val="20"/>
          <w:szCs w:val="20"/>
        </w:rPr>
        <w:br/>
        <w:t>aby pravý Bůh dával vzrůst jejich říši, ačkoliv ho neuctívali.</w:t>
      </w:r>
    </w:p>
    <w:p w:rsidR="00AD03BD" w:rsidRPr="00A46B90" w:rsidRDefault="00AD03BD" w:rsidP="00AD03BD">
      <w:pPr>
        <w:rPr>
          <w:rFonts w:eastAsia="Times New Roman"/>
          <w:sz w:val="20"/>
          <w:szCs w:val="20"/>
        </w:rPr>
      </w:pPr>
      <w:r w:rsidRPr="00A46B90">
        <w:rPr>
          <w:rFonts w:eastAsia="Times New Roman"/>
          <w:sz w:val="20"/>
          <w:szCs w:val="20"/>
        </w:rPr>
        <w:t>IUvažujme, proč a pro které římské ctností ráčil rozšíření jejich říše na-</w:t>
      </w:r>
      <w:r w:rsidRPr="00A46B90">
        <w:rPr>
          <w:rFonts w:eastAsia="Times New Roman"/>
          <w:sz w:val="20"/>
          <w:szCs w:val="20"/>
        </w:rPr>
        <w:br/>
        <w:t>pomáhati pravý Bůh, v jehož moci jsou i pozemská království! Už pře-</w:t>
      </w:r>
    </w:p>
    <w:p w:rsidR="00AD03BD" w:rsidRPr="00A46B90" w:rsidRDefault="00AD03BD" w:rsidP="00AD03BD">
      <w:pPr>
        <w:rPr>
          <w:rFonts w:eastAsia="Times New Roman"/>
          <w:sz w:val="20"/>
          <w:szCs w:val="20"/>
        </w:rPr>
      </w:pPr>
      <w:r w:rsidRPr="00A46B90">
        <w:rPr>
          <w:rFonts w:eastAsia="Times New Roman"/>
          <w:sz w:val="20"/>
          <w:szCs w:val="20"/>
        </w:rPr>
        <w:t>Idešlou knihu jsme sepsali se zřetelem k tomu, abychom to mohli rozebrat</w:t>
      </w:r>
      <w:r w:rsidRPr="00A46B90">
        <w:rPr>
          <w:rFonts w:eastAsia="Times New Roman"/>
          <w:sz w:val="20"/>
          <w:szCs w:val="20"/>
        </w:rPr>
        <w:br/>
        <w:t>úplněji; v ní jsme dovodili, že v této věci neměli žádnou moc ti bohové,</w:t>
      </w:r>
      <w:r w:rsidRPr="00A46B90">
        <w:rPr>
          <w:rFonts w:eastAsia="Times New Roman"/>
          <w:sz w:val="20"/>
          <w:szCs w:val="20"/>
        </w:rPr>
        <w:br/>
        <w:t>které měli za nutno uctívat třebas i ničemnými věcmi; k tomu hledí i po-</w:t>
      </w:r>
    </w:p>
    <w:p w:rsidR="00AD03BD" w:rsidRPr="00A46B90" w:rsidRDefault="00AD03BD" w:rsidP="00AD03BD">
      <w:pPr>
        <w:rPr>
          <w:rFonts w:eastAsia="Times New Roman"/>
          <w:sz w:val="20"/>
          <w:szCs w:val="20"/>
        </w:rPr>
      </w:pPr>
      <w:r w:rsidRPr="00A46B90">
        <w:rPr>
          <w:rFonts w:eastAsia="Times New Roman"/>
          <w:sz w:val="20"/>
          <w:szCs w:val="20"/>
        </w:rPr>
        <w:t>Isavad napsané částí tohoto svazku, řešící otázku osudu, - aby snad ně-</w:t>
      </w:r>
      <w:r w:rsidRPr="00A46B90">
        <w:rPr>
          <w:rFonts w:eastAsia="Times New Roman"/>
          <w:sz w:val="20"/>
          <w:szCs w:val="20"/>
        </w:rPr>
        <w:br/>
        <w:t>kdo, jsa už přesvědčen, že vzrůst a trvání římské říše není důsledkem kul-</w:t>
      </w:r>
      <w:r w:rsidRPr="00A46B90">
        <w:rPr>
          <w:rFonts w:eastAsia="Times New Roman"/>
          <w:sz w:val="20"/>
          <w:szCs w:val="20"/>
        </w:rPr>
        <w:br/>
        <w:t>tu oněch bohů, nepřičítal to spíše nějakému osudu než všemocné vůli</w:t>
      </w:r>
    </w:p>
    <w:p w:rsidR="00AD03BD" w:rsidRPr="00A46B90" w:rsidRDefault="00AD03BD" w:rsidP="00AD03BD">
      <w:pPr>
        <w:rPr>
          <w:rFonts w:eastAsia="Times New Roman"/>
          <w:sz w:val="20"/>
          <w:szCs w:val="20"/>
        </w:rPr>
      </w:pPr>
      <w:r w:rsidRPr="00A46B90">
        <w:rPr>
          <w:rFonts w:eastAsia="Times New Roman"/>
          <w:sz w:val="20"/>
          <w:szCs w:val="20"/>
        </w:rPr>
        <w:t>■nejvyššího Boha.</w:t>
      </w:r>
      <w:r w:rsidRPr="00A46B90">
        <w:rPr>
          <w:rFonts w:eastAsia="Times New Roman"/>
          <w:sz w:val="20"/>
          <w:szCs w:val="20"/>
        </w:rPr>
        <w:br/>
        <w:t>Tedy staří a prvotní Římané ctili sice falešné bohy zrovna jako ostatní</w:t>
      </w:r>
      <w:r w:rsidRPr="00A46B90">
        <w:rPr>
          <w:rFonts w:eastAsia="Times New Roman"/>
          <w:sz w:val="20"/>
          <w:szCs w:val="20"/>
        </w:rPr>
        <w:br/>
        <w:t>národové - vyjma jediný národ hebrejský - a neobětovali žertvy Bohu,</w:t>
      </w:r>
      <w:r w:rsidRPr="00A46B90">
        <w:rPr>
          <w:rFonts w:eastAsia="Times New Roman"/>
          <w:sz w:val="20"/>
          <w:szCs w:val="20"/>
        </w:rPr>
        <w:br/>
        <w:t>|      nýbrž démonům; přesto, jak s pochvalou učí jejich dějiny, „byli dychtiví</w:t>
      </w:r>
    </w:p>
    <w:p w:rsidR="00AD03BD" w:rsidRPr="00A46B90" w:rsidRDefault="00AD03BD" w:rsidP="00AD03BD">
      <w:pPr>
        <w:rPr>
          <w:rFonts w:eastAsia="Times New Roman"/>
          <w:sz w:val="20"/>
          <w:szCs w:val="20"/>
        </w:rPr>
      </w:pPr>
      <w:r w:rsidRPr="00A46B90">
        <w:rPr>
          <w:rFonts w:eastAsia="Times New Roman"/>
          <w:sz w:val="20"/>
          <w:szCs w:val="20"/>
        </w:rPr>
        <w:t>Islávy, stran peněz velkomyslní, chtěli mít nesmírný věhlas a čestně získa-</w:t>
      </w:r>
      <w:r w:rsidRPr="00A46B90">
        <w:rPr>
          <w:rFonts w:eastAsia="Times New Roman"/>
          <w:sz w:val="20"/>
          <w:szCs w:val="20"/>
        </w:rPr>
        <w:br/>
        <w:t>né bohatství" (Sallustius, Catilina 7). Tuto slávu milovali nejhoroucněji,</w:t>
      </w:r>
      <w:r w:rsidRPr="00A46B90">
        <w:rPr>
          <w:rFonts w:eastAsia="Times New Roman"/>
          <w:sz w:val="20"/>
          <w:szCs w:val="20"/>
        </w:rPr>
        <w:br/>
        <w:t>pro ni chtěli žít, pro ni neváhali život položit; ostatní žádosti potlačili ne-</w:t>
      </w:r>
      <w:r w:rsidRPr="00A46B90">
        <w:rPr>
          <w:rFonts w:eastAsia="Times New Roman"/>
          <w:sz w:val="20"/>
          <w:szCs w:val="20"/>
        </w:rPr>
        <w:br/>
        <w:t>smírnou žádostí po této jediné věci. Konečně, protože otroctví se zdálo</w:t>
      </w:r>
      <w:r w:rsidRPr="00A46B90">
        <w:rPr>
          <w:rFonts w:eastAsia="Times New Roman"/>
          <w:sz w:val="20"/>
          <w:szCs w:val="20"/>
        </w:rPr>
        <w:br/>
        <w:t>nečestným, vláda však a panství čestným, chtěli svoji vlast míti mermo-</w:t>
      </w:r>
      <w:r w:rsidRPr="00A46B90">
        <w:rPr>
          <w:rFonts w:eastAsia="Times New Roman"/>
          <w:sz w:val="20"/>
          <w:szCs w:val="20"/>
        </w:rPr>
        <w:br/>
        <w:t>mocí předně svobodnou, za druhé vládkyní. To bylo důvodem, že ne-</w:t>
      </w:r>
      <w:r w:rsidRPr="00A46B90">
        <w:rPr>
          <w:rFonts w:eastAsia="Times New Roman"/>
          <w:sz w:val="20"/>
          <w:szCs w:val="20"/>
        </w:rPr>
        <w:br/>
        <w:t>mohouce snésti královskou vládu, „zavedli si roční úřady a vždy dva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úředníky, kteří dostali jméno konsulové od řádění (consulcre), ne králo-</w:t>
      </w:r>
      <w:r w:rsidRPr="00A46B90">
        <w:rPr>
          <w:rFonts w:eastAsia="Times New Roman"/>
          <w:sz w:val="20"/>
          <w:szCs w:val="20"/>
        </w:rPr>
        <w:br/>
        <w:t>vé nebo panovníci od kralování či panování" (Cicero, O státě II. 31). Zdá</w:t>
      </w:r>
      <w:r w:rsidRPr="00A46B90">
        <w:rPr>
          <w:rFonts w:eastAsia="Times New Roman"/>
          <w:sz w:val="20"/>
          <w:szCs w:val="20"/>
        </w:rPr>
        <w:br/>
        <w:t>se ostatně, že i králové („reges") mají jméno spíše od „regere" (říditi) než</w:t>
      </w:r>
      <w:r w:rsidRPr="00A46B90">
        <w:rPr>
          <w:rFonts w:eastAsia="Times New Roman"/>
          <w:sz w:val="20"/>
          <w:szCs w:val="20"/>
        </w:rPr>
        <w:br/>
        <w:t>od „regnare" (kralovati), takže slovo „regnum" (království) je odvozeno</w:t>
      </w:r>
      <w:r w:rsidRPr="00A46B90">
        <w:rPr>
          <w:rFonts w:eastAsia="Times New Roman"/>
          <w:sz w:val="20"/>
          <w:szCs w:val="20"/>
        </w:rPr>
        <w:br/>
        <w:t>od jména králů, jméno králů však, jak řečeno, od řízení. Ale královská</w:t>
      </w:r>
      <w:r w:rsidRPr="00A46B90">
        <w:rPr>
          <w:rFonts w:eastAsia="Times New Roman"/>
          <w:sz w:val="20"/>
          <w:szCs w:val="20"/>
        </w:rPr>
        <w:br/>
        <w:t>zpupnost nepůsobila dojmem silné řídící ruky ani rádcovské laskavosti,</w:t>
      </w:r>
      <w:r w:rsidRPr="00A46B90">
        <w:rPr>
          <w:rFonts w:eastAsia="Times New Roman"/>
          <w:sz w:val="20"/>
          <w:szCs w:val="20"/>
        </w:rPr>
        <w:br/>
        <w:t>nýbrž panovnické svévole. Byl tedy vyhnán král Tarquinius, ustanoveni</w:t>
      </w:r>
      <w:r w:rsidRPr="00A46B90">
        <w:rPr>
          <w:rFonts w:eastAsia="Times New Roman"/>
          <w:sz w:val="20"/>
          <w:szCs w:val="20"/>
        </w:rPr>
        <w:br/>
        <w:t>konsulové a následovalo to, co týž spisovatel uvedl mezi římskými před-</w:t>
      </w:r>
      <w:r w:rsidRPr="00A46B90">
        <w:rPr>
          <w:rFonts w:eastAsia="Times New Roman"/>
          <w:sz w:val="20"/>
          <w:szCs w:val="20"/>
        </w:rPr>
        <w:br/>
        <w:t>nostmi: že ,je neuvěřitelno, jak rychle vzrostla obec po nabytí svobody;</w:t>
      </w:r>
      <w:r w:rsidRPr="00A46B90">
        <w:rPr>
          <w:rFonts w:eastAsia="Times New Roman"/>
          <w:sz w:val="20"/>
          <w:szCs w:val="20"/>
        </w:rPr>
        <w:br/>
        <w:t>tak velice se rozmnožila touha po slávě" (Catil. 7). Tedy tato ctižádost</w:t>
      </w:r>
      <w:r w:rsidRPr="00A46B90">
        <w:rPr>
          <w:rFonts w:eastAsia="Times New Roman"/>
          <w:sz w:val="20"/>
          <w:szCs w:val="20"/>
        </w:rPr>
        <w:br/>
        <w:t>a slávychtivost vedla k oněm úžasným skutkům, jistě chvalitebným a slav-</w:t>
      </w:r>
      <w:r w:rsidRPr="00A46B90">
        <w:rPr>
          <w:rFonts w:eastAsia="Times New Roman"/>
          <w:sz w:val="20"/>
          <w:szCs w:val="20"/>
        </w:rPr>
        <w:br/>
        <w:t>ným v očích lidských.</w:t>
      </w:r>
    </w:p>
    <w:p w:rsidR="00AD03BD" w:rsidRPr="00A46B90" w:rsidRDefault="00AD03BD" w:rsidP="00AD03BD">
      <w:pPr>
        <w:rPr>
          <w:rFonts w:eastAsia="Times New Roman"/>
          <w:sz w:val="20"/>
          <w:szCs w:val="20"/>
        </w:rPr>
      </w:pPr>
      <w:r w:rsidRPr="00A46B90">
        <w:rPr>
          <w:rFonts w:eastAsia="Times New Roman"/>
          <w:sz w:val="20"/>
          <w:szCs w:val="20"/>
        </w:rPr>
        <w:t>Týž Sallustius chválí veliké a znamenité muže své doby, Marca Cato-</w:t>
      </w:r>
      <w:r w:rsidRPr="00A46B90">
        <w:rPr>
          <w:rFonts w:eastAsia="Times New Roman"/>
          <w:sz w:val="20"/>
          <w:szCs w:val="20"/>
        </w:rPr>
        <w:br/>
        <w:t>na a Gaia Caesara (Cat. 53 n.); prý ten stát dlouho neměl nikoho, kdo by</w:t>
      </w:r>
      <w:r w:rsidRPr="00A46B90">
        <w:rPr>
          <w:rFonts w:eastAsia="Times New Roman"/>
          <w:sz w:val="20"/>
          <w:szCs w:val="20"/>
        </w:rPr>
        <w:br/>
        <w:t>byl veliký ve ctnosti, ale za jeho doby se vyskytli dva mužové nesmírně</w:t>
      </w:r>
      <w:r w:rsidRPr="00A46B90">
        <w:rPr>
          <w:rFonts w:eastAsia="Times New Roman"/>
          <w:sz w:val="20"/>
          <w:szCs w:val="20"/>
        </w:rPr>
        <w:br/>
        <w:t>ctnostní, velmi různí povahou. Mezi přednostmi Caesarovými pak uvádí</w:t>
      </w:r>
      <w:r w:rsidRPr="00A46B90">
        <w:rPr>
          <w:rFonts w:eastAsia="Times New Roman"/>
          <w:sz w:val="20"/>
          <w:szCs w:val="20"/>
        </w:rPr>
        <w:br/>
        <w:t>to, že si nade vše přál rozsáhlé pravomoci, vojska a nové války, aby se v ní</w:t>
      </w:r>
      <w:r w:rsidRPr="00A46B90">
        <w:rPr>
          <w:rFonts w:eastAsia="Times New Roman"/>
          <w:sz w:val="20"/>
          <w:szCs w:val="20"/>
        </w:rPr>
        <w:br/>
        <w:t>mohla zaskvít jeho statečnost. Taková přání mívali muži, slynoucí ctností!</w:t>
      </w:r>
      <w:r w:rsidRPr="00A46B90">
        <w:rPr>
          <w:rFonts w:eastAsia="Times New Roman"/>
          <w:sz w:val="20"/>
          <w:szCs w:val="20"/>
        </w:rPr>
        <w:br/>
        <w:t>Aby Bellona vehnala nešťastné národy do války a aby je štvala krvavými</w:t>
      </w:r>
      <w:r w:rsidRPr="00A46B90">
        <w:rPr>
          <w:rFonts w:eastAsia="Times New Roman"/>
          <w:sz w:val="20"/>
          <w:szCs w:val="20"/>
        </w:rPr>
        <w:br/>
        <w:t>důtkami, jen když se jejich chrabrost bude mít kde zaskvít! K tomu jistě</w:t>
      </w:r>
      <w:r w:rsidRPr="00A46B90">
        <w:rPr>
          <w:rFonts w:eastAsia="Times New Roman"/>
          <w:sz w:val="20"/>
          <w:szCs w:val="20"/>
        </w:rPr>
        <w:br/>
        <w:t>vedla ta slávychtivost a ctižádost.</w:t>
      </w:r>
    </w:p>
    <w:p w:rsidR="00AD03BD" w:rsidRPr="00A46B90" w:rsidRDefault="00AD03BD" w:rsidP="00AD03BD">
      <w:pPr>
        <w:rPr>
          <w:rFonts w:eastAsia="Times New Roman"/>
          <w:sz w:val="20"/>
          <w:szCs w:val="20"/>
        </w:rPr>
      </w:pPr>
      <w:r w:rsidRPr="00A46B90">
        <w:rPr>
          <w:rFonts w:eastAsia="Times New Roman"/>
          <w:sz w:val="20"/>
          <w:szCs w:val="20"/>
        </w:rPr>
        <w:t>Vykonali tedy mnoho velikého, nejdříve z lásky k svobodě, potom</w:t>
      </w:r>
      <w:r w:rsidRPr="00A46B90">
        <w:rPr>
          <w:rFonts w:eastAsia="Times New Roman"/>
          <w:sz w:val="20"/>
          <w:szCs w:val="20"/>
        </w:rPr>
        <w:br/>
        <w:t>však i z touhy po panství a z chtivosti cti a slávy. Z obojího je usvědčuje</w:t>
      </w:r>
      <w:r w:rsidRPr="00A46B90">
        <w:rPr>
          <w:rFonts w:eastAsia="Times New Roman"/>
          <w:sz w:val="20"/>
          <w:szCs w:val="20"/>
        </w:rPr>
        <w:br/>
        <w:t>také jejich slovutný básník; praví o tom totiž (Vergilius, Aen. VIII. 646.):</w:t>
      </w:r>
    </w:p>
    <w:p w:rsidR="00AD03BD" w:rsidRPr="00A46B90" w:rsidRDefault="00AD03BD" w:rsidP="00AD03BD">
      <w:pPr>
        <w:rPr>
          <w:rFonts w:eastAsia="Times New Roman"/>
          <w:sz w:val="20"/>
          <w:szCs w:val="20"/>
        </w:rPr>
      </w:pPr>
      <w:r w:rsidRPr="00A46B90">
        <w:rPr>
          <w:rFonts w:eastAsia="Times New Roman"/>
          <w:sz w:val="20"/>
          <w:szCs w:val="20"/>
        </w:rPr>
        <w:t>Vypuzeného Tarquinia též Porsenna kázal</w:t>
      </w:r>
    </w:p>
    <w:p w:rsidR="00AD03BD" w:rsidRPr="00A46B90" w:rsidRDefault="00AD03BD" w:rsidP="00AD03BD">
      <w:pPr>
        <w:rPr>
          <w:rFonts w:eastAsia="Times New Roman"/>
          <w:sz w:val="20"/>
          <w:szCs w:val="20"/>
        </w:rPr>
      </w:pPr>
      <w:r w:rsidRPr="00A46B90">
        <w:rPr>
          <w:rFonts w:eastAsia="Times New Roman"/>
          <w:sz w:val="20"/>
          <w:szCs w:val="20"/>
        </w:rPr>
        <w:t>přijmout a s nesmírným vojskem to město kolkolem</w:t>
      </w:r>
    </w:p>
    <w:p w:rsidR="00AD03BD" w:rsidRPr="00A46B90" w:rsidRDefault="00AD03BD" w:rsidP="00AD03BD">
      <w:pPr>
        <w:rPr>
          <w:rFonts w:eastAsia="Times New Roman"/>
          <w:sz w:val="20"/>
          <w:szCs w:val="20"/>
        </w:rPr>
      </w:pPr>
      <w:r w:rsidRPr="00A46B90">
        <w:rPr>
          <w:rFonts w:eastAsia="Times New Roman"/>
          <w:sz w:val="20"/>
          <w:szCs w:val="20"/>
        </w:rPr>
        <w:t>tísnil; ve jménu svobody v seč se hrnul Aeneův národ.</w:t>
      </w:r>
    </w:p>
    <w:p w:rsidR="00AD03BD" w:rsidRPr="00A46B90" w:rsidRDefault="00AD03BD" w:rsidP="00AD03BD">
      <w:pPr>
        <w:rPr>
          <w:rFonts w:eastAsia="Times New Roman"/>
          <w:sz w:val="20"/>
          <w:szCs w:val="20"/>
        </w:rPr>
      </w:pPr>
      <w:r w:rsidRPr="00A46B90">
        <w:rPr>
          <w:rFonts w:eastAsia="Times New Roman"/>
          <w:sz w:val="20"/>
          <w:szCs w:val="20"/>
        </w:rPr>
        <w:t>Tehdy pro ně bylo velikou věcí, aby buďto statečně padli nebo svo-</w:t>
      </w:r>
      <w:r w:rsidRPr="00A46B90">
        <w:rPr>
          <w:rFonts w:eastAsia="Times New Roman"/>
          <w:sz w:val="20"/>
          <w:szCs w:val="20"/>
        </w:rPr>
        <w:br/>
        <w:t>bodně žili. Ale jakmile se svobody dosáhlo, zachvátila je taková touha po</w:t>
      </w:r>
      <w:r w:rsidRPr="00A46B90">
        <w:rPr>
          <w:rFonts w:eastAsia="Times New Roman"/>
          <w:sz w:val="20"/>
          <w:szCs w:val="20"/>
        </w:rPr>
        <w:br/>
        <w:t>slávě, že pouhá svoboda jim byla málo bez panství; jevilo se jim něčím</w:t>
      </w:r>
      <w:r w:rsidRPr="00A46B90">
        <w:rPr>
          <w:rFonts w:eastAsia="Times New Roman"/>
          <w:sz w:val="20"/>
          <w:szCs w:val="20"/>
        </w:rPr>
        <w:br/>
        <w:t>velikým to, co vyjádřil týž básník ústy Jovovými (Aen. I. 279 nn.):</w:t>
      </w:r>
    </w:p>
    <w:p w:rsidR="00AD03BD" w:rsidRPr="00A46B90" w:rsidRDefault="00AD03BD" w:rsidP="00AD03BD">
      <w:pPr>
        <w:rPr>
          <w:rFonts w:eastAsia="Times New Roman"/>
          <w:sz w:val="20"/>
          <w:szCs w:val="20"/>
        </w:rPr>
      </w:pPr>
      <w:r w:rsidRPr="00A46B90">
        <w:rPr>
          <w:rFonts w:eastAsia="Times New Roman"/>
          <w:sz w:val="20"/>
          <w:szCs w:val="20"/>
        </w:rPr>
        <w:t>Dokonce bezcitná Juno,</w:t>
      </w:r>
    </w:p>
    <w:p w:rsidR="00AD03BD" w:rsidRPr="00A46B90" w:rsidRDefault="00AD03BD" w:rsidP="00AD03BD">
      <w:pPr>
        <w:rPr>
          <w:rFonts w:eastAsia="Times New Roman"/>
          <w:sz w:val="20"/>
          <w:szCs w:val="20"/>
        </w:rPr>
      </w:pPr>
      <w:r w:rsidRPr="00A46B90">
        <w:rPr>
          <w:rFonts w:eastAsia="Times New Roman"/>
          <w:sz w:val="20"/>
          <w:szCs w:val="20"/>
        </w:rPr>
        <w:t>která teď moře i zemi i nebe postrachem stíhá,</w:t>
      </w:r>
    </w:p>
    <w:p w:rsidR="00AD03BD" w:rsidRPr="00A46B90" w:rsidRDefault="00AD03BD" w:rsidP="00AD03BD">
      <w:pPr>
        <w:rPr>
          <w:rFonts w:eastAsia="Times New Roman"/>
          <w:sz w:val="20"/>
          <w:szCs w:val="20"/>
        </w:rPr>
      </w:pPr>
      <w:r w:rsidRPr="00A46B90">
        <w:rPr>
          <w:rFonts w:eastAsia="Times New Roman"/>
          <w:sz w:val="20"/>
          <w:szCs w:val="20"/>
        </w:rPr>
        <w:t>city své k lepšímu změní a se mnou chrániti bude</w:t>
      </w:r>
    </w:p>
    <w:p w:rsidR="00AD03BD" w:rsidRPr="00A46B90" w:rsidRDefault="00AD03BD" w:rsidP="00AD03BD">
      <w:pPr>
        <w:rPr>
          <w:rFonts w:eastAsia="Times New Roman"/>
          <w:sz w:val="20"/>
          <w:szCs w:val="20"/>
        </w:rPr>
      </w:pPr>
      <w:r w:rsidRPr="00A46B90">
        <w:rPr>
          <w:rFonts w:eastAsia="Times New Roman"/>
          <w:sz w:val="20"/>
          <w:szCs w:val="20"/>
        </w:rPr>
        <w:t>Římany, vladaře světa, ten národ mírumilovný.</w:t>
      </w:r>
    </w:p>
    <w:p w:rsidR="00AD03BD" w:rsidRPr="00A46B90" w:rsidRDefault="00AD03BD" w:rsidP="00AD03BD">
      <w:pPr>
        <w:rPr>
          <w:rFonts w:eastAsia="Times New Roman"/>
          <w:sz w:val="20"/>
          <w:szCs w:val="20"/>
        </w:rPr>
      </w:pPr>
      <w:r w:rsidRPr="00A46B90">
        <w:rPr>
          <w:rFonts w:eastAsia="Times New Roman"/>
          <w:sz w:val="20"/>
          <w:szCs w:val="20"/>
        </w:rPr>
        <w:t>Takto se stane. A v průběhu věků pak nastane doba,</w:t>
      </w:r>
    </w:p>
    <w:p w:rsidR="00AD03BD" w:rsidRPr="00A46B90" w:rsidRDefault="00AD03BD" w:rsidP="00AD03BD">
      <w:pPr>
        <w:rPr>
          <w:rFonts w:eastAsia="Times New Roman"/>
          <w:sz w:val="20"/>
          <w:szCs w:val="20"/>
        </w:rPr>
      </w:pPr>
      <w:r w:rsidRPr="00A46B90">
        <w:rPr>
          <w:rFonts w:eastAsia="Times New Roman"/>
          <w:sz w:val="20"/>
          <w:szCs w:val="20"/>
        </w:rPr>
        <w:t>v níž rod Assarakův i Fthii i Mikény slavné</w:t>
      </w:r>
    </w:p>
    <w:p w:rsidR="00AD03BD" w:rsidRPr="00A46B90" w:rsidRDefault="00AD03BD" w:rsidP="00AD03BD">
      <w:pPr>
        <w:rPr>
          <w:rFonts w:eastAsia="Times New Roman"/>
          <w:sz w:val="20"/>
          <w:szCs w:val="20"/>
        </w:rPr>
      </w:pPr>
      <w:r w:rsidRPr="00A46B90">
        <w:rPr>
          <w:rFonts w:eastAsia="Times New Roman"/>
          <w:sz w:val="20"/>
          <w:szCs w:val="20"/>
        </w:rPr>
        <w:t>otroctvím zkruší a v Argu co vítěz vládnouti bude.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vsem Vergilius, dávaje tyto věci Jovovi předpovídat, jako by teprve</w:t>
      </w:r>
      <w:r w:rsidRPr="00A46B90">
        <w:rPr>
          <w:rFonts w:eastAsia="Times New Roman"/>
          <w:sz w:val="20"/>
          <w:szCs w:val="20"/>
        </w:rPr>
        <w:br/>
        <w:t>mely nastat, sám je už přehlížel jako uskutečněné a viděl je před svýma</w:t>
      </w:r>
      <w:r w:rsidRPr="00A46B90">
        <w:rPr>
          <w:rFonts w:eastAsia="Times New Roman"/>
          <w:sz w:val="20"/>
          <w:szCs w:val="20"/>
        </w:rPr>
        <w:br/>
        <w:t>očima; ale chtěl jsem na nich ukázat, jak si Římané cenili panství hned po</w:t>
      </w:r>
      <w:r w:rsidRPr="00A46B90">
        <w:rPr>
          <w:rFonts w:eastAsia="Times New Roman"/>
          <w:sz w:val="20"/>
          <w:szCs w:val="20"/>
        </w:rPr>
        <w:br/>
        <w:t>svobodě, takže se to nakonec uvádělo mezi jejich velikými přednostmi.</w:t>
      </w:r>
      <w:r w:rsidRPr="00A46B90">
        <w:rPr>
          <w:rFonts w:eastAsia="Times New Roman"/>
          <w:sz w:val="20"/>
          <w:szCs w:val="20"/>
        </w:rPr>
        <w:br/>
        <w:t>Sem patří i známé verše téhož básníka, ve kterých staví nad dovednosti</w:t>
      </w:r>
      <w:r w:rsidRPr="00A46B90">
        <w:rPr>
          <w:rFonts w:eastAsia="Times New Roman"/>
          <w:sz w:val="20"/>
          <w:szCs w:val="20"/>
        </w:rPr>
        <w:br/>
        <w:t>ostatních národů právě speciální římské umění, vládnout a panovat, pod-</w:t>
      </w:r>
      <w:r w:rsidRPr="00A46B90">
        <w:rPr>
          <w:rFonts w:eastAsia="Times New Roman"/>
          <w:sz w:val="20"/>
          <w:szCs w:val="20"/>
        </w:rPr>
        <w:br/>
        <w:t>robovat a válkou zdolávat (A. VII. 847 nn.):</w:t>
      </w:r>
    </w:p>
    <w:p w:rsidR="00AD03BD" w:rsidRPr="00A46B90" w:rsidRDefault="00AD03BD" w:rsidP="00AD03BD">
      <w:pPr>
        <w:rPr>
          <w:rFonts w:eastAsia="Times New Roman"/>
          <w:sz w:val="20"/>
          <w:szCs w:val="20"/>
        </w:rPr>
      </w:pPr>
      <w:r w:rsidRPr="00A46B90">
        <w:rPr>
          <w:rFonts w:eastAsia="Times New Roman"/>
          <w:sz w:val="20"/>
          <w:szCs w:val="20"/>
        </w:rPr>
        <w:t>Jiní jemnější život svým sochám bronzovým vdechnou,</w:t>
      </w:r>
      <w:r w:rsidRPr="00A46B90">
        <w:rPr>
          <w:rFonts w:eastAsia="Times New Roman"/>
          <w:sz w:val="20"/>
          <w:szCs w:val="20"/>
        </w:rPr>
        <w:br/>
        <w:t>budiž! a z mramoru tváře jak živé vykouzlí dlátem,</w:t>
      </w:r>
      <w:r w:rsidRPr="00A46B90">
        <w:rPr>
          <w:rFonts w:eastAsia="Times New Roman"/>
          <w:sz w:val="20"/>
          <w:szCs w:val="20"/>
        </w:rPr>
        <w:br/>
        <w:t>u soudu lepšími obhájci budou a pohyby nebes</w:t>
      </w:r>
      <w:r w:rsidRPr="00A46B90">
        <w:rPr>
          <w:rFonts w:eastAsia="Times New Roman"/>
          <w:sz w:val="20"/>
          <w:szCs w:val="20"/>
        </w:rPr>
        <w:br/>
        <w:t>nakreslí hůlkou a udajf čas, kdy souhvězdí vyjdou;</w:t>
      </w:r>
      <w:r w:rsidRPr="00A46B90">
        <w:rPr>
          <w:rFonts w:eastAsia="Times New Roman"/>
          <w:sz w:val="20"/>
          <w:szCs w:val="20"/>
        </w:rPr>
        <w:br/>
        <w:t>ty však, Římane, hleď, bys národy řídil a vedl,</w:t>
      </w:r>
      <w:r w:rsidRPr="00A46B90">
        <w:rPr>
          <w:rFonts w:eastAsia="Times New Roman"/>
          <w:sz w:val="20"/>
          <w:szCs w:val="20"/>
        </w:rPr>
        <w:br/>
        <w:t>to bude umění tvoje, a v míru zákony dávat, Šetřiti</w:t>
      </w:r>
      <w:r w:rsidRPr="00A46B90">
        <w:rPr>
          <w:rFonts w:eastAsia="Times New Roman"/>
          <w:sz w:val="20"/>
          <w:szCs w:val="20"/>
        </w:rPr>
        <w:br/>
        <w:t>pokořených a válkou zkrušiti zpupné.</w:t>
      </w:r>
    </w:p>
    <w:p w:rsidR="00AD03BD" w:rsidRPr="00A46B90" w:rsidRDefault="00AD03BD" w:rsidP="00AD03BD">
      <w:pPr>
        <w:rPr>
          <w:rFonts w:eastAsia="Times New Roman"/>
          <w:sz w:val="20"/>
          <w:szCs w:val="20"/>
        </w:rPr>
      </w:pPr>
      <w:r w:rsidRPr="00A46B90">
        <w:rPr>
          <w:rFonts w:eastAsia="Times New Roman"/>
          <w:sz w:val="20"/>
          <w:szCs w:val="20"/>
        </w:rPr>
        <w:t>Tomuto umění se oni věnovali tím dokonaleji, čím méně se oddávali</w:t>
      </w:r>
      <w:r w:rsidRPr="00A46B90">
        <w:rPr>
          <w:rFonts w:eastAsia="Times New Roman"/>
          <w:sz w:val="20"/>
          <w:szCs w:val="20"/>
        </w:rPr>
        <w:br/>
        <w:t>požitkům a čím méně vysilovali ducha i tělo vyhledáváním a rozmnožo-</w:t>
      </w:r>
      <w:r w:rsidRPr="00A46B90">
        <w:rPr>
          <w:rFonts w:eastAsia="Times New Roman"/>
          <w:sz w:val="20"/>
          <w:szCs w:val="20"/>
        </w:rPr>
        <w:br/>
        <w:t>váním majetku, propadajíce proň i zkáze mravní, zkracujíce chudé spo-</w:t>
      </w:r>
      <w:r w:rsidRPr="00A46B90">
        <w:rPr>
          <w:rFonts w:eastAsia="Times New Roman"/>
          <w:sz w:val="20"/>
          <w:szCs w:val="20"/>
        </w:rPr>
        <w:br/>
        <w:t>luobčany a rozdávajíce necudným hercům. V době, kdy psal Sallustius</w:t>
      </w:r>
      <w:r w:rsidRPr="00A46B90">
        <w:rPr>
          <w:rFonts w:eastAsia="Times New Roman"/>
          <w:sz w:val="20"/>
          <w:szCs w:val="20"/>
        </w:rPr>
        <w:br/>
        <w:t>a kdy Vergilius pěl uvedenou chválu, vězeli v hlubokém mravním roz-</w:t>
      </w:r>
      <w:r w:rsidRPr="00A46B90">
        <w:rPr>
          <w:rFonts w:eastAsia="Times New Roman"/>
          <w:sz w:val="20"/>
          <w:szCs w:val="20"/>
        </w:rPr>
        <w:br/>
        <w:t>vratu, nedocházejíce hodností a slávy tím uměním, nýbrž lstí a uskoky.</w:t>
      </w:r>
      <w:r w:rsidRPr="00A46B90">
        <w:rPr>
          <w:rFonts w:eastAsia="Times New Roman"/>
          <w:sz w:val="20"/>
          <w:szCs w:val="20"/>
        </w:rPr>
        <w:br/>
        <w:t>Proto praví tentýž autor: „Ale s počátku ovládala lidskou mysl spíše cti-</w:t>
      </w:r>
      <w:r w:rsidRPr="00A46B90">
        <w:rPr>
          <w:rFonts w:eastAsia="Times New Roman"/>
          <w:sz w:val="20"/>
          <w:szCs w:val="20"/>
        </w:rPr>
        <w:br/>
        <w:t>žádost nežli lakota, vada, která je přece blíže ctnosti. Neboť slávu, čest,</w:t>
      </w:r>
      <w:r w:rsidRPr="00A46B90">
        <w:rPr>
          <w:rFonts w:eastAsia="Times New Roman"/>
          <w:sz w:val="20"/>
          <w:szCs w:val="20"/>
        </w:rPr>
        <w:br/>
        <w:t>moc si stejně přeje dobrý i zbabělý; ale prvý o ně usiluje správnou cestou,</w:t>
      </w:r>
      <w:r w:rsidRPr="00A46B90">
        <w:rPr>
          <w:rFonts w:eastAsia="Times New Roman"/>
          <w:sz w:val="20"/>
          <w:szCs w:val="20"/>
        </w:rPr>
        <w:br/>
        <w:t>kdežto druhý, nevládna čestnými prostředky, dere se k ní lstí a uskoky"</w:t>
      </w:r>
      <w:r w:rsidRPr="00A46B90">
        <w:rPr>
          <w:rFonts w:eastAsia="Times New Roman"/>
          <w:sz w:val="20"/>
          <w:szCs w:val="20"/>
        </w:rPr>
        <w:br/>
        <w:t>(Cat 11,1). Ta čestná cesta jest: dostat se ke cti a slávě a moci pomocí</w:t>
      </w:r>
      <w:r w:rsidRPr="00A46B90">
        <w:rPr>
          <w:rFonts w:eastAsia="Times New Roman"/>
          <w:sz w:val="20"/>
          <w:szCs w:val="20"/>
        </w:rPr>
        <w:br/>
        <w:t>ctnosti, nikoliv úskočným podlízáním; těch hodnot si přeje člověk řádný</w:t>
      </w:r>
      <w:r w:rsidRPr="00A46B90">
        <w:rPr>
          <w:rFonts w:eastAsia="Times New Roman"/>
          <w:sz w:val="20"/>
          <w:szCs w:val="20"/>
        </w:rPr>
        <w:br/>
        <w:t>i člověk ničemný; leč onen, totiž řádný, o ně usiluje cestou pravou. Tou</w:t>
      </w:r>
      <w:r w:rsidRPr="00A46B90">
        <w:rPr>
          <w:rFonts w:eastAsia="Times New Roman"/>
          <w:sz w:val="20"/>
          <w:szCs w:val="20"/>
        </w:rPr>
        <w:br/>
        <w:t>cestou je ctnost, jíž se jaksi usiluje o cíl, t. j. o dosažení slávy, cti a moci.</w:t>
      </w:r>
      <w:r w:rsidRPr="00A46B90">
        <w:rPr>
          <w:rFonts w:eastAsia="Times New Roman"/>
          <w:sz w:val="20"/>
          <w:szCs w:val="20"/>
        </w:rPr>
        <w:br/>
        <w:t>Jak bylo toto přesvědčení u Římanů zakořeněno, ukazují i jejich božské</w:t>
      </w:r>
      <w:r w:rsidRPr="00A46B90">
        <w:rPr>
          <w:rFonts w:eastAsia="Times New Roman"/>
          <w:sz w:val="20"/>
          <w:szCs w:val="20"/>
        </w:rPr>
        <w:br/>
        <w:t>svatyně, které stály těsně vedle sebe, totiž svatyně Ctnosti a Cti. (Oni to-</w:t>
      </w:r>
      <w:r w:rsidRPr="00A46B90">
        <w:rPr>
          <w:rFonts w:eastAsia="Times New Roman"/>
          <w:sz w:val="20"/>
          <w:szCs w:val="20"/>
        </w:rPr>
        <w:br/>
        <w:t>tiž pokládali tyto Boží dary za božstva.) Z toho se lze domyslit, co si řád-</w:t>
      </w:r>
      <w:r w:rsidRPr="00A46B90">
        <w:rPr>
          <w:rFonts w:eastAsia="Times New Roman"/>
          <w:sz w:val="20"/>
          <w:szCs w:val="20"/>
        </w:rPr>
        <w:br/>
        <w:t>ní lidé představovali jako cíl ctnosti a k čemu ji vztahovali: ke cti; vždyť</w:t>
      </w:r>
      <w:r w:rsidRPr="00A46B90">
        <w:rPr>
          <w:rFonts w:eastAsia="Times New Roman"/>
          <w:sz w:val="20"/>
          <w:szCs w:val="20"/>
        </w:rPr>
        <w:br/>
        <w:t>špatní jí ani neměli, ač toužili cti dojiti - jenže se jí pokoušeli dosíci pro-</w:t>
      </w:r>
      <w:r w:rsidRPr="00A46B90">
        <w:rPr>
          <w:rFonts w:eastAsia="Times New Roman"/>
          <w:sz w:val="20"/>
          <w:szCs w:val="20"/>
        </w:rPr>
        <w:br/>
        <w:t>středky nečestnými, t. j. lstí a uskoky.</w:t>
      </w:r>
    </w:p>
    <w:p w:rsidR="00AD03BD" w:rsidRPr="00A46B90" w:rsidRDefault="00AD03BD" w:rsidP="00AD03BD">
      <w:pPr>
        <w:rPr>
          <w:rFonts w:eastAsia="Times New Roman"/>
          <w:sz w:val="20"/>
          <w:szCs w:val="20"/>
        </w:rPr>
      </w:pPr>
      <w:r w:rsidRPr="00A46B90">
        <w:rPr>
          <w:rFonts w:eastAsia="Times New Roman"/>
          <w:sz w:val="20"/>
          <w:szCs w:val="20"/>
        </w:rPr>
        <w:t>Lépe je pochválen Cato. O něm totiž píše: „Čím méně si slávy přál,</w:t>
      </w:r>
      <w:r w:rsidRPr="00A46B90">
        <w:rPr>
          <w:rFonts w:eastAsia="Times New Roman"/>
          <w:sz w:val="20"/>
          <w:szCs w:val="20"/>
        </w:rPr>
        <w:br/>
        <w:t>tím více jí měl" (Cat. 54,6). Pokud ovšem tou slávou, po níž horoucně</w:t>
      </w:r>
      <w:r w:rsidRPr="00A46B90">
        <w:rPr>
          <w:rFonts w:eastAsia="Times New Roman"/>
          <w:sz w:val="20"/>
          <w:szCs w:val="20"/>
        </w:rPr>
        <w:br/>
        <w:t>toužili, jest úsudek lidí, kteří mají o bližním dobré míněni. A proto je lep-</w:t>
      </w:r>
      <w:r w:rsidRPr="00A46B90">
        <w:rPr>
          <w:rFonts w:eastAsia="Times New Roman"/>
          <w:sz w:val="20"/>
          <w:szCs w:val="20"/>
        </w:rPr>
        <w:br/>
        <w:t>ší ta ctnost, která se nespokojuje lidským svědectvím bez svědectví vlast-</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našeho svědomí" (z Kor. 1,12), a jinde: „Každý zkoumej svoje dílo, a po-</w:t>
      </w:r>
      <w:r w:rsidRPr="00A46B90">
        <w:rPr>
          <w:rFonts w:eastAsia="Times New Roman"/>
          <w:sz w:val="20"/>
          <w:szCs w:val="20"/>
        </w:rPr>
        <w:br/>
        <w:t>tom bude mít slávu pouze sám u sebe a ne u jiného" (Gal 6,4). Tedy</w:t>
      </w:r>
      <w:r w:rsidRPr="00A46B90">
        <w:rPr>
          <w:rFonts w:eastAsia="Times New Roman"/>
          <w:sz w:val="20"/>
          <w:szCs w:val="20"/>
        </w:rPr>
        <w:br/>
        <w:t>ctnost nemá jít za slávou a ctí a mocí (kterých si řádní mužové přáli a kte-</w:t>
      </w:r>
      <w:r w:rsidRPr="00A46B90">
        <w:rPr>
          <w:rFonts w:eastAsia="Times New Roman"/>
          <w:sz w:val="20"/>
          <w:szCs w:val="20"/>
        </w:rPr>
        <w:br/>
        <w:t>rých bleděli dojiti čestnými prostředky), nýbrž ony mají jít za ct</w:t>
      </w:r>
      <w:r w:rsidRPr="00A46B90">
        <w:rPr>
          <w:rFonts w:eastAsia="Times New Roman"/>
          <w:sz w:val="20"/>
          <w:szCs w:val="20"/>
        </w:rPr>
        <w:br/>
        <w:t>Vždyť ctnost ani není pravou, nesměřuje-!i k tomu cíli, v němž je dob</w:t>
      </w:r>
      <w:r w:rsidRPr="00A46B90">
        <w:rPr>
          <w:rFonts w:eastAsia="Times New Roman"/>
          <w:sz w:val="20"/>
          <w:szCs w:val="20"/>
        </w:rPr>
        <w:br/>
        <w:t>člověka. Proto Cato ani neměl stát o pocty, o které stál, nýbrž obec mu je</w:t>
      </w:r>
      <w:r w:rsidRPr="00A46B90">
        <w:rPr>
          <w:rFonts w:eastAsia="Times New Roman"/>
          <w:sz w:val="20"/>
          <w:szCs w:val="20"/>
        </w:rPr>
        <w:br/>
        <w:t>měla přiřknout bez říkání sama, pro jeho ctnost</w:t>
      </w:r>
    </w:p>
    <w:p w:rsidR="00AD03BD" w:rsidRPr="00A46B90" w:rsidRDefault="00AD03BD" w:rsidP="00AD03BD">
      <w:pPr>
        <w:rPr>
          <w:rFonts w:eastAsia="Times New Roman"/>
          <w:sz w:val="20"/>
          <w:szCs w:val="20"/>
        </w:rPr>
      </w:pPr>
      <w:r w:rsidRPr="00A46B90">
        <w:rPr>
          <w:rFonts w:eastAsia="Times New Roman"/>
          <w:sz w:val="20"/>
          <w:szCs w:val="20"/>
        </w:rPr>
        <w:t>Ale ačkoli se za onoho času vyznamenávali svou ctností dva Římané,</w:t>
      </w:r>
      <w:r w:rsidRPr="00A46B90">
        <w:rPr>
          <w:rFonts w:eastAsia="Times New Roman"/>
          <w:sz w:val="20"/>
          <w:szCs w:val="20"/>
        </w:rPr>
        <w:br/>
        <w:t>Caesar a Cato, byla podle všeho ctnost Catonova pravdě mnohem blíže</w:t>
      </w:r>
      <w:r w:rsidRPr="00A46B90">
        <w:rPr>
          <w:rFonts w:eastAsia="Times New Roman"/>
          <w:sz w:val="20"/>
          <w:szCs w:val="20"/>
        </w:rPr>
        <w:br/>
        <w:t>nežli Caesarova. Proto si všimněme, v jakém stavu stát tehdy byl a v jakém</w:t>
      </w:r>
      <w:r w:rsidRPr="00A46B90">
        <w:rPr>
          <w:rFonts w:eastAsia="Times New Roman"/>
          <w:sz w:val="20"/>
          <w:szCs w:val="20"/>
        </w:rPr>
        <w:br/>
        <w:t>byl předtím, a to právě na základě Catonova projevu. Ten řekl: „Nemys-</w:t>
      </w:r>
      <w:r w:rsidRPr="00A46B90">
        <w:rPr>
          <w:rFonts w:eastAsia="Times New Roman"/>
          <w:sz w:val="20"/>
          <w:szCs w:val="20"/>
        </w:rPr>
        <w:br/>
        <w:t>lete si, že to byly zbraně, jimiž naši předkové udělali z malého státu veli-</w:t>
      </w:r>
      <w:r w:rsidRPr="00A46B90">
        <w:rPr>
          <w:rFonts w:eastAsia="Times New Roman"/>
          <w:sz w:val="20"/>
          <w:szCs w:val="20"/>
        </w:rPr>
        <w:br/>
        <w:t>ký! Kdyby to bylo pravda, museli bychom jej my míti znamenitý nade</w:t>
      </w:r>
      <w:r w:rsidRPr="00A46B90">
        <w:rPr>
          <w:rFonts w:eastAsia="Times New Roman"/>
          <w:sz w:val="20"/>
          <w:szCs w:val="20"/>
        </w:rPr>
        <w:br/>
        <w:t>všecko pomyšlení. Vždyť my máme spojenců i občanů a vedle toho zbraní</w:t>
      </w:r>
      <w:r w:rsidRPr="00A46B90">
        <w:rPr>
          <w:rFonts w:eastAsia="Times New Roman"/>
          <w:sz w:val="20"/>
          <w:szCs w:val="20"/>
        </w:rPr>
        <w:br/>
        <w:t>i koní mnohem větší množství než oni. Ale byly to jiné věci, které je uči-</w:t>
      </w:r>
      <w:r w:rsidRPr="00A46B90">
        <w:rPr>
          <w:rFonts w:eastAsia="Times New Roman"/>
          <w:sz w:val="20"/>
          <w:szCs w:val="20"/>
        </w:rPr>
        <w:br/>
        <w:t>nily velikými, a těch my nemáme vůbec: přičinlivost v soukromí, spraved-</w:t>
      </w:r>
      <w:r w:rsidRPr="00A46B90">
        <w:rPr>
          <w:rFonts w:eastAsia="Times New Roman"/>
          <w:sz w:val="20"/>
          <w:szCs w:val="20"/>
        </w:rPr>
        <w:br/>
        <w:t>livá vláda pro veřejnost, v rozhodování volnost ducha, jenž nebyl zotro-</w:t>
      </w:r>
      <w:r w:rsidRPr="00A46B90">
        <w:rPr>
          <w:rFonts w:eastAsia="Times New Roman"/>
          <w:sz w:val="20"/>
          <w:szCs w:val="20"/>
        </w:rPr>
        <w:br/>
        <w:t>čen ani vinou ani chtíčem. Na místě toho máme my rozmařilost a lakotu,</w:t>
      </w:r>
      <w:r w:rsidRPr="00A46B90">
        <w:rPr>
          <w:rFonts w:eastAsia="Times New Roman"/>
          <w:sz w:val="20"/>
          <w:szCs w:val="20"/>
        </w:rPr>
        <w:br/>
        <w:t>v obci nouzi, v soukromí nadbytek; chválíme bohatství, věnujeme se ne-</w:t>
      </w:r>
      <w:r w:rsidRPr="00A46B90">
        <w:rPr>
          <w:rFonts w:eastAsia="Times New Roman"/>
          <w:sz w:val="20"/>
          <w:szCs w:val="20"/>
        </w:rPr>
        <w:br/>
        <w:t>činnosti; není rozdílu mezi dobrými a špatnými; všechny odměny ctnosti si</w:t>
      </w:r>
      <w:r w:rsidRPr="00A46B90">
        <w:rPr>
          <w:rFonts w:eastAsia="Times New Roman"/>
          <w:sz w:val="20"/>
          <w:szCs w:val="20"/>
        </w:rPr>
        <w:br/>
        <w:t>osvojila ctižádost. A není divu: jakmile vy se jednotlivě staráte každý sám</w:t>
      </w:r>
      <w:r w:rsidRPr="00A46B90">
        <w:rPr>
          <w:rFonts w:eastAsia="Times New Roman"/>
          <w:sz w:val="20"/>
          <w:szCs w:val="20"/>
        </w:rPr>
        <w:br/>
        <w:t>o sebe, jakmile doma jste otroky rozkoší a tady peněz nebo oblíbenosti,</w:t>
      </w:r>
      <w:r w:rsidRPr="00A46B90">
        <w:rPr>
          <w:rFonts w:eastAsia="Times New Roman"/>
          <w:sz w:val="20"/>
          <w:szCs w:val="20"/>
        </w:rPr>
        <w:br/>
        <w:t>má to v zápětí, že je nechráněný stát vydán útoku." (Cat. 52,19.)</w:t>
      </w:r>
    </w:p>
    <w:p w:rsidR="00AD03BD" w:rsidRPr="00A46B90" w:rsidRDefault="00AD03BD" w:rsidP="00AD03BD">
      <w:pPr>
        <w:rPr>
          <w:rFonts w:eastAsia="Times New Roman"/>
          <w:sz w:val="20"/>
          <w:szCs w:val="20"/>
        </w:rPr>
      </w:pPr>
      <w:r w:rsidRPr="00A46B90">
        <w:rPr>
          <w:rFonts w:eastAsia="Times New Roman"/>
          <w:sz w:val="20"/>
          <w:szCs w:val="20"/>
        </w:rPr>
        <w:t>Když člověk slyší tahle slova Catonova či Sallustiova, má dojem, že</w:t>
      </w:r>
      <w:r w:rsidRPr="00A46B90">
        <w:rPr>
          <w:rFonts w:eastAsia="Times New Roman"/>
          <w:sz w:val="20"/>
          <w:szCs w:val="20"/>
        </w:rPr>
        <w:br/>
        <w:t>všichni staří Římané nebo alespoň většina z nich vypadala tehdy podle</w:t>
      </w:r>
      <w:r w:rsidRPr="00A46B90">
        <w:rPr>
          <w:rFonts w:eastAsia="Times New Roman"/>
          <w:sz w:val="20"/>
          <w:szCs w:val="20"/>
        </w:rPr>
        <w:br/>
        <w:t>této chvály. Tak tomu není; sice by zase nebylo pravda, co napsal rovněž</w:t>
      </w:r>
      <w:r w:rsidRPr="00A46B90">
        <w:rPr>
          <w:rFonts w:eastAsia="Times New Roman"/>
          <w:sz w:val="20"/>
          <w:szCs w:val="20"/>
        </w:rPr>
        <w:br/>
        <w:t>on (Historiae 1.19) a co jsem už uvedl v druhé knize tohoto spisu (kap. 18).</w:t>
      </w:r>
      <w:r w:rsidRPr="00A46B90">
        <w:rPr>
          <w:rFonts w:eastAsia="Times New Roman"/>
          <w:sz w:val="20"/>
          <w:szCs w:val="20"/>
        </w:rPr>
        <w:br/>
        <w:t>Tam říká, že už od samého počátku docházelo v obci k útlaku od moc-</w:t>
      </w:r>
      <w:r w:rsidRPr="00A46B90">
        <w:rPr>
          <w:rFonts w:eastAsia="Times New Roman"/>
          <w:sz w:val="20"/>
          <w:szCs w:val="20"/>
        </w:rPr>
        <w:br/>
        <w:t>nějších a proto k rozkolu mezi lidem a senátory i k jiným nešvarům, a že</w:t>
      </w:r>
      <w:r w:rsidRPr="00A46B90">
        <w:rPr>
          <w:rFonts w:eastAsia="Times New Roman"/>
          <w:sz w:val="20"/>
          <w:szCs w:val="20"/>
        </w:rPr>
        <w:br/>
        <w:t>po vypuzení králů trval strach z Tarquinia, dokud neskončila těžká válka</w:t>
      </w:r>
      <w:r w:rsidRPr="00A46B90">
        <w:rPr>
          <w:rFonts w:eastAsia="Times New Roman"/>
          <w:sz w:val="20"/>
          <w:szCs w:val="20"/>
        </w:rPr>
        <w:br/>
        <w:t>s Etrurií, započatá k vůli němu; potom však senátoři nakládali s lidem</w:t>
      </w:r>
      <w:r w:rsidRPr="00A46B90">
        <w:rPr>
          <w:rFonts w:eastAsia="Times New Roman"/>
          <w:sz w:val="20"/>
          <w:szCs w:val="20"/>
        </w:rPr>
        <w:br/>
        <w:t>jako s otroky, dávali je bičovat jako králové, brali mu pozemky a vládli</w:t>
      </w:r>
      <w:r w:rsidRPr="00A46B90">
        <w:rPr>
          <w:rFonts w:eastAsia="Times New Roman"/>
          <w:sz w:val="20"/>
          <w:szCs w:val="20"/>
        </w:rPr>
        <w:br/>
        <w:t>sami, s vyloučením ostatních; a že těm rozbrojům, za nichž jedni chtěli</w:t>
      </w:r>
      <w:r w:rsidRPr="00A46B90">
        <w:rPr>
          <w:rFonts w:eastAsia="Times New Roman"/>
          <w:sz w:val="20"/>
          <w:szCs w:val="20"/>
        </w:rPr>
        <w:br/>
        <w:t>panovat a druzí nechtěli otročit, učinila konec druhá punská válka; začal</w:t>
      </w:r>
      <w:r w:rsidRPr="00A46B90">
        <w:rPr>
          <w:rFonts w:eastAsia="Times New Roman"/>
          <w:sz w:val="20"/>
          <w:szCs w:val="20"/>
        </w:rPr>
        <w:br/>
        <w:t>na ně totiž znovu těžce doléhati strach, odvraceje skrze jinou větší starost</w:t>
      </w:r>
      <w:r w:rsidRPr="00A46B90">
        <w:rPr>
          <w:rFonts w:eastAsia="Times New Roman"/>
          <w:sz w:val="20"/>
          <w:szCs w:val="20"/>
        </w:rPr>
        <w:br/>
        <w:t>jejich neklidnou mysl od oněch nepokojů a volaje k občanské svornosti.</w:t>
      </w:r>
      <w:r w:rsidRPr="00A46B90">
        <w:rPr>
          <w:rFonts w:eastAsia="Times New Roman"/>
          <w:sz w:val="20"/>
          <w:szCs w:val="20"/>
        </w:rPr>
        <w:br/>
        <w:t>Ale zásluhou několika jednotlivců, kteří byli poměrně dobří, konaly se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veliké věci, a dík prozřetelnosti několika řádných mužů ten stát vzrůstal,</w:t>
      </w:r>
      <w:r w:rsidRPr="00A46B90">
        <w:rPr>
          <w:rFonts w:eastAsia="Times New Roman"/>
          <w:sz w:val="20"/>
          <w:szCs w:val="20"/>
        </w:rPr>
        <w:br/>
        <w:t>překonav a zmírniv ona zla.</w:t>
      </w:r>
    </w:p>
    <w:p w:rsidR="00AD03BD" w:rsidRPr="00A46B90" w:rsidRDefault="00AD03BD" w:rsidP="00AD03BD">
      <w:pPr>
        <w:rPr>
          <w:rFonts w:eastAsia="Times New Roman"/>
          <w:sz w:val="20"/>
          <w:szCs w:val="20"/>
        </w:rPr>
      </w:pPr>
      <w:r w:rsidRPr="00A46B90">
        <w:rPr>
          <w:rFonts w:eastAsia="Times New Roman"/>
          <w:sz w:val="20"/>
          <w:szCs w:val="20"/>
        </w:rPr>
        <w:t>Podobně praví týž historik (Cat. 53,1), kterak znaje z knih i z dosle-</w:t>
      </w:r>
      <w:r w:rsidRPr="00A46B90">
        <w:rPr>
          <w:rFonts w:eastAsia="Times New Roman"/>
          <w:sz w:val="20"/>
          <w:szCs w:val="20"/>
        </w:rPr>
        <w:br/>
        <w:t>chu, jaké slavné činy za války i v míru, na zemi i na moři římský národ</w:t>
      </w:r>
      <w:r w:rsidRPr="00A46B90">
        <w:rPr>
          <w:rFonts w:eastAsia="Times New Roman"/>
          <w:sz w:val="20"/>
          <w:szCs w:val="20"/>
        </w:rPr>
        <w:br/>
        <w:t>vykonal, rozhodl se zkoumat, který činitel především byl s tak veliké</w:t>
      </w:r>
      <w:r w:rsidRPr="00A46B90">
        <w:rPr>
          <w:rFonts w:eastAsia="Times New Roman"/>
          <w:sz w:val="20"/>
          <w:szCs w:val="20"/>
        </w:rPr>
        <w:br/>
        <w:t>úkoly. Věděl totiž, že Římané často bojovali s malým vojskem proti veli-</w:t>
      </w:r>
      <w:r w:rsidRPr="00A46B90">
        <w:rPr>
          <w:rFonts w:eastAsia="Times New Roman"/>
          <w:sz w:val="20"/>
          <w:szCs w:val="20"/>
        </w:rPr>
        <w:br/>
        <w:t>kým plukům nepřátel, a shledal, že se válčilo proti mocným králům</w:t>
      </w:r>
      <w:r w:rsidRPr="00A46B90">
        <w:rPr>
          <w:rFonts w:eastAsia="Times New Roman"/>
          <w:sz w:val="20"/>
          <w:szCs w:val="20"/>
        </w:rPr>
        <w:br/>
        <w:t>s malými jednotkami. A říká, že po důkladném přemýšlení je mu jasno,</w:t>
      </w:r>
      <w:r w:rsidRPr="00A46B90">
        <w:rPr>
          <w:rFonts w:eastAsia="Times New Roman"/>
          <w:sz w:val="20"/>
          <w:szCs w:val="20"/>
        </w:rPr>
        <w:br/>
        <w:t>že všechno rozhodla mimořádná statečnost skrovného počtu občanů</w:t>
      </w:r>
      <w:r w:rsidRPr="00A46B90">
        <w:rPr>
          <w:rFonts w:eastAsia="Times New Roman"/>
          <w:sz w:val="20"/>
          <w:szCs w:val="20"/>
        </w:rPr>
        <w:br/>
        <w:t>a že jenom proto zdolala chudoba bohatství a malá hrstka množství.</w:t>
      </w:r>
      <w:r w:rsidRPr="00A46B90">
        <w:rPr>
          <w:rFonts w:eastAsia="Times New Roman"/>
          <w:sz w:val="20"/>
          <w:szCs w:val="20"/>
        </w:rPr>
        <w:br/>
        <w:t>„Ale jakmile přepychem a nečinností," praví, „se obec zkazila, mohl zase</w:t>
      </w:r>
      <w:r w:rsidRPr="00A46B90">
        <w:rPr>
          <w:rFonts w:eastAsia="Times New Roman"/>
          <w:sz w:val="20"/>
          <w:szCs w:val="20"/>
        </w:rPr>
        <w:br/>
        <w:t>stát vady svých velitelů a úředníků snášet dík své velikosti" (Cat. 52).</w:t>
      </w:r>
      <w:r w:rsidRPr="00A46B90">
        <w:rPr>
          <w:rFonts w:eastAsia="Times New Roman"/>
          <w:sz w:val="20"/>
          <w:szCs w:val="20"/>
        </w:rPr>
        <w:br/>
        <w:t>Tedy ctnost několika jedinců, usilujících o slávu, čest a moc pravou ces-</w:t>
      </w:r>
      <w:r w:rsidRPr="00A46B90">
        <w:rPr>
          <w:rFonts w:eastAsia="Times New Roman"/>
          <w:sz w:val="20"/>
          <w:szCs w:val="20"/>
        </w:rPr>
        <w:br/>
        <w:t>tou, t. j. právě ctností, byla pochválena i Catonem. Z ní vzešla i přičinli-</w:t>
      </w:r>
      <w:r w:rsidRPr="00A46B90">
        <w:rPr>
          <w:rFonts w:eastAsia="Times New Roman"/>
          <w:sz w:val="20"/>
          <w:szCs w:val="20"/>
        </w:rPr>
        <w:br/>
        <w:t>vost v soukromí, Catonem připomenutá, takže státní pokladna byla</w:t>
      </w:r>
      <w:r w:rsidRPr="00A46B90">
        <w:rPr>
          <w:rFonts w:eastAsia="Times New Roman"/>
          <w:sz w:val="20"/>
          <w:szCs w:val="20"/>
        </w:rPr>
        <w:br/>
        <w:t>plná a soukromý majetek skrovný. Proto za mravního zhroucení neřest</w:t>
      </w:r>
      <w:r w:rsidRPr="00A46B90">
        <w:rPr>
          <w:rFonts w:eastAsia="Times New Roman"/>
          <w:sz w:val="20"/>
          <w:szCs w:val="20"/>
        </w:rPr>
        <w:br/>
        <w:t>způsobila opak: v obci nouzi, v soukromí nadbytek.</w:t>
      </w:r>
    </w:p>
    <w:p w:rsidR="00AD03BD" w:rsidRPr="00A46B90" w:rsidRDefault="00AD03BD" w:rsidP="00AD03BD">
      <w:pPr>
        <w:rPr>
          <w:rFonts w:eastAsia="Times New Roman"/>
          <w:sz w:val="20"/>
          <w:szCs w:val="20"/>
        </w:rPr>
      </w:pPr>
      <w:r w:rsidRPr="00A46B90">
        <w:rPr>
          <w:rFonts w:eastAsia="Times New Roman"/>
          <w:sz w:val="20"/>
          <w:szCs w:val="20"/>
        </w:rPr>
        <w:t>13. O slávychtivosti, která je sice vadou, ale je pokládána za ctnost,</w:t>
      </w:r>
    </w:p>
    <w:p w:rsidR="00AD03BD" w:rsidRPr="00A46B90" w:rsidRDefault="00AD03BD" w:rsidP="00AD03BD">
      <w:pPr>
        <w:rPr>
          <w:rFonts w:eastAsia="Times New Roman"/>
          <w:sz w:val="20"/>
          <w:szCs w:val="20"/>
        </w:rPr>
      </w:pPr>
      <w:r w:rsidRPr="00A46B90">
        <w:rPr>
          <w:rFonts w:eastAsia="Times New Roman"/>
          <w:sz w:val="20"/>
          <w:szCs w:val="20"/>
        </w:rPr>
        <w:t>protože brzdí vady větší.</w:t>
      </w:r>
    </w:p>
    <w:p w:rsidR="00AD03BD" w:rsidRPr="00A46B90" w:rsidRDefault="00AD03BD" w:rsidP="00AD03BD">
      <w:pPr>
        <w:rPr>
          <w:rFonts w:eastAsia="Times New Roman"/>
          <w:sz w:val="20"/>
          <w:szCs w:val="20"/>
        </w:rPr>
      </w:pPr>
      <w:r w:rsidRPr="00A46B90">
        <w:rPr>
          <w:rFonts w:eastAsia="Times New Roman"/>
          <w:sz w:val="20"/>
          <w:szCs w:val="20"/>
        </w:rPr>
        <w:t>Proto, dokud slavně trvaly říše Východu, chtěl Bůh i vznik říše západní,</w:t>
      </w:r>
      <w:r w:rsidRPr="00A46B90">
        <w:rPr>
          <w:rFonts w:eastAsia="Times New Roman"/>
          <w:sz w:val="20"/>
          <w:szCs w:val="20"/>
        </w:rPr>
        <w:br/>
        <w:t>založené sice později, ale rozsáhlejší a mocnější. A v zájmu potlačení těž-</w:t>
      </w:r>
      <w:r w:rsidRPr="00A46B90">
        <w:rPr>
          <w:rFonts w:eastAsia="Times New Roman"/>
          <w:sz w:val="20"/>
          <w:szCs w:val="20"/>
        </w:rPr>
        <w:br/>
        <w:t>kých neřestí mnoha národů svěřil tu říši právě takovým lidem, kteří se</w:t>
      </w:r>
      <w:r w:rsidRPr="00A46B90">
        <w:rPr>
          <w:rFonts w:eastAsia="Times New Roman"/>
          <w:sz w:val="20"/>
          <w:szCs w:val="20"/>
        </w:rPr>
        <w:br/>
        <w:t>pro čest, chválu a slávu věnovali službě vlasti (v níž tu slávu hledali) a ne-</w:t>
      </w:r>
      <w:r w:rsidRPr="00A46B90">
        <w:rPr>
          <w:rFonts w:eastAsia="Times New Roman"/>
          <w:sz w:val="20"/>
          <w:szCs w:val="20"/>
        </w:rPr>
        <w:br/>
        <w:t>váhali klást její blaho nad blaho vlastní, držíce pro onu jedinou chybu,</w:t>
      </w:r>
      <w:r w:rsidRPr="00A46B90">
        <w:rPr>
          <w:rFonts w:eastAsia="Times New Roman"/>
          <w:sz w:val="20"/>
          <w:szCs w:val="20"/>
        </w:rPr>
        <w:br/>
        <w:t>totiž slávychtivost, na uzdě touhu po penězích a řadu jiných neřestí.</w:t>
      </w:r>
    </w:p>
    <w:p w:rsidR="00AD03BD" w:rsidRPr="00A46B90" w:rsidRDefault="00AD03BD" w:rsidP="00AD03BD">
      <w:pPr>
        <w:rPr>
          <w:rFonts w:eastAsia="Times New Roman"/>
          <w:sz w:val="20"/>
          <w:szCs w:val="20"/>
        </w:rPr>
      </w:pPr>
      <w:r w:rsidRPr="00A46B90">
        <w:rPr>
          <w:rFonts w:eastAsia="Times New Roman"/>
          <w:sz w:val="20"/>
          <w:szCs w:val="20"/>
        </w:rPr>
        <w:t>Zdravějšího náhledu je totiž ten, kdo i ve slávychtivosti vidí nectnost;</w:t>
      </w:r>
      <w:r w:rsidRPr="00A46B90">
        <w:rPr>
          <w:rFonts w:eastAsia="Times New Roman"/>
          <w:sz w:val="20"/>
          <w:szCs w:val="20"/>
        </w:rPr>
        <w:br/>
        <w:t>to neušlo ani básníku Horácovi, jenž píše (Listy 1,1,36.):</w:t>
      </w:r>
    </w:p>
    <w:p w:rsidR="00AD03BD" w:rsidRPr="00A46B90" w:rsidRDefault="00AD03BD" w:rsidP="00AD03BD">
      <w:pPr>
        <w:rPr>
          <w:rFonts w:eastAsia="Times New Roman"/>
          <w:sz w:val="20"/>
          <w:szCs w:val="20"/>
        </w:rPr>
      </w:pPr>
      <w:r w:rsidRPr="00A46B90">
        <w:rPr>
          <w:rFonts w:eastAsia="Times New Roman"/>
          <w:sz w:val="20"/>
          <w:szCs w:val="20"/>
        </w:rPr>
        <w:t>touhou po slávě stůněš; jsou jisté lektvary, které</w:t>
      </w:r>
    </w:p>
    <w:p w:rsidR="00AD03BD" w:rsidRPr="00A46B90" w:rsidRDefault="00AD03BD" w:rsidP="00AD03BD">
      <w:pPr>
        <w:rPr>
          <w:rFonts w:eastAsia="Times New Roman"/>
          <w:sz w:val="20"/>
          <w:szCs w:val="20"/>
        </w:rPr>
      </w:pPr>
      <w:r w:rsidRPr="00A46B90">
        <w:rPr>
          <w:rFonts w:eastAsia="Times New Roman"/>
          <w:sz w:val="20"/>
          <w:szCs w:val="20"/>
        </w:rPr>
        <w:t>mohou tě zhojit, když zbožné si třikráte prcříkáš knížku.</w:t>
      </w:r>
      <w:r w:rsidRPr="00A46B90">
        <w:rPr>
          <w:rFonts w:eastAsia="Times New Roman"/>
          <w:sz w:val="20"/>
          <w:szCs w:val="20"/>
        </w:rPr>
        <w:br/>
        <w:t>Týž pěl v lyrické básni o potlačování panstvíchtivosti takto (Ódy II. 2,9.):</w:t>
      </w:r>
    </w:p>
    <w:p w:rsidR="00AD03BD" w:rsidRPr="00A46B90" w:rsidRDefault="00AD03BD" w:rsidP="00AD03BD">
      <w:pPr>
        <w:rPr>
          <w:rFonts w:eastAsia="Times New Roman"/>
          <w:sz w:val="20"/>
          <w:szCs w:val="20"/>
        </w:rPr>
      </w:pPr>
      <w:r w:rsidRPr="00A46B90">
        <w:rPr>
          <w:rFonts w:eastAsia="Times New Roman"/>
          <w:sz w:val="20"/>
          <w:szCs w:val="20"/>
        </w:rPr>
        <w:t>Větší získáš království, ovládneš-li</w:t>
      </w:r>
    </w:p>
    <w:p w:rsidR="00AD03BD" w:rsidRPr="00A46B90" w:rsidRDefault="00AD03BD" w:rsidP="00AD03BD">
      <w:pPr>
        <w:rPr>
          <w:rFonts w:eastAsia="Times New Roman"/>
          <w:sz w:val="20"/>
          <w:szCs w:val="20"/>
        </w:rPr>
      </w:pPr>
      <w:r w:rsidRPr="00A46B90">
        <w:rPr>
          <w:rFonts w:eastAsia="Times New Roman"/>
          <w:sz w:val="20"/>
          <w:szCs w:val="20"/>
        </w:rPr>
        <w:t>chtíč, než kdybys Afriku s Hispanií</w:t>
      </w:r>
    </w:p>
    <w:p w:rsidR="00AD03BD" w:rsidRPr="00A46B90" w:rsidRDefault="00AD03BD" w:rsidP="00AD03BD">
      <w:pPr>
        <w:rPr>
          <w:rFonts w:eastAsia="Times New Roman"/>
          <w:sz w:val="20"/>
          <w:szCs w:val="20"/>
        </w:rPr>
      </w:pPr>
      <w:r w:rsidRPr="00A46B90">
        <w:rPr>
          <w:rFonts w:eastAsia="Times New Roman"/>
          <w:sz w:val="20"/>
          <w:szCs w:val="20"/>
        </w:rPr>
        <w:t>spojil ve svých rukou a v obou zemích</w:t>
      </w:r>
    </w:p>
    <w:p w:rsidR="00AD03BD" w:rsidRPr="00A46B90" w:rsidRDefault="00AD03BD" w:rsidP="00AD03BD">
      <w:pPr>
        <w:rPr>
          <w:rFonts w:eastAsia="Times New Roman"/>
          <w:sz w:val="20"/>
          <w:szCs w:val="20"/>
        </w:rPr>
      </w:pPr>
      <w:r w:rsidRPr="00A46B90">
        <w:rPr>
          <w:rFonts w:eastAsia="Times New Roman"/>
          <w:sz w:val="20"/>
          <w:szCs w:val="20"/>
        </w:rPr>
        <w:t>Pun by ti sloužil.</w:t>
      </w:r>
    </w:p>
    <w:p w:rsidR="00AD03BD" w:rsidRPr="00A46B90" w:rsidRDefault="00AD03BD" w:rsidP="00AD03BD">
      <w:pPr>
        <w:rPr>
          <w:rFonts w:eastAsia="Times New Roman"/>
          <w:sz w:val="20"/>
          <w:szCs w:val="20"/>
        </w:rPr>
      </w:pPr>
      <w:r w:rsidRPr="00A46B90">
        <w:rPr>
          <w:rFonts w:eastAsia="Times New Roman"/>
          <w:sz w:val="20"/>
          <w:szCs w:val="20"/>
        </w:rPr>
        <w:t>Když už lidé nekrotí horší vášně zbožnou vírou, majíce Ducha svatého</w:t>
      </w:r>
      <w:r w:rsidRPr="00A46B90">
        <w:rPr>
          <w:rFonts w:eastAsia="Times New Roman"/>
          <w:sz w:val="20"/>
          <w:szCs w:val="20"/>
        </w:rPr>
        <w:br/>
        <w:t>a lásku k duchovní kráse, je lépe, činí-li je touha po lidské chvále a slávě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 sice ještě svatými, ale méně mrzkými. To nemohl popřít ani Cicero</w:t>
      </w:r>
      <w:r w:rsidRPr="00A46B90">
        <w:rPr>
          <w:rFonts w:eastAsia="Times New Roman"/>
          <w:sz w:val="20"/>
          <w:szCs w:val="20"/>
        </w:rPr>
        <w:br/>
        <w:t>v týchž knihách „O státu", kde mluví o volbě náčelníka obce; ten má být</w:t>
      </w:r>
      <w:r w:rsidRPr="00A46B90">
        <w:rPr>
          <w:rFonts w:eastAsia="Times New Roman"/>
          <w:sz w:val="20"/>
          <w:szCs w:val="20"/>
        </w:rPr>
        <w:br/>
        <w:t>podle něho odkojen slávou. A hned upozorňuje, že jeho předkové vyko-</w:t>
      </w:r>
      <w:r w:rsidRPr="00A46B90">
        <w:rPr>
          <w:rFonts w:eastAsia="Times New Roman"/>
          <w:sz w:val="20"/>
          <w:szCs w:val="20"/>
        </w:rPr>
        <w:br/>
        <w:t>nali mnoho úžasných a přeslavných činů z touhy po slávě. (kn. V.) Tedy</w:t>
      </w:r>
      <w:r w:rsidRPr="00A46B90">
        <w:rPr>
          <w:rFonts w:eastAsia="Times New Roman"/>
          <w:sz w:val="20"/>
          <w:szCs w:val="20"/>
        </w:rPr>
        <w:br/>
        <w:t>nejen tuto vadu nepotírali, ale dokonce měli za dobré ji burcovat a roz-</w:t>
      </w:r>
      <w:r w:rsidRPr="00A46B90">
        <w:rPr>
          <w:rFonts w:eastAsia="Times New Roman"/>
          <w:sz w:val="20"/>
          <w:szCs w:val="20"/>
        </w:rPr>
        <w:br/>
        <w:t>něcovat, pokládajíce to za užitečné pro stát. Ostatně ani v knihách filo-</w:t>
      </w:r>
      <w:r w:rsidRPr="00A46B90">
        <w:rPr>
          <w:rFonts w:eastAsia="Times New Roman"/>
          <w:sz w:val="20"/>
          <w:szCs w:val="20"/>
        </w:rPr>
        <w:br/>
        <w:t>sofických Cicero tuto nemoc nezapírá; přiznává se k ní nad slunce jasně-</w:t>
      </w:r>
      <w:r w:rsidRPr="00A46B90">
        <w:rPr>
          <w:rFonts w:eastAsia="Times New Roman"/>
          <w:sz w:val="20"/>
          <w:szCs w:val="20"/>
        </w:rPr>
        <w:br/>
        <w:t>ji. Mluvě totiž o takových zálibách, jimž se člověk má věnovat za účelem</w:t>
      </w:r>
      <w:r w:rsidRPr="00A46B90">
        <w:rPr>
          <w:rFonts w:eastAsia="Times New Roman"/>
          <w:sz w:val="20"/>
          <w:szCs w:val="20"/>
        </w:rPr>
        <w:br/>
        <w:t>pravého dobra, nikoli pro bublinu lidské chvály, pronáší závěrem tuto</w:t>
      </w:r>
      <w:r w:rsidRPr="00A46B90">
        <w:rPr>
          <w:rFonts w:eastAsia="Times New Roman"/>
          <w:sz w:val="20"/>
          <w:szCs w:val="20"/>
        </w:rPr>
        <w:br/>
        <w:t>všeobecnou zásadu: „Čest živí uměny, všichni jsou k horlivosti podněco-</w:t>
      </w:r>
      <w:r w:rsidRPr="00A46B90">
        <w:rPr>
          <w:rFonts w:eastAsia="Times New Roman"/>
          <w:sz w:val="20"/>
          <w:szCs w:val="20"/>
        </w:rPr>
        <w:br/>
        <w:t>váni slávou a vždycky leží ladem to, co kde není oceňováno." (Tusc. 1,2).</w:t>
      </w:r>
    </w:p>
    <w:p w:rsidR="00AD03BD" w:rsidRPr="00A46B90" w:rsidRDefault="00AD03BD" w:rsidP="00AD03BD">
      <w:pPr>
        <w:rPr>
          <w:rFonts w:eastAsia="Times New Roman"/>
          <w:sz w:val="20"/>
          <w:szCs w:val="20"/>
        </w:rPr>
      </w:pPr>
      <w:r w:rsidRPr="00A46B90">
        <w:rPr>
          <w:rFonts w:eastAsia="Times New Roman"/>
          <w:sz w:val="20"/>
          <w:szCs w:val="20"/>
        </w:rPr>
        <w:t>14. Že touha po lidské chvále má být vymýcena,</w:t>
      </w:r>
      <w:r w:rsidRPr="00A46B90">
        <w:rPr>
          <w:rFonts w:eastAsia="Times New Roman"/>
          <w:sz w:val="20"/>
          <w:szCs w:val="20"/>
        </w:rPr>
        <w:br/>
        <w:t>protože všechna sláva spravedlivých je v Bohu.</w:t>
      </w:r>
    </w:p>
    <w:p w:rsidR="00AD03BD" w:rsidRPr="00A46B90" w:rsidRDefault="00AD03BD" w:rsidP="00AD03BD">
      <w:pPr>
        <w:rPr>
          <w:rFonts w:eastAsia="Times New Roman"/>
          <w:sz w:val="20"/>
          <w:szCs w:val="20"/>
        </w:rPr>
      </w:pPr>
      <w:r w:rsidRPr="00A46B90">
        <w:rPr>
          <w:rFonts w:eastAsia="Times New Roman"/>
          <w:sz w:val="20"/>
          <w:szCs w:val="20"/>
        </w:rPr>
        <w:t>Je nesporně lépe opříti se této žádosti nežli jí shovívati. Vždyť každý je</w:t>
      </w:r>
      <w:r w:rsidRPr="00A46B90">
        <w:rPr>
          <w:rFonts w:eastAsia="Times New Roman"/>
          <w:sz w:val="20"/>
          <w:szCs w:val="20"/>
        </w:rPr>
        <w:br/>
        <w:t>Bohu tím podobnější, čím je této nečistoty čistší. Ji sice nelze v tomto ži-</w:t>
      </w:r>
      <w:r w:rsidRPr="00A46B90">
        <w:rPr>
          <w:rFonts w:eastAsia="Times New Roman"/>
          <w:sz w:val="20"/>
          <w:szCs w:val="20"/>
        </w:rPr>
        <w:br/>
        <w:t>votě ze srdce vymýtit z kořene, protože neustává pokoušet ani duše dob-</w:t>
      </w:r>
      <w:r w:rsidRPr="00A46B90">
        <w:rPr>
          <w:rFonts w:eastAsia="Times New Roman"/>
          <w:sz w:val="20"/>
          <w:szCs w:val="20"/>
        </w:rPr>
        <w:br/>
        <w:t>ře prospívající; ale nechť je slávychtivost alespoň převyšována láskou ke</w:t>
      </w:r>
      <w:r w:rsidRPr="00A46B90">
        <w:rPr>
          <w:rFonts w:eastAsia="Times New Roman"/>
          <w:sz w:val="20"/>
          <w:szCs w:val="20"/>
        </w:rPr>
        <w:br/>
        <w:t>spravedlnosti! Potom, leží-li někde ladem hodnoty, jež nedocházejí uzná-</w:t>
      </w:r>
      <w:r w:rsidRPr="00A46B90">
        <w:rPr>
          <w:rFonts w:eastAsia="Times New Roman"/>
          <w:sz w:val="20"/>
          <w:szCs w:val="20"/>
        </w:rPr>
        <w:br/>
        <w:t>ní u těch či oněch, jsou-li dobré a správné, i sama touha po lidské chvále</w:t>
      </w:r>
      <w:r w:rsidRPr="00A46B90">
        <w:rPr>
          <w:rFonts w:eastAsia="Times New Roman"/>
          <w:sz w:val="20"/>
          <w:szCs w:val="20"/>
        </w:rPr>
        <w:br/>
        <w:t>se zastydí a ustoupí lásce k pravdě. Je-li totiž v člověku více slávychtivos-</w:t>
      </w:r>
      <w:r w:rsidRPr="00A46B90">
        <w:rPr>
          <w:rFonts w:eastAsia="Times New Roman"/>
          <w:sz w:val="20"/>
          <w:szCs w:val="20"/>
        </w:rPr>
        <w:br/>
        <w:t>ti nežli bázně či lásky Boží, tu jest tato nectnost takovou nepřítelkyní</w:t>
      </w:r>
      <w:r w:rsidRPr="00A46B90">
        <w:rPr>
          <w:rFonts w:eastAsia="Times New Roman"/>
          <w:sz w:val="20"/>
          <w:szCs w:val="20"/>
        </w:rPr>
        <w:br/>
        <w:t>zbožné víry, že Pán musel říci: ,Jak můžete věřit, očekávajíce slávu jeden</w:t>
      </w:r>
      <w:r w:rsidRPr="00A46B90">
        <w:rPr>
          <w:rFonts w:eastAsia="Times New Roman"/>
          <w:sz w:val="20"/>
          <w:szCs w:val="20"/>
        </w:rPr>
        <w:br/>
        <w:t>od druhého a nehledajíce slávy, která jest pouze od Boha?" (Jan 5,44). Po-</w:t>
      </w:r>
      <w:r w:rsidRPr="00A46B90">
        <w:rPr>
          <w:rFonts w:eastAsia="Times New Roman"/>
          <w:sz w:val="20"/>
          <w:szCs w:val="20"/>
        </w:rPr>
        <w:br/>
        <w:t>dobně praví evangelista o některých, kteří v něho uvěřili a styděli se vy-</w:t>
      </w:r>
      <w:r w:rsidRPr="00A46B90">
        <w:rPr>
          <w:rFonts w:eastAsia="Times New Roman"/>
          <w:sz w:val="20"/>
          <w:szCs w:val="20"/>
        </w:rPr>
        <w:br/>
        <w:t>znat jej veřejně: „Zamilovali si slávu lidskou více nežli Boží" (Jan 12,43).</w:t>
      </w:r>
    </w:p>
    <w:p w:rsidR="00AD03BD" w:rsidRPr="00A46B90" w:rsidRDefault="00AD03BD" w:rsidP="00AD03BD">
      <w:pPr>
        <w:rPr>
          <w:rFonts w:eastAsia="Times New Roman"/>
          <w:sz w:val="20"/>
          <w:szCs w:val="20"/>
        </w:rPr>
      </w:pPr>
      <w:r w:rsidRPr="00A46B90">
        <w:rPr>
          <w:rFonts w:eastAsia="Times New Roman"/>
          <w:sz w:val="20"/>
          <w:szCs w:val="20"/>
        </w:rPr>
        <w:t>Tak si nepočínali svatí apoštolově; oni hlásali jméno Kristovo v těch</w:t>
      </w:r>
      <w:r w:rsidRPr="00A46B90">
        <w:rPr>
          <w:rFonts w:eastAsia="Times New Roman"/>
          <w:sz w:val="20"/>
          <w:szCs w:val="20"/>
        </w:rPr>
        <w:br/>
        <w:t>zemích, kde nejen nedocházelo ocenění (jak praví onen: vždycky leží la-</w:t>
      </w:r>
      <w:r w:rsidRPr="00A46B90">
        <w:rPr>
          <w:rFonts w:eastAsia="Times New Roman"/>
          <w:sz w:val="20"/>
          <w:szCs w:val="20"/>
        </w:rPr>
        <w:br/>
        <w:t>dem to, co kde není oceňováno), ale dokonce bylo stíháno naprostým</w:t>
      </w:r>
      <w:r w:rsidRPr="00A46B90">
        <w:rPr>
          <w:rFonts w:eastAsia="Times New Roman"/>
          <w:sz w:val="20"/>
          <w:szCs w:val="20"/>
        </w:rPr>
        <w:br/>
        <w:t>opovržením. Drželi se toho, co byli slyšeli od dobrého Mistra a zároveň</w:t>
      </w:r>
      <w:r w:rsidRPr="00A46B90">
        <w:rPr>
          <w:rFonts w:eastAsia="Times New Roman"/>
          <w:sz w:val="20"/>
          <w:szCs w:val="20"/>
        </w:rPr>
        <w:br/>
        <w:t>lékaře duší: „Zapře-li mne kdo před lidmi, zapřu ho před svým nebeským</w:t>
      </w:r>
      <w:r w:rsidRPr="00A46B90">
        <w:rPr>
          <w:rFonts w:eastAsia="Times New Roman"/>
          <w:sz w:val="20"/>
          <w:szCs w:val="20"/>
        </w:rPr>
        <w:br/>
        <w:t>Otcem" (Mat. 10,33) nebo „před Božími anděly" (Luk. 12,1); a zakoušejí-</w:t>
      </w:r>
      <w:r w:rsidRPr="00A46B90">
        <w:rPr>
          <w:rFonts w:eastAsia="Times New Roman"/>
          <w:sz w:val="20"/>
          <w:szCs w:val="20"/>
        </w:rPr>
        <w:br/>
        <w:t>ce zlořečení a pomluv, nej těžších pronásledování i krutých trestů,, nedali</w:t>
      </w:r>
      <w:r w:rsidRPr="00A46B90">
        <w:rPr>
          <w:rFonts w:eastAsia="Times New Roman"/>
          <w:sz w:val="20"/>
          <w:szCs w:val="20"/>
        </w:rPr>
        <w:br/>
        <w:t>se zastrašit od hlásání lidské spásy tím hlučným povykem uražené lidské</w:t>
      </w:r>
      <w:r w:rsidRPr="00A46B90">
        <w:rPr>
          <w:rFonts w:eastAsia="Times New Roman"/>
          <w:sz w:val="20"/>
          <w:szCs w:val="20"/>
        </w:rPr>
        <w:br/>
        <w:t>pýchy. A když tak božsky jednali i mluvili a božsky žili, zdolali jaksi tvr-</w:t>
      </w:r>
      <w:r w:rsidRPr="00A46B90">
        <w:rPr>
          <w:rFonts w:eastAsia="Times New Roman"/>
          <w:sz w:val="20"/>
          <w:szCs w:val="20"/>
        </w:rPr>
        <w:br/>
        <w:t>dá srdce lidská a dali jim spravedlivý mír; proto se jim dostalo nesmírné</w:t>
      </w:r>
      <w:r w:rsidRPr="00A46B90">
        <w:rPr>
          <w:rFonts w:eastAsia="Times New Roman"/>
          <w:sz w:val="20"/>
          <w:szCs w:val="20"/>
        </w:rPr>
        <w:br/>
        <w:t>slávy v Kristově církvi. Leč oni v ní nespočinuli jako u cíle své ctnosti,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nýbrž i ji odnášeli ke slávě Boha, jehož milosti takovými byli, rozněcují-</w:t>
      </w:r>
      <w:r w:rsidRPr="00A46B90">
        <w:rPr>
          <w:rFonts w:eastAsia="Times New Roman"/>
          <w:sz w:val="20"/>
          <w:szCs w:val="20"/>
        </w:rPr>
        <w:br/>
        <w:t>ce také tímto troudem duše sobě svěřené pro lásku k tomu, jímž i ony se</w:t>
      </w:r>
      <w:r w:rsidRPr="00A46B90">
        <w:rPr>
          <w:rFonts w:eastAsia="Times New Roman"/>
          <w:sz w:val="20"/>
          <w:szCs w:val="20"/>
        </w:rPr>
        <w:br/>
        <w:t>měly stát takovými. Že totiž nemají být dobrými pro slávu lidskou, o tom</w:t>
      </w:r>
      <w:r w:rsidRPr="00A46B90">
        <w:rPr>
          <w:rFonts w:eastAsia="Times New Roman"/>
          <w:sz w:val="20"/>
          <w:szCs w:val="20"/>
        </w:rPr>
        <w:br/>
        <w:t>je poučil jejich Mistr, řka: „Střežte se činit spravedlnost před lidmi, abys-</w:t>
      </w:r>
      <w:r w:rsidRPr="00A46B90">
        <w:rPr>
          <w:rFonts w:eastAsia="Times New Roman"/>
          <w:sz w:val="20"/>
          <w:szCs w:val="20"/>
        </w:rPr>
        <w:br/>
        <w:t>te od nich byli viděni; sice nebudete mít odměny u svého nebeského</w:t>
      </w:r>
      <w:r w:rsidRPr="00A46B90">
        <w:rPr>
          <w:rFonts w:eastAsia="Times New Roman"/>
          <w:sz w:val="20"/>
          <w:szCs w:val="20"/>
        </w:rPr>
        <w:br/>
        <w:t>Otce" (Mat. 6,1). Ale aby tomu zase nerozuměli špatně a nebáli se líbiti</w:t>
      </w:r>
      <w:r w:rsidRPr="00A46B90">
        <w:rPr>
          <w:rFonts w:eastAsia="Times New Roman"/>
          <w:sz w:val="20"/>
          <w:szCs w:val="20"/>
        </w:rPr>
        <w:br/>
        <w:t>se lidem a aby jim tak neprospívali méně, kdyby svou spravedlnost skrý-</w:t>
      </w:r>
      <w:r w:rsidRPr="00A46B90">
        <w:rPr>
          <w:rFonts w:eastAsia="Times New Roman"/>
          <w:sz w:val="20"/>
          <w:szCs w:val="20"/>
        </w:rPr>
        <w:br/>
        <w:t>vali, ukazuje, proč mají býti známi, pravě: „Ať svítí vaše činy před lidmi,</w:t>
      </w:r>
      <w:r w:rsidRPr="00A46B90">
        <w:rPr>
          <w:rFonts w:eastAsia="Times New Roman"/>
          <w:sz w:val="20"/>
          <w:szCs w:val="20"/>
        </w:rPr>
        <w:br/>
        <w:t>aby viděli vaše dobré skutky a velebili vašeho nebeského Otce" (Mat.</w:t>
      </w:r>
      <w:r w:rsidRPr="00A46B90">
        <w:rPr>
          <w:rFonts w:eastAsia="Times New Roman"/>
          <w:sz w:val="20"/>
          <w:szCs w:val="20"/>
        </w:rPr>
        <w:br/>
        <w:t>5,16). Tedy ne „abyste od nich byli viděni", t. j. s tím úmyslem, abyste</w:t>
      </w:r>
      <w:r w:rsidRPr="00A46B90">
        <w:rPr>
          <w:rFonts w:eastAsia="Times New Roman"/>
          <w:sz w:val="20"/>
          <w:szCs w:val="20"/>
        </w:rPr>
        <w:br/>
        <w:t>chtěli obracet jejich pozornost k sobě, protože nejste něčím svou vlastní</w:t>
      </w:r>
      <w:r w:rsidRPr="00A46B90">
        <w:rPr>
          <w:rFonts w:eastAsia="Times New Roman"/>
          <w:sz w:val="20"/>
          <w:szCs w:val="20"/>
        </w:rPr>
        <w:br/>
        <w:t>zásluhou; ale „aby velebili vašeho nebeského Otce", k němuž se mají ob-</w:t>
      </w:r>
      <w:r w:rsidRPr="00A46B90">
        <w:rPr>
          <w:rFonts w:eastAsia="Times New Roman"/>
          <w:sz w:val="20"/>
          <w:szCs w:val="20"/>
        </w:rPr>
        <w:br/>
        <w:t>rátit a stát se takovými jako vy. V jejich šlépějích šli mučedníci, kteří pře-</w:t>
      </w:r>
      <w:r w:rsidRPr="00A46B90">
        <w:rPr>
          <w:rFonts w:eastAsia="Times New Roman"/>
          <w:sz w:val="20"/>
          <w:szCs w:val="20"/>
        </w:rPr>
        <w:br/>
        <w:t>konali Scaevoly i Curtie i Decie nejen svou pravou ctností (protože pra-</w:t>
      </w:r>
      <w:r w:rsidRPr="00A46B90">
        <w:rPr>
          <w:rFonts w:eastAsia="Times New Roman"/>
          <w:sz w:val="20"/>
          <w:szCs w:val="20"/>
        </w:rPr>
        <w:br/>
        <w:t>vou vírou), ale i nesmírnou početností - ne že by si sami působili muka,</w:t>
      </w:r>
      <w:r w:rsidRPr="00A46B90">
        <w:rPr>
          <w:rFonts w:eastAsia="Times New Roman"/>
          <w:sz w:val="20"/>
          <w:szCs w:val="20"/>
        </w:rPr>
        <w:br/>
        <w:t>ale muka z rukou jiných snášejíce.</w:t>
      </w:r>
    </w:p>
    <w:p w:rsidR="00AD03BD" w:rsidRPr="00A46B90" w:rsidRDefault="00AD03BD" w:rsidP="00AD03BD">
      <w:pPr>
        <w:rPr>
          <w:rFonts w:eastAsia="Times New Roman"/>
          <w:sz w:val="20"/>
          <w:szCs w:val="20"/>
        </w:rPr>
      </w:pPr>
      <w:r w:rsidRPr="00A46B90">
        <w:rPr>
          <w:rFonts w:eastAsia="Times New Roman"/>
          <w:sz w:val="20"/>
          <w:szCs w:val="20"/>
        </w:rPr>
        <w:t>Leč oni Římané byli členy obce pozemské, a jako meta všech splně-</w:t>
      </w:r>
      <w:r w:rsidRPr="00A46B90">
        <w:rPr>
          <w:rFonts w:eastAsia="Times New Roman"/>
          <w:sz w:val="20"/>
          <w:szCs w:val="20"/>
        </w:rPr>
        <w:br/>
        <w:t>ných povinností k ní jim kynula její neporušenost a království - ne na</w:t>
      </w:r>
      <w:r w:rsidRPr="00A46B90">
        <w:rPr>
          <w:rFonts w:eastAsia="Times New Roman"/>
          <w:sz w:val="20"/>
          <w:szCs w:val="20"/>
        </w:rPr>
        <w:br/>
        <w:t>nebi, ale na zemi, ne v životě věčném, ale v ustavičném odcházení umí-</w:t>
      </w:r>
      <w:r w:rsidRPr="00A46B90">
        <w:rPr>
          <w:rFonts w:eastAsia="Times New Roman"/>
          <w:sz w:val="20"/>
          <w:szCs w:val="20"/>
        </w:rPr>
        <w:br/>
        <w:t>rajících i nástupu synů smrti. Co jiného tedy měli milovat nežli slávu, skr-</w:t>
      </w:r>
      <w:r w:rsidRPr="00A46B90">
        <w:rPr>
          <w:rFonts w:eastAsia="Times New Roman"/>
          <w:sz w:val="20"/>
          <w:szCs w:val="20"/>
        </w:rPr>
        <w:br/>
        <w:t>ze kterou chtěli i po smrti v jistém smyslu žít ve chvalné paměti?</w:t>
      </w:r>
    </w:p>
    <w:p w:rsidR="00AD03BD" w:rsidRPr="00A46B90" w:rsidRDefault="00AD03BD" w:rsidP="00AD03BD">
      <w:pPr>
        <w:rPr>
          <w:rFonts w:eastAsia="Times New Roman"/>
          <w:sz w:val="20"/>
          <w:szCs w:val="20"/>
        </w:rPr>
      </w:pPr>
      <w:r w:rsidRPr="00A46B90">
        <w:rPr>
          <w:rFonts w:eastAsia="Times New Roman"/>
          <w:sz w:val="20"/>
          <w:szCs w:val="20"/>
        </w:rPr>
        <w:t>15. O časné odplatě, kterou Bůh odměnil Římany za dobré mravy.</w:t>
      </w:r>
    </w:p>
    <w:p w:rsidR="00AD03BD" w:rsidRPr="00A46B90" w:rsidRDefault="00AD03BD" w:rsidP="00AD03BD">
      <w:pPr>
        <w:rPr>
          <w:rFonts w:eastAsia="Times New Roman"/>
          <w:sz w:val="20"/>
          <w:szCs w:val="20"/>
        </w:rPr>
      </w:pPr>
      <w:r w:rsidRPr="00A46B90">
        <w:rPr>
          <w:rFonts w:eastAsia="Times New Roman"/>
          <w:sz w:val="20"/>
          <w:szCs w:val="20"/>
        </w:rPr>
        <w:t>Jim tedy Bůh neměl v úmyslu dáti věčný život se svými svatými anděly ve</w:t>
      </w:r>
      <w:r w:rsidRPr="00A46B90">
        <w:rPr>
          <w:rFonts w:eastAsia="Times New Roman"/>
          <w:sz w:val="20"/>
          <w:szCs w:val="20"/>
        </w:rPr>
        <w:br/>
        <w:t>své nebeské obci; do jejího společenství vede pravá víra, vzdávající ná-</w:t>
      </w:r>
      <w:r w:rsidRPr="00A46B90">
        <w:rPr>
          <w:rFonts w:eastAsia="Times New Roman"/>
          <w:sz w:val="20"/>
          <w:szCs w:val="20"/>
        </w:rPr>
        <w:br/>
        <w:t>boženské klanění (jemuž Řekové říkají „latreia") výhradně jedinému pra-</w:t>
      </w:r>
      <w:r w:rsidRPr="00A46B90">
        <w:rPr>
          <w:rFonts w:eastAsia="Times New Roman"/>
          <w:sz w:val="20"/>
          <w:szCs w:val="20"/>
        </w:rPr>
        <w:br/>
        <w:t>vému Bohu. Kdyby jim však nepropůjčil ani tuto pozemskou slávu z vy-</w:t>
      </w:r>
      <w:r w:rsidRPr="00A46B90">
        <w:rPr>
          <w:rFonts w:eastAsia="Times New Roman"/>
          <w:sz w:val="20"/>
          <w:szCs w:val="20"/>
        </w:rPr>
        <w:br/>
        <w:t>nikající říše, tu by zůstaly bez odměny jejich dobré vlastnosti, t. j. ctnosti,</w:t>
      </w:r>
      <w:r w:rsidRPr="00A46B90">
        <w:rPr>
          <w:rFonts w:eastAsia="Times New Roman"/>
          <w:sz w:val="20"/>
          <w:szCs w:val="20"/>
        </w:rPr>
        <w:br/>
        <w:t>kterými se snažili dojiti takové veliké slávy. Vždyť o takových lidech, kteří</w:t>
      </w:r>
      <w:r w:rsidRPr="00A46B90">
        <w:rPr>
          <w:rFonts w:eastAsia="Times New Roman"/>
          <w:sz w:val="20"/>
          <w:szCs w:val="20"/>
        </w:rPr>
        <w:br/>
        <w:t>zřejmě konají nějaký dobrý skutek pro lidskou chválu, také praví Pán:</w:t>
      </w:r>
      <w:r w:rsidRPr="00A46B90">
        <w:rPr>
          <w:rFonts w:eastAsia="Times New Roman"/>
          <w:sz w:val="20"/>
          <w:szCs w:val="20"/>
        </w:rPr>
        <w:br/>
        <w:t>„Amen, pravím vám: dostali svoji odměnu" (Mat. 6,2). Podobně i oni za-</w:t>
      </w:r>
      <w:r w:rsidRPr="00A46B90">
        <w:rPr>
          <w:rFonts w:eastAsia="Times New Roman"/>
          <w:sz w:val="20"/>
          <w:szCs w:val="20"/>
        </w:rPr>
        <w:br/>
        <w:t>nedbali svoje osobní zájmy pro společnou věc, t. j. pro stát a pro jeho po-</w:t>
      </w:r>
      <w:r w:rsidRPr="00A46B90">
        <w:rPr>
          <w:rFonts w:eastAsia="Times New Roman"/>
          <w:sz w:val="20"/>
          <w:szCs w:val="20"/>
        </w:rPr>
        <w:br/>
        <w:t>kladnu; přemohli svou hrabivost, s upřímnou péčí zabezpečili vlast, ne-</w:t>
      </w:r>
      <w:r w:rsidRPr="00A46B90">
        <w:rPr>
          <w:rFonts w:eastAsia="Times New Roman"/>
          <w:sz w:val="20"/>
          <w:szCs w:val="20"/>
        </w:rPr>
        <w:br/>
        <w:t>obtíženi ani pokleskem, proti svým zákonům ani chtíčem; těmito všemi</w:t>
      </w:r>
      <w:r w:rsidRPr="00A46B90">
        <w:rPr>
          <w:rFonts w:eastAsia="Times New Roman"/>
          <w:sz w:val="20"/>
          <w:szCs w:val="20"/>
        </w:rPr>
        <w:br/>
        <w:t>vlastnostmi jakoby pravou cestou vystoupili k hodnostem, moci a slávě,</w:t>
      </w:r>
      <w:r w:rsidRPr="00A46B90">
        <w:rPr>
          <w:rFonts w:eastAsia="Times New Roman"/>
          <w:sz w:val="20"/>
          <w:szCs w:val="20"/>
        </w:rPr>
        <w:br/>
        <w:t>těšili se úctě takměř u všech národů, mnoha národům dali zákony své říše</w:t>
      </w:r>
      <w:r w:rsidRPr="00A46B90">
        <w:rPr>
          <w:rFonts w:eastAsia="Times New Roman"/>
          <w:sz w:val="20"/>
          <w:szCs w:val="20"/>
        </w:rPr>
        <w:br/>
        <w:t>a dnes jsou skoro ve všech národech slavní svým písemnictvím a svými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dějinami. Nemáme si v ničem stěžovat na spravedlnost nejvyššího a pra-</w:t>
      </w:r>
      <w:r w:rsidRPr="00A46B90">
        <w:rPr>
          <w:rFonts w:eastAsia="Times New Roman"/>
          <w:sz w:val="20"/>
          <w:szCs w:val="20"/>
        </w:rPr>
        <w:br/>
        <w:t>vého Boha; „dostali svoji odměnu.**</w:t>
      </w:r>
    </w:p>
    <w:p w:rsidR="00AD03BD" w:rsidRPr="00A46B90" w:rsidRDefault="00AD03BD" w:rsidP="00AD03BD">
      <w:pPr>
        <w:rPr>
          <w:rFonts w:eastAsia="Times New Roman"/>
          <w:sz w:val="20"/>
          <w:szCs w:val="20"/>
        </w:rPr>
      </w:pPr>
      <w:r w:rsidRPr="00A46B90">
        <w:rPr>
          <w:rFonts w:eastAsia="Times New Roman"/>
          <w:sz w:val="20"/>
          <w:szCs w:val="20"/>
        </w:rPr>
        <w:t>16. O odměně svatých příslušníků věčné obce,</w:t>
      </w:r>
      <w:r w:rsidRPr="00A46B90">
        <w:rPr>
          <w:rFonts w:eastAsia="Times New Roman"/>
          <w:sz w:val="20"/>
          <w:szCs w:val="20"/>
        </w:rPr>
        <w:br/>
        <w:t>kterým římské ctnosti přinášejí užitek jako vzory.</w:t>
      </w:r>
    </w:p>
    <w:p w:rsidR="00AD03BD" w:rsidRPr="00A46B90" w:rsidRDefault="00AD03BD" w:rsidP="00AD03BD">
      <w:pPr>
        <w:rPr>
          <w:rFonts w:eastAsia="Times New Roman"/>
          <w:sz w:val="20"/>
          <w:szCs w:val="20"/>
        </w:rPr>
      </w:pPr>
      <w:r w:rsidRPr="00A46B90">
        <w:rPr>
          <w:rFonts w:eastAsia="Times New Roman"/>
          <w:sz w:val="20"/>
          <w:szCs w:val="20"/>
        </w:rPr>
        <w:t>Avšak daleko jiná je odplata svatých, zakoušejících tady i pomluv pro</w:t>
      </w:r>
      <w:r w:rsidRPr="00A46B90">
        <w:rPr>
          <w:rFonts w:eastAsia="Times New Roman"/>
          <w:sz w:val="20"/>
          <w:szCs w:val="20"/>
        </w:rPr>
        <w:br/>
        <w:t>pravdu Boží, která je solí v očích milovníkům tohoto světa. Jejich obec je</w:t>
      </w:r>
      <w:r w:rsidRPr="00A46B90">
        <w:rPr>
          <w:rFonts w:eastAsia="Times New Roman"/>
          <w:sz w:val="20"/>
          <w:szCs w:val="20"/>
        </w:rPr>
        <w:br/>
        <w:t>věčná; v ní se nikdo nerodí, protože nikdo v ní neumírá; v ní je pravá</w:t>
      </w:r>
      <w:r w:rsidRPr="00A46B90">
        <w:rPr>
          <w:rFonts w:eastAsia="Times New Roman"/>
          <w:sz w:val="20"/>
          <w:szCs w:val="20"/>
        </w:rPr>
        <w:br/>
        <w:t>a úplná blaženost, ne bohyně, ale dar Boží; v ní máme záruku víry, do-</w:t>
      </w:r>
      <w:r w:rsidRPr="00A46B90">
        <w:rPr>
          <w:rFonts w:eastAsia="Times New Roman"/>
          <w:sz w:val="20"/>
          <w:szCs w:val="20"/>
        </w:rPr>
        <w:br/>
        <w:t>kud putujíce vzdycháme po její kráse; tam nevzchází slunce na dobré</w:t>
      </w:r>
      <w:r w:rsidRPr="00A46B90">
        <w:rPr>
          <w:rFonts w:eastAsia="Times New Roman"/>
          <w:sz w:val="20"/>
          <w:szCs w:val="20"/>
        </w:rPr>
        <w:br/>
        <w:t>i zlé, ale slunce spravedlnosti ochraňuje toliko dobré; tam nebude usi-</w:t>
      </w:r>
      <w:r w:rsidRPr="00A46B90">
        <w:rPr>
          <w:rFonts w:eastAsia="Times New Roman"/>
          <w:sz w:val="20"/>
          <w:szCs w:val="20"/>
        </w:rPr>
        <w:br/>
        <w:t>lovného obohacování státní pokladny omezením soukromého vlastnic-</w:t>
      </w:r>
      <w:r w:rsidRPr="00A46B90">
        <w:rPr>
          <w:rFonts w:eastAsia="Times New Roman"/>
          <w:sz w:val="20"/>
          <w:szCs w:val="20"/>
        </w:rPr>
        <w:br/>
        <w:t>tví, neboť tam bude společným poklad pravdy. Proto nebyla římská říše</w:t>
      </w:r>
      <w:r w:rsidRPr="00A46B90">
        <w:rPr>
          <w:rFonts w:eastAsia="Times New Roman"/>
          <w:sz w:val="20"/>
          <w:szCs w:val="20"/>
        </w:rPr>
        <w:br/>
        <w:t>rozšířena k lidské slávě jen proto, aby takoví lidé obdrželi takovou od-</w:t>
      </w:r>
      <w:r w:rsidRPr="00A46B90">
        <w:rPr>
          <w:rFonts w:eastAsia="Times New Roman"/>
          <w:sz w:val="20"/>
          <w:szCs w:val="20"/>
        </w:rPr>
        <w:br/>
        <w:t>měnu, ale i proto, aby příslušníci oné věčné obce za svého vezdejšího pu-</w:t>
      </w:r>
      <w:r w:rsidRPr="00A46B90">
        <w:rPr>
          <w:rFonts w:eastAsia="Times New Roman"/>
          <w:sz w:val="20"/>
          <w:szCs w:val="20"/>
        </w:rPr>
        <w:br/>
        <w:t>tování pozorovali svědomitě a střízlivě ony vzory a aby viděli, jak velikou</w:t>
      </w:r>
      <w:r w:rsidRPr="00A46B90">
        <w:rPr>
          <w:rFonts w:eastAsia="Times New Roman"/>
          <w:sz w:val="20"/>
          <w:szCs w:val="20"/>
        </w:rPr>
        <w:br/>
        <w:t>láskou jsme povinni nebeské vlasti pro věčný život, když vlast pozemská</w:t>
      </w:r>
      <w:r w:rsidRPr="00A46B90">
        <w:rPr>
          <w:rFonts w:eastAsia="Times New Roman"/>
          <w:sz w:val="20"/>
          <w:szCs w:val="20"/>
        </w:rPr>
        <w:br/>
        <w:t>byla svými příslušníky tolik milována pro slávu lidskou.</w:t>
      </w:r>
    </w:p>
    <w:p w:rsidR="00AD03BD" w:rsidRPr="00A46B90" w:rsidRDefault="00AD03BD" w:rsidP="00AD03BD">
      <w:pPr>
        <w:rPr>
          <w:rFonts w:eastAsia="Times New Roman"/>
          <w:sz w:val="20"/>
          <w:szCs w:val="20"/>
        </w:rPr>
      </w:pPr>
      <w:r w:rsidRPr="00A46B90">
        <w:rPr>
          <w:rFonts w:eastAsia="Times New Roman"/>
          <w:sz w:val="20"/>
          <w:szCs w:val="20"/>
        </w:rPr>
        <w:t>17. Jaké bylo ovoce římských válek a jaký znamenaly přínos pro poražené.</w:t>
      </w:r>
    </w:p>
    <w:p w:rsidR="00AD03BD" w:rsidRPr="00A46B90" w:rsidRDefault="00AD03BD" w:rsidP="00AD03BD">
      <w:pPr>
        <w:rPr>
          <w:rFonts w:eastAsia="Times New Roman"/>
          <w:sz w:val="20"/>
          <w:szCs w:val="20"/>
        </w:rPr>
      </w:pPr>
      <w:r w:rsidRPr="00A46B90">
        <w:rPr>
          <w:rFonts w:eastAsia="Times New Roman"/>
          <w:sz w:val="20"/>
          <w:szCs w:val="20"/>
        </w:rPr>
        <w:t>Hledíme-li na tento život synů smrti, prožívaný i končící v několika málo</w:t>
      </w:r>
      <w:r w:rsidRPr="00A46B90">
        <w:rPr>
          <w:rFonts w:eastAsia="Times New Roman"/>
          <w:sz w:val="20"/>
          <w:szCs w:val="20"/>
        </w:rPr>
        <w:br/>
        <w:t>dnech: co záleží na tom, pod čí vládou žije smrtelný člověk, nenutí-li ho</w:t>
      </w:r>
      <w:r w:rsidRPr="00A46B90">
        <w:rPr>
          <w:rFonts w:eastAsia="Times New Roman"/>
          <w:sz w:val="20"/>
          <w:szCs w:val="20"/>
        </w:rPr>
        <w:br/>
        <w:t>vládcové k bezbožným a nespravedlivým skutkům? Či vskutku Římané</w:t>
      </w:r>
      <w:r w:rsidRPr="00A46B90">
        <w:rPr>
          <w:rFonts w:eastAsia="Times New Roman"/>
          <w:sz w:val="20"/>
          <w:szCs w:val="20"/>
        </w:rPr>
        <w:br/>
        <w:t>těm národům, které podmanili a kterým dali svoje zákony, v něčem uško-</w:t>
      </w:r>
      <w:r w:rsidRPr="00A46B90">
        <w:rPr>
          <w:rFonts w:eastAsia="Times New Roman"/>
          <w:sz w:val="20"/>
          <w:szCs w:val="20"/>
        </w:rPr>
        <w:br/>
        <w:t>dili mimo to, že se to stalo za cenu ohromného válečného krveprolití?</w:t>
      </w:r>
      <w:r w:rsidRPr="00A46B90">
        <w:rPr>
          <w:rFonts w:eastAsia="Times New Roman"/>
          <w:sz w:val="20"/>
          <w:szCs w:val="20"/>
        </w:rPr>
        <w:br/>
        <w:t>Kdyby se to bylo stalo po dobrém, stalo by se totéž lepší cestou; ale vítě-</w:t>
      </w:r>
      <w:r w:rsidRPr="00A46B90">
        <w:rPr>
          <w:rFonts w:eastAsia="Times New Roman"/>
          <w:sz w:val="20"/>
          <w:szCs w:val="20"/>
        </w:rPr>
        <w:br/>
        <w:t>zové by tak přišli o svou slávu. Vždyť i Římané žili pod svými zákony,</w:t>
      </w:r>
      <w:r w:rsidRPr="00A46B90">
        <w:rPr>
          <w:rFonts w:eastAsia="Times New Roman"/>
          <w:sz w:val="20"/>
          <w:szCs w:val="20"/>
        </w:rPr>
        <w:br/>
        <w:t>které dali ostatním. Kdyby se to stalo bez Marta a Bellony, takže by ani</w:t>
      </w:r>
      <w:r w:rsidRPr="00A46B90">
        <w:rPr>
          <w:rFonts w:eastAsia="Times New Roman"/>
          <w:sz w:val="20"/>
          <w:szCs w:val="20"/>
        </w:rPr>
        <w:br/>
        <w:t>pro Victorii nebylo místa, ježto bez boje by nebylo vítěze; nebyli by Ří-</w:t>
      </w:r>
      <w:r w:rsidRPr="00A46B90">
        <w:rPr>
          <w:rFonts w:eastAsia="Times New Roman"/>
          <w:sz w:val="20"/>
          <w:szCs w:val="20"/>
        </w:rPr>
        <w:br/>
        <w:t>mané i ostatní národové v temže postavení? zvláště kdyby bylo záhy do-</w:t>
      </w:r>
      <w:r w:rsidRPr="00A46B90">
        <w:rPr>
          <w:rFonts w:eastAsia="Times New Roman"/>
          <w:sz w:val="20"/>
          <w:szCs w:val="20"/>
        </w:rPr>
        <w:br/>
        <w:t>šlo k tomu, co se uskutečnilo později k všeobecné radosti a velice lidsky,</w:t>
      </w:r>
      <w:r w:rsidRPr="00A46B90">
        <w:rPr>
          <w:rFonts w:eastAsia="Times New Roman"/>
          <w:sz w:val="20"/>
          <w:szCs w:val="20"/>
        </w:rPr>
        <w:br/>
        <w:t>že totiž všichni příslušníci římské říše byli přijati do svazku obce a stali</w:t>
      </w:r>
      <w:r w:rsidRPr="00A46B90">
        <w:rPr>
          <w:rFonts w:eastAsia="Times New Roman"/>
          <w:sz w:val="20"/>
          <w:szCs w:val="20"/>
        </w:rPr>
        <w:br/>
        <w:t>se římskými občany, a tak dostali všichni, co dříve měla jen menšina; je-</w:t>
      </w:r>
      <w:r w:rsidRPr="00A46B90">
        <w:rPr>
          <w:rFonts w:eastAsia="Times New Roman"/>
          <w:sz w:val="20"/>
          <w:szCs w:val="20"/>
        </w:rPr>
        <w:br/>
        <w:t>nomže by byl lid bez vlastních pozemků musel být živen na státní útra-</w:t>
      </w:r>
      <w:r w:rsidRPr="00A46B90">
        <w:rPr>
          <w:rFonts w:eastAsia="Times New Roman"/>
          <w:sz w:val="20"/>
          <w:szCs w:val="20"/>
        </w:rPr>
        <w:br/>
        <w:t>ty. Výživu proň by spřátelené kmeny poskytovaly skrze dobré správce stá-</w:t>
      </w:r>
      <w:r w:rsidRPr="00A46B90">
        <w:rPr>
          <w:rFonts w:eastAsia="Times New Roman"/>
          <w:sz w:val="20"/>
          <w:szCs w:val="20"/>
        </w:rPr>
        <w:br/>
        <w:t>tu ochotněji, než kdyby od nich byla vymáhána jako od poražených.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189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Jaký má význam pro bezpečnost a dobré mravy, a jistě i pro lidské</w:t>
      </w:r>
      <w:r w:rsidRPr="00A46B90">
        <w:rPr>
          <w:rFonts w:eastAsia="Times New Roman"/>
          <w:sz w:val="20"/>
          <w:szCs w:val="20"/>
        </w:rPr>
        <w:br/>
        <w:t>hodnosti to, že jedni zvítězili a druzí byli poraženi? Žádný podle mého</w:t>
      </w:r>
      <w:r w:rsidRPr="00A46B90">
        <w:rPr>
          <w:rFonts w:eastAsia="Times New Roman"/>
          <w:sz w:val="20"/>
          <w:szCs w:val="20"/>
        </w:rPr>
        <w:br/>
        <w:t>náhledu - leda onu pranicotnou pýchu lidské slávy, ve které dostali svoji</w:t>
      </w:r>
      <w:r w:rsidRPr="00A46B90">
        <w:rPr>
          <w:rFonts w:eastAsia="Times New Roman"/>
          <w:sz w:val="20"/>
          <w:szCs w:val="20"/>
        </w:rPr>
        <w:br/>
        <w:t>odměnu ti, kdo vzplanuli nesmírnou touhou po ní a roznítili válečné po-</w:t>
      </w:r>
      <w:r w:rsidRPr="00A46B90">
        <w:rPr>
          <w:rFonts w:eastAsia="Times New Roman"/>
          <w:sz w:val="20"/>
          <w:szCs w:val="20"/>
        </w:rPr>
        <w:br/>
        <w:t>žáry. Jsou snad jejich pozemky osvobozeny od daní? Mohou se snad učit</w:t>
      </w:r>
      <w:r w:rsidRPr="00A46B90">
        <w:rPr>
          <w:rFonts w:eastAsia="Times New Roman"/>
          <w:sz w:val="20"/>
          <w:szCs w:val="20"/>
        </w:rPr>
        <w:br/>
        <w:t>věcem, jimž se jiní učit nesmějí? Není snad v jiných zemích řada senáto-</w:t>
      </w:r>
      <w:r w:rsidRPr="00A46B90">
        <w:rPr>
          <w:rFonts w:eastAsia="Times New Roman"/>
          <w:sz w:val="20"/>
          <w:szCs w:val="20"/>
        </w:rPr>
        <w:br/>
        <w:t>rů, kteří Řím nikdy ani okem nespatřili? Vezmi lidem ješitnost - a co</w:t>
      </w:r>
      <w:r w:rsidRPr="00A46B90">
        <w:rPr>
          <w:rFonts w:eastAsia="Times New Roman"/>
          <w:sz w:val="20"/>
          <w:szCs w:val="20"/>
        </w:rPr>
        <w:br/>
        <w:t>bude ze všech lidí jiného než lidé? Kdyby však zvrácený svět připustil,</w:t>
      </w:r>
      <w:r w:rsidRPr="00A46B90">
        <w:rPr>
          <w:rFonts w:eastAsia="Times New Roman"/>
          <w:sz w:val="20"/>
          <w:szCs w:val="20"/>
        </w:rPr>
        <w:br/>
        <w:t>aby vždycky ti lepší byli váženější, ani tak by se neměla přičítat lidské</w:t>
      </w:r>
      <w:r w:rsidRPr="00A46B90">
        <w:rPr>
          <w:rFonts w:eastAsia="Times New Roman"/>
          <w:sz w:val="20"/>
          <w:szCs w:val="20"/>
        </w:rPr>
        <w:br/>
        <w:t>vážnosti velká váha, protože dým žádné váhy nemá.</w:t>
      </w:r>
    </w:p>
    <w:p w:rsidR="00AD03BD" w:rsidRPr="00A46B90" w:rsidRDefault="00AD03BD" w:rsidP="00AD03BD">
      <w:pPr>
        <w:rPr>
          <w:rFonts w:eastAsia="Times New Roman"/>
          <w:sz w:val="20"/>
          <w:szCs w:val="20"/>
        </w:rPr>
      </w:pPr>
      <w:r w:rsidRPr="00A46B90">
        <w:rPr>
          <w:rFonts w:eastAsia="Times New Roman"/>
          <w:sz w:val="20"/>
          <w:szCs w:val="20"/>
        </w:rPr>
        <w:t>Ale užijme i v těchto věcech dobrodiní našeho Pána Boha; uvažujme,</w:t>
      </w:r>
      <w:r w:rsidRPr="00A46B90">
        <w:rPr>
          <w:rFonts w:eastAsia="Times New Roman"/>
          <w:sz w:val="20"/>
          <w:szCs w:val="20"/>
        </w:rPr>
        <w:br/>
        <w:t>čím vším opovrhli, co vytrpěli, jaké vášně zkrotili pro lidskou slávu lidé,</w:t>
      </w:r>
      <w:r w:rsidRPr="00A46B90">
        <w:rPr>
          <w:rFonts w:eastAsia="Times New Roman"/>
          <w:sz w:val="20"/>
          <w:szCs w:val="20"/>
        </w:rPr>
        <w:br/>
        <w:t>kteří si za takové ctnosti zasloužili dosáhnouti této odměny, a pomozme</w:t>
      </w:r>
      <w:r w:rsidRPr="00A46B90">
        <w:rPr>
          <w:rFonts w:eastAsia="Times New Roman"/>
          <w:sz w:val="20"/>
          <w:szCs w:val="20"/>
        </w:rPr>
        <w:br/>
        <w:t>si i tím k potlačení pýchy! Vždyť ona obec, v níž máme slíbeno kralová-</w:t>
      </w:r>
      <w:r w:rsidRPr="00A46B90">
        <w:rPr>
          <w:rFonts w:eastAsia="Times New Roman"/>
          <w:sz w:val="20"/>
          <w:szCs w:val="20"/>
        </w:rPr>
        <w:br/>
        <w:t>ní, liší se od této tolik, kolik se liší nebe od země, život věčný od časné ra-</w:t>
      </w:r>
      <w:r w:rsidRPr="00A46B90">
        <w:rPr>
          <w:rFonts w:eastAsia="Times New Roman"/>
          <w:sz w:val="20"/>
          <w:szCs w:val="20"/>
        </w:rPr>
        <w:br/>
        <w:t>dosti, jako trvalá sláva od nicotných chval, od obcování se smrtelníky ob-</w:t>
      </w:r>
      <w:r w:rsidRPr="00A46B90">
        <w:rPr>
          <w:rFonts w:eastAsia="Times New Roman"/>
          <w:sz w:val="20"/>
          <w:szCs w:val="20"/>
        </w:rPr>
        <w:br/>
        <w:t>cování s anděly, od světla slunečního i měsíčního světlo toho, jenž slunce</w:t>
      </w:r>
      <w:r w:rsidRPr="00A46B90">
        <w:rPr>
          <w:rFonts w:eastAsia="Times New Roman"/>
          <w:sz w:val="20"/>
          <w:szCs w:val="20"/>
        </w:rPr>
        <w:br/>
        <w:t>i měsíc stvořil. Ať si o sobě myslí příslušníci takové znamenité vlasti, že</w:t>
      </w:r>
      <w:r w:rsidRPr="00A46B90">
        <w:rPr>
          <w:rFonts w:eastAsia="Times New Roman"/>
          <w:sz w:val="20"/>
          <w:szCs w:val="20"/>
        </w:rPr>
        <w:br/>
        <w:t>vykonali něco velikého, jestliže vykonali nějaký dobrý skutek nebo vytr-</w:t>
      </w:r>
      <w:r w:rsidRPr="00A46B90">
        <w:rPr>
          <w:rFonts w:eastAsia="Times New Roman"/>
          <w:sz w:val="20"/>
          <w:szCs w:val="20"/>
        </w:rPr>
        <w:br/>
        <w:t>pěli nějaké zlo, aby se do ní dostali, - když ti druzí pro tuto vlast po-</w:t>
      </w:r>
      <w:r w:rsidRPr="00A46B90">
        <w:rPr>
          <w:rFonts w:eastAsia="Times New Roman"/>
          <w:sz w:val="20"/>
          <w:szCs w:val="20"/>
        </w:rPr>
        <w:br/>
        <w:t>zemskou, ve které již jsou, vykonali skutky tak veliké a podstoupili tak</w:t>
      </w:r>
      <w:r w:rsidRPr="00A46B90">
        <w:rPr>
          <w:rFonts w:eastAsia="Times New Roman"/>
          <w:sz w:val="20"/>
          <w:szCs w:val="20"/>
        </w:rPr>
        <w:br/>
        <w:t>veliké nesnáze! Ostatně odpuštění hříchů, které shromažďuje členy pro</w:t>
      </w:r>
      <w:r w:rsidRPr="00A46B90">
        <w:rPr>
          <w:rFonts w:eastAsia="Times New Roman"/>
          <w:sz w:val="20"/>
          <w:szCs w:val="20"/>
        </w:rPr>
        <w:br/>
        <w:t>věčnou vlast, má v sobě cosi, čemu se jaksi mlhavě podobal onen Romu-</w:t>
      </w:r>
      <w:r w:rsidRPr="00A46B90">
        <w:rPr>
          <w:rFonts w:eastAsia="Times New Roman"/>
          <w:sz w:val="20"/>
          <w:szCs w:val="20"/>
        </w:rPr>
        <w:br/>
        <w:t>lův asyl, do něhož se shromáždili, zlákáni beztrestností, zločinci všeho</w:t>
      </w:r>
      <w:r w:rsidRPr="00A46B90">
        <w:rPr>
          <w:rFonts w:eastAsia="Times New Roman"/>
          <w:sz w:val="20"/>
          <w:szCs w:val="20"/>
        </w:rPr>
        <w:br/>
        <w:t>druhu, aby z nich bylo založeno ono město.</w:t>
      </w:r>
    </w:p>
    <w:p w:rsidR="00AD03BD" w:rsidRPr="00A46B90" w:rsidRDefault="00AD03BD" w:rsidP="00AD03BD">
      <w:pPr>
        <w:rPr>
          <w:rFonts w:eastAsia="Times New Roman"/>
          <w:sz w:val="20"/>
          <w:szCs w:val="20"/>
        </w:rPr>
      </w:pPr>
      <w:r w:rsidRPr="00A46B90">
        <w:rPr>
          <w:rFonts w:eastAsia="Times New Roman"/>
          <w:sz w:val="20"/>
          <w:szCs w:val="20"/>
        </w:rPr>
        <w:t>18. Jak daleci mají být křesťané povýšenosti, učiní-li něco z lásky k věčné vlasti,</w:t>
      </w:r>
      <w:r w:rsidRPr="00A46B90">
        <w:rPr>
          <w:rFonts w:eastAsia="Times New Roman"/>
          <w:sz w:val="20"/>
          <w:szCs w:val="20"/>
        </w:rPr>
        <w:br/>
        <w:t>když Římané vykonali tak veliké skutky pro lidskou slávu</w:t>
      </w:r>
      <w:r w:rsidRPr="00A46B90">
        <w:rPr>
          <w:rFonts w:eastAsia="Times New Roman"/>
          <w:sz w:val="20"/>
          <w:szCs w:val="20"/>
        </w:rPr>
        <w:br/>
        <w:t>a pro obec pozemskou.</w:t>
      </w:r>
    </w:p>
    <w:p w:rsidR="00AD03BD" w:rsidRPr="00A46B90" w:rsidRDefault="00AD03BD" w:rsidP="00AD03BD">
      <w:pPr>
        <w:rPr>
          <w:rFonts w:eastAsia="Times New Roman"/>
          <w:sz w:val="20"/>
          <w:szCs w:val="20"/>
        </w:rPr>
      </w:pPr>
      <w:r w:rsidRPr="00A46B90">
        <w:rPr>
          <w:rFonts w:eastAsia="Times New Roman"/>
          <w:sz w:val="20"/>
          <w:szCs w:val="20"/>
        </w:rPr>
        <w:t>Co je na tom tedy velikého, když člověk pro onu věčnou nebeskou vlast</w:t>
      </w:r>
      <w:r w:rsidRPr="00A46B90">
        <w:rPr>
          <w:rFonts w:eastAsia="Times New Roman"/>
          <w:sz w:val="20"/>
          <w:szCs w:val="20"/>
        </w:rPr>
        <w:br/>
        <w:t>pohrdne všemi svody tohoto světa, sebe lichotnějšími, jestliže pro tuto</w:t>
      </w:r>
      <w:r w:rsidRPr="00A46B90">
        <w:rPr>
          <w:rFonts w:eastAsia="Times New Roman"/>
          <w:sz w:val="20"/>
          <w:szCs w:val="20"/>
        </w:rPr>
        <w:br/>
        <w:t>časnou vlast pozemskou mohl Brutus dokonce odpravit svoje syny (k če-</w:t>
      </w:r>
      <w:r w:rsidRPr="00A46B90">
        <w:rPr>
          <w:rFonts w:eastAsia="Times New Roman"/>
          <w:sz w:val="20"/>
          <w:szCs w:val="20"/>
        </w:rPr>
        <w:br/>
        <w:t>muž ona nebeská nikoho nenutí)? Jistě je těžší dát popravit syny, nežli to,</w:t>
      </w:r>
      <w:r w:rsidRPr="00A46B90">
        <w:rPr>
          <w:rFonts w:eastAsia="Times New Roman"/>
          <w:sz w:val="20"/>
          <w:szCs w:val="20"/>
        </w:rPr>
        <w:br/>
        <w:t>co se má vykonat pro onu vlast: jmění (které se člověk cítil povinen střá-</w:t>
      </w:r>
      <w:r w:rsidRPr="00A46B90">
        <w:rPr>
          <w:rFonts w:eastAsia="Times New Roman"/>
          <w:sz w:val="20"/>
          <w:szCs w:val="20"/>
        </w:rPr>
        <w:br/>
        <w:t>dat a opatrovat svým dětem) buďto rozdat chudým nebo opustit, je-li</w:t>
      </w:r>
      <w:r w:rsidRPr="00A46B90">
        <w:rPr>
          <w:rFonts w:eastAsia="Times New Roman"/>
          <w:sz w:val="20"/>
          <w:szCs w:val="20"/>
        </w:rPr>
        <w:br/>
        <w:t>zdrojem pokušení takovéto, že je to v zájmu víry a spravedlnosti nutno.</w:t>
      </w:r>
      <w:r w:rsidRPr="00A46B90">
        <w:rPr>
          <w:rFonts w:eastAsia="Times New Roman"/>
          <w:sz w:val="20"/>
          <w:szCs w:val="20"/>
        </w:rPr>
        <w:br/>
        <w:t>Pozemské statky nečiní totiž šťastnými ani nás ani naše syny; stejně o ně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190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přijdeme buďto za živa, nebo přejdou po naší smrti do rukou lidí, které</w:t>
      </w:r>
      <w:r w:rsidRPr="00A46B90">
        <w:rPr>
          <w:rFonts w:eastAsia="Times New Roman"/>
          <w:sz w:val="20"/>
          <w:szCs w:val="20"/>
        </w:rPr>
        <w:br/>
        <w:t>neznáme nebo kterým jich snad nepřejeme. Ale štěstí dává Bůh, který je</w:t>
      </w:r>
      <w:r w:rsidRPr="00A46B90">
        <w:rPr>
          <w:rFonts w:eastAsia="Times New Roman"/>
          <w:sz w:val="20"/>
          <w:szCs w:val="20"/>
        </w:rPr>
        <w:br/>
        <w:t>pravým bohatstvím duší. Zato Brutus, který dal svoje syny odpravit, byl</w:t>
      </w:r>
      <w:r w:rsidRPr="00A46B90">
        <w:rPr>
          <w:rFonts w:eastAsia="Times New Roman"/>
          <w:sz w:val="20"/>
          <w:szCs w:val="20"/>
        </w:rPr>
        <w:br/>
        <w:t>nešťasten i podle svědectví básníka, vzdávajícího mu chválu. Praví totiž</w:t>
      </w:r>
      <w:r w:rsidRPr="00A46B90">
        <w:rPr>
          <w:rFonts w:eastAsia="Times New Roman"/>
          <w:sz w:val="20"/>
          <w:szCs w:val="20"/>
        </w:rPr>
        <w:br/>
        <w:t>(Vergilius, Aen. VI. 82onn.):</w:t>
      </w:r>
    </w:p>
    <w:p w:rsidR="00AD03BD" w:rsidRPr="00A46B90" w:rsidRDefault="00AD03BD" w:rsidP="00AD03BD">
      <w:pPr>
        <w:rPr>
          <w:rFonts w:eastAsia="Times New Roman"/>
          <w:sz w:val="20"/>
          <w:szCs w:val="20"/>
        </w:rPr>
      </w:pPr>
      <w:r w:rsidRPr="00A46B90">
        <w:rPr>
          <w:rFonts w:eastAsia="Times New Roman"/>
          <w:sz w:val="20"/>
          <w:szCs w:val="20"/>
        </w:rPr>
        <w:t>... i vlastní syny, že ohavnou chystali vzpouru,</w:t>
      </w:r>
    </w:p>
    <w:p w:rsidR="00AD03BD" w:rsidRPr="00A46B90" w:rsidRDefault="00AD03BD" w:rsidP="00AD03BD">
      <w:pPr>
        <w:rPr>
          <w:rFonts w:eastAsia="Times New Roman"/>
          <w:sz w:val="20"/>
          <w:szCs w:val="20"/>
        </w:rPr>
      </w:pPr>
      <w:r w:rsidRPr="00A46B90">
        <w:rPr>
          <w:rFonts w:eastAsia="Times New Roman"/>
          <w:sz w:val="20"/>
          <w:szCs w:val="20"/>
        </w:rPr>
        <w:t>otec vydá na smrt, chtě bránit svobody zlaté.</w:t>
      </w:r>
    </w:p>
    <w:p w:rsidR="00AD03BD" w:rsidRPr="00A46B90" w:rsidRDefault="00AD03BD" w:rsidP="00AD03BD">
      <w:pPr>
        <w:rPr>
          <w:rFonts w:eastAsia="Times New Roman"/>
          <w:sz w:val="20"/>
          <w:szCs w:val="20"/>
        </w:rPr>
      </w:pPr>
      <w:r w:rsidRPr="00A46B90">
        <w:rPr>
          <w:rFonts w:eastAsia="Times New Roman"/>
          <w:sz w:val="20"/>
          <w:szCs w:val="20"/>
        </w:rPr>
        <w:t>Nešťastný muž! ať jakkoli čin ten potomci slaví.</w:t>
      </w:r>
    </w:p>
    <w:p w:rsidR="00AD03BD" w:rsidRPr="00A46B90" w:rsidRDefault="00AD03BD" w:rsidP="00AD03BD">
      <w:pPr>
        <w:rPr>
          <w:rFonts w:eastAsia="Times New Roman"/>
          <w:sz w:val="20"/>
          <w:szCs w:val="20"/>
        </w:rPr>
      </w:pPr>
      <w:r w:rsidRPr="00A46B90">
        <w:rPr>
          <w:rFonts w:eastAsia="Times New Roman"/>
          <w:sz w:val="20"/>
          <w:szCs w:val="20"/>
        </w:rPr>
        <w:t>Ale v následujícím verši dal nešťastníku útěchu:</w:t>
      </w:r>
    </w:p>
    <w:p w:rsidR="00AD03BD" w:rsidRPr="00A46B90" w:rsidRDefault="00AD03BD" w:rsidP="00AD03BD">
      <w:pPr>
        <w:rPr>
          <w:rFonts w:eastAsia="Times New Roman"/>
          <w:sz w:val="20"/>
          <w:szCs w:val="20"/>
        </w:rPr>
      </w:pPr>
      <w:r w:rsidRPr="00A46B90">
        <w:rPr>
          <w:rFonts w:eastAsia="Times New Roman"/>
          <w:sz w:val="20"/>
          <w:szCs w:val="20"/>
        </w:rPr>
        <w:t>Vítězí láska k vlasti a po slávě nesmírná touha.</w:t>
      </w:r>
    </w:p>
    <w:p w:rsidR="00AD03BD" w:rsidRPr="00A46B90" w:rsidRDefault="00AD03BD" w:rsidP="00AD03BD">
      <w:pPr>
        <w:rPr>
          <w:rFonts w:eastAsia="Times New Roman"/>
          <w:sz w:val="20"/>
          <w:szCs w:val="20"/>
        </w:rPr>
      </w:pPr>
      <w:r w:rsidRPr="00A46B90">
        <w:rPr>
          <w:rFonts w:eastAsia="Times New Roman"/>
          <w:sz w:val="20"/>
          <w:szCs w:val="20"/>
        </w:rPr>
        <w:t>To jsou ty dvě věci, svoboda a touha po lidské chvále, které přiměly</w:t>
      </w:r>
      <w:r w:rsidRPr="00A46B90">
        <w:rPr>
          <w:rFonts w:eastAsia="Times New Roman"/>
          <w:sz w:val="20"/>
          <w:szCs w:val="20"/>
        </w:rPr>
        <w:br/>
        <w:t>Římany k obdivuhodným činům. Jestliže tedy pro svobodu synů smrti</w:t>
      </w:r>
      <w:r w:rsidRPr="00A46B90">
        <w:rPr>
          <w:rFonts w:eastAsia="Times New Roman"/>
          <w:sz w:val="20"/>
          <w:szCs w:val="20"/>
        </w:rPr>
        <w:br/>
        <w:t>a z touhy po pochvalách od smrtelníků mohl otec zabiti svoje děti: co je</w:t>
      </w:r>
      <w:r w:rsidRPr="00A46B90">
        <w:rPr>
          <w:rFonts w:eastAsia="Times New Roman"/>
          <w:sz w:val="20"/>
          <w:szCs w:val="20"/>
        </w:rPr>
        <w:br/>
        <w:t>na tom velikého, když pro pravou svobodu (která nás osvobozuje z pod-</w:t>
      </w:r>
      <w:r w:rsidRPr="00A46B90">
        <w:rPr>
          <w:rFonts w:eastAsia="Times New Roman"/>
          <w:sz w:val="20"/>
          <w:szCs w:val="20"/>
        </w:rPr>
        <w:br/>
        <w:t>ručí nepravosti a smrti a ďábla) a nikoli z touhy po lidském uznáni, ale</w:t>
      </w:r>
      <w:r w:rsidRPr="00A46B90">
        <w:rPr>
          <w:rFonts w:eastAsia="Times New Roman"/>
          <w:sz w:val="20"/>
          <w:szCs w:val="20"/>
        </w:rPr>
        <w:br/>
        <w:t>z lásky k lidem, povolaným k osvobození (ne z nadvlády krále Tarquinia,</w:t>
      </w:r>
      <w:r w:rsidRPr="00A46B90">
        <w:rPr>
          <w:rFonts w:eastAsia="Times New Roman"/>
          <w:sz w:val="20"/>
          <w:szCs w:val="20"/>
        </w:rPr>
        <w:br/>
        <w:t>ale démonů a knížete démonů) nejsou zabíjeni synové, nýbrž chudí Kris-</w:t>
      </w:r>
      <w:r w:rsidRPr="00A46B90">
        <w:rPr>
          <w:rFonts w:eastAsia="Times New Roman"/>
          <w:sz w:val="20"/>
          <w:szCs w:val="20"/>
        </w:rPr>
        <w:br/>
        <w:t>tovi jsou přijímáni za syny?</w:t>
      </w:r>
    </w:p>
    <w:p w:rsidR="00AD03BD" w:rsidRPr="00A46B90" w:rsidRDefault="00AD03BD" w:rsidP="00AD03BD">
      <w:pPr>
        <w:rPr>
          <w:rFonts w:eastAsia="Times New Roman"/>
          <w:sz w:val="20"/>
          <w:szCs w:val="20"/>
        </w:rPr>
      </w:pPr>
      <w:r w:rsidRPr="00A46B90">
        <w:rPr>
          <w:rFonts w:eastAsia="Times New Roman"/>
          <w:sz w:val="20"/>
          <w:szCs w:val="20"/>
        </w:rPr>
        <w:t>Také jiný římský předák, jménem Torquatus, dal popravit syna, který</w:t>
      </w:r>
      <w:r w:rsidRPr="00A46B90">
        <w:rPr>
          <w:rFonts w:eastAsia="Times New Roman"/>
          <w:sz w:val="20"/>
          <w:szCs w:val="20"/>
        </w:rPr>
        <w:br/>
        <w:t>se pustil v mladistvém nadšení na vyzvání nepřítele do boje - ne proti své</w:t>
      </w:r>
      <w:r w:rsidRPr="00A46B90">
        <w:rPr>
          <w:rFonts w:eastAsia="Times New Roman"/>
          <w:sz w:val="20"/>
          <w:szCs w:val="20"/>
        </w:rPr>
        <w:br/>
        <w:t>vlasti, ale dokonce pro ni, ale přece proti jeho rozkazu, t. j. v rozporu</w:t>
      </w:r>
      <w:r w:rsidRPr="00A46B90">
        <w:rPr>
          <w:rFonts w:eastAsia="Times New Roman"/>
          <w:sz w:val="20"/>
          <w:szCs w:val="20"/>
        </w:rPr>
        <w:br/>
        <w:t>s tím, co rozkázal jeho otec v postavení vrchního velitele, a byl sťat, ač-</w:t>
      </w:r>
      <w:r w:rsidRPr="00A46B90">
        <w:rPr>
          <w:rFonts w:eastAsia="Times New Roman"/>
          <w:sz w:val="20"/>
          <w:szCs w:val="20"/>
        </w:rPr>
        <w:br/>
        <w:t>koli zvítězil; to proto, aby neposlušnost vůči rozkazu nezplodila více zla,</w:t>
      </w:r>
      <w:r w:rsidRPr="00A46B90">
        <w:rPr>
          <w:rFonts w:eastAsia="Times New Roman"/>
          <w:sz w:val="20"/>
          <w:szCs w:val="20"/>
        </w:rPr>
        <w:br/>
        <w:t>nežli sláva pro skolení nepřítele dobra. Proč by se tedy honosili lidé, kte-</w:t>
      </w:r>
      <w:r w:rsidRPr="00A46B90">
        <w:rPr>
          <w:rFonts w:eastAsia="Times New Roman"/>
          <w:sz w:val="20"/>
          <w:szCs w:val="20"/>
        </w:rPr>
        <w:br/>
        <w:t>ří pro slávu nehynoucí vlasti pohrdají všemi pozemskými statky, jež bý-</w:t>
      </w:r>
      <w:r w:rsidRPr="00A46B90">
        <w:rPr>
          <w:rFonts w:eastAsia="Times New Roman"/>
          <w:sz w:val="20"/>
          <w:szCs w:val="20"/>
        </w:rPr>
        <w:br/>
        <w:t>vají milovány mnohem méně než děti? Furius Camillus osvobodil ne-</w:t>
      </w:r>
      <w:r w:rsidRPr="00A46B90">
        <w:rPr>
          <w:rFonts w:eastAsia="Times New Roman"/>
          <w:sz w:val="20"/>
          <w:szCs w:val="20"/>
        </w:rPr>
        <w:br/>
        <w:t>vděčnou vlast, s jejíž šíje byl strhl jho nejurputnějších nepřátel, Vejských</w:t>
      </w:r>
      <w:r w:rsidRPr="00A46B90">
        <w:rPr>
          <w:rFonts w:eastAsia="Times New Roman"/>
          <w:sz w:val="20"/>
          <w:szCs w:val="20"/>
        </w:rPr>
        <w:br/>
        <w:t>(načež byl od svých soků odsouzen), ještě po druhé od Gallů, - protože</w:t>
      </w:r>
      <w:r w:rsidRPr="00A46B90">
        <w:rPr>
          <w:rFonts w:eastAsia="Times New Roman"/>
          <w:sz w:val="20"/>
          <w:szCs w:val="20"/>
        </w:rPr>
        <w:br/>
        <w:t>neměl jiné lepší, kde by mohl žít slavněji. Když třebas někdo v církvi utr-</w:t>
      </w:r>
      <w:r w:rsidRPr="00A46B90">
        <w:rPr>
          <w:rFonts w:eastAsia="Times New Roman"/>
          <w:sz w:val="20"/>
          <w:szCs w:val="20"/>
        </w:rPr>
        <w:br/>
        <w:t>pí od svých pozemských nepřátel vážnou křivdu, totiž vyloučení z hod-</w:t>
      </w:r>
      <w:r w:rsidRPr="00A46B90">
        <w:rPr>
          <w:rFonts w:eastAsia="Times New Roman"/>
          <w:sz w:val="20"/>
          <w:szCs w:val="20"/>
        </w:rPr>
        <w:br/>
        <w:t>ností, ale nepřejde do tábora jejich nepřátel - bludařů, ani proti ní sám</w:t>
      </w:r>
      <w:r w:rsidRPr="00A46B90">
        <w:rPr>
          <w:rFonts w:eastAsia="Times New Roman"/>
          <w:sz w:val="20"/>
          <w:szCs w:val="20"/>
        </w:rPr>
        <w:br/>
        <w:t>nezaloží nějakou bludnou sektu, nýbrž ji raději podle svých sil brání</w:t>
      </w:r>
      <w:r w:rsidRPr="00A46B90">
        <w:rPr>
          <w:rFonts w:eastAsia="Times New Roman"/>
          <w:sz w:val="20"/>
          <w:szCs w:val="20"/>
        </w:rPr>
        <w:br/>
        <w:t>před rozkladnou bludařskou zvráceností, ježto není žádné jiné, v níž by</w:t>
      </w:r>
      <w:r w:rsidRPr="00A46B90">
        <w:rPr>
          <w:rFonts w:eastAsia="Times New Roman"/>
          <w:sz w:val="20"/>
          <w:szCs w:val="20"/>
        </w:rPr>
        <w:br/>
        <w:t>si získal věčný život (ne v níž by se žilo v lidské slávě): nemá se proč na-</w:t>
      </w:r>
      <w:r w:rsidRPr="00A46B90">
        <w:rPr>
          <w:rFonts w:eastAsia="Times New Roman"/>
          <w:sz w:val="20"/>
          <w:szCs w:val="20"/>
        </w:rPr>
        <w:br/>
        <w:t>dýmat, jako by byl vykonal něco velikého!</w:t>
      </w:r>
    </w:p>
    <w:p w:rsidR="00AD03BD" w:rsidRPr="00A46B90" w:rsidRDefault="00AD03BD" w:rsidP="00AD03BD">
      <w:pPr>
        <w:rPr>
          <w:rFonts w:eastAsia="Times New Roman"/>
          <w:sz w:val="20"/>
          <w:szCs w:val="20"/>
        </w:rPr>
      </w:pPr>
      <w:r w:rsidRPr="00A46B90">
        <w:rPr>
          <w:rFonts w:eastAsia="Times New Roman"/>
          <w:sz w:val="20"/>
          <w:szCs w:val="20"/>
        </w:rPr>
        <w:t>Mucius, aby byl pokoj od krále Porsenny, doléhajícího těžce válkou</w:t>
      </w:r>
      <w:r w:rsidRPr="00A46B90">
        <w:rPr>
          <w:rFonts w:eastAsia="Times New Roman"/>
          <w:sz w:val="20"/>
          <w:szCs w:val="20"/>
        </w:rPr>
        <w:br/>
        <w:t>na Římany, když samého Porsennu zabít nemohl a zabil omylem místo</w:t>
      </w:r>
      <w:r w:rsidRPr="00A46B90">
        <w:rPr>
          <w:rFonts w:eastAsia="Times New Roman"/>
          <w:sz w:val="20"/>
          <w:szCs w:val="20"/>
        </w:rPr>
        <w:br/>
        <w:t>něho jiného člověka, vztáhl před jeho očima pravici nad hořící oltář se</w:t>
      </w:r>
    </w:p>
    <w:p w:rsidR="00AD03BD" w:rsidRPr="00A46B90" w:rsidRDefault="00AD03BD" w:rsidP="00AD03BD">
      <w:pPr>
        <w:rPr>
          <w:rFonts w:eastAsia="Times New Roman"/>
          <w:sz w:val="20"/>
          <w:szCs w:val="20"/>
        </w:rPr>
      </w:pPr>
      <w:r w:rsidRPr="00A46B90">
        <w:rPr>
          <w:rFonts w:eastAsia="Times New Roman"/>
          <w:sz w:val="20"/>
          <w:szCs w:val="20"/>
        </w:rPr>
        <w:t>IP</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slovy, že k jeho zahubení se přísahou zavázalo množství takových mužů</w:t>
      </w:r>
      <w:r w:rsidRPr="00A46B90">
        <w:rPr>
          <w:rFonts w:eastAsia="Times New Roman"/>
          <w:sz w:val="20"/>
          <w:szCs w:val="20"/>
        </w:rPr>
        <w:br/>
        <w:t>jako on; a Porsenna, zhroziv se jeho statečnosti i spiknutí podobných</w:t>
      </w:r>
      <w:r w:rsidRPr="00A46B90">
        <w:rPr>
          <w:rFonts w:eastAsia="Times New Roman"/>
          <w:sz w:val="20"/>
          <w:szCs w:val="20"/>
        </w:rPr>
        <w:br/>
        <w:t>mužů, bezodkladně té války nechal a uzavřel mír. Kdo by tedy chtěl ne-</w:t>
      </w:r>
      <w:r w:rsidRPr="00A46B90">
        <w:rPr>
          <w:rFonts w:eastAsia="Times New Roman"/>
          <w:sz w:val="20"/>
          <w:szCs w:val="20"/>
        </w:rPr>
        <w:br/>
        <w:t>beskému království vyčítat svoje zásluhy, jestliže pro ně vydal na pospas</w:t>
      </w:r>
      <w:r w:rsidRPr="00A46B90">
        <w:rPr>
          <w:rFonts w:eastAsia="Times New Roman"/>
          <w:sz w:val="20"/>
          <w:szCs w:val="20"/>
        </w:rPr>
        <w:br/>
        <w:t>ohni - ne jedinou ruku a to dobrovolně, nýbrž trpně a zásluhou některé-</w:t>
      </w:r>
      <w:r w:rsidRPr="00A46B90">
        <w:rPr>
          <w:rFonts w:eastAsia="Times New Roman"/>
          <w:sz w:val="20"/>
          <w:szCs w:val="20"/>
        </w:rPr>
        <w:br/>
        <w:t>ho pronásledovatele celé tělo? Curtius se v plné zbroji tryskem vrhl</w:t>
      </w:r>
      <w:r w:rsidRPr="00A46B90">
        <w:rPr>
          <w:rFonts w:eastAsia="Times New Roman"/>
          <w:sz w:val="20"/>
          <w:szCs w:val="20"/>
        </w:rPr>
        <w:br/>
        <w:t>střemhlav do strmé skalní rozsedliny, jsa poslušen výroku svých bohů; ti</w:t>
      </w:r>
      <w:r w:rsidRPr="00A46B90">
        <w:rPr>
          <w:rFonts w:eastAsia="Times New Roman"/>
          <w:sz w:val="20"/>
          <w:szCs w:val="20"/>
        </w:rPr>
        <w:br/>
        <w:t>totiž poručili, aby tam Římané shodili, co mají nejznamenitějšího, a oni</w:t>
      </w:r>
      <w:r w:rsidRPr="00A46B90">
        <w:rPr>
          <w:rFonts w:eastAsia="Times New Roman"/>
          <w:sz w:val="20"/>
          <w:szCs w:val="20"/>
        </w:rPr>
        <w:br/>
        <w:t>tomu nedovedli rozumět jinak, nežli že se vyznamenávají mužstvem</w:t>
      </w:r>
      <w:r w:rsidRPr="00A46B90">
        <w:rPr>
          <w:rFonts w:eastAsia="Times New Roman"/>
          <w:sz w:val="20"/>
          <w:szCs w:val="20"/>
        </w:rPr>
        <w:br/>
        <w:t>a zbraní, takže jim bylo jasno, že se na rozkaz bohů má vrhnou ti do ta-</w:t>
      </w:r>
      <w:r w:rsidRPr="00A46B90">
        <w:rPr>
          <w:rFonts w:eastAsia="Times New Roman"/>
          <w:sz w:val="20"/>
          <w:szCs w:val="20"/>
        </w:rPr>
        <w:br/>
        <w:t>kové záhuby ozbrojený muž. Jestliže kdo vinou některého nepřítele své</w:t>
      </w:r>
      <w:r w:rsidRPr="00A46B90">
        <w:rPr>
          <w:rFonts w:eastAsia="Times New Roman"/>
          <w:sz w:val="20"/>
          <w:szCs w:val="20"/>
        </w:rPr>
        <w:br/>
        <w:t>víry zahynul, nevrhaje se dobrovolně v takovou smrt, ale jsa v ni od něho</w:t>
      </w:r>
      <w:r w:rsidRPr="00A46B90">
        <w:rPr>
          <w:rFonts w:eastAsia="Times New Roman"/>
          <w:sz w:val="20"/>
          <w:szCs w:val="20"/>
        </w:rPr>
        <w:br/>
        <w:t>uvržen: bude se moci chlubit velikým činem? Vždyť přece od svého Pána</w:t>
      </w:r>
      <w:r w:rsidRPr="00A46B90">
        <w:rPr>
          <w:rFonts w:eastAsia="Times New Roman"/>
          <w:sz w:val="20"/>
          <w:szCs w:val="20"/>
        </w:rPr>
        <w:br/>
        <w:t>a spolu krále své vlasti uslyšel výrok spolehlivější: „Nebojte se těch, kteří</w:t>
      </w:r>
      <w:r w:rsidRPr="00A46B90">
        <w:rPr>
          <w:rFonts w:eastAsia="Times New Roman"/>
          <w:sz w:val="20"/>
          <w:szCs w:val="20"/>
        </w:rPr>
        <w:br/>
        <w:t>zabíjejí tělo, ale duší zabít nemohou!" (Mat. 10,28.) Deciové se zasvětili</w:t>
      </w:r>
      <w:r w:rsidRPr="00A46B90">
        <w:rPr>
          <w:rFonts w:eastAsia="Times New Roman"/>
          <w:sz w:val="20"/>
          <w:szCs w:val="20"/>
        </w:rPr>
        <w:br/>
        <w:t>smrti, obětujíce se jaksi určitou formulí, aby římské vojsko bylo zachrá-</w:t>
      </w:r>
      <w:r w:rsidRPr="00A46B90">
        <w:rPr>
          <w:rFonts w:eastAsia="Times New Roman"/>
          <w:sz w:val="20"/>
          <w:szCs w:val="20"/>
        </w:rPr>
        <w:br/>
        <w:t>něno jejich záhubou a krví, jež měla usmířit hněv bohů. Tedy svatí mu-</w:t>
      </w:r>
      <w:r w:rsidRPr="00A46B90">
        <w:rPr>
          <w:rFonts w:eastAsia="Times New Roman"/>
          <w:sz w:val="20"/>
          <w:szCs w:val="20"/>
        </w:rPr>
        <w:br/>
        <w:t>čedníci se nebudou nijak pyšniti, jako by učinili něco přiměřeného pro</w:t>
      </w:r>
      <w:r w:rsidRPr="00A46B90">
        <w:rPr>
          <w:rFonts w:eastAsia="Times New Roman"/>
          <w:sz w:val="20"/>
          <w:szCs w:val="20"/>
        </w:rPr>
        <w:br/>
        <w:t>požívání vlastí, v níž je věčné a pravé štěstí, jestliže zápasili až do prolití</w:t>
      </w:r>
      <w:r w:rsidRPr="00A46B90">
        <w:rPr>
          <w:rFonts w:eastAsia="Times New Roman"/>
          <w:sz w:val="20"/>
          <w:szCs w:val="20"/>
        </w:rPr>
        <w:br/>
        <w:t>vlastni krve, milujíce podle přikázání láskyplnou vírou a věrnou láskou</w:t>
      </w:r>
      <w:r w:rsidRPr="00A46B90">
        <w:rPr>
          <w:rFonts w:eastAsia="Times New Roman"/>
          <w:sz w:val="20"/>
          <w:szCs w:val="20"/>
        </w:rPr>
        <w:br/>
        <w:t>nejen svoje bratry, pro něž tekla, ale i ty nepřátele, kteří ji prolévali.</w:t>
      </w:r>
    </w:p>
    <w:p w:rsidR="00AD03BD" w:rsidRPr="00A46B90" w:rsidRDefault="00AD03BD" w:rsidP="00AD03BD">
      <w:pPr>
        <w:rPr>
          <w:rFonts w:eastAsia="Times New Roman"/>
          <w:sz w:val="20"/>
          <w:szCs w:val="20"/>
        </w:rPr>
      </w:pPr>
      <w:r w:rsidRPr="00A46B90">
        <w:rPr>
          <w:rFonts w:eastAsia="Times New Roman"/>
          <w:sz w:val="20"/>
          <w:szCs w:val="20"/>
        </w:rPr>
        <w:t>Marcus Pulvillus zasvěcoval právě chrám Jovovi, Junoně a Minervě,</w:t>
      </w:r>
      <w:r w:rsidRPr="00A46B90">
        <w:rPr>
          <w:rFonts w:eastAsia="Times New Roman"/>
          <w:sz w:val="20"/>
          <w:szCs w:val="20"/>
        </w:rPr>
        <w:br/>
        <w:t>když mu jeho závis tníci poslali falešnou zprávu o úmrtí jeho syna, jen aby</w:t>
      </w:r>
      <w:r w:rsidRPr="00A46B90">
        <w:rPr>
          <w:rFonts w:eastAsia="Times New Roman"/>
          <w:sz w:val="20"/>
          <w:szCs w:val="20"/>
        </w:rPr>
        <w:br/>
        <w:t>odešel, zdrcen tou zvěstí, a aby tak čest za vysvěcení sklidil jeho kolega;</w:t>
      </w:r>
      <w:r w:rsidRPr="00A46B90">
        <w:rPr>
          <w:rFonts w:eastAsia="Times New Roman"/>
          <w:sz w:val="20"/>
          <w:szCs w:val="20"/>
        </w:rPr>
        <w:br/>
        <w:t>on však byl nad to tak povznesen, že dokonce nařídil, aby ho pohodili bez</w:t>
      </w:r>
      <w:r w:rsidRPr="00A46B90">
        <w:rPr>
          <w:rFonts w:eastAsia="Times New Roman"/>
          <w:sz w:val="20"/>
          <w:szCs w:val="20"/>
        </w:rPr>
        <w:br/>
        <w:t>pohřbu; tou měrou byla v jeho srdci bolest nad ztrátou syna překonána</w:t>
      </w:r>
      <w:r w:rsidRPr="00A46B90">
        <w:rPr>
          <w:rFonts w:eastAsia="Times New Roman"/>
          <w:sz w:val="20"/>
          <w:szCs w:val="20"/>
        </w:rPr>
        <w:br/>
        <w:t>slávychtivostí (Livius 2,8). Tedy ten, kdo jsa pln neklidu o otcův pohřeb,</w:t>
      </w:r>
      <w:r w:rsidRPr="00A46B90">
        <w:rPr>
          <w:rFonts w:eastAsia="Times New Roman"/>
          <w:sz w:val="20"/>
          <w:szCs w:val="20"/>
        </w:rPr>
        <w:br/>
        <w:t>slyší od Pána'slova: „Následuj mne a nech mrtvé, ať pochovávají svoje</w:t>
      </w:r>
      <w:r w:rsidRPr="00A46B90">
        <w:rPr>
          <w:rFonts w:eastAsia="Times New Roman"/>
          <w:sz w:val="20"/>
          <w:szCs w:val="20"/>
        </w:rPr>
        <w:br/>
        <w:t>mrtvé" (Mat. 8,22): ten se nemůže vykázat žádným velikým činem pro</w:t>
      </w:r>
      <w:r w:rsidRPr="00A46B90">
        <w:rPr>
          <w:rFonts w:eastAsia="Times New Roman"/>
          <w:sz w:val="20"/>
          <w:szCs w:val="20"/>
        </w:rPr>
        <w:br/>
        <w:t>zvěstování svatého evangelia (jež příslušníky nebeské vlasti osvobozuje</w:t>
      </w:r>
      <w:r w:rsidRPr="00A46B90">
        <w:rPr>
          <w:rFonts w:eastAsia="Times New Roman"/>
          <w:sz w:val="20"/>
          <w:szCs w:val="20"/>
        </w:rPr>
        <w:br/>
        <w:t>a odvádí od rozmanitých bludů)! Marcus Regulus, aby neporušil přísež-</w:t>
      </w:r>
      <w:r w:rsidRPr="00A46B90">
        <w:rPr>
          <w:rFonts w:eastAsia="Times New Roman"/>
          <w:sz w:val="20"/>
          <w:szCs w:val="20"/>
        </w:rPr>
        <w:br/>
        <w:t>ný slib daný surovým nepřátelům, vrátil se k nim ze samého Říma, pro-</w:t>
      </w:r>
      <w:r w:rsidRPr="00A46B90">
        <w:rPr>
          <w:rFonts w:eastAsia="Times New Roman"/>
          <w:sz w:val="20"/>
          <w:szCs w:val="20"/>
        </w:rPr>
        <w:br/>
        <w:t>tože -jak prý sám odvětil Římanům, když ho chtěli zadržet - zde už ne-</w:t>
      </w:r>
      <w:r w:rsidRPr="00A46B90">
        <w:rPr>
          <w:rFonts w:eastAsia="Times New Roman"/>
          <w:sz w:val="20"/>
          <w:szCs w:val="20"/>
        </w:rPr>
        <w:br/>
        <w:t>mohl mít důstojenství počestného občana, jakmile jednou otročil</w:t>
      </w:r>
      <w:r w:rsidRPr="00A46B90">
        <w:rPr>
          <w:rFonts w:eastAsia="Times New Roman"/>
          <w:sz w:val="20"/>
          <w:szCs w:val="20"/>
        </w:rPr>
        <w:br/>
        <w:t>Afričanům; a Karthaginští jej umučili nejstrašnějšími mukami, protože</w:t>
      </w:r>
      <w:r w:rsidRPr="00A46B90">
        <w:rPr>
          <w:rFonts w:eastAsia="Times New Roman"/>
          <w:sz w:val="20"/>
          <w:szCs w:val="20"/>
        </w:rPr>
        <w:br/>
        <w:t>v římském senátu jednal proti jejich zájmům. Kterými mukami bychom</w:t>
      </w:r>
      <w:r w:rsidRPr="00A46B90">
        <w:rPr>
          <w:rFonts w:eastAsia="Times New Roman"/>
          <w:sz w:val="20"/>
          <w:szCs w:val="20"/>
        </w:rPr>
        <w:br/>
        <w:t>tedy nepohrdli my pro víru v onu blaženou vlast, do níž právě víra vede?</w:t>
      </w:r>
      <w:r w:rsidRPr="00A46B90">
        <w:rPr>
          <w:rFonts w:eastAsia="Times New Roman"/>
          <w:sz w:val="20"/>
          <w:szCs w:val="20"/>
        </w:rPr>
        <w:br/>
        <w:t>Či odvděčí se člověk Hospodinu za všecko, co mu udělil (Žalm 115,3), jest-</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192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lize pro víru, kterou je mu povinen, vytrpí muka taková, jaká vytrpěl Re-</w:t>
      </w:r>
      <w:r w:rsidRPr="00A46B90">
        <w:rPr>
          <w:rFonts w:eastAsia="Times New Roman"/>
          <w:sz w:val="20"/>
          <w:szCs w:val="20"/>
        </w:rPr>
        <w:br/>
        <w:t>gulus pro víru v slib, jejž byl povinen splnit nejlítějším nepřátelům?</w:t>
      </w:r>
    </w:p>
    <w:p w:rsidR="00AD03BD" w:rsidRPr="00A46B90" w:rsidRDefault="00AD03BD" w:rsidP="00AD03BD">
      <w:pPr>
        <w:rPr>
          <w:rFonts w:eastAsia="Times New Roman"/>
          <w:sz w:val="20"/>
          <w:szCs w:val="20"/>
        </w:rPr>
      </w:pPr>
      <w:r w:rsidRPr="00A46B90">
        <w:rPr>
          <w:rFonts w:eastAsia="Times New Roman"/>
          <w:sz w:val="20"/>
          <w:szCs w:val="20"/>
        </w:rPr>
        <w:t>Kde vezme křesťan odvahu, vynášet se pro svou dobrovolnou chudo-</w:t>
      </w:r>
      <w:r w:rsidRPr="00A46B90">
        <w:rPr>
          <w:rFonts w:eastAsia="Times New Roman"/>
          <w:sz w:val="20"/>
          <w:szCs w:val="20"/>
        </w:rPr>
        <w:br/>
        <w:t>bu (která mu umožňuje kráčeti za této pozemské poutí volněji po té ces-</w:t>
      </w:r>
      <w:r w:rsidRPr="00A46B90">
        <w:rPr>
          <w:rFonts w:eastAsia="Times New Roman"/>
          <w:sz w:val="20"/>
          <w:szCs w:val="20"/>
        </w:rPr>
        <w:br/>
        <w:t>tě, vedoucí k vlasti, kde pravým bohatstvím je sám Bůh), když bude sly-</w:t>
      </w:r>
      <w:r w:rsidRPr="00A46B90">
        <w:rPr>
          <w:rFonts w:eastAsia="Times New Roman"/>
          <w:sz w:val="20"/>
          <w:szCs w:val="20"/>
        </w:rPr>
        <w:br/>
        <w:t>šet nebo číst o Luciu Valeriovi, jenž zemřel v konsulském úřadě, že</w:t>
      </w:r>
      <w:r w:rsidRPr="00A46B90">
        <w:rPr>
          <w:rFonts w:eastAsia="Times New Roman"/>
          <w:sz w:val="20"/>
          <w:szCs w:val="20"/>
        </w:rPr>
        <w:br/>
        <w:t>zemřel tak velice chůd, že jeho pohřeb musil být zaplacen z národní pe-</w:t>
      </w:r>
      <w:r w:rsidRPr="00A46B90">
        <w:rPr>
          <w:rFonts w:eastAsia="Times New Roman"/>
          <w:sz w:val="20"/>
          <w:szCs w:val="20"/>
        </w:rPr>
        <w:br/>
        <w:t>něžní sbírky? A když uslyší nebo si přečte o tom, kterak Quintius Cin-</w:t>
      </w:r>
      <w:r w:rsidRPr="00A46B90">
        <w:rPr>
          <w:rFonts w:eastAsia="Times New Roman"/>
          <w:sz w:val="20"/>
          <w:szCs w:val="20"/>
        </w:rPr>
        <w:br/>
        <w:t>cinnatus, maje jen čtyři jitra a obdělávaje je vlastníma rukama, byl přive-</w:t>
      </w:r>
      <w:r w:rsidRPr="00A46B90">
        <w:rPr>
          <w:rFonts w:eastAsia="Times New Roman"/>
          <w:sz w:val="20"/>
          <w:szCs w:val="20"/>
        </w:rPr>
        <w:br/>
        <w:t>den rovnou od pluhu, aby se stal diktátorem, s mocí jisté větší než</w:t>
      </w:r>
      <w:r w:rsidRPr="00A46B90">
        <w:rPr>
          <w:rFonts w:eastAsia="Times New Roman"/>
          <w:sz w:val="20"/>
          <w:szCs w:val="20"/>
        </w:rPr>
        <w:br/>
        <w:t>konsul, a kterak po vítězství nad nepřáteli došel nesmírné slávy a přitom</w:t>
      </w:r>
      <w:r w:rsidRPr="00A46B90">
        <w:rPr>
          <w:rFonts w:eastAsia="Times New Roman"/>
          <w:sz w:val="20"/>
          <w:szCs w:val="20"/>
        </w:rPr>
        <w:br/>
        <w:t>setrval ve stejné chudobě! Bude se moci pochlubit velikým skutkem člo-</w:t>
      </w:r>
      <w:r w:rsidRPr="00A46B90">
        <w:rPr>
          <w:rFonts w:eastAsia="Times New Roman"/>
          <w:sz w:val="20"/>
          <w:szCs w:val="20"/>
        </w:rPr>
        <w:br/>
        <w:t>věk, který se nedal žádnou světskou odměnou svést od společenství oné</w:t>
      </w:r>
      <w:r w:rsidRPr="00A46B90">
        <w:rPr>
          <w:rFonts w:eastAsia="Times New Roman"/>
          <w:sz w:val="20"/>
          <w:szCs w:val="20"/>
        </w:rPr>
        <w:br/>
        <w:t>věčné vlastí, když zví, kterak se Fabricius nedal svést k odpadu od římské</w:t>
      </w:r>
      <w:r w:rsidRPr="00A46B90">
        <w:rPr>
          <w:rFonts w:eastAsia="Times New Roman"/>
          <w:sz w:val="20"/>
          <w:szCs w:val="20"/>
        </w:rPr>
        <w:br/>
        <w:t>obce ohromnými dary epirského krále Pyrrha, který mu nabídl i třetinu</w:t>
      </w:r>
      <w:r w:rsidRPr="00A46B90">
        <w:rPr>
          <w:rFonts w:eastAsia="Times New Roman"/>
          <w:sz w:val="20"/>
          <w:szCs w:val="20"/>
        </w:rPr>
        <w:br/>
        <w:t>království, a chtěl v ní raději setrvat ve své chudobě a bez hodnosti? Vždyť</w:t>
      </w:r>
      <w:r w:rsidRPr="00A46B90">
        <w:rPr>
          <w:rFonts w:eastAsia="Times New Roman"/>
          <w:sz w:val="20"/>
          <w:szCs w:val="20"/>
        </w:rPr>
        <w:br/>
        <w:t>oni sice měli stát, republiku, t. j. věc národa, věc vlasti, společnou věc,</w:t>
      </w:r>
      <w:r w:rsidRPr="00A46B90">
        <w:rPr>
          <w:rFonts w:eastAsia="Times New Roman"/>
          <w:sz w:val="20"/>
          <w:szCs w:val="20"/>
        </w:rPr>
        <w:br/>
        <w:t>velmi zámožnou a velice bohatou, ale sami ve svých domovech byli chu-</w:t>
      </w:r>
      <w:r w:rsidRPr="00A46B90">
        <w:rPr>
          <w:rFonts w:eastAsia="Times New Roman"/>
          <w:sz w:val="20"/>
          <w:szCs w:val="20"/>
        </w:rPr>
        <w:br/>
        <w:t>dí; dokonce jeden z nich, který byl už dvakrát konsulem, byl z toho chu-</w:t>
      </w:r>
      <w:r w:rsidRPr="00A46B90">
        <w:rPr>
          <w:rFonts w:eastAsia="Times New Roman"/>
          <w:sz w:val="20"/>
          <w:szCs w:val="20"/>
        </w:rPr>
        <w:br/>
        <w:t>dého senátu censorskou důtkou vyloučen, protože vyšlo najevo, že má</w:t>
      </w:r>
      <w:r w:rsidRPr="00A46B90">
        <w:rPr>
          <w:rFonts w:eastAsia="Times New Roman"/>
          <w:sz w:val="20"/>
          <w:szCs w:val="20"/>
        </w:rPr>
        <w:br/>
        <w:t>v nádobách deset liber stříbra; tak byli chudobní právě ti, jejichž vítěz-</w:t>
      </w:r>
      <w:r w:rsidRPr="00A46B90">
        <w:rPr>
          <w:rFonts w:eastAsia="Times New Roman"/>
          <w:sz w:val="20"/>
          <w:szCs w:val="20"/>
        </w:rPr>
        <w:br/>
        <w:t>ství obohacovala státní pokladnu. Nechápou všichni křesťané, kteří činí</w:t>
      </w:r>
      <w:r w:rsidRPr="00A46B90">
        <w:rPr>
          <w:rFonts w:eastAsia="Times New Roman"/>
          <w:sz w:val="20"/>
          <w:szCs w:val="20"/>
        </w:rPr>
        <w:br/>
        <w:t>ze svého bohatství společný majetek s úmyslem vznešenějším - podle</w:t>
      </w:r>
      <w:r w:rsidRPr="00A46B90">
        <w:rPr>
          <w:rFonts w:eastAsia="Times New Roman"/>
          <w:sz w:val="20"/>
          <w:szCs w:val="20"/>
        </w:rPr>
        <w:br/>
        <w:t>toho, co stojí psáno v apoštolských skutcích (2,45; 4,32), aby se totiž</w:t>
      </w:r>
      <w:r w:rsidRPr="00A46B90">
        <w:rPr>
          <w:rFonts w:eastAsia="Times New Roman"/>
          <w:sz w:val="20"/>
          <w:szCs w:val="20"/>
        </w:rPr>
        <w:br/>
        <w:t>všem rozdílelo, jak kdo potřebuje, a aby nikdo nic nenazýval svým vlast-</w:t>
      </w:r>
      <w:r w:rsidRPr="00A46B90">
        <w:rPr>
          <w:rFonts w:eastAsia="Times New Roman"/>
          <w:sz w:val="20"/>
          <w:szCs w:val="20"/>
        </w:rPr>
        <w:br/>
        <w:t>nictvím, nýbrž aby jim bylo všechno společné, - že se proto nesmějí na-</w:t>
      </w:r>
      <w:r w:rsidRPr="00A46B90">
        <w:rPr>
          <w:rFonts w:eastAsia="Times New Roman"/>
          <w:sz w:val="20"/>
          <w:szCs w:val="20"/>
        </w:rPr>
        <w:br/>
        <w:t>dýmat žádnou pýchou? Vždyť to činí proto, aby došli obcování s anděly,</w:t>
      </w:r>
      <w:r w:rsidRPr="00A46B90">
        <w:rPr>
          <w:rFonts w:eastAsia="Times New Roman"/>
          <w:sz w:val="20"/>
          <w:szCs w:val="20"/>
        </w:rPr>
        <w:br/>
        <w:t>kdežto ti druzí dělali téměř totéž pro uchování římské slávy! Tyto věci</w:t>
      </w:r>
      <w:r w:rsidRPr="00A46B90">
        <w:rPr>
          <w:rFonts w:eastAsia="Times New Roman"/>
          <w:sz w:val="20"/>
          <w:szCs w:val="20"/>
        </w:rPr>
        <w:br/>
        <w:t>(i jiné podobné, jak je nacházíme v jejich spisech) by tak nevešly ve zná-</w:t>
      </w:r>
      <w:r w:rsidRPr="00A46B90">
        <w:rPr>
          <w:rFonts w:eastAsia="Times New Roman"/>
          <w:sz w:val="20"/>
          <w:szCs w:val="20"/>
        </w:rPr>
        <w:br/>
        <w:t>most a nebyly by mohly být s takovou slávou velebeny, kdyby římská říše</w:t>
      </w:r>
      <w:r w:rsidRPr="00A46B90">
        <w:rPr>
          <w:rFonts w:eastAsia="Times New Roman"/>
          <w:sz w:val="20"/>
          <w:szCs w:val="20"/>
        </w:rPr>
        <w:br/>
        <w:t>nebyla vzrůstala skvělými úspěchy, sahajíc široko daleko. Proto byla skr-</w:t>
      </w:r>
      <w:r w:rsidRPr="00A46B90">
        <w:rPr>
          <w:rFonts w:eastAsia="Times New Roman"/>
          <w:sz w:val="20"/>
          <w:szCs w:val="20"/>
        </w:rPr>
        <w:br/>
        <w:t>ze tuto říši, tak rozlehlou a tak dlouho trvající, slavnou a vynikající ctnost-</w:t>
      </w:r>
      <w:r w:rsidRPr="00A46B90">
        <w:rPr>
          <w:rFonts w:eastAsia="Times New Roman"/>
          <w:sz w:val="20"/>
          <w:szCs w:val="20"/>
        </w:rPr>
        <w:br/>
        <w:t>mi takových velikých hrdinů, jednak dána jim vytoužená odměna za je-</w:t>
      </w:r>
      <w:r w:rsidRPr="00A46B90">
        <w:rPr>
          <w:rFonts w:eastAsia="Times New Roman"/>
          <w:sz w:val="20"/>
          <w:szCs w:val="20"/>
        </w:rPr>
        <w:br/>
        <w:t>jich snahu, jednak nám byly postaveny před oči potřebné povzbudivé</w:t>
      </w:r>
      <w:r w:rsidRPr="00A46B90">
        <w:rPr>
          <w:rFonts w:eastAsia="Times New Roman"/>
          <w:sz w:val="20"/>
          <w:szCs w:val="20"/>
        </w:rPr>
        <w:br/>
        <w:t>vzory; to proto, abychom pocítili stud, nevytrváme-li pro přeslavnou</w:t>
      </w:r>
      <w:r w:rsidRPr="00A46B90">
        <w:rPr>
          <w:rFonts w:eastAsia="Times New Roman"/>
          <w:sz w:val="20"/>
          <w:szCs w:val="20"/>
        </w:rPr>
        <w:br/>
        <w:t>Boží obec ve ctnostech - jimž jsou alespoň nějak podobny ctnosti jejich,</w:t>
      </w:r>
      <w:r w:rsidRPr="00A46B90">
        <w:rPr>
          <w:rFonts w:eastAsia="Times New Roman"/>
          <w:sz w:val="20"/>
          <w:szCs w:val="20"/>
        </w:rPr>
        <w:br/>
        <w:t>ve kterých vytrvali pro slávu obce pozemské - a abychom se pyšně nevy-</w:t>
      </w:r>
      <w:r w:rsidRPr="00A46B90">
        <w:rPr>
          <w:rFonts w:eastAsia="Times New Roman"/>
          <w:sz w:val="20"/>
          <w:szCs w:val="20"/>
        </w:rPr>
        <w:br/>
        <w:t>nášeli, vytrváme-li. Jak praví apoštol, „nehodná jsou utrpení tohoto času</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93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budoucí slávy, která se v nás zjeví" (Řím. 8,18). Zato slávy lidské a časné</w:t>
      </w:r>
      <w:r w:rsidRPr="00A46B90">
        <w:rPr>
          <w:rFonts w:eastAsia="Times New Roman"/>
          <w:sz w:val="20"/>
          <w:szCs w:val="20"/>
        </w:rPr>
        <w:br/>
        <w:t>se zdál jejich život dosti hoden. Proto i Židé, kteří zabili Krista (ačkoli</w:t>
      </w:r>
      <w:r w:rsidRPr="00A46B90">
        <w:rPr>
          <w:rFonts w:eastAsia="Times New Roman"/>
          <w:sz w:val="20"/>
          <w:szCs w:val="20"/>
        </w:rPr>
        <w:br/>
        <w:t>Nový Zákon odhaloval, co bylo zahaleno v Starém, že totiž jediný a pra-</w:t>
      </w:r>
      <w:r w:rsidRPr="00A46B90">
        <w:rPr>
          <w:rFonts w:eastAsia="Times New Roman"/>
          <w:sz w:val="20"/>
          <w:szCs w:val="20"/>
        </w:rPr>
        <w:br/>
        <w:t>vý Bůh nemá být uctíván pro dobrodiní pozemská a časná, která udílí</w:t>
      </w:r>
      <w:r w:rsidRPr="00A46B90">
        <w:rPr>
          <w:rFonts w:eastAsia="Times New Roman"/>
          <w:sz w:val="20"/>
          <w:szCs w:val="20"/>
        </w:rPr>
        <w:br/>
        <w:t>božská prozřetelnost dobrým i zlým bez rozdílu, nýbrž pro život věčný</w:t>
      </w:r>
      <w:r w:rsidRPr="00A46B90">
        <w:rPr>
          <w:rFonts w:eastAsia="Times New Roman"/>
          <w:sz w:val="20"/>
          <w:szCs w:val="20"/>
        </w:rPr>
        <w:br/>
        <w:t>a pro nepomíjející dary a pro podíl v té nebeské obci), byli zcela spra-</w:t>
      </w:r>
      <w:r w:rsidRPr="00A46B90">
        <w:rPr>
          <w:rFonts w:eastAsia="Times New Roman"/>
          <w:sz w:val="20"/>
          <w:szCs w:val="20"/>
        </w:rPr>
        <w:br/>
        <w:t>vedlivě obětováni jejich slávě; a tak Římané, kteří hledali a nalezli po-</w:t>
      </w:r>
      <w:r w:rsidRPr="00A46B90">
        <w:rPr>
          <w:rFonts w:eastAsia="Times New Roman"/>
          <w:sz w:val="20"/>
          <w:szCs w:val="20"/>
        </w:rPr>
        <w:br/>
        <w:t>zemskou slávu pomocí ctností, ať už jakýchkoliv, přemohli ty, kteří dárce</w:t>
      </w:r>
      <w:r w:rsidRPr="00A46B90">
        <w:rPr>
          <w:rFonts w:eastAsia="Times New Roman"/>
          <w:sz w:val="20"/>
          <w:szCs w:val="20"/>
        </w:rPr>
        <w:br/>
        <w:t>pravé slávy a věčné obce svými velikými neřestmi zabili a zavrhli.</w:t>
      </w:r>
    </w:p>
    <w:p w:rsidR="00AD03BD" w:rsidRPr="00A46B90" w:rsidRDefault="00AD03BD" w:rsidP="00AD03BD">
      <w:pPr>
        <w:rPr>
          <w:rFonts w:eastAsia="Times New Roman"/>
          <w:sz w:val="20"/>
          <w:szCs w:val="20"/>
        </w:rPr>
      </w:pPr>
      <w:r w:rsidRPr="00A46B90">
        <w:rPr>
          <w:rFonts w:eastAsia="Times New Roman"/>
          <w:sz w:val="20"/>
          <w:szCs w:val="20"/>
        </w:rPr>
        <w:t>19. Čím se navzájem liší slávychtivost a panstvíchtivost.</w:t>
      </w:r>
    </w:p>
    <w:p w:rsidR="00AD03BD" w:rsidRPr="00A46B90" w:rsidRDefault="00AD03BD" w:rsidP="00AD03BD">
      <w:pPr>
        <w:rPr>
          <w:rFonts w:eastAsia="Times New Roman"/>
          <w:sz w:val="20"/>
          <w:szCs w:val="20"/>
        </w:rPr>
      </w:pPr>
      <w:r w:rsidRPr="00A46B90">
        <w:rPr>
          <w:rFonts w:eastAsia="Times New Roman"/>
          <w:sz w:val="20"/>
          <w:szCs w:val="20"/>
        </w:rPr>
        <w:t>Je jistě rozdíl mezi touhou po lidské slávě a touhou po vládě. Sice člověk,</w:t>
      </w:r>
      <w:r w:rsidRPr="00A46B90">
        <w:rPr>
          <w:rFonts w:eastAsia="Times New Roman"/>
          <w:sz w:val="20"/>
          <w:szCs w:val="20"/>
        </w:rPr>
        <w:br/>
        <w:t>libující si přílišně v lidské slávě, má jen krůček k tomu, aby toužil horouc-</w:t>
      </w:r>
      <w:r w:rsidRPr="00A46B90">
        <w:rPr>
          <w:rFonts w:eastAsia="Times New Roman"/>
          <w:sz w:val="20"/>
          <w:szCs w:val="20"/>
        </w:rPr>
        <w:br/>
        <w:t>ně také po vládě; ale kdo dychtí po skutečné slávě, třebas jen lidské, přiči-</w:t>
      </w:r>
      <w:r w:rsidRPr="00A46B90">
        <w:rPr>
          <w:rFonts w:eastAsia="Times New Roman"/>
          <w:sz w:val="20"/>
          <w:szCs w:val="20"/>
        </w:rPr>
        <w:br/>
        <w:t>ňuje se, aby se neznelíbil lidem, kteří dobře usuzují. Jsou totiž četné pova-</w:t>
      </w:r>
      <w:r w:rsidRPr="00A46B90">
        <w:rPr>
          <w:rFonts w:eastAsia="Times New Roman"/>
          <w:sz w:val="20"/>
          <w:szCs w:val="20"/>
        </w:rPr>
        <w:br/>
        <w:t>hové přednosti, které dobře posuzuje leckdos, ačkoliv je hned tak někdo</w:t>
      </w:r>
      <w:r w:rsidRPr="00A46B90">
        <w:rPr>
          <w:rFonts w:eastAsia="Times New Roman"/>
          <w:sz w:val="20"/>
          <w:szCs w:val="20"/>
        </w:rPr>
        <w:br/>
        <w:t>nemá; pomocí těchto povahových předností usilují o slávu a moc i vládu</w:t>
      </w:r>
      <w:r w:rsidRPr="00A46B90">
        <w:rPr>
          <w:rFonts w:eastAsia="Times New Roman"/>
          <w:sz w:val="20"/>
          <w:szCs w:val="20"/>
        </w:rPr>
        <w:br/>
        <w:t>ti, o kterých praví Sallustius: „Ale ten první o ni usiluje pravou cestou"</w:t>
      </w:r>
      <w:r w:rsidRPr="00A46B90">
        <w:rPr>
          <w:rFonts w:eastAsia="Times New Roman"/>
          <w:sz w:val="20"/>
          <w:szCs w:val="20"/>
        </w:rPr>
        <w:br/>
        <w:t>(Cat 11,1). Kdokoli však touží po vládě a panství, nemaje ctižádosti, ve kte-</w:t>
      </w:r>
      <w:r w:rsidRPr="00A46B90">
        <w:rPr>
          <w:rFonts w:eastAsia="Times New Roman"/>
          <w:sz w:val="20"/>
          <w:szCs w:val="20"/>
        </w:rPr>
        <w:br/>
        <w:t>ré by se bál znelíbit se lidem správného úsudku, ten hledí obyčejně dojiti</w:t>
      </w:r>
      <w:r w:rsidRPr="00A46B90">
        <w:rPr>
          <w:rFonts w:eastAsia="Times New Roman"/>
          <w:sz w:val="20"/>
          <w:szCs w:val="20"/>
        </w:rPr>
        <w:br/>
        <w:t>vytouženého cíle také pomocí nepochybných zločinů. Kdo tedy touží po</w:t>
      </w:r>
      <w:r w:rsidRPr="00A46B90">
        <w:rPr>
          <w:rFonts w:eastAsia="Times New Roman"/>
          <w:sz w:val="20"/>
          <w:szCs w:val="20"/>
        </w:rPr>
        <w:br/>
        <w:t>slávě, buďto o ni usiluje pravou cestou nebo se za ní jistě žene pomocí lstí</w:t>
      </w:r>
      <w:r w:rsidRPr="00A46B90">
        <w:rPr>
          <w:rFonts w:eastAsia="Times New Roman"/>
          <w:sz w:val="20"/>
          <w:szCs w:val="20"/>
        </w:rPr>
        <w:br/>
        <w:t>a uskoků, chtěje se zdáti dobrým a nejsa jím. A proto u člověka ctnostného</w:t>
      </w:r>
      <w:r w:rsidRPr="00A46B90">
        <w:rPr>
          <w:rFonts w:eastAsia="Times New Roman"/>
          <w:sz w:val="20"/>
          <w:szCs w:val="20"/>
        </w:rPr>
        <w:br/>
        <w:t>je velkou ctností, pohrdá-li slávou, protože jeho pohrdáni se děje před tvá-</w:t>
      </w:r>
      <w:r w:rsidRPr="00A46B90">
        <w:rPr>
          <w:rFonts w:eastAsia="Times New Roman"/>
          <w:sz w:val="20"/>
          <w:szCs w:val="20"/>
        </w:rPr>
        <w:br/>
        <w:t>ří Boží, ale soudu lidskému se nezjevuje. Ať udělá před lidskýma očima co-</w:t>
      </w:r>
      <w:r w:rsidRPr="00A46B90">
        <w:rPr>
          <w:rFonts w:eastAsia="Times New Roman"/>
          <w:sz w:val="20"/>
          <w:szCs w:val="20"/>
        </w:rPr>
        <w:br/>
        <w:t>koliv, čím by se projevilo jeho opovržení slávou, může se myslit, že to činí</w:t>
      </w:r>
      <w:r w:rsidRPr="00A46B90">
        <w:rPr>
          <w:rFonts w:eastAsia="Times New Roman"/>
          <w:sz w:val="20"/>
          <w:szCs w:val="20"/>
        </w:rPr>
        <w:br/>
        <w:t>pro větší pochvalu, t. j. pro větší slávu; pak nemůže smyslům podezřívají-</w:t>
      </w:r>
      <w:r w:rsidRPr="00A46B90">
        <w:rPr>
          <w:rFonts w:eastAsia="Times New Roman"/>
          <w:sz w:val="20"/>
          <w:szCs w:val="20"/>
        </w:rPr>
        <w:br/>
        <w:t>cích ničím dokázat, zeje tomu jinak, než se oni domýšlejí. Ale kdo pohrdá</w:t>
      </w:r>
      <w:r w:rsidRPr="00A46B90">
        <w:rPr>
          <w:rFonts w:eastAsia="Times New Roman"/>
          <w:sz w:val="20"/>
          <w:szCs w:val="20"/>
        </w:rPr>
        <w:br/>
        <w:t>pochvalným úsudkem, pohrdá také nerozvážným podezřením; při tom</w:t>
      </w:r>
      <w:r w:rsidRPr="00A46B90">
        <w:rPr>
          <w:rFonts w:eastAsia="Times New Roman"/>
          <w:sz w:val="20"/>
          <w:szCs w:val="20"/>
        </w:rPr>
        <w:br/>
        <w:t>však, je-li skutečně dobrý, nepohrdá spásou podezřívajících. Ten totiž, kdo</w:t>
      </w:r>
      <w:r w:rsidRPr="00A46B90">
        <w:rPr>
          <w:rFonts w:eastAsia="Times New Roman"/>
          <w:sz w:val="20"/>
          <w:szCs w:val="20"/>
        </w:rPr>
        <w:br/>
        <w:t>z Ducha Božího ctnosti má, je spravedlivý do té míry, že dokonce miluje</w:t>
      </w:r>
      <w:r w:rsidRPr="00A46B90">
        <w:rPr>
          <w:rFonts w:eastAsia="Times New Roman"/>
          <w:sz w:val="20"/>
          <w:szCs w:val="20"/>
        </w:rPr>
        <w:br/>
        <w:t>i nepřátele, a miluje je tak, že si přeje polepšení svých nenávistníků a utr-</w:t>
      </w:r>
      <w:r w:rsidRPr="00A46B90">
        <w:rPr>
          <w:rFonts w:eastAsia="Times New Roman"/>
          <w:sz w:val="20"/>
          <w:szCs w:val="20"/>
        </w:rPr>
        <w:br/>
        <w:t>hačů a chce z nich míti druhy - nikoli v pozemské vlasti, ale v nebeské; zato</w:t>
      </w:r>
      <w:r w:rsidRPr="00A46B90">
        <w:rPr>
          <w:rFonts w:eastAsia="Times New Roman"/>
          <w:sz w:val="20"/>
          <w:szCs w:val="20"/>
        </w:rPr>
        <w:br/>
        <w:t>u svých obdivovatelů sice málo cení jejich chválu, nepodceňuje však před-</w:t>
      </w:r>
      <w:r w:rsidRPr="00A46B90">
        <w:rPr>
          <w:rFonts w:eastAsia="Times New Roman"/>
          <w:sz w:val="20"/>
          <w:szCs w:val="20"/>
        </w:rPr>
        <w:br/>
        <w:t>mětu jejich záliby, a nechce je rozčarovat při jejich chvále, aby je nezklamal</w:t>
      </w:r>
      <w:r w:rsidRPr="00A46B90">
        <w:rPr>
          <w:rFonts w:eastAsia="Times New Roman"/>
          <w:sz w:val="20"/>
          <w:szCs w:val="20"/>
        </w:rPr>
        <w:br/>
        <w:t>v jejich zálibě. Proto se horlivě přičiňuje, aby byl raději chválen ten, od ně-</w:t>
      </w:r>
      <w:r w:rsidRPr="00A46B90">
        <w:rPr>
          <w:rFonts w:eastAsia="Times New Roman"/>
          <w:sz w:val="20"/>
          <w:szCs w:val="20"/>
        </w:rPr>
        <w:br/>
        <w:t>hož má člověk vše, co se na něm právem chválí.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194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Zato kdo slávou pohrdá a při tom dychtí po panování, překonává</w:t>
      </w:r>
      <w:r w:rsidRPr="00A46B90">
        <w:rPr>
          <w:rFonts w:eastAsia="Times New Roman"/>
          <w:sz w:val="20"/>
          <w:szCs w:val="20"/>
        </w:rPr>
        <w:br/>
        <w:t>svou neřestnou ukrutností nebo rozmařilostí i zvířata. Takoví byli někte-</w:t>
      </w:r>
      <w:r w:rsidRPr="00A46B90">
        <w:rPr>
          <w:rFonts w:eastAsia="Times New Roman"/>
          <w:sz w:val="20"/>
          <w:szCs w:val="20"/>
        </w:rPr>
        <w:br/>
        <w:t>ří Římané. Jakmile se totiž přestali starat o svoji vážnost, nezbavili se ješ-</w:t>
      </w:r>
      <w:r w:rsidRPr="00A46B90">
        <w:rPr>
          <w:rFonts w:eastAsia="Times New Roman"/>
          <w:sz w:val="20"/>
          <w:szCs w:val="20"/>
        </w:rPr>
        <w:br/>
        <w:t>tě panstvíchtivosti. Historie ukazuje, že takových bylo mnoho; ale nej-</w:t>
      </w:r>
      <w:r w:rsidRPr="00A46B90">
        <w:rPr>
          <w:rFonts w:eastAsia="Times New Roman"/>
          <w:sz w:val="20"/>
          <w:szCs w:val="20"/>
        </w:rPr>
        <w:br/>
        <w:t>vyššího stupně a takořka jakéhosi vrcholu této neřesti dospěl teprve císař</w:t>
      </w:r>
      <w:r w:rsidRPr="00A46B90">
        <w:rPr>
          <w:rFonts w:eastAsia="Times New Roman"/>
          <w:sz w:val="20"/>
          <w:szCs w:val="20"/>
        </w:rPr>
        <w:br/>
        <w:t>Nero. Jeho změkčilost byla tak veliká, že se pokládalo za nemožné obá-</w:t>
      </w:r>
      <w:r w:rsidRPr="00A46B90">
        <w:rPr>
          <w:rFonts w:eastAsia="Times New Roman"/>
          <w:sz w:val="20"/>
          <w:szCs w:val="20"/>
        </w:rPr>
        <w:br/>
        <w:t>vat se od něho nějakého mužného kroku; a tak veliká byla jeho ukrut-</w:t>
      </w:r>
      <w:r w:rsidRPr="00A46B90">
        <w:rPr>
          <w:rFonts w:eastAsia="Times New Roman"/>
          <w:sz w:val="20"/>
          <w:szCs w:val="20"/>
        </w:rPr>
        <w:br/>
        <w:t>nost, že nebylo možno věřit u něho v nějakou změkčilost - nebýt toho, že</w:t>
      </w:r>
      <w:r w:rsidRPr="00A46B90">
        <w:rPr>
          <w:rFonts w:eastAsia="Times New Roman"/>
          <w:sz w:val="20"/>
          <w:szCs w:val="20"/>
        </w:rPr>
        <w:br/>
        <w:t>se o ní vědělo. Avšak i takovým lidem se dostává panovnické moci jedině</w:t>
      </w:r>
      <w:r w:rsidRPr="00A46B90">
        <w:rPr>
          <w:rFonts w:eastAsia="Times New Roman"/>
          <w:sz w:val="20"/>
          <w:szCs w:val="20"/>
        </w:rPr>
        <w:br/>
        <w:t>prozřetelností nejvyššího Boha, kdykoliv nahlédne, že lidstvo si takových</w:t>
      </w:r>
      <w:r w:rsidRPr="00A46B90">
        <w:rPr>
          <w:rFonts w:eastAsia="Times New Roman"/>
          <w:sz w:val="20"/>
          <w:szCs w:val="20"/>
        </w:rPr>
        <w:br/>
        <w:t>pánů zaslouží. O tom máme jasný božský výrok ve slovech Boží moud-</w:t>
      </w:r>
      <w:r w:rsidRPr="00A46B90">
        <w:rPr>
          <w:rFonts w:eastAsia="Times New Roman"/>
          <w:sz w:val="20"/>
          <w:szCs w:val="20"/>
        </w:rPr>
        <w:br/>
        <w:t>rostí: „Skrze mne kralují králové a skrze mne ovládají zemi tyranové"</w:t>
      </w:r>
      <w:r w:rsidRPr="00A46B90">
        <w:rPr>
          <w:rFonts w:eastAsia="Times New Roman"/>
          <w:sz w:val="20"/>
          <w:szCs w:val="20"/>
        </w:rPr>
        <w:br/>
        <w:t>(Přísl. 8,15). Ovšem slovo „tyranové" zde neznamená špatné a nešlechet-</w:t>
      </w:r>
      <w:r w:rsidRPr="00A46B90">
        <w:rPr>
          <w:rFonts w:eastAsia="Times New Roman"/>
          <w:sz w:val="20"/>
          <w:szCs w:val="20"/>
        </w:rPr>
        <w:br/>
        <w:t>né samovládce, nýbrž je to starý název pro mocnáře. Proto praví Vergilius</w:t>
      </w:r>
      <w:r w:rsidRPr="00A46B90">
        <w:rPr>
          <w:rFonts w:eastAsia="Times New Roman"/>
          <w:sz w:val="20"/>
          <w:szCs w:val="20"/>
        </w:rPr>
        <w:br/>
        <w:t>(Aen. VII. 260):</w:t>
      </w:r>
    </w:p>
    <w:p w:rsidR="00AD03BD" w:rsidRPr="00A46B90" w:rsidRDefault="00AD03BD" w:rsidP="00AD03BD">
      <w:pPr>
        <w:rPr>
          <w:rFonts w:eastAsia="Times New Roman"/>
          <w:sz w:val="20"/>
          <w:szCs w:val="20"/>
        </w:rPr>
      </w:pPr>
      <w:r w:rsidRPr="00A46B90">
        <w:rPr>
          <w:rFonts w:eastAsia="Times New Roman"/>
          <w:sz w:val="20"/>
          <w:szCs w:val="20"/>
        </w:rPr>
        <w:t>Bude to úmluvy půl, když tyranu pravici stisknu.</w:t>
      </w:r>
    </w:p>
    <w:p w:rsidR="00AD03BD" w:rsidRPr="00A46B90" w:rsidRDefault="00AD03BD" w:rsidP="00AD03BD">
      <w:pPr>
        <w:rPr>
          <w:rFonts w:eastAsia="Times New Roman"/>
          <w:sz w:val="20"/>
          <w:szCs w:val="20"/>
        </w:rPr>
      </w:pPr>
      <w:r w:rsidRPr="00A46B90">
        <w:rPr>
          <w:rFonts w:eastAsia="Times New Roman"/>
          <w:sz w:val="20"/>
          <w:szCs w:val="20"/>
        </w:rPr>
        <w:t>Proto na jiném místě je psáno o Bohu velmi jasně: „Ze nechává kralo-</w:t>
      </w:r>
      <w:r w:rsidRPr="00A46B90">
        <w:rPr>
          <w:rFonts w:eastAsia="Times New Roman"/>
          <w:sz w:val="20"/>
          <w:szCs w:val="20"/>
        </w:rPr>
        <w:br/>
        <w:t>vat člověka pokryteckého pro zkaženost lidu" (Job 34,30). Vyložil jsem</w:t>
      </w:r>
      <w:r w:rsidRPr="00A46B90">
        <w:rPr>
          <w:rFonts w:eastAsia="Times New Roman"/>
          <w:sz w:val="20"/>
          <w:szCs w:val="20"/>
        </w:rPr>
        <w:br/>
        <w:t>sice dostatečně, jak jsem jen mohl, proč Bůh jediný, pravý a spravedlivý</w:t>
      </w:r>
      <w:r w:rsidRPr="00A46B90">
        <w:rPr>
          <w:rFonts w:eastAsia="Times New Roman"/>
          <w:sz w:val="20"/>
          <w:szCs w:val="20"/>
        </w:rPr>
        <w:br/>
        <w:t>dopomohl Římanům - dobrým podle jakéhosi měřítka pozemské obce -</w:t>
      </w:r>
      <w:r w:rsidRPr="00A46B90">
        <w:rPr>
          <w:rFonts w:eastAsia="Times New Roman"/>
          <w:sz w:val="20"/>
          <w:szCs w:val="20"/>
        </w:rPr>
        <w:br/>
        <w:t>k dosažení tak veliké a slavné říše. Ale může tu být i jiná příčina, skrytěj-</w:t>
      </w:r>
      <w:r w:rsidRPr="00A46B90">
        <w:rPr>
          <w:rFonts w:eastAsia="Times New Roman"/>
          <w:sz w:val="20"/>
          <w:szCs w:val="20"/>
        </w:rPr>
        <w:br/>
        <w:t>ší, známá více Bohu než nám, hledící k tomu, co si lidstvo zasloužilo.</w:t>
      </w:r>
      <w:r w:rsidRPr="00A46B90">
        <w:rPr>
          <w:rFonts w:eastAsia="Times New Roman"/>
          <w:sz w:val="20"/>
          <w:szCs w:val="20"/>
        </w:rPr>
        <w:br/>
        <w:t>Avšak všem skutečně zbožným duším je známo, že bez pravé zbožnosti,</w:t>
      </w:r>
      <w:r w:rsidRPr="00A46B90">
        <w:rPr>
          <w:rFonts w:eastAsia="Times New Roman"/>
          <w:sz w:val="20"/>
          <w:szCs w:val="20"/>
        </w:rPr>
        <w:br/>
        <w:t>t. j. bez pravého uctívání pravého Boha nemůže mít nikdo pravou ctnost</w:t>
      </w:r>
      <w:r w:rsidRPr="00A46B90">
        <w:rPr>
          <w:rFonts w:eastAsia="Times New Roman"/>
          <w:sz w:val="20"/>
          <w:szCs w:val="20"/>
        </w:rPr>
        <w:br/>
        <w:t>a že není pravou ctností, slouží-li lidské slávě; že však ti, kteří nejsou pří-</w:t>
      </w:r>
      <w:r w:rsidRPr="00A46B90">
        <w:rPr>
          <w:rFonts w:eastAsia="Times New Roman"/>
          <w:sz w:val="20"/>
          <w:szCs w:val="20"/>
        </w:rPr>
        <w:br/>
        <w:t>slušníky věčné obce (která se v našich svatých Písmech nazývá Boží</w:t>
      </w:r>
      <w:r w:rsidRPr="00A46B90">
        <w:rPr>
          <w:rFonts w:eastAsia="Times New Roman"/>
          <w:sz w:val="20"/>
          <w:szCs w:val="20"/>
        </w:rPr>
        <w:br/>
        <w:t>obcí), dávají pozemské obci větší užitek, mají-li ctnost alespoň tuto, než</w:t>
      </w:r>
      <w:r w:rsidRPr="00A46B90">
        <w:rPr>
          <w:rFonts w:eastAsia="Times New Roman"/>
          <w:sz w:val="20"/>
          <w:szCs w:val="20"/>
        </w:rPr>
        <w:br/>
        <w:t>nemají-li ani jí. Jestliže však lidé, obdaření pravou zbožností a dobře ži-</w:t>
      </w:r>
      <w:r w:rsidRPr="00A46B90">
        <w:rPr>
          <w:rFonts w:eastAsia="Times New Roman"/>
          <w:sz w:val="20"/>
          <w:szCs w:val="20"/>
        </w:rPr>
        <w:br/>
        <w:t>jící, dovedou spravovati národy, tu není pro lidskou společnost většího</w:t>
      </w:r>
      <w:r w:rsidRPr="00A46B90">
        <w:rPr>
          <w:rFonts w:eastAsia="Times New Roman"/>
          <w:sz w:val="20"/>
          <w:szCs w:val="20"/>
        </w:rPr>
        <w:br/>
        <w:t>štěstí, než mají-li z Boží milosti moc oni.</w:t>
      </w:r>
    </w:p>
    <w:p w:rsidR="00AD03BD" w:rsidRPr="00A46B90" w:rsidRDefault="00AD03BD" w:rsidP="00AD03BD">
      <w:pPr>
        <w:rPr>
          <w:rFonts w:eastAsia="Times New Roman"/>
          <w:sz w:val="20"/>
          <w:szCs w:val="20"/>
        </w:rPr>
      </w:pPr>
      <w:r w:rsidRPr="00A46B90">
        <w:rPr>
          <w:rFonts w:eastAsia="Times New Roman"/>
          <w:sz w:val="20"/>
          <w:szCs w:val="20"/>
        </w:rPr>
        <w:t>Takoví lidé, ať mají v tomto životě ctnosti sebe větší, přičítají je vý-</w:t>
      </w:r>
      <w:r w:rsidRPr="00A46B90">
        <w:rPr>
          <w:rFonts w:eastAsia="Times New Roman"/>
          <w:sz w:val="20"/>
          <w:szCs w:val="20"/>
        </w:rPr>
        <w:br/>
        <w:t>hradně milosti od Boha, protože jim je dal pro jejich chtění, víru a pros-</w:t>
      </w:r>
      <w:r w:rsidRPr="00A46B90">
        <w:rPr>
          <w:rFonts w:eastAsia="Times New Roman"/>
          <w:sz w:val="20"/>
          <w:szCs w:val="20"/>
        </w:rPr>
        <w:br/>
        <w:t>by; zároveň chápou, jak mnoho jim schází do úplné spravedlnosti, jaká</w:t>
      </w:r>
      <w:r w:rsidRPr="00A46B90">
        <w:rPr>
          <w:rFonts w:eastAsia="Times New Roman"/>
          <w:sz w:val="20"/>
          <w:szCs w:val="20"/>
        </w:rPr>
        <w:br/>
        <w:t>jest ve společnosti těch svatých andělů, k níž se usilují připodobni ti.</w:t>
      </w:r>
      <w:r w:rsidRPr="00A46B90">
        <w:rPr>
          <w:rFonts w:eastAsia="Times New Roman"/>
          <w:sz w:val="20"/>
          <w:szCs w:val="20"/>
        </w:rPr>
        <w:br/>
        <w:t>Naproti tomu, ať se sebe víc vychvaluje a rozhlašuje ctnost, sloužící lid-</w:t>
      </w:r>
      <w:r w:rsidRPr="00A46B90">
        <w:rPr>
          <w:rFonts w:eastAsia="Times New Roman"/>
          <w:sz w:val="20"/>
          <w:szCs w:val="20"/>
        </w:rPr>
        <w:br/>
        <w:t>ské slávě bez pravé zbožnosti, nelze ji vůbec srovnávati ani s nepatrný-</w:t>
      </w:r>
      <w:r w:rsidRPr="00A46B90">
        <w:rPr>
          <w:rFonts w:eastAsia="Times New Roman"/>
          <w:sz w:val="20"/>
          <w:szCs w:val="20"/>
        </w:rPr>
        <w:br/>
        <w:t>mi začátky světců, jejichž naděje spočívá v milosti a milosrdenství pra-</w:t>
      </w:r>
      <w:r w:rsidRPr="00A46B90">
        <w:rPr>
          <w:rFonts w:eastAsia="Times New Roman"/>
          <w:sz w:val="20"/>
          <w:szCs w:val="20"/>
        </w:rPr>
        <w:br/>
        <w:t>vého Boha.</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95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20. Je stejně hanebné, slouží-li ctnost lidské slávě nebo tělesné rozkoši.</w:t>
      </w:r>
    </w:p>
    <w:p w:rsidR="00AD03BD" w:rsidRPr="00A46B90" w:rsidRDefault="00AD03BD" w:rsidP="00AD03BD">
      <w:pPr>
        <w:rPr>
          <w:rFonts w:eastAsia="Times New Roman"/>
          <w:sz w:val="20"/>
          <w:szCs w:val="20"/>
        </w:rPr>
      </w:pPr>
      <w:r w:rsidRPr="00A46B90">
        <w:rPr>
          <w:rFonts w:eastAsia="Times New Roman"/>
          <w:sz w:val="20"/>
          <w:szCs w:val="20"/>
        </w:rPr>
        <w:t>Filosofové, kteří korunu lidského dobra spatřují v samé ctnosti, rádi za-</w:t>
      </w:r>
      <w:r w:rsidRPr="00A46B90">
        <w:rPr>
          <w:rFonts w:eastAsia="Times New Roman"/>
          <w:sz w:val="20"/>
          <w:szCs w:val="20"/>
        </w:rPr>
        <w:br/>
        <w:t>hanbují některé filosofy, kteří ctností sice chválí, ale hodnotí je podle těles-</w:t>
      </w:r>
      <w:r w:rsidRPr="00A46B90">
        <w:rPr>
          <w:rFonts w:eastAsia="Times New Roman"/>
          <w:sz w:val="20"/>
          <w:szCs w:val="20"/>
        </w:rPr>
        <w:br/>
        <w:t>né rozkoše, majíce tuto za žádoucí pro ni samu, kdežto ctnosti jen pro ni.</w:t>
      </w:r>
      <w:r w:rsidRPr="00A46B90">
        <w:rPr>
          <w:rFonts w:eastAsia="Times New Roman"/>
          <w:sz w:val="20"/>
          <w:szCs w:val="20"/>
        </w:rPr>
        <w:br/>
        <w:t>A ti první rádi svými slovy takořka malují obraz, znázorňující, kterak Roz-</w:t>
      </w:r>
      <w:r w:rsidRPr="00A46B90">
        <w:rPr>
          <w:rFonts w:eastAsia="Times New Roman"/>
          <w:sz w:val="20"/>
          <w:szCs w:val="20"/>
        </w:rPr>
        <w:br/>
        <w:t>koš trůní na jakémsi královském stolci jako nějaká zhýčkaná panovnice a jí</w:t>
      </w:r>
      <w:r w:rsidRPr="00A46B90">
        <w:rPr>
          <w:rFonts w:eastAsia="Times New Roman"/>
          <w:sz w:val="20"/>
          <w:szCs w:val="20"/>
        </w:rPr>
        <w:br/>
        <w:t>jsou k ruce Ctnosti jako služky, pozorující každý její pokyn, aby plnily její</w:t>
      </w:r>
      <w:r w:rsidRPr="00A46B90">
        <w:rPr>
          <w:rFonts w:eastAsia="Times New Roman"/>
          <w:sz w:val="20"/>
          <w:szCs w:val="20"/>
        </w:rPr>
        <w:br/>
        <w:t>rozkazy; ona poroučí Rozumností bedlivě pátrati, jak by mohla rozkoš kra-</w:t>
      </w:r>
      <w:r w:rsidRPr="00A46B90">
        <w:rPr>
          <w:rFonts w:eastAsia="Times New Roman"/>
          <w:sz w:val="20"/>
          <w:szCs w:val="20"/>
        </w:rPr>
        <w:br/>
        <w:t>lovatí a nevzít úhony; Spravedlností káže, aby prokázala všecka možná do-</w:t>
      </w:r>
      <w:r w:rsidRPr="00A46B90">
        <w:rPr>
          <w:rFonts w:eastAsia="Times New Roman"/>
          <w:sz w:val="20"/>
          <w:szCs w:val="20"/>
        </w:rPr>
        <w:br/>
        <w:t>brodiní za účelem získání přátelských vztahů nezbytných pro tělesné pří-</w:t>
      </w:r>
      <w:r w:rsidRPr="00A46B90">
        <w:rPr>
          <w:rFonts w:eastAsia="Times New Roman"/>
          <w:sz w:val="20"/>
          <w:szCs w:val="20"/>
        </w:rPr>
        <w:br/>
        <w:t>jemnosti, a aby nikomu nečinila bezpráví, sice že by Rozkoš pro porušení</w:t>
      </w:r>
      <w:r w:rsidRPr="00A46B90">
        <w:rPr>
          <w:rFonts w:eastAsia="Times New Roman"/>
          <w:sz w:val="20"/>
          <w:szCs w:val="20"/>
        </w:rPr>
        <w:br/>
        <w:t>zákonů nemohla bezstarostně žít; Statečnosti přikazuje, aby v případě tě-</w:t>
      </w:r>
      <w:r w:rsidRPr="00A46B90">
        <w:rPr>
          <w:rFonts w:eastAsia="Times New Roman"/>
          <w:sz w:val="20"/>
          <w:szCs w:val="20"/>
        </w:rPr>
        <w:br/>
        <w:t>lesné bolesti, nenutící ještě k sebevraždě, udržovala svoji paní, t. j. Rozkoš,</w:t>
      </w:r>
      <w:r w:rsidRPr="00A46B90">
        <w:rPr>
          <w:rFonts w:eastAsia="Times New Roman"/>
          <w:sz w:val="20"/>
          <w:szCs w:val="20"/>
        </w:rPr>
        <w:br/>
        <w:t>statečně v duševním soustředění, aby vzpomínkou na dřívější požitky mír-</w:t>
      </w:r>
      <w:r w:rsidRPr="00A46B90">
        <w:rPr>
          <w:rFonts w:eastAsia="Times New Roman"/>
          <w:sz w:val="20"/>
          <w:szCs w:val="20"/>
        </w:rPr>
        <w:br/>
        <w:t>nila ostny přítomné bolesti; Uměřenosti rozkazuje, aby přijímala pokrmů,</w:t>
      </w:r>
      <w:r w:rsidRPr="00A46B90">
        <w:rPr>
          <w:rFonts w:eastAsia="Times New Roman"/>
          <w:sz w:val="20"/>
          <w:szCs w:val="20"/>
        </w:rPr>
        <w:br/>
        <w:t>třebas lahodných jen tolik, aby nestřídmostí nějak neutrpělo zdraví a aby</w:t>
      </w:r>
      <w:r w:rsidRPr="00A46B90">
        <w:rPr>
          <w:rFonts w:eastAsia="Times New Roman"/>
          <w:sz w:val="20"/>
          <w:szCs w:val="20"/>
        </w:rPr>
        <w:br/>
        <w:t>se těžce neublížilo rozkoši, která podle epikurejců záleží především také</w:t>
      </w:r>
      <w:r w:rsidRPr="00A46B90">
        <w:rPr>
          <w:rFonts w:eastAsia="Times New Roman"/>
          <w:sz w:val="20"/>
          <w:szCs w:val="20"/>
        </w:rPr>
        <w:br/>
        <w:t>v tělesném zdraví. Takto Ctnosti s celou svou důstojností a slávou budou</w:t>
      </w:r>
      <w:r w:rsidRPr="00A46B90">
        <w:rPr>
          <w:rFonts w:eastAsia="Times New Roman"/>
          <w:sz w:val="20"/>
          <w:szCs w:val="20"/>
        </w:rPr>
        <w:br/>
        <w:t>sloužit Rozkoši jako nějaké panovačné a nepočestné ženštině.</w:t>
      </w:r>
    </w:p>
    <w:p w:rsidR="00AD03BD" w:rsidRPr="00A46B90" w:rsidRDefault="00AD03BD" w:rsidP="00AD03BD">
      <w:pPr>
        <w:rPr>
          <w:rFonts w:eastAsia="Times New Roman"/>
          <w:sz w:val="20"/>
          <w:szCs w:val="20"/>
        </w:rPr>
      </w:pPr>
      <w:r w:rsidRPr="00A46B90">
        <w:rPr>
          <w:rFonts w:eastAsia="Times New Roman"/>
          <w:sz w:val="20"/>
          <w:szCs w:val="20"/>
        </w:rPr>
        <w:t>Nad tento obraz prý není nic hanebnějšího a odpornějšího nebo ne-</w:t>
      </w:r>
      <w:r w:rsidRPr="00A46B90">
        <w:rPr>
          <w:rFonts w:eastAsia="Times New Roman"/>
          <w:sz w:val="20"/>
          <w:szCs w:val="20"/>
        </w:rPr>
        <w:br/>
        <w:t>snesitelnějšího pro oko dobrých lidí; a mají pravdu. Myslím však, že ná-</w:t>
      </w:r>
      <w:r w:rsidRPr="00A46B90">
        <w:rPr>
          <w:rFonts w:eastAsia="Times New Roman"/>
          <w:sz w:val="20"/>
          <w:szCs w:val="20"/>
        </w:rPr>
        <w:br/>
        <w:t>ležité vznešenosti by neměl sdostatek ani obraz, na němž bychom si před-</w:t>
      </w:r>
      <w:r w:rsidRPr="00A46B90">
        <w:rPr>
          <w:rFonts w:eastAsia="Times New Roman"/>
          <w:sz w:val="20"/>
          <w:szCs w:val="20"/>
        </w:rPr>
        <w:br/>
        <w:t>stavili, jak ctnosti slouží lidské slávě. Ačkoliv totiž sama sláva není</w:t>
      </w:r>
      <w:r w:rsidRPr="00A46B90">
        <w:rPr>
          <w:rFonts w:eastAsia="Times New Roman"/>
          <w:sz w:val="20"/>
          <w:szCs w:val="20"/>
        </w:rPr>
        <w:br/>
        <w:t>zhýčkanou ženštinou, je nadutá a je v ní mnoho prázdnoty. Proto jí ne-</w:t>
      </w:r>
      <w:r w:rsidRPr="00A46B90">
        <w:rPr>
          <w:rFonts w:eastAsia="Times New Roman"/>
          <w:sz w:val="20"/>
          <w:szCs w:val="20"/>
        </w:rPr>
        <w:br/>
        <w:t>mohou důstojně sloužit ctnosti se svou jakousi plností a pevností, tak aby</w:t>
      </w:r>
      <w:r w:rsidRPr="00A46B90">
        <w:rPr>
          <w:rFonts w:eastAsia="Times New Roman"/>
          <w:sz w:val="20"/>
          <w:szCs w:val="20"/>
        </w:rPr>
        <w:br/>
        <w:t>každé opatření rozumnosti, všechno rozdělení spravedlnosti, všechno</w:t>
      </w:r>
      <w:r w:rsidRPr="00A46B90">
        <w:rPr>
          <w:rFonts w:eastAsia="Times New Roman"/>
          <w:sz w:val="20"/>
          <w:szCs w:val="20"/>
        </w:rPr>
        <w:br/>
        <w:t>snášení statečnosti a všechno měření uměřenosti směřovalo výhradně</w:t>
      </w:r>
      <w:r w:rsidRPr="00A46B90">
        <w:rPr>
          <w:rFonts w:eastAsia="Times New Roman"/>
          <w:sz w:val="20"/>
          <w:szCs w:val="20"/>
        </w:rPr>
        <w:br/>
        <w:t>k získání lidské obliby a nicotné slávy. A této úhony nemohou zniknout</w:t>
      </w:r>
      <w:r w:rsidRPr="00A46B90">
        <w:rPr>
          <w:rFonts w:eastAsia="Times New Roman"/>
          <w:sz w:val="20"/>
          <w:szCs w:val="20"/>
        </w:rPr>
        <w:br/>
        <w:t>ani lidé, kteří sice pohrdají cizím úsudkem, jako kdyby opovrhovali slá-</w:t>
      </w:r>
      <w:r w:rsidRPr="00A46B90">
        <w:rPr>
          <w:rFonts w:eastAsia="Times New Roman"/>
          <w:sz w:val="20"/>
          <w:szCs w:val="20"/>
        </w:rPr>
        <w:br/>
        <w:t>vou, ale sami sobě se zdají moudrými a sami sobě se líbí. Vždyť jejich</w:t>
      </w:r>
      <w:r w:rsidRPr="00A46B90">
        <w:rPr>
          <w:rFonts w:eastAsia="Times New Roman"/>
          <w:sz w:val="20"/>
          <w:szCs w:val="20"/>
        </w:rPr>
        <w:br/>
        <w:t>ctnost, ačli vůbec jakou mají, podléhá jaksi lidské chvále jiným způso-</w:t>
      </w:r>
      <w:r w:rsidRPr="00A46B90">
        <w:rPr>
          <w:rFonts w:eastAsia="Times New Roman"/>
          <w:sz w:val="20"/>
          <w:szCs w:val="20"/>
        </w:rPr>
        <w:br/>
        <w:t>bem; neboť i ten, kdo se sobě líbí, je člověk. Kdo však věří a doufá v pra-</w:t>
      </w:r>
      <w:r w:rsidRPr="00A46B90">
        <w:rPr>
          <w:rFonts w:eastAsia="Times New Roman"/>
          <w:sz w:val="20"/>
          <w:szCs w:val="20"/>
        </w:rPr>
        <w:br/>
        <w:t>vé zbožnosti v Boha, jejž miluje, obrací pozornost spíše k tomu, co se mu</w:t>
      </w:r>
      <w:r w:rsidRPr="00A46B90">
        <w:rPr>
          <w:rFonts w:eastAsia="Times New Roman"/>
          <w:sz w:val="20"/>
          <w:szCs w:val="20"/>
        </w:rPr>
        <w:br/>
        <w:t>na vlastní osobě nelíbí, nežli k tomu (je-li v něm něco takového), co se</w:t>
      </w:r>
      <w:r w:rsidRPr="00A46B90">
        <w:rPr>
          <w:rFonts w:eastAsia="Times New Roman"/>
          <w:sz w:val="20"/>
          <w:szCs w:val="20"/>
        </w:rPr>
        <w:br/>
        <w:t>líbí ani ne tak jemu, jako Pravdě; a to, čím se již může líbit, přičítá vý-</w:t>
      </w:r>
      <w:r w:rsidRPr="00A46B90">
        <w:rPr>
          <w:rFonts w:eastAsia="Times New Roman"/>
          <w:sz w:val="20"/>
          <w:szCs w:val="20"/>
        </w:rPr>
        <w:br/>
        <w:t>hradně milosrdenství toho, komu se znelíbit bojí, vzdávaje mu díky za</w:t>
      </w:r>
      <w:r w:rsidRPr="00A46B90">
        <w:rPr>
          <w:rFonts w:eastAsia="Times New Roman"/>
          <w:sz w:val="20"/>
          <w:szCs w:val="20"/>
        </w:rPr>
        <w:br/>
        <w:t>vyléčení jedněch vad a vysílaje k němu modlitby za vyléčení druhých.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196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21. Že římská říše byla v plánu Boha, od něhož pochází všecka moc</w:t>
      </w:r>
      <w:r w:rsidRPr="00A46B90">
        <w:rPr>
          <w:rFonts w:eastAsia="Times New Roman"/>
          <w:sz w:val="20"/>
          <w:szCs w:val="20"/>
        </w:rPr>
        <w:br/>
        <w:t>a jehož prozřetelnost řídí všecko.</w:t>
      </w:r>
    </w:p>
    <w:p w:rsidR="00AD03BD" w:rsidRPr="00A46B90" w:rsidRDefault="00AD03BD" w:rsidP="00AD03BD">
      <w:pPr>
        <w:rPr>
          <w:rFonts w:eastAsia="Times New Roman"/>
          <w:sz w:val="20"/>
          <w:szCs w:val="20"/>
        </w:rPr>
      </w:pPr>
      <w:r w:rsidRPr="00A46B90">
        <w:rPr>
          <w:rFonts w:eastAsia="Times New Roman"/>
          <w:sz w:val="20"/>
          <w:szCs w:val="20"/>
        </w:rPr>
        <w:t>Za těchto okolností nepřičítejme moc dávat království i vládu nikomu jiné-</w:t>
      </w:r>
      <w:r w:rsidRPr="00A46B90">
        <w:rPr>
          <w:rFonts w:eastAsia="Times New Roman"/>
          <w:sz w:val="20"/>
          <w:szCs w:val="20"/>
        </w:rPr>
        <w:br/>
        <w:t>mu nežli pravému Bohu, jenž dává blaženost v nebeském království pouze</w:t>
      </w:r>
      <w:r w:rsidRPr="00A46B90">
        <w:rPr>
          <w:rFonts w:eastAsia="Times New Roman"/>
          <w:sz w:val="20"/>
          <w:szCs w:val="20"/>
        </w:rPr>
        <w:br/>
        <w:t>zbožným, ale království pozemské i zbožným i bezbožným, jak se mu líbí -</w:t>
      </w:r>
      <w:r w:rsidRPr="00A46B90">
        <w:rPr>
          <w:rFonts w:eastAsia="Times New Roman"/>
          <w:sz w:val="20"/>
          <w:szCs w:val="20"/>
        </w:rPr>
        <w:br/>
        <w:t>a nic se mu nelíbí neprávem. Uvedli jsme sice ledacos, co nám podle své</w:t>
      </w:r>
      <w:r w:rsidRPr="00A46B90">
        <w:rPr>
          <w:rFonts w:eastAsia="Times New Roman"/>
          <w:sz w:val="20"/>
          <w:szCs w:val="20"/>
        </w:rPr>
        <w:br/>
        <w:t>vůle zjevil; aleje na nás příliš a značně přesahuje naše lidské síly, zkoumati</w:t>
      </w:r>
      <w:r w:rsidRPr="00A46B90">
        <w:rPr>
          <w:rFonts w:eastAsia="Times New Roman"/>
          <w:sz w:val="20"/>
          <w:szCs w:val="20"/>
        </w:rPr>
        <w:br/>
        <w:t>věci skryté a přesným rozborem posuzovali, jak si kdo království zasloužil.</w:t>
      </w:r>
    </w:p>
    <w:p w:rsidR="00AD03BD" w:rsidRPr="00A46B90" w:rsidRDefault="00AD03BD" w:rsidP="00AD03BD">
      <w:pPr>
        <w:rPr>
          <w:rFonts w:eastAsia="Times New Roman"/>
          <w:sz w:val="20"/>
          <w:szCs w:val="20"/>
        </w:rPr>
      </w:pPr>
      <w:r w:rsidRPr="00A46B90">
        <w:rPr>
          <w:rFonts w:eastAsia="Times New Roman"/>
          <w:sz w:val="20"/>
          <w:szCs w:val="20"/>
        </w:rPr>
        <w:t>Tedy ten jediný pravý Bůh, který lidstvo nenechává bez své rady a po-</w:t>
      </w:r>
      <w:r w:rsidRPr="00A46B90">
        <w:rPr>
          <w:rFonts w:eastAsia="Times New Roman"/>
          <w:sz w:val="20"/>
          <w:szCs w:val="20"/>
        </w:rPr>
        <w:br/>
        <w:t>moci, dal Římanům říši, kdy chtěl a jak velikou chtěl; dal ji také Assyfa-</w:t>
      </w:r>
      <w:r w:rsidRPr="00A46B90">
        <w:rPr>
          <w:rFonts w:eastAsia="Times New Roman"/>
          <w:sz w:val="20"/>
          <w:szCs w:val="20"/>
        </w:rPr>
        <w:br/>
        <w:t>nům, ba i Peršanům, kteří uctívají pouze dva bohy, jednoho dobrého,</w:t>
      </w:r>
      <w:r w:rsidRPr="00A46B90">
        <w:rPr>
          <w:rFonts w:eastAsia="Times New Roman"/>
          <w:sz w:val="20"/>
          <w:szCs w:val="20"/>
        </w:rPr>
        <w:br/>
        <w:t>druhého zlého, jak psáno v jejich knihách; a mohu pomlčet o národě</w:t>
      </w:r>
      <w:r w:rsidRPr="00A46B90">
        <w:rPr>
          <w:rFonts w:eastAsia="Times New Roman"/>
          <w:sz w:val="20"/>
          <w:szCs w:val="20"/>
        </w:rPr>
        <w:br/>
        <w:t>hebrejském, o kterém jsem myslím pověděl dosti, kterak ctil pouze jedi-</w:t>
      </w:r>
      <w:r w:rsidRPr="00A46B90">
        <w:rPr>
          <w:rFonts w:eastAsia="Times New Roman"/>
          <w:sz w:val="20"/>
          <w:szCs w:val="20"/>
        </w:rPr>
        <w:br/>
        <w:t>ného Boha a kdy vládl. Tedy ten, který dal Peršanům úrodu bez kultu bo-</w:t>
      </w:r>
      <w:r w:rsidRPr="00A46B90">
        <w:rPr>
          <w:rFonts w:eastAsia="Times New Roman"/>
          <w:sz w:val="20"/>
          <w:szCs w:val="20"/>
        </w:rPr>
        <w:br/>
        <w:t>hyně Segetie, který jim dal i jiné dary země bez uctívání tolika bohů (kte-</w:t>
      </w:r>
      <w:r w:rsidRPr="00A46B90">
        <w:rPr>
          <w:rFonts w:eastAsia="Times New Roman"/>
          <w:sz w:val="20"/>
          <w:szCs w:val="20"/>
        </w:rPr>
        <w:br/>
        <w:t>ré Římané jednodivě přidělili jednotlivým věcem, někdy i více bohů věci</w:t>
      </w:r>
      <w:r w:rsidRPr="00A46B90">
        <w:rPr>
          <w:rFonts w:eastAsia="Times New Roman"/>
          <w:sz w:val="20"/>
          <w:szCs w:val="20"/>
        </w:rPr>
        <w:br/>
        <w:t>jediné), ten jim dal i království bez uctívání bůžků, jejichž kultu Římané</w:t>
      </w:r>
      <w:r w:rsidRPr="00A46B90">
        <w:rPr>
          <w:rFonts w:eastAsia="Times New Roman"/>
          <w:sz w:val="20"/>
          <w:szCs w:val="20"/>
        </w:rPr>
        <w:br/>
        <w:t>podle své víry za svoji vládu vděčili. Podobně učinil i jednotlivcům: Ma-</w:t>
      </w:r>
      <w:r w:rsidRPr="00A46B90">
        <w:rPr>
          <w:rFonts w:eastAsia="Times New Roman"/>
          <w:sz w:val="20"/>
          <w:szCs w:val="20"/>
        </w:rPr>
        <w:br/>
        <w:t>riovi stejně jako Gaiovi Caesarovi, Augustovi zrovna tak jako Neronovi,</w:t>
      </w:r>
      <w:r w:rsidRPr="00A46B90">
        <w:rPr>
          <w:rFonts w:eastAsia="Times New Roman"/>
          <w:sz w:val="20"/>
          <w:szCs w:val="20"/>
        </w:rPr>
        <w:br/>
        <w:t>Vespasiánovi otci i synu, nejlaskavějším to císařům, nejinak než ukrutní-</w:t>
      </w:r>
      <w:r w:rsidRPr="00A46B90">
        <w:rPr>
          <w:rFonts w:eastAsia="Times New Roman"/>
          <w:sz w:val="20"/>
          <w:szCs w:val="20"/>
        </w:rPr>
        <w:br/>
        <w:t>ku Domitianovi; a abych nemusel probírat všecky jednotlivce, křesťanu</w:t>
      </w:r>
      <w:r w:rsidRPr="00A46B90">
        <w:rPr>
          <w:rFonts w:eastAsia="Times New Roman"/>
          <w:sz w:val="20"/>
          <w:szCs w:val="20"/>
        </w:rPr>
        <w:br/>
        <w:t>Konstantinovi právě tak jako odpadlíku Juliánovi. Ten, dychtě po vládě,</w:t>
      </w:r>
      <w:r w:rsidRPr="00A46B90">
        <w:rPr>
          <w:rFonts w:eastAsia="Times New Roman"/>
          <w:sz w:val="20"/>
          <w:szCs w:val="20"/>
        </w:rPr>
        <w:br/>
        <w:t>dal se přes svoje mimořádné nadání svésti rouhavou a proklatou všeteč-</w:t>
      </w:r>
      <w:r w:rsidRPr="00A46B90">
        <w:rPr>
          <w:rFonts w:eastAsia="Times New Roman"/>
          <w:sz w:val="20"/>
          <w:szCs w:val="20"/>
        </w:rPr>
        <w:br/>
        <w:t>ností; jejím jalovým věštbám byl oddán, když jsa si jist vítězstvím, dal za-</w:t>
      </w:r>
      <w:r w:rsidRPr="00A46B90">
        <w:rPr>
          <w:rFonts w:eastAsia="Times New Roman"/>
          <w:sz w:val="20"/>
          <w:szCs w:val="20"/>
        </w:rPr>
        <w:br/>
        <w:t>pálit lodi, které dovážely nutné potraviny; potom, žena se s horlivostí do</w:t>
      </w:r>
      <w:r w:rsidRPr="00A46B90">
        <w:rPr>
          <w:rFonts w:eastAsia="Times New Roman"/>
          <w:sz w:val="20"/>
          <w:szCs w:val="20"/>
        </w:rPr>
        <w:br/>
        <w:t>velikých a troufalých podniků, zaplatil záhy svoji nerozvážnost životem</w:t>
      </w:r>
      <w:r w:rsidRPr="00A46B90">
        <w:rPr>
          <w:rFonts w:eastAsia="Times New Roman"/>
          <w:sz w:val="20"/>
          <w:szCs w:val="20"/>
        </w:rPr>
        <w:br/>
        <w:t>a zanechal hladové vojsko v nepřátelských končinách, takže nebylo vy-</w:t>
      </w:r>
      <w:r w:rsidRPr="00A46B90">
        <w:rPr>
          <w:rFonts w:eastAsia="Times New Roman"/>
          <w:sz w:val="20"/>
          <w:szCs w:val="20"/>
        </w:rPr>
        <w:br/>
        <w:t>váznutí jinak, nežli že se pohne hranicemi římské říše - proti slavné před-</w:t>
      </w:r>
      <w:r w:rsidRPr="00A46B90">
        <w:rPr>
          <w:rFonts w:eastAsia="Times New Roman"/>
          <w:sz w:val="20"/>
          <w:szCs w:val="20"/>
        </w:rPr>
        <w:br/>
        <w:t>povědi Termínově, o níž jsme mluvili v předchozí knize (kap, 29). Ustou-</w:t>
      </w:r>
      <w:r w:rsidRPr="00A46B90">
        <w:rPr>
          <w:rFonts w:eastAsia="Times New Roman"/>
          <w:sz w:val="20"/>
          <w:szCs w:val="20"/>
        </w:rPr>
        <w:br/>
        <w:t>pil totiž bůh Terminus nutnosti, ač dříve neustoupil Jovovi.</w:t>
      </w:r>
    </w:p>
    <w:p w:rsidR="00AD03BD" w:rsidRPr="00A46B90" w:rsidRDefault="00AD03BD" w:rsidP="00AD03BD">
      <w:pPr>
        <w:rPr>
          <w:rFonts w:eastAsia="Times New Roman"/>
          <w:sz w:val="20"/>
          <w:szCs w:val="20"/>
        </w:rPr>
      </w:pPr>
      <w:r w:rsidRPr="00A46B90">
        <w:rPr>
          <w:rFonts w:eastAsia="Times New Roman"/>
          <w:sz w:val="20"/>
          <w:szCs w:val="20"/>
        </w:rPr>
        <w:t>To všecko arci řídí a spravuje jediný a pravý Bůh, jak se mu líbí; a činí-li</w:t>
      </w:r>
      <w:r w:rsidRPr="00A46B90">
        <w:rPr>
          <w:rFonts w:eastAsia="Times New Roman"/>
          <w:sz w:val="20"/>
          <w:szCs w:val="20"/>
        </w:rPr>
        <w:br/>
        <w:t>tak z příčin skrytých, jsou proto nespravedlivé?</w:t>
      </w:r>
    </w:p>
    <w:p w:rsidR="00AD03BD" w:rsidRPr="00A46B90" w:rsidRDefault="00AD03BD" w:rsidP="00AD03BD">
      <w:pPr>
        <w:rPr>
          <w:rFonts w:eastAsia="Times New Roman"/>
          <w:sz w:val="20"/>
          <w:szCs w:val="20"/>
        </w:rPr>
      </w:pPr>
      <w:r w:rsidRPr="00A46B90">
        <w:rPr>
          <w:rFonts w:eastAsia="Times New Roman"/>
          <w:sz w:val="20"/>
          <w:szCs w:val="20"/>
        </w:rPr>
        <w:t>22. Že doba i výsledek válek závisí na Božím úradku.</w:t>
      </w:r>
    </w:p>
    <w:p w:rsidR="00AD03BD" w:rsidRPr="00A46B90" w:rsidRDefault="00AD03BD" w:rsidP="00AD03BD">
      <w:pPr>
        <w:rPr>
          <w:rFonts w:eastAsia="Times New Roman"/>
          <w:sz w:val="20"/>
          <w:szCs w:val="20"/>
        </w:rPr>
      </w:pPr>
      <w:r w:rsidRPr="00A46B90">
        <w:rPr>
          <w:rFonts w:eastAsia="Times New Roman"/>
          <w:sz w:val="20"/>
          <w:szCs w:val="20"/>
        </w:rPr>
        <w:t>Tak i ta doba válek: jednou je kratší, jednou delší, jak už podle svého</w:t>
      </w:r>
      <w:r w:rsidRPr="00A46B90">
        <w:rPr>
          <w:rFonts w:eastAsia="Times New Roman"/>
          <w:sz w:val="20"/>
          <w:szCs w:val="20"/>
        </w:rPr>
        <w:br/>
        <w:t>rozhodnutí a spravedlivého plánu i milosrdenství lidstvo buďto trestá</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J97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o utěSuje. K nevíře rychle a krátce byla skončena válka s námořními</w:t>
      </w:r>
      <w:r w:rsidRPr="00A46B90">
        <w:rPr>
          <w:rFonts w:eastAsia="Times New Roman"/>
          <w:sz w:val="20"/>
          <w:szCs w:val="20"/>
        </w:rPr>
        <w:br/>
        <w:t>lupiči Pompejem i třetí punská válka Scipionem. Také válka s uprchlý-</w:t>
      </w:r>
      <w:r w:rsidRPr="00A46B90">
        <w:rPr>
          <w:rFonts w:eastAsia="Times New Roman"/>
          <w:sz w:val="20"/>
          <w:szCs w:val="20"/>
        </w:rPr>
        <w:br/>
        <w:t>mi gladiátory byla za cenu Četných obětí skončena v třetím roce, ačkoliv</w:t>
      </w:r>
      <w:r w:rsidRPr="00A46B90">
        <w:rPr>
          <w:rFonts w:eastAsia="Times New Roman"/>
          <w:sz w:val="20"/>
          <w:szCs w:val="20"/>
        </w:rPr>
        <w:br/>
        <w:t>bylo poraženo mnoho římských vojevůdců i dva konsulové a Itálie byla</w:t>
      </w:r>
      <w:r w:rsidRPr="00A46B90">
        <w:rPr>
          <w:rFonts w:eastAsia="Times New Roman"/>
          <w:sz w:val="20"/>
          <w:szCs w:val="20"/>
        </w:rPr>
        <w:br/>
        <w:t>strašlivě postižena a zpustošena. Picentové, Maršové a Paelignové, kme-</w:t>
      </w:r>
      <w:r w:rsidRPr="00A46B90">
        <w:rPr>
          <w:rFonts w:eastAsia="Times New Roman"/>
          <w:sz w:val="20"/>
          <w:szCs w:val="20"/>
        </w:rPr>
        <w:br/>
        <w:t>ny ne zahraniční, ale italské, když byly dlouho a oddaně sloužily pod</w:t>
      </w:r>
      <w:r w:rsidRPr="00A46B90">
        <w:rPr>
          <w:rFonts w:eastAsia="Times New Roman"/>
          <w:sz w:val="20"/>
          <w:szCs w:val="20"/>
        </w:rPr>
        <w:br/>
        <w:t>římským jařmem, pokusili se pozvednouti hlavu v naději na svobodu,</w:t>
      </w:r>
      <w:r w:rsidRPr="00A46B90">
        <w:rPr>
          <w:rFonts w:eastAsia="Times New Roman"/>
          <w:sz w:val="20"/>
          <w:szCs w:val="20"/>
        </w:rPr>
        <w:br/>
        <w:t>když už mnoho národů bylo římskému panství poddáno a Karthago</w:t>
      </w:r>
      <w:r w:rsidRPr="00A46B90">
        <w:rPr>
          <w:rFonts w:eastAsia="Times New Roman"/>
          <w:sz w:val="20"/>
          <w:szCs w:val="20"/>
        </w:rPr>
        <w:br/>
        <w:t>zničeno; v té italské válce utrpěli Římané velmi četné porážky, padli jim</w:t>
      </w:r>
      <w:r w:rsidRPr="00A46B90">
        <w:rPr>
          <w:rFonts w:eastAsia="Times New Roman"/>
          <w:sz w:val="20"/>
          <w:szCs w:val="20"/>
        </w:rPr>
        <w:br/>
        <w:t>i dva konsulové a jiní vznešení senátoři, ale přesto netrvalo to neštěstí</w:t>
      </w:r>
      <w:r w:rsidRPr="00A46B90">
        <w:rPr>
          <w:rFonts w:eastAsia="Times New Roman"/>
          <w:sz w:val="20"/>
          <w:szCs w:val="20"/>
        </w:rPr>
        <w:br/>
        <w:t>dlouho; pátého roku mu bylo konec. Ale druhá válka punská znamena-</w:t>
      </w:r>
      <w:r w:rsidRPr="00A46B90">
        <w:rPr>
          <w:rFonts w:eastAsia="Times New Roman"/>
          <w:sz w:val="20"/>
          <w:szCs w:val="20"/>
        </w:rPr>
        <w:br/>
        <w:t>la největší ztráty a pohromu pro stát a během osmnácti let ztenčila řím-</w:t>
      </w:r>
      <w:r w:rsidRPr="00A46B90">
        <w:rPr>
          <w:rFonts w:eastAsia="Times New Roman"/>
          <w:sz w:val="20"/>
          <w:szCs w:val="20"/>
        </w:rPr>
        <w:br/>
        <w:t>ské síly a bezmála je vyčerpala; ve dvou bitvách padlo skoro sedmnáct</w:t>
      </w:r>
      <w:r w:rsidRPr="00A46B90">
        <w:rPr>
          <w:rFonts w:eastAsia="Times New Roman"/>
          <w:sz w:val="20"/>
          <w:szCs w:val="20"/>
        </w:rPr>
        <w:br/>
        <w:t>tisíc Římanů. První válka punská byla vedena třiadvacet let; válka</w:t>
      </w:r>
      <w:r w:rsidRPr="00A46B90">
        <w:rPr>
          <w:rFonts w:eastAsia="Times New Roman"/>
          <w:sz w:val="20"/>
          <w:szCs w:val="20"/>
        </w:rPr>
        <w:br/>
        <w:t>s Mithridatem čtyřicet. A aby si nikdo nemyslil, že Římané starší doby</w:t>
      </w:r>
      <w:r w:rsidRPr="00A46B90">
        <w:rPr>
          <w:rFonts w:eastAsia="Times New Roman"/>
          <w:sz w:val="20"/>
          <w:szCs w:val="20"/>
        </w:rPr>
        <w:br/>
        <w:t>byli zdatnější a s válkami dovedli rychleji skoncovat: tedy za starších</w:t>
      </w:r>
      <w:r w:rsidRPr="00A46B90">
        <w:rPr>
          <w:rFonts w:eastAsia="Times New Roman"/>
          <w:sz w:val="20"/>
          <w:szCs w:val="20"/>
        </w:rPr>
        <w:br/>
        <w:t>dob, náramně chválených pro všecky ctnosti, vlekla se válka Samnitská</w:t>
      </w:r>
      <w:r w:rsidRPr="00A46B90">
        <w:rPr>
          <w:rFonts w:eastAsia="Times New Roman"/>
          <w:sz w:val="20"/>
          <w:szCs w:val="20"/>
        </w:rPr>
        <w:br/>
        <w:t>skoro padesát let; v té válce byli Římané jednou přemoženi tak, že byli</w:t>
      </w:r>
      <w:r w:rsidRPr="00A46B90">
        <w:rPr>
          <w:rFonts w:eastAsia="Times New Roman"/>
          <w:sz w:val="20"/>
          <w:szCs w:val="20"/>
        </w:rPr>
        <w:br/>
        <w:t>dokonce posláni pode jho. Ale protože nemilovali slávu pro spravedl-</w:t>
      </w:r>
      <w:r w:rsidRPr="00A46B90">
        <w:rPr>
          <w:rFonts w:eastAsia="Times New Roman"/>
          <w:sz w:val="20"/>
          <w:szCs w:val="20"/>
        </w:rPr>
        <w:br/>
        <w:t>nost, nýbrž zřejmě milovali spravedlnost pro slávu, porušili uzavřený</w:t>
      </w:r>
      <w:r w:rsidRPr="00A46B90">
        <w:rPr>
          <w:rFonts w:eastAsia="Times New Roman"/>
          <w:sz w:val="20"/>
          <w:szCs w:val="20"/>
        </w:rPr>
        <w:br/>
        <w:t>mír i smlouvu.</w:t>
      </w:r>
    </w:p>
    <w:p w:rsidR="00AD03BD" w:rsidRPr="00A46B90" w:rsidRDefault="00AD03BD" w:rsidP="00AD03BD">
      <w:pPr>
        <w:rPr>
          <w:rFonts w:eastAsia="Times New Roman"/>
          <w:sz w:val="20"/>
          <w:szCs w:val="20"/>
        </w:rPr>
      </w:pPr>
      <w:r w:rsidRPr="00A46B90">
        <w:rPr>
          <w:rFonts w:eastAsia="Times New Roman"/>
          <w:sz w:val="20"/>
          <w:szCs w:val="20"/>
        </w:rPr>
        <w:t>Proč to připomínám? Proto, že řada lidí, neznalých dějin, ba i někteří,</w:t>
      </w:r>
      <w:r w:rsidRPr="00A46B90">
        <w:rPr>
          <w:rFonts w:eastAsia="Times New Roman"/>
          <w:sz w:val="20"/>
          <w:szCs w:val="20"/>
        </w:rPr>
        <w:br/>
        <w:t>kteří svoji znalost zapírají, velice drze dorážejí na naše náboženství, ihned</w:t>
      </w:r>
      <w:r w:rsidRPr="00A46B90">
        <w:rPr>
          <w:rFonts w:eastAsia="Times New Roman"/>
          <w:sz w:val="20"/>
          <w:szCs w:val="20"/>
        </w:rPr>
        <w:br/>
        <w:t>jak vidí, že za křesťanské doby nějaká válka poněkud déle trvá; volají, že</w:t>
      </w:r>
      <w:r w:rsidRPr="00A46B90">
        <w:rPr>
          <w:rFonts w:eastAsia="Times New Roman"/>
          <w:sz w:val="20"/>
          <w:szCs w:val="20"/>
        </w:rPr>
        <w:br/>
        <w:t>kdyby ho nebylo a kdyby se po starobylém způsobu uctívala božstva,</w:t>
      </w:r>
      <w:r w:rsidRPr="00A46B90">
        <w:rPr>
          <w:rFonts w:eastAsia="Times New Roman"/>
          <w:sz w:val="20"/>
          <w:szCs w:val="20"/>
        </w:rPr>
        <w:br/>
        <w:t>byla by i tato válka velmi rychle ukončena slavnou římskou statečností,</w:t>
      </w:r>
      <w:r w:rsidRPr="00A46B90">
        <w:rPr>
          <w:rFonts w:eastAsia="Times New Roman"/>
          <w:sz w:val="20"/>
          <w:szCs w:val="20"/>
        </w:rPr>
        <w:br/>
        <w:t>která dovedla s pomocí Marta a Bellony tak rychle ukončovat války. Ať si</w:t>
      </w:r>
      <w:r w:rsidRPr="00A46B90">
        <w:rPr>
          <w:rFonts w:eastAsia="Times New Roman"/>
          <w:sz w:val="20"/>
          <w:szCs w:val="20"/>
        </w:rPr>
        <w:br/>
        <w:t>tedy čtenáři všimnou, jak dlouhé války, s jak rozličnými výsledky a s jak</w:t>
      </w:r>
      <w:r w:rsidRPr="00A46B90">
        <w:rPr>
          <w:rFonts w:eastAsia="Times New Roman"/>
          <w:sz w:val="20"/>
          <w:szCs w:val="20"/>
        </w:rPr>
        <w:br/>
        <w:t>žalostnými porážkami vedli staří Římané - jak už to tak bývá, že svět jako</w:t>
      </w:r>
      <w:r w:rsidRPr="00A46B90">
        <w:rPr>
          <w:rFonts w:eastAsia="Times New Roman"/>
          <w:sz w:val="20"/>
          <w:szCs w:val="20"/>
        </w:rPr>
        <w:br/>
        <w:t>rozbouřené moře je zmítán mnohotvárnou vichřicí takových neštěstí; a ať</w:t>
      </w:r>
      <w:r w:rsidRPr="00A46B90">
        <w:rPr>
          <w:rFonts w:eastAsia="Times New Roman"/>
          <w:sz w:val="20"/>
          <w:szCs w:val="20"/>
        </w:rPr>
        <w:br/>
        <w:t>už jednou doznají, co uznat nechtějí, a ať bláznivými řečmi proti Bohu</w:t>
      </w:r>
      <w:r w:rsidRPr="00A46B90">
        <w:rPr>
          <w:rFonts w:eastAsia="Times New Roman"/>
          <w:sz w:val="20"/>
          <w:szCs w:val="20"/>
        </w:rPr>
        <w:br/>
        <w:t>nehubí sami sebe a neklamou nevědomé!</w:t>
      </w:r>
    </w:p>
    <w:p w:rsidR="00AD03BD" w:rsidRPr="00A46B90" w:rsidRDefault="00AD03BD" w:rsidP="00AD03BD">
      <w:pPr>
        <w:rPr>
          <w:rFonts w:eastAsia="Times New Roman"/>
          <w:sz w:val="20"/>
          <w:szCs w:val="20"/>
        </w:rPr>
      </w:pPr>
      <w:r w:rsidRPr="00A46B90">
        <w:rPr>
          <w:rFonts w:eastAsia="Times New Roman"/>
          <w:sz w:val="20"/>
          <w:szCs w:val="20"/>
        </w:rPr>
        <w:t>23. O válce, ve které gótský král Radagaisus, vyznavač démonů,</w:t>
      </w:r>
      <w:r w:rsidRPr="00A46B90">
        <w:rPr>
          <w:rFonts w:eastAsia="Times New Roman"/>
          <w:sz w:val="20"/>
          <w:szCs w:val="20"/>
        </w:rPr>
        <w:br/>
        <w:t>byl v jediném dni se svou ohromnou armádou přemožen.</w:t>
      </w:r>
    </w:p>
    <w:p w:rsidR="00AD03BD" w:rsidRPr="00A46B90" w:rsidRDefault="00AD03BD" w:rsidP="00AD03BD">
      <w:pPr>
        <w:rPr>
          <w:rFonts w:eastAsia="Times New Roman"/>
          <w:sz w:val="20"/>
          <w:szCs w:val="20"/>
        </w:rPr>
      </w:pPr>
      <w:r w:rsidRPr="00A46B90">
        <w:rPr>
          <w:rFonts w:eastAsia="Times New Roman"/>
          <w:sz w:val="20"/>
          <w:szCs w:val="20"/>
        </w:rPr>
        <w:t>Co však za našich dob zcela nedávno učinil Bůh milosrdně a zázračně, to</w:t>
      </w:r>
      <w:r w:rsidRPr="00A46B90">
        <w:rPr>
          <w:rFonts w:eastAsia="Times New Roman"/>
          <w:sz w:val="20"/>
          <w:szCs w:val="20"/>
        </w:rPr>
        <w:br/>
        <w:t>nepřipomínají s díkůčiněním; naopak se pokoušejí, seč jsou, pohřbíti to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198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 tmách zapomenutí u všech lidí, kdyby to šlo. Byl bych podobné ne-</w:t>
      </w:r>
      <w:r w:rsidRPr="00A46B90">
        <w:rPr>
          <w:rFonts w:eastAsia="Times New Roman"/>
          <w:sz w:val="20"/>
          <w:szCs w:val="20"/>
        </w:rPr>
        <w:br/>
        <w:t>vděčný, kdybych o tom mlčel.</w:t>
      </w:r>
    </w:p>
    <w:p w:rsidR="00AD03BD" w:rsidRPr="00A46B90" w:rsidRDefault="00AD03BD" w:rsidP="00AD03BD">
      <w:pPr>
        <w:rPr>
          <w:rFonts w:eastAsia="Times New Roman"/>
          <w:sz w:val="20"/>
          <w:szCs w:val="20"/>
        </w:rPr>
      </w:pPr>
      <w:r w:rsidRPr="00A46B90">
        <w:rPr>
          <w:rFonts w:eastAsia="Times New Roman"/>
          <w:sz w:val="20"/>
          <w:szCs w:val="20"/>
        </w:rPr>
        <w:t>Když Radagaisus, král Gotů, tábořil s ohromným a surovým vojskem již</w:t>
      </w:r>
      <w:r w:rsidRPr="00A46B90">
        <w:rPr>
          <w:rFonts w:eastAsia="Times New Roman"/>
          <w:sz w:val="20"/>
          <w:szCs w:val="20"/>
        </w:rPr>
        <w:br/>
        <w:t>těsně u Města a sahal už po hrdle Římanů, byl v jediném dni poražen tak rych-</w:t>
      </w:r>
      <w:r w:rsidRPr="00A46B90">
        <w:rPr>
          <w:rFonts w:eastAsia="Times New Roman"/>
          <w:sz w:val="20"/>
          <w:szCs w:val="20"/>
        </w:rPr>
        <w:br/>
        <w:t>le, že ani jeden z Římanů nebyl - ať nedím zabit, ale ani poraněn, zatímco</w:t>
      </w:r>
      <w:r w:rsidRPr="00A46B90">
        <w:rPr>
          <w:rFonts w:eastAsia="Times New Roman"/>
          <w:sz w:val="20"/>
          <w:szCs w:val="20"/>
        </w:rPr>
        <w:br/>
        <w:t>v jeho vojsku padlo mnohem více nežli sto tisíc, on sám brzy padl do zajetí</w:t>
      </w:r>
      <w:r w:rsidRPr="00A46B90">
        <w:rPr>
          <w:rFonts w:eastAsia="Times New Roman"/>
          <w:sz w:val="20"/>
          <w:szCs w:val="20"/>
        </w:rPr>
        <w:br/>
        <w:t>a byl potrestán zaslouženou smrtí. Vždyť kdyby byl ten bezbožník vpadl do</w:t>
      </w:r>
      <w:r w:rsidRPr="00A46B90">
        <w:rPr>
          <w:rFonts w:eastAsia="Times New Roman"/>
          <w:sz w:val="20"/>
          <w:szCs w:val="20"/>
        </w:rPr>
        <w:br/>
        <w:t>Říma s tak početnými bezbožnými dupami, koho by byl ušetřil? Kterým po-</w:t>
      </w:r>
      <w:r w:rsidRPr="00A46B90">
        <w:rPr>
          <w:rFonts w:eastAsia="Times New Roman"/>
          <w:sz w:val="20"/>
          <w:szCs w:val="20"/>
        </w:rPr>
        <w:br/>
        <w:t>hřebištím mučedníků by byl vzdal čest? U čí osoby by se zalekl Boha? Čí krev</w:t>
      </w:r>
      <w:r w:rsidRPr="00A46B90">
        <w:rPr>
          <w:rFonts w:eastAsia="Times New Roman"/>
          <w:sz w:val="20"/>
          <w:szCs w:val="20"/>
        </w:rPr>
        <w:br/>
        <w:t>by byl neprolil, u které ženy by byl ušetřil studu? Co by však roztrubovali po-</w:t>
      </w:r>
      <w:r w:rsidRPr="00A46B90">
        <w:rPr>
          <w:rFonts w:eastAsia="Times New Roman"/>
          <w:sz w:val="20"/>
          <w:szCs w:val="20"/>
        </w:rPr>
        <w:br/>
        <w:t>hané o svých bozích a s jakým posměchem by se chlubili, že on prý zvítězil</w:t>
      </w:r>
      <w:r w:rsidRPr="00A46B90">
        <w:rPr>
          <w:rFonts w:eastAsia="Times New Roman"/>
          <w:sz w:val="20"/>
          <w:szCs w:val="20"/>
        </w:rPr>
        <w:br/>
        <w:t>proto a proto tolik dokázal, že si každodenními obětmi předcházel a získával</w:t>
      </w:r>
      <w:r w:rsidRPr="00A46B90">
        <w:rPr>
          <w:rFonts w:eastAsia="Times New Roman"/>
          <w:sz w:val="20"/>
          <w:szCs w:val="20"/>
        </w:rPr>
        <w:br/>
        <w:t>bohy (což ovšem křesťanské náboženství Římanům nedovolovalo)! Vždyť</w:t>
      </w:r>
      <w:r w:rsidRPr="00A46B90">
        <w:rPr>
          <w:rFonts w:eastAsia="Times New Roman"/>
          <w:sz w:val="20"/>
          <w:szCs w:val="20"/>
        </w:rPr>
        <w:br/>
        <w:t>když se už blížil k těm místům, kde byl na pokyn nejvyšší velebnosti rozdrcen</w:t>
      </w:r>
      <w:r w:rsidRPr="00A46B90">
        <w:rPr>
          <w:rFonts w:eastAsia="Times New Roman"/>
          <w:sz w:val="20"/>
          <w:szCs w:val="20"/>
        </w:rPr>
        <w:br/>
        <w:t>a když pověst o něm se všude víc a více šířila, říkalo se nám v Karthagu: že po-</w:t>
      </w:r>
      <w:r w:rsidRPr="00A46B90">
        <w:rPr>
          <w:rFonts w:eastAsia="Times New Roman"/>
          <w:sz w:val="20"/>
          <w:szCs w:val="20"/>
        </w:rPr>
        <w:br/>
        <w:t>hané prý věří a s pýchou roztrušují, že on jsa chráněn a podporován přízní</w:t>
      </w:r>
      <w:r w:rsidRPr="00A46B90">
        <w:rPr>
          <w:rFonts w:eastAsia="Times New Roman"/>
          <w:sz w:val="20"/>
          <w:szCs w:val="20"/>
        </w:rPr>
        <w:br/>
        <w:t>bohů, jimž prý denně obětuje, je naprosto nepřemožitelný pro ty, kteří tako-</w:t>
      </w:r>
      <w:r w:rsidRPr="00A46B90">
        <w:rPr>
          <w:rFonts w:eastAsia="Times New Roman"/>
          <w:sz w:val="20"/>
          <w:szCs w:val="20"/>
        </w:rPr>
        <w:br/>
        <w:t>vých obětí římským bohům nevzdávají a nikomu jich vzdávati nedovolují.</w:t>
      </w:r>
      <w:r w:rsidRPr="00A46B90">
        <w:rPr>
          <w:rFonts w:eastAsia="Times New Roman"/>
          <w:sz w:val="20"/>
          <w:szCs w:val="20"/>
        </w:rPr>
        <w:br/>
        <w:t>A neděkují, nešťastníci, tak ohromnému Božímu milosrdenství! On sice určil,</w:t>
      </w:r>
      <w:r w:rsidRPr="00A46B90">
        <w:rPr>
          <w:rFonts w:eastAsia="Times New Roman"/>
          <w:sz w:val="20"/>
          <w:szCs w:val="20"/>
        </w:rPr>
        <w:br/>
        <w:t>aby barbarský vpád byl trestem za zkažené lidské mravy, hodné větší pokuty,</w:t>
      </w:r>
      <w:r w:rsidRPr="00A46B90">
        <w:rPr>
          <w:rFonts w:eastAsia="Times New Roman"/>
          <w:sz w:val="20"/>
          <w:szCs w:val="20"/>
        </w:rPr>
        <w:br/>
        <w:t>ale svůj hněv zmírnil úžasnou laskavostí. Nejdříve způsobil jeho zázračnou</w:t>
      </w:r>
      <w:r w:rsidRPr="00A46B90">
        <w:rPr>
          <w:rFonts w:eastAsia="Times New Roman"/>
          <w:sz w:val="20"/>
          <w:szCs w:val="20"/>
        </w:rPr>
        <w:br/>
        <w:t>porážku, aby ke zkáze slabých duší nebyla dána sláva démonům, jimž on obě-</w:t>
      </w:r>
      <w:r w:rsidRPr="00A46B90">
        <w:rPr>
          <w:rFonts w:eastAsia="Times New Roman"/>
          <w:sz w:val="20"/>
          <w:szCs w:val="20"/>
        </w:rPr>
        <w:br/>
        <w:t>toval. Potom dopustil, že Říma dobyli ti barbaři, kteří na rozdíl od všech dří-</w:t>
      </w:r>
      <w:r w:rsidRPr="00A46B90">
        <w:rPr>
          <w:rFonts w:eastAsia="Times New Roman"/>
          <w:sz w:val="20"/>
          <w:szCs w:val="20"/>
        </w:rPr>
        <w:br/>
        <w:t>vějších válek ušetřili z úcty k náboženství lidí, beroucích útočiště v posvátných</w:t>
      </w:r>
      <w:r w:rsidRPr="00A46B90">
        <w:rPr>
          <w:rFonts w:eastAsia="Times New Roman"/>
          <w:sz w:val="20"/>
          <w:szCs w:val="20"/>
        </w:rPr>
        <w:br/>
        <w:t>místech; ti se zároveň obrátili ve jménu křesťanství proti démonům a bezbož-</w:t>
      </w:r>
      <w:r w:rsidRPr="00A46B90">
        <w:rPr>
          <w:rFonts w:eastAsia="Times New Roman"/>
          <w:sz w:val="20"/>
          <w:szCs w:val="20"/>
        </w:rPr>
        <w:br/>
        <w:t>ným obřadům (v něž Radagaisus byl doufal) takovým způsobem, že to vypa-</w:t>
      </w:r>
      <w:r w:rsidRPr="00A46B90">
        <w:rPr>
          <w:rFonts w:eastAsia="Times New Roman"/>
          <w:sz w:val="20"/>
          <w:szCs w:val="20"/>
        </w:rPr>
        <w:br/>
        <w:t>dalo, jako by válčili mnohem urputněji s nimi nežli s lidmi.</w:t>
      </w:r>
    </w:p>
    <w:p w:rsidR="00AD03BD" w:rsidRPr="00A46B90" w:rsidRDefault="00AD03BD" w:rsidP="00AD03BD">
      <w:pPr>
        <w:rPr>
          <w:rFonts w:eastAsia="Times New Roman"/>
          <w:sz w:val="20"/>
          <w:szCs w:val="20"/>
        </w:rPr>
      </w:pPr>
      <w:r w:rsidRPr="00A46B90">
        <w:rPr>
          <w:rFonts w:eastAsia="Times New Roman"/>
          <w:sz w:val="20"/>
          <w:szCs w:val="20"/>
        </w:rPr>
        <w:t>Tak pravý Pán a správce světa na jedné straně milosrdně ztrestal Ří-</w:t>
      </w:r>
      <w:r w:rsidRPr="00A46B90">
        <w:rPr>
          <w:rFonts w:eastAsia="Times New Roman"/>
          <w:sz w:val="20"/>
          <w:szCs w:val="20"/>
        </w:rPr>
        <w:br/>
        <w:t>many a na druhé straně ctitelům démonů, tak neuvěřitelně přemoženým,</w:t>
      </w:r>
      <w:r w:rsidRPr="00A46B90">
        <w:rPr>
          <w:rFonts w:eastAsia="Times New Roman"/>
          <w:sz w:val="20"/>
          <w:szCs w:val="20"/>
        </w:rPr>
        <w:br/>
        <w:t>ukázal, že oněch obětí není třeba ani k vezdejšímu blahu. To proto, aby</w:t>
      </w:r>
      <w:r w:rsidRPr="00A46B90">
        <w:rPr>
          <w:rFonts w:eastAsia="Times New Roman"/>
          <w:sz w:val="20"/>
          <w:szCs w:val="20"/>
        </w:rPr>
        <w:br/>
        <w:t>lidé, kteří se zatvrzele nehádají, nýbrž rozumně bádají, neopustili pro pří-</w:t>
      </w:r>
      <w:r w:rsidRPr="00A46B90">
        <w:rPr>
          <w:rFonts w:eastAsia="Times New Roman"/>
          <w:sz w:val="20"/>
          <w:szCs w:val="20"/>
        </w:rPr>
        <w:br/>
        <w:t>tomné strasti pravého náboženství a aby se ho tím více drželi ve věrném</w:t>
      </w:r>
      <w:r w:rsidRPr="00A46B90">
        <w:rPr>
          <w:rFonts w:eastAsia="Times New Roman"/>
          <w:sz w:val="20"/>
          <w:szCs w:val="20"/>
        </w:rPr>
        <w:br/>
        <w:t>očekávání věčného života.</w:t>
      </w:r>
    </w:p>
    <w:p w:rsidR="00AD03BD" w:rsidRPr="00A46B90" w:rsidRDefault="00AD03BD" w:rsidP="00AD03BD">
      <w:pPr>
        <w:rPr>
          <w:rFonts w:eastAsia="Times New Roman"/>
          <w:sz w:val="20"/>
          <w:szCs w:val="20"/>
        </w:rPr>
      </w:pPr>
      <w:r w:rsidRPr="00A46B90">
        <w:rPr>
          <w:rFonts w:eastAsia="Times New Roman"/>
          <w:sz w:val="20"/>
          <w:szCs w:val="20"/>
        </w:rPr>
        <w:t>24. Jaká a jak právaje blaženost křesťanských císařů.</w:t>
      </w:r>
    </w:p>
    <w:p w:rsidR="00AD03BD" w:rsidRPr="00A46B90" w:rsidRDefault="00AD03BD" w:rsidP="00AD03BD">
      <w:pPr>
        <w:rPr>
          <w:rFonts w:eastAsia="Times New Roman"/>
          <w:sz w:val="20"/>
          <w:szCs w:val="20"/>
        </w:rPr>
      </w:pPr>
      <w:r w:rsidRPr="00A46B90">
        <w:rPr>
          <w:rFonts w:eastAsia="Times New Roman"/>
          <w:sz w:val="20"/>
          <w:szCs w:val="20"/>
        </w:rPr>
        <w:t>Leč my nepokládáme některé křesťanské císaře za šťastné proto, že třeba</w:t>
      </w:r>
      <w:r w:rsidRPr="00A46B90">
        <w:rPr>
          <w:rFonts w:eastAsia="Times New Roman"/>
          <w:sz w:val="20"/>
          <w:szCs w:val="20"/>
        </w:rPr>
        <w:br/>
        <w:t>déle panovali nebo klidně zemřeli, zanechavše po sobě na trůně vlastní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199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syny, nebo že pokořili nepřátele státu, či že se dovedli zabezpečit před po-</w:t>
      </w:r>
      <w:r w:rsidRPr="00A46B90">
        <w:rPr>
          <w:rFonts w:eastAsia="Times New Roman"/>
          <w:sz w:val="20"/>
          <w:szCs w:val="20"/>
        </w:rPr>
        <w:br/>
        <w:t>vstáním osobních nepřátel z řad občanstva a potříti je. Takovýchto a po-</w:t>
      </w:r>
      <w:r w:rsidRPr="00A46B90">
        <w:rPr>
          <w:rFonts w:eastAsia="Times New Roman"/>
          <w:sz w:val="20"/>
          <w:szCs w:val="20"/>
        </w:rPr>
        <w:br/>
        <w:t>dobných darů či radostí v tomto strastném životě si zasloužili i někteří cti-</w:t>
      </w:r>
      <w:r w:rsidRPr="00A46B90">
        <w:rPr>
          <w:rFonts w:eastAsia="Times New Roman"/>
          <w:sz w:val="20"/>
          <w:szCs w:val="20"/>
        </w:rPr>
        <w:br/>
        <w:t>telé démonů, kteří nepatří do království Božího, do něhož patří oni první.</w:t>
      </w:r>
      <w:r w:rsidRPr="00A46B90">
        <w:rPr>
          <w:rFonts w:eastAsia="Times New Roman"/>
          <w:sz w:val="20"/>
          <w:szCs w:val="20"/>
        </w:rPr>
        <w:br/>
        <w:t>I to se stalo z jeho milosrdenství, aby od něho jeho věrní nežádali těch</w:t>
      </w:r>
      <w:r w:rsidRPr="00A46B90">
        <w:rPr>
          <w:rFonts w:eastAsia="Times New Roman"/>
          <w:sz w:val="20"/>
          <w:szCs w:val="20"/>
        </w:rPr>
        <w:br/>
        <w:t>věcí, jako by to byly nejvyšší hodnoty. Ale šťastnými je nazýváme tehdy,</w:t>
      </w:r>
      <w:r w:rsidRPr="00A46B90">
        <w:rPr>
          <w:rFonts w:eastAsia="Times New Roman"/>
          <w:sz w:val="20"/>
          <w:szCs w:val="20"/>
        </w:rPr>
        <w:br/>
        <w:t>když vládnou spravedlivě, když se nevypínají, vychvaluje-li je kdo až do</w:t>
      </w:r>
      <w:r w:rsidRPr="00A46B90">
        <w:rPr>
          <w:rFonts w:eastAsia="Times New Roman"/>
          <w:sz w:val="20"/>
          <w:szCs w:val="20"/>
        </w:rPr>
        <w:br/>
        <w:t>nebes nebo plazí-li se před nimi v prachu, a když nezapomínají, že jsou</w:t>
      </w:r>
      <w:r w:rsidRPr="00A46B90">
        <w:rPr>
          <w:rFonts w:eastAsia="Times New Roman"/>
          <w:sz w:val="20"/>
          <w:szCs w:val="20"/>
        </w:rPr>
        <w:br/>
        <w:t>lidmi; když svoji moc staví do služeb Boží velebnosti, aby se jeho úcta co</w:t>
      </w:r>
      <w:r w:rsidRPr="00A46B90">
        <w:rPr>
          <w:rFonts w:eastAsia="Times New Roman"/>
          <w:sz w:val="20"/>
          <w:szCs w:val="20"/>
        </w:rPr>
        <w:br/>
        <w:t>nejvíce rozšířila; když milují více ono království, v němž se nemusí obávat</w:t>
      </w:r>
      <w:r w:rsidRPr="00A46B90">
        <w:rPr>
          <w:rFonts w:eastAsia="Times New Roman"/>
          <w:sz w:val="20"/>
          <w:szCs w:val="20"/>
        </w:rPr>
        <w:br/>
        <w:t>spoluvládců; když hodně pomalu trestají a ochotně odpouštějí; když také</w:t>
      </w:r>
      <w:r w:rsidRPr="00A46B90">
        <w:rPr>
          <w:rFonts w:eastAsia="Times New Roman"/>
          <w:sz w:val="20"/>
          <w:szCs w:val="20"/>
        </w:rPr>
        <w:br/>
        <w:t>trestní pravomoci užívají pro nutnou správu a ochranu státu, ne pro uko-</w:t>
      </w:r>
      <w:r w:rsidRPr="00A46B90">
        <w:rPr>
          <w:rFonts w:eastAsia="Times New Roman"/>
          <w:sz w:val="20"/>
          <w:szCs w:val="20"/>
        </w:rPr>
        <w:br/>
        <w:t>jení zášti k osobním nepřátelům; podobně když neudílejí milost proto,</w:t>
      </w:r>
      <w:r w:rsidRPr="00A46B90">
        <w:rPr>
          <w:rFonts w:eastAsia="Times New Roman"/>
          <w:sz w:val="20"/>
          <w:szCs w:val="20"/>
        </w:rPr>
        <w:br/>
        <w:t>aby dali beztrestnost nepravosti, ale v naději na polepšení; když vyvažují</w:t>
      </w:r>
      <w:r w:rsidRPr="00A46B90">
        <w:rPr>
          <w:rFonts w:eastAsia="Times New Roman"/>
          <w:sz w:val="20"/>
          <w:szCs w:val="20"/>
        </w:rPr>
        <w:br/>
        <w:t>laskavým milosrdenstvím a štědrým dobročiněním to, co bývají nuceni</w:t>
      </w:r>
      <w:r w:rsidRPr="00A46B90">
        <w:rPr>
          <w:rFonts w:eastAsia="Times New Roman"/>
          <w:sz w:val="20"/>
          <w:szCs w:val="20"/>
        </w:rPr>
        <w:br/>
        <w:t>rozhodnou ti přísně; když jsou tím vzdálenější rozmařilosti, čím volněji by</w:t>
      </w:r>
      <w:r w:rsidRPr="00A46B90">
        <w:rPr>
          <w:rFonts w:eastAsia="Times New Roman"/>
          <w:sz w:val="20"/>
          <w:szCs w:val="20"/>
        </w:rPr>
        <w:br/>
        <w:t>se jí mohli oddati; když je jim milejší vláda nad špatnými žádostmi než</w:t>
      </w:r>
      <w:r w:rsidRPr="00A46B90">
        <w:rPr>
          <w:rFonts w:eastAsia="Times New Roman"/>
          <w:sz w:val="20"/>
          <w:szCs w:val="20"/>
        </w:rPr>
        <w:br/>
        <w:t>nad nevím jakými národy, a když to všechno činí ne z horlivosti o lichou</w:t>
      </w:r>
      <w:r w:rsidRPr="00A46B90">
        <w:rPr>
          <w:rFonts w:eastAsia="Times New Roman"/>
          <w:sz w:val="20"/>
          <w:szCs w:val="20"/>
        </w:rPr>
        <w:br/>
        <w:t>slávu, ale z lásky k věčné blaženosti; a když neustávají za svoje hříchy obě-</w:t>
      </w:r>
      <w:r w:rsidRPr="00A46B90">
        <w:rPr>
          <w:rFonts w:eastAsia="Times New Roman"/>
          <w:sz w:val="20"/>
          <w:szCs w:val="20"/>
        </w:rPr>
        <w:br/>
        <w:t>tovati svému pravému Bohu žertvu pokory, milosrdenství a modlitby. Ta-</w:t>
      </w:r>
      <w:r w:rsidRPr="00A46B90">
        <w:rPr>
          <w:rFonts w:eastAsia="Times New Roman"/>
          <w:sz w:val="20"/>
          <w:szCs w:val="20"/>
        </w:rPr>
        <w:br/>
        <w:t>kové křesťanské panovníky nazýváme blaženými, nyní v očekávání, po-</w:t>
      </w:r>
      <w:r w:rsidRPr="00A46B90">
        <w:rPr>
          <w:rFonts w:eastAsia="Times New Roman"/>
          <w:sz w:val="20"/>
          <w:szCs w:val="20"/>
        </w:rPr>
        <w:br/>
        <w:t>zději ve skutečnosti, jakmile přijde to, po čem toužíme.</w:t>
      </w:r>
    </w:p>
    <w:p w:rsidR="00AD03BD" w:rsidRPr="00A46B90" w:rsidRDefault="00AD03BD" w:rsidP="00AD03BD">
      <w:pPr>
        <w:rPr>
          <w:rFonts w:eastAsia="Times New Roman"/>
          <w:sz w:val="20"/>
          <w:szCs w:val="20"/>
        </w:rPr>
      </w:pPr>
      <w:r w:rsidRPr="00A46B90">
        <w:rPr>
          <w:rFonts w:eastAsia="Times New Roman"/>
          <w:sz w:val="20"/>
          <w:szCs w:val="20"/>
        </w:rPr>
        <w:t>25. O úspěších, které Bůh propůjčil křesťanskému císaři Konstantinovi.</w:t>
      </w:r>
    </w:p>
    <w:p w:rsidR="00AD03BD" w:rsidRPr="00A46B90" w:rsidRDefault="00AD03BD" w:rsidP="00AD03BD">
      <w:pPr>
        <w:rPr>
          <w:rFonts w:eastAsia="Times New Roman"/>
          <w:sz w:val="20"/>
          <w:szCs w:val="20"/>
        </w:rPr>
      </w:pPr>
      <w:r w:rsidRPr="00A46B90">
        <w:rPr>
          <w:rFonts w:eastAsia="Times New Roman"/>
          <w:sz w:val="20"/>
          <w:szCs w:val="20"/>
        </w:rPr>
        <w:t>Dobrý Bůh totiž nechtěl, aby lidé, věřící, že jej mají ctíti pro život věčný,</w:t>
      </w:r>
      <w:r w:rsidRPr="00A46B90">
        <w:rPr>
          <w:rFonts w:eastAsia="Times New Roman"/>
          <w:sz w:val="20"/>
          <w:szCs w:val="20"/>
        </w:rPr>
        <w:br/>
        <w:t>myslili, že takového vysokého postavení a pozemského kralování může</w:t>
      </w:r>
      <w:r w:rsidRPr="00A46B90">
        <w:rPr>
          <w:rFonts w:eastAsia="Times New Roman"/>
          <w:sz w:val="20"/>
          <w:szCs w:val="20"/>
        </w:rPr>
        <w:br/>
        <w:t>dojiti jen ten, kdo vzývá démony, jelikož tito duchové mají velikou moc.</w:t>
      </w:r>
      <w:r w:rsidRPr="00A46B90">
        <w:rPr>
          <w:rFonts w:eastAsia="Times New Roman"/>
          <w:sz w:val="20"/>
          <w:szCs w:val="20"/>
        </w:rPr>
        <w:br/>
        <w:t>Proto císaře Konstantina, jenž nevzýval zloduchy, nýbrž ctil jenom pra-</w:t>
      </w:r>
      <w:r w:rsidRPr="00A46B90">
        <w:rPr>
          <w:rFonts w:eastAsia="Times New Roman"/>
          <w:sz w:val="20"/>
          <w:szCs w:val="20"/>
        </w:rPr>
        <w:br/>
        <w:t>vého Boha, zahrnul takovými pozemskými dary, jakých by si nikdo ne-</w:t>
      </w:r>
      <w:r w:rsidRPr="00A46B90">
        <w:rPr>
          <w:rFonts w:eastAsia="Times New Roman"/>
          <w:sz w:val="20"/>
          <w:szCs w:val="20"/>
        </w:rPr>
        <w:br/>
        <w:t>troufal přát; dokonce mu popřál založit město, dělící se o vládu s Římem,</w:t>
      </w:r>
      <w:r w:rsidRPr="00A46B90">
        <w:rPr>
          <w:rFonts w:eastAsia="Times New Roman"/>
          <w:sz w:val="20"/>
          <w:szCs w:val="20"/>
        </w:rPr>
        <w:br/>
        <w:t>tak říkajíc dceru samého Říma, ale bez jakékoli svatyně nebo sochy dé-</w:t>
      </w:r>
      <w:r w:rsidRPr="00A46B90">
        <w:rPr>
          <w:rFonts w:eastAsia="Times New Roman"/>
          <w:sz w:val="20"/>
          <w:szCs w:val="20"/>
        </w:rPr>
        <w:br/>
        <w:t>monů. Panoval dlouho, celý římský svět ovládal a hájil jako neomezený</w:t>
      </w:r>
      <w:r w:rsidRPr="00A46B90">
        <w:rPr>
          <w:rFonts w:eastAsia="Times New Roman"/>
          <w:sz w:val="20"/>
          <w:szCs w:val="20"/>
        </w:rPr>
        <w:br/>
        <w:t>mocnář; války řídil a vedl k úplnému vítězství, samozvance potlačil</w:t>
      </w:r>
      <w:r w:rsidRPr="00A46B90">
        <w:rPr>
          <w:rFonts w:eastAsia="Times New Roman"/>
          <w:sz w:val="20"/>
          <w:szCs w:val="20"/>
        </w:rPr>
        <w:br/>
        <w:t>vždycky velmi úspěšně; zemřel ve vysokém věku chorobou a stářím a zů-</w:t>
      </w:r>
      <w:r w:rsidRPr="00A46B90">
        <w:rPr>
          <w:rFonts w:eastAsia="Times New Roman"/>
          <w:sz w:val="20"/>
          <w:szCs w:val="20"/>
        </w:rPr>
        <w:br/>
        <w:t>stavil království svým synům.</w:t>
      </w:r>
    </w:p>
    <w:p w:rsidR="00AD03BD" w:rsidRPr="00A46B90" w:rsidRDefault="00AD03BD" w:rsidP="00AD03BD">
      <w:pPr>
        <w:rPr>
          <w:rFonts w:eastAsia="Times New Roman"/>
          <w:sz w:val="20"/>
          <w:szCs w:val="20"/>
        </w:rPr>
      </w:pPr>
      <w:r w:rsidRPr="00A46B90">
        <w:rPr>
          <w:rFonts w:eastAsia="Times New Roman"/>
          <w:sz w:val="20"/>
          <w:szCs w:val="20"/>
        </w:rPr>
        <w:t>Ale aby zase některý císař nechtěl být křesťanem proto, aby si vyslou-</w:t>
      </w:r>
      <w:r w:rsidRPr="00A46B90">
        <w:rPr>
          <w:rFonts w:eastAsia="Times New Roman"/>
          <w:sz w:val="20"/>
          <w:szCs w:val="20"/>
        </w:rPr>
        <w:br/>
        <w:t>žil Konstantinovo štěstí (vždyť každý má být křesťanem pro život věčný),</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povolal k sobě Joviána mnohem dříve nežli Juliána; také dopustil, aby</w:t>
      </w:r>
      <w:r w:rsidRPr="00A46B90">
        <w:rPr>
          <w:rFonts w:eastAsia="Times New Roman"/>
          <w:sz w:val="20"/>
          <w:szCs w:val="20"/>
        </w:rPr>
        <w:br/>
        <w:t>Gratian byl sklán mečem vzdorocísařc, ovšem mnohem lidštěji nežli ve-</w:t>
      </w:r>
      <w:r w:rsidRPr="00A46B90">
        <w:rPr>
          <w:rFonts w:eastAsia="Times New Roman"/>
          <w:sz w:val="20"/>
          <w:szCs w:val="20"/>
        </w:rPr>
        <w:br/>
        <w:t>liký Pompejus, ctitel římských lži bohů. Tento totiž nemohl být pomstěn</w:t>
      </w:r>
      <w:r w:rsidRPr="00A46B90">
        <w:rPr>
          <w:rFonts w:eastAsia="Times New Roman"/>
          <w:sz w:val="20"/>
          <w:szCs w:val="20"/>
        </w:rPr>
        <w:br/>
        <w:t>Catonem, jemuž jaksi odkázal dědictví občanské války; onen však (tře-</w:t>
      </w:r>
      <w:r w:rsidRPr="00A46B90">
        <w:rPr>
          <w:rFonts w:eastAsia="Times New Roman"/>
          <w:sz w:val="20"/>
          <w:szCs w:val="20"/>
        </w:rPr>
        <w:br/>
        <w:t>baže zbožné duše netouží po takových útěchách) byl pomstěn Theodo-</w:t>
      </w:r>
      <w:r w:rsidRPr="00A46B90">
        <w:rPr>
          <w:rFonts w:eastAsia="Times New Roman"/>
          <w:sz w:val="20"/>
          <w:szCs w:val="20"/>
        </w:rPr>
        <w:br/>
        <w:t>siem, jejž byl ustanovil za svého spoluvládce, ačkoli měl ještě malého</w:t>
      </w:r>
      <w:r w:rsidRPr="00A46B90">
        <w:rPr>
          <w:rFonts w:eastAsia="Times New Roman"/>
          <w:sz w:val="20"/>
          <w:szCs w:val="20"/>
        </w:rPr>
        <w:br/>
        <w:t>bratra - přálť si spíše věrného souručenství nežli přílišné moci.</w:t>
      </w:r>
    </w:p>
    <w:p w:rsidR="00AD03BD" w:rsidRPr="00A46B90" w:rsidRDefault="00AD03BD" w:rsidP="00AD03BD">
      <w:pPr>
        <w:rPr>
          <w:rFonts w:eastAsia="Times New Roman"/>
          <w:sz w:val="20"/>
          <w:szCs w:val="20"/>
        </w:rPr>
      </w:pPr>
      <w:r w:rsidRPr="00A46B90">
        <w:rPr>
          <w:rFonts w:eastAsia="Times New Roman"/>
          <w:sz w:val="20"/>
          <w:szCs w:val="20"/>
        </w:rPr>
        <w:t>26. O víře a zbožnosti císaře Theodosia.</w:t>
      </w:r>
    </w:p>
    <w:p w:rsidR="00AD03BD" w:rsidRPr="00A46B90" w:rsidRDefault="00AD03BD" w:rsidP="00AD03BD">
      <w:pPr>
        <w:rPr>
          <w:rFonts w:eastAsia="Times New Roman"/>
          <w:sz w:val="20"/>
          <w:szCs w:val="20"/>
        </w:rPr>
      </w:pPr>
      <w:r w:rsidRPr="00A46B90">
        <w:rPr>
          <w:rFonts w:eastAsia="Times New Roman"/>
          <w:sz w:val="20"/>
          <w:szCs w:val="20"/>
        </w:rPr>
        <w:t>Proto také Theodosius nepřestal na tom, že mu za živa zachoval povin-</w:t>
      </w:r>
      <w:r w:rsidRPr="00A46B90">
        <w:rPr>
          <w:rFonts w:eastAsia="Times New Roman"/>
          <w:sz w:val="20"/>
          <w:szCs w:val="20"/>
        </w:rPr>
        <w:br/>
        <w:t>nou věrnost, ale ještě po jeho smrti po křesťansku přijal do své části říše</w:t>
      </w:r>
      <w:r w:rsidRPr="00A46B90">
        <w:rPr>
          <w:rFonts w:eastAsia="Times New Roman"/>
          <w:sz w:val="20"/>
          <w:szCs w:val="20"/>
        </w:rPr>
        <w:br/>
        <w:t>jeho malého osiřelého bratra Valen ti niana, vypuzeného jeho vrahem Ma-</w:t>
      </w:r>
      <w:r w:rsidRPr="00A46B90">
        <w:rPr>
          <w:rFonts w:eastAsia="Times New Roman"/>
          <w:sz w:val="20"/>
          <w:szCs w:val="20"/>
        </w:rPr>
        <w:br/>
        <w:t>ximem, a opatroval ho laskavě jako otec. A přece jej mohl při jeho úplné</w:t>
      </w:r>
      <w:r w:rsidRPr="00A46B90">
        <w:rPr>
          <w:rFonts w:eastAsia="Times New Roman"/>
          <w:sz w:val="20"/>
          <w:szCs w:val="20"/>
        </w:rPr>
        <w:br/>
        <w:t>opuštěnosti hravě sprovodit se světa, kdyby byl planul více touhou po</w:t>
      </w:r>
      <w:r w:rsidRPr="00A46B90">
        <w:rPr>
          <w:rFonts w:eastAsia="Times New Roman"/>
          <w:sz w:val="20"/>
          <w:szCs w:val="20"/>
        </w:rPr>
        <w:br/>
        <w:t>rozšíření vlády nežli láskou k dobrým skutkům. Raději jej přijal v ochra-</w:t>
      </w:r>
      <w:r w:rsidRPr="00A46B90">
        <w:rPr>
          <w:rFonts w:eastAsia="Times New Roman"/>
          <w:sz w:val="20"/>
          <w:szCs w:val="20"/>
        </w:rPr>
        <w:br/>
        <w:t>nu, ponechav mu jeho vladařskou hodnost, a potěšil ho svou lidskostí</w:t>
      </w:r>
      <w:r w:rsidRPr="00A46B90">
        <w:rPr>
          <w:rFonts w:eastAsia="Times New Roman"/>
          <w:sz w:val="20"/>
          <w:szCs w:val="20"/>
        </w:rPr>
        <w:br/>
        <w:t>a milostivostí. Potom, když známý Maximův úspěch začal budit hrůzu,</w:t>
      </w:r>
      <w:r w:rsidRPr="00A46B90">
        <w:rPr>
          <w:rFonts w:eastAsia="Times New Roman"/>
          <w:sz w:val="20"/>
          <w:szCs w:val="20"/>
        </w:rPr>
        <w:br/>
        <w:t>císař, stísněn starostmi, nesnížil se k rouhavé a nedovolené všetečnosti,</w:t>
      </w:r>
      <w:r w:rsidRPr="00A46B90">
        <w:rPr>
          <w:rFonts w:eastAsia="Times New Roman"/>
          <w:sz w:val="20"/>
          <w:szCs w:val="20"/>
        </w:rPr>
        <w:br/>
        <w:t>nýbrž poslal k Janovi, sídlícímu v egyptské poušti, o němž šla jedna po-</w:t>
      </w:r>
      <w:r w:rsidRPr="00A46B90">
        <w:rPr>
          <w:rFonts w:eastAsia="Times New Roman"/>
          <w:sz w:val="20"/>
          <w:szCs w:val="20"/>
        </w:rPr>
        <w:br/>
        <w:t>věst jako o Božím sluhovi, který jest obdařen prorockým duchem; od</w:t>
      </w:r>
      <w:r w:rsidRPr="00A46B90">
        <w:rPr>
          <w:rFonts w:eastAsia="Times New Roman"/>
          <w:sz w:val="20"/>
          <w:szCs w:val="20"/>
        </w:rPr>
        <w:br/>
        <w:t>něho dostal jistou zprávu o vítězství. Brzy nato odstranil vzdorocísaře</w:t>
      </w:r>
      <w:r w:rsidRPr="00A46B90">
        <w:rPr>
          <w:rFonts w:eastAsia="Times New Roman"/>
          <w:sz w:val="20"/>
          <w:szCs w:val="20"/>
        </w:rPr>
        <w:br/>
        <w:t>Maxima a dosadil znovu na trůn stejně milostivě jako uctivě mladičkého</w:t>
      </w:r>
      <w:r w:rsidRPr="00A46B90">
        <w:rPr>
          <w:rFonts w:eastAsia="Times New Roman"/>
          <w:sz w:val="20"/>
          <w:szCs w:val="20"/>
        </w:rPr>
        <w:br/>
        <w:t>Valentiniana v té části říše, odkud byl vypuzen; a když ten krátce potom</w:t>
      </w:r>
      <w:r w:rsidRPr="00A46B90">
        <w:rPr>
          <w:rFonts w:eastAsia="Times New Roman"/>
          <w:sz w:val="20"/>
          <w:szCs w:val="20"/>
        </w:rPr>
        <w:br/>
        <w:t>zahynul zákeřnou rukou, nebo snad jinak či jen náhodou, vyžádal si zno-</w:t>
      </w:r>
      <w:r w:rsidRPr="00A46B90">
        <w:rPr>
          <w:rFonts w:eastAsia="Times New Roman"/>
          <w:sz w:val="20"/>
          <w:szCs w:val="20"/>
        </w:rPr>
        <w:br/>
        <w:t>vu prorokovo dobrozdání, a spoléhaje na svou víru, potlačil jiného sa-</w:t>
      </w:r>
      <w:r w:rsidRPr="00A46B90">
        <w:rPr>
          <w:rFonts w:eastAsia="Times New Roman"/>
          <w:sz w:val="20"/>
          <w:szCs w:val="20"/>
        </w:rPr>
        <w:br/>
        <w:t>mozvance Eugenia, který se nezákonně vetřel na místo onoho císaře. Pro-</w:t>
      </w:r>
      <w:r w:rsidRPr="00A46B90">
        <w:rPr>
          <w:rFonts w:eastAsia="Times New Roman"/>
          <w:sz w:val="20"/>
          <w:szCs w:val="20"/>
        </w:rPr>
        <w:br/>
        <w:t>ti jeho velmi silnému vojsku bojoval více modlitbou nežli mečem. Vojáci,</w:t>
      </w:r>
      <w:r w:rsidRPr="00A46B90">
        <w:rPr>
          <w:rFonts w:eastAsia="Times New Roman"/>
          <w:sz w:val="20"/>
          <w:szCs w:val="20"/>
        </w:rPr>
        <w:br/>
        <w:t>kteří v té bitvě bojovali, nám vyprávěli, že jim byly vyraženy z rukou</w:t>
      </w:r>
      <w:r w:rsidRPr="00A46B90">
        <w:rPr>
          <w:rFonts w:eastAsia="Times New Roman"/>
          <w:sz w:val="20"/>
          <w:szCs w:val="20"/>
        </w:rPr>
        <w:br/>
        <w:t>všechny oštěpy; vál prý totiž směrem od Theodosia k jeho nepřátelům</w:t>
      </w:r>
      <w:r w:rsidRPr="00A46B90">
        <w:rPr>
          <w:rFonts w:eastAsia="Times New Roman"/>
          <w:sz w:val="20"/>
          <w:szCs w:val="20"/>
        </w:rPr>
        <w:br/>
        <w:t>prudký vítr a nejen dravě unášel zpět střely na ně házené, ale i jejich vlast-</w:t>
      </w:r>
      <w:r w:rsidRPr="00A46B90">
        <w:rPr>
          <w:rFonts w:eastAsia="Times New Roman"/>
          <w:sz w:val="20"/>
          <w:szCs w:val="20"/>
        </w:rPr>
        <w:br/>
        <w:t>ní zbraně obracel proti jejich tělu. Proto i básník Claudianus, ač mu bylo</w:t>
      </w:r>
      <w:r w:rsidRPr="00A46B90">
        <w:rPr>
          <w:rFonts w:eastAsia="Times New Roman"/>
          <w:sz w:val="20"/>
          <w:szCs w:val="20"/>
        </w:rPr>
        <w:br/>
        <w:t>křesťanství cizí, jej chválil slovy (III Cons. Hor. 96):</w:t>
      </w:r>
    </w:p>
    <w:p w:rsidR="00AD03BD" w:rsidRPr="00A46B90" w:rsidRDefault="00AD03BD" w:rsidP="00AD03BD">
      <w:pPr>
        <w:rPr>
          <w:rFonts w:eastAsia="Times New Roman"/>
          <w:sz w:val="20"/>
          <w:szCs w:val="20"/>
        </w:rPr>
      </w:pPr>
      <w:r w:rsidRPr="00A46B90">
        <w:rPr>
          <w:rFonts w:eastAsia="Times New Roman"/>
          <w:sz w:val="20"/>
          <w:szCs w:val="20"/>
        </w:rPr>
        <w:t>Veliký miláčku Boží! i vzduch ti na vojně slouží,</w:t>
      </w:r>
    </w:p>
    <w:p w:rsidR="00AD03BD" w:rsidRPr="00A46B90" w:rsidRDefault="00AD03BD" w:rsidP="00AD03BD">
      <w:pPr>
        <w:rPr>
          <w:rFonts w:eastAsia="Times New Roman"/>
          <w:sz w:val="20"/>
          <w:szCs w:val="20"/>
        </w:rPr>
      </w:pPr>
      <w:r w:rsidRPr="00A46B90">
        <w:rPr>
          <w:rFonts w:eastAsia="Times New Roman"/>
          <w:sz w:val="20"/>
          <w:szCs w:val="20"/>
        </w:rPr>
        <w:t>vichry jak spiklenci přijdou, když polnice do boje volá.</w:t>
      </w:r>
    </w:p>
    <w:p w:rsidR="00AD03BD" w:rsidRPr="00A46B90" w:rsidRDefault="00AD03BD" w:rsidP="00AD03BD">
      <w:pPr>
        <w:rPr>
          <w:rFonts w:eastAsia="Times New Roman"/>
          <w:sz w:val="20"/>
          <w:szCs w:val="20"/>
        </w:rPr>
      </w:pPr>
      <w:r w:rsidRPr="00A46B90">
        <w:rPr>
          <w:rFonts w:eastAsia="Times New Roman"/>
          <w:sz w:val="20"/>
          <w:szCs w:val="20"/>
        </w:rPr>
        <w:t>Stav se pak vítězem, jak byl uvěřil a předpověděl, strhl Jovovy sochy,</w:t>
      </w:r>
      <w:r w:rsidRPr="00A46B90">
        <w:rPr>
          <w:rFonts w:eastAsia="Times New Roman"/>
          <w:sz w:val="20"/>
          <w:szCs w:val="20"/>
        </w:rPr>
        <w:br/>
        <w:t>které byly proti němu posvěceny nevím jakými obřady a postaveny v Al-</w:t>
      </w:r>
      <w:r w:rsidRPr="00A46B90">
        <w:rPr>
          <w:rFonts w:eastAsia="Times New Roman"/>
          <w:sz w:val="20"/>
          <w:szCs w:val="20"/>
        </w:rPr>
        <w:br/>
        <w:t>pách, a jejich zlaté blesky daroval vesele a štědře svým běhounům, kteří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0 nich žertovali (což dovoloval v onom radostném rozpoložení) a říkali,</w:t>
      </w:r>
      <w:r w:rsidRPr="00A46B90">
        <w:rPr>
          <w:rFonts w:eastAsia="Times New Roman"/>
          <w:sz w:val="20"/>
          <w:szCs w:val="20"/>
        </w:rPr>
        <w:br/>
        <w:t>že by jimi chtěli být zasaženi.</w:t>
      </w:r>
    </w:p>
    <w:p w:rsidR="00AD03BD" w:rsidRPr="00A46B90" w:rsidRDefault="00AD03BD" w:rsidP="00AD03BD">
      <w:pPr>
        <w:rPr>
          <w:rFonts w:eastAsia="Times New Roman"/>
          <w:sz w:val="20"/>
          <w:szCs w:val="20"/>
        </w:rPr>
      </w:pPr>
      <w:r w:rsidRPr="00A46B90">
        <w:rPr>
          <w:rFonts w:eastAsia="Times New Roman"/>
          <w:sz w:val="20"/>
          <w:szCs w:val="20"/>
        </w:rPr>
        <w:t>Když synové jeho nepřátel (které sklátila válečná vichřice bez jeho</w:t>
      </w:r>
      <w:r w:rsidRPr="00A46B90">
        <w:rPr>
          <w:rFonts w:eastAsia="Times New Roman"/>
          <w:sz w:val="20"/>
          <w:szCs w:val="20"/>
        </w:rPr>
        <w:br/>
        <w:t>rozkazu) hledali ochrany v církvi, ač ještě křesťany nebyli, museli se po-</w:t>
      </w:r>
      <w:r w:rsidRPr="00A46B90">
        <w:rPr>
          <w:rFonts w:eastAsia="Times New Roman"/>
          <w:sz w:val="20"/>
          <w:szCs w:val="20"/>
        </w:rPr>
        <w:br/>
        <w:t>dle jeho vůle při této příležitosti stát křesťany; miloval je křesťanskou lás-</w:t>
      </w:r>
      <w:r w:rsidRPr="00A46B90">
        <w:rPr>
          <w:rFonts w:eastAsia="Times New Roman"/>
          <w:sz w:val="20"/>
          <w:szCs w:val="20"/>
        </w:rPr>
        <w:br/>
        <w:t>kou, majetek jim ponechal a obmyslil je poctami. Po vítězství nedovolil</w:t>
      </w:r>
      <w:r w:rsidRPr="00A46B90">
        <w:rPr>
          <w:rFonts w:eastAsia="Times New Roman"/>
          <w:sz w:val="20"/>
          <w:szCs w:val="20"/>
        </w:rPr>
        <w:br/>
        <w:t>vůči nikomu uplatňovat osobní nepřátelství.</w:t>
      </w:r>
    </w:p>
    <w:p w:rsidR="00AD03BD" w:rsidRPr="00A46B90" w:rsidRDefault="00AD03BD" w:rsidP="00AD03BD">
      <w:pPr>
        <w:rPr>
          <w:rFonts w:eastAsia="Times New Roman"/>
          <w:sz w:val="20"/>
          <w:szCs w:val="20"/>
        </w:rPr>
      </w:pPr>
      <w:r w:rsidRPr="00A46B90">
        <w:rPr>
          <w:rFonts w:eastAsia="Times New Roman"/>
          <w:sz w:val="20"/>
          <w:szCs w:val="20"/>
        </w:rPr>
        <w:t>V občanských válkách nebyl jako Cinna, Marius, Sulla a jiní jim po-</w:t>
      </w:r>
      <w:r w:rsidRPr="00A46B90">
        <w:rPr>
          <w:rFonts w:eastAsia="Times New Roman"/>
          <w:sz w:val="20"/>
          <w:szCs w:val="20"/>
        </w:rPr>
        <w:br/>
        <w:t>dobní, kteří nechtěli přestat ani po jejich ukončení; spíše se rmoutil nad</w:t>
      </w:r>
      <w:r w:rsidRPr="00A46B90">
        <w:rPr>
          <w:rFonts w:eastAsia="Times New Roman"/>
          <w:sz w:val="20"/>
          <w:szCs w:val="20"/>
        </w:rPr>
        <w:br/>
        <w:t>jejich vypuknutím, než aby po jejich ukončení chtěl někomu škodit.</w:t>
      </w:r>
    </w:p>
    <w:p w:rsidR="00AD03BD" w:rsidRPr="00A46B90" w:rsidRDefault="00AD03BD" w:rsidP="00AD03BD">
      <w:pPr>
        <w:rPr>
          <w:rFonts w:eastAsia="Times New Roman"/>
          <w:sz w:val="20"/>
          <w:szCs w:val="20"/>
        </w:rPr>
      </w:pPr>
      <w:r w:rsidRPr="00A46B90">
        <w:rPr>
          <w:rFonts w:eastAsia="Times New Roman"/>
          <w:sz w:val="20"/>
          <w:szCs w:val="20"/>
        </w:rPr>
        <w:t>Při tom všem od samého počátku své vlády neustával pomocí nejvýše</w:t>
      </w:r>
      <w:r w:rsidRPr="00A46B90">
        <w:rPr>
          <w:rFonts w:eastAsia="Times New Roman"/>
          <w:sz w:val="20"/>
          <w:szCs w:val="20"/>
        </w:rPr>
        <w:br/>
        <w:t>spravedlivých a milosrdných zákonů podporovat církev v jejím boji pro-</w:t>
      </w:r>
      <w:r w:rsidRPr="00A46B90">
        <w:rPr>
          <w:rFonts w:eastAsia="Times New Roman"/>
          <w:sz w:val="20"/>
          <w:szCs w:val="20"/>
        </w:rPr>
        <w:br/>
        <w:t>ti bezbožníkům; sklíčil ji totiž velmi těžce bludař Valens, přející ariánům.</w:t>
      </w:r>
      <w:r w:rsidRPr="00A46B90">
        <w:rPr>
          <w:rFonts w:eastAsia="Times New Roman"/>
          <w:sz w:val="20"/>
          <w:szCs w:val="20"/>
        </w:rPr>
        <w:br/>
        <w:t>Že je údem této církve, to mu působilo větší radost nežli pozemské kra-</w:t>
      </w:r>
      <w:r w:rsidRPr="00A46B90">
        <w:rPr>
          <w:rFonts w:eastAsia="Times New Roman"/>
          <w:sz w:val="20"/>
          <w:szCs w:val="20"/>
        </w:rPr>
        <w:br/>
        <w:t>lování. Nařídil všude skácet pohanské modly, chápaje dobře, že ani po-</w:t>
      </w:r>
      <w:r w:rsidRPr="00A46B90">
        <w:rPr>
          <w:rFonts w:eastAsia="Times New Roman"/>
          <w:sz w:val="20"/>
          <w:szCs w:val="20"/>
        </w:rPr>
        <w:br/>
        <w:t>zemské dary nejsou v moci démonů, ale pravého Boha. Ale co bylo úžas-</w:t>
      </w:r>
      <w:r w:rsidRPr="00A46B90">
        <w:rPr>
          <w:rFonts w:eastAsia="Times New Roman"/>
          <w:sz w:val="20"/>
          <w:szCs w:val="20"/>
        </w:rPr>
        <w:br/>
        <w:t>nějšího nad jeho zbožnou pokoru? Spáchali totiž Soluňští velmi těžký</w:t>
      </w:r>
      <w:r w:rsidRPr="00A46B90">
        <w:rPr>
          <w:rFonts w:eastAsia="Times New Roman"/>
          <w:sz w:val="20"/>
          <w:szCs w:val="20"/>
        </w:rPr>
        <w:br/>
        <w:t>zločin a on jim už na přímluvu biskupů slíbil odpuštění, avšak pobouře-</w:t>
      </w:r>
      <w:r w:rsidRPr="00A46B90">
        <w:rPr>
          <w:rFonts w:eastAsia="Times New Roman"/>
          <w:sz w:val="20"/>
          <w:szCs w:val="20"/>
        </w:rPr>
        <w:br/>
        <w:t>ní některých lidí v jeho družině ho přimělo je potrestat; nato podrobiv se</w:t>
      </w:r>
      <w:r w:rsidRPr="00A46B90">
        <w:rPr>
          <w:rFonts w:eastAsia="Times New Roman"/>
          <w:sz w:val="20"/>
          <w:szCs w:val="20"/>
        </w:rPr>
        <w:br/>
        <w:t>církevní kázni, konal pokání takové, že lid, modlící se za něho, spíše pla-</w:t>
      </w:r>
      <w:r w:rsidRPr="00A46B90">
        <w:rPr>
          <w:rFonts w:eastAsia="Times New Roman"/>
          <w:sz w:val="20"/>
          <w:szCs w:val="20"/>
        </w:rPr>
        <w:br/>
        <w:t>kal nad jeho císařskou vznešeností, pokořenou v prachu, než aby se bál</w:t>
      </w:r>
      <w:r w:rsidRPr="00A46B90">
        <w:rPr>
          <w:rFonts w:eastAsia="Times New Roman"/>
          <w:sz w:val="20"/>
          <w:szCs w:val="20"/>
        </w:rPr>
        <w:br/>
        <w:t>jejího hněvu pro svůj hřích.</w:t>
      </w:r>
    </w:p>
    <w:p w:rsidR="00AD03BD" w:rsidRPr="00A46B90" w:rsidRDefault="00AD03BD" w:rsidP="00AD03BD">
      <w:pPr>
        <w:rPr>
          <w:rFonts w:eastAsia="Times New Roman"/>
          <w:sz w:val="20"/>
          <w:szCs w:val="20"/>
        </w:rPr>
      </w:pPr>
      <w:r w:rsidRPr="00A46B90">
        <w:rPr>
          <w:rFonts w:eastAsia="Times New Roman"/>
          <w:sz w:val="20"/>
          <w:szCs w:val="20"/>
        </w:rPr>
        <w:t>Takové dobré skutky a jiné podobné, jež bych musel dlouho vypočítá-</w:t>
      </w:r>
      <w:r w:rsidRPr="00A46B90">
        <w:rPr>
          <w:rFonts w:eastAsia="Times New Roman"/>
          <w:sz w:val="20"/>
          <w:szCs w:val="20"/>
        </w:rPr>
        <w:br/>
        <w:t>vat, vzal s sebou z tohoto časného dýmu, jímž je i sebe vyšší trůn a vzne-</w:t>
      </w:r>
      <w:r w:rsidRPr="00A46B90">
        <w:rPr>
          <w:rFonts w:eastAsia="Times New Roman"/>
          <w:sz w:val="20"/>
          <w:szCs w:val="20"/>
        </w:rPr>
        <w:br/>
        <w:t>šenost lidská; a odměnou za tyto skutky je věčná blaženost, kterou dává</w:t>
      </w:r>
      <w:r w:rsidRPr="00A46B90">
        <w:rPr>
          <w:rFonts w:eastAsia="Times New Roman"/>
          <w:sz w:val="20"/>
          <w:szCs w:val="20"/>
        </w:rPr>
        <w:br/>
        <w:t>Bůh pouze lidem skutečně zbožným. Zato ostatní vyznamenání nebo ži-</w:t>
      </w:r>
      <w:r w:rsidRPr="00A46B90">
        <w:rPr>
          <w:rFonts w:eastAsia="Times New Roman"/>
          <w:sz w:val="20"/>
          <w:szCs w:val="20"/>
        </w:rPr>
        <w:br/>
        <w:t>votní potřeby, jako sám svět, světlo a vzduch, zemi, vodu a plodiny, a také</w:t>
      </w:r>
      <w:r w:rsidRPr="00A46B90">
        <w:rPr>
          <w:rFonts w:eastAsia="Times New Roman"/>
          <w:sz w:val="20"/>
          <w:szCs w:val="20"/>
        </w:rPr>
        <w:br/>
        <w:t>lidskou duši i tělo, smysly, mysl i život dává i dobrým i zlým; k nim patří</w:t>
      </w:r>
    </w:p>
    <w:p w:rsidR="00AD03BD" w:rsidRPr="00A46B90" w:rsidRDefault="00AD03BD" w:rsidP="00AD03BD">
      <w:pPr>
        <w:rPr>
          <w:rFonts w:eastAsia="Times New Roman"/>
          <w:sz w:val="20"/>
          <w:szCs w:val="20"/>
        </w:rPr>
      </w:pPr>
      <w:r w:rsidRPr="00A46B90">
        <w:rPr>
          <w:rFonts w:eastAsia="Times New Roman"/>
          <w:sz w:val="20"/>
          <w:szCs w:val="20"/>
        </w:rPr>
        <w:t>1 vláda sebe rozsáhlejší, kterou uděluje podle svého rozvržení časů.</w:t>
      </w:r>
    </w:p>
    <w:p w:rsidR="00AD03BD" w:rsidRPr="00A46B90" w:rsidRDefault="00AD03BD" w:rsidP="00AD03BD">
      <w:pPr>
        <w:rPr>
          <w:rFonts w:eastAsia="Times New Roman"/>
          <w:sz w:val="20"/>
          <w:szCs w:val="20"/>
        </w:rPr>
      </w:pPr>
      <w:r w:rsidRPr="00A46B90">
        <w:rPr>
          <w:rFonts w:eastAsia="Times New Roman"/>
          <w:sz w:val="20"/>
          <w:szCs w:val="20"/>
        </w:rPr>
        <w:t>Proto mám za nutno odpověděti ještě oněm odpůrcům, kteří jsou sice</w:t>
      </w:r>
      <w:r w:rsidRPr="00A46B90">
        <w:rPr>
          <w:rFonts w:eastAsia="Times New Roman"/>
          <w:sz w:val="20"/>
          <w:szCs w:val="20"/>
        </w:rPr>
        <w:br/>
        <w:t>úplně poraženi nezvratnými důkazy, že k těmhle časným statkům (po</w:t>
      </w:r>
      <w:r w:rsidRPr="00A46B90">
        <w:rPr>
          <w:rFonts w:eastAsia="Times New Roman"/>
          <w:sz w:val="20"/>
          <w:szCs w:val="20"/>
        </w:rPr>
        <w:br/>
        <w:t>nichž výhradně dychtí bláhoví lidé) naprosto nedopomáhá početnost fa-</w:t>
      </w:r>
      <w:r w:rsidRPr="00A46B90">
        <w:rPr>
          <w:rFonts w:eastAsia="Times New Roman"/>
          <w:sz w:val="20"/>
          <w:szCs w:val="20"/>
        </w:rPr>
        <w:br/>
        <w:t>lešných bohů, ale kteří se pokoušejí o tvrzení, že bozi mají být uctíváni</w:t>
      </w:r>
      <w:r w:rsidRPr="00A46B90">
        <w:rPr>
          <w:rFonts w:eastAsia="Times New Roman"/>
          <w:sz w:val="20"/>
          <w:szCs w:val="20"/>
        </w:rPr>
        <w:br/>
        <w:t>nikoli v zájmu pozemského života, nýbrž posmrtného. V těchto prvých</w:t>
      </w:r>
      <w:r w:rsidRPr="00A46B90">
        <w:rPr>
          <w:rFonts w:eastAsia="Times New Roman"/>
          <w:sz w:val="20"/>
          <w:szCs w:val="20"/>
        </w:rPr>
        <w:br/>
        <w:t>pěti knihách jsem totiž, myslím, sdostatek odpověděl těm, kteří chtějí ctí-</w:t>
      </w:r>
      <w:r w:rsidRPr="00A46B90">
        <w:rPr>
          <w:rFonts w:eastAsia="Times New Roman"/>
          <w:sz w:val="20"/>
          <w:szCs w:val="20"/>
        </w:rPr>
        <w:br/>
        <w:t>ti přeludy z oddanosti k tomuto světu a dětinsky si stýskají, nesmějí-li.</w:t>
      </w:r>
    </w:p>
    <w:p w:rsidR="00AD03BD" w:rsidRPr="00A46B90" w:rsidRDefault="00AD03BD" w:rsidP="00AD03BD">
      <w:pPr>
        <w:rPr>
          <w:rFonts w:eastAsia="Times New Roman"/>
          <w:sz w:val="20"/>
          <w:szCs w:val="20"/>
        </w:rPr>
      </w:pPr>
      <w:r w:rsidRPr="00A46B90">
        <w:rPr>
          <w:rFonts w:eastAsia="Times New Roman"/>
          <w:sz w:val="20"/>
          <w:szCs w:val="20"/>
        </w:rPr>
        <w:t>Když vyšly první tři knihy a již se octly v rukou širší čtenářské obce,</w:t>
      </w:r>
      <w:r w:rsidRPr="00A46B90">
        <w:rPr>
          <w:rFonts w:eastAsia="Times New Roman"/>
          <w:sz w:val="20"/>
          <w:szCs w:val="20"/>
        </w:rPr>
        <w:br/>
        <w:t>doslechl jsem se, že někteří připravují jakousi písemnou odpověď na ně.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Pak se ke mně doneslo, že ji už mají napsánu, ale čekají na vhodnou</w:t>
      </w:r>
      <w:r w:rsidRPr="00A46B90">
        <w:rPr>
          <w:rFonts w:eastAsia="Times New Roman"/>
          <w:sz w:val="20"/>
          <w:szCs w:val="20"/>
        </w:rPr>
        <w:br/>
        <w:t>dobu, kdy by ji mohli bez nebezpečí vydat. Těm radím, aby si nepřáli</w:t>
      </w:r>
      <w:r w:rsidRPr="00A46B90">
        <w:rPr>
          <w:rFonts w:eastAsia="Times New Roman"/>
          <w:sz w:val="20"/>
          <w:szCs w:val="20"/>
        </w:rPr>
        <w:br/>
        <w:t>toho, co by se jim nevyplatilo! Není totiž nic těžkého myslet si, že člověk</w:t>
      </w:r>
      <w:r w:rsidRPr="00A46B90">
        <w:rPr>
          <w:rFonts w:eastAsia="Times New Roman"/>
          <w:sz w:val="20"/>
          <w:szCs w:val="20"/>
        </w:rPr>
        <w:br/>
        <w:t>odpověděl, když nechtěl mlčet. A co se ozývá více než prázdný sud?</w:t>
      </w:r>
      <w:r w:rsidRPr="00A46B90">
        <w:rPr>
          <w:rFonts w:eastAsia="Times New Roman"/>
          <w:sz w:val="20"/>
          <w:szCs w:val="20"/>
        </w:rPr>
        <w:br/>
        <w:t>A může-li prázdnota křičet ježte více než pravda, zachce-li sejí, proto ješ-</w:t>
      </w:r>
      <w:r w:rsidRPr="00A46B90">
        <w:rPr>
          <w:rFonts w:eastAsia="Times New Roman"/>
          <w:sz w:val="20"/>
          <w:szCs w:val="20"/>
        </w:rPr>
        <w:br/>
        <w:t>tě nezmůže více než pravda. Ale nechť všechno bedlivě uváží! A budou-li</w:t>
      </w:r>
      <w:r w:rsidRPr="00A46B90">
        <w:rPr>
          <w:rFonts w:eastAsia="Times New Roman"/>
          <w:sz w:val="20"/>
          <w:szCs w:val="20"/>
        </w:rPr>
        <w:br/>
        <w:t>snad přemýšlet nestranně a shledají-li, že našimi důvody nelze tak snad-</w:t>
      </w:r>
      <w:r w:rsidRPr="00A46B90">
        <w:rPr>
          <w:rFonts w:eastAsia="Times New Roman"/>
          <w:sz w:val="20"/>
          <w:szCs w:val="20"/>
        </w:rPr>
        <w:br/>
        <w:t>no otřásti, jako je lze napadat nestydatým tlacháním ve svévoli takřka sa-</w:t>
      </w:r>
      <w:r w:rsidRPr="00A46B90">
        <w:rPr>
          <w:rFonts w:eastAsia="Times New Roman"/>
          <w:sz w:val="20"/>
          <w:szCs w:val="20"/>
        </w:rPr>
        <w:br/>
        <w:t>tyrské nebo šaškovské, pak ať nechají svých hříček a ať se rozhodnou ra-</w:t>
      </w:r>
      <w:r w:rsidRPr="00A46B90">
        <w:rPr>
          <w:rFonts w:eastAsia="Times New Roman"/>
          <w:sz w:val="20"/>
          <w:szCs w:val="20"/>
        </w:rPr>
        <w:br/>
        <w:t>ději se dát napravit od lidí soudných nežli sklízet chválu od nestoudných.</w:t>
      </w:r>
      <w:r w:rsidRPr="00A46B90">
        <w:rPr>
          <w:rFonts w:eastAsia="Times New Roman"/>
          <w:sz w:val="20"/>
          <w:szCs w:val="20"/>
        </w:rPr>
        <w:br/>
        <w:t>Nečekají-li totiž na vhodnou dobu k svobodnému vyřknutí pravdy, nýbrž</w:t>
      </w:r>
      <w:r w:rsidRPr="00A46B90">
        <w:rPr>
          <w:rFonts w:eastAsia="Times New Roman"/>
          <w:sz w:val="20"/>
          <w:szCs w:val="20"/>
        </w:rPr>
        <w:br/>
        <w:t>k volnému spílání, pozor, aby to s nimi nedopadlo jako s jedním člově-</w:t>
      </w:r>
      <w:r w:rsidRPr="00A46B90">
        <w:rPr>
          <w:rFonts w:eastAsia="Times New Roman"/>
          <w:sz w:val="20"/>
          <w:szCs w:val="20"/>
        </w:rPr>
        <w:br/>
        <w:t>kem, který byl pokládán za šťastného pro svoji volnost ve hřešení a o němž</w:t>
      </w:r>
      <w:r w:rsidRPr="00A46B90">
        <w:rPr>
          <w:rFonts w:eastAsia="Times New Roman"/>
          <w:sz w:val="20"/>
          <w:szCs w:val="20"/>
        </w:rPr>
        <w:br/>
        <w:t>praví Cicero: „Ten ubožák, který směl volně hřešit!" (Tusc. V 19,55). Tedy</w:t>
      </w:r>
      <w:r w:rsidRPr="00A46B90">
        <w:rPr>
          <w:rFonts w:eastAsia="Times New Roman"/>
          <w:sz w:val="20"/>
          <w:szCs w:val="20"/>
        </w:rPr>
        <w:br/>
        <w:t>ať je to kdokoliv, kdo se má za šťastného, má-li volnost spílat, ten bude</w:t>
      </w:r>
      <w:r w:rsidRPr="00A46B90">
        <w:rPr>
          <w:rFonts w:eastAsia="Times New Roman"/>
          <w:sz w:val="20"/>
          <w:szCs w:val="20"/>
        </w:rPr>
        <w:br/>
        <w:t>mnohem šťastnější, nebude-li vůbec míti té možnosti. Ostatně odloží-li</w:t>
      </w:r>
      <w:r w:rsidRPr="00A46B90">
        <w:rPr>
          <w:rFonts w:eastAsia="Times New Roman"/>
          <w:sz w:val="20"/>
          <w:szCs w:val="20"/>
        </w:rPr>
        <w:br/>
        <w:t>svoji jalovou pýchu, touže po poučení, může také nyní činit jakékoliv ná-</w:t>
      </w:r>
      <w:r w:rsidRPr="00A46B90">
        <w:rPr>
          <w:rFonts w:eastAsia="Times New Roman"/>
          <w:sz w:val="20"/>
          <w:szCs w:val="20"/>
        </w:rPr>
        <w:br/>
        <w:t>mitky a slyšet v přátelském rozhovoru, pokud možno, ve vší počestnosti,</w:t>
      </w:r>
      <w:r w:rsidRPr="00A46B90">
        <w:rPr>
          <w:rFonts w:eastAsia="Times New Roman"/>
          <w:sz w:val="20"/>
          <w:szCs w:val="20"/>
        </w:rPr>
        <w:br/>
        <w:t>vážnosti a upřímnosti případriou odpověď od těch, ke kterým se obrátí.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Předmluva.</w:t>
      </w:r>
    </w:p>
    <w:p w:rsidR="00AD03BD" w:rsidRPr="00A46B90" w:rsidRDefault="00AD03BD" w:rsidP="00AD03BD">
      <w:pPr>
        <w:rPr>
          <w:rFonts w:eastAsia="Times New Roman"/>
          <w:sz w:val="20"/>
          <w:szCs w:val="20"/>
        </w:rPr>
      </w:pPr>
      <w:r w:rsidRPr="00A46B90">
        <w:rPr>
          <w:rFonts w:eastAsia="Times New Roman"/>
          <w:sz w:val="20"/>
          <w:szCs w:val="20"/>
        </w:rPr>
        <w:t>Myslím, že jsem v předchozích pěti knihách dostatečně pojednal proti</w:t>
      </w:r>
      <w:r w:rsidRPr="00A46B90">
        <w:rPr>
          <w:rFonts w:eastAsia="Times New Roman"/>
          <w:sz w:val="20"/>
          <w:szCs w:val="20"/>
        </w:rPr>
        <w:br/>
        <w:t>těm, kteří mají, ač jen v zájmu tohoto smrtelného života a pozemských</w:t>
      </w:r>
      <w:r w:rsidRPr="00A46B90">
        <w:rPr>
          <w:rFonts w:eastAsia="Times New Roman"/>
          <w:sz w:val="20"/>
          <w:szCs w:val="20"/>
        </w:rPr>
        <w:br/>
        <w:t>statků, za nutno uctívati a vzývati množství falešných bohů (kteří jsou</w:t>
      </w:r>
      <w:r w:rsidRPr="00A46B90">
        <w:rPr>
          <w:rFonts w:eastAsia="Times New Roman"/>
          <w:sz w:val="20"/>
          <w:szCs w:val="20"/>
        </w:rPr>
        <w:br/>
        <w:t>podle svědectví křesťanské pravdy jenom bezmocné modly nebo nečistí</w:t>
      </w:r>
      <w:r w:rsidRPr="00A46B90">
        <w:rPr>
          <w:rFonts w:eastAsia="Times New Roman"/>
          <w:sz w:val="20"/>
          <w:szCs w:val="20"/>
        </w:rPr>
        <w:br/>
        <w:t>duchové a škodliví démoni, anebo při nejmenším jen tvorové na rozdíl</w:t>
      </w:r>
      <w:r w:rsidRPr="00A46B90">
        <w:rPr>
          <w:rFonts w:eastAsia="Times New Roman"/>
          <w:sz w:val="20"/>
          <w:szCs w:val="20"/>
        </w:rPr>
        <w:br/>
        <w:t>od Tvůrce), a to tou služebností a tím obřadem, které se řecky nazývají</w:t>
      </w:r>
      <w:r w:rsidRPr="00A46B90">
        <w:rPr>
          <w:rFonts w:eastAsia="Times New Roman"/>
          <w:sz w:val="20"/>
          <w:szCs w:val="20"/>
        </w:rPr>
        <w:br/>
        <w:t>„latreia" a náleží jediné pravému Bohu. Ale každý ví, že proti přílišné</w:t>
      </w:r>
      <w:r w:rsidRPr="00A46B90">
        <w:rPr>
          <w:rFonts w:eastAsia="Times New Roman"/>
          <w:sz w:val="20"/>
          <w:szCs w:val="20"/>
        </w:rPr>
        <w:br/>
        <w:t>zpozdilosti nebo zatvrzelosti nepostačí ani těch pět knih, ba ani sebe vět-</w:t>
      </w:r>
      <w:r w:rsidRPr="00A46B90">
        <w:rPr>
          <w:rFonts w:eastAsia="Times New Roman"/>
          <w:sz w:val="20"/>
          <w:szCs w:val="20"/>
        </w:rPr>
        <w:br/>
        <w:t>ší počet dalších. Vždyť chloubou bludu jest, neustoupiti pravdě sebe sil-</w:t>
      </w:r>
      <w:r w:rsidRPr="00A46B90">
        <w:rPr>
          <w:rFonts w:eastAsia="Times New Roman"/>
          <w:sz w:val="20"/>
          <w:szCs w:val="20"/>
        </w:rPr>
        <w:br/>
        <w:t>nější - ovšem, ke zhoubě toho, koho taková nestvůrná neřest ovládá. Po-</w:t>
      </w:r>
      <w:r w:rsidRPr="00A46B90">
        <w:rPr>
          <w:rFonts w:eastAsia="Times New Roman"/>
          <w:sz w:val="20"/>
          <w:szCs w:val="20"/>
        </w:rPr>
        <w:br/>
        <w:t>dobně ani při vší lékařské péči nezůstává nemoc nevyléčitelnou ke škodě</w:t>
      </w:r>
      <w:r w:rsidRPr="00A46B90">
        <w:rPr>
          <w:rFonts w:eastAsia="Times New Roman"/>
          <w:sz w:val="20"/>
          <w:szCs w:val="20"/>
        </w:rPr>
        <w:br/>
        <w:t>lékařově, nýbrž ke škodě toho nezhojitelně nemocného.</w:t>
      </w:r>
    </w:p>
    <w:p w:rsidR="00AD03BD" w:rsidRPr="00A46B90" w:rsidRDefault="00AD03BD" w:rsidP="00AD03BD">
      <w:pPr>
        <w:rPr>
          <w:rFonts w:eastAsia="Times New Roman"/>
          <w:sz w:val="20"/>
          <w:szCs w:val="20"/>
        </w:rPr>
      </w:pPr>
      <w:r w:rsidRPr="00A46B90">
        <w:rPr>
          <w:rFonts w:eastAsia="Times New Roman"/>
          <w:sz w:val="20"/>
          <w:szCs w:val="20"/>
        </w:rPr>
        <w:t>Jiní zase chápou, co čtou, buďto že jsou prosti zatvrzelosti ve starém</w:t>
      </w:r>
      <w:r w:rsidRPr="00A46B90">
        <w:rPr>
          <w:rFonts w:eastAsia="Times New Roman"/>
          <w:sz w:val="20"/>
          <w:szCs w:val="20"/>
        </w:rPr>
        <w:br/>
        <w:t>bludu anebo že jí nemají příliš mnoho, a vážně o tom přemýšlejí; ti uzna-</w:t>
      </w:r>
      <w:r w:rsidRPr="00A46B90">
        <w:rPr>
          <w:rFonts w:eastAsia="Times New Roman"/>
          <w:sz w:val="20"/>
          <w:szCs w:val="20"/>
        </w:rPr>
        <w:br/>
        <w:t>jí ochotněji, že jsme v těchto uzavřených pěti svazcích neprohráli méně,</w:t>
      </w:r>
      <w:r w:rsidRPr="00A46B90">
        <w:rPr>
          <w:rFonts w:eastAsia="Times New Roman"/>
          <w:sz w:val="20"/>
          <w:szCs w:val="20"/>
        </w:rPr>
        <w:br/>
        <w:t>nýbrž spíše více, nežli ta otázka nutně vyžadovala. Ti také nebudou moci</w:t>
      </w:r>
      <w:r w:rsidRPr="00A46B90">
        <w:rPr>
          <w:rFonts w:eastAsia="Times New Roman"/>
          <w:sz w:val="20"/>
          <w:szCs w:val="20"/>
        </w:rPr>
        <w:br/>
        <w:t>pochybovat, že všecka nenávist, kterou se pokoušejí vzbuditi proti křes-</w:t>
      </w:r>
      <w:r w:rsidRPr="00A46B90">
        <w:rPr>
          <w:rFonts w:eastAsia="Times New Roman"/>
          <w:sz w:val="20"/>
          <w:szCs w:val="20"/>
        </w:rPr>
        <w:br/>
        <w:t>ťanskému náboženství pro trampoty tohoto života a vezdejší ztráty a pře-</w:t>
      </w:r>
      <w:r w:rsidRPr="00A46B90">
        <w:rPr>
          <w:rFonts w:eastAsia="Times New Roman"/>
          <w:sz w:val="20"/>
          <w:szCs w:val="20"/>
        </w:rPr>
        <w:br/>
        <w:t>vraty lidé neučení (zatímco vzdělanci, posedlí bláznivou bezbožností,</w:t>
      </w:r>
      <w:r w:rsidRPr="00A46B90">
        <w:rPr>
          <w:rFonts w:eastAsia="Times New Roman"/>
          <w:sz w:val="20"/>
          <w:szCs w:val="20"/>
        </w:rPr>
        <w:br/>
        <w:t>nejen se přetvařují, ale dokonce jsou proti svému svědomí při nich), je na-</w:t>
      </w:r>
      <w:r w:rsidRPr="00A46B90">
        <w:rPr>
          <w:rFonts w:eastAsia="Times New Roman"/>
          <w:sz w:val="20"/>
          <w:szCs w:val="20"/>
        </w:rPr>
        <w:br/>
        <w:t>prosto daleka správné rozumové úvahy a plná lehkomyslné nerozváž-</w:t>
      </w:r>
      <w:r w:rsidRPr="00A46B90">
        <w:rPr>
          <w:rFonts w:eastAsia="Times New Roman"/>
          <w:sz w:val="20"/>
          <w:szCs w:val="20"/>
        </w:rPr>
        <w:br/>
        <w:t>nosti a záhubné troufalostí.</w:t>
      </w:r>
    </w:p>
    <w:p w:rsidR="00AD03BD" w:rsidRPr="00A46B90" w:rsidRDefault="00AD03BD" w:rsidP="00AD03BD">
      <w:pPr>
        <w:rPr>
          <w:rFonts w:eastAsia="Times New Roman"/>
          <w:sz w:val="20"/>
          <w:szCs w:val="20"/>
        </w:rPr>
      </w:pPr>
      <w:r w:rsidRPr="00A46B90">
        <w:rPr>
          <w:rFonts w:eastAsia="Times New Roman"/>
          <w:sz w:val="20"/>
          <w:szCs w:val="20"/>
        </w:rPr>
        <w:t>i. O názoru, že bozi nejsou uctíváni pro život vezdejší, nýbrž pro věčný.</w:t>
      </w:r>
    </w:p>
    <w:p w:rsidR="00AD03BD" w:rsidRPr="00A46B90" w:rsidRDefault="00AD03BD" w:rsidP="00AD03BD">
      <w:pPr>
        <w:rPr>
          <w:rFonts w:eastAsia="Times New Roman"/>
          <w:sz w:val="20"/>
          <w:szCs w:val="20"/>
        </w:rPr>
      </w:pPr>
      <w:r w:rsidRPr="00A46B90">
        <w:rPr>
          <w:rFonts w:eastAsia="Times New Roman"/>
          <w:sz w:val="20"/>
          <w:szCs w:val="20"/>
        </w:rPr>
        <w:t>Nyní tedy je podle slíbeného pořádku nutno usvědčit a poučit ještě ty,</w:t>
      </w:r>
      <w:r w:rsidRPr="00A46B90">
        <w:rPr>
          <w:rFonts w:eastAsia="Times New Roman"/>
          <w:sz w:val="20"/>
          <w:szCs w:val="20"/>
        </w:rPr>
        <w:br/>
        <w:t>podle jejichž tvrzení nemají být pohanští bohové - jimž křesťanské ná-</w:t>
      </w:r>
      <w:r w:rsidRPr="00A46B90">
        <w:rPr>
          <w:rFonts w:eastAsia="Times New Roman"/>
          <w:sz w:val="20"/>
          <w:szCs w:val="20"/>
        </w:rPr>
        <w:br/>
        <w:t>boženství připravuje pád - uctíváni pro tento život, nýbrž pro život po-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smrtný. Rád bych proto zahájil svoji rozpravu pravdivým výrokem svat</w:t>
      </w:r>
      <w:r w:rsidRPr="00A46B90">
        <w:rPr>
          <w:rFonts w:eastAsia="Times New Roman"/>
          <w:sz w:val="20"/>
          <w:szCs w:val="20"/>
        </w:rPr>
        <w:br/>
        <w:t>ho žalmu: „Blahoslavený ten, jehož nadějí jest Pán Bůh, a kdo se ncohl</w:t>
      </w:r>
      <w:r w:rsidRPr="00A46B90">
        <w:rPr>
          <w:rFonts w:eastAsia="Times New Roman"/>
          <w:sz w:val="20"/>
          <w:szCs w:val="20"/>
        </w:rPr>
        <w:br/>
        <w:t>ží na lživé tlachy a bludy" (39,5).</w:t>
      </w:r>
    </w:p>
    <w:p w:rsidR="00AD03BD" w:rsidRPr="00A46B90" w:rsidRDefault="00AD03BD" w:rsidP="00AD03BD">
      <w:pPr>
        <w:rPr>
          <w:rFonts w:eastAsia="Times New Roman"/>
          <w:sz w:val="20"/>
          <w:szCs w:val="20"/>
        </w:rPr>
      </w:pPr>
      <w:r w:rsidRPr="00A46B90">
        <w:rPr>
          <w:rFonts w:eastAsia="Times New Roman"/>
          <w:sz w:val="20"/>
          <w:szCs w:val="20"/>
        </w:rPr>
        <w:t>Avšak mezi všemi lživými tlachy a bludy lze ještě nejspíše popřáti slu-</w:t>
      </w:r>
      <w:r w:rsidRPr="00A46B90">
        <w:rPr>
          <w:rFonts w:eastAsia="Times New Roman"/>
          <w:sz w:val="20"/>
          <w:szCs w:val="20"/>
        </w:rPr>
        <w:br/>
        <w:t>chu filosofům, kterým se bludné lidové názory znelíbily; ten lid postavil</w:t>
      </w:r>
      <w:r w:rsidRPr="00A46B90">
        <w:rPr>
          <w:rFonts w:eastAsia="Times New Roman"/>
          <w:sz w:val="20"/>
          <w:szCs w:val="20"/>
        </w:rPr>
        <w:br/>
        <w:t>božstvům sochy, o svých t. zv. nesmrtelných bozích si vymyslil mnoho</w:t>
      </w:r>
      <w:r w:rsidRPr="00A46B90">
        <w:rPr>
          <w:rFonts w:eastAsia="Times New Roman"/>
          <w:sz w:val="20"/>
          <w:szCs w:val="20"/>
        </w:rPr>
        <w:br/>
        <w:t>nedůstojných nepravd nebo takovým výmyslům uvěřil a podle své víry je</w:t>
      </w:r>
      <w:r w:rsidRPr="00A46B90">
        <w:rPr>
          <w:rFonts w:eastAsia="Times New Roman"/>
          <w:sz w:val="20"/>
          <w:szCs w:val="20"/>
        </w:rPr>
        <w:br/>
        <w:t>vmísil v jejich kult a posvátné obřady. S témito filosofy, kteří s takovými</w:t>
      </w:r>
      <w:r w:rsidRPr="00A46B90">
        <w:rPr>
          <w:rFonts w:eastAsia="Times New Roman"/>
          <w:sz w:val="20"/>
          <w:szCs w:val="20"/>
        </w:rPr>
        <w:br/>
        <w:t>věcmi projevili nesouhlas (ne sice volným hlaholem, ale aspoň nějakým</w:t>
      </w:r>
      <w:r w:rsidRPr="00A46B90">
        <w:rPr>
          <w:rFonts w:eastAsia="Times New Roman"/>
          <w:sz w:val="20"/>
          <w:szCs w:val="20"/>
        </w:rPr>
        <w:br/>
        <w:t>šepotem v rozpravách) bude možno zcela dobře rozbírali tuto otázku:</w:t>
      </w:r>
      <w:r w:rsidRPr="00A46B90">
        <w:rPr>
          <w:rFonts w:eastAsia="Times New Roman"/>
          <w:sz w:val="20"/>
          <w:szCs w:val="20"/>
        </w:rPr>
        <w:br/>
        <w:t>zdali pro posmrtný život není dobře ctít jednoho Boha, stvořitele veške-</w:t>
      </w:r>
      <w:r w:rsidRPr="00A46B90">
        <w:rPr>
          <w:rFonts w:eastAsia="Times New Roman"/>
          <w:sz w:val="20"/>
          <w:szCs w:val="20"/>
        </w:rPr>
        <w:br/>
        <w:t>rého duchového i hmotného tvorstva, nýbrž četné bohy, kteří byli podle</w:t>
      </w:r>
      <w:r w:rsidRPr="00A46B90">
        <w:rPr>
          <w:rFonts w:eastAsia="Times New Roman"/>
          <w:sz w:val="20"/>
          <w:szCs w:val="20"/>
        </w:rPr>
        <w:br/>
        <w:t>některých filosofů, přednějších a slovutnějších nad ostatní, oním jediným</w:t>
      </w:r>
      <w:r w:rsidRPr="00A46B90">
        <w:rPr>
          <w:rFonts w:eastAsia="Times New Roman"/>
          <w:sz w:val="20"/>
          <w:szCs w:val="20"/>
        </w:rPr>
        <w:br/>
        <w:t>Bohem stvořeni a vysoko postaveni.</w:t>
      </w:r>
    </w:p>
    <w:p w:rsidR="00AD03BD" w:rsidRPr="00A46B90" w:rsidRDefault="00AD03BD" w:rsidP="00AD03BD">
      <w:pPr>
        <w:rPr>
          <w:rFonts w:eastAsia="Times New Roman"/>
          <w:sz w:val="20"/>
          <w:szCs w:val="20"/>
        </w:rPr>
      </w:pPr>
      <w:r w:rsidRPr="00A46B90">
        <w:rPr>
          <w:rFonts w:eastAsia="Times New Roman"/>
          <w:sz w:val="20"/>
          <w:szCs w:val="20"/>
        </w:rPr>
        <w:t>Ostatně ani nelze vážně tvrdit, že mohou někomu dát věčný život ti</w:t>
      </w:r>
      <w:r w:rsidRPr="00A46B90">
        <w:rPr>
          <w:rFonts w:eastAsia="Times New Roman"/>
          <w:sz w:val="20"/>
          <w:szCs w:val="20"/>
        </w:rPr>
        <w:br/>
        <w:t>bohové (vyjmenovaní zčásti ve čtvrté knize), jimž se každému zvlášť při-</w:t>
      </w:r>
      <w:r w:rsidRPr="00A46B90">
        <w:rPr>
          <w:rFonts w:eastAsia="Times New Roman"/>
          <w:sz w:val="20"/>
          <w:szCs w:val="20"/>
        </w:rPr>
        <w:br/>
        <w:t>pisují jednotlivé úlohy v nepatrných věcech. Honosí se přece uvedení dů-</w:t>
      </w:r>
      <w:r w:rsidRPr="00A46B90">
        <w:rPr>
          <w:rFonts w:eastAsia="Times New Roman"/>
          <w:sz w:val="20"/>
          <w:szCs w:val="20"/>
        </w:rPr>
        <w:br/>
        <w:t>myslní odborníci jakoby velikou zásluhou, že ve svém spise podali na-</w:t>
      </w:r>
      <w:r w:rsidRPr="00A46B90">
        <w:rPr>
          <w:rFonts w:eastAsia="Times New Roman"/>
          <w:sz w:val="20"/>
          <w:szCs w:val="20"/>
        </w:rPr>
        <w:br/>
        <w:t>uku, proč se má kterému bohu obětovat, oč máme kterého prosit, aby</w:t>
      </w:r>
      <w:r w:rsidRPr="00A46B90">
        <w:rPr>
          <w:rFonts w:eastAsia="Times New Roman"/>
          <w:sz w:val="20"/>
          <w:szCs w:val="20"/>
        </w:rPr>
        <w:br/>
        <w:t>snad člověk nejapné a nevkusně - jak se to dělá žertem ve frašce - nepro-</w:t>
      </w:r>
      <w:r w:rsidRPr="00A46B90">
        <w:rPr>
          <w:rFonts w:eastAsia="Times New Roman"/>
          <w:sz w:val="20"/>
          <w:szCs w:val="20"/>
        </w:rPr>
        <w:br/>
        <w:t>sil Bakcha o vodu a nymfy o víno. Jestliže totiž někdo vzývá nesmrtelné</w:t>
      </w:r>
      <w:r w:rsidRPr="00A46B90">
        <w:rPr>
          <w:rFonts w:eastAsia="Times New Roman"/>
          <w:sz w:val="20"/>
          <w:szCs w:val="20"/>
        </w:rPr>
        <w:br/>
        <w:t>bohy, a poprose nymfy o víno, uslyší odpověď: „My máme vodu, o tohle</w:t>
      </w:r>
      <w:r w:rsidRPr="00A46B90">
        <w:rPr>
          <w:rFonts w:eastAsia="Times New Roman"/>
          <w:sz w:val="20"/>
          <w:szCs w:val="20"/>
        </w:rPr>
        <w:br/>
        <w:t>si řekni Bakchovi", - nebudou mu přece radit, aby odpověděl: „Nemáte-li</w:t>
      </w:r>
      <w:r w:rsidRPr="00A46B90">
        <w:rPr>
          <w:rFonts w:eastAsia="Times New Roman"/>
          <w:sz w:val="20"/>
          <w:szCs w:val="20"/>
        </w:rPr>
        <w:br/>
        <w:t>víno, dejte mi alespoň život věčný!" Co je nestvůrnějšího než tenhle ne-</w:t>
      </w:r>
      <w:r w:rsidRPr="00A46B90">
        <w:rPr>
          <w:rFonts w:eastAsia="Times New Roman"/>
          <w:sz w:val="20"/>
          <w:szCs w:val="20"/>
        </w:rPr>
        <w:br/>
        <w:t>smysl? Vždyť by se chichotaly, ti náramní smíškové (ovšem pokud by se</w:t>
      </w:r>
      <w:r w:rsidRPr="00A46B90">
        <w:rPr>
          <w:rFonts w:eastAsia="Times New Roman"/>
          <w:sz w:val="20"/>
          <w:szCs w:val="20"/>
        </w:rPr>
        <w:br/>
        <w:t>jakožto démoni nepokusili o klam), a jistě by prosebníku odpověděly:</w:t>
      </w:r>
      <w:r w:rsidRPr="00A46B90">
        <w:rPr>
          <w:rFonts w:eastAsia="Times New Roman"/>
          <w:sz w:val="20"/>
          <w:szCs w:val="20"/>
        </w:rPr>
        <w:br/>
        <w:t>„Človíčku, myslíš, že máme v rukou věčný život? Slyšíš přece, že nemá-</w:t>
      </w:r>
      <w:r w:rsidRPr="00A46B90">
        <w:rPr>
          <w:rFonts w:eastAsia="Times New Roman"/>
          <w:sz w:val="20"/>
          <w:szCs w:val="20"/>
        </w:rPr>
        <w:br/>
        <w:t>me než vodní živel!"</w:t>
      </w:r>
    </w:p>
    <w:p w:rsidR="00AD03BD" w:rsidRPr="00A46B90" w:rsidRDefault="00AD03BD" w:rsidP="00AD03BD">
      <w:pPr>
        <w:rPr>
          <w:rFonts w:eastAsia="Times New Roman"/>
          <w:sz w:val="20"/>
          <w:szCs w:val="20"/>
        </w:rPr>
      </w:pPr>
      <w:r w:rsidRPr="00A46B90">
        <w:rPr>
          <w:rFonts w:eastAsia="Times New Roman"/>
          <w:sz w:val="20"/>
          <w:szCs w:val="20"/>
        </w:rPr>
        <w:t>Je tedy troufalé a nejapné, chtít nebo očekávat věčný život od tako-</w:t>
      </w:r>
      <w:r w:rsidRPr="00A46B90">
        <w:rPr>
          <w:rFonts w:eastAsia="Times New Roman"/>
          <w:sz w:val="20"/>
          <w:szCs w:val="20"/>
        </w:rPr>
        <w:br/>
        <w:t>vých božstev. Vždyť oni prý opatrují jednotlivé úseky tohoto strastiplné-</w:t>
      </w:r>
      <w:r w:rsidRPr="00A46B90">
        <w:rPr>
          <w:rFonts w:eastAsia="Times New Roman"/>
          <w:sz w:val="20"/>
          <w:szCs w:val="20"/>
        </w:rPr>
        <w:br/>
        <w:t>ho a kratičkého života, jakož i vše, čeho je třeba k jeho ulehčení, takže</w:t>
      </w:r>
      <w:r w:rsidRPr="00A46B90">
        <w:rPr>
          <w:rFonts w:eastAsia="Times New Roman"/>
          <w:sz w:val="20"/>
          <w:szCs w:val="20"/>
        </w:rPr>
        <w:br/>
        <w:t>chceme-li od jednoho věc, která je pod mocí a ochranou druhého, je to</w:t>
      </w:r>
      <w:r w:rsidRPr="00A46B90">
        <w:rPr>
          <w:rFonts w:eastAsia="Times New Roman"/>
          <w:sz w:val="20"/>
          <w:szCs w:val="20"/>
        </w:rPr>
        <w:br/>
        <w:t>tak nemístné a nesmyslné, že to silně připomíná žerty na divadle. Ovšem</w:t>
      </w:r>
      <w:r w:rsidRPr="00A46B90">
        <w:rPr>
          <w:rFonts w:eastAsia="Times New Roman"/>
          <w:sz w:val="20"/>
          <w:szCs w:val="20"/>
        </w:rPr>
        <w:br/>
        <w:t>když to dělají herci vědomě, hlediště se jim právem směje; ale když to dě-</w:t>
      </w:r>
      <w:r w:rsidRPr="00A46B90">
        <w:rPr>
          <w:rFonts w:eastAsia="Times New Roman"/>
          <w:sz w:val="20"/>
          <w:szCs w:val="20"/>
        </w:rPr>
        <w:br/>
        <w:t>lají prosťáčci nevědomky, větším právem se jim směje svět. Důvtipně si</w:t>
      </w:r>
      <w:r w:rsidRPr="00A46B90">
        <w:rPr>
          <w:rFonts w:eastAsia="Times New Roman"/>
          <w:sz w:val="20"/>
          <w:szCs w:val="20"/>
        </w:rPr>
        <w:br/>
        <w:t>tedy ti učenci vyšetřili a zapsali, kterého boha či kterou bohyni mají lidé</w:t>
      </w:r>
      <w:r w:rsidRPr="00A46B90">
        <w:rPr>
          <w:rFonts w:eastAsia="Times New Roman"/>
          <w:sz w:val="20"/>
          <w:szCs w:val="20"/>
        </w:rPr>
        <w:br/>
        <w:t>(nakolik jde o bohy uznávané od státu) vzývat v té které věci: co se má</w:t>
      </w:r>
      <w:r w:rsidRPr="00A46B90">
        <w:rPr>
          <w:rFonts w:eastAsia="Times New Roman"/>
          <w:sz w:val="20"/>
          <w:szCs w:val="20"/>
        </w:rPr>
        <w:br/>
        <w:t>chtít na př. od Bakcha, co od nymf, co od Vulkána a stejně od ostatních,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které jsem zčásti uvedl ve čtvrté knize a zčásti vynechal. Je-li tudíž omyl</w:t>
      </w:r>
      <w:r w:rsidRPr="00A46B90">
        <w:rPr>
          <w:rFonts w:eastAsia="Times New Roman"/>
          <w:sz w:val="20"/>
          <w:szCs w:val="20"/>
        </w:rPr>
        <w:br/>
        <w:t>chtít na Cereře víno, na Bakchovi chléb a na nymfách oheň: oč větší blá-</w:t>
      </w:r>
      <w:r w:rsidRPr="00A46B90">
        <w:rPr>
          <w:rFonts w:eastAsia="Times New Roman"/>
          <w:sz w:val="20"/>
          <w:szCs w:val="20"/>
        </w:rPr>
        <w:br/>
        <w:t>hovost musíme spatřovat v tom, když některý z těchto bohů je vzýván</w:t>
      </w:r>
      <w:r w:rsidRPr="00A46B90">
        <w:rPr>
          <w:rFonts w:eastAsia="Times New Roman"/>
          <w:sz w:val="20"/>
          <w:szCs w:val="20"/>
        </w:rPr>
        <w:br/>
        <w:t>o život věčný!</w:t>
      </w:r>
    </w:p>
    <w:p w:rsidR="00AD03BD" w:rsidRPr="00A46B90" w:rsidRDefault="00AD03BD" w:rsidP="00AD03BD">
      <w:pPr>
        <w:rPr>
          <w:rFonts w:eastAsia="Times New Roman"/>
          <w:sz w:val="20"/>
          <w:szCs w:val="20"/>
        </w:rPr>
      </w:pPr>
      <w:r w:rsidRPr="00A46B90">
        <w:rPr>
          <w:rFonts w:eastAsia="Times New Roman"/>
          <w:sz w:val="20"/>
          <w:szCs w:val="20"/>
        </w:rPr>
        <w:t>Když jsme zkoumali otázku, kterým asi bohům či bohyním máme při-</w:t>
      </w:r>
      <w:r w:rsidRPr="00A46B90">
        <w:rPr>
          <w:rFonts w:eastAsia="Times New Roman"/>
          <w:sz w:val="20"/>
          <w:szCs w:val="20"/>
        </w:rPr>
        <w:br/>
        <w:t>čítat možnost udílet pozemské království, a probrali všecky, tu se ukáza-</w:t>
      </w:r>
      <w:r w:rsidRPr="00A46B90">
        <w:rPr>
          <w:rFonts w:eastAsia="Times New Roman"/>
          <w:sz w:val="20"/>
          <w:szCs w:val="20"/>
        </w:rPr>
        <w:br/>
        <w:t>lo, že ani zdaleka není pravdivé mínění, že alespoň pozemská království</w:t>
      </w:r>
      <w:r w:rsidRPr="00A46B90">
        <w:rPr>
          <w:rFonts w:eastAsia="Times New Roman"/>
          <w:sz w:val="20"/>
          <w:szCs w:val="20"/>
        </w:rPr>
        <w:br/>
        <w:t>vznikají zásluhou některého z toho množství falešných božstev; proto je</w:t>
      </w:r>
      <w:r w:rsidRPr="00A46B90">
        <w:rPr>
          <w:rFonts w:eastAsia="Times New Roman"/>
          <w:sz w:val="20"/>
          <w:szCs w:val="20"/>
        </w:rPr>
        <w:br/>
        <w:t>tedy nanejvýš bláhové a bezbožné věřit, že někdo z nich může někomu</w:t>
      </w:r>
      <w:r w:rsidRPr="00A46B90">
        <w:rPr>
          <w:rFonts w:eastAsia="Times New Roman"/>
          <w:sz w:val="20"/>
          <w:szCs w:val="20"/>
        </w:rPr>
        <w:br/>
        <w:t>dát věčný život, který nepochybně a nesrovnatelně musí stát za víc nežli</w:t>
      </w:r>
      <w:r w:rsidRPr="00A46B90">
        <w:rPr>
          <w:rFonts w:eastAsia="Times New Roman"/>
          <w:sz w:val="20"/>
          <w:szCs w:val="20"/>
        </w:rPr>
        <w:br/>
        <w:t>všecka pozemská království. Neshledali jsme totiž, že by takoví bozi ne-</w:t>
      </w:r>
      <w:r w:rsidRPr="00A46B90">
        <w:rPr>
          <w:rFonts w:eastAsia="Times New Roman"/>
          <w:sz w:val="20"/>
          <w:szCs w:val="20"/>
        </w:rPr>
        <w:br/>
        <w:t>mohli udílet pozemské panování proto, že by oni byli velicí a vznešení,</w:t>
      </w:r>
      <w:r w:rsidRPr="00A46B90">
        <w:rPr>
          <w:rFonts w:eastAsia="Times New Roman"/>
          <w:sz w:val="20"/>
          <w:szCs w:val="20"/>
        </w:rPr>
        <w:br/>
        <w:t>kdežto ono čímsi nepatrným a nízkým, takže by se ve své vznešeností</w:t>
      </w:r>
      <w:r w:rsidRPr="00A46B90">
        <w:rPr>
          <w:rFonts w:eastAsia="Times New Roman"/>
          <w:sz w:val="20"/>
          <w:szCs w:val="20"/>
        </w:rPr>
        <w:br/>
        <w:t>k péči o ně nesnižovali* naopak, ať si kdo se zřetelem k lidské křehkosti</w:t>
      </w:r>
      <w:r w:rsidRPr="00A46B90">
        <w:rPr>
          <w:rFonts w:eastAsia="Times New Roman"/>
          <w:sz w:val="20"/>
          <w:szCs w:val="20"/>
        </w:rPr>
        <w:br/>
        <w:t>sebe víc právem opovrhuje vratkými pozemskými trůny: ti bohové se</w:t>
      </w:r>
      <w:r w:rsidRPr="00A46B90">
        <w:rPr>
          <w:rFonts w:eastAsia="Times New Roman"/>
          <w:sz w:val="20"/>
          <w:szCs w:val="20"/>
        </w:rPr>
        <w:br/>
        <w:t>projevili takovými, že si zřejmě vůbec nezaslouží, aby byli pověřeni roz-</w:t>
      </w:r>
      <w:r w:rsidRPr="00A46B90">
        <w:rPr>
          <w:rFonts w:eastAsia="Times New Roman"/>
          <w:sz w:val="20"/>
          <w:szCs w:val="20"/>
        </w:rPr>
        <w:br/>
        <w:t>dílením a ochranou třeba jen takovýchhle věcí. A jestliže tudíž (jak uká-</w:t>
      </w:r>
      <w:r w:rsidRPr="00A46B90">
        <w:rPr>
          <w:rFonts w:eastAsia="Times New Roman"/>
          <w:sz w:val="20"/>
          <w:szCs w:val="20"/>
        </w:rPr>
        <w:br/>
        <w:t>zaly výklady v posledních dvou knihách) žádný bůh z onoho zástupu</w:t>
      </w:r>
      <w:r w:rsidRPr="00A46B90">
        <w:rPr>
          <w:rFonts w:eastAsia="Times New Roman"/>
          <w:sz w:val="20"/>
          <w:szCs w:val="20"/>
        </w:rPr>
        <w:br/>
        <w:t>bohů, ať už tak říkajíc lidových nebo panských, není schopen dávat smr-</w:t>
      </w:r>
      <w:r w:rsidRPr="00A46B90">
        <w:rPr>
          <w:rFonts w:eastAsia="Times New Roman"/>
          <w:sz w:val="20"/>
          <w:szCs w:val="20"/>
        </w:rPr>
        <w:br/>
        <w:t>telné trůny smrtelným lidem: oč méně je s to propůjčovat smrtelníkům</w:t>
      </w:r>
      <w:r w:rsidRPr="00A46B90">
        <w:rPr>
          <w:rFonts w:eastAsia="Times New Roman"/>
          <w:sz w:val="20"/>
          <w:szCs w:val="20"/>
        </w:rPr>
        <w:br/>
        <w:t>nesmrtelnost!</w:t>
      </w:r>
    </w:p>
    <w:p w:rsidR="00AD03BD" w:rsidRPr="00A46B90" w:rsidRDefault="00AD03BD" w:rsidP="00AD03BD">
      <w:pPr>
        <w:rPr>
          <w:rFonts w:eastAsia="Times New Roman"/>
          <w:sz w:val="20"/>
          <w:szCs w:val="20"/>
        </w:rPr>
      </w:pPr>
      <w:r w:rsidRPr="00A46B90">
        <w:rPr>
          <w:rFonts w:eastAsia="Times New Roman"/>
          <w:sz w:val="20"/>
          <w:szCs w:val="20"/>
        </w:rPr>
        <w:t>Mimoto ovšem - jednáme-li již s těmi, kteří mají ctění bohů za po-</w:t>
      </w:r>
      <w:r w:rsidRPr="00A46B90">
        <w:rPr>
          <w:rFonts w:eastAsia="Times New Roman"/>
          <w:sz w:val="20"/>
          <w:szCs w:val="20"/>
        </w:rPr>
        <w:br/>
        <w:t>třebné pro posmrtný život, ne pro tento - nemají být uctíváni ani pro ty</w:t>
      </w:r>
      <w:r w:rsidRPr="00A46B90">
        <w:rPr>
          <w:rFonts w:eastAsia="Times New Roman"/>
          <w:sz w:val="20"/>
          <w:szCs w:val="20"/>
        </w:rPr>
        <w:br/>
        <w:t>věci, které se přičítají moci takových bůžků jako jejich vlastní obor -</w:t>
      </w:r>
      <w:r w:rsidRPr="00A46B90">
        <w:rPr>
          <w:rFonts w:eastAsia="Times New Roman"/>
          <w:sz w:val="20"/>
          <w:szCs w:val="20"/>
        </w:rPr>
        <w:br/>
        <w:t>ovšem nikoli na základě pravdivého důvodu, nýbrž jen z lichého do-</w:t>
      </w:r>
      <w:r w:rsidRPr="00A46B90">
        <w:rPr>
          <w:rFonts w:eastAsia="Times New Roman"/>
          <w:sz w:val="20"/>
          <w:szCs w:val="20"/>
        </w:rPr>
        <w:br/>
        <w:t>mnění. Tak věří lidé, kteří tvrdí, že jejich kult je nutný pro potřeby toho-</w:t>
      </w:r>
      <w:r w:rsidRPr="00A46B90">
        <w:rPr>
          <w:rFonts w:eastAsia="Times New Roman"/>
          <w:sz w:val="20"/>
          <w:szCs w:val="20"/>
        </w:rPr>
        <w:br/>
        <w:t>to pomíjejícího života; proti těm jsem toho napsal dosti, pokud jsem do-</w:t>
      </w:r>
      <w:r w:rsidRPr="00A46B90">
        <w:rPr>
          <w:rFonts w:eastAsia="Times New Roman"/>
          <w:sz w:val="20"/>
          <w:szCs w:val="20"/>
        </w:rPr>
        <w:br/>
        <w:t>vedl, v pěti předcházejících svazcích. Proto i kdyby na př. ctitelé bohyně</w:t>
      </w:r>
      <w:r w:rsidRPr="00A46B90">
        <w:rPr>
          <w:rFonts w:eastAsia="Times New Roman"/>
          <w:sz w:val="20"/>
          <w:szCs w:val="20"/>
        </w:rPr>
        <w:br/>
        <w:t>Juventy (Mladost) v mládí jenjen kvetli nad jiné, zatímco druzí, zane-</w:t>
      </w:r>
      <w:r w:rsidRPr="00A46B90">
        <w:rPr>
          <w:rFonts w:eastAsia="Times New Roman"/>
          <w:sz w:val="20"/>
          <w:szCs w:val="20"/>
        </w:rPr>
        <w:br/>
        <w:t>dbávajíce ji, by buďto v mladém věku zemřelí nebo by v něm chřadli</w:t>
      </w:r>
      <w:r w:rsidRPr="00A46B90">
        <w:rPr>
          <w:rFonts w:eastAsia="Times New Roman"/>
          <w:sz w:val="20"/>
          <w:szCs w:val="20"/>
        </w:rPr>
        <w:br/>
        <w:t>a chladli jako starci; nebo kdyby vousatá Fortuna pokrývala brady svých</w:t>
      </w:r>
      <w:r w:rsidRPr="00A46B90">
        <w:rPr>
          <w:rFonts w:eastAsia="Times New Roman"/>
          <w:sz w:val="20"/>
          <w:szCs w:val="20"/>
        </w:rPr>
        <w:br/>
        <w:t>ctitelů krásnějším a bujnějším vousem, zatímco bychom viděli holé nebo</w:t>
      </w:r>
      <w:r w:rsidRPr="00A46B90">
        <w:rPr>
          <w:rFonts w:eastAsia="Times New Roman"/>
          <w:sz w:val="20"/>
          <w:szCs w:val="20"/>
        </w:rPr>
        <w:br/>
        <w:t>špatně obrostlé brady u těch, kdo jí nectí - i pak bychom mohli zcela prá-</w:t>
      </w:r>
      <w:r w:rsidRPr="00A46B90">
        <w:rPr>
          <w:rFonts w:eastAsia="Times New Roman"/>
          <w:sz w:val="20"/>
          <w:szCs w:val="20"/>
        </w:rPr>
        <w:br/>
        <w:t>vem tvrdit, že moc těchto bohyň sahá jen právě potud, majíc jakousi mez</w:t>
      </w:r>
      <w:r w:rsidRPr="00A46B90">
        <w:rPr>
          <w:rFonts w:eastAsia="Times New Roman"/>
          <w:sz w:val="20"/>
          <w:szCs w:val="20"/>
        </w:rPr>
        <w:br/>
        <w:t>své působnosti, a že tudíž nelze ani na Juventě žádat věčný život, když</w:t>
      </w:r>
      <w:r w:rsidRPr="00A46B90">
        <w:rPr>
          <w:rFonts w:eastAsia="Times New Roman"/>
          <w:sz w:val="20"/>
          <w:szCs w:val="20"/>
        </w:rPr>
        <w:br/>
        <w:t>nedává vous, ani od vousaté Fortuny doufat něco po tomto životě, když</w:t>
      </w:r>
      <w:r w:rsidRPr="00A46B90">
        <w:rPr>
          <w:rFonts w:eastAsia="Times New Roman"/>
          <w:sz w:val="20"/>
          <w:szCs w:val="20"/>
        </w:rPr>
        <w:br/>
        <w:t>ani v tomto životě nemůže dopřát alespoň toho věku, v němž začínají</w:t>
      </w:r>
      <w:r w:rsidRPr="00A46B90">
        <w:rPr>
          <w:rFonts w:eastAsia="Times New Roman"/>
          <w:sz w:val="20"/>
          <w:szCs w:val="20"/>
        </w:rPr>
        <w:br/>
        <w:t>růst vousy. Ve skutečnosti však jejich kult není nutný ani pro ty věcí, kte-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ré prý jim jsou svěřeny; vždyť četní ctitele bohyně Juventy v mladém</w:t>
      </w:r>
      <w:r w:rsidRPr="00A46B90">
        <w:rPr>
          <w:rFonts w:eastAsia="Times New Roman"/>
          <w:sz w:val="20"/>
          <w:szCs w:val="20"/>
        </w:rPr>
        <w:br/>
        <w:t>věku naprosto neoplývali silami, a řada jiných, kteří ji neuctívají, se těší</w:t>
      </w:r>
      <w:r w:rsidRPr="00A46B90">
        <w:rPr>
          <w:rFonts w:eastAsia="Times New Roman"/>
          <w:sz w:val="20"/>
          <w:szCs w:val="20"/>
        </w:rPr>
        <w:br/>
        <w:t>mladistvé zdatnosti; podobně řada těch, kdo vousatou Fortunu vzývali,</w:t>
      </w:r>
      <w:r w:rsidRPr="00A46B90">
        <w:rPr>
          <w:rFonts w:eastAsia="Times New Roman"/>
          <w:sz w:val="20"/>
          <w:szCs w:val="20"/>
        </w:rPr>
        <w:br/>
        <w:t>se zmohla jenom na šeredný vous nebo vůbec na žádný a pří svém uctí-</w:t>
      </w:r>
      <w:r w:rsidRPr="00A46B90">
        <w:rPr>
          <w:rFonts w:eastAsia="Times New Roman"/>
          <w:sz w:val="20"/>
          <w:szCs w:val="20"/>
        </w:rPr>
        <w:br/>
        <w:t>vání jen sklízeli posměch vousatců, kteří se o ni nikdy nestarali.</w:t>
      </w:r>
    </w:p>
    <w:p w:rsidR="00AD03BD" w:rsidRPr="00A46B90" w:rsidRDefault="00AD03BD" w:rsidP="00AD03BD">
      <w:pPr>
        <w:rPr>
          <w:rFonts w:eastAsia="Times New Roman"/>
          <w:sz w:val="20"/>
          <w:szCs w:val="20"/>
        </w:rPr>
      </w:pPr>
      <w:r w:rsidRPr="00A46B90">
        <w:rPr>
          <w:rFonts w:eastAsia="Times New Roman"/>
          <w:sz w:val="20"/>
          <w:szCs w:val="20"/>
        </w:rPr>
        <w:t>Blázní tedy lidské srdce tolik, že by věřilo v užitečnost kultu těchto</w:t>
      </w:r>
      <w:r w:rsidRPr="00A46B90">
        <w:rPr>
          <w:rFonts w:eastAsia="Times New Roman"/>
          <w:sz w:val="20"/>
          <w:szCs w:val="20"/>
        </w:rPr>
        <w:br/>
        <w:t>bohů pro věčný život, když vidí jeho marnost a směšnost právě v těch hod-</w:t>
      </w:r>
      <w:r w:rsidRPr="00A46B90">
        <w:rPr>
          <w:rFonts w:eastAsia="Times New Roman"/>
          <w:sz w:val="20"/>
          <w:szCs w:val="20"/>
        </w:rPr>
        <w:br/>
        <w:t>notách časných a rychle pomíjejících, jimž prý jednotlivě každý zvlášť</w:t>
      </w:r>
      <w:r w:rsidRPr="00A46B90">
        <w:rPr>
          <w:rFonts w:eastAsia="Times New Roman"/>
          <w:sz w:val="20"/>
          <w:szCs w:val="20"/>
        </w:rPr>
        <w:br/>
        <w:t>vládne? Že by mohli dávat život věčný, to si netroufali říci ani ti, kteří jim,</w:t>
      </w:r>
      <w:r w:rsidRPr="00A46B90">
        <w:rPr>
          <w:rFonts w:eastAsia="Times New Roman"/>
          <w:sz w:val="20"/>
          <w:szCs w:val="20"/>
        </w:rPr>
        <w:br/>
        <w:t>majíce je za tuze početné, rozdělili po drobtech (aby došli úcty od nero-</w:t>
      </w:r>
      <w:r w:rsidRPr="00A46B90">
        <w:rPr>
          <w:rFonts w:eastAsia="Times New Roman"/>
          <w:sz w:val="20"/>
          <w:szCs w:val="20"/>
        </w:rPr>
        <w:br/>
        <w:t>zumného lidu), tyhle časné role, aby nikdo z nich neseděl nečinné.</w:t>
      </w:r>
    </w:p>
    <w:p w:rsidR="00AD03BD" w:rsidRPr="00A46B90" w:rsidRDefault="00AD03BD" w:rsidP="00AD03BD">
      <w:pPr>
        <w:rPr>
          <w:rFonts w:eastAsia="Times New Roman"/>
          <w:sz w:val="20"/>
          <w:szCs w:val="20"/>
        </w:rPr>
      </w:pPr>
      <w:r w:rsidRPr="00A46B90">
        <w:rPr>
          <w:rFonts w:eastAsia="Times New Roman"/>
          <w:sz w:val="20"/>
          <w:szCs w:val="20"/>
        </w:rPr>
        <w:t>2- Jak asi smýšlel Varro o pohanských bozích, když odhalil</w:t>
      </w:r>
      <w:r w:rsidRPr="00A46B90">
        <w:rPr>
          <w:rFonts w:eastAsia="Times New Roman"/>
          <w:sz w:val="20"/>
          <w:szCs w:val="20"/>
        </w:rPr>
        <w:br/>
        <w:t>takové jejich druhy a obřady, že by se k nim byl zachoval uctivěji,</w:t>
      </w:r>
      <w:r w:rsidRPr="00A46B90">
        <w:rPr>
          <w:rFonts w:eastAsia="Times New Roman"/>
          <w:sz w:val="20"/>
          <w:szCs w:val="20"/>
        </w:rPr>
        <w:br/>
        <w:t>kdyby o nich byl pomlčel vůbec.</w:t>
      </w:r>
    </w:p>
    <w:p w:rsidR="00AD03BD" w:rsidRPr="00A46B90" w:rsidRDefault="00AD03BD" w:rsidP="00AD03BD">
      <w:pPr>
        <w:rPr>
          <w:rFonts w:eastAsia="Times New Roman"/>
          <w:sz w:val="20"/>
          <w:szCs w:val="20"/>
        </w:rPr>
      </w:pPr>
      <w:r w:rsidRPr="00A46B90">
        <w:rPr>
          <w:rFonts w:eastAsia="Times New Roman"/>
          <w:sz w:val="20"/>
          <w:szCs w:val="20"/>
        </w:rPr>
        <w:t>Po těchto věcech se nikdo nepídil zvědavěji než Marcus Varro, nikdo je</w:t>
      </w:r>
      <w:r w:rsidRPr="00A46B90">
        <w:rPr>
          <w:rFonts w:eastAsia="Times New Roman"/>
          <w:sz w:val="20"/>
          <w:szCs w:val="20"/>
        </w:rPr>
        <w:br/>
        <w:t>neshledal tak odborně, nikdo je neposoudil tak pečlivě, nerozebral tak</w:t>
      </w:r>
      <w:r w:rsidRPr="00A46B90">
        <w:rPr>
          <w:rFonts w:eastAsia="Times New Roman"/>
          <w:sz w:val="20"/>
          <w:szCs w:val="20"/>
        </w:rPr>
        <w:br/>
        <w:t>pronikavě a nevypsal tak svědomitě a úplně jako on. Nevyniká sice laho-</w:t>
      </w:r>
      <w:r w:rsidRPr="00A46B90">
        <w:rPr>
          <w:rFonts w:eastAsia="Times New Roman"/>
          <w:sz w:val="20"/>
          <w:szCs w:val="20"/>
        </w:rPr>
        <w:br/>
        <w:t>dou výmluvnosti; ale překypuje učeností i myšlenkovým bohatstvím to-</w:t>
      </w:r>
      <w:r w:rsidRPr="00A46B90">
        <w:rPr>
          <w:rFonts w:eastAsia="Times New Roman"/>
          <w:sz w:val="20"/>
          <w:szCs w:val="20"/>
        </w:rPr>
        <w:br/>
        <w:t>lik, že v každé vědě (které my říkáme světská, kdežto oni svobodná) po-</w:t>
      </w:r>
      <w:r w:rsidRPr="00A46B90">
        <w:rPr>
          <w:rFonts w:eastAsia="Times New Roman"/>
          <w:sz w:val="20"/>
          <w:szCs w:val="20"/>
        </w:rPr>
        <w:br/>
        <w:t>učí milovníka obsahu neméně, nežli potěší Cicero milovníka slohu.</w:t>
      </w:r>
      <w:r w:rsidRPr="00A46B90">
        <w:rPr>
          <w:rFonts w:eastAsia="Times New Roman"/>
          <w:sz w:val="20"/>
          <w:szCs w:val="20"/>
        </w:rPr>
        <w:br/>
        <w:t>Ostatně i sám Cicero mu vzdává podobné svědectví, když ve svých Aka-</w:t>
      </w:r>
      <w:r w:rsidRPr="00A46B90">
        <w:rPr>
          <w:rFonts w:eastAsia="Times New Roman"/>
          <w:sz w:val="20"/>
          <w:szCs w:val="20"/>
        </w:rPr>
        <w:br/>
        <w:t>demických knihách praví, že rozmluvu v nich vylíčenou měl s Markem</w:t>
      </w:r>
      <w:r w:rsidRPr="00A46B90">
        <w:rPr>
          <w:rFonts w:eastAsia="Times New Roman"/>
          <w:sz w:val="20"/>
          <w:szCs w:val="20"/>
        </w:rPr>
        <w:br/>
        <w:t>Varronem, člověkem, jak praví, jistě nej soudnějším ze všech a bez nej-</w:t>
      </w:r>
      <w:r w:rsidRPr="00A46B90">
        <w:rPr>
          <w:rFonts w:eastAsia="Times New Roman"/>
          <w:sz w:val="20"/>
          <w:szCs w:val="20"/>
        </w:rPr>
        <w:br/>
        <w:t>menší pochybnosti nejučenějsím. Neříká, že s nejvýmluvnějším nebo nej-</w:t>
      </w:r>
      <w:r w:rsidRPr="00A46B90">
        <w:rPr>
          <w:rFonts w:eastAsia="Times New Roman"/>
          <w:sz w:val="20"/>
          <w:szCs w:val="20"/>
        </w:rPr>
        <w:br/>
        <w:t>výřečnějším, protože po této stránce vskutku zůstává daleko za ním; pra-</w:t>
      </w:r>
      <w:r w:rsidRPr="00A46B90">
        <w:rPr>
          <w:rFonts w:eastAsia="Times New Roman"/>
          <w:sz w:val="20"/>
          <w:szCs w:val="20"/>
        </w:rPr>
        <w:br/>
        <w:t>ví však: jistě nejsoudnějším ze všech; a právě v těch Akademických</w:t>
      </w:r>
      <w:r w:rsidRPr="00A46B90">
        <w:rPr>
          <w:rFonts w:eastAsia="Times New Roman"/>
          <w:sz w:val="20"/>
          <w:szCs w:val="20"/>
        </w:rPr>
        <w:br/>
        <w:t>knihách, kde hlásá pochybování o všem, dodává: a bez nejmenší po-</w:t>
      </w:r>
      <w:r w:rsidRPr="00A46B90">
        <w:rPr>
          <w:rFonts w:eastAsia="Times New Roman"/>
          <w:sz w:val="20"/>
          <w:szCs w:val="20"/>
        </w:rPr>
        <w:br/>
        <w:t>chybnosti nejučenějsím. Opravdu, byl-li si tím jist do té míry, že vylučo-</w:t>
      </w:r>
      <w:r w:rsidRPr="00A46B90">
        <w:rPr>
          <w:rFonts w:eastAsia="Times New Roman"/>
          <w:sz w:val="20"/>
          <w:szCs w:val="20"/>
        </w:rPr>
        <w:br/>
        <w:t>val každou pochybnost, které jinak užívá pro všecko, tu skoro jako by byl</w:t>
      </w:r>
      <w:r w:rsidRPr="00A46B90">
        <w:rPr>
          <w:rFonts w:eastAsia="Times New Roman"/>
          <w:sz w:val="20"/>
          <w:szCs w:val="20"/>
        </w:rPr>
        <w:br/>
        <w:t>v tom jediném případě zapomínal, že jest akademik, ačkoli hodlal zrov-</w:t>
      </w:r>
      <w:r w:rsidRPr="00A46B90">
        <w:rPr>
          <w:rFonts w:eastAsia="Times New Roman"/>
          <w:sz w:val="20"/>
          <w:szCs w:val="20"/>
        </w:rPr>
        <w:br/>
        <w:t>na psát na obranu akademické skepse. V první knize (kap. 3) pak, velebě</w:t>
      </w:r>
      <w:r w:rsidRPr="00A46B90">
        <w:rPr>
          <w:rFonts w:eastAsia="Times New Roman"/>
          <w:sz w:val="20"/>
          <w:szCs w:val="20"/>
        </w:rPr>
        <w:br/>
        <w:t>opět Varro nova literární díla, praví: „My jsme v našem městě putovali</w:t>
      </w:r>
      <w:r w:rsidRPr="00A46B90">
        <w:rPr>
          <w:rFonts w:eastAsia="Times New Roman"/>
          <w:sz w:val="20"/>
          <w:szCs w:val="20"/>
        </w:rPr>
        <w:br/>
        <w:t>a bloudili jako cizinci a tvoje knihy nás dovedly takořka domů, abychom</w:t>
      </w:r>
      <w:r w:rsidRPr="00A46B90">
        <w:rPr>
          <w:rFonts w:eastAsia="Times New Roman"/>
          <w:sz w:val="20"/>
          <w:szCs w:val="20"/>
        </w:rPr>
        <w:br/>
        <w:t>konečně uměli poznat, kdo a kde jsme. Ty jsi nás poučil o stáří vlasti,</w:t>
      </w:r>
    </w:p>
    <w:p w:rsidR="00AD03BD" w:rsidRPr="00A46B90" w:rsidRDefault="00AD03BD" w:rsidP="00AD03BD">
      <w:pPr>
        <w:rPr>
          <w:rFonts w:eastAsia="Times New Roman"/>
          <w:sz w:val="20"/>
          <w:szCs w:val="20"/>
        </w:rPr>
      </w:pPr>
      <w:r w:rsidRPr="00A46B90">
        <w:rPr>
          <w:rFonts w:eastAsia="Times New Roman"/>
          <w:sz w:val="20"/>
          <w:szCs w:val="20"/>
        </w:rPr>
        <w:t>0 rozdělení dob, o právu bohoslužebném i kněžském, o řádu domácím</w:t>
      </w:r>
    </w:p>
    <w:p w:rsidR="00AD03BD" w:rsidRPr="00A46B90" w:rsidRDefault="00AD03BD" w:rsidP="00AD03BD">
      <w:pPr>
        <w:rPr>
          <w:rFonts w:eastAsia="Times New Roman"/>
          <w:sz w:val="20"/>
          <w:szCs w:val="20"/>
        </w:rPr>
      </w:pPr>
      <w:r w:rsidRPr="00A46B90">
        <w:rPr>
          <w:rFonts w:eastAsia="Times New Roman"/>
          <w:sz w:val="20"/>
          <w:szCs w:val="20"/>
        </w:rPr>
        <w:t>1 veřejném, o poloze zemí a mést, o jménech, druzích, významu a příči-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nách všech věcí božských i lidských." Tolik tedy tento muž vynikal ne-</w:t>
      </w:r>
      <w:r w:rsidRPr="00A46B90">
        <w:rPr>
          <w:rFonts w:eastAsia="Times New Roman"/>
          <w:sz w:val="20"/>
          <w:szCs w:val="20"/>
        </w:rPr>
        <w:br/>
        <w:t>obyčejnými vědomostmi, a jak o něm krátce praví i Terentianus v uhla-</w:t>
      </w:r>
      <w:r w:rsidRPr="00A46B90">
        <w:rPr>
          <w:rFonts w:eastAsia="Times New Roman"/>
          <w:sz w:val="20"/>
          <w:szCs w:val="20"/>
        </w:rPr>
        <w:br/>
        <w:t>zeném veršíku (Metrika 2846),</w:t>
      </w:r>
    </w:p>
    <w:p w:rsidR="00AD03BD" w:rsidRPr="00A46B90" w:rsidRDefault="00AD03BD" w:rsidP="00AD03BD">
      <w:pPr>
        <w:rPr>
          <w:rFonts w:eastAsia="Times New Roman"/>
          <w:sz w:val="20"/>
          <w:szCs w:val="20"/>
        </w:rPr>
      </w:pPr>
      <w:r w:rsidRPr="00A46B90">
        <w:rPr>
          <w:rFonts w:eastAsia="Times New Roman"/>
          <w:sz w:val="20"/>
          <w:szCs w:val="20"/>
        </w:rPr>
        <w:t>Varro, na slovo vzatý v každém směru</w:t>
      </w:r>
      <w:r w:rsidRPr="00A46B90">
        <w:rPr>
          <w:rFonts w:eastAsia="Times New Roman"/>
          <w:sz w:val="20"/>
          <w:szCs w:val="20"/>
        </w:rPr>
        <w:br/>
        <w:t>četl tolik, až se musíme divit, že měl čas něco psát; a napsal toho tolik, až</w:t>
      </w:r>
      <w:r w:rsidRPr="00A46B90">
        <w:rPr>
          <w:rFonts w:eastAsia="Times New Roman"/>
          <w:sz w:val="20"/>
          <w:szCs w:val="20"/>
        </w:rPr>
        <w:br/>
        <w:t>stěží lze věřit, že to někdo mohl přečíst.</w:t>
      </w:r>
    </w:p>
    <w:p w:rsidR="00AD03BD" w:rsidRPr="00A46B90" w:rsidRDefault="00AD03BD" w:rsidP="00AD03BD">
      <w:pPr>
        <w:rPr>
          <w:rFonts w:eastAsia="Times New Roman"/>
          <w:sz w:val="20"/>
          <w:szCs w:val="20"/>
        </w:rPr>
      </w:pPr>
      <w:r w:rsidRPr="00A46B90">
        <w:rPr>
          <w:rFonts w:eastAsia="Times New Roman"/>
          <w:sz w:val="20"/>
          <w:szCs w:val="20"/>
        </w:rPr>
        <w:t>Nuže, kdyby byl právě tenhle muž při své ohromné učenosti a při svém</w:t>
      </w:r>
      <w:r w:rsidRPr="00A46B90">
        <w:rPr>
          <w:rFonts w:eastAsia="Times New Roman"/>
          <w:sz w:val="20"/>
          <w:szCs w:val="20"/>
        </w:rPr>
        <w:br/>
        <w:t>velikém nadání chtěl napadnout a odstranit t. zv. božské věci, o nichž</w:t>
      </w:r>
      <w:r w:rsidRPr="00A46B90">
        <w:rPr>
          <w:rFonts w:eastAsia="Times New Roman"/>
          <w:sz w:val="20"/>
          <w:szCs w:val="20"/>
        </w:rPr>
        <w:br/>
        <w:t>píše, a kdyby byl tvrdil, že nemají co dělat s náboženstvím, ale s pověrou:</w:t>
      </w:r>
      <w:r w:rsidRPr="00A46B90">
        <w:rPr>
          <w:rFonts w:eastAsia="Times New Roman"/>
          <w:sz w:val="20"/>
          <w:szCs w:val="20"/>
        </w:rPr>
        <w:br/>
        <w:t>tu nevím, zda by se mu bylo podařilo sebrat o nich také tolik směšného,</w:t>
      </w:r>
      <w:r w:rsidRPr="00A46B90">
        <w:rPr>
          <w:rFonts w:eastAsia="Times New Roman"/>
          <w:sz w:val="20"/>
          <w:szCs w:val="20"/>
        </w:rPr>
        <w:br/>
        <w:t>opovrženíhodného a odpuzujícího. Nicméně právě ty bohy ctil a měl je za</w:t>
      </w:r>
      <w:r w:rsidRPr="00A46B90">
        <w:rPr>
          <w:rFonts w:eastAsia="Times New Roman"/>
          <w:sz w:val="20"/>
          <w:szCs w:val="20"/>
        </w:rPr>
        <w:br/>
        <w:t>úcty hodné do té míry, že právě v uvedeném svém spise vyslovuje obavu,</w:t>
      </w:r>
      <w:r w:rsidRPr="00A46B90">
        <w:rPr>
          <w:rFonts w:eastAsia="Times New Roman"/>
          <w:sz w:val="20"/>
          <w:szCs w:val="20"/>
        </w:rPr>
        <w:br/>
        <w:t>aby nezanikli - ne nepřátelským vpádem, ale nedbalostí občanů, z níž je</w:t>
      </w:r>
      <w:r w:rsidRPr="00A46B90">
        <w:rPr>
          <w:rFonts w:eastAsia="Times New Roman"/>
          <w:sz w:val="20"/>
          <w:szCs w:val="20"/>
        </w:rPr>
        <w:br/>
        <w:t>prý zachraňuje jako z trosek, ukládá je i zachovává pomoci takovýchto</w:t>
      </w:r>
      <w:r w:rsidRPr="00A46B90">
        <w:rPr>
          <w:rFonts w:eastAsia="Times New Roman"/>
          <w:sz w:val="20"/>
          <w:szCs w:val="20"/>
        </w:rPr>
        <w:br/>
        <w:t>knih v pamětí vlastenců, a tak o ně pečuje s větším úspěchem nežli Me-</w:t>
      </w:r>
      <w:r w:rsidRPr="00A46B90">
        <w:rPr>
          <w:rFonts w:eastAsia="Times New Roman"/>
          <w:sz w:val="20"/>
          <w:szCs w:val="20"/>
        </w:rPr>
        <w:br/>
        <w:t>tellus, jenž vynesl z požáru posvátné předměty Vestiny, nebo Aeneas, za-</w:t>
      </w:r>
      <w:r w:rsidRPr="00A46B90">
        <w:rPr>
          <w:rFonts w:eastAsia="Times New Roman"/>
          <w:sz w:val="20"/>
          <w:szCs w:val="20"/>
        </w:rPr>
        <w:br/>
        <w:t>chránivší bůžky ze zřícenin Troje. A přitom prozrazuje čtenářům budou-</w:t>
      </w:r>
      <w:r w:rsidRPr="00A46B90">
        <w:rPr>
          <w:rFonts w:eastAsia="Times New Roman"/>
          <w:sz w:val="20"/>
          <w:szCs w:val="20"/>
        </w:rPr>
        <w:br/>
        <w:t>cích věků takové věci, že moudří i nemoudří je musí odsoudit jako</w:t>
      </w:r>
      <w:r w:rsidRPr="00A46B90">
        <w:rPr>
          <w:rFonts w:eastAsia="Times New Roman"/>
          <w:sz w:val="20"/>
          <w:szCs w:val="20"/>
        </w:rPr>
        <w:br/>
        <w:t>zavrženíhodné a náboženské pravdě záhubné! Co jiného si o tom máme</w:t>
      </w:r>
      <w:r w:rsidRPr="00A46B90">
        <w:rPr>
          <w:rFonts w:eastAsia="Times New Roman"/>
          <w:sz w:val="20"/>
          <w:szCs w:val="20"/>
        </w:rPr>
        <w:br/>
        <w:t>myslit, nežli že ten člověk, velmi bystrý a učený, ale neosvobozený Du-</w:t>
      </w:r>
      <w:r w:rsidRPr="00A46B90">
        <w:rPr>
          <w:rFonts w:eastAsia="Times New Roman"/>
          <w:sz w:val="20"/>
          <w:szCs w:val="20"/>
        </w:rPr>
        <w:br/>
        <w:t>chem svatým, byl zatížen zvykem a zákony své obce, ale přece pod zdá-</w:t>
      </w:r>
      <w:r w:rsidRPr="00A46B90">
        <w:rPr>
          <w:rFonts w:eastAsia="Times New Roman"/>
          <w:sz w:val="20"/>
          <w:szCs w:val="20"/>
        </w:rPr>
        <w:br/>
        <w:t>ním ochrany náboženství ne po ml čel o tom, co ho znepokojovalo?</w:t>
      </w:r>
    </w:p>
    <w:p w:rsidR="00AD03BD" w:rsidRPr="00A46B90" w:rsidRDefault="00AD03BD" w:rsidP="00AD03BD">
      <w:pPr>
        <w:rPr>
          <w:rFonts w:eastAsia="Times New Roman"/>
          <w:sz w:val="20"/>
          <w:szCs w:val="20"/>
        </w:rPr>
      </w:pPr>
      <w:r w:rsidRPr="00A46B90">
        <w:rPr>
          <w:rFonts w:eastAsia="Times New Roman"/>
          <w:sz w:val="20"/>
          <w:szCs w:val="20"/>
        </w:rPr>
        <w:t>3. Jak rozdělil Varro svoje knihy „O starožitnostech věcí lidských i božských".</w:t>
      </w:r>
    </w:p>
    <w:p w:rsidR="00AD03BD" w:rsidRPr="00A46B90" w:rsidRDefault="00AD03BD" w:rsidP="00AD03BD">
      <w:pPr>
        <w:rPr>
          <w:rFonts w:eastAsia="Times New Roman"/>
          <w:sz w:val="20"/>
          <w:szCs w:val="20"/>
        </w:rPr>
      </w:pPr>
      <w:r w:rsidRPr="00A46B90">
        <w:rPr>
          <w:rFonts w:eastAsia="Times New Roman"/>
          <w:sz w:val="20"/>
          <w:szCs w:val="20"/>
        </w:rPr>
        <w:t>Napsal celkem jednačtyřícet knih starožitností; tyto rozdělil na věci lid-</w:t>
      </w:r>
      <w:r w:rsidRPr="00A46B90">
        <w:rPr>
          <w:rFonts w:eastAsia="Times New Roman"/>
          <w:sz w:val="20"/>
          <w:szCs w:val="20"/>
        </w:rPr>
        <w:br/>
        <w:t>ské a božské, věcem lidským věnoval pětadvacet knih, božským šestnáct,</w:t>
      </w:r>
      <w:r w:rsidRPr="00A46B90">
        <w:rPr>
          <w:rFonts w:eastAsia="Times New Roman"/>
          <w:sz w:val="20"/>
          <w:szCs w:val="20"/>
        </w:rPr>
        <w:br/>
        <w:t>při čemž lidské věci rozdělil do čtyř skupin po šestí knihách. Hledí totiž</w:t>
      </w:r>
      <w:r w:rsidRPr="00A46B90">
        <w:rPr>
          <w:rFonts w:eastAsia="Times New Roman"/>
          <w:sz w:val="20"/>
          <w:szCs w:val="20"/>
        </w:rPr>
        <w:br/>
        <w:t>k tomu, kdo jedná, kde, kdy a co dělá. Psal tedy v prvních šesti o lidech,</w:t>
      </w:r>
      <w:r w:rsidRPr="00A46B90">
        <w:rPr>
          <w:rFonts w:eastAsia="Times New Roman"/>
          <w:sz w:val="20"/>
          <w:szCs w:val="20"/>
        </w:rPr>
        <w:br/>
        <w:t>v druhých šesti o místech, v dalších šestí o dobách a čtvrtou skupinu, t. j.</w:t>
      </w:r>
      <w:r w:rsidRPr="00A46B90">
        <w:rPr>
          <w:rFonts w:eastAsia="Times New Roman"/>
          <w:sz w:val="20"/>
          <w:szCs w:val="20"/>
        </w:rPr>
        <w:br/>
        <w:t>lest posledních, věnoval věcem. Čtyřikrát šest dává čtyřiadvacet. Ale jako</w:t>
      </w:r>
      <w:r w:rsidRPr="00A46B90">
        <w:rPr>
          <w:rFonts w:eastAsia="Times New Roman"/>
          <w:sz w:val="20"/>
          <w:szCs w:val="20"/>
        </w:rPr>
        <w:br/>
        <w:t>úvod napsal knihu zvláštní, která měla předem podat výklad o všem. Po-</w:t>
      </w:r>
      <w:r w:rsidRPr="00A46B90">
        <w:rPr>
          <w:rFonts w:eastAsia="Times New Roman"/>
          <w:sz w:val="20"/>
          <w:szCs w:val="20"/>
        </w:rPr>
        <w:br/>
        <w:t>dobně u věcí božských, kde zachoval tentýž způsob rozdělení, pokud se</w:t>
      </w:r>
      <w:r w:rsidRPr="00A46B90">
        <w:rPr>
          <w:rFonts w:eastAsia="Times New Roman"/>
          <w:sz w:val="20"/>
          <w:szCs w:val="20"/>
        </w:rPr>
        <w:br/>
        <w:t>týče kultu, vzdávaného bohům. Konají totiž lidé na určitých místech</w:t>
      </w:r>
      <w:r w:rsidRPr="00A46B90">
        <w:rPr>
          <w:rFonts w:eastAsia="Times New Roman"/>
          <w:sz w:val="20"/>
          <w:szCs w:val="20"/>
        </w:rPr>
        <w:br/>
        <w:t>v určitou dobu obřady. Tyto uvedené čtyři body probral po každé ve</w:t>
      </w:r>
      <w:r w:rsidRPr="00A46B90">
        <w:rPr>
          <w:rFonts w:eastAsia="Times New Roman"/>
          <w:sz w:val="20"/>
          <w:szCs w:val="20"/>
        </w:rPr>
        <w:br/>
        <w:t>třech knihách; první tři totiž napsal o lidech, následující o místech, třetí</w:t>
      </w:r>
      <w:r w:rsidRPr="00A46B90">
        <w:rPr>
          <w:rFonts w:eastAsia="Times New Roman"/>
          <w:sz w:val="20"/>
          <w:szCs w:val="20"/>
        </w:rPr>
        <w:br/>
        <w:t>o dobách, čtvrtou trojici o obřadech, - i zde úzkostlivě rozlišuje kdo, kde,</w:t>
      </w:r>
      <w:r w:rsidRPr="00A46B90">
        <w:rPr>
          <w:rFonts w:eastAsia="Times New Roman"/>
          <w:sz w:val="20"/>
          <w:szCs w:val="20"/>
        </w:rPr>
        <w:br/>
        <w:t>kdy a čím bohy uctívá. Ale protože bylo záhodno říci a také se především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Čekalo na to, koho uctívá, složil také o samých bozích tří poslední knihy,</w:t>
      </w:r>
      <w:r w:rsidRPr="00A46B90">
        <w:rPr>
          <w:rFonts w:eastAsia="Times New Roman"/>
          <w:sz w:val="20"/>
          <w:szCs w:val="20"/>
        </w:rPr>
        <w:br/>
        <w:t>takže pětkrát tři tvořilo patnáct knih. Ale všech dohromady jkh je fest-</w:t>
      </w:r>
      <w:r w:rsidRPr="00A46B90">
        <w:rPr>
          <w:rFonts w:eastAsia="Times New Roman"/>
          <w:sz w:val="20"/>
          <w:szCs w:val="20"/>
        </w:rPr>
        <w:br/>
        <w:t>náct, jak jsem řekl, protože i k ním na začátek připojil jednu zvláštní, aby</w:t>
      </w:r>
      <w:r w:rsidRPr="00A46B90">
        <w:rPr>
          <w:rFonts w:eastAsia="Times New Roman"/>
          <w:sz w:val="20"/>
          <w:szCs w:val="20"/>
        </w:rPr>
        <w:br/>
        <w:t>byla úvodem ke všem. Hned za ní v oné pětici tři první knihy, týfcajfd se</w:t>
      </w:r>
      <w:r w:rsidRPr="00A46B90">
        <w:rPr>
          <w:rFonts w:eastAsia="Times New Roman"/>
          <w:sz w:val="20"/>
          <w:szCs w:val="20"/>
        </w:rPr>
        <w:br/>
        <w:t>lidí, rozvrhl ještě tak, že jedna je věnována veleknéžím, druhá ptako-</w:t>
      </w:r>
      <w:r w:rsidRPr="00A46B90">
        <w:rPr>
          <w:rFonts w:eastAsia="Times New Roman"/>
          <w:sz w:val="20"/>
          <w:szCs w:val="20"/>
        </w:rPr>
        <w:br/>
        <w:t>pravcům, třetí sboru patnácti pro obřady; z dalších tří, týkajících se</w:t>
      </w:r>
      <w:r w:rsidRPr="00A46B90">
        <w:rPr>
          <w:rFonts w:eastAsia="Times New Roman"/>
          <w:sz w:val="20"/>
          <w:szCs w:val="20"/>
        </w:rPr>
        <w:br/>
        <w:t>vykládá v jedné o kapličkách, v druhé o chrámech, ve třetí o potvát</w:t>
      </w:r>
      <w:r w:rsidRPr="00A46B90">
        <w:rPr>
          <w:rFonts w:eastAsia="Times New Roman"/>
          <w:sz w:val="20"/>
          <w:szCs w:val="20"/>
        </w:rPr>
        <w:br/>
        <w:t>místech; ze tří následujících, týkajících se dob, t. j. svátků, jednu věnova</w:t>
      </w:r>
      <w:r w:rsidRPr="00A46B90">
        <w:rPr>
          <w:rFonts w:eastAsia="Times New Roman"/>
          <w:sz w:val="20"/>
          <w:szCs w:val="20"/>
        </w:rPr>
        <w:br/>
        <w:t>svátečním dnům, druhou hrám v cirku, třetí divadelním hrám; z posled-</w:t>
      </w:r>
      <w:r w:rsidRPr="00A46B90">
        <w:rPr>
          <w:rFonts w:eastAsia="Times New Roman"/>
          <w:sz w:val="20"/>
          <w:szCs w:val="20"/>
        </w:rPr>
        <w:br/>
        <w:t>ních tří, věnovaných obřadům, v první jedná o vysvecování, v druhé</w:t>
      </w:r>
      <w:r w:rsidRPr="00A46B90">
        <w:rPr>
          <w:rFonts w:eastAsia="Times New Roman"/>
          <w:sz w:val="20"/>
          <w:szCs w:val="20"/>
        </w:rPr>
        <w:br/>
        <w:t>o kultech soukromých, v poslední o kultech veřejných, Na konci tohot</w:t>
      </w:r>
      <w:r w:rsidRPr="00A46B90">
        <w:rPr>
          <w:rFonts w:eastAsia="Times New Roman"/>
          <w:sz w:val="20"/>
          <w:szCs w:val="20"/>
        </w:rPr>
        <w:br/>
        <w:t>tak říkajíc obřadného procesí kráčejí ve třech zbývajících knihách sami</w:t>
      </w:r>
      <w:r w:rsidRPr="00A46B90">
        <w:rPr>
          <w:rFonts w:eastAsia="Times New Roman"/>
          <w:sz w:val="20"/>
          <w:szCs w:val="20"/>
        </w:rPr>
        <w:br/>
        <w:t>bohové, jimž je celý ten kult věnován: v první knize bohové jistí, v drahé</w:t>
      </w:r>
      <w:r w:rsidRPr="00A46B90">
        <w:rPr>
          <w:rFonts w:eastAsia="Times New Roman"/>
          <w:sz w:val="20"/>
          <w:szCs w:val="20"/>
        </w:rPr>
        <w:br/>
        <w:t>nejistí, ve třetí a poslední bohové zvláštní a vybraní.</w:t>
      </w:r>
    </w:p>
    <w:p w:rsidR="00AD03BD" w:rsidRPr="00A46B90" w:rsidRDefault="00AD03BD" w:rsidP="00AD03BD">
      <w:pPr>
        <w:rPr>
          <w:rFonts w:eastAsia="Times New Roman"/>
          <w:sz w:val="20"/>
          <w:szCs w:val="20"/>
        </w:rPr>
      </w:pPr>
      <w:r w:rsidRPr="00A46B90">
        <w:rPr>
          <w:rFonts w:eastAsia="Times New Roman"/>
          <w:sz w:val="20"/>
          <w:szCs w:val="20"/>
        </w:rPr>
        <w:t>4. Ze podle Varronova rozboru jsou u polythcistu věci lidské starší než božské.</w:t>
      </w:r>
    </w:p>
    <w:p w:rsidR="00AD03BD" w:rsidRPr="00A46B90" w:rsidRDefault="00AD03BD" w:rsidP="00AD03BD">
      <w:pPr>
        <w:rPr>
          <w:rFonts w:eastAsia="Times New Roman"/>
          <w:sz w:val="20"/>
          <w:szCs w:val="20"/>
        </w:rPr>
      </w:pPr>
      <w:r w:rsidRPr="00A46B90">
        <w:rPr>
          <w:rFonts w:eastAsia="Times New Roman"/>
          <w:sz w:val="20"/>
          <w:szCs w:val="20"/>
        </w:rPr>
        <w:t>V celé té řadě, při všem tom překrásném a velejemném rozdělení a rozli-</w:t>
      </w:r>
      <w:r w:rsidRPr="00A46B90">
        <w:rPr>
          <w:rFonts w:eastAsia="Times New Roman"/>
          <w:sz w:val="20"/>
          <w:szCs w:val="20"/>
        </w:rPr>
        <w:br/>
        <w:t>šení lze život věčný hledat - jen marně, a doufat v něj nebo si ho přát od-</w:t>
      </w:r>
      <w:r w:rsidRPr="00A46B90">
        <w:rPr>
          <w:rFonts w:eastAsia="Times New Roman"/>
          <w:sz w:val="20"/>
          <w:szCs w:val="20"/>
        </w:rPr>
        <w:br/>
        <w:t>tud je veliká troufalost. To uzná na základě řečeného i následujícího kaž-</w:t>
      </w:r>
      <w:r w:rsidRPr="00A46B90">
        <w:rPr>
          <w:rFonts w:eastAsia="Times New Roman"/>
          <w:sz w:val="20"/>
          <w:szCs w:val="20"/>
        </w:rPr>
        <w:br/>
        <w:t>dý, kdo nebude v zatvrzelosti srdce sám sobě nepřítelem. Tyto obyče;</w:t>
      </w:r>
      <w:r w:rsidRPr="00A46B90">
        <w:rPr>
          <w:rFonts w:eastAsia="Times New Roman"/>
          <w:sz w:val="20"/>
          <w:szCs w:val="20"/>
        </w:rPr>
        <w:br/>
        <w:t>jsou buďto dílem lidí nebo démonů - ne však takových, jaké oni nazýva-</w:t>
      </w:r>
      <w:r w:rsidRPr="00A46B90">
        <w:rPr>
          <w:rFonts w:eastAsia="Times New Roman"/>
          <w:sz w:val="20"/>
          <w:szCs w:val="20"/>
        </w:rPr>
        <w:br/>
        <w:t>jí démony dobrými, ale, abych mluvil jasněji, duchů nečistých a nespor-</w:t>
      </w:r>
      <w:r w:rsidRPr="00A46B90">
        <w:rPr>
          <w:rFonts w:eastAsia="Times New Roman"/>
          <w:sz w:val="20"/>
          <w:szCs w:val="20"/>
        </w:rPr>
        <w:br/>
        <w:t>ně zlovolných. Ti ve své úžasné zášti skryté vnukají v mysl bezbožníků</w:t>
      </w:r>
      <w:r w:rsidRPr="00A46B90">
        <w:rPr>
          <w:rFonts w:eastAsia="Times New Roman"/>
          <w:sz w:val="20"/>
          <w:szCs w:val="20"/>
        </w:rPr>
        <w:br/>
        <w:t>škodlivé domněnky, aby jimi lidská duše víc a více chřadla a nemohla se</w:t>
      </w:r>
      <w:r w:rsidRPr="00A46B90">
        <w:rPr>
          <w:rFonts w:eastAsia="Times New Roman"/>
          <w:sz w:val="20"/>
          <w:szCs w:val="20"/>
        </w:rPr>
        <w:br/>
        <w:t>přiblížit k neměnné a věčné pravdě a v ní zakotvit; někdy je i zjevně vště-</w:t>
      </w:r>
      <w:r w:rsidRPr="00A46B90">
        <w:rPr>
          <w:rFonts w:eastAsia="Times New Roman"/>
          <w:sz w:val="20"/>
          <w:szCs w:val="20"/>
        </w:rPr>
        <w:br/>
        <w:t>pují smyslům a upevňují je, jak mohou, falešnými důkazy. Sám náš Var-</w:t>
      </w:r>
      <w:r w:rsidRPr="00A46B90">
        <w:rPr>
          <w:rFonts w:eastAsia="Times New Roman"/>
          <w:sz w:val="20"/>
          <w:szCs w:val="20"/>
        </w:rPr>
        <w:br/>
        <w:t>ro se dokládá, že psal dříve o věcech lidských, kdežto o božských až po-</w:t>
      </w:r>
      <w:r w:rsidRPr="00A46B90">
        <w:rPr>
          <w:rFonts w:eastAsia="Times New Roman"/>
          <w:sz w:val="20"/>
          <w:szCs w:val="20"/>
        </w:rPr>
        <w:br/>
        <w:t>tom, protože dříve vznikly obce a teprve jimi byly ustanoveny tyto kulty.</w:t>
      </w:r>
      <w:r w:rsidRPr="00A46B90">
        <w:rPr>
          <w:rFonts w:eastAsia="Times New Roman"/>
          <w:sz w:val="20"/>
          <w:szCs w:val="20"/>
        </w:rPr>
        <w:br/>
        <w:t>Jenomže pravé náboženství nebylo založeno žádnou pozemskou obcí;</w:t>
      </w:r>
      <w:r w:rsidRPr="00A46B90">
        <w:rPr>
          <w:rFonts w:eastAsia="Times New Roman"/>
          <w:sz w:val="20"/>
          <w:szCs w:val="20"/>
        </w:rPr>
        <w:br/>
        <w:t>naopak zřejmě samo založilo obec nebeskou. Je však vnuká a vštěpuje</w:t>
      </w:r>
      <w:r w:rsidRPr="00A46B90">
        <w:rPr>
          <w:rFonts w:eastAsia="Times New Roman"/>
          <w:sz w:val="20"/>
          <w:szCs w:val="20"/>
        </w:rPr>
        <w:br/>
        <w:t>pravý Bůh, dárce věčného života, svým pravým vyznavačům.</w:t>
      </w:r>
    </w:p>
    <w:p w:rsidR="00AD03BD" w:rsidRPr="00A46B90" w:rsidRDefault="00AD03BD" w:rsidP="00AD03BD">
      <w:pPr>
        <w:rPr>
          <w:rFonts w:eastAsia="Times New Roman"/>
          <w:sz w:val="20"/>
          <w:szCs w:val="20"/>
        </w:rPr>
      </w:pPr>
      <w:r w:rsidRPr="00A46B90">
        <w:rPr>
          <w:rFonts w:eastAsia="Times New Roman"/>
          <w:sz w:val="20"/>
          <w:szCs w:val="20"/>
        </w:rPr>
        <w:t>Když se tedy Varro přiznává, že o věcech lidských psal dříve než</w:t>
      </w:r>
      <w:r w:rsidRPr="00A46B90">
        <w:rPr>
          <w:rFonts w:eastAsia="Times New Roman"/>
          <w:sz w:val="20"/>
          <w:szCs w:val="20"/>
        </w:rPr>
        <w:br/>
        <w:t>o božských, protože ty božské pocházejí od lidí, uvádí tento důvod:</w:t>
      </w:r>
      <w:r w:rsidRPr="00A46B90">
        <w:rPr>
          <w:rFonts w:eastAsia="Times New Roman"/>
          <w:sz w:val="20"/>
          <w:szCs w:val="20"/>
        </w:rPr>
        <w:br/>
        <w:t>,Jako malíř je dříve než obraz a zedník dříve než stavení, podobně i obce</w:t>
      </w:r>
      <w:r w:rsidRPr="00A46B90">
        <w:rPr>
          <w:rFonts w:eastAsia="Times New Roman"/>
          <w:sz w:val="20"/>
          <w:szCs w:val="20"/>
        </w:rPr>
        <w:br/>
        <w:t>jsou starší nežli zřízení od obcí pocházející." Praví pak, že o bozích by</w:t>
      </w:r>
      <w:r w:rsidRPr="00A46B90">
        <w:rPr>
          <w:rFonts w:eastAsia="Times New Roman"/>
          <w:sz w:val="20"/>
          <w:szCs w:val="20"/>
        </w:rPr>
        <w:br/>
        <w:t>byl psal dříve a o lidech teprve potom, kdyby psal o veškeré přirozenos-</w:t>
      </w:r>
      <w:r w:rsidRPr="00A46B90">
        <w:rPr>
          <w:rFonts w:eastAsia="Times New Roman"/>
          <w:sz w:val="20"/>
          <w:szCs w:val="20"/>
        </w:rPr>
        <w:br/>
        <w:t>ti bohů, - jako kdyby tu psal jen o některé a ne o veškeré, nebo jako kdy-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209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ty i některá (třeba ne veškerá) pl</w:t>
      </w:r>
      <w:r w:rsidRPr="00A46B90">
        <w:rPr>
          <w:rFonts w:eastAsia="Times New Roman"/>
          <w:sz w:val="20"/>
          <w:szCs w:val="20"/>
        </w:rPr>
        <w:br/>
        <w:t>rméla být pf</w:t>
      </w:r>
    </w:p>
    <w:p w:rsidR="00AD03BD" w:rsidRPr="00A46B90" w:rsidRDefault="00AD03BD" w:rsidP="00AD03BD">
      <w:pPr>
        <w:rPr>
          <w:rFonts w:eastAsia="Times New Roman"/>
          <w:sz w:val="20"/>
          <w:szCs w:val="20"/>
        </w:rPr>
      </w:pPr>
      <w:r w:rsidRPr="00A46B90">
        <w:rPr>
          <w:rFonts w:eastAsia="Times New Roman"/>
          <w:sz w:val="20"/>
          <w:szCs w:val="20"/>
        </w:rPr>
        <w:t>lenosti lidskou! A proč v oněch třech posledních knihách bedlivé vyklá-</w:t>
      </w:r>
      <w:r w:rsidRPr="00A46B90">
        <w:rPr>
          <w:rFonts w:eastAsia="Times New Roman"/>
          <w:sz w:val="20"/>
          <w:szCs w:val="20"/>
        </w:rPr>
        <w:br/>
        <w:t>dá o bosích jistých a nejistých a vybraných, takže asi ladnou přirozenost</w:t>
      </w:r>
      <w:r w:rsidRPr="00A46B90">
        <w:rPr>
          <w:rFonts w:eastAsia="Times New Roman"/>
          <w:sz w:val="20"/>
          <w:szCs w:val="20"/>
        </w:rPr>
        <w:br/>
        <w:t>nevynechává? Proč tedy říká, ie „kdybychom psali o vefkaré přirozenos-</w:t>
      </w:r>
      <w:r w:rsidRPr="00A46B90">
        <w:rPr>
          <w:rFonts w:eastAsia="Times New Roman"/>
          <w:sz w:val="20"/>
          <w:szCs w:val="20"/>
        </w:rPr>
        <w:br/>
        <w:t>tí božské i lidské, vypsali bychom věci božské dříve, než bychom přikro-</w:t>
      </w:r>
      <w:r w:rsidRPr="00A46B90">
        <w:rPr>
          <w:rFonts w:eastAsia="Times New Roman"/>
          <w:sz w:val="20"/>
          <w:szCs w:val="20"/>
        </w:rPr>
        <w:br/>
        <w:t>čili k lidským?* Buď totiž píie o veškeré božské přirozenosti, nebo o ně-</w:t>
      </w:r>
      <w:r w:rsidRPr="00A46B90">
        <w:rPr>
          <w:rFonts w:eastAsia="Times New Roman"/>
          <w:sz w:val="20"/>
          <w:szCs w:val="20"/>
        </w:rPr>
        <w:br/>
        <w:t>které, nebo vůbec o Žádné, jestliže o veškeré, musí mít zajisté pfednéjlí</w:t>
      </w:r>
      <w:r w:rsidRPr="00A46B90">
        <w:rPr>
          <w:rFonts w:eastAsia="Times New Roman"/>
          <w:sz w:val="20"/>
          <w:szCs w:val="20"/>
        </w:rPr>
        <w:br/>
        <w:t>misto než věci lidské; pakli o některé, proč také ta nepředchází lidské</w:t>
      </w:r>
      <w:r w:rsidRPr="00A46B90">
        <w:rPr>
          <w:rFonts w:eastAsia="Times New Roman"/>
          <w:sz w:val="20"/>
          <w:szCs w:val="20"/>
        </w:rPr>
        <w:br/>
        <w:t>věci? Či není nějaká božská část hodna předností před veškerou přiroze-</w:t>
      </w:r>
      <w:r w:rsidRPr="00A46B90">
        <w:rPr>
          <w:rFonts w:eastAsia="Times New Roman"/>
          <w:sz w:val="20"/>
          <w:szCs w:val="20"/>
        </w:rPr>
        <w:br/>
        <w:t>ností lidskou? A byl o-li by to příliš mnoho, kdyby nějaká božská Část</w:t>
      </w:r>
      <w:r w:rsidRPr="00A46B90">
        <w:rPr>
          <w:rFonts w:eastAsia="Times New Roman"/>
          <w:sz w:val="20"/>
          <w:szCs w:val="20"/>
        </w:rPr>
        <w:br/>
        <w:t>měla prvenství přede všemi věcmi lidskými, zaslouží si předností alespoň</w:t>
      </w:r>
      <w:r w:rsidRPr="00A46B90">
        <w:rPr>
          <w:rFonts w:eastAsia="Times New Roman"/>
          <w:sz w:val="20"/>
          <w:szCs w:val="20"/>
        </w:rPr>
        <w:br/>
        <w:t>před věcmi římskými. Nenapsal přece knihy o lidských věcech všeobec-</w:t>
      </w:r>
      <w:r w:rsidRPr="00A46B90">
        <w:rPr>
          <w:rFonts w:eastAsia="Times New Roman"/>
          <w:sz w:val="20"/>
          <w:szCs w:val="20"/>
        </w:rPr>
        <w:br/>
        <w:t>ných, nýbrž výhradně o římských, a přitom se vyjádřil, ie v rozdělení tyto</w:t>
      </w:r>
      <w:r w:rsidRPr="00A46B90">
        <w:rPr>
          <w:rFonts w:eastAsia="Times New Roman"/>
          <w:sz w:val="20"/>
          <w:szCs w:val="20"/>
        </w:rPr>
        <w:br/>
        <w:t>dostaly právem místo před věcmi božskými, zrovna jako malíř před mal-</w:t>
      </w:r>
      <w:r w:rsidRPr="00A46B90">
        <w:rPr>
          <w:rFonts w:eastAsia="Times New Roman"/>
          <w:sz w:val="20"/>
          <w:szCs w:val="20"/>
        </w:rPr>
        <w:br/>
        <w:t>bou nebo zedník před stavením. Tím doznává zcela otevřené, že i tyto</w:t>
      </w:r>
      <w:r w:rsidRPr="00A46B90">
        <w:rPr>
          <w:rFonts w:eastAsia="Times New Roman"/>
          <w:sz w:val="20"/>
          <w:szCs w:val="20"/>
        </w:rPr>
        <w:br/>
        <w:t>božské věci pocházejí od lidí, nejinak než malba a stavba.</w:t>
      </w:r>
    </w:p>
    <w:p w:rsidR="00AD03BD" w:rsidRPr="00A46B90" w:rsidRDefault="00AD03BD" w:rsidP="00AD03BD">
      <w:pPr>
        <w:rPr>
          <w:rFonts w:eastAsia="Times New Roman"/>
          <w:sz w:val="20"/>
          <w:szCs w:val="20"/>
        </w:rPr>
      </w:pPr>
      <w:r w:rsidRPr="00A46B90">
        <w:rPr>
          <w:rFonts w:eastAsia="Times New Roman"/>
          <w:sz w:val="20"/>
          <w:szCs w:val="20"/>
        </w:rPr>
        <w:t>Nezbývá ne£ pochopit, že nepsal o žádné božské přirozenosti, ale ne-</w:t>
      </w:r>
      <w:r w:rsidRPr="00A46B90">
        <w:rPr>
          <w:rFonts w:eastAsia="Times New Roman"/>
          <w:sz w:val="20"/>
          <w:szCs w:val="20"/>
        </w:rPr>
        <w:br/>
        <w:t>chtěl to říci otevřené, nýbrž chytrým napověděl. Když se totiž řekne non</w:t>
      </w:r>
      <w:r w:rsidRPr="00A46B90">
        <w:rPr>
          <w:rFonts w:eastAsia="Times New Roman"/>
          <w:sz w:val="20"/>
          <w:szCs w:val="20"/>
        </w:rPr>
        <w:br/>
        <w:t>omnis (ne veškerá), obvykle se tím rozumí „některá"; ale lze tím rozumět</w:t>
      </w:r>
      <w:r w:rsidRPr="00A46B90">
        <w:rPr>
          <w:rFonts w:eastAsia="Times New Roman"/>
          <w:sz w:val="20"/>
          <w:szCs w:val="20"/>
        </w:rPr>
        <w:br/>
        <w:t>také „žádná", protože „žádná" není ani veškerá ani některá. Kdyby totiž*</w:t>
      </w:r>
      <w:r w:rsidRPr="00A46B90">
        <w:rPr>
          <w:rFonts w:eastAsia="Times New Roman"/>
          <w:sz w:val="20"/>
          <w:szCs w:val="20"/>
        </w:rPr>
        <w:br/>
        <w:t>jak sám praví, psal o veškeré božské přirozenosti, musel by se jí v pořadí</w:t>
      </w:r>
      <w:r w:rsidRPr="00A46B90">
        <w:rPr>
          <w:rFonts w:eastAsia="Times New Roman"/>
          <w:sz w:val="20"/>
          <w:szCs w:val="20"/>
        </w:rPr>
        <w:br/>
        <w:t>spisu věnovat i dříve než věcem lidským; a jak i při jeho mlčení pravda</w:t>
      </w:r>
      <w:r w:rsidRPr="00A46B90">
        <w:rPr>
          <w:rFonts w:eastAsia="Times New Roman"/>
          <w:sz w:val="20"/>
          <w:szCs w:val="20"/>
        </w:rPr>
        <w:br/>
        <w:t>sama křičí, jistě by se o ní muselo psát dříve než o věcech římských, i když</w:t>
      </w:r>
      <w:r w:rsidRPr="00A46B90">
        <w:rPr>
          <w:rFonts w:eastAsia="Times New Roman"/>
          <w:sz w:val="20"/>
          <w:szCs w:val="20"/>
        </w:rPr>
        <w:br/>
        <w:t>by nešlo o veškerou, ale aspoň o některou; ale právem je až za nimi; není</w:t>
      </w:r>
      <w:r w:rsidRPr="00A46B90">
        <w:rPr>
          <w:rFonts w:eastAsia="Times New Roman"/>
          <w:sz w:val="20"/>
          <w:szCs w:val="20"/>
        </w:rPr>
        <w:br/>
        <w:t>tedy žádná.</w:t>
      </w:r>
    </w:p>
    <w:p w:rsidR="00AD03BD" w:rsidRPr="00A46B90" w:rsidRDefault="00AD03BD" w:rsidP="00AD03BD">
      <w:pPr>
        <w:rPr>
          <w:rFonts w:eastAsia="Times New Roman"/>
          <w:sz w:val="20"/>
          <w:szCs w:val="20"/>
        </w:rPr>
      </w:pPr>
      <w:r w:rsidRPr="00A46B90">
        <w:rPr>
          <w:rFonts w:eastAsia="Times New Roman"/>
          <w:sz w:val="20"/>
          <w:szCs w:val="20"/>
        </w:rPr>
        <w:t>Není tudíž pravda, Že chtěl dát přednost lidským věcem před božský-</w:t>
      </w:r>
      <w:r w:rsidRPr="00A46B90">
        <w:rPr>
          <w:rFonts w:eastAsia="Times New Roman"/>
          <w:sz w:val="20"/>
          <w:szCs w:val="20"/>
        </w:rPr>
        <w:br/>
        <w:t>mi, ale že nechtěl dát prvenství Věcem nepravdivým před pravdivými.</w:t>
      </w:r>
      <w:r w:rsidRPr="00A46B90">
        <w:rPr>
          <w:rFonts w:eastAsia="Times New Roman"/>
          <w:sz w:val="20"/>
          <w:szCs w:val="20"/>
        </w:rPr>
        <w:br/>
        <w:t>V knihách o lidských věcech se totiž držel historických událostí; ale Čeho</w:t>
      </w:r>
      <w:r w:rsidRPr="00A46B90">
        <w:rPr>
          <w:rFonts w:eastAsia="Times New Roman"/>
          <w:sz w:val="20"/>
          <w:szCs w:val="20"/>
        </w:rPr>
        <w:br/>
        <w:t>se mohl držet v t. zv. věcech božských, ne-li bezpodstatných domněnek?</w:t>
      </w:r>
      <w:r w:rsidRPr="00A46B90">
        <w:rPr>
          <w:rFonts w:eastAsia="Times New Roman"/>
          <w:sz w:val="20"/>
          <w:szCs w:val="20"/>
        </w:rPr>
        <w:br/>
        <w:t>To je jistě to, co chtěl ukázat jemným náznakem, když nejen psal o těch-</w:t>
      </w:r>
      <w:r w:rsidRPr="00A46B90">
        <w:rPr>
          <w:rFonts w:eastAsia="Times New Roman"/>
          <w:sz w:val="20"/>
          <w:szCs w:val="20"/>
        </w:rPr>
        <w:br/>
        <w:t>to až po oněch, ale také uvedl důvod, proč to udělal. Kdyby o něm byl</w:t>
      </w:r>
      <w:r w:rsidRPr="00A46B90">
        <w:rPr>
          <w:rFonts w:eastAsia="Times New Roman"/>
          <w:sz w:val="20"/>
          <w:szCs w:val="20"/>
        </w:rPr>
        <w:br/>
        <w:t>pomlčel, byl by ten jeho skutek jinými možná jinak pochopen a hájen.</w:t>
      </w:r>
      <w:r w:rsidRPr="00A46B90">
        <w:rPr>
          <w:rFonts w:eastAsia="Times New Roman"/>
          <w:sz w:val="20"/>
          <w:szCs w:val="20"/>
        </w:rPr>
        <w:br/>
        <w:t>Ale právě v tom vysvětlení, které podal, nenechal jiným žádnou možnost</w:t>
      </w:r>
      <w:r w:rsidRPr="00A46B90">
        <w:rPr>
          <w:rFonts w:eastAsia="Times New Roman"/>
          <w:sz w:val="20"/>
          <w:szCs w:val="20"/>
        </w:rPr>
        <w:br/>
        <w:t>libovolného výkladu a sdostatek ukázal, že dal přednost lidem před lid*</w:t>
      </w:r>
      <w:r w:rsidRPr="00A46B90">
        <w:rPr>
          <w:rFonts w:eastAsia="Times New Roman"/>
          <w:sz w:val="20"/>
          <w:szCs w:val="20"/>
        </w:rPr>
        <w:br/>
        <w:t>skými nálezky, nikoliv lidské přirozenosti před přirozeností božskou. Tak</w:t>
      </w:r>
      <w:r w:rsidRPr="00A46B90">
        <w:rPr>
          <w:rFonts w:eastAsia="Times New Roman"/>
          <w:sz w:val="20"/>
          <w:szCs w:val="20"/>
        </w:rPr>
        <w:br/>
        <w:t>se přiznal, že knihy o božských věcech nenapsal o skutečnosti z oblasti</w:t>
      </w:r>
      <w:r w:rsidRPr="00A46B90">
        <w:rPr>
          <w:rFonts w:eastAsia="Times New Roman"/>
          <w:sz w:val="20"/>
          <w:szCs w:val="20"/>
        </w:rPr>
        <w:br/>
        <w:t>přírody, ale o marností, z oblasti bludu. To uvedl otevřeněji jinde, jak</w:t>
      </w:r>
      <w:r w:rsidRPr="00A46B90">
        <w:rPr>
          <w:rFonts w:eastAsia="Times New Roman"/>
          <w:sz w:val="20"/>
          <w:szCs w:val="20"/>
        </w:rPr>
        <w:br/>
        <w:t>jsem se zmínil ve čtvrté knize (kap. 31): že by byl psal z hlediska přírody,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kdyby *ím zakládal m~om obec; p***fe      «t mété *m</w:t>
      </w:r>
    </w:p>
    <w:p w:rsidR="00AD03BD" w:rsidRPr="00A46B90" w:rsidRDefault="00AD03BD" w:rsidP="00AD03BD">
      <w:pPr>
        <w:rPr>
          <w:rFonts w:eastAsia="Times New Roman"/>
          <w:sz w:val="20"/>
          <w:szCs w:val="20"/>
        </w:rPr>
      </w:pPr>
      <w:r w:rsidRPr="00A46B90">
        <w:rPr>
          <w:rFonts w:eastAsia="Times New Roman"/>
          <w:sz w:val="20"/>
          <w:szCs w:val="20"/>
        </w:rPr>
        <w:t>mohl *e jen drfrt jejího obyčeje</w:t>
      </w:r>
    </w:p>
    <w:p w:rsidR="00AD03BD" w:rsidRPr="00A46B90" w:rsidRDefault="00AD03BD" w:rsidP="00AD03BD">
      <w:pPr>
        <w:rPr>
          <w:rFonts w:eastAsia="Times New Roman"/>
          <w:sz w:val="20"/>
          <w:szCs w:val="20"/>
        </w:rPr>
      </w:pPr>
      <w:r w:rsidRPr="00A46B90">
        <w:rPr>
          <w:rFonts w:eastAsia="Times New Roman"/>
          <w:sz w:val="20"/>
          <w:szCs w:val="20"/>
        </w:rPr>
        <w:t>A dáte: proč rozlišuje trojí theologu,     rtavkuo brrikk Mtt)ró*« oj*</w:t>
      </w:r>
      <w:r w:rsidRPr="00A46B90">
        <w:rPr>
          <w:rFonts w:eastAsia="Times New Roman"/>
          <w:sz w:val="20"/>
          <w:szCs w:val="20"/>
        </w:rPr>
        <w:br/>
        <w:t>keckou, druhou fysickou j třerf občamkou' Tfc jřho píval byd*«*</w:t>
      </w:r>
      <w:r w:rsidRPr="00A46B90">
        <w:rPr>
          <w:rFonts w:eastAsia="Times New Roman"/>
          <w:sz w:val="20"/>
          <w:szCs w:val="20"/>
        </w:rPr>
        <w:br/>
        <w:t>li latiníky nazvat rabu Umí (fabularis), kdyby *&gt; a«*ytt*. tér ří-</w:t>
      </w:r>
    </w:p>
    <w:p w:rsidR="00AD03BD" w:rsidRPr="00A46B90" w:rsidRDefault="00AD03BD" w:rsidP="00AD03BD">
      <w:pPr>
        <w:rPr>
          <w:rFonts w:eastAsia="Times New Roman"/>
          <w:sz w:val="20"/>
          <w:szCs w:val="20"/>
        </w:rPr>
      </w:pPr>
      <w:r w:rsidRPr="00A46B90">
        <w:rPr>
          <w:rFonts w:eastAsia="Times New Roman"/>
          <w:sz w:val="20"/>
          <w:szCs w:val="20"/>
        </w:rPr>
        <w:t>kejme jí bájná (fabuloia); od bájí je todft odvutusa tkm M)\tm%fr</w:t>
      </w:r>
      <w:r w:rsidRPr="00A46B90">
        <w:rPr>
          <w:rFonts w:eastAsia="Times New Roman"/>
          <w:sz w:val="20"/>
          <w:szCs w:val="20"/>
        </w:rPr>
        <w:br/>
        <w:t>jelikož háje slově facky wmytbtn". Aby li plk druhá mrvvalj |pMÉHWfc</w:t>
      </w:r>
      <w:r w:rsidRPr="00A46B90">
        <w:rPr>
          <w:rFonts w:eastAsia="Times New Roman"/>
          <w:sz w:val="20"/>
          <w:szCs w:val="20"/>
        </w:rPr>
        <w:br/>
        <w:t>to připouští jíl i jazyková zvyklo*. TM sc nazývá ilif—Mh—, dvffti</w:t>
      </w:r>
      <w:r w:rsidRPr="00A46B90">
        <w:rPr>
          <w:rFonts w:eastAsia="Times New Roman"/>
          <w:sz w:val="20"/>
          <w:szCs w:val="20"/>
        </w:rPr>
        <w:br/>
        <w:t>jak jí sám latinsky nazval.</w:t>
      </w:r>
    </w:p>
    <w:p w:rsidR="00AD03BD" w:rsidRPr="00A46B90" w:rsidRDefault="00AD03BD" w:rsidP="00AD03BD">
      <w:pPr>
        <w:rPr>
          <w:rFonts w:eastAsia="Times New Roman"/>
          <w:sz w:val="20"/>
          <w:szCs w:val="20"/>
        </w:rPr>
      </w:pPr>
      <w:r w:rsidRPr="00A46B90">
        <w:rPr>
          <w:rFonts w:eastAsia="Times New Roman"/>
          <w:sz w:val="20"/>
          <w:szCs w:val="20"/>
        </w:rPr>
        <w:t>Dále praví: .Mythickou nazývají tu, která je bÉM HMf i hfemků.</w:t>
      </w:r>
      <w:r w:rsidRPr="00A46B90">
        <w:rPr>
          <w:rFonts w:eastAsia="Times New Roman"/>
          <w:sz w:val="20"/>
          <w:szCs w:val="20"/>
        </w:rPr>
        <w:br/>
        <w:t>fysická pak o filosofů, občanská * lidu. První l otutuiýiJt obu Naft</w:t>
      </w:r>
      <w:r w:rsidRPr="00A46B90">
        <w:rPr>
          <w:rFonts w:eastAsia="Times New Roman"/>
          <w:sz w:val="20"/>
          <w:szCs w:val="20"/>
        </w:rPr>
        <w:br/>
        <w:t>mnoho srn vile nck proti důstojností a pftrozroosd uttmmrhrfck. Setu</w:t>
      </w:r>
      <w:r w:rsidRPr="00A46B90">
        <w:rPr>
          <w:rFonts w:eastAsia="Times New Roman"/>
          <w:sz w:val="20"/>
          <w:szCs w:val="20"/>
        </w:rPr>
        <w:br/>
        <w:t>patří na př. to, že jeden bůh se narodil t hlavy, druhý ar nehtu a třrti</w:t>
      </w:r>
      <w:r w:rsidRPr="00A46B90">
        <w:rPr>
          <w:rFonts w:eastAsia="Times New Roman"/>
          <w:sz w:val="20"/>
          <w:szCs w:val="20"/>
        </w:rPr>
        <w:br/>
        <w:t>t krůpějí krve, neb© to, kterak bozi krjtdli, cizoložili, člověku rfmiHM</w:t>
      </w:r>
      <w:r w:rsidRPr="00A46B90">
        <w:rPr>
          <w:rFonts w:eastAsia="Times New Roman"/>
          <w:sz w:val="20"/>
          <w:szCs w:val="20"/>
        </w:rPr>
        <w:br/>
        <w:t>zde se konečně přisuzuje bohům všecko, co se mule vytkytnouti nejen</w:t>
      </w:r>
      <w:r w:rsidRPr="00A46B90">
        <w:rPr>
          <w:rFonts w:eastAsia="Times New Roman"/>
          <w:sz w:val="20"/>
          <w:szCs w:val="20"/>
        </w:rPr>
        <w:br/>
        <w:t>u Člověka vůbec, ale i u člověka nejopovrfteoéjiího.* Zde vém (jmfaot</w:t>
      </w:r>
      <w:r w:rsidRPr="00A46B90">
        <w:rPr>
          <w:rFonts w:eastAsia="Times New Roman"/>
          <w:sz w:val="20"/>
          <w:szCs w:val="20"/>
        </w:rPr>
        <w:br/>
        <w:t>tady mohl, tady si troufal a to měl za bett/tstaé) vyjádřil úplně jmnt</w:t>
      </w:r>
      <w:r w:rsidRPr="00A46B90">
        <w:rPr>
          <w:rFonts w:eastAsia="Times New Roman"/>
          <w:sz w:val="20"/>
          <w:szCs w:val="20"/>
        </w:rPr>
        <w:br/>
        <w:t>a jednoznačné, jak velikého bezpráví se na přirozeností bohy dopoufcép</w:t>
      </w:r>
      <w:r w:rsidRPr="00A46B90">
        <w:rPr>
          <w:rFonts w:eastAsia="Times New Roman"/>
          <w:sz w:val="20"/>
          <w:szCs w:val="20"/>
        </w:rPr>
        <w:br/>
        <w:t>lživé báje. Nemluví tu totiž o náboženství přirozeném aoi o občantkém.</w:t>
      </w:r>
      <w:r w:rsidRPr="00A46B90">
        <w:rPr>
          <w:rFonts w:eastAsia="Times New Roman"/>
          <w:sz w:val="20"/>
          <w:szCs w:val="20"/>
        </w:rPr>
        <w:br/>
        <w:t>ale o bájném, o kterém myslel, le je může svobodné pranýřovat</w:t>
      </w:r>
    </w:p>
    <w:p w:rsidR="00AD03BD" w:rsidRPr="00A46B90" w:rsidRDefault="00AD03BD" w:rsidP="00AD03BD">
      <w:pPr>
        <w:rPr>
          <w:rFonts w:eastAsia="Times New Roman"/>
          <w:sz w:val="20"/>
          <w:szCs w:val="20"/>
        </w:rPr>
      </w:pPr>
      <w:r w:rsidRPr="00A46B90">
        <w:rPr>
          <w:rFonts w:eastAsia="Times New Roman"/>
          <w:sz w:val="20"/>
          <w:szCs w:val="20"/>
        </w:rPr>
        <w:t>Podívejme se, co píše o tom druhém. „Druhé je to*, praví, „ktefé jsem</w:t>
      </w:r>
      <w:r w:rsidRPr="00A46B90">
        <w:rPr>
          <w:rFonts w:eastAsia="Times New Roman"/>
          <w:sz w:val="20"/>
          <w:szCs w:val="20"/>
        </w:rPr>
        <w:br/>
        <w:t>jmenoval, o němž nám filosofové zůstavili množství knih. V meh se čte.</w:t>
      </w:r>
      <w:r w:rsidRPr="00A46B90">
        <w:rPr>
          <w:rFonts w:eastAsia="Times New Roman"/>
          <w:sz w:val="20"/>
          <w:szCs w:val="20"/>
        </w:rPr>
        <w:br/>
        <w:t>kdo to bohové jsou, kde jsou, kterého a jakého jsou druhu; zda exmova</w:t>
      </w:r>
      <w:r w:rsidRPr="00A46B90">
        <w:rPr>
          <w:rFonts w:eastAsia="Times New Roman"/>
          <w:sz w:val="20"/>
          <w:szCs w:val="20"/>
        </w:rPr>
        <w:br/>
        <w:t>li od určité doby nebo od věčnosti; zda pocházejí z ohně, jak véřf tle</w:t>
      </w:r>
      <w:r w:rsidRPr="00A46B90">
        <w:rPr>
          <w:rFonts w:eastAsia="Times New Roman"/>
          <w:sz w:val="20"/>
          <w:szCs w:val="20"/>
        </w:rPr>
        <w:br/>
        <w:t>rakleitos, nebo z čísel, jak věří Pythagoras, či a atomů, jak praví Epiku</w:t>
      </w:r>
      <w:r w:rsidRPr="00A46B90">
        <w:rPr>
          <w:rFonts w:eastAsia="Times New Roman"/>
          <w:sz w:val="20"/>
          <w:szCs w:val="20"/>
        </w:rPr>
        <w:br/>
        <w:t>ros, - a jiné podobné věcí, které se dají poslouchat spftc mezi čtyřmi sdmi</w:t>
      </w:r>
      <w:r w:rsidRPr="00A46B90">
        <w:rPr>
          <w:rFonts w:eastAsia="Times New Roman"/>
          <w:sz w:val="20"/>
          <w:szCs w:val="20"/>
        </w:rPr>
        <w:br/>
        <w:t>učebny než venku na veřejností." Tomuto náboženství, kterému říkají fy-</w:t>
      </w:r>
      <w:r w:rsidRPr="00A46B90">
        <w:rPr>
          <w:rFonts w:eastAsia="Times New Roman"/>
          <w:sz w:val="20"/>
          <w:szCs w:val="20"/>
        </w:rPr>
        <w:br/>
        <w:t>sické a jež je vlastnictvím filosofu, nevyřkl nic, ledaže se zmínil o vzá-</w:t>
      </w:r>
      <w:r w:rsidRPr="00A46B90">
        <w:rPr>
          <w:rFonts w:eastAsia="Times New Roman"/>
          <w:sz w:val="20"/>
          <w:szCs w:val="20"/>
        </w:rPr>
        <w:br/>
        <w:t>jemných půtkách mezi stoupenci mnoha haštcfřvých sekt. Vyloučil je</w:t>
      </w:r>
      <w:r w:rsidRPr="00A46B90">
        <w:rPr>
          <w:rFonts w:eastAsia="Times New Roman"/>
          <w:sz w:val="20"/>
          <w:szCs w:val="20"/>
        </w:rPr>
        <w:br/>
        <w:t>však z veřejnosti, t j. z lidu, a zavřel je mezi školní stěny Zato ono prvé,</w:t>
      </w:r>
      <w:r w:rsidRPr="00A46B90">
        <w:rPr>
          <w:rFonts w:eastAsia="Times New Roman"/>
          <w:sz w:val="20"/>
          <w:szCs w:val="20"/>
        </w:rPr>
        <w:br/>
        <w:t>plné lží a ohavností, z obcí neodstranil.</w:t>
      </w:r>
    </w:p>
    <w:p w:rsidR="00AD03BD" w:rsidRPr="00A46B90" w:rsidRDefault="00AD03BD" w:rsidP="00AD03BD">
      <w:pPr>
        <w:rPr>
          <w:rFonts w:eastAsia="Times New Roman"/>
          <w:sz w:val="20"/>
          <w:szCs w:val="20"/>
        </w:rPr>
      </w:pPr>
      <w:r w:rsidRPr="00A46B90">
        <w:rPr>
          <w:rFonts w:eastAsia="Times New Roman"/>
          <w:sz w:val="20"/>
          <w:szCs w:val="20"/>
        </w:rPr>
        <w:t>Jak zbožné uši má lid, nevyjímaje Římany! Nemohou ani slyfct, co vy-</w:t>
      </w:r>
      <w:r w:rsidRPr="00A46B90">
        <w:rPr>
          <w:rFonts w:eastAsia="Times New Roman"/>
          <w:sz w:val="20"/>
          <w:szCs w:val="20"/>
        </w:rPr>
        <w:br/>
        <w:t>kládají o nesmrtelných bozích filosofové; zato co o nich péjí básnici</w:t>
      </w:r>
      <w:r w:rsidRPr="00A46B90">
        <w:rPr>
          <w:rFonts w:eastAsia="Times New Roman"/>
          <w:sz w:val="20"/>
          <w:szCs w:val="20"/>
        </w:rPr>
        <w:br/>
        <w:t>a hrají herci, to nejen mohou slyšet, ale dokonce to rádi poslouchají -</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au</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protože je to smyšleno proti důstojností a povaze nesmrtelných a proto-</w:t>
      </w:r>
      <w:r w:rsidRPr="00A46B90">
        <w:rPr>
          <w:rFonts w:eastAsia="Times New Roman"/>
          <w:sz w:val="20"/>
          <w:szCs w:val="20"/>
        </w:rPr>
        <w:br/>
        <w:t>že takové věci mohou se přihodit nejen člověku vůbec, ale dokonce Člo-</w:t>
      </w:r>
      <w:r w:rsidRPr="00A46B90">
        <w:rPr>
          <w:rFonts w:eastAsia="Times New Roman"/>
          <w:sz w:val="20"/>
          <w:szCs w:val="20"/>
        </w:rPr>
        <w:br/>
        <w:t>věku nejopovrženějšímu. A nedosti na tom: usnášeji se, že i samým bo-</w:t>
      </w:r>
      <w:r w:rsidRPr="00A46B90">
        <w:rPr>
          <w:rFonts w:eastAsia="Times New Roman"/>
          <w:sz w:val="20"/>
          <w:szCs w:val="20"/>
        </w:rPr>
        <w:br/>
        <w:t>hům se to líbí a že tím je nutno získává ti jejich přízeň!</w:t>
      </w:r>
    </w:p>
    <w:p w:rsidR="00AD03BD" w:rsidRPr="00A46B90" w:rsidRDefault="00AD03BD" w:rsidP="00AD03BD">
      <w:pPr>
        <w:rPr>
          <w:rFonts w:eastAsia="Times New Roman"/>
          <w:sz w:val="20"/>
          <w:szCs w:val="20"/>
        </w:rPr>
      </w:pPr>
      <w:r w:rsidRPr="00A46B90">
        <w:rPr>
          <w:rFonts w:eastAsia="Times New Roman"/>
          <w:sz w:val="20"/>
          <w:szCs w:val="20"/>
        </w:rPr>
        <w:t>Někdo snad namítne: „Přece to dvojí náboženství, mythické a fysické,</w:t>
      </w:r>
      <w:r w:rsidRPr="00A46B90">
        <w:rPr>
          <w:rFonts w:eastAsia="Times New Roman"/>
          <w:sz w:val="20"/>
          <w:szCs w:val="20"/>
        </w:rPr>
        <w:br/>
        <w:t>t. j. báječné a přirozené, rozlišujeme od občanského, o které nyní běží;</w:t>
      </w:r>
      <w:r w:rsidRPr="00A46B90">
        <w:rPr>
          <w:rFonts w:eastAsia="Times New Roman"/>
          <w:sz w:val="20"/>
          <w:szCs w:val="20"/>
        </w:rPr>
        <w:br/>
        <w:t>od něho je rozlišil i on, a podívejme sc už, jak vykládá to občanské!" Vi-</w:t>
      </w:r>
      <w:r w:rsidRPr="00A46B90">
        <w:rPr>
          <w:rFonts w:eastAsia="Times New Roman"/>
          <w:sz w:val="20"/>
          <w:szCs w:val="20"/>
        </w:rPr>
        <w:br/>
        <w:t>dím ovšem dobře, proč se od něho musí rozeznávati náboženství báječ-</w:t>
      </w:r>
      <w:r w:rsidRPr="00A46B90">
        <w:rPr>
          <w:rFonts w:eastAsia="Times New Roman"/>
          <w:sz w:val="20"/>
          <w:szCs w:val="20"/>
        </w:rPr>
        <w:br/>
        <w:t>né: protože je falešné, neřestné a nedůstojné. Ale odlučovat od toho ob-</w:t>
      </w:r>
      <w:r w:rsidRPr="00A46B90">
        <w:rPr>
          <w:rFonts w:eastAsia="Times New Roman"/>
          <w:sz w:val="20"/>
          <w:szCs w:val="20"/>
        </w:rPr>
        <w:br/>
        <w:t>čanského i to přirozené, neznamená nic jiného, než přiznati, že i to</w:t>
      </w:r>
      <w:r w:rsidRPr="00A46B90">
        <w:rPr>
          <w:rFonts w:eastAsia="Times New Roman"/>
          <w:sz w:val="20"/>
          <w:szCs w:val="20"/>
        </w:rPr>
        <w:br/>
        <w:t>občanské je chybné. Je-li totiž ona soustava přirozená, co je na ní špat-</w:t>
      </w:r>
      <w:r w:rsidRPr="00A46B90">
        <w:rPr>
          <w:rFonts w:eastAsia="Times New Roman"/>
          <w:sz w:val="20"/>
          <w:szCs w:val="20"/>
        </w:rPr>
        <w:br/>
        <w:t>ného, že by se musila vyloučit? Pakli tato t. zv. občanská přirozenou není,</w:t>
      </w:r>
      <w:r w:rsidRPr="00A46B90">
        <w:rPr>
          <w:rFonts w:eastAsia="Times New Roman"/>
          <w:sz w:val="20"/>
          <w:szCs w:val="20"/>
        </w:rPr>
        <w:br/>
        <w:t>co je na ní dobrého, že by se musela uznávat? To je jistě ten důvod, pro</w:t>
      </w:r>
      <w:r w:rsidRPr="00A46B90">
        <w:rPr>
          <w:rFonts w:eastAsia="Times New Roman"/>
          <w:sz w:val="20"/>
          <w:szCs w:val="20"/>
        </w:rPr>
        <w:br/>
        <w:t>který psal dříve o věcech lidských a teprve potom o božských: že se ve vě-</w:t>
      </w:r>
      <w:r w:rsidRPr="00A46B90">
        <w:rPr>
          <w:rFonts w:eastAsia="Times New Roman"/>
          <w:sz w:val="20"/>
          <w:szCs w:val="20"/>
        </w:rPr>
        <w:br/>
        <w:t>cech božských nedržel přírody, nýbrž lidského zřízení.</w:t>
      </w:r>
    </w:p>
    <w:p w:rsidR="00AD03BD" w:rsidRPr="00A46B90" w:rsidRDefault="00AD03BD" w:rsidP="00AD03BD">
      <w:pPr>
        <w:rPr>
          <w:rFonts w:eastAsia="Times New Roman"/>
          <w:sz w:val="20"/>
          <w:szCs w:val="20"/>
        </w:rPr>
      </w:pPr>
      <w:r w:rsidRPr="00A46B90">
        <w:rPr>
          <w:rFonts w:eastAsia="Times New Roman"/>
          <w:sz w:val="20"/>
          <w:szCs w:val="20"/>
        </w:rPr>
        <w:t>Všimněme si však i theologie občanské! Píše se o ní: „Theologie třetí-</w:t>
      </w:r>
      <w:r w:rsidRPr="00A46B90">
        <w:rPr>
          <w:rFonts w:eastAsia="Times New Roman"/>
          <w:sz w:val="20"/>
          <w:szCs w:val="20"/>
        </w:rPr>
        <w:br/>
        <w:t>ho druhu je ta, kterou mají znát a vykonávat ve městě občané, obzvláště</w:t>
      </w:r>
      <w:r w:rsidRPr="00A46B90">
        <w:rPr>
          <w:rFonts w:eastAsia="Times New Roman"/>
          <w:sz w:val="20"/>
          <w:szCs w:val="20"/>
        </w:rPr>
        <w:br/>
        <w:t>kněží. Ona určuje, které bohy má každý veřejně ctít a které obřady a obě-</w:t>
      </w:r>
      <w:r w:rsidRPr="00A46B90">
        <w:rPr>
          <w:rFonts w:eastAsia="Times New Roman"/>
          <w:sz w:val="20"/>
          <w:szCs w:val="20"/>
        </w:rPr>
        <w:br/>
        <w:t>ti konat." Přihlédněme ještě k tomu následujícímu, co praví dále: „První</w:t>
      </w:r>
      <w:r w:rsidRPr="00A46B90">
        <w:rPr>
          <w:rFonts w:eastAsia="Times New Roman"/>
          <w:sz w:val="20"/>
          <w:szCs w:val="20"/>
        </w:rPr>
        <w:br/>
        <w:t>theologie je nejvhodnější pro divadlo, druhá pro svět, třetí pro stát." Kdo</w:t>
      </w:r>
      <w:r w:rsidRPr="00A46B90">
        <w:rPr>
          <w:rFonts w:eastAsia="Times New Roman"/>
          <w:sz w:val="20"/>
          <w:szCs w:val="20"/>
        </w:rPr>
        <w:br/>
        <w:t>by neviděl, které dává palmu vítězství? Jistěže té druhé, kterou výše na-</w:t>
      </w:r>
      <w:r w:rsidRPr="00A46B90">
        <w:rPr>
          <w:rFonts w:eastAsia="Times New Roman"/>
          <w:sz w:val="20"/>
          <w:szCs w:val="20"/>
        </w:rPr>
        <w:br/>
        <w:t>zval vlastnictvím filosofů. Ta se totiž podle jeho svědectví týká světa, nad</w:t>
      </w:r>
      <w:r w:rsidRPr="00A46B90">
        <w:rPr>
          <w:rFonts w:eastAsia="Times New Roman"/>
          <w:sz w:val="20"/>
          <w:szCs w:val="20"/>
        </w:rPr>
        <w:br/>
        <w:t>nějž podle jejich mínění není ve vesmíru nic znamenitějšího. Zdali však</w:t>
      </w:r>
      <w:r w:rsidRPr="00A46B90">
        <w:rPr>
          <w:rFonts w:eastAsia="Times New Roman"/>
          <w:sz w:val="20"/>
          <w:szCs w:val="20"/>
        </w:rPr>
        <w:br/>
        <w:t>ony dvě theologie, prvou a třetí, totiž tu pro divadlo a tu pro stát, oddě-</w:t>
      </w:r>
      <w:r w:rsidRPr="00A46B90">
        <w:rPr>
          <w:rFonts w:eastAsia="Times New Roman"/>
          <w:sz w:val="20"/>
          <w:szCs w:val="20"/>
        </w:rPr>
        <w:br/>
        <w:t>lil nebo spojil? Vidíme totiž, že co přísluší ke státu, nemusí hned také pat?</w:t>
      </w:r>
      <w:r w:rsidRPr="00A46B90">
        <w:rPr>
          <w:rFonts w:eastAsia="Times New Roman"/>
          <w:sz w:val="20"/>
          <w:szCs w:val="20"/>
        </w:rPr>
        <w:br/>
        <w:t>řiti ke světu, ačkoli nahlížíme, že státy jsou na světě; je totiž možno v dů-</w:t>
      </w:r>
      <w:r w:rsidRPr="00A46B90">
        <w:rPr>
          <w:rFonts w:eastAsia="Times New Roman"/>
          <w:sz w:val="20"/>
          <w:szCs w:val="20"/>
        </w:rPr>
        <w:br/>
        <w:t>sledku falešných domněnek vzdávat ve státě úctu a víru věcem, jejichž</w:t>
      </w:r>
      <w:r w:rsidRPr="00A46B90">
        <w:rPr>
          <w:rFonts w:eastAsia="Times New Roman"/>
          <w:sz w:val="20"/>
          <w:szCs w:val="20"/>
        </w:rPr>
        <w:br/>
        <w:t>podstata neexistuje nikde, ani ve světě ani mimo svět. Ale kde jinde je di-</w:t>
      </w:r>
      <w:r w:rsidRPr="00A46B90">
        <w:rPr>
          <w:rFonts w:eastAsia="Times New Roman"/>
          <w:sz w:val="20"/>
          <w:szCs w:val="20"/>
        </w:rPr>
        <w:br/>
        <w:t>vadlo nežli ve státě? Kdo zřídil divadlo, ne-li občanstvo? Proč je zřídilo,</w:t>
      </w:r>
      <w:r w:rsidRPr="00A46B90">
        <w:rPr>
          <w:rFonts w:eastAsia="Times New Roman"/>
          <w:sz w:val="20"/>
          <w:szCs w:val="20"/>
        </w:rPr>
        <w:br/>
        <w:t>ne-li pro divadelní hry? A kde se nalézají divadelní hry, ne-li mezi věcmi</w:t>
      </w:r>
      <w:r w:rsidRPr="00A46B90">
        <w:rPr>
          <w:rFonts w:eastAsia="Times New Roman"/>
          <w:sz w:val="20"/>
          <w:szCs w:val="20"/>
        </w:rPr>
        <w:br/>
        <w:t>božskými, o nichž pojednávají tak odborně tyto knihy?</w:t>
      </w:r>
    </w:p>
    <w:p w:rsidR="00AD03BD" w:rsidRPr="00A46B90" w:rsidRDefault="00AD03BD" w:rsidP="00AD03BD">
      <w:pPr>
        <w:rPr>
          <w:rFonts w:eastAsia="Times New Roman"/>
          <w:sz w:val="20"/>
          <w:szCs w:val="20"/>
        </w:rPr>
      </w:pPr>
      <w:r w:rsidRPr="00A46B90">
        <w:rPr>
          <w:rFonts w:eastAsia="Times New Roman"/>
          <w:sz w:val="20"/>
          <w:szCs w:val="20"/>
        </w:rPr>
        <w:t>6. O náboženství mythickém, t. j. báječném, a o občanském; proti Varronovi.</w:t>
      </w:r>
    </w:p>
    <w:p w:rsidR="00AD03BD" w:rsidRPr="00A46B90" w:rsidRDefault="00AD03BD" w:rsidP="00AD03BD">
      <w:pPr>
        <w:rPr>
          <w:rFonts w:eastAsia="Times New Roman"/>
          <w:sz w:val="20"/>
          <w:szCs w:val="20"/>
        </w:rPr>
      </w:pPr>
      <w:r w:rsidRPr="00A46B90">
        <w:rPr>
          <w:rFonts w:eastAsia="Times New Roman"/>
          <w:sz w:val="20"/>
          <w:szCs w:val="20"/>
        </w:rPr>
        <w:t>Milý Marku Varrone, jsi sice člověk ze všech nejbystřejší a beze vší po-</w:t>
      </w:r>
      <w:r w:rsidRPr="00A46B90">
        <w:rPr>
          <w:rFonts w:eastAsia="Times New Roman"/>
          <w:sz w:val="20"/>
          <w:szCs w:val="20"/>
        </w:rPr>
        <w:br/>
        <w:t>chyby nej učenější, ale přece jen člověk, ne Bůh, a duch Boží tě nepřiblí-</w:t>
      </w:r>
      <w:r w:rsidRPr="00A46B90">
        <w:rPr>
          <w:rFonts w:eastAsia="Times New Roman"/>
          <w:sz w:val="20"/>
          <w:szCs w:val="20"/>
        </w:rPr>
        <w:br/>
        <w:t>žil pravdě a svobodě, abys viděl a hlásal věci božské. Proto sice vidíš, jak</w:t>
      </w:r>
      <w:r w:rsidRPr="00A46B90">
        <w:rPr>
          <w:rFonts w:eastAsia="Times New Roman"/>
          <w:sz w:val="20"/>
          <w:szCs w:val="20"/>
        </w:rPr>
        <w:br/>
        <w:t>je nutno božské věci rozeznávat od lidských daremností a lží; ale bojíš se,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abys nenarazil na neřestné lidové názory a obyčeje ve v</w:t>
      </w:r>
      <w:r w:rsidRPr="00A46B90">
        <w:rPr>
          <w:rFonts w:eastAsia="Times New Roman"/>
          <w:sz w:val="20"/>
          <w:szCs w:val="20"/>
        </w:rPr>
        <w:br/>
        <w:t>pověrách. Že neodpovídají povaze bohů, ani takových, jaké tulí v živlech</w:t>
      </w:r>
      <w:r w:rsidRPr="00A46B90">
        <w:rPr>
          <w:rFonts w:eastAsia="Times New Roman"/>
          <w:sz w:val="20"/>
          <w:szCs w:val="20"/>
        </w:rPr>
        <w:br/>
        <w:t>tohoto světa křehký lidský duch, to cítíš i ty sám, když o nich všude roz-</w:t>
      </w:r>
      <w:r w:rsidRPr="00A46B90">
        <w:rPr>
          <w:rFonts w:eastAsia="Times New Roman"/>
          <w:sz w:val="20"/>
          <w:szCs w:val="20"/>
        </w:rPr>
        <w:br/>
        <w:t>jímáš, a hlaholí tím celá vaše literatura. Kam se zde poděl lidský genius,</w:t>
      </w:r>
      <w:r w:rsidRPr="00A46B90">
        <w:rPr>
          <w:rFonts w:eastAsia="Times New Roman"/>
          <w:sz w:val="20"/>
          <w:szCs w:val="20"/>
        </w:rPr>
        <w:br/>
        <w:t>sebe skvělejší? Co je ti platná v této slepé uličce lidská učenost, sebe roz-</w:t>
      </w:r>
      <w:r w:rsidRPr="00A46B90">
        <w:rPr>
          <w:rFonts w:eastAsia="Times New Roman"/>
          <w:sz w:val="20"/>
          <w:szCs w:val="20"/>
        </w:rPr>
        <w:br/>
        <w:t>sáhlejší a všestrannější? Toužíš uctívat bohy přirozené, jsi nucen uctívat</w:t>
      </w:r>
      <w:r w:rsidRPr="00A46B90">
        <w:rPr>
          <w:rFonts w:eastAsia="Times New Roman"/>
          <w:sz w:val="20"/>
          <w:szCs w:val="20"/>
        </w:rPr>
        <w:br/>
        <w:t>občanské. Našel sis třetí druh, báječné, abys proti ním mohl s větší vol-</w:t>
      </w:r>
      <w:r w:rsidRPr="00A46B90">
        <w:rPr>
          <w:rFonts w:eastAsia="Times New Roman"/>
          <w:sz w:val="20"/>
          <w:szCs w:val="20"/>
        </w:rPr>
        <w:br/>
        <w:t>ností vyslovit, co cítíš, takže chtěj nechtěj špiníš i ty občanské. Pravíš</w:t>
      </w:r>
      <w:r w:rsidRPr="00A46B90">
        <w:rPr>
          <w:rFonts w:eastAsia="Times New Roman"/>
          <w:sz w:val="20"/>
          <w:szCs w:val="20"/>
        </w:rPr>
        <w:br/>
        <w:t>ovšem, že báječní jsou vhodní pro divadlo, přirození pro svět, občanští</w:t>
      </w:r>
      <w:r w:rsidRPr="00A46B90">
        <w:rPr>
          <w:rFonts w:eastAsia="Times New Roman"/>
          <w:sz w:val="20"/>
          <w:szCs w:val="20"/>
        </w:rPr>
        <w:br/>
        <w:t>pro stát, ačkoliv svět je dílo božské, kdežto státy a divadla jsou díla lid-</w:t>
      </w:r>
      <w:r w:rsidRPr="00A46B90">
        <w:rPr>
          <w:rFonts w:eastAsia="Times New Roman"/>
          <w:sz w:val="20"/>
          <w:szCs w:val="20"/>
        </w:rPr>
        <w:br/>
        <w:t>ská, a ačkoli se lidé v divadlech nesmějí jiným bohům, než kterým se kla-</w:t>
      </w:r>
      <w:r w:rsidRPr="00A46B90">
        <w:rPr>
          <w:rFonts w:eastAsia="Times New Roman"/>
          <w:sz w:val="20"/>
          <w:szCs w:val="20"/>
        </w:rPr>
        <w:br/>
        <w:t>nějí ve chrámech, a ačkoli hry dáváte ke cti týchž, jimž obětujete žertvy.</w:t>
      </w:r>
      <w:r w:rsidRPr="00A46B90">
        <w:rPr>
          <w:rFonts w:eastAsia="Times New Roman"/>
          <w:sz w:val="20"/>
          <w:szCs w:val="20"/>
        </w:rPr>
        <w:br/>
        <w:t>Mnohem upřímněji a přesněji bys provedl svoje dělení, kdybys řekl: že</w:t>
      </w:r>
      <w:r w:rsidRPr="00A46B90">
        <w:rPr>
          <w:rFonts w:eastAsia="Times New Roman"/>
          <w:sz w:val="20"/>
          <w:szCs w:val="20"/>
        </w:rPr>
        <w:br/>
        <w:t>jedni bozi jsou přirození, druzí od lidí ustanovení, ale že o ustanovených</w:t>
      </w:r>
      <w:r w:rsidRPr="00A46B90">
        <w:rPr>
          <w:rFonts w:eastAsia="Times New Roman"/>
          <w:sz w:val="20"/>
          <w:szCs w:val="20"/>
        </w:rPr>
        <w:br/>
        <w:t>jinak píší knihy básnické a jinak kněžské; obojí však že si jsou blízké spo-</w:t>
      </w:r>
      <w:r w:rsidRPr="00A46B90">
        <w:rPr>
          <w:rFonts w:eastAsia="Times New Roman"/>
          <w:sz w:val="20"/>
          <w:szCs w:val="20"/>
        </w:rPr>
        <w:br/>
        <w:t>lečenstvím nepravdy, takže obojí jsou milé démonům, kterým se protiví</w:t>
      </w:r>
      <w:r w:rsidRPr="00A46B90">
        <w:rPr>
          <w:rFonts w:eastAsia="Times New Roman"/>
          <w:sz w:val="20"/>
          <w:szCs w:val="20"/>
        </w:rPr>
        <w:br/>
        <w:t>pravdivá nauka.</w:t>
      </w:r>
    </w:p>
    <w:p w:rsidR="00AD03BD" w:rsidRPr="00A46B90" w:rsidRDefault="00AD03BD" w:rsidP="00AD03BD">
      <w:pPr>
        <w:rPr>
          <w:rFonts w:eastAsia="Times New Roman"/>
          <w:sz w:val="20"/>
          <w:szCs w:val="20"/>
        </w:rPr>
      </w:pPr>
      <w:r w:rsidRPr="00A46B90">
        <w:rPr>
          <w:rFonts w:eastAsia="Times New Roman"/>
          <w:sz w:val="20"/>
          <w:szCs w:val="20"/>
        </w:rPr>
        <w:t>Necháme-li tedy prozatím stranou náboženství přirozené, o němž mu-</w:t>
      </w:r>
      <w:r w:rsidRPr="00A46B90">
        <w:rPr>
          <w:rFonts w:eastAsia="Times New Roman"/>
          <w:sz w:val="20"/>
          <w:szCs w:val="20"/>
        </w:rPr>
        <w:br/>
        <w:t>síme promluvit později: je libo žádat nebo očekávat život věčný ód bohů</w:t>
      </w:r>
      <w:r w:rsidRPr="00A46B90">
        <w:rPr>
          <w:rFonts w:eastAsia="Times New Roman"/>
          <w:sz w:val="20"/>
          <w:szCs w:val="20"/>
        </w:rPr>
        <w:br/>
        <w:t>básnických a divadelních, dramatických a jevištních? Za nic na světě; ba</w:t>
      </w:r>
      <w:r w:rsidRPr="00A46B90">
        <w:rPr>
          <w:rFonts w:eastAsia="Times New Roman"/>
          <w:sz w:val="20"/>
          <w:szCs w:val="20"/>
        </w:rPr>
        <w:br/>
        <w:t>chraň nás pravý Bůh před takovým obludným a rouhavým Šílenstvím!</w:t>
      </w:r>
      <w:r w:rsidRPr="00A46B90">
        <w:rPr>
          <w:rFonts w:eastAsia="Times New Roman"/>
          <w:sz w:val="20"/>
          <w:szCs w:val="20"/>
        </w:rPr>
        <w:br/>
        <w:t>Nuže, máme žádat o věčný život ty bohy, kteří si V takových věcech libu-</w:t>
      </w:r>
      <w:r w:rsidRPr="00A46B90">
        <w:rPr>
          <w:rFonts w:eastAsia="Times New Roman"/>
          <w:sz w:val="20"/>
          <w:szCs w:val="20"/>
        </w:rPr>
        <w:br/>
        <w:t>jí a za ně svou přízeň slibují, když se na těch prknech opět a opět provo-</w:t>
      </w:r>
      <w:r w:rsidRPr="00A46B90">
        <w:rPr>
          <w:rFonts w:eastAsia="Times New Roman"/>
          <w:sz w:val="20"/>
          <w:szCs w:val="20"/>
        </w:rPr>
        <w:br/>
        <w:t>zují jejich zločiny? Žádný blázen, myslím, neklesl v tak hlubokou propast</w:t>
      </w:r>
      <w:r w:rsidRPr="00A46B90">
        <w:rPr>
          <w:rFonts w:eastAsia="Times New Roman"/>
          <w:sz w:val="20"/>
          <w:szCs w:val="20"/>
        </w:rPr>
        <w:br/>
        <w:t>šílené bezbožnosti.</w:t>
      </w:r>
    </w:p>
    <w:p w:rsidR="00AD03BD" w:rsidRPr="00A46B90" w:rsidRDefault="00AD03BD" w:rsidP="00AD03BD">
      <w:pPr>
        <w:rPr>
          <w:rFonts w:eastAsia="Times New Roman"/>
          <w:sz w:val="20"/>
          <w:szCs w:val="20"/>
        </w:rPr>
      </w:pPr>
      <w:r w:rsidRPr="00A46B90">
        <w:rPr>
          <w:rFonts w:eastAsia="Times New Roman"/>
          <w:sz w:val="20"/>
          <w:szCs w:val="20"/>
        </w:rPr>
        <w:t>Nikdo tedy nedosahuje věčného života ani skrze theologii báječnou</w:t>
      </w:r>
      <w:r w:rsidRPr="00A46B90">
        <w:rPr>
          <w:rFonts w:eastAsia="Times New Roman"/>
          <w:sz w:val="20"/>
          <w:szCs w:val="20"/>
        </w:rPr>
        <w:br/>
        <w:t>ani skrze občanskou. Ta prvá totiž, vymýšlejíc o bozích ohavnosti, seje,</w:t>
      </w:r>
      <w:r w:rsidRPr="00A46B90">
        <w:rPr>
          <w:rFonts w:eastAsia="Times New Roman"/>
          <w:sz w:val="20"/>
          <w:szCs w:val="20"/>
        </w:rPr>
        <w:br/>
        <w:t>druhá pěstujíc je, sklízí; jedna roztrušuje lži, druhá je sbírá; jedna bož-</w:t>
      </w:r>
      <w:r w:rsidRPr="00A46B90">
        <w:rPr>
          <w:rFonts w:eastAsia="Times New Roman"/>
          <w:sz w:val="20"/>
          <w:szCs w:val="20"/>
        </w:rPr>
        <w:br/>
        <w:t>ským věcem falešnými obviněními Škodí, druhá předvádění těchto vin</w:t>
      </w:r>
      <w:r w:rsidRPr="00A46B90">
        <w:rPr>
          <w:rFonts w:eastAsia="Times New Roman"/>
          <w:sz w:val="20"/>
          <w:szCs w:val="20"/>
        </w:rPr>
        <w:br/>
        <w:t>mezi božské věci řadí; jedna roztrubuje v písních zločinné lidské výmys-</w:t>
      </w:r>
      <w:r w:rsidRPr="00A46B90">
        <w:rPr>
          <w:rFonts w:eastAsia="Times New Roman"/>
          <w:sz w:val="20"/>
          <w:szCs w:val="20"/>
        </w:rPr>
        <w:br/>
        <w:t>ly o bozích, druhá je zasvěcuje právě pro slavnosti bohů; jedna hříchy</w:t>
      </w:r>
      <w:r w:rsidRPr="00A46B90">
        <w:rPr>
          <w:rFonts w:eastAsia="Times New Roman"/>
          <w:sz w:val="20"/>
          <w:szCs w:val="20"/>
        </w:rPr>
        <w:br/>
        <w:t>a neřesti bohů opěvuje, druhá je miluje; jedna je prozrazuje nebo vy-</w:t>
      </w:r>
      <w:r w:rsidRPr="00A46B90">
        <w:rPr>
          <w:rFonts w:eastAsia="Times New Roman"/>
          <w:sz w:val="20"/>
          <w:szCs w:val="20"/>
        </w:rPr>
        <w:br/>
        <w:t>mýšlí, druhá zaseje stvrzuje, jsou-li pravdivé, nebo se jimi baví, jsou-li fa-</w:t>
      </w:r>
      <w:r w:rsidRPr="00A46B90">
        <w:rPr>
          <w:rFonts w:eastAsia="Times New Roman"/>
          <w:sz w:val="20"/>
          <w:szCs w:val="20"/>
        </w:rPr>
        <w:br/>
        <w:t>lešné. Obě jsou ohavné a obě zavrženíhodné; ale ta divadelní veřejně</w:t>
      </w:r>
      <w:r w:rsidRPr="00A46B90">
        <w:rPr>
          <w:rFonts w:eastAsia="Times New Roman"/>
          <w:sz w:val="20"/>
          <w:szCs w:val="20"/>
        </w:rPr>
        <w:br/>
        <w:t>provozuje hanebnou živnost; ta městská se okrašluje její hanbou. Máme</w:t>
      </w:r>
      <w:r w:rsidRPr="00A46B90">
        <w:rPr>
          <w:rFonts w:eastAsia="Times New Roman"/>
          <w:sz w:val="20"/>
          <w:szCs w:val="20"/>
        </w:rPr>
        <w:br/>
        <w:t>očekávati věčný život odtud, odkud se poskvrňuje tento krátký život čas-</w:t>
      </w:r>
      <w:r w:rsidRPr="00A46B90">
        <w:rPr>
          <w:rFonts w:eastAsia="Times New Roman"/>
          <w:sz w:val="20"/>
          <w:szCs w:val="20"/>
        </w:rPr>
        <w:br/>
        <w:t>ný? Což společenství se zločinci, kteří se snad vloudí do našich citů a ná-</w:t>
      </w:r>
      <w:r w:rsidRPr="00A46B90">
        <w:rPr>
          <w:rFonts w:eastAsia="Times New Roman"/>
          <w:sz w:val="20"/>
          <w:szCs w:val="20"/>
        </w:rPr>
        <w:br/>
        <w:t>klonností, život poskvrňuje, a neposkvrňuje ho společenství s démony,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kteří jsou uctíváni svými zločiny? Jestliže skutečnými, jak jsou Špatní!</w:t>
      </w:r>
      <w:r w:rsidRPr="00A46B90">
        <w:rPr>
          <w:rFonts w:eastAsia="Times New Roman"/>
          <w:sz w:val="20"/>
          <w:szCs w:val="20"/>
        </w:rPr>
        <w:br/>
        <w:t>pakliže smyšlenými, jak je to špatné!</w:t>
      </w:r>
    </w:p>
    <w:p w:rsidR="00AD03BD" w:rsidRPr="00A46B90" w:rsidRDefault="00AD03BD" w:rsidP="00AD03BD">
      <w:pPr>
        <w:rPr>
          <w:rFonts w:eastAsia="Times New Roman"/>
          <w:sz w:val="20"/>
          <w:szCs w:val="20"/>
        </w:rPr>
      </w:pPr>
      <w:r w:rsidRPr="00A46B90">
        <w:rPr>
          <w:rFonts w:eastAsia="Times New Roman"/>
          <w:sz w:val="20"/>
          <w:szCs w:val="20"/>
        </w:rPr>
        <w:t>Člověk, s těmito věcmi méně obeznámený, může snad míti při těchto</w:t>
      </w:r>
      <w:r w:rsidRPr="00A46B90">
        <w:rPr>
          <w:rFonts w:eastAsia="Times New Roman"/>
          <w:sz w:val="20"/>
          <w:szCs w:val="20"/>
        </w:rPr>
        <w:br/>
        <w:t>výkladech dojem, že je hluboko pod důstojnosti takových bohů a že je</w:t>
      </w:r>
      <w:r w:rsidRPr="00A46B90">
        <w:rPr>
          <w:rFonts w:eastAsia="Times New Roman"/>
          <w:sz w:val="20"/>
          <w:szCs w:val="20"/>
        </w:rPr>
        <w:br/>
        <w:t>směšné i zavrženíhodné pouze to, co se opěvá v písních básníků a co se</w:t>
      </w:r>
      <w:r w:rsidRPr="00A46B90">
        <w:rPr>
          <w:rFonts w:eastAsia="Times New Roman"/>
          <w:sz w:val="20"/>
          <w:szCs w:val="20"/>
        </w:rPr>
        <w:br/>
        <w:t>hraje v divadelních hrách, kdežto že ony obřady, které konají kněžf a ne</w:t>
      </w:r>
      <w:r w:rsidRPr="00A46B90">
        <w:rPr>
          <w:rFonts w:eastAsia="Times New Roman"/>
          <w:sz w:val="20"/>
          <w:szCs w:val="20"/>
        </w:rPr>
        <w:br/>
        <w:t>herci, jsou prosty a vzdáleny každé neslušnosti. Kdyby to bylo pravda,</w:t>
      </w:r>
      <w:r w:rsidRPr="00A46B90">
        <w:rPr>
          <w:rFonts w:eastAsia="Times New Roman"/>
          <w:sz w:val="20"/>
          <w:szCs w:val="20"/>
        </w:rPr>
        <w:br/>
        <w:t>bylo by nikoho nenapadlo, že se k jejich cti mají dávat neslušné kusy,</w:t>
      </w:r>
      <w:r w:rsidRPr="00A46B90">
        <w:rPr>
          <w:rFonts w:eastAsia="Times New Roman"/>
          <w:sz w:val="20"/>
          <w:szCs w:val="20"/>
        </w:rPr>
        <w:br/>
        <w:t>a sami bohové by nikdy nenařídili, aby se pro ně hrály. Leč nikdo se ne-</w:t>
      </w:r>
      <w:r w:rsidRPr="00A46B90">
        <w:rPr>
          <w:rFonts w:eastAsia="Times New Roman"/>
          <w:sz w:val="20"/>
          <w:szCs w:val="20"/>
        </w:rPr>
        <w:br/>
        <w:t>stydí předváděti k poctě bohů takové věci na jevišti právě proto, že se po-</w:t>
      </w:r>
      <w:r w:rsidRPr="00A46B90">
        <w:rPr>
          <w:rFonts w:eastAsia="Times New Roman"/>
          <w:sz w:val="20"/>
          <w:szCs w:val="20"/>
        </w:rPr>
        <w:br/>
        <w:t>dobné předvádějí v chrámech.</w:t>
      </w:r>
    </w:p>
    <w:p w:rsidR="00AD03BD" w:rsidRPr="00A46B90" w:rsidRDefault="00AD03BD" w:rsidP="00AD03BD">
      <w:pPr>
        <w:rPr>
          <w:rFonts w:eastAsia="Times New Roman"/>
          <w:sz w:val="20"/>
          <w:szCs w:val="20"/>
        </w:rPr>
      </w:pPr>
      <w:r w:rsidRPr="00A46B90">
        <w:rPr>
          <w:rFonts w:eastAsia="Times New Roman"/>
          <w:sz w:val="20"/>
          <w:szCs w:val="20"/>
        </w:rPr>
        <w:t>Konečně, když se uvedený autor pokoušel oddělit občanské nábo-</w:t>
      </w:r>
      <w:r w:rsidRPr="00A46B90">
        <w:rPr>
          <w:rFonts w:eastAsia="Times New Roman"/>
          <w:sz w:val="20"/>
          <w:szCs w:val="20"/>
        </w:rPr>
        <w:br/>
        <w:t>ženství od báječného a přirozeného, jako nějaké třetí svého druhu, mys-</w:t>
      </w:r>
      <w:r w:rsidRPr="00A46B90">
        <w:rPr>
          <w:rFonts w:eastAsia="Times New Roman"/>
          <w:sz w:val="20"/>
          <w:szCs w:val="20"/>
        </w:rPr>
        <w:br/>
        <w:t>lil tím spíše to, že je směsí obou, nežli že by se od obou lišilo. Praví to-</w:t>
      </w:r>
      <w:r w:rsidRPr="00A46B90">
        <w:rPr>
          <w:rFonts w:eastAsia="Times New Roman"/>
          <w:sz w:val="20"/>
          <w:szCs w:val="20"/>
        </w:rPr>
        <w:br/>
        <w:t>tiž, že básnické výmysly jsou příliš chudé, než aby se jich lid měl držet;</w:t>
      </w:r>
      <w:r w:rsidRPr="00A46B90">
        <w:rPr>
          <w:rFonts w:eastAsia="Times New Roman"/>
          <w:sz w:val="20"/>
          <w:szCs w:val="20"/>
        </w:rPr>
        <w:br/>
        <w:t>myšlenky filosofů jsou prý naopak příliš hluboké, než aby je lid mohl</w:t>
      </w:r>
      <w:r w:rsidRPr="00A46B90">
        <w:rPr>
          <w:rFonts w:eastAsia="Times New Roman"/>
          <w:sz w:val="20"/>
          <w:szCs w:val="20"/>
        </w:rPr>
        <w:br/>
        <w:t>s prospěchem zkoumat. „Ony se liší", praví, „jen tak, že jsme přece</w:t>
      </w:r>
      <w:r w:rsidRPr="00A46B90">
        <w:rPr>
          <w:rFonts w:eastAsia="Times New Roman"/>
          <w:sz w:val="20"/>
          <w:szCs w:val="20"/>
        </w:rPr>
        <w:br/>
        <w:t>z obojího druhu nemálo přijali do soustavy občanské. Proto o tom, co</w:t>
      </w:r>
      <w:r w:rsidRPr="00A46B90">
        <w:rPr>
          <w:rFonts w:eastAsia="Times New Roman"/>
          <w:sz w:val="20"/>
          <w:szCs w:val="20"/>
        </w:rPr>
        <w:br/>
        <w:t>budou míti společného, pojednáme hned při vlastní theologii občan-</w:t>
      </w:r>
      <w:r w:rsidRPr="00A46B90">
        <w:rPr>
          <w:rFonts w:eastAsia="Times New Roman"/>
          <w:sz w:val="20"/>
          <w:szCs w:val="20"/>
        </w:rPr>
        <w:br/>
        <w:t>ské; při ní se musíme držet více filosofů než básníků." Tedy básníků</w:t>
      </w:r>
      <w:r w:rsidRPr="00A46B90">
        <w:rPr>
          <w:rFonts w:eastAsia="Times New Roman"/>
          <w:sz w:val="20"/>
          <w:szCs w:val="20"/>
        </w:rPr>
        <w:br/>
        <w:t>také. A přitom praví na jiném místě o původu bohů, že národy se při-</w:t>
      </w:r>
      <w:r w:rsidRPr="00A46B90">
        <w:rPr>
          <w:rFonts w:eastAsia="Times New Roman"/>
          <w:sz w:val="20"/>
          <w:szCs w:val="20"/>
        </w:rPr>
        <w:br/>
        <w:t>klonily více k básníkům nežli k přírodním filosofům. Zde totiž vyřkl, co</w:t>
      </w:r>
      <w:r w:rsidRPr="00A46B90">
        <w:rPr>
          <w:rFonts w:eastAsia="Times New Roman"/>
          <w:sz w:val="20"/>
          <w:szCs w:val="20"/>
        </w:rPr>
        <w:br/>
        <w:t>by se stát mělo, kdežto onde, co se skutečné stalo. Přírodní filosofové</w:t>
      </w:r>
      <w:r w:rsidRPr="00A46B90">
        <w:rPr>
          <w:rFonts w:eastAsia="Times New Roman"/>
          <w:sz w:val="20"/>
          <w:szCs w:val="20"/>
        </w:rPr>
        <w:br/>
        <w:t>prý psali pro užitek, kdežto básníci pro zábavu. Tedy to, co sepsali bás-</w:t>
      </w:r>
      <w:r w:rsidRPr="00A46B90">
        <w:rPr>
          <w:rFonts w:eastAsia="Times New Roman"/>
          <w:sz w:val="20"/>
          <w:szCs w:val="20"/>
        </w:rPr>
        <w:br/>
        <w:t>níci a čeho národy následovat nemají, jsou zločiny bohů, které nicmé-</w:t>
      </w:r>
      <w:r w:rsidRPr="00A46B90">
        <w:rPr>
          <w:rFonts w:eastAsia="Times New Roman"/>
          <w:sz w:val="20"/>
          <w:szCs w:val="20"/>
        </w:rPr>
        <w:br/>
        <w:t>ně i národy i bohy baví. Básníci totiž píší podle něho pro pobavení, ni-</w:t>
      </w:r>
      <w:r w:rsidRPr="00A46B90">
        <w:rPr>
          <w:rFonts w:eastAsia="Times New Roman"/>
          <w:sz w:val="20"/>
          <w:szCs w:val="20"/>
        </w:rPr>
        <w:br/>
        <w:t>koli pro užitek; ale píší věci, kterých bozi vyžadují a které jim národy</w:t>
      </w:r>
      <w:r w:rsidRPr="00A46B90">
        <w:rPr>
          <w:rFonts w:eastAsia="Times New Roman"/>
          <w:sz w:val="20"/>
          <w:szCs w:val="20"/>
        </w:rPr>
        <w:br/>
        <w:t>poskytují.</w:t>
      </w:r>
    </w:p>
    <w:p w:rsidR="00AD03BD" w:rsidRPr="00A46B90" w:rsidRDefault="00AD03BD" w:rsidP="00AD03BD">
      <w:pPr>
        <w:rPr>
          <w:rFonts w:eastAsia="Times New Roman"/>
          <w:sz w:val="20"/>
          <w:szCs w:val="20"/>
        </w:rPr>
      </w:pPr>
      <w:r w:rsidRPr="00A46B90">
        <w:rPr>
          <w:rFonts w:eastAsia="Times New Roman"/>
          <w:sz w:val="20"/>
          <w:szCs w:val="20"/>
        </w:rPr>
        <w:t>7. O podobností a shodě náboženství báječného s občanským.</w:t>
      </w:r>
    </w:p>
    <w:p w:rsidR="00AD03BD" w:rsidRPr="00A46B90" w:rsidRDefault="00AD03BD" w:rsidP="00AD03BD">
      <w:pPr>
        <w:rPr>
          <w:rFonts w:eastAsia="Times New Roman"/>
          <w:sz w:val="20"/>
          <w:szCs w:val="20"/>
        </w:rPr>
      </w:pPr>
      <w:r w:rsidRPr="00A46B90">
        <w:rPr>
          <w:rFonts w:eastAsia="Times New Roman"/>
          <w:sz w:val="20"/>
          <w:szCs w:val="20"/>
        </w:rPr>
        <w:t>Theologie báječná, divadelní, jevištní, plná neslušnosti a pohoršení, je</w:t>
      </w:r>
      <w:r w:rsidRPr="00A46B90">
        <w:rPr>
          <w:rFonts w:eastAsia="Times New Roman"/>
          <w:sz w:val="20"/>
          <w:szCs w:val="20"/>
        </w:rPr>
        <w:br/>
        <w:t>tedy ve spojitostí s theologií občanskou; a celé to náboženství, které se po</w:t>
      </w:r>
      <w:r w:rsidRPr="00A46B90">
        <w:rPr>
          <w:rFonts w:eastAsia="Times New Roman"/>
          <w:sz w:val="20"/>
          <w:szCs w:val="20"/>
        </w:rPr>
        <w:br/>
        <w:t>zásluze pokládá za hodné pranýřování a zavržení, je část tohoto, které se</w:t>
      </w:r>
      <w:r w:rsidRPr="00A46B90">
        <w:rPr>
          <w:rFonts w:eastAsia="Times New Roman"/>
          <w:sz w:val="20"/>
          <w:szCs w:val="20"/>
        </w:rPr>
        <w:br/>
        <w:t>pokládá za hodno pěstováni a zachovávání, - a to, jak jsem se rozhodl</w:t>
      </w:r>
      <w:r w:rsidRPr="00A46B90">
        <w:rPr>
          <w:rFonts w:eastAsia="Times New Roman"/>
          <w:sz w:val="20"/>
          <w:szCs w:val="20"/>
        </w:rPr>
        <w:br/>
        <w:t>ukázati, nikoli část nesourodá, celému jeho tělesu cizí, nemístně s ním</w:t>
      </w:r>
      <w:r w:rsidRPr="00A46B90">
        <w:rPr>
          <w:rFonts w:eastAsia="Times New Roman"/>
          <w:sz w:val="20"/>
          <w:szCs w:val="20"/>
        </w:rPr>
        <w:br/>
        <w:t>spojená a k němu přivěšená, nýbrž úplně shodná a spjatá s ním velice</w:t>
      </w:r>
      <w:r w:rsidRPr="00A46B90">
        <w:rPr>
          <w:rFonts w:eastAsia="Times New Roman"/>
          <w:sz w:val="20"/>
          <w:szCs w:val="20"/>
        </w:rPr>
        <w:br/>
        <w:t>úzce jako úd téhož těla.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Vždyť k čemu jinému ukazuji ony sochy bohů různé podoby, věku,</w:t>
      </w:r>
      <w:r w:rsidRPr="00A46B90">
        <w:rPr>
          <w:rFonts w:eastAsia="Times New Roman"/>
          <w:sz w:val="20"/>
          <w:szCs w:val="20"/>
        </w:rPr>
        <w:br/>
        <w:t>pohlaví i obleku? Či se snad u básníků vyskytuje Juppiter s vousy, Mer-</w:t>
      </w:r>
      <w:r w:rsidRPr="00A46B90">
        <w:rPr>
          <w:rFonts w:eastAsia="Times New Roman"/>
          <w:sz w:val="20"/>
          <w:szCs w:val="20"/>
        </w:rPr>
        <w:br/>
        <w:t>kur bez vousů, kdežto u veleknězi nikoliv? Zavedli snad neslýchané ne*</w:t>
      </w:r>
      <w:r w:rsidRPr="00A46B90">
        <w:rPr>
          <w:rFonts w:eastAsia="Times New Roman"/>
          <w:sz w:val="20"/>
          <w:szCs w:val="20"/>
        </w:rPr>
        <w:br/>
        <w:t>cud nosti ke cti Príapově komedianti, a ne také knéžf? Vypadá snad jako</w:t>
      </w:r>
      <w:r w:rsidRPr="00A46B90">
        <w:rPr>
          <w:rFonts w:eastAsia="Times New Roman"/>
          <w:sz w:val="20"/>
          <w:szCs w:val="20"/>
        </w:rPr>
        <w:br/>
        <w:t>předmět kultu na posvátných místech jinak, nežli když vystupuje na di-</w:t>
      </w:r>
      <w:r w:rsidRPr="00A46B90">
        <w:rPr>
          <w:rFonts w:eastAsia="Times New Roman"/>
          <w:sz w:val="20"/>
          <w:szCs w:val="20"/>
        </w:rPr>
        <w:br/>
        <w:t>vadlech jako terč smíchu? Či snad stařičký Saturnus a jinošský Apollo vy-</w:t>
      </w:r>
      <w:r w:rsidRPr="00A46B90">
        <w:rPr>
          <w:rFonts w:eastAsia="Times New Roman"/>
          <w:sz w:val="20"/>
          <w:szCs w:val="20"/>
        </w:rPr>
        <w:br/>
        <w:t>padají jako škrabošky herců nějak jinak než jejich sochy ve svatyních?</w:t>
      </w:r>
      <w:r w:rsidRPr="00A46B90">
        <w:rPr>
          <w:rFonts w:eastAsia="Times New Roman"/>
          <w:sz w:val="20"/>
          <w:szCs w:val="20"/>
        </w:rPr>
        <w:br/>
        <w:t>Proč Forculus, ochránce veřejí, a Limentinus, strážce prahu, jsou božstva</w:t>
      </w:r>
      <w:r w:rsidRPr="00A46B90">
        <w:rPr>
          <w:rFonts w:eastAsia="Times New Roman"/>
          <w:sz w:val="20"/>
          <w:szCs w:val="20"/>
        </w:rPr>
        <w:br/>
        <w:t>mužská, ale mezi nimi je ženské božstvo Cardea, och rán kyne stěžejí? Což</w:t>
      </w:r>
      <w:r w:rsidRPr="00A46B90">
        <w:rPr>
          <w:rFonts w:eastAsia="Times New Roman"/>
          <w:sz w:val="20"/>
          <w:szCs w:val="20"/>
        </w:rPr>
        <w:br/>
        <w:t>tyhle věci, které vážní básníci neuznali za hodny zbásnění, se v knihách</w:t>
      </w:r>
      <w:r w:rsidRPr="00A46B90">
        <w:rPr>
          <w:rFonts w:eastAsia="Times New Roman"/>
          <w:sz w:val="20"/>
          <w:szCs w:val="20"/>
        </w:rPr>
        <w:br/>
        <w:t>božských věcí nenajdou? Má snad Diana na divadle zbraně a občanská</w:t>
      </w:r>
      <w:r w:rsidRPr="00A46B90">
        <w:rPr>
          <w:rFonts w:eastAsia="Times New Roman"/>
          <w:sz w:val="20"/>
          <w:szCs w:val="20"/>
        </w:rPr>
        <w:br/>
        <w:t>je prostou dívkou? Či je snad Apollo na jevišti hudebníkem, a delfský</w:t>
      </w:r>
      <w:r w:rsidRPr="00A46B90">
        <w:rPr>
          <w:rFonts w:eastAsia="Times New Roman"/>
          <w:sz w:val="20"/>
          <w:szCs w:val="20"/>
        </w:rPr>
        <w:br/>
        <w:t>hrát neumí?</w:t>
      </w:r>
    </w:p>
    <w:p w:rsidR="00AD03BD" w:rsidRPr="00A46B90" w:rsidRDefault="00AD03BD" w:rsidP="00AD03BD">
      <w:pPr>
        <w:rPr>
          <w:rFonts w:eastAsia="Times New Roman"/>
          <w:sz w:val="20"/>
          <w:szCs w:val="20"/>
        </w:rPr>
      </w:pPr>
      <w:r w:rsidRPr="00A46B90">
        <w:rPr>
          <w:rFonts w:eastAsia="Times New Roman"/>
          <w:sz w:val="20"/>
          <w:szCs w:val="20"/>
        </w:rPr>
        <w:t>Ale tohle je ještě dost počestné ve srovnání s věcmi hanebnějšími. Jak</w:t>
      </w:r>
      <w:r w:rsidRPr="00A46B90">
        <w:rPr>
          <w:rFonts w:eastAsia="Times New Roman"/>
          <w:sz w:val="20"/>
          <w:szCs w:val="20"/>
        </w:rPr>
        <w:br/>
        <w:t>pohlíželi na samého Jova lidé, kteří na Kapitol i u postavili sochu jeho koj-</w:t>
      </w:r>
      <w:r w:rsidRPr="00A46B90">
        <w:rPr>
          <w:rFonts w:eastAsia="Times New Roman"/>
          <w:sz w:val="20"/>
          <w:szCs w:val="20"/>
        </w:rPr>
        <w:br/>
        <w:t>né? Projevili vlastně souhlas s Euhemerem, který napsal, že všichni bo-</w:t>
      </w:r>
      <w:r w:rsidRPr="00A46B90">
        <w:rPr>
          <w:rFonts w:eastAsia="Times New Roman"/>
          <w:sz w:val="20"/>
          <w:szCs w:val="20"/>
        </w:rPr>
        <w:br/>
        <w:t>hové byli smrtelnými lidmi; dal se věstí historickou svědomitostí, ne bá-</w:t>
      </w:r>
      <w:r w:rsidRPr="00A46B90">
        <w:rPr>
          <w:rFonts w:eastAsia="Times New Roman"/>
          <w:sz w:val="20"/>
          <w:szCs w:val="20"/>
        </w:rPr>
        <w:br/>
        <w:t>jivou povídavosti. A když posadili za jeho stůl také bůžky hodovníky,</w:t>
      </w:r>
      <w:r w:rsidRPr="00A46B90">
        <w:rPr>
          <w:rFonts w:eastAsia="Times New Roman"/>
          <w:sz w:val="20"/>
          <w:szCs w:val="20"/>
        </w:rPr>
        <w:br/>
        <w:t>Jovovy příživníky, co jiného to mělo být nežli herecké obřady? Vždyť</w:t>
      </w:r>
      <w:r w:rsidRPr="00A46B90">
        <w:rPr>
          <w:rFonts w:eastAsia="Times New Roman"/>
          <w:sz w:val="20"/>
          <w:szCs w:val="20"/>
        </w:rPr>
        <w:br/>
        <w:t>kdyby mluvil o pozvání příživníků k Jovovu stolu herec, myslilo by se za-</w:t>
      </w:r>
      <w:r w:rsidRPr="00A46B90">
        <w:rPr>
          <w:rFonts w:eastAsia="Times New Roman"/>
          <w:sz w:val="20"/>
          <w:szCs w:val="20"/>
        </w:rPr>
        <w:br/>
        <w:t>jisté, že chtěl obecenstvo rozesmát. Ale řekl to Varro! a neřekl to na po-</w:t>
      </w:r>
      <w:r w:rsidRPr="00A46B90">
        <w:rPr>
          <w:rFonts w:eastAsia="Times New Roman"/>
          <w:sz w:val="20"/>
          <w:szCs w:val="20"/>
        </w:rPr>
        <w:br/>
        <w:t>směch bohům, nýbrž při jejich chvále; že tohle napsal, dosvědčují knihy</w:t>
      </w:r>
      <w:r w:rsidRPr="00A46B90">
        <w:rPr>
          <w:rFonts w:eastAsia="Times New Roman"/>
          <w:sz w:val="20"/>
          <w:szCs w:val="20"/>
        </w:rPr>
        <w:br/>
        <w:t>božských věcí, ne lidských, - knihy, v nichž se šířil o právech kapitol-</w:t>
      </w:r>
      <w:r w:rsidRPr="00A46B90">
        <w:rPr>
          <w:rFonts w:eastAsia="Times New Roman"/>
          <w:sz w:val="20"/>
          <w:szCs w:val="20"/>
        </w:rPr>
        <w:br/>
        <w:t>ských a nevykládal o jevištních hrách. Nakonec je takovými případy pře-</w:t>
      </w:r>
      <w:r w:rsidRPr="00A46B90">
        <w:rPr>
          <w:rFonts w:eastAsia="Times New Roman"/>
          <w:sz w:val="20"/>
          <w:szCs w:val="20"/>
        </w:rPr>
        <w:br/>
        <w:t>konán a vyznává, že lidé, zrovna jak zobrazili bohy v lidské podobě, uvě-</w:t>
      </w:r>
      <w:r w:rsidRPr="00A46B90">
        <w:rPr>
          <w:rFonts w:eastAsia="Times New Roman"/>
          <w:sz w:val="20"/>
          <w:szCs w:val="20"/>
        </w:rPr>
        <w:br/>
        <w:t>řili, že nalézají zalíbení v lidských rozkoších.</w:t>
      </w:r>
    </w:p>
    <w:p w:rsidR="00AD03BD" w:rsidRPr="00A46B90" w:rsidRDefault="00AD03BD" w:rsidP="00AD03BD">
      <w:pPr>
        <w:rPr>
          <w:rFonts w:eastAsia="Times New Roman"/>
          <w:sz w:val="20"/>
          <w:szCs w:val="20"/>
        </w:rPr>
      </w:pPr>
      <w:r w:rsidRPr="00A46B90">
        <w:rPr>
          <w:rFonts w:eastAsia="Times New Roman"/>
          <w:sz w:val="20"/>
          <w:szCs w:val="20"/>
        </w:rPr>
        <w:t>Však se ani zlovolní duchové nezpronevěřili svému úkolu, uskoky</w:t>
      </w:r>
      <w:r w:rsidRPr="00A46B90">
        <w:rPr>
          <w:rFonts w:eastAsia="Times New Roman"/>
          <w:sz w:val="20"/>
          <w:szCs w:val="20"/>
        </w:rPr>
        <w:br/>
        <w:t>utvrzovat lidskou mysl v těchto Škodlivých názorech. Takový jest i ten-</w:t>
      </w:r>
      <w:r w:rsidRPr="00A46B90">
        <w:rPr>
          <w:rFonts w:eastAsia="Times New Roman"/>
          <w:sz w:val="20"/>
          <w:szCs w:val="20"/>
        </w:rPr>
        <w:br/>
        <w:t>to příběh: Herkulův kostelník, nudě se, z dlouhé chvíle hrál v kostky</w:t>
      </w:r>
      <w:r w:rsidRPr="00A46B90">
        <w:rPr>
          <w:rFonts w:eastAsia="Times New Roman"/>
          <w:sz w:val="20"/>
          <w:szCs w:val="20"/>
        </w:rPr>
        <w:br/>
        <w:t>střídavě oběma rukama; jedna představovala Herkula, druhá jeho; vy-</w:t>
      </w:r>
      <w:r w:rsidRPr="00A46B90">
        <w:rPr>
          <w:rFonts w:eastAsia="Times New Roman"/>
          <w:sz w:val="20"/>
          <w:szCs w:val="20"/>
        </w:rPr>
        <w:br/>
        <w:t>hraje-li on, že si z chrámového majetku vystrojí hostinu a najme holku;</w:t>
      </w:r>
      <w:r w:rsidRPr="00A46B90">
        <w:rPr>
          <w:rFonts w:eastAsia="Times New Roman"/>
          <w:sz w:val="20"/>
          <w:szCs w:val="20"/>
        </w:rPr>
        <w:br/>
        <w:t>připadne-li však výhra Herkulovi, že právě totéž opatří z vlastních pe-</w:t>
      </w:r>
      <w:r w:rsidRPr="00A46B90">
        <w:rPr>
          <w:rFonts w:eastAsia="Times New Roman"/>
          <w:sz w:val="20"/>
          <w:szCs w:val="20"/>
        </w:rPr>
        <w:br/>
        <w:t>něz Herkulovi; když byl konečně sám sebou jakoby Herkulem poražen,</w:t>
      </w:r>
      <w:r w:rsidRPr="00A46B90">
        <w:rPr>
          <w:rFonts w:eastAsia="Times New Roman"/>
          <w:sz w:val="20"/>
          <w:szCs w:val="20"/>
        </w:rPr>
        <w:br/>
        <w:t>obstaral bohu Herkulovi nejvybranější hostinu a nej proslulejší nevěst-</w:t>
      </w:r>
      <w:r w:rsidRPr="00A46B90">
        <w:rPr>
          <w:rFonts w:eastAsia="Times New Roman"/>
          <w:sz w:val="20"/>
          <w:szCs w:val="20"/>
        </w:rPr>
        <w:br/>
        <w:t>ku Larentinu. A když ta v chrámě usnula, zdálo se jí, že s ní obcoval</w:t>
      </w:r>
      <w:r w:rsidRPr="00A46B90">
        <w:rPr>
          <w:rFonts w:eastAsia="Times New Roman"/>
          <w:sz w:val="20"/>
          <w:szCs w:val="20"/>
        </w:rPr>
        <w:br/>
        <w:t>Herkules a řekl jí, že první jinoch, kterého při odchodu potká, jí dá</w:t>
      </w:r>
      <w:r w:rsidRPr="00A46B90">
        <w:rPr>
          <w:rFonts w:eastAsia="Times New Roman"/>
          <w:sz w:val="20"/>
          <w:szCs w:val="20"/>
        </w:rPr>
        <w:br/>
        <w:t>mzdu, kterou prý má přijmout jako od Herkula. A tak při odchodu</w:t>
      </w:r>
      <w:r w:rsidRPr="00A46B90">
        <w:rPr>
          <w:rFonts w:eastAsia="Times New Roman"/>
          <w:sz w:val="20"/>
          <w:szCs w:val="20"/>
        </w:rPr>
        <w:br/>
        <w:t>potkala nejdříve náramně bohatého mladíka Tarutia; ten ji měl u sebe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velmi dlouho jako milenku a před smrtí ji učinil svou dědičkou. Tu ona,</w:t>
      </w:r>
      <w:r w:rsidRPr="00A46B90">
        <w:rPr>
          <w:rFonts w:eastAsia="Times New Roman"/>
          <w:sz w:val="20"/>
          <w:szCs w:val="20"/>
        </w:rPr>
        <w:br/>
        <w:t>majíc spoustu peněz, aby se nezdála nevděčnou za božskou mzdu, v do-</w:t>
      </w:r>
      <w:r w:rsidRPr="00A46B90">
        <w:rPr>
          <w:rFonts w:eastAsia="Times New Roman"/>
          <w:sz w:val="20"/>
          <w:szCs w:val="20"/>
        </w:rPr>
        <w:br/>
        <w:t>mnění, že je to bohům nejmilejší, také sama ustanovila dědicem římský</w:t>
      </w:r>
      <w:r w:rsidRPr="00A46B90">
        <w:rPr>
          <w:rFonts w:eastAsia="Times New Roman"/>
          <w:sz w:val="20"/>
          <w:szCs w:val="20"/>
        </w:rPr>
        <w:br/>
        <w:t>národ; závěť se našla po její smrtí, a pro ty zásluhy prý také došla bož-</w:t>
      </w:r>
      <w:r w:rsidRPr="00A46B90">
        <w:rPr>
          <w:rFonts w:eastAsia="Times New Roman"/>
          <w:sz w:val="20"/>
          <w:szCs w:val="20"/>
        </w:rPr>
        <w:br/>
        <w:t>ských poct.</w:t>
      </w:r>
    </w:p>
    <w:p w:rsidR="00AD03BD" w:rsidRPr="00A46B90" w:rsidRDefault="00AD03BD" w:rsidP="00AD03BD">
      <w:pPr>
        <w:rPr>
          <w:rFonts w:eastAsia="Times New Roman"/>
          <w:sz w:val="20"/>
          <w:szCs w:val="20"/>
        </w:rPr>
      </w:pPr>
      <w:r w:rsidRPr="00A46B90">
        <w:rPr>
          <w:rFonts w:eastAsia="Times New Roman"/>
          <w:sz w:val="20"/>
          <w:szCs w:val="20"/>
        </w:rPr>
        <w:t>Kdyby si tento příběh vymyslili básníci a kdyby jej hráli herci, řeklo</w:t>
      </w:r>
      <w:r w:rsidRPr="00A46B90">
        <w:rPr>
          <w:rFonts w:eastAsia="Times New Roman"/>
          <w:sz w:val="20"/>
          <w:szCs w:val="20"/>
        </w:rPr>
        <w:br/>
        <w:t>by se, že nepochybně náleží do oblasti theologie báječné a že se musí vy-</w:t>
      </w:r>
      <w:r w:rsidRPr="00A46B90">
        <w:rPr>
          <w:rFonts w:eastAsia="Times New Roman"/>
          <w:sz w:val="20"/>
          <w:szCs w:val="20"/>
        </w:rPr>
        <w:br/>
        <w:t>loučit z důstojné theologie občanské. Ale takové pohorŠlivé věci - ne bás-</w:t>
      </w:r>
      <w:r w:rsidRPr="00A46B90">
        <w:rPr>
          <w:rFonts w:eastAsia="Times New Roman"/>
          <w:sz w:val="20"/>
          <w:szCs w:val="20"/>
        </w:rPr>
        <w:br/>
        <w:t>nické, herecké, divadelní, t. j. bájeslovné, ale národní, obřadní, chrámo-</w:t>
      </w:r>
      <w:r w:rsidRPr="00A46B90">
        <w:rPr>
          <w:rFonts w:eastAsia="Times New Roman"/>
          <w:sz w:val="20"/>
          <w:szCs w:val="20"/>
        </w:rPr>
        <w:br/>
        <w:t>vé, t. j. z oboru theologie občanské - zaznamenává autor tak významný!</w:t>
      </w:r>
      <w:r w:rsidRPr="00A46B90">
        <w:rPr>
          <w:rFonts w:eastAsia="Times New Roman"/>
          <w:sz w:val="20"/>
          <w:szCs w:val="20"/>
        </w:rPr>
        <w:br/>
        <w:t>Potom nepředstavuji herci svým dramatickým uměním tu ohromnou</w:t>
      </w:r>
      <w:r w:rsidRPr="00A46B90">
        <w:rPr>
          <w:rFonts w:eastAsia="Times New Roman"/>
          <w:sz w:val="20"/>
          <w:szCs w:val="20"/>
        </w:rPr>
        <w:br/>
        <w:t>zpustlost bohů nadarmo, ale kněží se pokoušejí úplně nadarmo předsta-</w:t>
      </w:r>
      <w:r w:rsidRPr="00A46B90">
        <w:rPr>
          <w:rFonts w:eastAsia="Times New Roman"/>
          <w:sz w:val="20"/>
          <w:szCs w:val="20"/>
        </w:rPr>
        <w:br/>
        <w:t>vovat jakoby svatými obřady vznešenost bohů, která neexistuje. Existují</w:t>
      </w:r>
      <w:r w:rsidRPr="00A46B90">
        <w:rPr>
          <w:rFonts w:eastAsia="Times New Roman"/>
          <w:sz w:val="20"/>
          <w:szCs w:val="20"/>
        </w:rPr>
        <w:br/>
        <w:t>obřady Junoniny, a ty byly slaveny na jejím oblíbeném ostrovu Samu,</w:t>
      </w:r>
      <w:r w:rsidRPr="00A46B90">
        <w:rPr>
          <w:rFonts w:eastAsia="Times New Roman"/>
          <w:sz w:val="20"/>
          <w:szCs w:val="20"/>
        </w:rPr>
        <w:br/>
        <w:t>kde byla zasnoubena s Jovem; jsou obřady Cereřiny, v nichž se předvádí</w:t>
      </w:r>
      <w:r w:rsidRPr="00A46B90">
        <w:rPr>
          <w:rFonts w:eastAsia="Times New Roman"/>
          <w:sz w:val="20"/>
          <w:szCs w:val="20"/>
        </w:rPr>
        <w:br/>
        <w:t>hledání Proserpiny, unesené Plutonem; jsou obřady Venušiny, v nichž se</w:t>
      </w:r>
      <w:r w:rsidRPr="00A46B90">
        <w:rPr>
          <w:rFonts w:eastAsia="Times New Roman"/>
          <w:sz w:val="20"/>
          <w:szCs w:val="20"/>
        </w:rPr>
        <w:br/>
        <w:t>naříká nad jejím miláčkem, překrásným jinochem Adonisem, který byl</w:t>
      </w:r>
      <w:r w:rsidRPr="00A46B90">
        <w:rPr>
          <w:rFonts w:eastAsia="Times New Roman"/>
          <w:sz w:val="20"/>
          <w:szCs w:val="20"/>
        </w:rPr>
        <w:br/>
        <w:t>sklán kančím klem; jsou obřady Matky bohů, při nichž oplakávají krás-</w:t>
      </w:r>
      <w:r w:rsidRPr="00A46B90">
        <w:rPr>
          <w:rFonts w:eastAsia="Times New Roman"/>
          <w:sz w:val="20"/>
          <w:szCs w:val="20"/>
        </w:rPr>
        <w:br/>
        <w:t>ného mládence Attia, kterého milovala a ze ženské žárlivosti vy klestila,</w:t>
      </w:r>
      <w:r w:rsidRPr="00A46B90">
        <w:rPr>
          <w:rFonts w:eastAsia="Times New Roman"/>
          <w:sz w:val="20"/>
          <w:szCs w:val="20"/>
        </w:rPr>
        <w:br/>
        <w:t>také t. zv. Gallové, kleštěnci stejně nešťastní.</w:t>
      </w:r>
    </w:p>
    <w:p w:rsidR="00AD03BD" w:rsidRPr="00A46B90" w:rsidRDefault="00AD03BD" w:rsidP="00AD03BD">
      <w:pPr>
        <w:rPr>
          <w:rFonts w:eastAsia="Times New Roman"/>
          <w:sz w:val="20"/>
          <w:szCs w:val="20"/>
        </w:rPr>
      </w:pPr>
      <w:r w:rsidRPr="00A46B90">
        <w:rPr>
          <w:rFonts w:eastAsia="Times New Roman"/>
          <w:sz w:val="20"/>
          <w:szCs w:val="20"/>
        </w:rPr>
        <w:t>Tyto věci jsou nechutnější nežli všechny ohavné kusy; proč se tedy</w:t>
      </w:r>
      <w:r w:rsidRPr="00A46B90">
        <w:rPr>
          <w:rFonts w:eastAsia="Times New Roman"/>
          <w:sz w:val="20"/>
          <w:szCs w:val="20"/>
        </w:rPr>
        <w:br/>
        <w:t>snaží báječné smyšlenky básníků o bozích, patřící podle všeho na divad-</w:t>
      </w:r>
      <w:r w:rsidRPr="00A46B90">
        <w:rPr>
          <w:rFonts w:eastAsia="Times New Roman"/>
          <w:sz w:val="20"/>
          <w:szCs w:val="20"/>
        </w:rPr>
        <w:br/>
        <w:t>lo, jaksi odloučit od theologie občanské, patřící podle nich státu, jako</w:t>
      </w:r>
      <w:r w:rsidRPr="00A46B90">
        <w:rPr>
          <w:rFonts w:eastAsia="Times New Roman"/>
          <w:sz w:val="20"/>
          <w:szCs w:val="20"/>
        </w:rPr>
        <w:br/>
        <w:t>věci nedůstojné a nízké od počestných a důstojných? A tak můžeme spí-</w:t>
      </w:r>
      <w:r w:rsidRPr="00A46B90">
        <w:rPr>
          <w:rFonts w:eastAsia="Times New Roman"/>
          <w:sz w:val="20"/>
          <w:szCs w:val="20"/>
        </w:rPr>
        <w:br/>
        <w:t>še děkovat hercům, že lidského zraku ušetřili a neobnažili při hrách všec-</w:t>
      </w:r>
      <w:r w:rsidRPr="00A46B90">
        <w:rPr>
          <w:rFonts w:eastAsia="Times New Roman"/>
          <w:sz w:val="20"/>
          <w:szCs w:val="20"/>
        </w:rPr>
        <w:br/>
        <w:t>ko, co se skrývá ve zdech posvátných chrámů. Co dobrého si máme mys-</w:t>
      </w:r>
      <w:r w:rsidRPr="00A46B90">
        <w:rPr>
          <w:rFonts w:eastAsia="Times New Roman"/>
          <w:sz w:val="20"/>
          <w:szCs w:val="20"/>
        </w:rPr>
        <w:br/>
        <w:t>lit o těch jejich obřadech, které se halí v temnotu, když jsou tak ohavné</w:t>
      </w:r>
      <w:r w:rsidRPr="00A46B90">
        <w:rPr>
          <w:rFonts w:eastAsia="Times New Roman"/>
          <w:sz w:val="20"/>
          <w:szCs w:val="20"/>
        </w:rPr>
        <w:br/>
        <w:t>ty, které se vynášejí na světlo? Co dělají skryté lidé vykleštění a změkčilí,</w:t>
      </w:r>
      <w:r w:rsidRPr="00A46B90">
        <w:rPr>
          <w:rFonts w:eastAsia="Times New Roman"/>
          <w:sz w:val="20"/>
          <w:szCs w:val="20"/>
        </w:rPr>
        <w:br/>
        <w:t>to budou pohané sami nejlépe vědět: přesto právě tyto lidi, neblaze a ha-</w:t>
      </w:r>
      <w:r w:rsidRPr="00A46B90">
        <w:rPr>
          <w:rFonts w:eastAsia="Times New Roman"/>
          <w:sz w:val="20"/>
          <w:szCs w:val="20"/>
        </w:rPr>
        <w:br/>
        <w:t>nebně odmužnéné a zkažené, naprosto skrýt nemohli. Ať někoho pře-</w:t>
      </w:r>
      <w:r w:rsidRPr="00A46B90">
        <w:rPr>
          <w:rFonts w:eastAsia="Times New Roman"/>
          <w:sz w:val="20"/>
          <w:szCs w:val="20"/>
        </w:rPr>
        <w:br/>
        <w:t>svědčí, mohou-li, že se koná něco svatého skrze takové lidi, o nichž ne-</w:t>
      </w:r>
      <w:r w:rsidRPr="00A46B90">
        <w:rPr>
          <w:rFonts w:eastAsia="Times New Roman"/>
          <w:sz w:val="20"/>
          <w:szCs w:val="20"/>
        </w:rPr>
        <w:br/>
        <w:t>mohou zapřít, že náleží k jejich svatým obřadům a účastní se jich!</w:t>
      </w:r>
      <w:r w:rsidRPr="00A46B90">
        <w:rPr>
          <w:rFonts w:eastAsia="Times New Roman"/>
          <w:sz w:val="20"/>
          <w:szCs w:val="20"/>
        </w:rPr>
        <w:br/>
        <w:t>Nevíme, co tam konají, ale víme, skrze jaké lidi to konají. Víme přece, co</w:t>
      </w:r>
      <w:r w:rsidRPr="00A46B90">
        <w:rPr>
          <w:rFonts w:eastAsia="Times New Roman"/>
          <w:sz w:val="20"/>
          <w:szCs w:val="20"/>
        </w:rPr>
        <w:br/>
        <w:t>se děje na jevišti, kam nikdy ani ve sboru nevěstek nevstoupil kleštěnec</w:t>
      </w:r>
      <w:r w:rsidRPr="00A46B90">
        <w:rPr>
          <w:rFonts w:eastAsia="Times New Roman"/>
          <w:sz w:val="20"/>
          <w:szCs w:val="20"/>
        </w:rPr>
        <w:br/>
        <w:t>nebo zmékčilec; přesto i ty věci předvádějí lidé nečistí a nepočestní;</w:t>
      </w:r>
      <w:r w:rsidRPr="00A46B90">
        <w:rPr>
          <w:rFonts w:eastAsia="Times New Roman"/>
          <w:sz w:val="20"/>
          <w:szCs w:val="20"/>
        </w:rPr>
        <w:br/>
        <w:t>vždyť od počestných ani nesměly být hrány. Jaké jsou tedy ty obřady, k je-</w:t>
      </w:r>
      <w:r w:rsidRPr="00A46B90">
        <w:rPr>
          <w:rFonts w:eastAsia="Times New Roman"/>
          <w:sz w:val="20"/>
          <w:szCs w:val="20"/>
        </w:rPr>
        <w:br/>
        <w:t>jichž konání zvolila svatost takové lidí, jaké k sobě nepřipustila ani diva-</w:t>
      </w:r>
      <w:r w:rsidRPr="00A46B90">
        <w:rPr>
          <w:rFonts w:eastAsia="Times New Roman"/>
          <w:sz w:val="20"/>
          <w:szCs w:val="20"/>
        </w:rPr>
        <w:br/>
        <w:t>delní oplzlost?</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8. Jaké výklady přirozené soustavy podali pohanští učenci</w:t>
      </w:r>
      <w:r w:rsidRPr="00A46B90">
        <w:rPr>
          <w:rFonts w:eastAsia="Times New Roman"/>
          <w:sz w:val="20"/>
          <w:szCs w:val="20"/>
        </w:rPr>
        <w:br/>
        <w:t>na obranu svých bohů.</w:t>
      </w:r>
    </w:p>
    <w:p w:rsidR="00AD03BD" w:rsidRPr="00A46B90" w:rsidRDefault="00AD03BD" w:rsidP="00AD03BD">
      <w:pPr>
        <w:rPr>
          <w:rFonts w:eastAsia="Times New Roman"/>
          <w:sz w:val="20"/>
          <w:szCs w:val="20"/>
        </w:rPr>
      </w:pPr>
      <w:r w:rsidRPr="00A46B90">
        <w:rPr>
          <w:rFonts w:eastAsia="Times New Roman"/>
          <w:sz w:val="20"/>
          <w:szCs w:val="20"/>
        </w:rPr>
        <w:t>Existují prý pro tyhle věci jakési přírodovědecké výklady, odvozené z při-</w:t>
      </w:r>
      <w:r w:rsidRPr="00A46B90">
        <w:rPr>
          <w:rFonts w:eastAsia="Times New Roman"/>
          <w:sz w:val="20"/>
          <w:szCs w:val="20"/>
        </w:rPr>
        <w:br/>
        <w:t>rozené soustavy. Jako kdybychom v této rozpravě zkoumali přírodní fi-</w:t>
      </w:r>
      <w:r w:rsidRPr="00A46B90">
        <w:rPr>
          <w:rFonts w:eastAsia="Times New Roman"/>
          <w:sz w:val="20"/>
          <w:szCs w:val="20"/>
        </w:rPr>
        <w:br/>
        <w:t>losofii a nikoliv theologii, t. j. vědu o přírodě, ne o Bohu! Ten sice, jenž</w:t>
      </w:r>
      <w:r w:rsidRPr="00A46B90">
        <w:rPr>
          <w:rFonts w:eastAsia="Times New Roman"/>
          <w:sz w:val="20"/>
          <w:szCs w:val="20"/>
        </w:rPr>
        <w:br/>
        <w:t>je pravý Bůh, je Bůh přirozeně, ne domněle; ale není bohem každá při-</w:t>
      </w:r>
      <w:r w:rsidRPr="00A46B90">
        <w:rPr>
          <w:rFonts w:eastAsia="Times New Roman"/>
          <w:sz w:val="20"/>
          <w:szCs w:val="20"/>
        </w:rPr>
        <w:br/>
        <w:t>rozenost, protože svou přirozenost jistě má člověk i zvíře, strom i kámen,</w:t>
      </w:r>
      <w:r w:rsidRPr="00A46B90">
        <w:rPr>
          <w:rFonts w:eastAsia="Times New Roman"/>
          <w:sz w:val="20"/>
          <w:szCs w:val="20"/>
        </w:rPr>
        <w:br/>
        <w:t>ale přece nic z nich není bohem. Jestliže však jádro vkladu o obřadech</w:t>
      </w:r>
      <w:r w:rsidRPr="00A46B90">
        <w:rPr>
          <w:rFonts w:eastAsia="Times New Roman"/>
          <w:sz w:val="20"/>
          <w:szCs w:val="20"/>
        </w:rPr>
        <w:br/>
        <w:t>Matky bohů je to, že Matka bohů je vlastně země, po čem se ještě ptáme,</w:t>
      </w:r>
      <w:r w:rsidRPr="00A46B90">
        <w:rPr>
          <w:rFonts w:eastAsia="Times New Roman"/>
          <w:sz w:val="20"/>
          <w:szCs w:val="20"/>
        </w:rPr>
        <w:br/>
        <w:t>proč zkoumáme ostatní? Co podporuje jasněji názor těch, podle kterých</w:t>
      </w:r>
      <w:r w:rsidRPr="00A46B90">
        <w:rPr>
          <w:rFonts w:eastAsia="Times New Roman"/>
          <w:sz w:val="20"/>
          <w:szCs w:val="20"/>
        </w:rPr>
        <w:br/>
        <w:t>všichni tihle bohové byli lidé? Pak jsou totiž rozenci země, pak mají mat-</w:t>
      </w:r>
      <w:r w:rsidRPr="00A46B90">
        <w:rPr>
          <w:rFonts w:eastAsia="Times New Roman"/>
          <w:sz w:val="20"/>
          <w:szCs w:val="20"/>
        </w:rPr>
        <w:br/>
        <w:t>kou zemi. Ale v pravé theologii je země dílo Boha, ne jeho matka.</w:t>
      </w:r>
    </w:p>
    <w:p w:rsidR="00AD03BD" w:rsidRPr="00A46B90" w:rsidRDefault="00AD03BD" w:rsidP="00AD03BD">
      <w:pPr>
        <w:rPr>
          <w:rFonts w:eastAsia="Times New Roman"/>
          <w:sz w:val="20"/>
          <w:szCs w:val="20"/>
        </w:rPr>
      </w:pPr>
      <w:r w:rsidRPr="00A46B90">
        <w:rPr>
          <w:rFonts w:eastAsia="Times New Roman"/>
          <w:sz w:val="20"/>
          <w:szCs w:val="20"/>
        </w:rPr>
        <w:t>Leč ať už se jejich obřady vykládají jakkoliv a odvozují z přírody: když</w:t>
      </w:r>
      <w:r w:rsidRPr="00A46B90">
        <w:rPr>
          <w:rFonts w:eastAsia="Times New Roman"/>
          <w:sz w:val="20"/>
          <w:szCs w:val="20"/>
        </w:rPr>
        <w:br/>
        <w:t>mužové se dávají zneužívat jako ženy, není to podle přírody, ale proti pří-</w:t>
      </w:r>
      <w:r w:rsidRPr="00A46B90">
        <w:rPr>
          <w:rFonts w:eastAsia="Times New Roman"/>
          <w:sz w:val="20"/>
          <w:szCs w:val="20"/>
        </w:rPr>
        <w:br/>
        <w:t>rodě. Tento neduh, zločin, neřest dochází v oněch obřadech uznání, ač-</w:t>
      </w:r>
      <w:r w:rsidRPr="00A46B90">
        <w:rPr>
          <w:rFonts w:eastAsia="Times New Roman"/>
          <w:sz w:val="20"/>
          <w:szCs w:val="20"/>
        </w:rPr>
        <w:br/>
        <w:t>koliv mezi lidmi mravně zkaženými i na mučidlech těžko dojde k jeho vy-</w:t>
      </w:r>
      <w:r w:rsidRPr="00A46B90">
        <w:rPr>
          <w:rFonts w:eastAsia="Times New Roman"/>
          <w:sz w:val="20"/>
          <w:szCs w:val="20"/>
        </w:rPr>
        <w:br/>
        <w:t>znání. Dále: prý tyhle obřady, které jsou zřejmě ještě ohavnější než</w:t>
      </w:r>
      <w:r w:rsidRPr="00A46B90">
        <w:rPr>
          <w:rFonts w:eastAsia="Times New Roman"/>
          <w:sz w:val="20"/>
          <w:szCs w:val="20"/>
        </w:rPr>
        <w:br/>
        <w:t>pohoršlivá divadla, nacházejí omluvu a ospravedlnění v tom, že je lze vy-</w:t>
      </w:r>
      <w:r w:rsidRPr="00A46B90">
        <w:rPr>
          <w:rFonts w:eastAsia="Times New Roman"/>
          <w:sz w:val="20"/>
          <w:szCs w:val="20"/>
        </w:rPr>
        <w:br/>
        <w:t>světlit jako symboly přírodního dění; ale proč se podobně neomlouvají</w:t>
      </w:r>
      <w:r w:rsidRPr="00A46B90">
        <w:rPr>
          <w:rFonts w:eastAsia="Times New Roman"/>
          <w:sz w:val="20"/>
          <w:szCs w:val="20"/>
        </w:rPr>
        <w:br/>
        <w:t>a neospravedlňují výtvory básníků? Vždyť i ty leckdo stejným způsobem</w:t>
      </w:r>
      <w:r w:rsidRPr="00A46B90">
        <w:rPr>
          <w:rFonts w:eastAsia="Times New Roman"/>
          <w:sz w:val="20"/>
          <w:szCs w:val="20"/>
        </w:rPr>
        <w:br/>
        <w:t>vyložil. Dokonce ta nejhroznější a nejzločinnější věc, kterou líčí, že totiž</w:t>
      </w:r>
      <w:r w:rsidRPr="00A46B90">
        <w:rPr>
          <w:rFonts w:eastAsia="Times New Roman"/>
          <w:sz w:val="20"/>
          <w:szCs w:val="20"/>
        </w:rPr>
        <w:br/>
        <w:t>Saturnus polykal svoje vlastní děti, vykládají někteří tak: že dlouhý čas,</w:t>
      </w:r>
      <w:r w:rsidRPr="00A46B90">
        <w:rPr>
          <w:rFonts w:eastAsia="Times New Roman"/>
          <w:sz w:val="20"/>
          <w:szCs w:val="20"/>
        </w:rPr>
        <w:br/>
        <w:t>označený jménem Saturnus, sám ztravuje, cokoliv zrodí; nebo, jak se do-</w:t>
      </w:r>
      <w:r w:rsidRPr="00A46B90">
        <w:rPr>
          <w:rFonts w:eastAsia="Times New Roman"/>
          <w:sz w:val="20"/>
          <w:szCs w:val="20"/>
        </w:rPr>
        <w:br/>
        <w:t>mnívá opět Varro, že Saturnus znamená semena, která padají zpět do</w:t>
      </w:r>
      <w:r w:rsidRPr="00A46B90">
        <w:rPr>
          <w:rFonts w:eastAsia="Times New Roman"/>
          <w:sz w:val="20"/>
          <w:szCs w:val="20"/>
        </w:rPr>
        <w:br/>
        <w:t>země, ze které vzcházejí. A jiní vykládají tu báji ještě jinak, a podobně je</w:t>
      </w:r>
      <w:r w:rsidRPr="00A46B90">
        <w:rPr>
          <w:rFonts w:eastAsia="Times New Roman"/>
          <w:sz w:val="20"/>
          <w:szCs w:val="20"/>
        </w:rPr>
        <w:br/>
        <w:t>tomu se vším ostatním.</w:t>
      </w:r>
    </w:p>
    <w:p w:rsidR="00AD03BD" w:rsidRPr="00A46B90" w:rsidRDefault="00AD03BD" w:rsidP="00AD03BD">
      <w:pPr>
        <w:rPr>
          <w:rFonts w:eastAsia="Times New Roman"/>
          <w:sz w:val="20"/>
          <w:szCs w:val="20"/>
        </w:rPr>
      </w:pPr>
      <w:r w:rsidRPr="00A46B90">
        <w:rPr>
          <w:rFonts w:eastAsia="Times New Roman"/>
          <w:sz w:val="20"/>
          <w:szCs w:val="20"/>
        </w:rPr>
        <w:t>A přece se tato theologie nazývá báječnou, a jelikož vymyslila o bo-</w:t>
      </w:r>
      <w:r w:rsidRPr="00A46B90">
        <w:rPr>
          <w:rFonts w:eastAsia="Times New Roman"/>
          <w:sz w:val="20"/>
          <w:szCs w:val="20"/>
        </w:rPr>
        <w:br/>
        <w:t>zích nedůstojné věci, právem se i se všemi výklady toho druhu odsuzuje,</w:t>
      </w:r>
      <w:r w:rsidRPr="00A46B90">
        <w:rPr>
          <w:rFonts w:eastAsia="Times New Roman"/>
          <w:sz w:val="20"/>
          <w:szCs w:val="20"/>
        </w:rPr>
        <w:br/>
        <w:t>vylučuje a odmítá, jsouc rozlišována nejen od theologie přirozené, vlast-</w:t>
      </w:r>
      <w:r w:rsidRPr="00A46B90">
        <w:rPr>
          <w:rFonts w:eastAsia="Times New Roman"/>
          <w:sz w:val="20"/>
          <w:szCs w:val="20"/>
        </w:rPr>
        <w:br/>
        <w:t>ní filosofům, ale i od té občanské, o níž pojednáváme, která prý je vlast-</w:t>
      </w:r>
      <w:r w:rsidRPr="00A46B90">
        <w:rPr>
          <w:rFonts w:eastAsia="Times New Roman"/>
          <w:sz w:val="20"/>
          <w:szCs w:val="20"/>
        </w:rPr>
        <w:br/>
        <w:t>ní státům a národům. To má svůj význam: neboť autoři těchto pojedná-</w:t>
      </w:r>
      <w:r w:rsidRPr="00A46B90">
        <w:rPr>
          <w:rFonts w:eastAsia="Times New Roman"/>
          <w:sz w:val="20"/>
          <w:szCs w:val="20"/>
        </w:rPr>
        <w:br/>
        <w:t>ní, mužové vysoce nadaní a učení, chápali nepřijatelnost obou, totiž i té</w:t>
      </w:r>
      <w:r w:rsidRPr="00A46B90">
        <w:rPr>
          <w:rFonts w:eastAsia="Times New Roman"/>
          <w:sz w:val="20"/>
          <w:szCs w:val="20"/>
        </w:rPr>
        <w:br/>
        <w:t>báječné i té občanské; ale první si troufali zavrhnouti, u druhé se toho</w:t>
      </w:r>
      <w:r w:rsidRPr="00A46B90">
        <w:rPr>
          <w:rFonts w:eastAsia="Times New Roman"/>
          <w:sz w:val="20"/>
          <w:szCs w:val="20"/>
        </w:rPr>
        <w:br/>
        <w:t>neodvážili; jednu předvedli jako hodnou obžaloby, druhou, jí podob-</w:t>
      </w:r>
      <w:r w:rsidRPr="00A46B90">
        <w:rPr>
          <w:rFonts w:eastAsia="Times New Roman"/>
          <w:sz w:val="20"/>
          <w:szCs w:val="20"/>
        </w:rPr>
        <w:br/>
        <w:t>nou, vystavili na srovnávání; ale nešlo jim o to, aby tato byla zvolena na</w:t>
      </w:r>
      <w:r w:rsidRPr="00A46B90">
        <w:rPr>
          <w:rFonts w:eastAsia="Times New Roman"/>
          <w:sz w:val="20"/>
          <w:szCs w:val="20"/>
        </w:rPr>
        <w:br/>
        <w:t>rozdíl od oné, nýbrž aby se pochopilo, že i s ní má být zavržena; a tak</w:t>
      </w:r>
      <w:r w:rsidRPr="00A46B90">
        <w:rPr>
          <w:rFonts w:eastAsia="Times New Roman"/>
          <w:sz w:val="20"/>
          <w:szCs w:val="20"/>
        </w:rPr>
        <w:br/>
        <w:t>měla být - bez ohrožení pro ty, kdo se báli občanské theologii něco vy-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tknout - vyloučena ta i ona a u lepších duší měla dojiti ctí ta, které říkají</w:t>
      </w:r>
      <w:r w:rsidRPr="00A46B90">
        <w:rPr>
          <w:rFonts w:eastAsia="Times New Roman"/>
          <w:sz w:val="20"/>
          <w:szCs w:val="20"/>
        </w:rPr>
        <w:br/>
        <w:t>„přirozená". Vždyť obé jsou vlastně báječné, i občanská i mythická, a obé</w:t>
      </w:r>
      <w:r w:rsidRPr="00A46B90">
        <w:rPr>
          <w:rFonts w:eastAsia="Times New Roman"/>
          <w:sz w:val="20"/>
          <w:szCs w:val="20"/>
        </w:rPr>
        <w:br/>
        <w:t>jsou občanské; kdo se zamyslí nad nicotnostmi a oplzlostmi obou, shle-</w:t>
      </w:r>
      <w:r w:rsidRPr="00A46B90">
        <w:rPr>
          <w:rFonts w:eastAsia="Times New Roman"/>
          <w:sz w:val="20"/>
          <w:szCs w:val="20"/>
        </w:rPr>
        <w:br/>
        <w:t>dá je báječnými obě dvě; a kdo si při slavnostech občanských bohů</w:t>
      </w:r>
      <w:r w:rsidRPr="00A46B90">
        <w:rPr>
          <w:rFonts w:eastAsia="Times New Roman"/>
          <w:sz w:val="20"/>
          <w:szCs w:val="20"/>
        </w:rPr>
        <w:br/>
        <w:t>a v božských stanovách států všimne divadelních her, náležejících v ob-</w:t>
      </w:r>
      <w:r w:rsidRPr="00A46B90">
        <w:rPr>
          <w:rFonts w:eastAsia="Times New Roman"/>
          <w:sz w:val="20"/>
          <w:szCs w:val="20"/>
        </w:rPr>
        <w:br/>
        <w:t>last bohosloví báječného, uzná obě dvě za občanské.</w:t>
      </w:r>
    </w:p>
    <w:p w:rsidR="00AD03BD" w:rsidRPr="00A46B90" w:rsidRDefault="00AD03BD" w:rsidP="00AD03BD">
      <w:pPr>
        <w:rPr>
          <w:rFonts w:eastAsia="Times New Roman"/>
          <w:sz w:val="20"/>
          <w:szCs w:val="20"/>
        </w:rPr>
      </w:pPr>
      <w:r w:rsidRPr="00A46B90">
        <w:rPr>
          <w:rFonts w:eastAsia="Times New Roman"/>
          <w:sz w:val="20"/>
          <w:szCs w:val="20"/>
        </w:rPr>
        <w:t>Jak bychom mohli některému z těchhle bohů přiřknoutí moc, dávat</w:t>
      </w:r>
      <w:r w:rsidRPr="00A46B90">
        <w:rPr>
          <w:rFonts w:eastAsia="Times New Roman"/>
          <w:sz w:val="20"/>
          <w:szCs w:val="20"/>
        </w:rPr>
        <w:br/>
        <w:t>Život věčný? Vždyť jejich sochy i obřady prozrazují, že jsou k nerozezná-</w:t>
      </w:r>
      <w:r w:rsidRPr="00A46B90">
        <w:rPr>
          <w:rFonts w:eastAsia="Times New Roman"/>
          <w:sz w:val="20"/>
          <w:szCs w:val="20"/>
        </w:rPr>
        <w:br/>
        <w:t>ní podobni báječným bohům, výslovně zavrženým, - svým zevnějškem,</w:t>
      </w:r>
      <w:r w:rsidRPr="00A46B90">
        <w:rPr>
          <w:rFonts w:eastAsia="Times New Roman"/>
          <w:sz w:val="20"/>
          <w:szCs w:val="20"/>
        </w:rPr>
        <w:br/>
        <w:t>věkem, pohlavím, oděvem, manželskými svazky, rozplozováním i zvy-</w:t>
      </w:r>
      <w:r w:rsidRPr="00A46B90">
        <w:rPr>
          <w:rFonts w:eastAsia="Times New Roman"/>
          <w:sz w:val="20"/>
          <w:szCs w:val="20"/>
        </w:rPr>
        <w:br/>
        <w:t>klostmi; z toho všeho je vidéti, že oni všichni byli buďto lidmi, jimž byly</w:t>
      </w:r>
      <w:r w:rsidRPr="00A46B90">
        <w:rPr>
          <w:rFonts w:eastAsia="Times New Roman"/>
          <w:sz w:val="20"/>
          <w:szCs w:val="20"/>
        </w:rPr>
        <w:br/>
        <w:t>za jejich život nebo smrt zavedeny obřady a slavnosti (a démoni tento</w:t>
      </w:r>
      <w:r w:rsidRPr="00A46B90">
        <w:rPr>
          <w:rFonts w:eastAsia="Times New Roman"/>
          <w:sz w:val="20"/>
          <w:szCs w:val="20"/>
        </w:rPr>
        <w:br/>
        <w:t>blud vnukali a posilovali), nebo to jistě byli nečistí duchové, kteří se při</w:t>
      </w:r>
      <w:r w:rsidRPr="00A46B90">
        <w:rPr>
          <w:rFonts w:eastAsia="Times New Roman"/>
          <w:sz w:val="20"/>
          <w:szCs w:val="20"/>
        </w:rPr>
        <w:br/>
        <w:t>každé příležitosti vkrádali v lidskou mysl, aby ji oklamali.</w:t>
      </w:r>
    </w:p>
    <w:p w:rsidR="00AD03BD" w:rsidRPr="00A46B90" w:rsidRDefault="00AD03BD" w:rsidP="00AD03BD">
      <w:pPr>
        <w:rPr>
          <w:rFonts w:eastAsia="Times New Roman"/>
          <w:sz w:val="20"/>
          <w:szCs w:val="20"/>
        </w:rPr>
      </w:pPr>
      <w:r w:rsidRPr="00A46B90">
        <w:rPr>
          <w:rFonts w:eastAsia="Times New Roman"/>
          <w:sz w:val="20"/>
          <w:szCs w:val="20"/>
        </w:rPr>
        <w:t>9. O úkolech jednotlivých bohů.</w:t>
      </w:r>
    </w:p>
    <w:p w:rsidR="00AD03BD" w:rsidRPr="00A46B90" w:rsidRDefault="00AD03BD" w:rsidP="00AD03BD">
      <w:pPr>
        <w:rPr>
          <w:rFonts w:eastAsia="Times New Roman"/>
          <w:sz w:val="20"/>
          <w:szCs w:val="20"/>
        </w:rPr>
      </w:pPr>
      <w:r w:rsidRPr="00A46B90">
        <w:rPr>
          <w:rFonts w:eastAsia="Times New Roman"/>
          <w:sz w:val="20"/>
          <w:szCs w:val="20"/>
        </w:rPr>
        <w:t>A což ty úkoly božstev, tak ubohé a na drobno rozsekané? (Proto prý kaž-</w:t>
      </w:r>
      <w:r w:rsidRPr="00A46B90">
        <w:rPr>
          <w:rFonts w:eastAsia="Times New Roman"/>
          <w:sz w:val="20"/>
          <w:szCs w:val="20"/>
        </w:rPr>
        <w:br/>
        <w:t>dý má být vzýván vzhledem ke své vlastni funkci; o tom jsme už řekli</w:t>
      </w:r>
      <w:r w:rsidRPr="00A46B90">
        <w:rPr>
          <w:rFonts w:eastAsia="Times New Roman"/>
          <w:sz w:val="20"/>
          <w:szCs w:val="20"/>
        </w:rPr>
        <w:br/>
        <w:t>mnoho, třebaže ne všecko.) Neslušely by spíše komediantským šaškovi-</w:t>
      </w:r>
      <w:r w:rsidRPr="00A46B90">
        <w:rPr>
          <w:rFonts w:eastAsia="Times New Roman"/>
          <w:sz w:val="20"/>
          <w:szCs w:val="20"/>
        </w:rPr>
        <w:br/>
        <w:t>nám nežli božské důstojnosti? Kdyby někdo nemluvněti dal dvě chůvy,</w:t>
      </w:r>
      <w:r w:rsidRPr="00A46B90">
        <w:rPr>
          <w:rFonts w:eastAsia="Times New Roman"/>
          <w:sz w:val="20"/>
          <w:szCs w:val="20"/>
        </w:rPr>
        <w:br/>
        <w:t>jednu, aby mu dávala jen pokrm, kdežto druhá jen nápoj, tak jako poha-</w:t>
      </w:r>
      <w:r w:rsidRPr="00A46B90">
        <w:rPr>
          <w:rFonts w:eastAsia="Times New Roman"/>
          <w:sz w:val="20"/>
          <w:szCs w:val="20"/>
        </w:rPr>
        <w:br/>
        <w:t>né k tomu určili dvě bohyně Eduku a Potinu: jistě by budil dojem, že</w:t>
      </w:r>
      <w:r w:rsidRPr="00A46B90">
        <w:rPr>
          <w:rFonts w:eastAsia="Times New Roman"/>
          <w:sz w:val="20"/>
          <w:szCs w:val="20"/>
        </w:rPr>
        <w:br/>
        <w:t>blázní a počíná si ve svém domě jako šašek. Liber má podle nich jméno</w:t>
      </w:r>
      <w:r w:rsidRPr="00A46B90">
        <w:rPr>
          <w:rFonts w:eastAsia="Times New Roman"/>
          <w:sz w:val="20"/>
          <w:szCs w:val="20"/>
        </w:rPr>
        <w:br/>
        <w:t>od ulehčení (liberamentun), protože muži si jeho milostí při souloži</w:t>
      </w:r>
      <w:r w:rsidRPr="00A46B90">
        <w:rPr>
          <w:rFonts w:eastAsia="Times New Roman"/>
          <w:sz w:val="20"/>
          <w:szCs w:val="20"/>
        </w:rPr>
        <w:br/>
        <w:t>ulehčují výtryskem semen; stejně sc uplatňuje u žen Libcra, kterou zto-</w:t>
      </w:r>
      <w:r w:rsidRPr="00A46B90">
        <w:rPr>
          <w:rFonts w:eastAsia="Times New Roman"/>
          <w:sz w:val="20"/>
          <w:szCs w:val="20"/>
        </w:rPr>
        <w:br/>
        <w:t>tožňují s Venuší, protože prý i ona vypuzuje semena; proto se Li bérovi</w:t>
      </w:r>
      <w:r w:rsidRPr="00A46B90">
        <w:rPr>
          <w:rFonts w:eastAsia="Times New Roman"/>
          <w:sz w:val="20"/>
          <w:szCs w:val="20"/>
        </w:rPr>
        <w:br/>
        <w:t>dává do chrámu právě ten mužský úd a Libeře ženský. Mimoto přidru-</w:t>
      </w:r>
      <w:r w:rsidRPr="00A46B90">
        <w:rPr>
          <w:rFonts w:eastAsia="Times New Roman"/>
          <w:sz w:val="20"/>
          <w:szCs w:val="20"/>
        </w:rPr>
        <w:br/>
        <w:t>žují Liberovi průvod žen a víno ke vzbuzení chtíče. Tak se v krajním ší-</w:t>
      </w:r>
      <w:r w:rsidRPr="00A46B90">
        <w:rPr>
          <w:rFonts w:eastAsia="Times New Roman"/>
          <w:sz w:val="20"/>
          <w:szCs w:val="20"/>
        </w:rPr>
        <w:br/>
        <w:t>lenství dávily bakchanálic; při nich dělaly bakchantky podle doznání sa-</w:t>
      </w:r>
      <w:r w:rsidRPr="00A46B90">
        <w:rPr>
          <w:rFonts w:eastAsia="Times New Roman"/>
          <w:sz w:val="20"/>
          <w:szCs w:val="20"/>
        </w:rPr>
        <w:br/>
        <w:t>mého Varrona takové věci, jaké jsou možné jen v pomatení mysli. iy se</w:t>
      </w:r>
      <w:r w:rsidRPr="00A46B90">
        <w:rPr>
          <w:rFonts w:eastAsia="Times New Roman"/>
          <w:sz w:val="20"/>
          <w:szCs w:val="20"/>
        </w:rPr>
        <w:br/>
        <w:t>rozumnějšímu senátu později znelíbily a zrušil jc. Konečně snad alespoň</w:t>
      </w:r>
      <w:r w:rsidRPr="00A46B90">
        <w:rPr>
          <w:rFonts w:eastAsia="Times New Roman"/>
          <w:sz w:val="20"/>
          <w:szCs w:val="20"/>
        </w:rPr>
        <w:br/>
        <w:t>tady si všimli, jakou moc mají nad lidskou myslí nečistí duchové, jsou-li</w:t>
      </w:r>
      <w:r w:rsidRPr="00A46B90">
        <w:rPr>
          <w:rFonts w:eastAsia="Times New Roman"/>
          <w:sz w:val="20"/>
          <w:szCs w:val="20"/>
        </w:rPr>
        <w:br/>
        <w:t>pokládáni za bohy! Tyto věci by se jisté nedělaly na divadle; tam sice hra*</w:t>
      </w:r>
      <w:r w:rsidRPr="00A46B90">
        <w:rPr>
          <w:rFonts w:eastAsia="Times New Roman"/>
          <w:sz w:val="20"/>
          <w:szCs w:val="20"/>
        </w:rPr>
        <w:br/>
        <w:t>jí, ale nežili; ostatně mít bohy, kteří mají zalíbení i v takových hrách, je</w:t>
      </w:r>
      <w:r w:rsidRPr="00A46B90">
        <w:rPr>
          <w:rFonts w:eastAsia="Times New Roman"/>
          <w:sz w:val="20"/>
          <w:szCs w:val="20"/>
        </w:rPr>
        <w:br/>
        <w:t>podobno šílenství.</w:t>
      </w:r>
    </w:p>
    <w:p w:rsidR="00AD03BD" w:rsidRPr="00A46B90" w:rsidRDefault="00AD03BD" w:rsidP="00AD03BD">
      <w:pPr>
        <w:rPr>
          <w:rFonts w:eastAsia="Times New Roman"/>
          <w:sz w:val="20"/>
          <w:szCs w:val="20"/>
        </w:rPr>
      </w:pPr>
      <w:r w:rsidRPr="00A46B90">
        <w:rPr>
          <w:rFonts w:eastAsia="Times New Roman"/>
          <w:sz w:val="20"/>
          <w:szCs w:val="20"/>
        </w:rPr>
        <w:t>Pod i vno, že na jedné straně činí Varro rozdíl mezi člověkem pověrči-</w:t>
      </w:r>
      <w:r w:rsidRPr="00A46B90">
        <w:rPr>
          <w:rFonts w:eastAsia="Times New Roman"/>
          <w:sz w:val="20"/>
          <w:szCs w:val="20"/>
        </w:rPr>
        <w:br/>
        <w:t>vým a zbožným, a to takový, že prý pověrčivý se bohů strachuje, kdežto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zbožný se jich pouze ostýchá jako rodičů, ale nebojí se jich jako nepřá-</w:t>
      </w:r>
      <w:r w:rsidRPr="00A46B90">
        <w:rPr>
          <w:rFonts w:eastAsia="Times New Roman"/>
          <w:sz w:val="20"/>
          <w:szCs w:val="20"/>
        </w:rPr>
        <w:br/>
        <w:t>tel; jsou prý všichni tak dobří, že spíše jsou ochotni ušetřit vinníka než</w:t>
      </w:r>
      <w:r w:rsidRPr="00A46B90">
        <w:rPr>
          <w:rFonts w:eastAsia="Times New Roman"/>
          <w:sz w:val="20"/>
          <w:szCs w:val="20"/>
        </w:rPr>
        <w:br/>
        <w:t>ublížit někomu nevinnému; ale na druhé straně zaznamenává, že rodičce</w:t>
      </w:r>
      <w:r w:rsidRPr="00A46B90">
        <w:rPr>
          <w:rFonts w:eastAsia="Times New Roman"/>
          <w:sz w:val="20"/>
          <w:szCs w:val="20"/>
        </w:rPr>
        <w:br/>
        <w:t>po porodu se dávají tři ochranná božstva, aby Bůh Silvanus v noci neve-</w:t>
      </w:r>
      <w:r w:rsidRPr="00A46B90">
        <w:rPr>
          <w:rFonts w:eastAsia="Times New Roman"/>
          <w:sz w:val="20"/>
          <w:szCs w:val="20"/>
        </w:rPr>
        <w:br/>
        <w:t>šel a netrápil ji. To v noci obcházejí prahy domu tři lidé, představující</w:t>
      </w:r>
      <w:r w:rsidRPr="00A46B90">
        <w:rPr>
          <w:rFonts w:eastAsia="Times New Roman"/>
          <w:sz w:val="20"/>
          <w:szCs w:val="20"/>
        </w:rPr>
        <w:br/>
        <w:t>ony ochránce, a nejdříve udeří do prahu sekyrou, potom palicí a nakonec</w:t>
      </w:r>
      <w:r w:rsidRPr="00A46B90">
        <w:rPr>
          <w:rFonts w:eastAsia="Times New Roman"/>
          <w:sz w:val="20"/>
          <w:szCs w:val="20"/>
        </w:rPr>
        <w:br/>
        <w:t>jej zametají pometlem, aby Sil vana zadržely tyto znaky zemědělství</w:t>
      </w:r>
      <w:r w:rsidRPr="00A46B90">
        <w:rPr>
          <w:rFonts w:eastAsia="Times New Roman"/>
          <w:sz w:val="20"/>
          <w:szCs w:val="20"/>
        </w:rPr>
        <w:br/>
        <w:t>(vždyť stromy se kácejí a ořezávají ostřím, mouka se drtí palicí, zrní se</w:t>
      </w:r>
      <w:r w:rsidRPr="00A46B90">
        <w:rPr>
          <w:rFonts w:eastAsia="Times New Roman"/>
          <w:sz w:val="20"/>
          <w:szCs w:val="20"/>
        </w:rPr>
        <w:br/>
        <w:t>smetá pometlem); ale od těchto tří věcí obdržela jméno tři božstva, In-</w:t>
      </w:r>
      <w:r w:rsidRPr="00A46B90">
        <w:rPr>
          <w:rFonts w:eastAsia="Times New Roman"/>
          <w:sz w:val="20"/>
          <w:szCs w:val="20"/>
        </w:rPr>
        <w:br/>
        <w:t>tercidona od zatětí (intercido) sekyry, Pilumnus od palice (pilum), a De-</w:t>
      </w:r>
      <w:r w:rsidRPr="00A46B90">
        <w:rPr>
          <w:rFonts w:eastAsia="Times New Roman"/>
          <w:sz w:val="20"/>
          <w:szCs w:val="20"/>
        </w:rPr>
        <w:br/>
        <w:t>verra od zametání (deverro), bohové, kteří ochraňují šestinedělku proti</w:t>
      </w:r>
      <w:r w:rsidRPr="00A46B90">
        <w:rPr>
          <w:rFonts w:eastAsia="Times New Roman"/>
          <w:sz w:val="20"/>
          <w:szCs w:val="20"/>
        </w:rPr>
        <w:br/>
        <w:t>násilnostem boha Silvana. A tak by stráž dobrých byla slabá proti ukrut-</w:t>
      </w:r>
      <w:r w:rsidRPr="00A46B90">
        <w:rPr>
          <w:rFonts w:eastAsia="Times New Roman"/>
          <w:sz w:val="20"/>
          <w:szCs w:val="20"/>
        </w:rPr>
        <w:br/>
        <w:t>nosti škodlivého boha, kdyby jich proti jednomu nestálo více a kdyby</w:t>
      </w:r>
      <w:r w:rsidRPr="00A46B90">
        <w:rPr>
          <w:rFonts w:eastAsia="Times New Roman"/>
          <w:sz w:val="20"/>
          <w:szCs w:val="20"/>
        </w:rPr>
        <w:br/>
        <w:t>proti němu - hrubému, strašnému, divokému, protože lesnímu - nebojo-</w:t>
      </w:r>
      <w:r w:rsidRPr="00A46B90">
        <w:rPr>
          <w:rFonts w:eastAsia="Times New Roman"/>
          <w:sz w:val="20"/>
          <w:szCs w:val="20"/>
        </w:rPr>
        <w:br/>
        <w:t>vali znamením zemědělství, jemu odpornými, laková tedy je neškodnost</w:t>
      </w:r>
      <w:r w:rsidRPr="00A46B90">
        <w:rPr>
          <w:rFonts w:eastAsia="Times New Roman"/>
          <w:sz w:val="20"/>
          <w:szCs w:val="20"/>
        </w:rPr>
        <w:br/>
        <w:t>bohů, taková jejich svornost? Tohle jsou spásná božstva států? Vždyť</w:t>
      </w:r>
      <w:r w:rsidRPr="00A46B90">
        <w:rPr>
          <w:rFonts w:eastAsia="Times New Roman"/>
          <w:sz w:val="20"/>
          <w:szCs w:val="20"/>
        </w:rPr>
        <w:br/>
        <w:t>jsou směšnější nežli frašky na divadlech!</w:t>
      </w:r>
    </w:p>
    <w:p w:rsidR="00AD03BD" w:rsidRPr="00A46B90" w:rsidRDefault="00AD03BD" w:rsidP="00AD03BD">
      <w:pPr>
        <w:rPr>
          <w:rFonts w:eastAsia="Times New Roman"/>
          <w:sz w:val="20"/>
          <w:szCs w:val="20"/>
        </w:rPr>
      </w:pPr>
      <w:r w:rsidRPr="00A46B90">
        <w:rPr>
          <w:rFonts w:eastAsia="Times New Roman"/>
          <w:sz w:val="20"/>
          <w:szCs w:val="20"/>
        </w:rPr>
        <w:t>Když se spojují (iunguntur) muž a žena, je jim nápomocen bůh Iu-</w:t>
      </w:r>
      <w:r w:rsidRPr="00A46B90">
        <w:rPr>
          <w:rFonts w:eastAsia="Times New Roman"/>
          <w:sz w:val="20"/>
          <w:szCs w:val="20"/>
        </w:rPr>
        <w:br/>
        <w:t>gatinus; to by se ještě sneslo. Ale nevěsta musí být odvedena do domu že-</w:t>
      </w:r>
      <w:r w:rsidRPr="00A46B90">
        <w:rPr>
          <w:rFonts w:eastAsia="Times New Roman"/>
          <w:sz w:val="20"/>
          <w:szCs w:val="20"/>
        </w:rPr>
        <w:br/>
        <w:t>nichova; na pomoc je volán ještě bůh Domiducus: aby v jeho domě byla,</w:t>
      </w:r>
      <w:r w:rsidRPr="00A46B90">
        <w:rPr>
          <w:rFonts w:eastAsia="Times New Roman"/>
          <w:sz w:val="20"/>
          <w:szCs w:val="20"/>
        </w:rPr>
        <w:br/>
        <w:t>potřebuje boha Domitia; aby s mužem zůstala (manere), k tomu je bo-</w:t>
      </w:r>
      <w:r w:rsidRPr="00A46B90">
        <w:rPr>
          <w:rFonts w:eastAsia="Times New Roman"/>
          <w:sz w:val="20"/>
          <w:szCs w:val="20"/>
        </w:rPr>
        <w:br/>
        <w:t>hyně Manturna. Čeho je ještě zapotřebí? Ušetřte lidského studu; další ať</w:t>
      </w:r>
      <w:r w:rsidRPr="00A46B90">
        <w:rPr>
          <w:rFonts w:eastAsia="Times New Roman"/>
          <w:sz w:val="20"/>
          <w:szCs w:val="20"/>
        </w:rPr>
        <w:br/>
        <w:t>vykoná v cudném ústraní žádost těla a krve! Proč se naplňuje ložnice zá-</w:t>
      </w:r>
      <w:r w:rsidRPr="00A46B90">
        <w:rPr>
          <w:rFonts w:eastAsia="Times New Roman"/>
          <w:sz w:val="20"/>
          <w:szCs w:val="20"/>
        </w:rPr>
        <w:br/>
        <w:t>stupem bůžků, když z ní odcházejí i družbové? A nenaplňuje se jimi pro-</w:t>
      </w:r>
      <w:r w:rsidRPr="00A46B90">
        <w:rPr>
          <w:rFonts w:eastAsia="Times New Roman"/>
          <w:sz w:val="20"/>
          <w:szCs w:val="20"/>
        </w:rPr>
        <w:br/>
        <w:t>to, aby se s ohledem na jejich přítomnost více dbalo cudnosti, nýbrž aby</w:t>
      </w:r>
      <w:r w:rsidRPr="00A46B90">
        <w:rPr>
          <w:rFonts w:eastAsia="Times New Roman"/>
          <w:sz w:val="20"/>
          <w:szCs w:val="20"/>
        </w:rPr>
        <w:br/>
        <w:t>slabé ženě, zmatené těmi novými věcmi, bylo s jejich pomocí bez nej-</w:t>
      </w:r>
      <w:r w:rsidRPr="00A46B90">
        <w:rPr>
          <w:rFonts w:eastAsia="Times New Roman"/>
          <w:sz w:val="20"/>
          <w:szCs w:val="20"/>
        </w:rPr>
        <w:br/>
        <w:t>menších nesnází vzato panenství. Je totiž přítomna i bohyně Panenská</w:t>
      </w:r>
      <w:r w:rsidRPr="00A46B90">
        <w:rPr>
          <w:rFonts w:eastAsia="Times New Roman"/>
          <w:sz w:val="20"/>
          <w:szCs w:val="20"/>
        </w:rPr>
        <w:br/>
        <w:t>a bůh otec Subigus, i bohyně matka Prema a bohyně Pertunda, i Venuše</w:t>
      </w:r>
      <w:r w:rsidRPr="00A46B90">
        <w:rPr>
          <w:rFonts w:eastAsia="Times New Roman"/>
          <w:sz w:val="20"/>
          <w:szCs w:val="20"/>
        </w:rPr>
        <w:br/>
        <w:t>a Priapus. K čemu to? Jestliže muž při této činnosti vůbec potřeboval</w:t>
      </w:r>
      <w:r w:rsidRPr="00A46B90">
        <w:rPr>
          <w:rFonts w:eastAsia="Times New Roman"/>
          <w:sz w:val="20"/>
          <w:szCs w:val="20"/>
        </w:rPr>
        <w:br/>
        <w:t>boží pomoci, nestačil by nějaký jediný bůh nebo některá jediná bohyně?</w:t>
      </w:r>
      <w:r w:rsidRPr="00A46B90">
        <w:rPr>
          <w:rFonts w:eastAsia="Times New Roman"/>
          <w:sz w:val="20"/>
          <w:szCs w:val="20"/>
        </w:rPr>
        <w:br/>
        <w:t>Nestačila by snad samotná Venuše, která prý dokonce dostala jméno od</w:t>
      </w:r>
      <w:r w:rsidRPr="00A46B90">
        <w:rPr>
          <w:rFonts w:eastAsia="Times New Roman"/>
          <w:sz w:val="20"/>
          <w:szCs w:val="20"/>
        </w:rPr>
        <w:br/>
        <w:t>toho, že žena by panenství bez násilí (vis) neztratila? Je-li ještě v lidech</w:t>
      </w:r>
      <w:r w:rsidRPr="00A46B90">
        <w:rPr>
          <w:rFonts w:eastAsia="Times New Roman"/>
          <w:sz w:val="20"/>
          <w:szCs w:val="20"/>
        </w:rPr>
        <w:br/>
        <w:t>trochu studu, kterého není v bozích: když novomanželé věří, že tolik</w:t>
      </w:r>
      <w:r w:rsidRPr="00A46B90">
        <w:rPr>
          <w:rFonts w:eastAsia="Times New Roman"/>
          <w:sz w:val="20"/>
          <w:szCs w:val="20"/>
        </w:rPr>
        <w:br/>
        <w:t>bohů obojího pohlaví je přítomno a napomáhá tomuto dílu, nepocítí tak</w:t>
      </w:r>
      <w:r w:rsidRPr="00A46B90">
        <w:rPr>
          <w:rFonts w:eastAsia="Times New Roman"/>
          <w:sz w:val="20"/>
          <w:szCs w:val="20"/>
        </w:rPr>
        <w:br/>
        <w:t>veliký stud, že ženichova touha poklesne a nevěstin odpor vzroste? A je-li</w:t>
      </w:r>
      <w:r w:rsidRPr="00A46B90">
        <w:rPr>
          <w:rFonts w:eastAsia="Times New Roman"/>
          <w:sz w:val="20"/>
          <w:szCs w:val="20"/>
        </w:rPr>
        <w:br/>
        <w:t>přítomna bohyně Panenská, aby byl dívčin pás rozvázán, je-li tu bohyně</w:t>
      </w:r>
      <w:r w:rsidRPr="00A46B90">
        <w:rPr>
          <w:rFonts w:eastAsia="Times New Roman"/>
          <w:sz w:val="20"/>
          <w:szCs w:val="20"/>
        </w:rPr>
        <w:br/>
        <w:t>Prema, aby se v těsném objetí (premere) ani hnouti nemohla, co tu má co</w:t>
      </w:r>
      <w:r w:rsidRPr="00A46B90">
        <w:rPr>
          <w:rFonts w:eastAsia="Times New Roman"/>
          <w:sz w:val="20"/>
          <w:szCs w:val="20"/>
        </w:rPr>
        <w:br/>
        <w:t>dělat bohyně Pertunda? Ať se zastydí a jde pryč; ať něco vykoná také</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219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manžel! Bylo by naprosto nepočestné, aby to, co praví její jméno, vyko-</w:t>
      </w:r>
      <w:r w:rsidRPr="00A46B90">
        <w:rPr>
          <w:rFonts w:eastAsia="Times New Roman"/>
          <w:sz w:val="20"/>
          <w:szCs w:val="20"/>
        </w:rPr>
        <w:br/>
        <w:t>nal někdo jiný než on. Ale snad je trpěna proto, že je to bohyně a ne bůh.</w:t>
      </w:r>
      <w:r w:rsidRPr="00A46B90">
        <w:rPr>
          <w:rFonts w:eastAsia="Times New Roman"/>
          <w:sz w:val="20"/>
          <w:szCs w:val="20"/>
        </w:rPr>
        <w:br/>
        <w:t>Neboť kdyby byl mužského pohlaví a jmenoval se Pertundus, modlil by</w:t>
      </w:r>
      <w:r w:rsidRPr="00A46B90">
        <w:rPr>
          <w:rFonts w:eastAsia="Times New Roman"/>
          <w:sz w:val="20"/>
          <w:szCs w:val="20"/>
        </w:rPr>
        <w:br/>
        <w:t>se manžel na ochranu cti své manželky o větší pomoc proti němu nežli</w:t>
      </w:r>
      <w:r w:rsidRPr="00A46B90">
        <w:rPr>
          <w:rFonts w:eastAsia="Times New Roman"/>
          <w:sz w:val="20"/>
          <w:szCs w:val="20"/>
        </w:rPr>
        <w:br/>
        <w:t>Sestinedělka proti Silvanovi. Ale proč to vykládám? Je přece přítomen</w:t>
      </w:r>
      <w:r w:rsidRPr="00A46B90">
        <w:rPr>
          <w:rFonts w:eastAsia="Times New Roman"/>
          <w:sz w:val="20"/>
          <w:szCs w:val="20"/>
        </w:rPr>
        <w:br/>
        <w:t>i bůh Priapus, až přespříliš mužský, na jehož nestvůrný a hnusný úd si</w:t>
      </w:r>
      <w:r w:rsidRPr="00A46B90">
        <w:rPr>
          <w:rFonts w:eastAsia="Times New Roman"/>
          <w:sz w:val="20"/>
          <w:szCs w:val="20"/>
        </w:rPr>
        <w:br/>
        <w:t>novomanželka podle počestného a náboženského mravu matron musela</w:t>
      </w:r>
      <w:r w:rsidRPr="00A46B90">
        <w:rPr>
          <w:rFonts w:eastAsia="Times New Roman"/>
          <w:sz w:val="20"/>
          <w:szCs w:val="20"/>
        </w:rPr>
        <w:br/>
        <w:t>sednout.</w:t>
      </w:r>
    </w:p>
    <w:p w:rsidR="00AD03BD" w:rsidRPr="00A46B90" w:rsidRDefault="00AD03BD" w:rsidP="00AD03BD">
      <w:pPr>
        <w:rPr>
          <w:rFonts w:eastAsia="Times New Roman"/>
          <w:sz w:val="20"/>
          <w:szCs w:val="20"/>
        </w:rPr>
      </w:pPr>
      <w:r w:rsidRPr="00A46B90">
        <w:rPr>
          <w:rFonts w:eastAsia="Times New Roman"/>
          <w:sz w:val="20"/>
          <w:szCs w:val="20"/>
        </w:rPr>
        <w:t>Ať se ještě dále pokoušejí rozlišit s přesností co nej větší theologii ob-</w:t>
      </w:r>
      <w:r w:rsidRPr="00A46B90">
        <w:rPr>
          <w:rFonts w:eastAsia="Times New Roman"/>
          <w:sz w:val="20"/>
          <w:szCs w:val="20"/>
        </w:rPr>
        <w:br/>
        <w:t>čanskou od báječné, státy od divadel, chrámy od jevišť, obřady velekněž-</w:t>
      </w:r>
      <w:r w:rsidRPr="00A46B90">
        <w:rPr>
          <w:rFonts w:eastAsia="Times New Roman"/>
          <w:sz w:val="20"/>
          <w:szCs w:val="20"/>
        </w:rPr>
        <w:br/>
        <w:t>ské od písní básníků jako věci počestné od hanebných, pravdivé od ne-</w:t>
      </w:r>
      <w:r w:rsidRPr="00A46B90">
        <w:rPr>
          <w:rFonts w:eastAsia="Times New Roman"/>
          <w:sz w:val="20"/>
          <w:szCs w:val="20"/>
        </w:rPr>
        <w:br/>
        <w:t>pravdivých, důležité od malicherných, vážné od kratochvilných, žádoucí</w:t>
      </w:r>
      <w:r w:rsidRPr="00A46B90">
        <w:rPr>
          <w:rFonts w:eastAsia="Times New Roman"/>
          <w:sz w:val="20"/>
          <w:szCs w:val="20"/>
        </w:rPr>
        <w:br/>
        <w:t>od špatných! Chápeme, oč jim běží: vědí, že ta divadelní a báječná theo-</w:t>
      </w:r>
      <w:r w:rsidRPr="00A46B90">
        <w:rPr>
          <w:rFonts w:eastAsia="Times New Roman"/>
          <w:sz w:val="20"/>
          <w:szCs w:val="20"/>
        </w:rPr>
        <w:br/>
        <w:t>logie souvisí s občanskou a tak říkajíc ji v básnických výtvorech nastavu-</w:t>
      </w:r>
      <w:r w:rsidRPr="00A46B90">
        <w:rPr>
          <w:rFonts w:eastAsia="Times New Roman"/>
          <w:sz w:val="20"/>
          <w:szCs w:val="20"/>
        </w:rPr>
        <w:br/>
        <w:t>je zrcadlo. Proto po výkladu o této, kterou si netroufají odsoudit, raději</w:t>
      </w:r>
      <w:r w:rsidRPr="00A46B90">
        <w:rPr>
          <w:rFonts w:eastAsia="Times New Roman"/>
          <w:sz w:val="20"/>
          <w:szCs w:val="20"/>
        </w:rPr>
        <w:br/>
        <w:t>tupí a kárají onen její obraz, aby lidé, prohlédající jejich úmysl, zavrhli</w:t>
      </w:r>
      <w:r w:rsidRPr="00A46B90">
        <w:rPr>
          <w:rFonts w:eastAsia="Times New Roman"/>
          <w:sz w:val="20"/>
          <w:szCs w:val="20"/>
        </w:rPr>
        <w:br/>
        <w:t>i tu tvář, již onen obraz obráží. Ten však bohové, shlížejíce se jaksi v témž</w:t>
      </w:r>
      <w:r w:rsidRPr="00A46B90">
        <w:rPr>
          <w:rFonts w:eastAsia="Times New Roman"/>
          <w:sz w:val="20"/>
          <w:szCs w:val="20"/>
        </w:rPr>
        <w:br/>
        <w:t>zrcadle, tak milují, že z obojího je vidět ještě lépe, kdo a jací jsou. Proto</w:t>
      </w:r>
      <w:r w:rsidRPr="00A46B90">
        <w:rPr>
          <w:rFonts w:eastAsia="Times New Roman"/>
          <w:sz w:val="20"/>
          <w:szCs w:val="20"/>
        </w:rPr>
        <w:br/>
        <w:t>také přiměli vyhrůžkami svoje ctitele k tomu, aby jim zasvětili nečistoty</w:t>
      </w:r>
      <w:r w:rsidRPr="00A46B90">
        <w:rPr>
          <w:rFonts w:eastAsia="Times New Roman"/>
          <w:sz w:val="20"/>
          <w:szCs w:val="20"/>
        </w:rPr>
        <w:br/>
        <w:t>báječné theologie, aby je zařadili mezi jejich slavnosti, aby je čítali mezi</w:t>
      </w:r>
      <w:r w:rsidRPr="00A46B90">
        <w:rPr>
          <w:rFonts w:eastAsia="Times New Roman"/>
          <w:sz w:val="20"/>
          <w:szCs w:val="20"/>
        </w:rPr>
        <w:br/>
        <w:t>božské věci; tak ukázali ještě jasněji, že jsou nečistí duchové, a udělali</w:t>
      </w:r>
      <w:r w:rsidRPr="00A46B90">
        <w:rPr>
          <w:rFonts w:eastAsia="Times New Roman"/>
          <w:sz w:val="20"/>
          <w:szCs w:val="20"/>
        </w:rPr>
        <w:br/>
        <w:t>z této divadelní theologie, zavržené a potupené, článek a součást této the-</w:t>
      </w:r>
      <w:r w:rsidRPr="00A46B90">
        <w:rPr>
          <w:rFonts w:eastAsia="Times New Roman"/>
          <w:sz w:val="20"/>
          <w:szCs w:val="20"/>
        </w:rPr>
        <w:br/>
        <w:t>ologie státní, vyvolené a schválené; a tak, ač je celá ohyzdná a nepravá</w:t>
      </w:r>
      <w:r w:rsidRPr="00A46B90">
        <w:rPr>
          <w:rFonts w:eastAsia="Times New Roman"/>
          <w:sz w:val="20"/>
          <w:szCs w:val="20"/>
        </w:rPr>
        <w:br/>
        <w:t>a zahrnuje smyšlené bohy, je jedna její část obsažena v knihách kněž-</w:t>
      </w:r>
      <w:r w:rsidRPr="00A46B90">
        <w:rPr>
          <w:rFonts w:eastAsia="Times New Roman"/>
          <w:sz w:val="20"/>
          <w:szCs w:val="20"/>
        </w:rPr>
        <w:br/>
        <w:t>ských, druhá ve sbírkách básnických. Má-li i jiné části, je jiná otázka;</w:t>
      </w:r>
      <w:r w:rsidRPr="00A46B90">
        <w:rPr>
          <w:rFonts w:eastAsia="Times New Roman"/>
          <w:sz w:val="20"/>
          <w:szCs w:val="20"/>
        </w:rPr>
        <w:br/>
        <w:t>nyní se zřetelem k rozděleni Varro novu jsem, tuším, ukázal dosti, že</w:t>
      </w:r>
      <w:r w:rsidRPr="00A46B90">
        <w:rPr>
          <w:rFonts w:eastAsia="Times New Roman"/>
          <w:sz w:val="20"/>
          <w:szCs w:val="20"/>
        </w:rPr>
        <w:br/>
        <w:t>i theologie státní i divadelní náleží k jediné občanské. Proto, anyjsou obě</w:t>
      </w:r>
      <w:r w:rsidRPr="00A46B90">
        <w:rPr>
          <w:rFonts w:eastAsia="Times New Roman"/>
          <w:sz w:val="20"/>
          <w:szCs w:val="20"/>
        </w:rPr>
        <w:br/>
        <w:t>stejně ohavné, nesmyslné, nedůstojné, chraň Bůh duše vskutku zbožné,</w:t>
      </w:r>
      <w:r w:rsidRPr="00A46B90">
        <w:rPr>
          <w:rFonts w:eastAsia="Times New Roman"/>
          <w:sz w:val="20"/>
          <w:szCs w:val="20"/>
        </w:rPr>
        <w:br/>
        <w:t>aby od té nebo oné čekaly život věčný!</w:t>
      </w:r>
    </w:p>
    <w:p w:rsidR="00AD03BD" w:rsidRPr="00A46B90" w:rsidRDefault="00AD03BD" w:rsidP="00AD03BD">
      <w:pPr>
        <w:rPr>
          <w:rFonts w:eastAsia="Times New Roman"/>
          <w:sz w:val="20"/>
          <w:szCs w:val="20"/>
        </w:rPr>
      </w:pPr>
      <w:r w:rsidRPr="00A46B90">
        <w:rPr>
          <w:rFonts w:eastAsia="Times New Roman"/>
          <w:sz w:val="20"/>
          <w:szCs w:val="20"/>
        </w:rPr>
        <w:t>Konečně i sám Varro uváděl a vypočítával bohy, počínaje početím</w:t>
      </w:r>
      <w:r w:rsidRPr="00A46B90">
        <w:rPr>
          <w:rFonts w:eastAsia="Times New Roman"/>
          <w:sz w:val="20"/>
          <w:szCs w:val="20"/>
        </w:rPr>
        <w:br/>
        <w:t>člověka. Jejich řadu zahájil Janusem a dovedl ji až ke smrti sešlostí vě-</w:t>
      </w:r>
      <w:r w:rsidRPr="00A46B90">
        <w:rPr>
          <w:rFonts w:eastAsia="Times New Roman"/>
          <w:sz w:val="20"/>
          <w:szCs w:val="20"/>
        </w:rPr>
        <w:br/>
        <w:t>kem; výčet bohů, provázejících člověka, uzavřel bohyní Nenií, která je</w:t>
      </w:r>
      <w:r w:rsidRPr="00A46B90">
        <w:rPr>
          <w:rFonts w:eastAsia="Times New Roman"/>
          <w:sz w:val="20"/>
          <w:szCs w:val="20"/>
        </w:rPr>
        <w:br/>
        <w:t>vzývána pří pohřbech starců. Pak se jal předváděti jiné bohy, netýkající</w:t>
      </w:r>
      <w:r w:rsidRPr="00A46B90">
        <w:rPr>
          <w:rFonts w:eastAsia="Times New Roman"/>
          <w:sz w:val="20"/>
          <w:szCs w:val="20"/>
        </w:rPr>
        <w:br/>
        <w:t>se přímo člověka, ale jeho věcí, jako je výživa a oděv a všecky jiné život-</w:t>
      </w:r>
      <w:r w:rsidRPr="00A46B90">
        <w:rPr>
          <w:rFonts w:eastAsia="Times New Roman"/>
          <w:sz w:val="20"/>
          <w:szCs w:val="20"/>
        </w:rPr>
        <w:br/>
        <w:t>ní potřeby; pří všech ukazoval, jaká úloha kterému přísluší a proč má</w:t>
      </w:r>
      <w:r w:rsidRPr="00A46B90">
        <w:rPr>
          <w:rFonts w:eastAsia="Times New Roman"/>
          <w:sz w:val="20"/>
          <w:szCs w:val="20"/>
        </w:rPr>
        <w:br/>
        <w:t>být ten který vzýván. Ale při vší té svědomitosti neuvedl ani jménem ně-</w:t>
      </w:r>
      <w:r w:rsidRPr="00A46B90">
        <w:rPr>
          <w:rFonts w:eastAsia="Times New Roman"/>
          <w:sz w:val="20"/>
          <w:szCs w:val="20"/>
        </w:rPr>
        <w:br/>
        <w:t>jaké bohy, jež bychom měli žádat o život věčný - to jediné, proč jsme</w:t>
      </w:r>
      <w:r w:rsidRPr="00A46B90">
        <w:rPr>
          <w:rFonts w:eastAsia="Times New Roman"/>
          <w:sz w:val="20"/>
          <w:szCs w:val="20"/>
        </w:rPr>
        <w:br/>
        <w:t>vlastně křesťany.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Nikdo tedy nebude tak tupý, aby nepochopil, že tento člověk sice bed-</w:t>
      </w:r>
      <w:r w:rsidRPr="00A46B90">
        <w:rPr>
          <w:rFonts w:eastAsia="Times New Roman"/>
          <w:sz w:val="20"/>
          <w:szCs w:val="20"/>
        </w:rPr>
        <w:br/>
        <w:t>livě vykládá a objasňuje theologii občanskou, ale ukazuje její podobnost</w:t>
      </w:r>
      <w:r w:rsidRPr="00A46B90">
        <w:rPr>
          <w:rFonts w:eastAsia="Times New Roman"/>
          <w:sz w:val="20"/>
          <w:szCs w:val="20"/>
        </w:rPr>
        <w:br/>
        <w:t>s onou báječnou, nedůstojnou a hanebnou, a učí dosti jasné, že ta báječ-</w:t>
      </w:r>
      <w:r w:rsidRPr="00A46B90">
        <w:rPr>
          <w:rFonts w:eastAsia="Times New Roman"/>
          <w:sz w:val="20"/>
          <w:szCs w:val="20"/>
        </w:rPr>
        <w:br/>
        <w:t>ná je částí této občanské; dm neusiluje o nic jiného, nežli aby zjednal do</w:t>
      </w:r>
      <w:r w:rsidRPr="00A46B90">
        <w:rPr>
          <w:rFonts w:eastAsia="Times New Roman"/>
          <w:sz w:val="20"/>
          <w:szCs w:val="20"/>
        </w:rPr>
        <w:br/>
        <w:t>lidských srdcí přístup oné theologii přirozené, vlastní prý filosofům, a to</w:t>
      </w:r>
      <w:r w:rsidRPr="00A46B90">
        <w:rPr>
          <w:rFonts w:eastAsia="Times New Roman"/>
          <w:sz w:val="20"/>
          <w:szCs w:val="20"/>
        </w:rPr>
        <w:br/>
        <w:t>tak nenápadně, že báječnou kárá, občanskou však pokárat si netroufá,</w:t>
      </w:r>
      <w:r w:rsidRPr="00A46B90">
        <w:rPr>
          <w:rFonts w:eastAsia="Times New Roman"/>
          <w:sz w:val="20"/>
          <w:szCs w:val="20"/>
        </w:rPr>
        <w:br/>
        <w:t>nýbrž ukazuje její chatrnost; a tak v očích soudných čtenářů padne ta</w:t>
      </w:r>
      <w:r w:rsidRPr="00A46B90">
        <w:rPr>
          <w:rFonts w:eastAsia="Times New Roman"/>
          <w:sz w:val="20"/>
          <w:szCs w:val="20"/>
        </w:rPr>
        <w:br/>
        <w:t>i ona a zbývá jen vyvoliti si theologii přirozenou. O ní podáme s pomocí</w:t>
      </w:r>
      <w:r w:rsidRPr="00A46B90">
        <w:rPr>
          <w:rFonts w:eastAsia="Times New Roman"/>
          <w:sz w:val="20"/>
          <w:szCs w:val="20"/>
        </w:rPr>
        <w:br/>
        <w:t>pravého Boha důkladnější výklad na svém místě.</w:t>
      </w:r>
    </w:p>
    <w:p w:rsidR="00AD03BD" w:rsidRPr="00A46B90" w:rsidRDefault="00AD03BD" w:rsidP="00AD03BD">
      <w:pPr>
        <w:rPr>
          <w:rFonts w:eastAsia="Times New Roman"/>
          <w:sz w:val="20"/>
          <w:szCs w:val="20"/>
        </w:rPr>
      </w:pPr>
      <w:r w:rsidRPr="00A46B90">
        <w:rPr>
          <w:rFonts w:eastAsia="Times New Roman"/>
          <w:sz w:val="20"/>
          <w:szCs w:val="20"/>
        </w:rPr>
        <w:t>io. O svobodomyslnosti Seneky, který kárá státní náboženství</w:t>
      </w:r>
      <w:r w:rsidRPr="00A46B90">
        <w:rPr>
          <w:rFonts w:eastAsia="Times New Roman"/>
          <w:sz w:val="20"/>
          <w:szCs w:val="20"/>
        </w:rPr>
        <w:br/>
        <w:t>důrazněji nežli Varro báječné.</w:t>
      </w:r>
    </w:p>
    <w:p w:rsidR="00AD03BD" w:rsidRPr="00A46B90" w:rsidRDefault="00AD03BD" w:rsidP="00AD03BD">
      <w:pPr>
        <w:rPr>
          <w:rFonts w:eastAsia="Times New Roman"/>
          <w:sz w:val="20"/>
          <w:szCs w:val="20"/>
        </w:rPr>
      </w:pPr>
      <w:r w:rsidRPr="00A46B90">
        <w:rPr>
          <w:rFonts w:eastAsia="Times New Roman"/>
          <w:sz w:val="20"/>
          <w:szCs w:val="20"/>
        </w:rPr>
        <w:t>Annaeu Senekovi, který podle některých údajů slynul v dobách apoštol-</w:t>
      </w:r>
      <w:r w:rsidRPr="00A46B90">
        <w:rPr>
          <w:rFonts w:eastAsia="Times New Roman"/>
          <w:sz w:val="20"/>
          <w:szCs w:val="20"/>
        </w:rPr>
        <w:br/>
        <w:t>ských, nechyběla svobodomyslnost (která chyběla Varronovi, takže si ne-</w:t>
      </w:r>
      <w:r w:rsidRPr="00A46B90">
        <w:rPr>
          <w:rFonts w:eastAsia="Times New Roman"/>
          <w:sz w:val="20"/>
          <w:szCs w:val="20"/>
        </w:rPr>
        <w:br/>
        <w:t>troufal pokárati státní náboženství, velmi podobné náboženství divadel-</w:t>
      </w:r>
      <w:r w:rsidRPr="00A46B90">
        <w:rPr>
          <w:rFonts w:eastAsia="Times New Roman"/>
          <w:sz w:val="20"/>
          <w:szCs w:val="20"/>
        </w:rPr>
        <w:br/>
        <w:t>nímu, tak otevřeně jako toto). Neměl jí arci v úplností, nýbrž jenom</w:t>
      </w:r>
      <w:r w:rsidRPr="00A46B90">
        <w:rPr>
          <w:rFonts w:eastAsia="Times New Roman"/>
          <w:sz w:val="20"/>
          <w:szCs w:val="20"/>
        </w:rPr>
        <w:br/>
        <w:t>zčásti. Měl ji totiž při psaní, ale postrádal jí v životě. V knize, v které bo-</w:t>
      </w:r>
      <w:r w:rsidRPr="00A46B90">
        <w:rPr>
          <w:rFonts w:eastAsia="Times New Roman"/>
          <w:sz w:val="20"/>
          <w:szCs w:val="20"/>
        </w:rPr>
        <w:br/>
        <w:t>joval proti pověrám, odsoudil totiž on tohle občanské i státní nábožen-</w:t>
      </w:r>
      <w:r w:rsidRPr="00A46B90">
        <w:rPr>
          <w:rFonts w:eastAsia="Times New Roman"/>
          <w:sz w:val="20"/>
          <w:szCs w:val="20"/>
        </w:rPr>
        <w:br/>
        <w:t>ství mnohem výmluvněji a důrazněji nežli Varro ono divadelní a báječné.</w:t>
      </w:r>
      <w:r w:rsidRPr="00A46B90">
        <w:rPr>
          <w:rFonts w:eastAsia="Times New Roman"/>
          <w:sz w:val="20"/>
          <w:szCs w:val="20"/>
        </w:rPr>
        <w:br/>
        <w:t>V úvaze o modlách praví: „Bytosti svaté, nesmrtelné, neporušitelné za-</w:t>
      </w:r>
      <w:r w:rsidRPr="00A46B90">
        <w:rPr>
          <w:rFonts w:eastAsia="Times New Roman"/>
          <w:sz w:val="20"/>
          <w:szCs w:val="20"/>
        </w:rPr>
        <w:br/>
        <w:t>svěcují ve hmotě nicotné a nehybné, dávají jim podobu lidí, šelem i ryb,</w:t>
      </w:r>
      <w:r w:rsidRPr="00A46B90">
        <w:rPr>
          <w:rFonts w:eastAsia="Times New Roman"/>
          <w:sz w:val="20"/>
          <w:szCs w:val="20"/>
        </w:rPr>
        <w:br/>
        <w:t>někdy i smíšené pohlaví a různotvárná těla; božstvy zvou podoby, jaké</w:t>
      </w:r>
      <w:r w:rsidRPr="00A46B90">
        <w:rPr>
          <w:rFonts w:eastAsia="Times New Roman"/>
          <w:sz w:val="20"/>
          <w:szCs w:val="20"/>
        </w:rPr>
        <w:br/>
        <w:t>bychom pokládali za strašidla, kdyby oživly a náhle nás potkaly." Potom</w:t>
      </w:r>
      <w:r w:rsidRPr="00A46B90">
        <w:rPr>
          <w:rFonts w:eastAsia="Times New Roman"/>
          <w:sz w:val="20"/>
          <w:szCs w:val="20"/>
        </w:rPr>
        <w:br/>
        <w:t>o něco níže, jakmile jako hlasatel přirozeného náboženství rozebral ná-</w:t>
      </w:r>
      <w:r w:rsidRPr="00A46B90">
        <w:rPr>
          <w:rFonts w:eastAsia="Times New Roman"/>
          <w:sz w:val="20"/>
          <w:szCs w:val="20"/>
        </w:rPr>
        <w:br/>
        <w:t>hledy některých filosofů, klade si sám tuto otázku: „Zde snad někdo řek-</w:t>
      </w:r>
      <w:r w:rsidRPr="00A46B90">
        <w:rPr>
          <w:rFonts w:eastAsia="Times New Roman"/>
          <w:sz w:val="20"/>
          <w:szCs w:val="20"/>
        </w:rPr>
        <w:br/>
        <w:t>ne: Já mám věřit, že nebe i země jsou bohové a že jiní jsou nad měsícem</w:t>
      </w:r>
      <w:r w:rsidRPr="00A46B90">
        <w:rPr>
          <w:rFonts w:eastAsia="Times New Roman"/>
          <w:sz w:val="20"/>
          <w:szCs w:val="20"/>
        </w:rPr>
        <w:br/>
        <w:t>a jiní pod ním? Já mám uznat budťo Platona nebo peripatetika Stratona,</w:t>
      </w:r>
      <w:r w:rsidRPr="00A46B90">
        <w:rPr>
          <w:rFonts w:eastAsia="Times New Roman"/>
          <w:sz w:val="20"/>
          <w:szCs w:val="20"/>
        </w:rPr>
        <w:br/>
        <w:t>když jeden si vymyslil boha bez těla a druhý bez ducha?" A na to odpo-</w:t>
      </w:r>
      <w:r w:rsidRPr="00A46B90">
        <w:rPr>
          <w:rFonts w:eastAsia="Times New Roman"/>
          <w:sz w:val="20"/>
          <w:szCs w:val="20"/>
        </w:rPr>
        <w:br/>
        <w:t>vídá: „Což tedy se ti nakonec zdají skutečnějšími přeludy Tita Tatia nebo</w:t>
      </w:r>
      <w:r w:rsidRPr="00A46B90">
        <w:rPr>
          <w:rFonts w:eastAsia="Times New Roman"/>
          <w:sz w:val="20"/>
          <w:szCs w:val="20"/>
        </w:rPr>
        <w:br/>
        <w:t>Romula nebo Tulia Hostilia? Tatius zavedl kult bohyně Cloaciany, Ro-</w:t>
      </w:r>
      <w:r w:rsidRPr="00A46B90">
        <w:rPr>
          <w:rFonts w:eastAsia="Times New Roman"/>
          <w:sz w:val="20"/>
          <w:szCs w:val="20"/>
        </w:rPr>
        <w:br/>
        <w:t>mulus Pica (datla) a Tiberina, Hostilius Děs a Třas, nejohyzdnější ze</w:t>
      </w:r>
      <w:r w:rsidRPr="00A46B90">
        <w:rPr>
          <w:rFonts w:eastAsia="Times New Roman"/>
          <w:sz w:val="20"/>
          <w:szCs w:val="20"/>
        </w:rPr>
        <w:br/>
        <w:t>všech citů - vždyť jeden je hnutím vyděšené mysli, druhý tělesnou - ani</w:t>
      </w:r>
      <w:r w:rsidRPr="00A46B90">
        <w:rPr>
          <w:rFonts w:eastAsia="Times New Roman"/>
          <w:sz w:val="20"/>
          <w:szCs w:val="20"/>
        </w:rPr>
        <w:br/>
        <w:t>ne nemocí, ale bledostí. Uvěříš raději v tato božstva a přijmeš je do</w:t>
      </w:r>
      <w:r w:rsidRPr="00A46B90">
        <w:rPr>
          <w:rFonts w:eastAsia="Times New Roman"/>
          <w:sz w:val="20"/>
          <w:szCs w:val="20"/>
        </w:rPr>
        <w:br/>
        <w:t>nebe?" Jak otevřeně však psal o samých obřadech, ukrutně hnusných?</w:t>
      </w:r>
      <w:r w:rsidRPr="00A46B90">
        <w:rPr>
          <w:rFonts w:eastAsia="Times New Roman"/>
          <w:sz w:val="20"/>
          <w:szCs w:val="20"/>
        </w:rPr>
        <w:br/>
        <w:t>Jeden, praví, sám se vyklešťuje, druhý se bodá do paží. V čem se bojí</w:t>
      </w:r>
      <w:r w:rsidRPr="00A46B90">
        <w:rPr>
          <w:rFonts w:eastAsia="Times New Roman"/>
          <w:sz w:val="20"/>
          <w:szCs w:val="20"/>
        </w:rPr>
        <w:br/>
        <w:t>hněvu bohů, když si takto vysluhují jejich přízeň? Bozi však nemají být</w:t>
      </w:r>
      <w:r w:rsidRPr="00A46B90">
        <w:rPr>
          <w:rFonts w:eastAsia="Times New Roman"/>
          <w:sz w:val="20"/>
          <w:szCs w:val="20"/>
        </w:rPr>
        <w:br/>
        <w:t>uctíváni žádným způsobem, chtějí-li tohle! Tak veliká je zběsilost mysli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zmatené a vyšinuté, že se náklonnost bohů hledá způsobem, jakým neřá-</w:t>
      </w:r>
      <w:r w:rsidRPr="00A46B90">
        <w:rPr>
          <w:rFonts w:eastAsia="Times New Roman"/>
          <w:sz w:val="20"/>
          <w:szCs w:val="20"/>
        </w:rPr>
        <w:br/>
        <w:t>dí ani lidé nejzvrhlejší, jejichž ukrutnost se stala příslovečnou. Tyranové</w:t>
      </w:r>
      <w:r w:rsidRPr="00A46B90">
        <w:rPr>
          <w:rFonts w:eastAsia="Times New Roman"/>
          <w:sz w:val="20"/>
          <w:szCs w:val="20"/>
        </w:rPr>
        <w:br/>
        <w:t>rozdrásali leckomu údy, ale nikomu neporučili rozdrásat svoje vlastní.</w:t>
      </w:r>
    </w:p>
    <w:p w:rsidR="00AD03BD" w:rsidRPr="00A46B90" w:rsidRDefault="00AD03BD" w:rsidP="00AD03BD">
      <w:pPr>
        <w:rPr>
          <w:rFonts w:eastAsia="Times New Roman"/>
          <w:sz w:val="20"/>
          <w:szCs w:val="20"/>
        </w:rPr>
      </w:pPr>
      <w:r w:rsidRPr="00A46B90">
        <w:rPr>
          <w:rFonts w:eastAsia="Times New Roman"/>
          <w:sz w:val="20"/>
          <w:szCs w:val="20"/>
        </w:rPr>
        <w:t>Pro potěšení rozmarného krále byl leckdo vykleštěn, ale nikdo ne-</w:t>
      </w:r>
      <w:r w:rsidRPr="00A46B90">
        <w:rPr>
          <w:rFonts w:eastAsia="Times New Roman"/>
          <w:sz w:val="20"/>
          <w:szCs w:val="20"/>
        </w:rPr>
        <w:br/>
        <w:t>vztáhl na rozkaz pánův ruku sám na sebe, aby se zbavil mužství. Sami se</w:t>
      </w:r>
      <w:r w:rsidRPr="00A46B90">
        <w:rPr>
          <w:rFonts w:eastAsia="Times New Roman"/>
          <w:sz w:val="20"/>
          <w:szCs w:val="20"/>
        </w:rPr>
        <w:br/>
        <w:t>v chrámech mrzačí, obětují pomocí vlastních ran a krve. Jestliže si někdo</w:t>
      </w:r>
      <w:r w:rsidRPr="00A46B90">
        <w:rPr>
          <w:rFonts w:eastAsia="Times New Roman"/>
          <w:sz w:val="20"/>
          <w:szCs w:val="20"/>
        </w:rPr>
        <w:br/>
        <w:t>udělá čas, aby se podíval na jejich činy a utrpení, shledá věci tak nečest-</w:t>
      </w:r>
      <w:r w:rsidRPr="00A46B90">
        <w:rPr>
          <w:rFonts w:eastAsia="Times New Roman"/>
          <w:sz w:val="20"/>
          <w:szCs w:val="20"/>
        </w:rPr>
        <w:br/>
        <w:t>né pro lidi počestné, tak nehodné lidí svobodných, tak nemožné u ro-</w:t>
      </w:r>
      <w:r w:rsidRPr="00A46B90">
        <w:rPr>
          <w:rFonts w:eastAsia="Times New Roman"/>
          <w:sz w:val="20"/>
          <w:szCs w:val="20"/>
        </w:rPr>
        <w:br/>
        <w:t>zumných, že by nikdo nepochyboval o jejich šílenství, kdyby jich šílelo</w:t>
      </w:r>
      <w:r w:rsidRPr="00A46B90">
        <w:rPr>
          <w:rFonts w:eastAsia="Times New Roman"/>
          <w:sz w:val="20"/>
          <w:szCs w:val="20"/>
        </w:rPr>
        <w:br/>
        <w:t>méně; takto je hromadné šílenství zárukou jejich zdraví.1'</w:t>
      </w:r>
    </w:p>
    <w:p w:rsidR="00AD03BD" w:rsidRPr="00A46B90" w:rsidRDefault="00AD03BD" w:rsidP="00AD03BD">
      <w:pPr>
        <w:rPr>
          <w:rFonts w:eastAsia="Times New Roman"/>
          <w:sz w:val="20"/>
          <w:szCs w:val="20"/>
        </w:rPr>
      </w:pPr>
      <w:r w:rsidRPr="00A46B90">
        <w:rPr>
          <w:rFonts w:eastAsia="Times New Roman"/>
          <w:sz w:val="20"/>
          <w:szCs w:val="20"/>
        </w:rPr>
        <w:t>O věcech, které se podle jeho údajů konávají na Kapitoliu a které ne-</w:t>
      </w:r>
      <w:r w:rsidRPr="00A46B90">
        <w:rPr>
          <w:rFonts w:eastAsia="Times New Roman"/>
          <w:sz w:val="20"/>
          <w:szCs w:val="20"/>
        </w:rPr>
        <w:br/>
        <w:t>ohroženě Šmahem odsuzuje, myslil by každý, že je mohou dělat jen vysmě-</w:t>
      </w:r>
      <w:r w:rsidRPr="00A46B90">
        <w:rPr>
          <w:rFonts w:eastAsia="Times New Roman"/>
          <w:sz w:val="20"/>
          <w:szCs w:val="20"/>
        </w:rPr>
        <w:br/>
        <w:t>vaci nebo blázni. Na egyptských mystériích se vysmívá tomu, kterak lkají</w:t>
      </w:r>
      <w:r w:rsidRPr="00A46B90">
        <w:rPr>
          <w:rFonts w:eastAsia="Times New Roman"/>
          <w:sz w:val="20"/>
          <w:szCs w:val="20"/>
        </w:rPr>
        <w:br/>
        <w:t>nad ztrátou Osirida, za chvíli se však nesmírně radují nad jeho nalezením;</w:t>
      </w:r>
      <w:r w:rsidRPr="00A46B90">
        <w:rPr>
          <w:rFonts w:eastAsia="Times New Roman"/>
          <w:sz w:val="20"/>
          <w:szCs w:val="20"/>
        </w:rPr>
        <w:br/>
        <w:t>jeho ztracení totiž i nalezení se předstírá, ale bolest a radost těch, kteří nic</w:t>
      </w:r>
      <w:r w:rsidRPr="00A46B90">
        <w:rPr>
          <w:rFonts w:eastAsia="Times New Roman"/>
          <w:sz w:val="20"/>
          <w:szCs w:val="20"/>
        </w:rPr>
        <w:br/>
        <w:t>neztratili a nic nenašli, je vyjadřována jako skutečná. „Tomuto bláznovství</w:t>
      </w:r>
      <w:r w:rsidRPr="00A46B90">
        <w:rPr>
          <w:rFonts w:eastAsia="Times New Roman"/>
          <w:sz w:val="20"/>
          <w:szCs w:val="20"/>
        </w:rPr>
        <w:br/>
        <w:t>však, praví, je vyhrazena určitá doba. To se ještě snese, když blázní jednou</w:t>
      </w:r>
      <w:r w:rsidRPr="00A46B90">
        <w:rPr>
          <w:rFonts w:eastAsia="Times New Roman"/>
          <w:sz w:val="20"/>
          <w:szCs w:val="20"/>
        </w:rPr>
        <w:br/>
        <w:t>v roce. Navštiv ale Kapitolium: budeš se stydět za to šílenství, veřejně vy-</w:t>
      </w:r>
      <w:r w:rsidRPr="00A46B90">
        <w:rPr>
          <w:rFonts w:eastAsia="Times New Roman"/>
          <w:sz w:val="20"/>
          <w:szCs w:val="20"/>
        </w:rPr>
        <w:br/>
        <w:t>stavované, jakou to úlohu si dává pouhá pomatenost. Jeden bohu ohlašu-</w:t>
      </w:r>
      <w:r w:rsidRPr="00A46B90">
        <w:rPr>
          <w:rFonts w:eastAsia="Times New Roman"/>
          <w:sz w:val="20"/>
          <w:szCs w:val="20"/>
        </w:rPr>
        <w:br/>
        <w:t>je jména, druhý Jovovi oznamuje hodiny, jiný mu dělá předčitatele, jiný</w:t>
      </w:r>
      <w:r w:rsidRPr="00A46B90">
        <w:rPr>
          <w:rFonts w:eastAsia="Times New Roman"/>
          <w:sz w:val="20"/>
          <w:szCs w:val="20"/>
        </w:rPr>
        <w:br/>
        <w:t>maséra, který rukama naprázdno pohybuje, jako by mazal. Jsou tu ženy,</w:t>
      </w:r>
      <w:r w:rsidRPr="00A46B90">
        <w:rPr>
          <w:rFonts w:eastAsia="Times New Roman"/>
          <w:sz w:val="20"/>
          <w:szCs w:val="20"/>
        </w:rPr>
        <w:br/>
        <w:t>které upravují vlasy Junoně a Minervě (stojíce nejen daleko od sochy, ale</w:t>
      </w:r>
      <w:r w:rsidRPr="00A46B90">
        <w:rPr>
          <w:rFonts w:eastAsia="Times New Roman"/>
          <w:sz w:val="20"/>
          <w:szCs w:val="20"/>
        </w:rPr>
        <w:br/>
        <w:t>i od chrámu, pohybují prsty jako kadeřnice), a druhé, které jim přidržují</w:t>
      </w:r>
      <w:r w:rsidRPr="00A46B90">
        <w:rPr>
          <w:rFonts w:eastAsia="Times New Roman"/>
          <w:sz w:val="20"/>
          <w:szCs w:val="20"/>
        </w:rPr>
        <w:br/>
        <w:t>zrcadlo; jsou tu lidé, kteří volají bohy k ručení, nebo jim podávají spisy</w:t>
      </w:r>
      <w:r w:rsidRPr="00A46B90">
        <w:rPr>
          <w:rFonts w:eastAsia="Times New Roman"/>
          <w:sz w:val="20"/>
          <w:szCs w:val="20"/>
        </w:rPr>
        <w:br/>
        <w:t>a vykládají jim o své při. Cvičený herec hlavních rolí, stařec již sešlý, hrál</w:t>
      </w:r>
      <w:r w:rsidRPr="00A46B90">
        <w:rPr>
          <w:rFonts w:eastAsia="Times New Roman"/>
          <w:sz w:val="20"/>
          <w:szCs w:val="20"/>
        </w:rPr>
        <w:br/>
        <w:t>denně na Kapitoliu frašku, jako by se bohové rádi dívali na komedianta,</w:t>
      </w:r>
      <w:r w:rsidRPr="00A46B90">
        <w:rPr>
          <w:rFonts w:eastAsia="Times New Roman"/>
          <w:sz w:val="20"/>
          <w:szCs w:val="20"/>
        </w:rPr>
        <w:br/>
        <w:t>na kterého se lidé už dívat přestali. Sedí tam řemeslníci všeho druhu, vě-</w:t>
      </w:r>
      <w:r w:rsidRPr="00A46B90">
        <w:rPr>
          <w:rFonts w:eastAsia="Times New Roman"/>
          <w:sz w:val="20"/>
          <w:szCs w:val="20"/>
        </w:rPr>
        <w:br/>
        <w:t>nujíce se nesmrtelným bohům." A o něco níže praví: „Tito však nabízejí</w:t>
      </w:r>
      <w:r w:rsidRPr="00A46B90">
        <w:rPr>
          <w:rFonts w:eastAsia="Times New Roman"/>
          <w:sz w:val="20"/>
          <w:szCs w:val="20"/>
        </w:rPr>
        <w:br/>
        <w:t>bohu věc sice zbytečnou, ale ne hanebnou nebo nečestnou. Sedí na Kapi-</w:t>
      </w:r>
      <w:r w:rsidRPr="00A46B90">
        <w:rPr>
          <w:rFonts w:eastAsia="Times New Roman"/>
          <w:sz w:val="20"/>
          <w:szCs w:val="20"/>
        </w:rPr>
        <w:br/>
        <w:t>toliu i ženy, které se pokládají za Jovo vy milenky; nezadržuje je ani bázeň</w:t>
      </w:r>
      <w:r w:rsidRPr="00A46B90">
        <w:rPr>
          <w:rFonts w:eastAsia="Times New Roman"/>
          <w:sz w:val="20"/>
          <w:szCs w:val="20"/>
        </w:rPr>
        <w:br/>
        <w:t>před prchlivou Junonou, chceš-li věřit básníkům."</w:t>
      </w:r>
    </w:p>
    <w:p w:rsidR="00AD03BD" w:rsidRPr="00A46B90" w:rsidRDefault="00AD03BD" w:rsidP="00AD03BD">
      <w:pPr>
        <w:rPr>
          <w:rFonts w:eastAsia="Times New Roman"/>
          <w:sz w:val="20"/>
          <w:szCs w:val="20"/>
        </w:rPr>
      </w:pPr>
      <w:r w:rsidRPr="00A46B90">
        <w:rPr>
          <w:rFonts w:eastAsia="Times New Roman"/>
          <w:sz w:val="20"/>
          <w:szCs w:val="20"/>
        </w:rPr>
        <w:t>Této otevřenosti neměl Varro; ten se pouze odvážil karati náboženství</w:t>
      </w:r>
      <w:r w:rsidRPr="00A46B90">
        <w:rPr>
          <w:rFonts w:eastAsia="Times New Roman"/>
          <w:sz w:val="20"/>
          <w:szCs w:val="20"/>
        </w:rPr>
        <w:br/>
        <w:t>básníků, neodvážil se toho u státního, kterému zasadil ránu Seneca. Ale</w:t>
      </w:r>
      <w:r w:rsidRPr="00A46B90">
        <w:rPr>
          <w:rFonts w:eastAsia="Times New Roman"/>
          <w:sz w:val="20"/>
          <w:szCs w:val="20"/>
        </w:rPr>
        <w:br/>
        <w:t>máme-li říci pravdu: horší jsou chrámy, kde se ty věci dělají, nežli diva-</w:t>
      </w:r>
      <w:r w:rsidRPr="00A46B90">
        <w:rPr>
          <w:rFonts w:eastAsia="Times New Roman"/>
          <w:sz w:val="20"/>
          <w:szCs w:val="20"/>
        </w:rPr>
        <w:br/>
        <w:t>dla, kde se předstírají. Proto Seneca přiřkl při těchto státních nábožen-</w:t>
      </w:r>
      <w:r w:rsidRPr="00A46B90">
        <w:rPr>
          <w:rFonts w:eastAsia="Times New Roman"/>
          <w:sz w:val="20"/>
          <w:szCs w:val="20"/>
        </w:rPr>
        <w:br/>
        <w:t>ských obřadech mudrcovi raději tu roli, aby je ve svém svědomí za zá-</w:t>
      </w:r>
      <w:r w:rsidRPr="00A46B90">
        <w:rPr>
          <w:rFonts w:eastAsia="Times New Roman"/>
          <w:sz w:val="20"/>
          <w:szCs w:val="20"/>
        </w:rPr>
        <w:br/>
        <w:t>vazné neměl, ale v jednání to předstíral. Praví totiž: „To všechno bude</w:t>
      </w:r>
      <w:r w:rsidRPr="00A46B90">
        <w:rPr>
          <w:rFonts w:eastAsia="Times New Roman"/>
          <w:sz w:val="20"/>
          <w:szCs w:val="20"/>
        </w:rPr>
        <w:br/>
        <w:t>mudřec zachovávat jako zákonitou povinnost, ne jako věc bohům mi-</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lou." A o nčco níže píše: „A co ta okolnost, že spojujeme bohy i manžel-</w:t>
      </w:r>
      <w:r w:rsidRPr="00A46B90">
        <w:rPr>
          <w:rFonts w:eastAsia="Times New Roman"/>
          <w:sz w:val="20"/>
          <w:szCs w:val="20"/>
        </w:rPr>
        <w:br/>
        <w:t>ským svazkem, a to dokonce ani ne zbožným, totiž bratry se sestrami!</w:t>
      </w:r>
    </w:p>
    <w:p w:rsidR="00AD03BD" w:rsidRPr="00A46B90" w:rsidRDefault="00AD03BD" w:rsidP="00AD03BD">
      <w:pPr>
        <w:rPr>
          <w:rFonts w:eastAsia="Times New Roman"/>
          <w:sz w:val="20"/>
          <w:szCs w:val="20"/>
        </w:rPr>
      </w:pPr>
      <w:r w:rsidRPr="00A46B90">
        <w:rPr>
          <w:rFonts w:eastAsia="Times New Roman"/>
          <w:sz w:val="20"/>
          <w:szCs w:val="20"/>
        </w:rPr>
        <w:t>Bellonu provdáváme za Marta, Venuši za Vulkána, Salacii za Neptuna.</w:t>
      </w:r>
      <w:r w:rsidRPr="00A46B90">
        <w:rPr>
          <w:rFonts w:eastAsia="Times New Roman"/>
          <w:sz w:val="20"/>
          <w:szCs w:val="20"/>
        </w:rPr>
        <w:br/>
        <w:t>Některé zase necháváme svobodny, jako kdyby nebylo nevěst, ačkoli</w:t>
      </w:r>
      <w:r w:rsidRPr="00A46B90">
        <w:rPr>
          <w:rFonts w:eastAsia="Times New Roman"/>
          <w:sz w:val="20"/>
          <w:szCs w:val="20"/>
        </w:rPr>
        <w:br/>
        <w:t>máme i několik vdov, jako Populonii nebo Fulgoru a božskou Ruminu;</w:t>
      </w:r>
      <w:r w:rsidRPr="00A46B90">
        <w:rPr>
          <w:rFonts w:eastAsia="Times New Roman"/>
          <w:sz w:val="20"/>
          <w:szCs w:val="20"/>
        </w:rPr>
        <w:br/>
        <w:t>a nedivím se, že se o ně nikdo neucházel. Ten celý neslavný zástup bohů,</w:t>
      </w:r>
      <w:r w:rsidRPr="00A46B90">
        <w:rPr>
          <w:rFonts w:eastAsia="Times New Roman"/>
          <w:sz w:val="20"/>
          <w:szCs w:val="20"/>
        </w:rPr>
        <w:br/>
        <w:t>shromážděný za dlouhou dobu neustávající pověrou, budeme my ctíti</w:t>
      </w:r>
      <w:r w:rsidRPr="00A46B90">
        <w:rPr>
          <w:rFonts w:eastAsia="Times New Roman"/>
          <w:sz w:val="20"/>
          <w:szCs w:val="20"/>
        </w:rPr>
        <w:br/>
        <w:t>tak, abychom nezapomínali, že jejich kult se zakládá spíše na zvyklosti</w:t>
      </w:r>
      <w:r w:rsidRPr="00A46B90">
        <w:rPr>
          <w:rFonts w:eastAsia="Times New Roman"/>
          <w:sz w:val="20"/>
          <w:szCs w:val="20"/>
        </w:rPr>
        <w:br/>
        <w:t>nežli na skutečnosti." Tedy ani ty zákony ani ta zvyklost nezavedla ve</w:t>
      </w:r>
      <w:r w:rsidRPr="00A46B90">
        <w:rPr>
          <w:rFonts w:eastAsia="Times New Roman"/>
          <w:sz w:val="20"/>
          <w:szCs w:val="20"/>
        </w:rPr>
        <w:br/>
        <w:t>státním náboženství nic, co by bylo bohům milé nebo co by se zakláda-</w:t>
      </w:r>
      <w:r w:rsidRPr="00A46B90">
        <w:rPr>
          <w:rFonts w:eastAsia="Times New Roman"/>
          <w:sz w:val="20"/>
          <w:szCs w:val="20"/>
        </w:rPr>
        <w:br/>
        <w:t>lo na skutečnosti!</w:t>
      </w:r>
    </w:p>
    <w:p w:rsidR="00AD03BD" w:rsidRPr="00A46B90" w:rsidRDefault="00AD03BD" w:rsidP="00AD03BD">
      <w:pPr>
        <w:rPr>
          <w:rFonts w:eastAsia="Times New Roman"/>
          <w:sz w:val="20"/>
          <w:szCs w:val="20"/>
        </w:rPr>
      </w:pPr>
      <w:r w:rsidRPr="00A46B90">
        <w:rPr>
          <w:rFonts w:eastAsia="Times New Roman"/>
          <w:sz w:val="20"/>
          <w:szCs w:val="20"/>
        </w:rPr>
        <w:t>Ale tenhle muž, kterého filosofie tak říkajíc osvobodila od předsudků,</w:t>
      </w:r>
      <w:r w:rsidRPr="00A46B90">
        <w:rPr>
          <w:rFonts w:eastAsia="Times New Roman"/>
          <w:sz w:val="20"/>
          <w:szCs w:val="20"/>
        </w:rPr>
        <w:br/>
        <w:t>ctij nicméně jako slovutný senátor římského národa to, co káral, dělal, co</w:t>
      </w:r>
      <w:r w:rsidRPr="00A46B90">
        <w:rPr>
          <w:rFonts w:eastAsia="Times New Roman"/>
          <w:sz w:val="20"/>
          <w:szCs w:val="20"/>
        </w:rPr>
        <w:br/>
        <w:t>vyvracel, klaněl se tomu, co odsuzoval; naučila ho filosofie věru něčemu</w:t>
      </w:r>
      <w:r w:rsidRPr="00A46B90">
        <w:rPr>
          <w:rFonts w:eastAsia="Times New Roman"/>
          <w:sz w:val="20"/>
          <w:szCs w:val="20"/>
        </w:rPr>
        <w:br/>
        <w:t>velikému! nebýt v otázce světa pověrčivým, nýbrž z ohledu na občanské</w:t>
      </w:r>
      <w:r w:rsidRPr="00A46B90">
        <w:rPr>
          <w:rFonts w:eastAsia="Times New Roman"/>
          <w:sz w:val="20"/>
          <w:szCs w:val="20"/>
        </w:rPr>
        <w:br/>
        <w:t>zákony a lidské zvyklosti být - ne zrovna předstírajícím hercem na diva-</w:t>
      </w:r>
      <w:r w:rsidRPr="00A46B90">
        <w:rPr>
          <w:rFonts w:eastAsia="Times New Roman"/>
          <w:sz w:val="20"/>
          <w:szCs w:val="20"/>
        </w:rPr>
        <w:br/>
        <w:t>dle, ale jeho následovníkem v chrámě. To bylo tím trestuhodnější, že jeho</w:t>
      </w:r>
      <w:r w:rsidRPr="00A46B90">
        <w:rPr>
          <w:rFonts w:eastAsia="Times New Roman"/>
          <w:sz w:val="20"/>
          <w:szCs w:val="20"/>
        </w:rPr>
        <w:br/>
        <w:t>předstírané jednání měl lid za upřímné, - kdežto jako herec by ho byl</w:t>
      </w:r>
      <w:r w:rsidRPr="00A46B90">
        <w:rPr>
          <w:rFonts w:eastAsia="Times New Roman"/>
          <w:sz w:val="20"/>
          <w:szCs w:val="20"/>
        </w:rPr>
        <w:br/>
        <w:t>svou hrou spíše bavil nežli klamal.</w:t>
      </w:r>
    </w:p>
    <w:p w:rsidR="00AD03BD" w:rsidRPr="00A46B90" w:rsidRDefault="00AD03BD" w:rsidP="00AD03BD">
      <w:pPr>
        <w:rPr>
          <w:rFonts w:eastAsia="Times New Roman"/>
          <w:sz w:val="20"/>
          <w:szCs w:val="20"/>
        </w:rPr>
      </w:pPr>
      <w:r w:rsidRPr="00A46B90">
        <w:rPr>
          <w:rFonts w:eastAsia="Times New Roman"/>
          <w:sz w:val="20"/>
          <w:szCs w:val="20"/>
        </w:rPr>
        <w:t>n. Jak pohlížel Seneka na Židy.</w:t>
      </w:r>
    </w:p>
    <w:p w:rsidR="00AD03BD" w:rsidRPr="00A46B90" w:rsidRDefault="00AD03BD" w:rsidP="00AD03BD">
      <w:pPr>
        <w:rPr>
          <w:rFonts w:eastAsia="Times New Roman"/>
          <w:sz w:val="20"/>
          <w:szCs w:val="20"/>
        </w:rPr>
      </w:pPr>
      <w:r w:rsidRPr="00A46B90">
        <w:rPr>
          <w:rFonts w:eastAsia="Times New Roman"/>
          <w:sz w:val="20"/>
          <w:szCs w:val="20"/>
        </w:rPr>
        <w:t>Tento autor vedle ostatních pověr občanského bohosloví zavrhuje také</w:t>
      </w:r>
      <w:r w:rsidRPr="00A46B90">
        <w:rPr>
          <w:rFonts w:eastAsia="Times New Roman"/>
          <w:sz w:val="20"/>
          <w:szCs w:val="20"/>
        </w:rPr>
        <w:br/>
        <w:t>židovská mystéria, především sobotu: tvrdí, že si počínají neužitečně, je-</w:t>
      </w:r>
      <w:r w:rsidRPr="00A46B90">
        <w:rPr>
          <w:rFonts w:eastAsia="Times New Roman"/>
          <w:sz w:val="20"/>
          <w:szCs w:val="20"/>
        </w:rPr>
        <w:br/>
        <w:t>likož vkládajíce ony jednotlivé dny do ostatních sedmi, ztrácejí téměř</w:t>
      </w:r>
      <w:r w:rsidRPr="00A46B90">
        <w:rPr>
          <w:rFonts w:eastAsia="Times New Roman"/>
          <w:sz w:val="20"/>
          <w:szCs w:val="20"/>
        </w:rPr>
        <w:br/>
        <w:t>sedminu svého života nečinností a jelikož mnoho naléhavých prací se</w:t>
      </w:r>
      <w:r w:rsidRPr="00A46B90">
        <w:rPr>
          <w:rFonts w:eastAsia="Times New Roman"/>
          <w:sz w:val="20"/>
          <w:szCs w:val="20"/>
        </w:rPr>
        <w:br/>
        <w:t>opominutím zmaří. O křesťanech však, kteří už tenkráte byli prudce zne-</w:t>
      </w:r>
      <w:r w:rsidRPr="00A46B90">
        <w:rPr>
          <w:rFonts w:eastAsia="Times New Roman"/>
          <w:sz w:val="20"/>
          <w:szCs w:val="20"/>
        </w:rPr>
        <w:br/>
        <w:t>přáteleni se Židy, neměl odvahu se zmínit ani v tom ani v onom smyslu,</w:t>
      </w:r>
      <w:r w:rsidRPr="00A46B90">
        <w:rPr>
          <w:rFonts w:eastAsia="Times New Roman"/>
          <w:sz w:val="20"/>
          <w:szCs w:val="20"/>
        </w:rPr>
        <w:br/>
        <w:t>aby je snad nepochválil proti starému obyčeji své vlasti, nebo aby je snad</w:t>
      </w:r>
      <w:r w:rsidRPr="00A46B90">
        <w:rPr>
          <w:rFonts w:eastAsia="Times New Roman"/>
          <w:sz w:val="20"/>
          <w:szCs w:val="20"/>
        </w:rPr>
        <w:br/>
        <w:t>proti svému vlastnímu svědomí neodsuzoval. Ovšem mluvě o oněch Ži-</w:t>
      </w:r>
      <w:r w:rsidRPr="00A46B90">
        <w:rPr>
          <w:rFonts w:eastAsia="Times New Roman"/>
          <w:sz w:val="20"/>
          <w:szCs w:val="20"/>
        </w:rPr>
        <w:br/>
        <w:t>dech, praví: „Když se zatím zvyk toho zločinného národa rozšířil tolik,</w:t>
      </w:r>
      <w:r w:rsidRPr="00A46B90">
        <w:rPr>
          <w:rFonts w:eastAsia="Times New Roman"/>
          <w:sz w:val="20"/>
          <w:szCs w:val="20"/>
        </w:rPr>
        <w:br/>
        <w:t>že byl už přijat ve všech zemích, dali poražení zákony vítězům." Těmito</w:t>
      </w:r>
      <w:r w:rsidRPr="00A46B90">
        <w:rPr>
          <w:rFonts w:eastAsia="Times New Roman"/>
          <w:sz w:val="20"/>
          <w:szCs w:val="20"/>
        </w:rPr>
        <w:br/>
        <w:t>slovy projevoval svoje podivení, a nevěda, co se tu Božím řízením děje,</w:t>
      </w:r>
      <w:r w:rsidRPr="00A46B90">
        <w:rPr>
          <w:rFonts w:eastAsia="Times New Roman"/>
          <w:sz w:val="20"/>
          <w:szCs w:val="20"/>
        </w:rPr>
        <w:br/>
        <w:t>připojil prostě větu, v níž naznačil svoje mínění o smyslu jejich mystérií.</w:t>
      </w:r>
      <w:r w:rsidRPr="00A46B90">
        <w:rPr>
          <w:rFonts w:eastAsia="Times New Roman"/>
          <w:sz w:val="20"/>
          <w:szCs w:val="20"/>
        </w:rPr>
        <w:br/>
        <w:t>Praví totiž: „Oni nicméně znají příčiny svého obřadu; většina národa</w:t>
      </w:r>
      <w:r w:rsidRPr="00A46B90">
        <w:rPr>
          <w:rFonts w:eastAsia="Times New Roman"/>
          <w:sz w:val="20"/>
          <w:szCs w:val="20"/>
        </w:rPr>
        <w:br/>
        <w:t>však činí, čeho příčinu nezná." Ale o mystériích Židů, či proč a pokud</w:t>
      </w:r>
      <w:r w:rsidRPr="00A46B90">
        <w:rPr>
          <w:rFonts w:eastAsia="Times New Roman"/>
          <w:sz w:val="20"/>
          <w:szCs w:val="20"/>
        </w:rPr>
        <w:br/>
        <w:t>byly zavedeny božskou autoritou, a jak později lidu Božímu, jemuž bylo</w:t>
      </w:r>
      <w:r w:rsidRPr="00A46B90">
        <w:rPr>
          <w:rFonts w:eastAsia="Times New Roman"/>
          <w:sz w:val="20"/>
          <w:szCs w:val="20"/>
        </w:rPr>
        <w:br/>
        <w:t>odhaleno tajemství věčného života, v příslušném Čase byly touže autori-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tou odňaty: o tom jsme promluvili jindy, hlavně když jsme psali proti</w:t>
      </w:r>
      <w:r w:rsidRPr="00A46B90">
        <w:rPr>
          <w:rFonts w:eastAsia="Times New Roman"/>
          <w:sz w:val="20"/>
          <w:szCs w:val="20"/>
        </w:rPr>
        <w:br/>
        <w:t>manichcjským, a promluvíme o tom i v tomto spise na vhodnějším místě.</w:t>
      </w:r>
    </w:p>
    <w:p w:rsidR="00AD03BD" w:rsidRPr="00A46B90" w:rsidRDefault="00AD03BD" w:rsidP="00AD03BD">
      <w:pPr>
        <w:rPr>
          <w:rFonts w:eastAsia="Times New Roman"/>
          <w:sz w:val="20"/>
          <w:szCs w:val="20"/>
        </w:rPr>
      </w:pPr>
      <w:r w:rsidRPr="00A46B90">
        <w:rPr>
          <w:rFonts w:eastAsia="Times New Roman"/>
          <w:sz w:val="20"/>
          <w:szCs w:val="20"/>
        </w:rPr>
        <w:t>12. Že po odhalení lichosti pohanských bohů je nepochybné, že věčný život</w:t>
      </w:r>
      <w:r w:rsidRPr="00A46B90">
        <w:rPr>
          <w:rFonts w:eastAsia="Times New Roman"/>
          <w:sz w:val="20"/>
          <w:szCs w:val="20"/>
        </w:rPr>
        <w:br/>
        <w:t>nemohou poskytnout nikomu, když nepomáhají ani v životě časném.</w:t>
      </w:r>
    </w:p>
    <w:p w:rsidR="00AD03BD" w:rsidRPr="00A46B90" w:rsidRDefault="00AD03BD" w:rsidP="00AD03BD">
      <w:pPr>
        <w:rPr>
          <w:rFonts w:eastAsia="Times New Roman"/>
          <w:sz w:val="20"/>
          <w:szCs w:val="20"/>
        </w:rPr>
      </w:pPr>
      <w:r w:rsidRPr="00A46B90">
        <w:rPr>
          <w:rFonts w:eastAsia="Times New Roman"/>
          <w:sz w:val="20"/>
          <w:szCs w:val="20"/>
        </w:rPr>
        <w:t>Rozeznává se tedy trojí náboženství, mythické, fysické a politické podle</w:t>
      </w:r>
      <w:r w:rsidRPr="00A46B90">
        <w:rPr>
          <w:rFonts w:eastAsia="Times New Roman"/>
          <w:sz w:val="20"/>
          <w:szCs w:val="20"/>
        </w:rPr>
        <w:br/>
        <w:t>Řeků; v našem jazyce pak je lze nazvat báječným, přirozeným a občan-</w:t>
      </w:r>
      <w:r w:rsidRPr="00A46B90">
        <w:rPr>
          <w:rFonts w:eastAsia="Times New Roman"/>
          <w:sz w:val="20"/>
          <w:szCs w:val="20"/>
        </w:rPr>
        <w:br/>
        <w:t>ským. Z nich nelze očekávat věčný život ani od báječného, které velmi</w:t>
      </w:r>
      <w:r w:rsidRPr="00A46B90">
        <w:rPr>
          <w:rFonts w:eastAsia="Times New Roman"/>
          <w:sz w:val="20"/>
          <w:szCs w:val="20"/>
        </w:rPr>
        <w:br/>
        <w:t>otevřeně odsuzují i sami vyznavači množství nepravých bohů, ani od ob-</w:t>
      </w:r>
      <w:r w:rsidRPr="00A46B90">
        <w:rPr>
          <w:rFonts w:eastAsia="Times New Roman"/>
          <w:sz w:val="20"/>
          <w:szCs w:val="20"/>
        </w:rPr>
        <w:br/>
        <w:t>čanského, jehož částí se ukázalo ono a jež je onomu velmi podobno, ne-li</w:t>
      </w:r>
      <w:r w:rsidRPr="00A46B90">
        <w:rPr>
          <w:rFonts w:eastAsia="Times New Roman"/>
          <w:sz w:val="20"/>
          <w:szCs w:val="20"/>
        </w:rPr>
        <w:br/>
        <w:t>ještě horší.</w:t>
      </w:r>
    </w:p>
    <w:p w:rsidR="00AD03BD" w:rsidRPr="00A46B90" w:rsidRDefault="00AD03BD" w:rsidP="00AD03BD">
      <w:pPr>
        <w:rPr>
          <w:rFonts w:eastAsia="Times New Roman"/>
          <w:sz w:val="20"/>
          <w:szCs w:val="20"/>
        </w:rPr>
      </w:pPr>
      <w:r w:rsidRPr="00A46B90">
        <w:rPr>
          <w:rFonts w:eastAsia="Times New Roman"/>
          <w:sz w:val="20"/>
          <w:szCs w:val="20"/>
        </w:rPr>
        <w:t>Nestačí-]i komu, co o tom bylo řečeno v tomto svazku, ať si přihlédne</w:t>
      </w:r>
      <w:r w:rsidRPr="00A46B90">
        <w:rPr>
          <w:rFonts w:eastAsia="Times New Roman"/>
          <w:sz w:val="20"/>
          <w:szCs w:val="20"/>
        </w:rPr>
        <w:br/>
        <w:t>ještě k tomu, co je obšírně vyloženo v předcházejících knihách a hlavně</w:t>
      </w:r>
      <w:r w:rsidRPr="00A46B90">
        <w:rPr>
          <w:rFonts w:eastAsia="Times New Roman"/>
          <w:sz w:val="20"/>
          <w:szCs w:val="20"/>
        </w:rPr>
        <w:br/>
        <w:t>ve čtvrté o Bohu jako dárci blaženosti. Neboť komu jinému by se lidé</w:t>
      </w:r>
      <w:r w:rsidRPr="00A46B90">
        <w:rPr>
          <w:rFonts w:eastAsia="Times New Roman"/>
          <w:sz w:val="20"/>
          <w:szCs w:val="20"/>
        </w:rPr>
        <w:br/>
        <w:t>měli pro věčný život zasvětit nežli jediné blaženosti, kdyby blaženost</w:t>
      </w:r>
      <w:r w:rsidRPr="00A46B90">
        <w:rPr>
          <w:rFonts w:eastAsia="Times New Roman"/>
          <w:sz w:val="20"/>
          <w:szCs w:val="20"/>
        </w:rPr>
        <w:br/>
        <w:t>byla bohyní? Jelikož ale není bohyní, nýbrž Božím darem, kterému bohu</w:t>
      </w:r>
      <w:r w:rsidRPr="00A46B90">
        <w:rPr>
          <w:rFonts w:eastAsia="Times New Roman"/>
          <w:sz w:val="20"/>
          <w:szCs w:val="20"/>
        </w:rPr>
        <w:br/>
        <w:t>se máme zasvětit, ne-li dárci blaženosti, milujeme-li zbožnou láskou věč-</w:t>
      </w:r>
      <w:r w:rsidRPr="00A46B90">
        <w:rPr>
          <w:rFonts w:eastAsia="Times New Roman"/>
          <w:sz w:val="20"/>
          <w:szCs w:val="20"/>
        </w:rPr>
        <w:br/>
        <w:t>ný život, v němž je pravé a plné blaženství? Že však není dárcem blaže-</w:t>
      </w:r>
      <w:r w:rsidRPr="00A46B90">
        <w:rPr>
          <w:rFonts w:eastAsia="Times New Roman"/>
          <w:sz w:val="20"/>
          <w:szCs w:val="20"/>
        </w:rPr>
        <w:br/>
        <w:t>nosti nikdo z těchhle bohů, kteří se uctívají tak ohavně (a nejsou-li ctěni,</w:t>
      </w:r>
      <w:r w:rsidRPr="00A46B90">
        <w:rPr>
          <w:rFonts w:eastAsia="Times New Roman"/>
          <w:sz w:val="20"/>
          <w:szCs w:val="20"/>
        </w:rPr>
        <w:br/>
        <w:t>mnohem ohavněji se hněvají a tím se prozrazují jako nečistí duchové), je</w:t>
      </w:r>
      <w:r w:rsidRPr="00A46B90">
        <w:rPr>
          <w:rFonts w:eastAsia="Times New Roman"/>
          <w:sz w:val="20"/>
          <w:szCs w:val="20"/>
        </w:rPr>
        <w:br/>
        <w:t>myslím pro každého nepochybné z našich výkladů.</w:t>
      </w:r>
    </w:p>
    <w:p w:rsidR="00AD03BD" w:rsidRPr="00A46B90" w:rsidRDefault="00AD03BD" w:rsidP="00AD03BD">
      <w:pPr>
        <w:rPr>
          <w:rFonts w:eastAsia="Times New Roman"/>
          <w:sz w:val="20"/>
          <w:szCs w:val="20"/>
        </w:rPr>
      </w:pPr>
      <w:r w:rsidRPr="00A46B90">
        <w:rPr>
          <w:rFonts w:eastAsia="Times New Roman"/>
          <w:sz w:val="20"/>
          <w:szCs w:val="20"/>
        </w:rPr>
        <w:t>Konečně, kdo nedává blaženost, jak by mohl dát život věčný? Životem</w:t>
      </w:r>
      <w:r w:rsidRPr="00A46B90">
        <w:rPr>
          <w:rFonts w:eastAsia="Times New Roman"/>
          <w:sz w:val="20"/>
          <w:szCs w:val="20"/>
        </w:rPr>
        <w:br/>
        <w:t>věcným nazýváme přece ten život, ve kterém je blaženost bez konce. Ne-</w:t>
      </w:r>
      <w:r w:rsidRPr="00A46B90">
        <w:rPr>
          <w:rFonts w:eastAsia="Times New Roman"/>
          <w:sz w:val="20"/>
          <w:szCs w:val="20"/>
        </w:rPr>
        <w:br/>
        <w:t>boť žije-li duše ve věčných trestech, jimiž budou mučeni i nečistí duchové,</w:t>
      </w:r>
      <w:r w:rsidRPr="00A46B90">
        <w:rPr>
          <w:rFonts w:eastAsia="Times New Roman"/>
          <w:sz w:val="20"/>
          <w:szCs w:val="20"/>
        </w:rPr>
        <w:br/>
        <w:t>je to spíše věčná smrt nežli život. Není totiž větší a horší smrti nad tu, ve</w:t>
      </w:r>
      <w:r w:rsidRPr="00A46B90">
        <w:rPr>
          <w:rFonts w:eastAsia="Times New Roman"/>
          <w:sz w:val="20"/>
          <w:szCs w:val="20"/>
        </w:rPr>
        <w:br/>
        <w:t>které smrt neumírá. Ale protože přirozenost duše, jsouc stvořena nesmr-</w:t>
      </w:r>
      <w:r w:rsidRPr="00A46B90">
        <w:rPr>
          <w:rFonts w:eastAsia="Times New Roman"/>
          <w:sz w:val="20"/>
          <w:szCs w:val="20"/>
        </w:rPr>
        <w:br/>
        <w:t>telnou, bez jakéhokoli života býti nemůže, je pro ní svrchovanou smrtí od-</w:t>
      </w:r>
      <w:r w:rsidRPr="00A46B90">
        <w:rPr>
          <w:rFonts w:eastAsia="Times New Roman"/>
          <w:sz w:val="20"/>
          <w:szCs w:val="20"/>
        </w:rPr>
        <w:br/>
        <w:t>loučení od života Božího ve věčném trestu. Tedy život věčný, t. j. bez kon-</w:t>
      </w:r>
      <w:r w:rsidRPr="00A46B90">
        <w:rPr>
          <w:rFonts w:eastAsia="Times New Roman"/>
          <w:sz w:val="20"/>
          <w:szCs w:val="20"/>
        </w:rPr>
        <w:br/>
        <w:t>ce šťastný, dává výhradně ten, kdo dává pravou blaženost. A jak jsme</w:t>
      </w:r>
      <w:r w:rsidRPr="00A46B90">
        <w:rPr>
          <w:rFonts w:eastAsia="Times New Roman"/>
          <w:sz w:val="20"/>
          <w:szCs w:val="20"/>
        </w:rPr>
        <w:br/>
        <w:t>dokázali, nemohou jí dát ti, které uctívá tato státní soustava; tudíž oni</w:t>
      </w:r>
      <w:r w:rsidRPr="00A46B90">
        <w:rPr>
          <w:rFonts w:eastAsia="Times New Roman"/>
          <w:sz w:val="20"/>
          <w:szCs w:val="20"/>
        </w:rPr>
        <w:br/>
        <w:t>uctíváni být nemají, a to nejen v zájmu těch časných a pozemských statků,</w:t>
      </w:r>
      <w:r w:rsidRPr="00A46B90">
        <w:rPr>
          <w:rFonts w:eastAsia="Times New Roman"/>
          <w:sz w:val="20"/>
          <w:szCs w:val="20"/>
        </w:rPr>
        <w:br/>
        <w:t>jak jsme ukázali v předešlých knihách, ale mnohem více v zájmu posmrt-</w:t>
      </w:r>
      <w:r w:rsidRPr="00A46B90">
        <w:rPr>
          <w:rFonts w:eastAsia="Times New Roman"/>
          <w:sz w:val="20"/>
          <w:szCs w:val="20"/>
        </w:rPr>
        <w:br/>
        <w:t>ného života věčného, jak jsme vyložili v této knize s pomocí dřívějších.</w:t>
      </w:r>
    </w:p>
    <w:p w:rsidR="00AD03BD" w:rsidRPr="00A46B90" w:rsidRDefault="00AD03BD" w:rsidP="00AD03BD">
      <w:pPr>
        <w:rPr>
          <w:rFonts w:eastAsia="Times New Roman"/>
          <w:sz w:val="20"/>
          <w:szCs w:val="20"/>
        </w:rPr>
      </w:pPr>
      <w:r w:rsidRPr="00A46B90">
        <w:rPr>
          <w:rFonts w:eastAsia="Times New Roman"/>
          <w:sz w:val="20"/>
          <w:szCs w:val="20"/>
        </w:rPr>
        <w:t>Ale síla starého zvyku mi kořeny příliš hluboké; proto má-lí snad ně-</w:t>
      </w:r>
      <w:r w:rsidRPr="00A46B90">
        <w:rPr>
          <w:rFonts w:eastAsia="Times New Roman"/>
          <w:sz w:val="20"/>
          <w:szCs w:val="20"/>
        </w:rPr>
        <w:br/>
        <w:t>kdo dojem, že jsem pojednal o nežádoucnosti a zavriitelnosti léto ob-</w:t>
      </w:r>
      <w:r w:rsidRPr="00A46B90">
        <w:rPr>
          <w:rFonts w:eastAsia="Times New Roman"/>
          <w:sz w:val="20"/>
          <w:szCs w:val="20"/>
        </w:rPr>
        <w:br/>
        <w:t>čanské theologie málo, nechť věnuje svou pozornost dalšímu svazku, kte-</w:t>
      </w:r>
      <w:r w:rsidRPr="00A46B90">
        <w:rPr>
          <w:rFonts w:eastAsia="Times New Roman"/>
          <w:sz w:val="20"/>
          <w:szCs w:val="20"/>
        </w:rPr>
        <w:br/>
        <w:t>rý chci s Boží pomocí připojit k tomuto.</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Předmluva.</w:t>
      </w:r>
    </w:p>
    <w:p w:rsidR="00AD03BD" w:rsidRPr="00A46B90" w:rsidRDefault="00AD03BD" w:rsidP="00AD03BD">
      <w:pPr>
        <w:rPr>
          <w:rFonts w:eastAsia="Times New Roman"/>
          <w:sz w:val="20"/>
          <w:szCs w:val="20"/>
        </w:rPr>
      </w:pPr>
      <w:r w:rsidRPr="00A46B90">
        <w:rPr>
          <w:rFonts w:eastAsia="Times New Roman"/>
          <w:sz w:val="20"/>
          <w:szCs w:val="20"/>
        </w:rPr>
        <w:t>Pokouším-li se důkladněji vypleti a vykoreniti zvrácené a vžité názory,</w:t>
      </w:r>
      <w:r w:rsidRPr="00A46B90">
        <w:rPr>
          <w:rFonts w:eastAsia="Times New Roman"/>
          <w:sz w:val="20"/>
          <w:szCs w:val="20"/>
        </w:rPr>
        <w:br/>
        <w:t>protivné náboženské pravdě (názory, které vštípil dlouholetý lidský blud</w:t>
      </w:r>
      <w:r w:rsidRPr="00A46B90">
        <w:rPr>
          <w:rFonts w:eastAsia="Times New Roman"/>
          <w:sz w:val="20"/>
          <w:szCs w:val="20"/>
        </w:rPr>
        <w:br/>
        <w:t>příliš hluboko a pevně do duší), a napomáhám-li s pomocí Boži podle</w:t>
      </w:r>
      <w:r w:rsidRPr="00A46B90">
        <w:rPr>
          <w:rFonts w:eastAsia="Times New Roman"/>
          <w:sz w:val="20"/>
          <w:szCs w:val="20"/>
        </w:rPr>
        <w:br/>
        <w:t>svých skrovných sil milostí toho, jenž jakožto pravý Bůh má tuto moc, jis-</w:t>
      </w:r>
      <w:r w:rsidRPr="00A46B90">
        <w:rPr>
          <w:rFonts w:eastAsia="Times New Roman"/>
          <w:sz w:val="20"/>
          <w:szCs w:val="20"/>
        </w:rPr>
        <w:br/>
        <w:t>té mi to laskavě a trpělivě prominou duchové bystřejší a lepší (jimž</w:t>
      </w:r>
      <w:r w:rsidRPr="00A46B90">
        <w:rPr>
          <w:rFonts w:eastAsia="Times New Roman"/>
          <w:sz w:val="20"/>
          <w:szCs w:val="20"/>
        </w:rPr>
        <w:br/>
        <w:t>k tomu účelu postačují více než dosti předcházející knihy) a s ohledem</w:t>
      </w:r>
      <w:r w:rsidRPr="00A46B90">
        <w:rPr>
          <w:rFonts w:eastAsia="Times New Roman"/>
          <w:sz w:val="20"/>
          <w:szCs w:val="20"/>
        </w:rPr>
        <w:br/>
        <w:t>na ostatní nebudou pokládat za zbytečné to, co sami již nepociťují jako</w:t>
      </w:r>
      <w:r w:rsidRPr="00A46B90">
        <w:rPr>
          <w:rFonts w:eastAsia="Times New Roman"/>
          <w:sz w:val="20"/>
          <w:szCs w:val="20"/>
        </w:rPr>
        <w:br/>
        <w:t>nutné. Běží o náramně velikou věc, když se hlásá hledání a uctívání pra-</w:t>
      </w:r>
      <w:r w:rsidRPr="00A46B90">
        <w:rPr>
          <w:rFonts w:eastAsia="Times New Roman"/>
          <w:sz w:val="20"/>
          <w:szCs w:val="20"/>
        </w:rPr>
        <w:br/>
        <w:t>vého a skutečně svatého božství, a to pro život blažený, t. j. věčný, ne pro</w:t>
      </w:r>
      <w:r w:rsidRPr="00A46B90">
        <w:rPr>
          <w:rFonts w:eastAsia="Times New Roman"/>
          <w:sz w:val="20"/>
          <w:szCs w:val="20"/>
        </w:rPr>
        <w:br/>
        <w:t>prchavý dým smrtelného života - i když od něho dostáváme nezbytné</w:t>
      </w:r>
      <w:r w:rsidRPr="00A46B90">
        <w:rPr>
          <w:rFonts w:eastAsia="Times New Roman"/>
          <w:sz w:val="20"/>
          <w:szCs w:val="20"/>
        </w:rPr>
        <w:br/>
        <w:t>potřeby také pro své nynější křehké tělo.</w:t>
      </w:r>
    </w:p>
    <w:p w:rsidR="00AD03BD" w:rsidRPr="00A46B90" w:rsidRDefault="00AD03BD" w:rsidP="00AD03BD">
      <w:pPr>
        <w:rPr>
          <w:rFonts w:eastAsia="Times New Roman"/>
          <w:sz w:val="20"/>
          <w:szCs w:val="20"/>
        </w:rPr>
      </w:pPr>
      <w:r w:rsidRPr="00A46B90">
        <w:rPr>
          <w:rFonts w:eastAsia="Times New Roman"/>
          <w:sz w:val="20"/>
          <w:szCs w:val="20"/>
        </w:rPr>
        <w:t>i. Zda snad lze nalézti božství mezi bohy vyvolenými, když se ukázalo,</w:t>
      </w:r>
      <w:r w:rsidRPr="00A46B90">
        <w:rPr>
          <w:rFonts w:eastAsia="Times New Roman"/>
          <w:sz w:val="20"/>
          <w:szCs w:val="20"/>
        </w:rPr>
        <w:br/>
        <w:t>že ho není v soustavě občanské.</w:t>
      </w:r>
    </w:p>
    <w:p w:rsidR="00AD03BD" w:rsidRPr="00A46B90" w:rsidRDefault="00AD03BD" w:rsidP="00AD03BD">
      <w:pPr>
        <w:rPr>
          <w:rFonts w:eastAsia="Times New Roman"/>
          <w:sz w:val="20"/>
          <w:szCs w:val="20"/>
        </w:rPr>
      </w:pPr>
      <w:r w:rsidRPr="00A46B90">
        <w:rPr>
          <w:rFonts w:eastAsia="Times New Roman"/>
          <w:sz w:val="20"/>
          <w:szCs w:val="20"/>
        </w:rPr>
        <w:t>Tedy této božskosti (divinitas) nebo, abych tak řekl, tohoto božství (dei-</w:t>
      </w:r>
      <w:r w:rsidRPr="00A46B90">
        <w:rPr>
          <w:rFonts w:eastAsia="Times New Roman"/>
          <w:sz w:val="20"/>
          <w:szCs w:val="20"/>
        </w:rPr>
        <w:br/>
        <w:t>tas) - neboť naši již užívají rádi tohoto slova, aby tak přesněji vystihli řec-</w:t>
      </w:r>
      <w:r w:rsidRPr="00A46B90">
        <w:rPr>
          <w:rFonts w:eastAsia="Times New Roman"/>
          <w:sz w:val="20"/>
          <w:szCs w:val="20"/>
        </w:rPr>
        <w:br/>
        <w:t>ké „theotes" - tohoto božství tedy nebo této božskosti není v t. zv. ob-</w:t>
      </w:r>
      <w:r w:rsidRPr="00A46B90">
        <w:rPr>
          <w:rFonts w:eastAsia="Times New Roman"/>
          <w:sz w:val="20"/>
          <w:szCs w:val="20"/>
        </w:rPr>
        <w:br/>
        <w:t>čanském bohosloví, vypsaném v šestnácti svazcích Marcem Varronem; to</w:t>
      </w:r>
      <w:r w:rsidRPr="00A46B90">
        <w:rPr>
          <w:rFonts w:eastAsia="Times New Roman"/>
          <w:sz w:val="20"/>
          <w:szCs w:val="20"/>
        </w:rPr>
        <w:br/>
        <w:t>znamená: nelze dojiti věčného blaženého života ctěním takových bohů,</w:t>
      </w:r>
      <w:r w:rsidRPr="00A46B90">
        <w:rPr>
          <w:rFonts w:eastAsia="Times New Roman"/>
          <w:sz w:val="20"/>
          <w:szCs w:val="20"/>
        </w:rPr>
        <w:br/>
        <w:t>jaké i se způsobem jejich kultu uzákonily obce. Koho o tom dosud ne-</w:t>
      </w:r>
      <w:r w:rsidRPr="00A46B90">
        <w:rPr>
          <w:rFonts w:eastAsia="Times New Roman"/>
          <w:sz w:val="20"/>
          <w:szCs w:val="20"/>
        </w:rPr>
        <w:br/>
        <w:t>přesvědčila předcházející šestá kniha, ten už nebude pohřešovat v řešení</w:t>
      </w:r>
      <w:r w:rsidRPr="00A46B90">
        <w:rPr>
          <w:rFonts w:eastAsia="Times New Roman"/>
          <w:sz w:val="20"/>
          <w:szCs w:val="20"/>
        </w:rPr>
        <w:br/>
        <w:t>této otázky nic, přečtc-li ještě tuto.</w:t>
      </w:r>
    </w:p>
    <w:p w:rsidR="00AD03BD" w:rsidRPr="00A46B90" w:rsidRDefault="00AD03BD" w:rsidP="00AD03BD">
      <w:pPr>
        <w:rPr>
          <w:rFonts w:eastAsia="Times New Roman"/>
          <w:sz w:val="20"/>
          <w:szCs w:val="20"/>
        </w:rPr>
      </w:pPr>
      <w:r w:rsidRPr="00A46B90">
        <w:rPr>
          <w:rFonts w:eastAsia="Times New Roman"/>
          <w:sz w:val="20"/>
          <w:szCs w:val="20"/>
        </w:rPr>
        <w:t>Mohl by totiž někdo přijít na to, že je záhodno ctíti pro život blažený,</w:t>
      </w:r>
      <w:r w:rsidRPr="00A46B90">
        <w:rPr>
          <w:rFonts w:eastAsia="Times New Roman"/>
          <w:sz w:val="20"/>
          <w:szCs w:val="20"/>
        </w:rPr>
        <w:br/>
        <w:t>t. j. jenom věčný, alespoň bohy vybrané a zvláštní, které Varro zahrnul</w:t>
      </w:r>
      <w:r w:rsidRPr="00A46B90">
        <w:rPr>
          <w:rFonts w:eastAsia="Times New Roman"/>
          <w:sz w:val="20"/>
          <w:szCs w:val="20"/>
        </w:rPr>
        <w:br/>
        <w:t>v poslední knihu a o nichž jsme řekli málo. V té věci nechci opakovat vý-</w:t>
      </w:r>
      <w:r w:rsidRPr="00A46B90">
        <w:rPr>
          <w:rFonts w:eastAsia="Times New Roman"/>
          <w:sz w:val="20"/>
          <w:szCs w:val="20"/>
        </w:rPr>
        <w:br/>
        <w:t>rok Tertullíanův, spíše vtipný nežli pravdivý: Jsou-li bohové vybíráni</w:t>
      </w:r>
      <w:r w:rsidRPr="00A46B90">
        <w:rPr>
          <w:rFonts w:eastAsia="Times New Roman"/>
          <w:sz w:val="20"/>
          <w:szCs w:val="20"/>
        </w:rPr>
        <w:br/>
        <w:t>jako cibule, jistě se tím ostatní označují za špatné." (Adversus nationes</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11,9). To nechci tvrdit. Vidím totiž, že i z vybraných se vybírají někteří</w:t>
      </w:r>
      <w:r w:rsidRPr="00A46B90">
        <w:rPr>
          <w:rFonts w:eastAsia="Times New Roman"/>
          <w:sz w:val="20"/>
          <w:szCs w:val="20"/>
        </w:rPr>
        <w:br/>
        <w:t>jednotlivci k něčemu většímu a významnějšímu, na př. ve vojenské služ-</w:t>
      </w:r>
      <w:r w:rsidRPr="00A46B90">
        <w:rPr>
          <w:rFonts w:eastAsia="Times New Roman"/>
          <w:sz w:val="20"/>
          <w:szCs w:val="20"/>
        </w:rPr>
        <w:br/>
        <w:t>bě, kde se z vybraných nováčků děje výběr pro nějaký důležitější branný</w:t>
      </w:r>
      <w:r w:rsidRPr="00A46B90">
        <w:rPr>
          <w:rFonts w:eastAsia="Times New Roman"/>
          <w:sz w:val="20"/>
          <w:szCs w:val="20"/>
        </w:rPr>
        <w:br/>
        <w:t>úkol. Podobně v církvi se vybírají představení, aniž se ostatní zavrhují,</w:t>
      </w:r>
      <w:r w:rsidRPr="00A46B90">
        <w:rPr>
          <w:rFonts w:eastAsia="Times New Roman"/>
          <w:sz w:val="20"/>
          <w:szCs w:val="20"/>
        </w:rPr>
        <w:br/>
        <w:t>protože všichni věřící se právem nazývají vyvolenými. Vybírají se při stav-</w:t>
      </w:r>
      <w:r w:rsidRPr="00A46B90">
        <w:rPr>
          <w:rFonts w:eastAsia="Times New Roman"/>
          <w:sz w:val="20"/>
          <w:szCs w:val="20"/>
        </w:rPr>
        <w:br/>
        <w:t>bě úhelné kameny a nezahazují se ostatní, které se určí pro jiné částí bu-</w:t>
      </w:r>
      <w:r w:rsidRPr="00A46B90">
        <w:rPr>
          <w:rFonts w:eastAsia="Times New Roman"/>
          <w:sz w:val="20"/>
          <w:szCs w:val="20"/>
        </w:rPr>
        <w:br/>
        <w:t>dovy. Vybíráme hrozny k jídlu, nevyhazujeme jiné, které ponecháváme</w:t>
      </w:r>
      <w:r w:rsidRPr="00A46B90">
        <w:rPr>
          <w:rFonts w:eastAsia="Times New Roman"/>
          <w:sz w:val="20"/>
          <w:szCs w:val="20"/>
        </w:rPr>
        <w:br/>
        <w:t>k výrobě nápoje. Je zbytečno, shledává ti více příkladů, když věc je jasná.</w:t>
      </w:r>
      <w:r w:rsidRPr="00A46B90">
        <w:rPr>
          <w:rFonts w:eastAsia="Times New Roman"/>
          <w:sz w:val="20"/>
          <w:szCs w:val="20"/>
        </w:rPr>
        <w:br/>
        <w:t>Proto jestliže byli z mnoha bohů někteří vybráni, nemusí ještě být tupen</w:t>
      </w:r>
      <w:r w:rsidRPr="00A46B90">
        <w:rPr>
          <w:rFonts w:eastAsia="Times New Roman"/>
          <w:sz w:val="20"/>
          <w:szCs w:val="20"/>
        </w:rPr>
        <w:br/>
        <w:t>ten, kdo o tom psal, ani jejich vyznavači nebo bohové sami; spíše si všim-</w:t>
      </w:r>
      <w:r w:rsidRPr="00A46B90">
        <w:rPr>
          <w:rFonts w:eastAsia="Times New Roman"/>
          <w:sz w:val="20"/>
          <w:szCs w:val="20"/>
        </w:rPr>
        <w:br/>
        <w:t>něme, kteří to jsou a k čemu asi jsou vybráni.</w:t>
      </w:r>
    </w:p>
    <w:p w:rsidR="00AD03BD" w:rsidRPr="00A46B90" w:rsidRDefault="00AD03BD" w:rsidP="00AD03BD">
      <w:pPr>
        <w:rPr>
          <w:rFonts w:eastAsia="Times New Roman"/>
          <w:sz w:val="20"/>
          <w:szCs w:val="20"/>
        </w:rPr>
      </w:pPr>
      <w:r w:rsidRPr="00A46B90">
        <w:rPr>
          <w:rFonts w:eastAsia="Times New Roman"/>
          <w:sz w:val="20"/>
          <w:szCs w:val="20"/>
        </w:rPr>
        <w:t>2. Kteří jsou bozi vyvolení a zda jsou vyloučeni z úkolů nižších božstev.</w:t>
      </w:r>
    </w:p>
    <w:p w:rsidR="00AD03BD" w:rsidRPr="00A46B90" w:rsidRDefault="00AD03BD" w:rsidP="00AD03BD">
      <w:pPr>
        <w:rPr>
          <w:rFonts w:eastAsia="Times New Roman"/>
          <w:sz w:val="20"/>
          <w:szCs w:val="20"/>
        </w:rPr>
      </w:pPr>
      <w:r w:rsidRPr="00A46B90">
        <w:rPr>
          <w:rFonts w:eastAsia="Times New Roman"/>
          <w:sz w:val="20"/>
          <w:szCs w:val="20"/>
        </w:rPr>
        <w:t>Varro doporučuje a pojímá v jednu knihu tyto vybrané bohy: Janusa,</w:t>
      </w:r>
      <w:r w:rsidRPr="00A46B90">
        <w:rPr>
          <w:rFonts w:eastAsia="Times New Roman"/>
          <w:sz w:val="20"/>
          <w:szCs w:val="20"/>
        </w:rPr>
        <w:br/>
        <w:t>Jova, Saturna, Genia, Merkura, Apollona, Marta, Vulkána, Neptuna,</w:t>
      </w:r>
      <w:r w:rsidRPr="00A46B90">
        <w:rPr>
          <w:rFonts w:eastAsia="Times New Roman"/>
          <w:sz w:val="20"/>
          <w:szCs w:val="20"/>
        </w:rPr>
        <w:br/>
        <w:t>Slunce, Orca, otce Libera, Zemi, Cereru, Junonu, Lunu, Dianu, Miner-</w:t>
      </w:r>
      <w:r w:rsidRPr="00A46B90">
        <w:rPr>
          <w:rFonts w:eastAsia="Times New Roman"/>
          <w:sz w:val="20"/>
          <w:szCs w:val="20"/>
        </w:rPr>
        <w:br/>
        <w:t>vu, Venuši, Vestu; z těch všech dvaceti je dvanáct mužů a osm žen. Jme-</w:t>
      </w:r>
      <w:r w:rsidRPr="00A46B90">
        <w:rPr>
          <w:rFonts w:eastAsia="Times New Roman"/>
          <w:sz w:val="20"/>
          <w:szCs w:val="20"/>
        </w:rPr>
        <w:br/>
        <w:t>nují se tato božstva „vyvolená" pro svoje důležitější úkoly ve světě, nebo</w:t>
      </w:r>
      <w:r w:rsidRPr="00A46B90">
        <w:rPr>
          <w:rFonts w:eastAsia="Times New Roman"/>
          <w:sz w:val="20"/>
          <w:szCs w:val="20"/>
        </w:rPr>
        <w:br/>
        <w:t>proto, že vešla u větší známost u národů a jejich kult byl více pěstován?</w:t>
      </w:r>
    </w:p>
    <w:p w:rsidR="00AD03BD" w:rsidRPr="00A46B90" w:rsidRDefault="00AD03BD" w:rsidP="00AD03BD">
      <w:pPr>
        <w:rPr>
          <w:rFonts w:eastAsia="Times New Roman"/>
          <w:sz w:val="20"/>
          <w:szCs w:val="20"/>
        </w:rPr>
      </w:pPr>
      <w:r w:rsidRPr="00A46B90">
        <w:rPr>
          <w:rFonts w:eastAsia="Times New Roman"/>
          <w:sz w:val="20"/>
          <w:szCs w:val="20"/>
        </w:rPr>
        <w:t>Jestliže proto, že mají důležitější úkoly v řízení světa, neměli jsme se</w:t>
      </w:r>
      <w:r w:rsidRPr="00A46B90">
        <w:rPr>
          <w:rFonts w:eastAsia="Times New Roman"/>
          <w:sz w:val="20"/>
          <w:szCs w:val="20"/>
        </w:rPr>
        <w:br/>
        <w:t>s nimi setkat v onom takřka plebejském souboru božstev, přidělených</w:t>
      </w:r>
      <w:r w:rsidRPr="00A46B90">
        <w:rPr>
          <w:rFonts w:eastAsia="Times New Roman"/>
          <w:sz w:val="20"/>
          <w:szCs w:val="20"/>
        </w:rPr>
        <w:br/>
        <w:t>k nepatrným pracem. Vždyť předně sám Janus, dochází-li k otěhotnění</w:t>
      </w:r>
      <w:r w:rsidRPr="00A46B90">
        <w:rPr>
          <w:rFonts w:eastAsia="Times New Roman"/>
          <w:sz w:val="20"/>
          <w:szCs w:val="20"/>
        </w:rPr>
        <w:br/>
        <w:t>(z něhož berou počátek všechny úkony, po drobtech bůžkům přiřknu-</w:t>
      </w:r>
      <w:r w:rsidRPr="00A46B90">
        <w:rPr>
          <w:rFonts w:eastAsia="Times New Roman"/>
          <w:sz w:val="20"/>
          <w:szCs w:val="20"/>
        </w:rPr>
        <w:br/>
        <w:t>té), otvírá cestu k přijetí semene. Je přítomen i Saturnus právě pro</w:t>
      </w:r>
      <w:r w:rsidRPr="00A46B90">
        <w:rPr>
          <w:rFonts w:eastAsia="Times New Roman"/>
          <w:sz w:val="20"/>
          <w:szCs w:val="20"/>
        </w:rPr>
        <w:br/>
        <w:t>símě, rovněž Liber, který ulevuje muži výtryskem semen; také Libera,</w:t>
      </w:r>
      <w:r w:rsidRPr="00A46B90">
        <w:rPr>
          <w:rFonts w:eastAsia="Times New Roman"/>
          <w:sz w:val="20"/>
          <w:szCs w:val="20"/>
        </w:rPr>
        <w:br/>
        <w:t>ztotožňovaná s Venuší, která prokazuje tutéž službu ženě, aby se i jí vý-</w:t>
      </w:r>
      <w:r w:rsidRPr="00A46B90">
        <w:rPr>
          <w:rFonts w:eastAsia="Times New Roman"/>
          <w:sz w:val="20"/>
          <w:szCs w:val="20"/>
        </w:rPr>
        <w:br/>
        <w:t>ronem semene ulevilo. Tito všichni náležejí do kruhu t. zv. vybraných.</w:t>
      </w:r>
      <w:r w:rsidRPr="00A46B90">
        <w:rPr>
          <w:rFonts w:eastAsia="Times New Roman"/>
          <w:sz w:val="20"/>
          <w:szCs w:val="20"/>
        </w:rPr>
        <w:br/>
        <w:t>Ale přítomna jest i bohyně Mena, pečující o měsíční výtok, sice dcera</w:t>
      </w:r>
      <w:r w:rsidRPr="00A46B90">
        <w:rPr>
          <w:rFonts w:eastAsia="Times New Roman"/>
          <w:sz w:val="20"/>
          <w:szCs w:val="20"/>
        </w:rPr>
        <w:br/>
        <w:t>Jovova, ale ne zrovna vznešená. A tuto péči o měsíční výtok připisuje</w:t>
      </w:r>
      <w:r w:rsidRPr="00A46B90">
        <w:rPr>
          <w:rFonts w:eastAsia="Times New Roman"/>
          <w:sz w:val="20"/>
          <w:szCs w:val="20"/>
        </w:rPr>
        <w:br/>
        <w:t>týž autor v knize vybraných bohů Juno ně, která je mezi vybranými</w:t>
      </w:r>
      <w:r w:rsidRPr="00A46B90">
        <w:rPr>
          <w:rFonts w:eastAsia="Times New Roman"/>
          <w:sz w:val="20"/>
          <w:szCs w:val="20"/>
        </w:rPr>
        <w:br/>
        <w:t>bohy dokonce královnou a stará se o tutéž krev jako Juno Lučina s/ tou-</w:t>
      </w:r>
      <w:r w:rsidRPr="00A46B90">
        <w:rPr>
          <w:rFonts w:eastAsia="Times New Roman"/>
          <w:sz w:val="20"/>
          <w:szCs w:val="20"/>
        </w:rPr>
        <w:br/>
        <w:t>též Měnou, svou pastorkyní. Přítomni jsou i jacísi málo známí bůžkové</w:t>
      </w:r>
      <w:r w:rsidRPr="00A46B90">
        <w:rPr>
          <w:rFonts w:eastAsia="Times New Roman"/>
          <w:sz w:val="20"/>
          <w:szCs w:val="20"/>
        </w:rPr>
        <w:br/>
        <w:t>Vitumnus a Sentinus, z nichž prvý dává plodu život, druhý smysly.</w:t>
      </w:r>
      <w:r w:rsidRPr="00A46B90">
        <w:rPr>
          <w:rFonts w:eastAsia="Times New Roman"/>
          <w:sz w:val="20"/>
          <w:szCs w:val="20"/>
        </w:rPr>
        <w:br/>
        <w:t>A vida, ačkoliv jsou zcela neurození, dávají mu mnohem více než tam-</w:t>
      </w:r>
      <w:r w:rsidRPr="00A46B90">
        <w:rPr>
          <w:rFonts w:eastAsia="Times New Roman"/>
          <w:sz w:val="20"/>
          <w:szCs w:val="20"/>
        </w:rPr>
        <w:br/>
        <w:t>to množství čelných a vybraných bohů! Vždyť nebýt života a smyslů,</w:t>
      </w:r>
      <w:r w:rsidRPr="00A46B90">
        <w:rPr>
          <w:rFonts w:eastAsia="Times New Roman"/>
          <w:sz w:val="20"/>
          <w:szCs w:val="20"/>
        </w:rPr>
        <w:br/>
        <w:t>čím je celý ten obsah ženského lůna, ne-li jakýmsi odpadkem, rovným</w:t>
      </w:r>
      <w:r w:rsidRPr="00A46B90">
        <w:rPr>
          <w:rFonts w:eastAsia="Times New Roman"/>
          <w:sz w:val="20"/>
          <w:szCs w:val="20"/>
        </w:rPr>
        <w:br/>
        <w:t>blátu a smetí?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3- Že nelze ukázat na žádný důvod, proč byli někteří bohové vybráni,</w:t>
      </w:r>
      <w:r w:rsidRPr="00A46B90">
        <w:rPr>
          <w:rFonts w:eastAsia="Times New Roman"/>
          <w:sz w:val="20"/>
          <w:szCs w:val="20"/>
        </w:rPr>
        <w:br/>
        <w:t>neboť řadě bohů nižších se přičítají funkce významnější.</w:t>
      </w:r>
    </w:p>
    <w:p w:rsidR="00AD03BD" w:rsidRPr="00A46B90" w:rsidRDefault="00AD03BD" w:rsidP="00AD03BD">
      <w:pPr>
        <w:rPr>
          <w:rFonts w:eastAsia="Times New Roman"/>
          <w:sz w:val="20"/>
          <w:szCs w:val="20"/>
        </w:rPr>
      </w:pPr>
      <w:r w:rsidRPr="00A46B90">
        <w:rPr>
          <w:rFonts w:eastAsia="Times New Roman"/>
          <w:sz w:val="20"/>
          <w:szCs w:val="20"/>
        </w:rPr>
        <w:t>Která pohnutka přiměla tedy tolik vyvolených bohů k těmto nepatrným</w:t>
      </w:r>
    </w:p>
    <w:p w:rsidR="00AD03BD" w:rsidRPr="00A46B90" w:rsidRDefault="00AD03BD" w:rsidP="00AD03BD">
      <w:pPr>
        <w:rPr>
          <w:rFonts w:eastAsia="Times New Roman"/>
          <w:sz w:val="20"/>
          <w:szCs w:val="20"/>
        </w:rPr>
      </w:pPr>
      <w:r w:rsidRPr="00A46B90">
        <w:rPr>
          <w:rFonts w:eastAsia="Times New Roman"/>
          <w:sz w:val="20"/>
          <w:szCs w:val="20"/>
        </w:rPr>
        <w:t>úkonům, když je předčí štědrými dary Vitumnus a Seňtínus, ,jež pověst</w:t>
      </w:r>
      <w:r w:rsidRPr="00A46B90">
        <w:rPr>
          <w:rFonts w:eastAsia="Times New Roman"/>
          <w:sz w:val="20"/>
          <w:szCs w:val="20"/>
        </w:rPr>
        <w:br/>
        <w:t>ukrývá v temnu?" (Verg., Aen, V, 302). Otvírá totiž Janus přístup a jako-</w:t>
      </w:r>
      <w:r w:rsidRPr="00A46B90">
        <w:rPr>
          <w:rFonts w:eastAsia="Times New Roman"/>
          <w:sz w:val="20"/>
          <w:szCs w:val="20"/>
        </w:rPr>
        <w:br/>
        <w:t>by bránu (ianua) semeni; Saturnus přispívá právě semenem; vybraný Li-</w:t>
      </w:r>
      <w:r w:rsidRPr="00A46B90">
        <w:rPr>
          <w:rFonts w:eastAsia="Times New Roman"/>
          <w:sz w:val="20"/>
          <w:szCs w:val="20"/>
        </w:rPr>
        <w:br/>
        <w:t>ber obstarává vytrysknutí téhož semene mužům; tutéž službu prokazuje</w:t>
      </w:r>
      <w:r w:rsidRPr="00A46B90">
        <w:rPr>
          <w:rFonts w:eastAsia="Times New Roman"/>
          <w:sz w:val="20"/>
          <w:szCs w:val="20"/>
        </w:rPr>
        <w:br/>
        <w:t>ženám Libera, která je Cererou nebo Venuší, vybraná Juno používá - a to</w:t>
      </w:r>
      <w:r w:rsidRPr="00A46B90">
        <w:rPr>
          <w:rFonts w:eastAsia="Times New Roman"/>
          <w:sz w:val="20"/>
          <w:szCs w:val="20"/>
        </w:rPr>
        <w:br/>
        <w:t>nikoli sama, ale s Jovovou dcerou Měnou - měsíčního výtoku pro vzrůst</w:t>
      </w:r>
      <w:r w:rsidRPr="00A46B90">
        <w:rPr>
          <w:rFonts w:eastAsia="Times New Roman"/>
          <w:sz w:val="20"/>
          <w:szCs w:val="20"/>
        </w:rPr>
        <w:br/>
        <w:t>počatého plodu. Ale neznámý a neurozený Vitumnus mu uděluje život,</w:t>
      </w:r>
      <w:r w:rsidRPr="00A46B90">
        <w:rPr>
          <w:rFonts w:eastAsia="Times New Roman"/>
          <w:sz w:val="20"/>
          <w:szCs w:val="20"/>
        </w:rPr>
        <w:br/>
        <w:t>neznámý a neurozený Senúnus smysly; ty dvě věci jsou cennější oněch</w:t>
      </w:r>
      <w:r w:rsidRPr="00A46B90">
        <w:rPr>
          <w:rFonts w:eastAsia="Times New Roman"/>
          <w:sz w:val="20"/>
          <w:szCs w:val="20"/>
        </w:rPr>
        <w:br/>
        <w:t>o tolik, oč zůstávají samy za rozumem a myšlením. Vždyť bytostí, které</w:t>
      </w:r>
      <w:r w:rsidRPr="00A46B90">
        <w:rPr>
          <w:rFonts w:eastAsia="Times New Roman"/>
          <w:sz w:val="20"/>
          <w:szCs w:val="20"/>
        </w:rPr>
        <w:br/>
        <w:t>rozumějí a myslí, jsou jistě vyšší než ty, které žijí a vnímají jako zvířata</w:t>
      </w:r>
      <w:r w:rsidRPr="00A46B90">
        <w:rPr>
          <w:rFonts w:eastAsia="Times New Roman"/>
          <w:sz w:val="20"/>
          <w:szCs w:val="20"/>
        </w:rPr>
        <w:br/>
        <w:t>bez rozumu a myšlení; zrovna tak bytostí, nadané životem a smysly, jsou</w:t>
      </w:r>
      <w:r w:rsidRPr="00A46B90">
        <w:rPr>
          <w:rFonts w:eastAsia="Times New Roman"/>
          <w:sz w:val="20"/>
          <w:szCs w:val="20"/>
        </w:rPr>
        <w:br/>
        <w:t>právem kladeny výše než věci bez života a vnímání. Tedy oživovatel Vi-</w:t>
      </w:r>
      <w:r w:rsidRPr="00A46B90">
        <w:rPr>
          <w:rFonts w:eastAsia="Times New Roman"/>
          <w:sz w:val="20"/>
          <w:szCs w:val="20"/>
        </w:rPr>
        <w:br/>
        <w:t>tumnus a dárce smyslů Sentinus měl být pojat mezi vybrané bohy spíše</w:t>
      </w:r>
      <w:r w:rsidRPr="00A46B90">
        <w:rPr>
          <w:rFonts w:eastAsia="Times New Roman"/>
          <w:sz w:val="20"/>
          <w:szCs w:val="20"/>
        </w:rPr>
        <w:br/>
        <w:t>nežli Janus, vpouštějící semeno, a Saturnus, dárce či zasevač semena, i Li-</w:t>
      </w:r>
      <w:r w:rsidRPr="00A46B90">
        <w:rPr>
          <w:rFonts w:eastAsia="Times New Roman"/>
          <w:sz w:val="20"/>
          <w:szCs w:val="20"/>
        </w:rPr>
        <w:br/>
        <w:t>ber a Libera, povzbuzující nebo vypuzující semeno. Ta semena nestojí</w:t>
      </w:r>
      <w:r w:rsidRPr="00A46B90">
        <w:rPr>
          <w:rFonts w:eastAsia="Times New Roman"/>
          <w:sz w:val="20"/>
          <w:szCs w:val="20"/>
        </w:rPr>
        <w:br/>
        <w:t>ani za řeč, nedospějí-1 i k životu a vnímání; tyto vybrané dary nejsou však</w:t>
      </w:r>
      <w:r w:rsidRPr="00A46B90">
        <w:rPr>
          <w:rFonts w:eastAsia="Times New Roman"/>
          <w:sz w:val="20"/>
          <w:szCs w:val="20"/>
        </w:rPr>
        <w:br/>
        <w:t>udíleny bohy vybranými, nýbrž jakýmisi neznámými, opomíjenými na</w:t>
      </w:r>
      <w:r w:rsidRPr="00A46B90">
        <w:rPr>
          <w:rFonts w:eastAsia="Times New Roman"/>
          <w:sz w:val="20"/>
          <w:szCs w:val="20"/>
        </w:rPr>
        <w:br/>
        <w:t>rozdíl od oněch vznešených.</w:t>
      </w:r>
    </w:p>
    <w:p w:rsidR="00AD03BD" w:rsidRPr="00A46B90" w:rsidRDefault="00AD03BD" w:rsidP="00AD03BD">
      <w:pPr>
        <w:rPr>
          <w:rFonts w:eastAsia="Times New Roman"/>
          <w:sz w:val="20"/>
          <w:szCs w:val="20"/>
        </w:rPr>
      </w:pPr>
      <w:r w:rsidRPr="00A46B90">
        <w:rPr>
          <w:rFonts w:eastAsia="Times New Roman"/>
          <w:sz w:val="20"/>
          <w:szCs w:val="20"/>
        </w:rPr>
        <w:t>Ale snad odpovědí, že Janus má moc nad každým počátkem a že se mu</w:t>
      </w:r>
      <w:r w:rsidRPr="00A46B90">
        <w:rPr>
          <w:rFonts w:eastAsia="Times New Roman"/>
          <w:sz w:val="20"/>
          <w:szCs w:val="20"/>
        </w:rPr>
        <w:br/>
        <w:t>právem přičítá i uskutečnění početí; podobně že moc nade všemi semeny</w:t>
      </w:r>
      <w:r w:rsidRPr="00A46B90">
        <w:rPr>
          <w:rFonts w:eastAsia="Times New Roman"/>
          <w:sz w:val="20"/>
          <w:szCs w:val="20"/>
        </w:rPr>
        <w:br/>
        <w:t>má Saturnus a že tudíž ani zasetí lidského plodu nelze vyj mou ti z jeho pů-</w:t>
      </w:r>
      <w:r w:rsidRPr="00A46B90">
        <w:rPr>
          <w:rFonts w:eastAsia="Times New Roman"/>
          <w:sz w:val="20"/>
          <w:szCs w:val="20"/>
        </w:rPr>
        <w:br/>
        <w:t>sobnosti; také že moc nad vypouštěním všech semen má Liber a Libera,</w:t>
      </w:r>
      <w:r w:rsidRPr="00A46B90">
        <w:rPr>
          <w:rFonts w:eastAsia="Times New Roman"/>
          <w:sz w:val="20"/>
          <w:szCs w:val="20"/>
        </w:rPr>
        <w:br/>
        <w:t>takže bdí i nad semeny, vytvářejícími nové lidi; konečně, že všechno očiš-</w:t>
      </w:r>
      <w:r w:rsidRPr="00A46B90">
        <w:rPr>
          <w:rFonts w:eastAsia="Times New Roman"/>
          <w:sz w:val="20"/>
          <w:szCs w:val="20"/>
        </w:rPr>
        <w:br/>
        <w:t>ťování a rození je v rukou Junony, a proto ona nesmí chybět při očišťová-</w:t>
      </w:r>
      <w:r w:rsidRPr="00A46B90">
        <w:rPr>
          <w:rFonts w:eastAsia="Times New Roman"/>
          <w:sz w:val="20"/>
          <w:szCs w:val="20"/>
        </w:rPr>
        <w:br/>
        <w:t>ní žen a rození lidí. Ale co nyní řeknou o Vitumnovi a Sentinovi? Mají</w:t>
      </w:r>
      <w:r w:rsidRPr="00A46B90">
        <w:rPr>
          <w:rFonts w:eastAsia="Times New Roman"/>
          <w:sz w:val="20"/>
          <w:szCs w:val="20"/>
        </w:rPr>
        <w:br/>
        <w:t>podle nich i oni moc nade vším, co žije a cítí? Uznávají-li to, ať si všimnou,</w:t>
      </w:r>
      <w:r w:rsidRPr="00A46B90">
        <w:rPr>
          <w:rFonts w:eastAsia="Times New Roman"/>
          <w:sz w:val="20"/>
          <w:szCs w:val="20"/>
        </w:rPr>
        <w:br/>
        <w:t>oč výše je umístí! Vždyť vznikati ze semen lze v zemi a ze země, avšak žití</w:t>
      </w:r>
      <w:r w:rsidRPr="00A46B90">
        <w:rPr>
          <w:rFonts w:eastAsia="Times New Roman"/>
          <w:sz w:val="20"/>
          <w:szCs w:val="20"/>
        </w:rPr>
        <w:br/>
        <w:t>a cítiti, to náleží podle nich i hvězdným bohům, Řeknou-li však, že Vi-</w:t>
      </w:r>
      <w:r w:rsidRPr="00A46B90">
        <w:rPr>
          <w:rFonts w:eastAsia="Times New Roman"/>
          <w:sz w:val="20"/>
          <w:szCs w:val="20"/>
        </w:rPr>
        <w:br/>
        <w:t>tumnovi a Sentinovi jsou poddány jen ty bytosti, které obživují v těle</w:t>
      </w:r>
      <w:r w:rsidRPr="00A46B90">
        <w:rPr>
          <w:rFonts w:eastAsia="Times New Roman"/>
          <w:sz w:val="20"/>
          <w:szCs w:val="20"/>
        </w:rPr>
        <w:br/>
        <w:t>a jsou obdarovány smysly: proč ten Bůh, který dává život a cítěni všemu,</w:t>
      </w:r>
      <w:r w:rsidRPr="00A46B90">
        <w:rPr>
          <w:rFonts w:eastAsia="Times New Roman"/>
          <w:sz w:val="20"/>
          <w:szCs w:val="20"/>
        </w:rPr>
        <w:br/>
        <w:t>neuděluje život a smysly také tělu, takže by dával tento dar při své ne-</w:t>
      </w:r>
      <w:r w:rsidRPr="00A46B90">
        <w:rPr>
          <w:rFonts w:eastAsia="Times New Roman"/>
          <w:sz w:val="20"/>
          <w:szCs w:val="20"/>
        </w:rPr>
        <w:br/>
        <w:t>omezené činnosti také zárodkům? A k čemu je pak potřebí Vitumna a Sen-</w:t>
      </w:r>
      <w:r w:rsidRPr="00A46B90">
        <w:rPr>
          <w:rFonts w:eastAsia="Times New Roman"/>
          <w:sz w:val="20"/>
          <w:szCs w:val="20"/>
        </w:rPr>
        <w:br/>
        <w:t>tina? Leč dejme tomu, že onen neomezený vládce života a smyslů svěřil</w:t>
      </w:r>
      <w:r w:rsidRPr="00A46B90">
        <w:rPr>
          <w:rFonts w:eastAsia="Times New Roman"/>
          <w:sz w:val="20"/>
          <w:szCs w:val="20"/>
        </w:rPr>
        <w:br/>
        <w:t>tyhle tělesné hodnoty jakožto vedlejší a nej nižší těmto jako svým služeb-</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níkůml Postrádají pak tito vyvolenci do té míry čeledi, Že sami nemají</w:t>
      </w:r>
      <w:r w:rsidRPr="00A46B90">
        <w:rPr>
          <w:rFonts w:eastAsia="Times New Roman"/>
          <w:sz w:val="20"/>
          <w:szCs w:val="20"/>
        </w:rPr>
        <w:br/>
        <w:t>komu to svěřit, ba jsou nuceni s celou svou vznešeností, pro kterou si</w:t>
      </w:r>
      <w:r w:rsidRPr="00A46B90">
        <w:rPr>
          <w:rFonts w:eastAsia="Times New Roman"/>
          <w:sz w:val="20"/>
          <w:szCs w:val="20"/>
        </w:rPr>
        <w:br/>
        <w:t>zřejmě zasloužili vyvoleni, provozovat svoje dílo s neurozenými?</w:t>
      </w:r>
    </w:p>
    <w:p w:rsidR="00AD03BD" w:rsidRPr="00A46B90" w:rsidRDefault="00AD03BD" w:rsidP="00AD03BD">
      <w:pPr>
        <w:rPr>
          <w:rFonts w:eastAsia="Times New Roman"/>
          <w:sz w:val="20"/>
          <w:szCs w:val="20"/>
        </w:rPr>
      </w:pPr>
      <w:r w:rsidRPr="00A46B90">
        <w:rPr>
          <w:rFonts w:eastAsia="Times New Roman"/>
          <w:sz w:val="20"/>
          <w:szCs w:val="20"/>
        </w:rPr>
        <w:t>Juno je vyvolená, je „královna bohů, Jovova sestra i choť" (Aen. 1,46 n);</w:t>
      </w:r>
      <w:r w:rsidRPr="00A46B90">
        <w:rPr>
          <w:rFonts w:eastAsia="Times New Roman"/>
          <w:sz w:val="20"/>
          <w:szCs w:val="20"/>
        </w:rPr>
        <w:br/>
        <w:t>je však také Iterducou pro děti a plní svůj úkol s bohyněmi naprosto ne-</w:t>
      </w:r>
      <w:r w:rsidRPr="00A46B90">
        <w:rPr>
          <w:rFonts w:eastAsia="Times New Roman"/>
          <w:sz w:val="20"/>
          <w:szCs w:val="20"/>
        </w:rPr>
        <w:br/>
        <w:t>urozenými, Abeonou a Adeonou. K nim přiřadili i bohyni Mysl, která</w:t>
      </w:r>
      <w:r w:rsidRPr="00A46B90">
        <w:rPr>
          <w:rFonts w:eastAsia="Times New Roman"/>
          <w:sz w:val="20"/>
          <w:szCs w:val="20"/>
        </w:rPr>
        <w:br/>
        <w:t>vštěpuje dětem řádné smýšlení, a mezi vybraněji nepočítají - jako by člo-</w:t>
      </w:r>
      <w:r w:rsidRPr="00A46B90">
        <w:rPr>
          <w:rFonts w:eastAsia="Times New Roman"/>
          <w:sz w:val="20"/>
          <w:szCs w:val="20"/>
        </w:rPr>
        <w:br/>
        <w:t>věku mohlo být dáno něco důležitějšího! Čítá se k nim však Juno, proto-</w:t>
      </w:r>
      <w:r w:rsidRPr="00A46B90">
        <w:rPr>
          <w:rFonts w:eastAsia="Times New Roman"/>
          <w:sz w:val="20"/>
          <w:szCs w:val="20"/>
        </w:rPr>
        <w:br/>
        <w:t>že jest i Iterducou i Domiducou - jako by kynul dítěti nějaký užitek</w:t>
      </w:r>
      <w:r w:rsidRPr="00A46B90">
        <w:rPr>
          <w:rFonts w:eastAsia="Times New Roman"/>
          <w:sz w:val="20"/>
          <w:szCs w:val="20"/>
        </w:rPr>
        <w:br/>
        <w:t>z toho, jde-li cestou a dá se vést domů, nemá-li řádného smýšlení! - Ale</w:t>
      </w:r>
      <w:r w:rsidRPr="00A46B90">
        <w:rPr>
          <w:rFonts w:eastAsia="Times New Roman"/>
          <w:sz w:val="20"/>
          <w:szCs w:val="20"/>
        </w:rPr>
        <w:br/>
        <w:t>bohyni s tímto darem neumístili tito volitelé vůbec mezi vyvolené bohy.</w:t>
      </w:r>
      <w:r w:rsidRPr="00A46B90">
        <w:rPr>
          <w:rFonts w:eastAsia="Times New Roman"/>
          <w:sz w:val="20"/>
          <w:szCs w:val="20"/>
        </w:rPr>
        <w:br/>
        <w:t>A přece podle pravdy měla mít přednost i před Minervou, které mezi</w:t>
      </w:r>
      <w:r w:rsidRPr="00A46B90">
        <w:rPr>
          <w:rFonts w:eastAsia="Times New Roman"/>
          <w:sz w:val="20"/>
          <w:szCs w:val="20"/>
        </w:rPr>
        <w:br/>
        <w:t>oněmi drobnými úkoly svěřili dětskou paměť. Vždyť nikdo nepochybuje,</w:t>
      </w:r>
      <w:r w:rsidRPr="00A46B90">
        <w:rPr>
          <w:rFonts w:eastAsia="Times New Roman"/>
          <w:sz w:val="20"/>
          <w:szCs w:val="20"/>
        </w:rPr>
        <w:br/>
        <w:t>že je mnohem lépe být řádného smýšlení nežli mít nevírhjakou zázračnou</w:t>
      </w:r>
      <w:r w:rsidRPr="00A46B90">
        <w:rPr>
          <w:rFonts w:eastAsia="Times New Roman"/>
          <w:sz w:val="20"/>
          <w:szCs w:val="20"/>
        </w:rPr>
        <w:br/>
        <w:t>paměť. Nikdo totiž není špatný, je-li řádného smýšlení; zato někteří niče-</w:t>
      </w:r>
      <w:r w:rsidRPr="00A46B90">
        <w:rPr>
          <w:rFonts w:eastAsia="Times New Roman"/>
          <w:sz w:val="20"/>
          <w:szCs w:val="20"/>
        </w:rPr>
        <w:br/>
        <w:t>mové mají úžasnou paměť, jsouce dm horší, že nemohou na svoje špatné</w:t>
      </w:r>
      <w:r w:rsidRPr="00A46B90">
        <w:rPr>
          <w:rFonts w:eastAsia="Times New Roman"/>
          <w:sz w:val="20"/>
          <w:szCs w:val="20"/>
        </w:rPr>
        <w:br/>
        <w:t>úmysly zapomenout. A přesto je Minerva v počtu vybraných bohů; zato</w:t>
      </w:r>
      <w:r w:rsidRPr="00A46B90">
        <w:rPr>
          <w:rFonts w:eastAsia="Times New Roman"/>
          <w:sz w:val="20"/>
          <w:szCs w:val="20"/>
        </w:rPr>
        <w:br/>
        <w:t>bohyně Mysl zmizela v méněcenném davu.</w:t>
      </w:r>
    </w:p>
    <w:p w:rsidR="00AD03BD" w:rsidRPr="00A46B90" w:rsidRDefault="00AD03BD" w:rsidP="00AD03BD">
      <w:pPr>
        <w:rPr>
          <w:rFonts w:eastAsia="Times New Roman"/>
          <w:sz w:val="20"/>
          <w:szCs w:val="20"/>
        </w:rPr>
      </w:pPr>
      <w:r w:rsidRPr="00A46B90">
        <w:rPr>
          <w:rFonts w:eastAsia="Times New Roman"/>
          <w:sz w:val="20"/>
          <w:szCs w:val="20"/>
        </w:rPr>
        <w:t>Co mám říci o Ctnosti? Co o Blaženosti? O nich jsem již promluvil</w:t>
      </w:r>
      <w:r w:rsidRPr="00A46B90">
        <w:rPr>
          <w:rFonts w:eastAsia="Times New Roman"/>
          <w:sz w:val="20"/>
          <w:szCs w:val="20"/>
        </w:rPr>
        <w:br/>
        <w:t>šíře ve čtvrté knize (kap. 21; 25); ačkoliv je pokládali za bohyně, nechtěli</w:t>
      </w:r>
      <w:r w:rsidRPr="00A46B90">
        <w:rPr>
          <w:rFonts w:eastAsia="Times New Roman"/>
          <w:sz w:val="20"/>
          <w:szCs w:val="20"/>
        </w:rPr>
        <w:br/>
        <w:t>jim poskytnout žádného místa mezi vybranými bohy - kam zařadili Mar-</w:t>
      </w:r>
      <w:r w:rsidRPr="00A46B90">
        <w:rPr>
          <w:rFonts w:eastAsia="Times New Roman"/>
          <w:sz w:val="20"/>
          <w:szCs w:val="20"/>
        </w:rPr>
        <w:br/>
        <w:t>ta i O řka, z nichž prvý živé usmrcuje a druhý mrtvé pohlcuje.</w:t>
      </w:r>
    </w:p>
    <w:p w:rsidR="00AD03BD" w:rsidRPr="00A46B90" w:rsidRDefault="00AD03BD" w:rsidP="00AD03BD">
      <w:pPr>
        <w:rPr>
          <w:rFonts w:eastAsia="Times New Roman"/>
          <w:sz w:val="20"/>
          <w:szCs w:val="20"/>
        </w:rPr>
      </w:pPr>
      <w:r w:rsidRPr="00A46B90">
        <w:rPr>
          <w:rFonts w:eastAsia="Times New Roman"/>
          <w:sz w:val="20"/>
          <w:szCs w:val="20"/>
        </w:rPr>
        <w:t>Vidíme tedy, že při těchto drobných úkonech, rozdělených po troškách</w:t>
      </w:r>
      <w:r w:rsidRPr="00A46B90">
        <w:rPr>
          <w:rFonts w:eastAsia="Times New Roman"/>
          <w:sz w:val="20"/>
          <w:szCs w:val="20"/>
        </w:rPr>
        <w:br/>
        <w:t>řadě bohů, spolupůsobí i ti vybraní jako senát s lidem, a shledáváme, že ně-</w:t>
      </w:r>
      <w:r w:rsidRPr="00A46B90">
        <w:rPr>
          <w:rFonts w:eastAsia="Times New Roman"/>
          <w:sz w:val="20"/>
          <w:szCs w:val="20"/>
        </w:rPr>
        <w:br/>
        <w:t>kteří bozi, kteří nebyli uznáni za hodny vyvolení, konají věci mnohem dů-</w:t>
      </w:r>
      <w:r w:rsidRPr="00A46B90">
        <w:rPr>
          <w:rFonts w:eastAsia="Times New Roman"/>
          <w:sz w:val="20"/>
          <w:szCs w:val="20"/>
        </w:rPr>
        <w:br/>
        <w:t>ležitější a lepší nežli t. zv. vybraní. Pak nezbývá než si mysliti, že nebyli na-</w:t>
      </w:r>
      <w:r w:rsidRPr="00A46B90">
        <w:rPr>
          <w:rFonts w:eastAsia="Times New Roman"/>
          <w:sz w:val="20"/>
          <w:szCs w:val="20"/>
        </w:rPr>
        <w:br/>
        <w:t>zváni vybranými a zvláštními pro významnější úkoly v řízení světa, nýbrž</w:t>
      </w:r>
      <w:r w:rsidRPr="00A46B90">
        <w:rPr>
          <w:rFonts w:eastAsia="Times New Roman"/>
          <w:sz w:val="20"/>
          <w:szCs w:val="20"/>
        </w:rPr>
        <w:br/>
        <w:t>proto, že náhodou byli lidu lépe známi. Proto píše i sám Varro, že některým</w:t>
      </w:r>
      <w:r w:rsidRPr="00A46B90">
        <w:rPr>
          <w:rFonts w:eastAsia="Times New Roman"/>
          <w:sz w:val="20"/>
          <w:szCs w:val="20"/>
        </w:rPr>
        <w:br/>
        <w:t>bohům otcům a bohyním matkám se nedostalo proslulostí, zrovna jako li-</w:t>
      </w:r>
      <w:r w:rsidRPr="00A46B90">
        <w:rPr>
          <w:rFonts w:eastAsia="Times New Roman"/>
          <w:sz w:val="20"/>
          <w:szCs w:val="20"/>
        </w:rPr>
        <w:br/>
        <w:t>dem. Jestliže snad tedy Blaženost neměla být mezi vybranými bohy proto,</w:t>
      </w:r>
      <w:r w:rsidRPr="00A46B90">
        <w:rPr>
          <w:rFonts w:eastAsia="Times New Roman"/>
          <w:sz w:val="20"/>
          <w:szCs w:val="20"/>
        </w:rPr>
        <w:br/>
        <w:t>že té proslulosti dosáhli náhodou, nikoliv po zásluze, tu alespoň měla být</w:t>
      </w:r>
      <w:r w:rsidRPr="00A46B90">
        <w:rPr>
          <w:rFonts w:eastAsia="Times New Roman"/>
          <w:sz w:val="20"/>
          <w:szCs w:val="20"/>
        </w:rPr>
        <w:br/>
        <w:t>mezi ně či spíše nad ně povýšena Štěstěna; přece tato bohyně prý zahrnuje</w:t>
      </w:r>
      <w:r w:rsidRPr="00A46B90">
        <w:rPr>
          <w:rFonts w:eastAsia="Times New Roman"/>
          <w:sz w:val="20"/>
          <w:szCs w:val="20"/>
        </w:rPr>
        <w:br/>
        <w:t>svými dary každého bez rozumného plánu, jen jak to s sebou přinese náho-</w:t>
      </w:r>
      <w:r w:rsidRPr="00A46B90">
        <w:rPr>
          <w:rFonts w:eastAsia="Times New Roman"/>
          <w:sz w:val="20"/>
          <w:szCs w:val="20"/>
        </w:rPr>
        <w:br/>
        <w:t>da. Ta měla stát v čele vybraných bohů, na nichž ukázala nejlépe, co umí;</w:t>
      </w:r>
      <w:r w:rsidRPr="00A46B90">
        <w:rPr>
          <w:rFonts w:eastAsia="Times New Roman"/>
          <w:sz w:val="20"/>
          <w:szCs w:val="20"/>
        </w:rPr>
        <w:br/>
        <w:t>vždyť vidíme, že nebyli vybráni pro obzvláštní ctnost, ani podle zasloužené</w:t>
      </w:r>
      <w:r w:rsidRPr="00A46B90">
        <w:rPr>
          <w:rFonts w:eastAsia="Times New Roman"/>
          <w:sz w:val="20"/>
          <w:szCs w:val="20"/>
        </w:rPr>
        <w:br/>
        <w:t>blaženosti, ale slepým působením Štěstěny (tak alespoň na ni pohlížejí její</w:t>
      </w:r>
      <w:r w:rsidRPr="00A46B90">
        <w:rPr>
          <w:rFonts w:eastAsia="Times New Roman"/>
          <w:sz w:val="20"/>
          <w:szCs w:val="20"/>
        </w:rPr>
        <w:br/>
        <w:t>ctitelé). Ostatně i výmluvný spisovatel Sallustius má snad na mysli právě</w:t>
      </w:r>
      <w:r w:rsidRPr="00A46B90">
        <w:rPr>
          <w:rFonts w:eastAsia="Times New Roman"/>
          <w:sz w:val="20"/>
          <w:szCs w:val="20"/>
        </w:rPr>
        <w:br/>
        <w:t>bohy, když praví: „Ale náhoda panuje skutečně ve všem; ona všecko osla*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vuje i zatemňuje spíše z rozmaru než podle zásluhy" (Ca til. 8). Nemohou</w:t>
      </w:r>
      <w:r w:rsidRPr="00A46B90">
        <w:rPr>
          <w:rFonts w:eastAsia="Times New Roman"/>
          <w:sz w:val="20"/>
          <w:szCs w:val="20"/>
        </w:rPr>
        <w:br/>
        <w:t>totiž objevit důvod, proč se stala slavnou Venuíe a neslavnou Ctnost, když</w:t>
      </w:r>
      <w:r w:rsidRPr="00A46B90">
        <w:rPr>
          <w:rFonts w:eastAsia="Times New Roman"/>
          <w:sz w:val="20"/>
          <w:szCs w:val="20"/>
        </w:rPr>
        <w:br/>
        <w:t>obě byly uznány za božstva a jejich zásluhy ani srovnat i nelze!</w:t>
      </w:r>
    </w:p>
    <w:p w:rsidR="00AD03BD" w:rsidRPr="00A46B90" w:rsidRDefault="00AD03BD" w:rsidP="00AD03BD">
      <w:pPr>
        <w:rPr>
          <w:rFonts w:eastAsia="Times New Roman"/>
          <w:sz w:val="20"/>
          <w:szCs w:val="20"/>
        </w:rPr>
      </w:pPr>
      <w:r w:rsidRPr="00A46B90">
        <w:rPr>
          <w:rFonts w:eastAsia="Times New Roman"/>
          <w:sz w:val="20"/>
          <w:szCs w:val="20"/>
        </w:rPr>
        <w:t>Nebo, když už zasloužilo proslulosti to, za čím se Žene většina (neboť</w:t>
      </w:r>
      <w:r w:rsidRPr="00A46B90">
        <w:rPr>
          <w:rFonts w:eastAsia="Times New Roman"/>
          <w:sz w:val="20"/>
          <w:szCs w:val="20"/>
        </w:rPr>
        <w:br/>
        <w:t>více lidí jde za Venuší nežli za Ctností), proč byla oslavena Minerva</w:t>
      </w:r>
      <w:r w:rsidRPr="00A46B90">
        <w:rPr>
          <w:rFonts w:eastAsia="Times New Roman"/>
          <w:sz w:val="20"/>
          <w:szCs w:val="20"/>
        </w:rPr>
        <w:br/>
        <w:t>a upadla v zapomenuti bohyně Pecunia (peníze)? Přece více lidí vábí</w:t>
      </w:r>
      <w:r w:rsidRPr="00A46B90">
        <w:rPr>
          <w:rFonts w:eastAsia="Times New Roman"/>
          <w:sz w:val="20"/>
          <w:szCs w:val="20"/>
        </w:rPr>
        <w:br/>
        <w:t>mamon, než umění; i mezi umělci zřídka najdeš člověka, který by svoje</w:t>
      </w:r>
      <w:r w:rsidRPr="00A46B90">
        <w:rPr>
          <w:rFonts w:eastAsia="Times New Roman"/>
          <w:sz w:val="20"/>
          <w:szCs w:val="20"/>
        </w:rPr>
        <w:br/>
        <w:t>výtvory neprodával za peníze, a vždycky se výše oceňuje to, pro co se</w:t>
      </w:r>
      <w:r w:rsidRPr="00A46B90">
        <w:rPr>
          <w:rFonts w:eastAsia="Times New Roman"/>
          <w:sz w:val="20"/>
          <w:szCs w:val="20"/>
        </w:rPr>
        <w:br/>
        <w:t>něco dělá, než to, co se dělá pro něco jiného. Když tedy bohy takhle vy-</w:t>
      </w:r>
      <w:r w:rsidRPr="00A46B90">
        <w:rPr>
          <w:rFonts w:eastAsia="Times New Roman"/>
          <w:sz w:val="20"/>
          <w:szCs w:val="20"/>
        </w:rPr>
        <w:br/>
        <w:t>bral soud nerozumného davu, proč nebyla dána přednost bohyni Pccu-</w:t>
      </w:r>
      <w:r w:rsidRPr="00A46B90">
        <w:rPr>
          <w:rFonts w:eastAsia="Times New Roman"/>
          <w:sz w:val="20"/>
          <w:szCs w:val="20"/>
        </w:rPr>
        <w:br/>
        <w:t>nii před Minervou, když mnozí se stali umělci pro peníze? Pochází-li na-</w:t>
      </w:r>
      <w:r w:rsidRPr="00A46B90">
        <w:rPr>
          <w:rFonts w:eastAsia="Times New Roman"/>
          <w:sz w:val="20"/>
          <w:szCs w:val="20"/>
        </w:rPr>
        <w:br/>
        <w:t>opak to roztřídění od menšiny moudrých, proč nebyla místo Venuše</w:t>
      </w:r>
      <w:r w:rsidRPr="00A46B90">
        <w:rPr>
          <w:rFonts w:eastAsia="Times New Roman"/>
          <w:sz w:val="20"/>
          <w:szCs w:val="20"/>
        </w:rPr>
        <w:br/>
        <w:t>zvolena Ctnost, které si rozum cení nekonečně více? Alespoň Štěstěna,</w:t>
      </w:r>
      <w:r w:rsidRPr="00A46B90">
        <w:rPr>
          <w:rFonts w:eastAsia="Times New Roman"/>
          <w:sz w:val="20"/>
          <w:szCs w:val="20"/>
        </w:rPr>
        <w:br/>
        <w:t>jak jsem řekl, měla jistě dostat vynikající místo mezi vybranými, když má</w:t>
      </w:r>
      <w:r w:rsidRPr="00A46B90">
        <w:rPr>
          <w:rFonts w:eastAsia="Times New Roman"/>
          <w:sz w:val="20"/>
          <w:szCs w:val="20"/>
        </w:rPr>
        <w:br/>
        <w:t>tak obzvláštní móc i nad bohy; ona přece podle mínění těch, kteří jí při-</w:t>
      </w:r>
      <w:r w:rsidRPr="00A46B90">
        <w:rPr>
          <w:rFonts w:eastAsia="Times New Roman"/>
          <w:sz w:val="20"/>
          <w:szCs w:val="20"/>
        </w:rPr>
        <w:br/>
        <w:t>znávají nejširší působnost, panuje ve všem a všecko oslavuje i zatemňuje</w:t>
      </w:r>
      <w:r w:rsidRPr="00A46B90">
        <w:rPr>
          <w:rFonts w:eastAsia="Times New Roman"/>
          <w:sz w:val="20"/>
          <w:szCs w:val="20"/>
        </w:rPr>
        <w:br/>
        <w:t>spíše z rozmaru než podle zásluhy, a uplatnila se asi i u bohů tolik, že</w:t>
      </w:r>
      <w:r w:rsidRPr="00A46B90">
        <w:rPr>
          <w:rFonts w:eastAsia="Times New Roman"/>
          <w:sz w:val="20"/>
          <w:szCs w:val="20"/>
        </w:rPr>
        <w:br/>
        <w:t>podle svého slepého rozhodnutí dala slávu, kterým chtěla, a které chtěla,</w:t>
      </w:r>
      <w:r w:rsidRPr="00A46B90">
        <w:rPr>
          <w:rFonts w:eastAsia="Times New Roman"/>
          <w:sz w:val="20"/>
          <w:szCs w:val="20"/>
        </w:rPr>
        <w:br/>
        <w:t>zatlačila do tmy. Či máme myslit, že samu Štěstěnu potkalo to neštěstí, že</w:t>
      </w:r>
      <w:r w:rsidRPr="00A46B90">
        <w:rPr>
          <w:rFonts w:eastAsia="Times New Roman"/>
          <w:sz w:val="20"/>
          <w:szCs w:val="20"/>
        </w:rPr>
        <w:br/>
        <w:t>se mezi ně nemohla dostat? Octla se tedy sama se sebou v rozporu, když</w:t>
      </w:r>
      <w:r w:rsidRPr="00A46B90">
        <w:rPr>
          <w:rFonts w:eastAsia="Times New Roman"/>
          <w:sz w:val="20"/>
          <w:szCs w:val="20"/>
        </w:rPr>
        <w:br/>
        <w:t>jiným dávajíc slávu, slavnou se nestala.</w:t>
      </w:r>
    </w:p>
    <w:p w:rsidR="00AD03BD" w:rsidRPr="00A46B90" w:rsidRDefault="00AD03BD" w:rsidP="00AD03BD">
      <w:pPr>
        <w:rPr>
          <w:rFonts w:eastAsia="Times New Roman"/>
          <w:sz w:val="20"/>
          <w:szCs w:val="20"/>
        </w:rPr>
      </w:pPr>
      <w:r w:rsidRPr="00A46B90">
        <w:rPr>
          <w:rFonts w:eastAsia="Times New Roman"/>
          <w:sz w:val="20"/>
          <w:szCs w:val="20"/>
        </w:rPr>
        <w:t>4. Že se lépe zachovali k nižším bohům, které nesnižují žádnými pomluvami,</w:t>
      </w:r>
      <w:r w:rsidRPr="00A46B90">
        <w:rPr>
          <w:rFonts w:eastAsia="Times New Roman"/>
          <w:sz w:val="20"/>
          <w:szCs w:val="20"/>
        </w:rPr>
        <w:br/>
        <w:t>než k vyvoleným, u nichž oslavují takové veliké hanebností.</w:t>
      </w:r>
    </w:p>
    <w:p w:rsidR="00AD03BD" w:rsidRPr="00A46B90" w:rsidRDefault="00AD03BD" w:rsidP="00AD03BD">
      <w:pPr>
        <w:rPr>
          <w:rFonts w:eastAsia="Times New Roman"/>
          <w:sz w:val="20"/>
          <w:szCs w:val="20"/>
        </w:rPr>
      </w:pPr>
      <w:r w:rsidRPr="00A46B90">
        <w:rPr>
          <w:rFonts w:eastAsia="Times New Roman"/>
          <w:sz w:val="20"/>
          <w:szCs w:val="20"/>
        </w:rPr>
        <w:t>Kdokoli prahne po urozenosti a slovutnosti, mohl by blahopřát těmhle vy-</w:t>
      </w:r>
      <w:r w:rsidRPr="00A46B90">
        <w:rPr>
          <w:rFonts w:eastAsia="Times New Roman"/>
          <w:sz w:val="20"/>
          <w:szCs w:val="20"/>
        </w:rPr>
        <w:br/>
        <w:t>voleným bohům a nazývat je blaženými, - kdyby neviděl, že jsou vyvoleni</w:t>
      </w:r>
      <w:r w:rsidRPr="00A46B90">
        <w:rPr>
          <w:rFonts w:eastAsia="Times New Roman"/>
          <w:sz w:val="20"/>
          <w:szCs w:val="20"/>
        </w:rPr>
        <w:br/>
        <w:t>spíše pro bezpráví než pro pocty. Onen zástup nej nižších bohů totiž uchrá-</w:t>
      </w:r>
      <w:r w:rsidRPr="00A46B90">
        <w:rPr>
          <w:rFonts w:eastAsia="Times New Roman"/>
          <w:sz w:val="20"/>
          <w:szCs w:val="20"/>
        </w:rPr>
        <w:br/>
        <w:t>nila právě jejich neurozenost, aby nebyli zasypáni pomluvami. Smějeme se</w:t>
      </w:r>
      <w:r w:rsidRPr="00A46B90">
        <w:rPr>
          <w:rFonts w:eastAsia="Times New Roman"/>
          <w:sz w:val="20"/>
          <w:szCs w:val="20"/>
        </w:rPr>
        <w:br/>
        <w:t>sice, když vidíme, kterak dík bludné lidské obraznosti mají mezi sebou</w:t>
      </w:r>
      <w:r w:rsidRPr="00A46B90">
        <w:rPr>
          <w:rFonts w:eastAsia="Times New Roman"/>
          <w:sz w:val="20"/>
          <w:szCs w:val="20"/>
        </w:rPr>
        <w:br/>
        <w:t>rozděleny různé úlohy, asi jako drobní nájemci cla nebo dělníci v ulici Stří-</w:t>
      </w:r>
      <w:r w:rsidRPr="00A46B90">
        <w:rPr>
          <w:rFonts w:eastAsia="Times New Roman"/>
          <w:sz w:val="20"/>
          <w:szCs w:val="20"/>
        </w:rPr>
        <w:br/>
        <w:t>brníků, kde jediná nádoba, aby byla dokončena, prochází rukama mnoha</w:t>
      </w:r>
      <w:r w:rsidRPr="00A46B90">
        <w:rPr>
          <w:rFonts w:eastAsia="Times New Roman"/>
          <w:sz w:val="20"/>
          <w:szCs w:val="20"/>
        </w:rPr>
        <w:br/>
        <w:t>řemeslníků, ačkoliv jeden dokonalý by ji mohl zhotovit sám. Ale usoudilo</w:t>
      </w:r>
      <w:r w:rsidRPr="00A46B90">
        <w:rPr>
          <w:rFonts w:eastAsia="Times New Roman"/>
          <w:sz w:val="20"/>
          <w:szCs w:val="20"/>
        </w:rPr>
        <w:br/>
        <w:t>se, že při množství pracujících není jiné pomoci, než aby se jednotlivci na-</w:t>
      </w:r>
      <w:r w:rsidRPr="00A46B90">
        <w:rPr>
          <w:rFonts w:eastAsia="Times New Roman"/>
          <w:sz w:val="20"/>
          <w:szCs w:val="20"/>
        </w:rPr>
        <w:br/>
        <w:t>učili snadno a rychle jednotlivým částem řemesla, tak aby všichni nebyli</w:t>
      </w:r>
      <w:r w:rsidRPr="00A46B90">
        <w:rPr>
          <w:rFonts w:eastAsia="Times New Roman"/>
          <w:sz w:val="20"/>
          <w:szCs w:val="20"/>
        </w:rPr>
        <w:br/>
        <w:t>nuceni pomalu a těžko se stát dokonalými v jediném řemesle.</w:t>
      </w:r>
    </w:p>
    <w:p w:rsidR="00AD03BD" w:rsidRPr="00A46B90" w:rsidRDefault="00AD03BD" w:rsidP="00AD03BD">
      <w:pPr>
        <w:rPr>
          <w:rFonts w:eastAsia="Times New Roman"/>
          <w:sz w:val="20"/>
          <w:szCs w:val="20"/>
        </w:rPr>
      </w:pPr>
      <w:r w:rsidRPr="00A46B90">
        <w:rPr>
          <w:rFonts w:eastAsia="Times New Roman"/>
          <w:sz w:val="20"/>
          <w:szCs w:val="20"/>
        </w:rPr>
        <w:t>Zato těžko nalezneme mezi nevyvolenými bohy někoho, kdo by si utr-</w:t>
      </w:r>
      <w:r w:rsidRPr="00A46B90">
        <w:rPr>
          <w:rFonts w:eastAsia="Times New Roman"/>
          <w:sz w:val="20"/>
          <w:szCs w:val="20"/>
        </w:rPr>
        <w:br/>
        <w:t>žil špatnou pověst nějakým zločinem; ale mezi vyvolenými sotva koho,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229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kdo by nebyl poznamenán pořádnou hanebnosti* Jedni se snížili k nepa-</w:t>
      </w:r>
      <w:r w:rsidRPr="00A46B90">
        <w:rPr>
          <w:rFonts w:eastAsia="Times New Roman"/>
          <w:sz w:val="20"/>
          <w:szCs w:val="20"/>
        </w:rPr>
        <w:br/>
        <w:t>trným úkolům druhých, druzí nedospěli ke vznešeným zločinům prv-</w:t>
      </w:r>
      <w:r w:rsidRPr="00A46B90">
        <w:rPr>
          <w:rFonts w:eastAsia="Times New Roman"/>
          <w:sz w:val="20"/>
          <w:szCs w:val="20"/>
        </w:rPr>
        <w:br/>
        <w:t>ních. Při Janusovi si sice nemohou vzpomenout na nic, co by prou zna-</w:t>
      </w:r>
      <w:r w:rsidRPr="00A46B90">
        <w:rPr>
          <w:rFonts w:eastAsia="Times New Roman"/>
          <w:sz w:val="20"/>
          <w:szCs w:val="20"/>
        </w:rPr>
        <w:br/>
        <w:t>menalo úhonu. A snad byl skutečné takový, snad žil počestněji a vzdálen</w:t>
      </w:r>
      <w:r w:rsidRPr="00A46B90">
        <w:rPr>
          <w:rFonts w:eastAsia="Times New Roman"/>
          <w:sz w:val="20"/>
          <w:szCs w:val="20"/>
        </w:rPr>
        <w:br/>
        <w:t>zločinů a prostopášností. Laskavé přijal vypuzeného Saturna; rozdělil st</w:t>
      </w:r>
      <w:r w:rsidRPr="00A46B90">
        <w:rPr>
          <w:rFonts w:eastAsia="Times New Roman"/>
          <w:sz w:val="20"/>
          <w:szCs w:val="20"/>
        </w:rPr>
        <w:br/>
        <w:t>se svým hostem o vládu, takže i obce zakládali každý zvlášť, jeden Jará-</w:t>
      </w:r>
      <w:r w:rsidRPr="00A46B90">
        <w:rPr>
          <w:rFonts w:eastAsia="Times New Roman"/>
          <w:sz w:val="20"/>
          <w:szCs w:val="20"/>
        </w:rPr>
        <w:br/>
        <w:t>cul, druhý Satumii. Leč tihle lidé, mající při kultu bohů zalíbení v každé</w:t>
      </w:r>
      <w:r w:rsidRPr="00A46B90">
        <w:rPr>
          <w:rFonts w:eastAsia="Times New Roman"/>
          <w:sz w:val="20"/>
          <w:szCs w:val="20"/>
        </w:rPr>
        <w:br/>
        <w:t>hanebnosti, jakmile shledali něčí život méně hanebným, zhanobili ho</w:t>
      </w:r>
      <w:r w:rsidRPr="00A46B90">
        <w:rPr>
          <w:rFonts w:eastAsia="Times New Roman"/>
          <w:sz w:val="20"/>
          <w:szCs w:val="20"/>
        </w:rPr>
        <w:br/>
        <w:t>strašidelně znetvořenou sochou, zobrazili ho jednou s dvěma čely, jindy</w:t>
      </w:r>
      <w:r w:rsidRPr="00A46B90">
        <w:rPr>
          <w:rFonts w:eastAsia="Times New Roman"/>
          <w:sz w:val="20"/>
          <w:szCs w:val="20"/>
        </w:rPr>
        <w:br/>
        <w:t>dokonce se čtyřmi, jako srostlá čtyřčata. Či snad, jelikož většina vyvole-</w:t>
      </w:r>
      <w:r w:rsidRPr="00A46B90">
        <w:rPr>
          <w:rFonts w:eastAsia="Times New Roman"/>
          <w:sz w:val="20"/>
          <w:szCs w:val="20"/>
        </w:rPr>
        <w:br/>
        <w:t>ných bohů pácháním nestydatostí ztratila čisté čelo studu, měl právě ten-</w:t>
      </w:r>
      <w:r w:rsidRPr="00A46B90">
        <w:rPr>
          <w:rFonts w:eastAsia="Times New Roman"/>
          <w:sz w:val="20"/>
          <w:szCs w:val="20"/>
        </w:rPr>
        <w:br/>
        <w:t>to ukazovali tím více čel, čím byl sám bezúhonnější?</w:t>
      </w:r>
    </w:p>
    <w:p w:rsidR="00AD03BD" w:rsidRPr="00A46B90" w:rsidRDefault="00AD03BD" w:rsidP="00AD03BD">
      <w:pPr>
        <w:rPr>
          <w:rFonts w:eastAsia="Times New Roman"/>
          <w:sz w:val="20"/>
          <w:szCs w:val="20"/>
        </w:rPr>
      </w:pPr>
      <w:r w:rsidRPr="00A46B90">
        <w:rPr>
          <w:rFonts w:eastAsia="Times New Roman"/>
          <w:sz w:val="20"/>
          <w:szCs w:val="20"/>
        </w:rPr>
        <w:t>5. O tajném učení pohanů a přirozené soustavě.</w:t>
      </w:r>
    </w:p>
    <w:p w:rsidR="00AD03BD" w:rsidRPr="00A46B90" w:rsidRDefault="00AD03BD" w:rsidP="00AD03BD">
      <w:pPr>
        <w:rPr>
          <w:rFonts w:eastAsia="Times New Roman"/>
          <w:sz w:val="20"/>
          <w:szCs w:val="20"/>
        </w:rPr>
      </w:pPr>
      <w:r w:rsidRPr="00A46B90">
        <w:rPr>
          <w:rFonts w:eastAsia="Times New Roman"/>
          <w:sz w:val="20"/>
          <w:szCs w:val="20"/>
        </w:rPr>
        <w:t>Ale popřejme raději sluchu jejich fysikálním výkladům, jimiž se snaží</w:t>
      </w:r>
      <w:r w:rsidRPr="00A46B90">
        <w:rPr>
          <w:rFonts w:eastAsia="Times New Roman"/>
          <w:sz w:val="20"/>
          <w:szCs w:val="20"/>
        </w:rPr>
        <w:br/>
        <w:t>svůj ubohý a hanebný blud obíliti vznešenější naukou jako nátěrem!</w:t>
      </w:r>
      <w:r w:rsidRPr="00A46B90">
        <w:rPr>
          <w:rFonts w:eastAsia="Times New Roman"/>
          <w:sz w:val="20"/>
          <w:szCs w:val="20"/>
        </w:rPr>
        <w:br/>
        <w:t>Předně tyto výklady doporučuje Varro takto: že prý předkové vytvořili</w:t>
      </w:r>
      <w:r w:rsidRPr="00A46B90">
        <w:rPr>
          <w:rFonts w:eastAsia="Times New Roman"/>
          <w:sz w:val="20"/>
          <w:szCs w:val="20"/>
        </w:rPr>
        <w:br/>
        <w:t>sochy, odznaky a oděvy bohů tak, aby každý žák tajné nauky mohl hned</w:t>
      </w:r>
      <w:r w:rsidRPr="00A46B90">
        <w:rPr>
          <w:rFonts w:eastAsia="Times New Roman"/>
          <w:sz w:val="20"/>
          <w:szCs w:val="20"/>
        </w:rPr>
        <w:br/>
        <w:t>při pohledu na ně vidět duši světa i její částí, t. j. pravé bohy; a ti z nich,</w:t>
      </w:r>
      <w:r w:rsidRPr="00A46B90">
        <w:rPr>
          <w:rFonts w:eastAsia="Times New Roman"/>
          <w:sz w:val="20"/>
          <w:szCs w:val="20"/>
        </w:rPr>
        <w:br/>
        <w:t>kteří vytesali sochy v podobě lidské, prý asi měli na mysli to, že duch</w:t>
      </w:r>
      <w:r w:rsidRPr="00A46B90">
        <w:rPr>
          <w:rFonts w:eastAsia="Times New Roman"/>
          <w:sz w:val="20"/>
          <w:szCs w:val="20"/>
        </w:rPr>
        <w:br/>
        <w:t>smrtelníků, sídlící v lidském těle, je velice podoben duchu nesmrtelného:</w:t>
      </w:r>
      <w:r w:rsidRPr="00A46B90">
        <w:rPr>
          <w:rFonts w:eastAsia="Times New Roman"/>
          <w:sz w:val="20"/>
          <w:szCs w:val="20"/>
        </w:rPr>
        <w:br/>
        <w:t>asi jako kdyby byly dedikovány nádoby, znamenající bohy, a ve chrámě</w:t>
      </w:r>
      <w:r w:rsidRPr="00A46B90">
        <w:rPr>
          <w:rFonts w:eastAsia="Times New Roman"/>
          <w:sz w:val="20"/>
          <w:szCs w:val="20"/>
        </w:rPr>
        <w:br/>
        <w:t>Liberově by byl postaven vinný džbán, znamenající víno, takže by obsah</w:t>
      </w:r>
      <w:r w:rsidRPr="00A46B90">
        <w:rPr>
          <w:rFonts w:eastAsia="Times New Roman"/>
          <w:sz w:val="20"/>
          <w:szCs w:val="20"/>
        </w:rPr>
        <w:br/>
        <w:t>byl naznačován obsahujícím, - podobně prý sochou v lidské podobě se</w:t>
      </w:r>
      <w:r w:rsidRPr="00A46B90">
        <w:rPr>
          <w:rFonts w:eastAsia="Times New Roman"/>
          <w:sz w:val="20"/>
          <w:szCs w:val="20"/>
        </w:rPr>
        <w:br/>
        <w:t>naznačuje rozumná duše, protože v těle jako v nádobě bývá obsažena ta</w:t>
      </w:r>
      <w:r w:rsidRPr="00A46B90">
        <w:rPr>
          <w:rFonts w:eastAsia="Times New Roman"/>
          <w:sz w:val="20"/>
          <w:szCs w:val="20"/>
        </w:rPr>
        <w:br/>
        <w:t>přirozenost, jakou podle nich má bůh nebo bohové. To jsou tajemství</w:t>
      </w:r>
      <w:r w:rsidRPr="00A46B90">
        <w:rPr>
          <w:rFonts w:eastAsia="Times New Roman"/>
          <w:sz w:val="20"/>
          <w:szCs w:val="20"/>
        </w:rPr>
        <w:br/>
        <w:t>nauky, k nimž ten učenec pronikl, aby z nich tohle vynesl na světlo.</w:t>
      </w:r>
    </w:p>
    <w:p w:rsidR="00AD03BD" w:rsidRPr="00A46B90" w:rsidRDefault="00AD03BD" w:rsidP="00AD03BD">
      <w:pPr>
        <w:rPr>
          <w:rFonts w:eastAsia="Times New Roman"/>
          <w:sz w:val="20"/>
          <w:szCs w:val="20"/>
        </w:rPr>
      </w:pPr>
      <w:r w:rsidRPr="00A46B90">
        <w:rPr>
          <w:rFonts w:eastAsia="Times New Roman"/>
          <w:sz w:val="20"/>
          <w:szCs w:val="20"/>
        </w:rPr>
        <w:t>Ale, ty velebystrý člověče! ztratil jsi snad při těchto tajemných na-</w:t>
      </w:r>
      <w:r w:rsidRPr="00A46B90">
        <w:rPr>
          <w:rFonts w:eastAsia="Times New Roman"/>
          <w:sz w:val="20"/>
          <w:szCs w:val="20"/>
        </w:rPr>
        <w:br/>
        <w:t>ukách svůj proslulý důvtip? S ním jsi střízlivě viděl, že ti, kdo první po-</w:t>
      </w:r>
      <w:r w:rsidRPr="00A46B90">
        <w:rPr>
          <w:rFonts w:eastAsia="Times New Roman"/>
          <w:sz w:val="20"/>
          <w:szCs w:val="20"/>
        </w:rPr>
        <w:br/>
        <w:t>stavili sochy pro lid, nejen zbavili občany strachu, ale také zvětšili jejich</w:t>
      </w:r>
      <w:r w:rsidRPr="00A46B90">
        <w:rPr>
          <w:rFonts w:eastAsia="Times New Roman"/>
          <w:sz w:val="20"/>
          <w:szCs w:val="20"/>
        </w:rPr>
        <w:br/>
        <w:t>blud a že staří Římané uctívali bohy bez model ryzeji! Oni ti přece vnuk-</w:t>
      </w:r>
      <w:r w:rsidRPr="00A46B90">
        <w:rPr>
          <w:rFonts w:eastAsia="Times New Roman"/>
          <w:sz w:val="20"/>
          <w:szCs w:val="20"/>
        </w:rPr>
        <w:br/>
        <w:t>li, aby ses odvážil takhle mluvit proti Římanům pozdějším. Neboť kdyby</w:t>
      </w:r>
      <w:r w:rsidRPr="00A46B90">
        <w:rPr>
          <w:rFonts w:eastAsia="Times New Roman"/>
          <w:sz w:val="20"/>
          <w:szCs w:val="20"/>
        </w:rPr>
        <w:br/>
        <w:t>bývali i v nejstarších dobách uctívali modly, možná, že bys celý svůj ná-</w:t>
      </w:r>
      <w:r w:rsidRPr="00A46B90">
        <w:rPr>
          <w:rFonts w:eastAsia="Times New Roman"/>
          <w:sz w:val="20"/>
          <w:szCs w:val="20"/>
        </w:rPr>
        <w:br/>
        <w:t>hled proti budování model, třebaže správný, pokryl pláštěm bázlivého</w:t>
      </w:r>
      <w:r w:rsidRPr="00A46B90">
        <w:rPr>
          <w:rFonts w:eastAsia="Times New Roman"/>
          <w:sz w:val="20"/>
          <w:szCs w:val="20"/>
        </w:rPr>
        <w:br/>
        <w:t>mlčení a při zhoubných i lichých smyšlenkách toho druhu bys hlásal ješ-</w:t>
      </w:r>
      <w:r w:rsidRPr="00A46B90">
        <w:rPr>
          <w:rFonts w:eastAsia="Times New Roman"/>
          <w:sz w:val="20"/>
          <w:szCs w:val="20"/>
        </w:rPr>
        <w:br/>
        <w:t>tě řečněji a nadšeněji tyhle tajné nauky! Leč tvoje duše, tak učená a na-</w:t>
      </w:r>
      <w:r w:rsidRPr="00A46B90">
        <w:rPr>
          <w:rFonts w:eastAsia="Times New Roman"/>
          <w:sz w:val="20"/>
          <w:szCs w:val="20"/>
        </w:rPr>
        <w:br/>
        <w:t>daná, nemohla, v čemž'tebe velice litujeme, na žádný způsob skrze tyto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tajemné nauky dojít ke tvému Bohu, t. j. k tomu, od ofboi {ne a nímt)</w:t>
      </w:r>
      <w:r w:rsidRPr="00A46B90">
        <w:rPr>
          <w:rFonts w:eastAsia="Times New Roman"/>
          <w:sz w:val="20"/>
          <w:szCs w:val="20"/>
        </w:rPr>
        <w:br/>
        <w:t>byla stvořena; jehož Je výtvorem, níkol? čátt kov; který není doií vičko-</w:t>
      </w:r>
      <w:r w:rsidRPr="00A46B90">
        <w:rPr>
          <w:rFonts w:eastAsia="Times New Roman"/>
          <w:sz w:val="20"/>
          <w:szCs w:val="20"/>
        </w:rPr>
        <w:br/>
        <w:t>míra, ale každou duší stvořil; jehož osvícením výhradné dochicí diste</w:t>
      </w:r>
      <w:r w:rsidRPr="00A46B90">
        <w:rPr>
          <w:rFonts w:eastAsia="Times New Roman"/>
          <w:sz w:val="20"/>
          <w:szCs w:val="20"/>
        </w:rPr>
        <w:br/>
        <w:t>blažeností, jestliže se neukazuje nevdéčnoti k jeho milosti</w:t>
      </w:r>
    </w:p>
    <w:p w:rsidR="00AD03BD" w:rsidRPr="00A46B90" w:rsidRDefault="00AD03BD" w:rsidP="00AD03BD">
      <w:pPr>
        <w:rPr>
          <w:rFonts w:eastAsia="Times New Roman"/>
          <w:sz w:val="20"/>
          <w:szCs w:val="20"/>
        </w:rPr>
      </w:pPr>
      <w:r w:rsidRPr="00A46B90">
        <w:rPr>
          <w:rFonts w:eastAsia="Times New Roman"/>
          <w:sz w:val="20"/>
          <w:szCs w:val="20"/>
        </w:rPr>
        <w:t>Jaké tyto učené mystérie jsou a jakou mají cenu. ukáží následující řad</w:t>
      </w:r>
      <w:r w:rsidRPr="00A46B90">
        <w:rPr>
          <w:rFonts w:eastAsia="Times New Roman"/>
          <w:sz w:val="20"/>
          <w:szCs w:val="20"/>
        </w:rPr>
        <w:br/>
        <w:t>ky. Zatím tento učenec prohlašuje, že duše svéta a její části jsou pravými</w:t>
      </w:r>
      <w:r w:rsidRPr="00A46B90">
        <w:rPr>
          <w:rFonts w:eastAsia="Times New Roman"/>
          <w:sz w:val="20"/>
          <w:szCs w:val="20"/>
        </w:rPr>
        <w:br/>
        <w:t>bohy; z toho je vidno, že čela jeho theologie, tatU ta přirozená, kterou</w:t>
      </w:r>
      <w:r w:rsidRPr="00A46B90">
        <w:rPr>
          <w:rFonts w:eastAsia="Times New Roman"/>
          <w:sz w:val="20"/>
          <w:szCs w:val="20"/>
        </w:rPr>
        <w:br/>
        <w:t>staví nejvýše, dovedla dospéti až k poznání přirozenosti rozumné dok.</w:t>
      </w:r>
    </w:p>
    <w:p w:rsidR="00AD03BD" w:rsidRPr="00A46B90" w:rsidRDefault="00AD03BD" w:rsidP="00AD03BD">
      <w:pPr>
        <w:rPr>
          <w:rFonts w:eastAsia="Times New Roman"/>
          <w:sz w:val="20"/>
          <w:szCs w:val="20"/>
        </w:rPr>
      </w:pPr>
      <w:r w:rsidRPr="00A46B90">
        <w:rPr>
          <w:rFonts w:eastAsia="Times New Roman"/>
          <w:sz w:val="20"/>
          <w:szCs w:val="20"/>
        </w:rPr>
        <w:t>0 bohatství přirozeném se totiž zmiňuje - velmi skoupé - v předmluvě</w:t>
      </w:r>
      <w:r w:rsidRPr="00A46B90">
        <w:rPr>
          <w:rFonts w:eastAsia="Times New Roman"/>
          <w:sz w:val="20"/>
          <w:szCs w:val="20"/>
        </w:rPr>
        <w:br/>
        <w:t>poslední knihy o vybraných bozích; zde uvidíme, zda je t to, pfevéatf po-</w:t>
      </w:r>
      <w:r w:rsidRPr="00A46B90">
        <w:rPr>
          <w:rFonts w:eastAsia="Times New Roman"/>
          <w:sz w:val="20"/>
          <w:szCs w:val="20"/>
        </w:rPr>
        <w:br/>
        <w:t>mocí fysiologických výkladů bohosloví občanské na toto přirozené. Do-</w:t>
      </w:r>
      <w:r w:rsidRPr="00A46B90">
        <w:rPr>
          <w:rFonts w:eastAsia="Times New Roman"/>
          <w:sz w:val="20"/>
          <w:szCs w:val="20"/>
        </w:rPr>
        <w:br/>
        <w:t>káže-li to, je celé bohosloví přirozeným; a proč bylo zapotřebí občanské</w:t>
      </w:r>
      <w:r w:rsidRPr="00A46B90">
        <w:rPr>
          <w:rFonts w:eastAsia="Times New Roman"/>
          <w:sz w:val="20"/>
          <w:szCs w:val="20"/>
        </w:rPr>
        <w:br/>
        <w:t>tak bedlivé od něho rozlišován? Pakliže je odlišil právem: když není pra-</w:t>
      </w:r>
      <w:r w:rsidRPr="00A46B90">
        <w:rPr>
          <w:rFonts w:eastAsia="Times New Roman"/>
          <w:sz w:val="20"/>
          <w:szCs w:val="20"/>
        </w:rPr>
        <w:br/>
        <w:t>vé ani to jeho oblíbené bohosloví přirozené (dospěl totiž až k poznání</w:t>
      </w:r>
      <w:r w:rsidRPr="00A46B90">
        <w:rPr>
          <w:rFonts w:eastAsia="Times New Roman"/>
          <w:sz w:val="20"/>
          <w:szCs w:val="20"/>
        </w:rPr>
        <w:br/>
        <w:t>duše, ne až k poznání pravého Boha, jenž stvořil i duší), oč horlí a Éalei-</w:t>
      </w:r>
      <w:r w:rsidRPr="00A46B90">
        <w:rPr>
          <w:rFonts w:eastAsia="Times New Roman"/>
          <w:sz w:val="20"/>
          <w:szCs w:val="20"/>
        </w:rPr>
        <w:br/>
        <w:t>nější je ono občanské, jež si všímalo hlavně přirozeností téil 1b ukážou</w:t>
      </w:r>
    </w:p>
    <w:p w:rsidR="00AD03BD" w:rsidRPr="00A46B90" w:rsidRDefault="00AD03BD" w:rsidP="00AD03BD">
      <w:pPr>
        <w:rPr>
          <w:rFonts w:eastAsia="Times New Roman"/>
          <w:sz w:val="20"/>
          <w:szCs w:val="20"/>
        </w:rPr>
      </w:pPr>
      <w:r w:rsidRPr="00A46B90">
        <w:rPr>
          <w:rFonts w:eastAsia="Times New Roman"/>
          <w:sz w:val="20"/>
          <w:szCs w:val="20"/>
        </w:rPr>
        <w:t>1 jeho vlastní výklady (z nichž některé nej potřebnější musím uvésti), se-</w:t>
      </w:r>
      <w:r w:rsidRPr="00A46B90">
        <w:rPr>
          <w:rFonts w:eastAsia="Times New Roman"/>
          <w:sz w:val="20"/>
          <w:szCs w:val="20"/>
        </w:rPr>
        <w:br/>
        <w:t>stavené a vytříbené od nich s tak velikou péčí.</w:t>
      </w:r>
    </w:p>
    <w:p w:rsidR="00AD03BD" w:rsidRPr="00A46B90" w:rsidRDefault="00AD03BD" w:rsidP="00AD03BD">
      <w:pPr>
        <w:rPr>
          <w:rFonts w:eastAsia="Times New Roman"/>
          <w:sz w:val="20"/>
          <w:szCs w:val="20"/>
        </w:rPr>
      </w:pPr>
      <w:r w:rsidRPr="00A46B90">
        <w:rPr>
          <w:rFonts w:eastAsia="Times New Roman"/>
          <w:sz w:val="20"/>
          <w:szCs w:val="20"/>
        </w:rPr>
        <w:t>6. O náhledu Varronové, že Bůh je duší světa, který však má ve svých částech</w:t>
      </w:r>
      <w:r w:rsidRPr="00A46B90">
        <w:rPr>
          <w:rFonts w:eastAsia="Times New Roman"/>
          <w:sz w:val="20"/>
          <w:szCs w:val="20"/>
        </w:rPr>
        <w:br/>
        <w:t>rozličné duše, jejichž přirozenost je božská.</w:t>
      </w:r>
    </w:p>
    <w:p w:rsidR="00AD03BD" w:rsidRPr="00A46B90" w:rsidRDefault="00AD03BD" w:rsidP="00AD03BD">
      <w:pPr>
        <w:rPr>
          <w:rFonts w:eastAsia="Times New Roman"/>
          <w:sz w:val="20"/>
          <w:szCs w:val="20"/>
        </w:rPr>
      </w:pPr>
      <w:r w:rsidRPr="00A46B90">
        <w:rPr>
          <w:rFonts w:eastAsia="Times New Roman"/>
          <w:sz w:val="20"/>
          <w:szCs w:val="20"/>
        </w:rPr>
        <w:t>Praví tedy tentýž Váno ještě ve své předmluvé o přirozené theologii, že</w:t>
      </w:r>
      <w:r w:rsidRPr="00A46B90">
        <w:rPr>
          <w:rFonts w:eastAsia="Times New Roman"/>
          <w:sz w:val="20"/>
          <w:szCs w:val="20"/>
        </w:rPr>
        <w:br/>
        <w:t>podle jeho mínéni bůh je duší svéta, řecky zvaného „kosmos* a že ten</w:t>
      </w:r>
      <w:r w:rsidRPr="00A46B90">
        <w:rPr>
          <w:rFonts w:eastAsia="Times New Roman"/>
          <w:sz w:val="20"/>
          <w:szCs w:val="20"/>
        </w:rPr>
        <w:br/>
        <w:t>svět sám je Bohem; ale že, podobné jako člověk sestávající z ducha a těla</w:t>
      </w:r>
      <w:r w:rsidRPr="00A46B90">
        <w:rPr>
          <w:rFonts w:eastAsia="Times New Roman"/>
          <w:sz w:val="20"/>
          <w:szCs w:val="20"/>
        </w:rPr>
        <w:br/>
        <w:t>sluje moudrým podle ducha, tak prý svět se nazývá bohem podlé ducha,</w:t>
      </w:r>
      <w:r w:rsidRPr="00A46B90">
        <w:rPr>
          <w:rFonts w:eastAsia="Times New Roman"/>
          <w:sz w:val="20"/>
          <w:szCs w:val="20"/>
        </w:rPr>
        <w:br/>
        <w:t>neboť se skládá z ducha a těla. Zdá se, že tady vyznává jednoho Boha, ať</w:t>
      </w:r>
      <w:r w:rsidRPr="00A46B90">
        <w:rPr>
          <w:rFonts w:eastAsia="Times New Roman"/>
          <w:sz w:val="20"/>
          <w:szCs w:val="20"/>
        </w:rPr>
        <w:br/>
        <w:t>už jakkoliv; ale aby vytvořil předpoklady pro více bohů, dodává, že sv</w:t>
      </w:r>
      <w:r w:rsidRPr="00A46B90">
        <w:rPr>
          <w:rFonts w:eastAsia="Times New Roman"/>
          <w:sz w:val="20"/>
          <w:szCs w:val="20"/>
        </w:rPr>
        <w:br/>
        <w:t>se dělí na dvě části, nebe a zemi, a nebe opět na dvě, totiž na et</w:t>
      </w:r>
      <w:r w:rsidRPr="00A46B90">
        <w:rPr>
          <w:rFonts w:eastAsia="Times New Roman"/>
          <w:sz w:val="20"/>
          <w:szCs w:val="20"/>
        </w:rPr>
        <w:br/>
        <w:t>a vzduch, země pak na vodu a půdu; z toho všeho prý nej vyšší je ether,</w:t>
      </w:r>
      <w:r w:rsidRPr="00A46B90">
        <w:rPr>
          <w:rFonts w:eastAsia="Times New Roman"/>
          <w:sz w:val="20"/>
          <w:szCs w:val="20"/>
        </w:rPr>
        <w:br/>
        <w:t>pod nim vzduch, dále voda a nejníže půda; a všechny ty částí jsou prý</w:t>
      </w:r>
      <w:r w:rsidRPr="00A46B90">
        <w:rPr>
          <w:rFonts w:eastAsia="Times New Roman"/>
          <w:sz w:val="20"/>
          <w:szCs w:val="20"/>
        </w:rPr>
        <w:br/>
        <w:t>plny duší, a to nesmrtelných v etheru a ve vzduchu a smrtelných v půdé</w:t>
      </w:r>
      <w:r w:rsidRPr="00A46B90">
        <w:rPr>
          <w:rFonts w:eastAsia="Times New Roman"/>
          <w:sz w:val="20"/>
          <w:szCs w:val="20"/>
        </w:rPr>
        <w:br/>
        <w:t>a ve vodě. Ale od nejvyššího obvodu nebes až po dráhu měsíce jsou et-</w:t>
      </w:r>
      <w:r w:rsidRPr="00A46B90">
        <w:rPr>
          <w:rFonts w:eastAsia="Times New Roman"/>
          <w:sz w:val="20"/>
          <w:szCs w:val="20"/>
        </w:rPr>
        <w:br/>
        <w:t>herickými dušemi hvězdy a souhvězdí; těch nebeských bohů prý se lze</w:t>
      </w:r>
      <w:r w:rsidRPr="00A46B90">
        <w:rPr>
          <w:rFonts w:eastAsia="Times New Roman"/>
          <w:sz w:val="20"/>
          <w:szCs w:val="20"/>
        </w:rPr>
        <w:br/>
        <w:t>nejen domyslit, ale i vidět je; potom mezi drahou měsíce a mezi povr-</w:t>
      </w:r>
      <w:r w:rsidRPr="00A46B90">
        <w:rPr>
          <w:rFonts w:eastAsia="Times New Roman"/>
          <w:sz w:val="20"/>
          <w:szCs w:val="20"/>
        </w:rPr>
        <w:br/>
        <w:t>chem mračen a větrů jsou prý duše vzdušné, ale ty jsou viditelné duchem,</w:t>
      </w:r>
      <w:r w:rsidRPr="00A46B90">
        <w:rPr>
          <w:rFonts w:eastAsia="Times New Roman"/>
          <w:sz w:val="20"/>
          <w:szCs w:val="20"/>
        </w:rPr>
        <w:br/>
        <w:t>ne okem, a nazývají se heroové, larové a geniové. To je zhruba ta přiro-</w:t>
      </w:r>
      <w:r w:rsidRPr="00A46B90">
        <w:rPr>
          <w:rFonts w:eastAsia="Times New Roman"/>
          <w:sz w:val="20"/>
          <w:szCs w:val="20"/>
        </w:rPr>
        <w:br/>
        <w:t>zená theologie, jak je krátce podána v onom úvodě, která sc zalíbila nc-</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jen tomuto autoru, ale četným filosofům; o ní promluvím důkladněji, jak-</w:t>
      </w:r>
      <w:r w:rsidRPr="00A46B90">
        <w:rPr>
          <w:rFonts w:eastAsia="Times New Roman"/>
          <w:sz w:val="20"/>
          <w:szCs w:val="20"/>
        </w:rPr>
        <w:br/>
        <w:t>mile s pomoci pravého Boha dokončím výklad o theologii občanské, to-</w:t>
      </w:r>
      <w:r w:rsidRPr="00A46B90">
        <w:rPr>
          <w:rFonts w:eastAsia="Times New Roman"/>
          <w:sz w:val="20"/>
          <w:szCs w:val="20"/>
        </w:rPr>
        <w:br/>
        <w:t>tiž o bozích vybraných.</w:t>
      </w:r>
    </w:p>
    <w:p w:rsidR="00AD03BD" w:rsidRPr="00A46B90" w:rsidRDefault="00AD03BD" w:rsidP="00AD03BD">
      <w:pPr>
        <w:rPr>
          <w:rFonts w:eastAsia="Times New Roman"/>
          <w:sz w:val="20"/>
          <w:szCs w:val="20"/>
        </w:rPr>
      </w:pPr>
      <w:r w:rsidRPr="00A46B90">
        <w:rPr>
          <w:rFonts w:eastAsia="Times New Roman"/>
          <w:sz w:val="20"/>
          <w:szCs w:val="20"/>
        </w:rPr>
        <w:t>7. Bylo-li rozumné, rozlišovat Janusa a Termina jako dvě božstva.</w:t>
      </w:r>
    </w:p>
    <w:p w:rsidR="00AD03BD" w:rsidRPr="00A46B90" w:rsidRDefault="00AD03BD" w:rsidP="00AD03BD">
      <w:pPr>
        <w:rPr>
          <w:rFonts w:eastAsia="Times New Roman"/>
          <w:sz w:val="20"/>
          <w:szCs w:val="20"/>
        </w:rPr>
      </w:pPr>
      <w:r w:rsidRPr="00A46B90">
        <w:rPr>
          <w:rFonts w:eastAsia="Times New Roman"/>
          <w:sz w:val="20"/>
          <w:szCs w:val="20"/>
        </w:rPr>
        <w:t>Ptám se tedy, kdo je Janus, kterým Varro začal. Odpověď zní: Je to svět.</w:t>
      </w:r>
      <w:r w:rsidRPr="00A46B90">
        <w:rPr>
          <w:rFonts w:eastAsia="Times New Roman"/>
          <w:sz w:val="20"/>
          <w:szCs w:val="20"/>
        </w:rPr>
        <w:br/>
        <w:t>Je to odpovéd jistě stručná a jasná. Proč se tedy říká, že od něho jsou za-</w:t>
      </w:r>
      <w:r w:rsidRPr="00A46B90">
        <w:rPr>
          <w:rFonts w:eastAsia="Times New Roman"/>
          <w:sz w:val="20"/>
          <w:szCs w:val="20"/>
        </w:rPr>
        <w:br/>
        <w:t>čátky věcí, kdežto konce od jiného, kterého jmenují Terminus? Vždyť se</w:t>
      </w:r>
      <w:r w:rsidRPr="00A46B90">
        <w:rPr>
          <w:rFonts w:eastAsia="Times New Roman"/>
          <w:sz w:val="20"/>
          <w:szCs w:val="20"/>
        </w:rPr>
        <w:br/>
        <w:t>vypravuje, že kvůli začátku a konci byly těmto dvěma bohům zasvěceny</w:t>
      </w:r>
      <w:r w:rsidRPr="00A46B90">
        <w:rPr>
          <w:rFonts w:eastAsia="Times New Roman"/>
          <w:sz w:val="20"/>
          <w:szCs w:val="20"/>
        </w:rPr>
        <w:br/>
        <w:t>dva měsíce vedle oněch desíti, jichž řadu až po prosinec zahajuje březen,</w:t>
      </w:r>
      <w:r w:rsidRPr="00A46B90">
        <w:rPr>
          <w:rFonts w:eastAsia="Times New Roman"/>
          <w:sz w:val="20"/>
          <w:szCs w:val="20"/>
        </w:rPr>
        <w:br/>
        <w:t>totiž Janusovi leden (januarius) a Termínoví únor (februarius). Termina-</w:t>
      </w:r>
      <w:r w:rsidRPr="00A46B90">
        <w:rPr>
          <w:rFonts w:eastAsia="Times New Roman"/>
          <w:sz w:val="20"/>
          <w:szCs w:val="20"/>
        </w:rPr>
        <w:br/>
        <w:t>lia jsou prý slaveny v temže měsíci únoru proto, Že se koná posvátné očiš-</w:t>
      </w:r>
      <w:r w:rsidRPr="00A46B90">
        <w:rPr>
          <w:rFonts w:eastAsia="Times New Roman"/>
          <w:sz w:val="20"/>
          <w:szCs w:val="20"/>
        </w:rPr>
        <w:br/>
        <w:t>ťování, zvané februm, z něhož je odvozeno jméno měsíce. Snad tedy svět,</w:t>
      </w:r>
      <w:r w:rsidRPr="00A46B90">
        <w:rPr>
          <w:rFonts w:eastAsia="Times New Roman"/>
          <w:sz w:val="20"/>
          <w:szCs w:val="20"/>
        </w:rPr>
        <w:br/>
        <w:t>t. j. Janus, má moc nad počátky věcí, ale nikoliv nad jejich konci, takže jim</w:t>
      </w:r>
      <w:r w:rsidRPr="00A46B90">
        <w:rPr>
          <w:rFonts w:eastAsia="Times New Roman"/>
          <w:sz w:val="20"/>
          <w:szCs w:val="20"/>
        </w:rPr>
        <w:br/>
        <w:t>musel být určen jiný bůh. Ale což nedoznávají, že vše, co se děje na tom-</w:t>
      </w:r>
      <w:r w:rsidRPr="00A46B90">
        <w:rPr>
          <w:rFonts w:eastAsia="Times New Roman"/>
          <w:sz w:val="20"/>
          <w:szCs w:val="20"/>
        </w:rPr>
        <w:br/>
        <w:t>to světě, také na tomto světě končí? Co je to za nejapnost, že se mu při-</w:t>
      </w:r>
      <w:r w:rsidRPr="00A46B90">
        <w:rPr>
          <w:rFonts w:eastAsia="Times New Roman"/>
          <w:sz w:val="20"/>
          <w:szCs w:val="20"/>
        </w:rPr>
        <w:br/>
        <w:t>znává v působností jen poloviční moc, ale jeho soše dva obličeje? Nevylo-</w:t>
      </w:r>
      <w:r w:rsidRPr="00A46B90">
        <w:rPr>
          <w:rFonts w:eastAsia="Times New Roman"/>
          <w:sz w:val="20"/>
          <w:szCs w:val="20"/>
        </w:rPr>
        <w:br/>
        <w:t>žili by jeho dvě hlavy mnohem vtipněji, kdyby řekli, že Janus i Terminus</w:t>
      </w:r>
      <w:r w:rsidRPr="00A46B90">
        <w:rPr>
          <w:rFonts w:eastAsia="Times New Roman"/>
          <w:sz w:val="20"/>
          <w:szCs w:val="20"/>
        </w:rPr>
        <w:br/>
        <w:t>jsou totožni, a jeden obličej by přiřkli počátkům, druhý koncům? Vždyť</w:t>
      </w:r>
      <w:r w:rsidRPr="00A46B90">
        <w:rPr>
          <w:rFonts w:eastAsia="Times New Roman"/>
          <w:sz w:val="20"/>
          <w:szCs w:val="20"/>
        </w:rPr>
        <w:br/>
        <w:t>každý, kdo něco dělá, má přihlížet k obojímu; neboť kdo se v každém oka-</w:t>
      </w:r>
      <w:r w:rsidRPr="00A46B90">
        <w:rPr>
          <w:rFonts w:eastAsia="Times New Roman"/>
          <w:sz w:val="20"/>
          <w:szCs w:val="20"/>
        </w:rPr>
        <w:br/>
        <w:t>mžiku svého díla neohlíží na počátek, nemá před očima konec. Proto je</w:t>
      </w:r>
      <w:r w:rsidRPr="00A46B90">
        <w:rPr>
          <w:rFonts w:eastAsia="Times New Roman"/>
          <w:sz w:val="20"/>
          <w:szCs w:val="20"/>
        </w:rPr>
        <w:br/>
        <w:t>nutno, aby s ohlížející se vzpomínkou byl spjat úmysl, hledící vpřed, ne-</w:t>
      </w:r>
      <w:r w:rsidRPr="00A46B90">
        <w:rPr>
          <w:rFonts w:eastAsia="Times New Roman"/>
          <w:sz w:val="20"/>
          <w:szCs w:val="20"/>
        </w:rPr>
        <w:br/>
        <w:t>boť kdo pustí se zřetele svůj začátek, nebude moci nijak skončit. Kdyby</w:t>
      </w:r>
      <w:r w:rsidRPr="00A46B90">
        <w:rPr>
          <w:rFonts w:eastAsia="Times New Roman"/>
          <w:sz w:val="20"/>
          <w:szCs w:val="20"/>
        </w:rPr>
        <w:br/>
        <w:t>snad měli za to, že blažený život se počíná na tomto světě a dokonává se</w:t>
      </w:r>
      <w:r w:rsidRPr="00A46B90">
        <w:rPr>
          <w:rFonts w:eastAsia="Times New Roman"/>
          <w:sz w:val="20"/>
          <w:szCs w:val="20"/>
        </w:rPr>
        <w:br/>
        <w:t>mimo svět, a proto by Janusovi, t. j. světu, přiznávali pouze moc nad po-</w:t>
      </w:r>
      <w:r w:rsidRPr="00A46B90">
        <w:rPr>
          <w:rFonts w:eastAsia="Times New Roman"/>
          <w:sz w:val="20"/>
          <w:szCs w:val="20"/>
        </w:rPr>
        <w:br/>
        <w:t>čátky, tu by skutečně musili před ním dát přednost Terminovi a tohoto</w:t>
      </w:r>
      <w:r w:rsidRPr="00A46B90">
        <w:rPr>
          <w:rFonts w:eastAsia="Times New Roman"/>
          <w:sz w:val="20"/>
          <w:szCs w:val="20"/>
        </w:rPr>
        <w:br/>
        <w:t>z kruhů vyvolených bohů nevylučovat. Ostatně i takto, když tito dva bo-</w:t>
      </w:r>
      <w:r w:rsidRPr="00A46B90">
        <w:rPr>
          <w:rFonts w:eastAsia="Times New Roman"/>
          <w:sz w:val="20"/>
          <w:szCs w:val="20"/>
        </w:rPr>
        <w:br/>
        <w:t>hové mají na starost počátky i konce časných věd, mělo se Terminovi do-</w:t>
      </w:r>
      <w:r w:rsidRPr="00A46B90">
        <w:rPr>
          <w:rFonts w:eastAsia="Times New Roman"/>
          <w:sz w:val="20"/>
          <w:szCs w:val="20"/>
        </w:rPr>
        <w:br/>
        <w:t>stat vetší cti. Člověk má totiž z každé věci větší radost, když ji dokončí; za-</w:t>
      </w:r>
      <w:r w:rsidRPr="00A46B90">
        <w:rPr>
          <w:rFonts w:eastAsia="Times New Roman"/>
          <w:sz w:val="20"/>
          <w:szCs w:val="20"/>
        </w:rPr>
        <w:br/>
        <w:t>čátky však jsou plny neklidu, dokud nedojde k zakončení. Kdo něco</w:t>
      </w:r>
      <w:r w:rsidRPr="00A46B90">
        <w:rPr>
          <w:rFonts w:eastAsia="Times New Roman"/>
          <w:sz w:val="20"/>
          <w:szCs w:val="20"/>
        </w:rPr>
        <w:br/>
        <w:t>začíná, touží nejvíce po ukončení, vidí v něm svůj cíl, očekává je a vrouc-</w:t>
      </w:r>
      <w:r w:rsidRPr="00A46B90">
        <w:rPr>
          <w:rFonts w:eastAsia="Times New Roman"/>
          <w:sz w:val="20"/>
          <w:szCs w:val="20"/>
        </w:rPr>
        <w:br/>
        <w:t>ně si ho přeje; a nejásá nad dílem započatým, dokud není dokončeno.</w:t>
      </w:r>
    </w:p>
    <w:p w:rsidR="00AD03BD" w:rsidRPr="00A46B90" w:rsidRDefault="00AD03BD" w:rsidP="00AD03BD">
      <w:pPr>
        <w:rPr>
          <w:rFonts w:eastAsia="Times New Roman"/>
          <w:sz w:val="20"/>
          <w:szCs w:val="20"/>
        </w:rPr>
      </w:pPr>
      <w:r w:rsidRPr="00A46B90">
        <w:rPr>
          <w:rFonts w:eastAsia="Times New Roman"/>
          <w:sz w:val="20"/>
          <w:szCs w:val="20"/>
        </w:rPr>
        <w:t>8. Proč Janusovi ctitelé vytvořili jeho obraz se dvěma obličeji, ba také se čtyřmi.</w:t>
      </w:r>
    </w:p>
    <w:p w:rsidR="00AD03BD" w:rsidRPr="00A46B90" w:rsidRDefault="00AD03BD" w:rsidP="00AD03BD">
      <w:pPr>
        <w:rPr>
          <w:rFonts w:eastAsia="Times New Roman"/>
          <w:sz w:val="20"/>
          <w:szCs w:val="20"/>
        </w:rPr>
      </w:pPr>
      <w:r w:rsidRPr="00A46B90">
        <w:rPr>
          <w:rFonts w:eastAsia="Times New Roman"/>
          <w:sz w:val="20"/>
          <w:szCs w:val="20"/>
        </w:rPr>
        <w:t>Ale prozraďme již vysvětlení dvojhlavého obrazu! Má prý dva obličeje,</w:t>
      </w:r>
      <w:r w:rsidRPr="00A46B90">
        <w:rPr>
          <w:rFonts w:eastAsia="Times New Roman"/>
          <w:sz w:val="20"/>
          <w:szCs w:val="20"/>
        </w:rPr>
        <w:br/>
        <w:t>vpředu i vzadu, protože naše ústní dutina, otevřemc-Ii ústa, připomíná</w:t>
      </w:r>
    </w:p>
    <w:p w:rsidR="00AD03BD" w:rsidRPr="00A46B90" w:rsidRDefault="00AD03BD" w:rsidP="00AD03BD">
      <w:pPr>
        <w:rPr>
          <w:rFonts w:eastAsia="Times New Roman"/>
          <w:sz w:val="20"/>
          <w:szCs w:val="20"/>
        </w:rPr>
      </w:pPr>
      <w:r w:rsidRPr="00A46B90">
        <w:rPr>
          <w:rFonts w:eastAsia="Times New Roman"/>
          <w:sz w:val="20"/>
          <w:szCs w:val="20"/>
        </w:rPr>
        <w:t>H%</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svět; proto také Řekové říkají ústnímu patru „uranos" (nebe) a někteří la-</w:t>
      </w:r>
      <w:r w:rsidRPr="00A46B90">
        <w:rPr>
          <w:rFonts w:eastAsia="Times New Roman"/>
          <w:sz w:val="20"/>
          <w:szCs w:val="20"/>
        </w:rPr>
        <w:br/>
        <w:t>tinští básníci nazvali nebe patrem; z ústní dutiny pak vede cesta ven smě-</w:t>
      </w:r>
      <w:r w:rsidRPr="00A46B90">
        <w:rPr>
          <w:rFonts w:eastAsia="Times New Roman"/>
          <w:sz w:val="20"/>
          <w:szCs w:val="20"/>
        </w:rPr>
        <w:br/>
        <w:t>rem k zubům i dovnitř směrem k hrdlu. Vida, jak daleko to přivedl svět</w:t>
      </w:r>
      <w:r w:rsidRPr="00A46B90">
        <w:rPr>
          <w:rFonts w:eastAsia="Times New Roman"/>
          <w:sz w:val="20"/>
          <w:szCs w:val="20"/>
        </w:rPr>
        <w:br/>
        <w:t>zásluhou názvu našeho patra, ať už řeckého nebo básnického! Ale co to</w:t>
      </w:r>
      <w:r w:rsidRPr="00A46B90">
        <w:rPr>
          <w:rFonts w:eastAsia="Times New Roman"/>
          <w:sz w:val="20"/>
          <w:szCs w:val="20"/>
        </w:rPr>
        <w:br/>
        <w:t>má co dělat s duší a s věčným životem? Ať je tento bůh ctěn pouze pro</w:t>
      </w:r>
      <w:r w:rsidRPr="00A46B90">
        <w:rPr>
          <w:rFonts w:eastAsia="Times New Roman"/>
          <w:sz w:val="20"/>
          <w:szCs w:val="20"/>
        </w:rPr>
        <w:br/>
        <w:t>sliny, pro jejichž polykání nebo vyplivování je pod ústním ponebím otev-</w:t>
      </w:r>
      <w:r w:rsidRPr="00A46B90">
        <w:rPr>
          <w:rFonts w:eastAsia="Times New Roman"/>
          <w:sz w:val="20"/>
          <w:szCs w:val="20"/>
        </w:rPr>
        <w:br/>
        <w:t>řena obojí cesta! Je nade všechno pomyšlení nejapné, jestliže ve světě ne-</w:t>
      </w:r>
      <w:r w:rsidRPr="00A46B90">
        <w:rPr>
          <w:rFonts w:eastAsia="Times New Roman"/>
          <w:sz w:val="20"/>
          <w:szCs w:val="20"/>
        </w:rPr>
        <w:br/>
        <w:t>lze nalézti dvě brány, ležící proti sobě, jimiž by něco vpouštěl nebo vy-</w:t>
      </w:r>
      <w:r w:rsidRPr="00A46B90">
        <w:rPr>
          <w:rFonts w:eastAsia="Times New Roman"/>
          <w:sz w:val="20"/>
          <w:szCs w:val="20"/>
        </w:rPr>
        <w:br/>
        <w:t>pouštěl ven, a jestliže při tom chtějí podle našich úst a hrdla (jimž svět</w:t>
      </w:r>
      <w:r w:rsidRPr="00A46B90">
        <w:rPr>
          <w:rFonts w:eastAsia="Times New Roman"/>
          <w:sz w:val="20"/>
          <w:szCs w:val="20"/>
        </w:rPr>
        <w:br/>
        <w:t>podoben není) skládati obraz světa v Janusovi vzhledem k pouhému po-</w:t>
      </w:r>
      <w:r w:rsidRPr="00A46B90">
        <w:rPr>
          <w:rFonts w:eastAsia="Times New Roman"/>
          <w:sz w:val="20"/>
          <w:szCs w:val="20"/>
        </w:rPr>
        <w:br/>
        <w:t>nebí, jemuž se Janus nepodobá.</w:t>
      </w:r>
    </w:p>
    <w:p w:rsidR="00AD03BD" w:rsidRPr="00A46B90" w:rsidRDefault="00AD03BD" w:rsidP="00AD03BD">
      <w:pPr>
        <w:rPr>
          <w:rFonts w:eastAsia="Times New Roman"/>
          <w:sz w:val="20"/>
          <w:szCs w:val="20"/>
        </w:rPr>
      </w:pPr>
      <w:r w:rsidRPr="00A46B90">
        <w:rPr>
          <w:rFonts w:eastAsia="Times New Roman"/>
          <w:sz w:val="20"/>
          <w:szCs w:val="20"/>
        </w:rPr>
        <w:t>Když však ho zobrazují se čtyřmi obličeji a říkají mu „dvojitý Janus",</w:t>
      </w:r>
      <w:r w:rsidRPr="00A46B90">
        <w:rPr>
          <w:rFonts w:eastAsia="Times New Roman"/>
          <w:sz w:val="20"/>
          <w:szCs w:val="20"/>
        </w:rPr>
        <w:br/>
        <w:t>vykládají to ze čtyř světových stran, jako by se svět díval na něco mimo</w:t>
      </w:r>
      <w:r w:rsidRPr="00A46B90">
        <w:rPr>
          <w:rFonts w:eastAsia="Times New Roman"/>
          <w:sz w:val="20"/>
          <w:szCs w:val="20"/>
        </w:rPr>
        <w:br/>
        <w:t>sebe jako Janus všemi obličeji. Dále znamená-li Janus svět a svět má čty-</w:t>
      </w:r>
      <w:r w:rsidRPr="00A46B90">
        <w:rPr>
          <w:rFonts w:eastAsia="Times New Roman"/>
          <w:sz w:val="20"/>
          <w:szCs w:val="20"/>
        </w:rPr>
        <w:br/>
        <w:t>ři strany, je obraz dvouhlavého Janusa nesprávný. Nebo dejme tomu, že</w:t>
      </w:r>
      <w:r w:rsidRPr="00A46B90">
        <w:rPr>
          <w:rFonts w:eastAsia="Times New Roman"/>
          <w:sz w:val="20"/>
          <w:szCs w:val="20"/>
        </w:rPr>
        <w:br/>
        <w:t>je správný, protože celý svět se označuje také jménem Východu a Zápa-</w:t>
      </w:r>
      <w:r w:rsidRPr="00A46B90">
        <w:rPr>
          <w:rFonts w:eastAsia="Times New Roman"/>
          <w:sz w:val="20"/>
          <w:szCs w:val="20"/>
        </w:rPr>
        <w:br/>
        <w:t>du; bude snad proto někdo světu říkat „dvojitý", jako když nazývají dvo-</w:t>
      </w:r>
      <w:r w:rsidRPr="00A46B90">
        <w:rPr>
          <w:rFonts w:eastAsia="Times New Roman"/>
          <w:sz w:val="20"/>
          <w:szCs w:val="20"/>
        </w:rPr>
        <w:br/>
        <w:t>jitým onoho čtyřhlavého Janusa (vždyť mluvíme ještě o jiných dvou stra-</w:t>
      </w:r>
      <w:r w:rsidRPr="00A46B90">
        <w:rPr>
          <w:rFonts w:eastAsia="Times New Roman"/>
          <w:sz w:val="20"/>
          <w:szCs w:val="20"/>
        </w:rPr>
        <w:br/>
        <w:t>nách světových, Severu a Jihu)? Nemají tedy nic, čím by ony čtyři brány,</w:t>
      </w:r>
      <w:r w:rsidRPr="00A46B90">
        <w:rPr>
          <w:rFonts w:eastAsia="Times New Roman"/>
          <w:sz w:val="20"/>
          <w:szCs w:val="20"/>
        </w:rPr>
        <w:br/>
        <w:t>otevřené jako vchod a východ, mohli vyložit jako podobenství světa,</w:t>
      </w:r>
      <w:r w:rsidRPr="00A46B90">
        <w:rPr>
          <w:rFonts w:eastAsia="Times New Roman"/>
          <w:sz w:val="20"/>
          <w:szCs w:val="20"/>
        </w:rPr>
        <w:br/>
        <w:t>alespoň tak, jako když pro Janusa dvojhlavčho nalezli obdobu v lidských</w:t>
      </w:r>
      <w:r w:rsidRPr="00A46B90">
        <w:rPr>
          <w:rFonts w:eastAsia="Times New Roman"/>
          <w:sz w:val="20"/>
          <w:szCs w:val="20"/>
        </w:rPr>
        <w:br/>
        <w:t>ústech - leda kdyby jim přišel na pomoc Neptun a nabídl jim rybu, kte-</w:t>
      </w:r>
      <w:r w:rsidRPr="00A46B90">
        <w:rPr>
          <w:rFonts w:eastAsia="Times New Roman"/>
          <w:sz w:val="20"/>
          <w:szCs w:val="20"/>
        </w:rPr>
        <w:br/>
        <w:t>rá kromě dutiny ústní a hltanové má ještě vpravo i vlevo otvory žaberní.</w:t>
      </w:r>
      <w:r w:rsidRPr="00A46B90">
        <w:rPr>
          <w:rFonts w:eastAsia="Times New Roman"/>
          <w:sz w:val="20"/>
          <w:szCs w:val="20"/>
        </w:rPr>
        <w:br/>
        <w:t>A přece vzdor tolika vchodům a východům neuteče této nepravdě žádná</w:t>
      </w:r>
      <w:r w:rsidRPr="00A46B90">
        <w:rPr>
          <w:rFonts w:eastAsia="Times New Roman"/>
          <w:sz w:val="20"/>
          <w:szCs w:val="20"/>
        </w:rPr>
        <w:br/>
        <w:t>duše, neslyší-li slova Pravdy:, Já jsem dveře" (Jan 10,9).</w:t>
      </w:r>
    </w:p>
    <w:p w:rsidR="00AD03BD" w:rsidRPr="00A46B90" w:rsidRDefault="00AD03BD" w:rsidP="00AD03BD">
      <w:pPr>
        <w:rPr>
          <w:rFonts w:eastAsia="Times New Roman"/>
          <w:sz w:val="20"/>
          <w:szCs w:val="20"/>
        </w:rPr>
      </w:pPr>
      <w:r w:rsidRPr="00A46B90">
        <w:rPr>
          <w:rFonts w:eastAsia="Times New Roman"/>
          <w:sz w:val="20"/>
          <w:szCs w:val="20"/>
        </w:rPr>
        <w:t>9. O moci Jovové, a jeho srovnání s Janusem.</w:t>
      </w:r>
    </w:p>
    <w:p w:rsidR="00AD03BD" w:rsidRPr="00A46B90" w:rsidRDefault="00AD03BD" w:rsidP="00AD03BD">
      <w:pPr>
        <w:rPr>
          <w:rFonts w:eastAsia="Times New Roman"/>
          <w:sz w:val="20"/>
          <w:szCs w:val="20"/>
        </w:rPr>
      </w:pPr>
      <w:r w:rsidRPr="00A46B90">
        <w:rPr>
          <w:rFonts w:eastAsia="Times New Roman"/>
          <w:sz w:val="20"/>
          <w:szCs w:val="20"/>
        </w:rPr>
        <w:t>Leč ať vysvětlí, co rozumějí Jovem, který se jmenuje také Juppiter! Říkají:</w:t>
      </w:r>
      <w:r w:rsidRPr="00A46B90">
        <w:rPr>
          <w:rFonts w:eastAsia="Times New Roman"/>
          <w:sz w:val="20"/>
          <w:szCs w:val="20"/>
        </w:rPr>
        <w:br/>
        <w:t>„Je to bůh, mající moc nad příčinami, jimiž se něco děje ve světě." jaká je</w:t>
      </w:r>
      <w:r w:rsidRPr="00A46B90">
        <w:rPr>
          <w:rFonts w:eastAsia="Times New Roman"/>
          <w:sz w:val="20"/>
          <w:szCs w:val="20"/>
        </w:rPr>
        <w:br/>
        <w:t>to veliká věc, dosvědčuje tento proslulý verš Vergiliův (Georg. II. 490.):</w:t>
      </w:r>
      <w:r w:rsidRPr="00A46B90">
        <w:rPr>
          <w:rFonts w:eastAsia="Times New Roman"/>
          <w:sz w:val="20"/>
          <w:szCs w:val="20"/>
        </w:rPr>
        <w:br/>
        <w:t>Šťasten, komu je dáno, by poznal příčiny věcí.</w:t>
      </w:r>
    </w:p>
    <w:p w:rsidR="00AD03BD" w:rsidRPr="00A46B90" w:rsidRDefault="00AD03BD" w:rsidP="00AD03BD">
      <w:pPr>
        <w:rPr>
          <w:rFonts w:eastAsia="Times New Roman"/>
          <w:sz w:val="20"/>
          <w:szCs w:val="20"/>
        </w:rPr>
      </w:pPr>
      <w:r w:rsidRPr="00A46B90">
        <w:rPr>
          <w:rFonts w:eastAsia="Times New Roman"/>
          <w:sz w:val="20"/>
          <w:szCs w:val="20"/>
        </w:rPr>
        <w:t>Ale proč má před ním prvenství Janus? Na to ať nám odpoví ten vele-</w:t>
      </w:r>
      <w:r w:rsidRPr="00A46B90">
        <w:rPr>
          <w:rFonts w:eastAsia="Times New Roman"/>
          <w:sz w:val="20"/>
          <w:szCs w:val="20"/>
        </w:rPr>
        <w:br/>
        <w:t>by sirý a vclcučený muži „Protože v rukou Janusových prý jsou počátky,</w:t>
      </w:r>
      <w:r w:rsidRPr="00A46B90">
        <w:rPr>
          <w:rFonts w:eastAsia="Times New Roman"/>
          <w:sz w:val="20"/>
          <w:szCs w:val="20"/>
        </w:rPr>
        <w:br/>
        <w:t>v rukou Jovových konce. Právem je tedy Juppiter pokládán za krále</w:t>
      </w:r>
      <w:r w:rsidRPr="00A46B90">
        <w:rPr>
          <w:rFonts w:eastAsia="Times New Roman"/>
          <w:sz w:val="20"/>
          <w:szCs w:val="20"/>
        </w:rPr>
        <w:br/>
        <w:t>všech. Počátky totiž jsou zastiňovány konci; tyto je totiž zatlačují svou</w:t>
      </w:r>
      <w:r w:rsidRPr="00A46B90">
        <w:rPr>
          <w:rFonts w:eastAsia="Times New Roman"/>
          <w:sz w:val="20"/>
          <w:szCs w:val="20"/>
        </w:rPr>
        <w:br/>
        <w:t>svrchovanou závažností, třebaže začátky mají Časové prvenství." To by</w:t>
      </w:r>
      <w:r w:rsidRPr="00A46B90">
        <w:rPr>
          <w:rFonts w:eastAsia="Times New Roman"/>
          <w:sz w:val="20"/>
          <w:szCs w:val="20"/>
        </w:rPr>
        <w:br/>
        <w:t>bylo správné, kdyby se rozlišovaly začátky a konce činností, jako na př.</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když začátkem činností je pustit se do učení, vrcholem osvojit si nauku;</w:t>
      </w:r>
      <w:r w:rsidRPr="00A46B90">
        <w:rPr>
          <w:rFonts w:eastAsia="Times New Roman"/>
          <w:sz w:val="20"/>
          <w:szCs w:val="20"/>
        </w:rPr>
        <w:br/>
        <w:t>a podobné ve všem ostatním jsou první začátky a poslední jsou konce.</w:t>
      </w:r>
      <w:r w:rsidRPr="00A46B90">
        <w:rPr>
          <w:rFonts w:eastAsia="Times New Roman"/>
          <w:sz w:val="20"/>
          <w:szCs w:val="20"/>
        </w:rPr>
        <w:br/>
        <w:t>Ale tuto věc jsme rozebrali už ve výkladu o Janusovi a Terminovi. Avšak</w:t>
      </w:r>
      <w:r w:rsidRPr="00A46B90">
        <w:rPr>
          <w:rFonts w:eastAsia="Times New Roman"/>
          <w:sz w:val="20"/>
          <w:szCs w:val="20"/>
        </w:rPr>
        <w:br/>
        <w:t>příčiny, připisované Jovovi, jsou působící, ne způsobené; a na žádný způ-</w:t>
      </w:r>
      <w:r w:rsidRPr="00A46B90">
        <w:rPr>
          <w:rFonts w:eastAsia="Times New Roman"/>
          <w:sz w:val="20"/>
          <w:szCs w:val="20"/>
        </w:rPr>
        <w:br/>
        <w:t>sob není možno, aby je třeba jen časové předcházely skutky nebo počát-</w:t>
      </w:r>
      <w:r w:rsidRPr="00A46B90">
        <w:rPr>
          <w:rFonts w:eastAsia="Times New Roman"/>
          <w:sz w:val="20"/>
          <w:szCs w:val="20"/>
        </w:rPr>
        <w:br/>
        <w:t>ky skutků. Vždycky totiž to, co působí, je dřívější než to, co se děje. Pro-</w:t>
      </w:r>
      <w:r w:rsidRPr="00A46B90">
        <w:rPr>
          <w:rFonts w:eastAsia="Times New Roman"/>
          <w:sz w:val="20"/>
          <w:szCs w:val="20"/>
        </w:rPr>
        <w:br/>
        <w:t>to jsou-li počátky skutků v moci Janusově, nepředcházejí proto ještě</w:t>
      </w:r>
      <w:r w:rsidRPr="00A46B90">
        <w:rPr>
          <w:rFonts w:eastAsia="Times New Roman"/>
          <w:sz w:val="20"/>
          <w:szCs w:val="20"/>
        </w:rPr>
        <w:br/>
        <w:t>působící příčiny, přičítané Jovovi. Vždyť zrovna jako se nic neděje bez</w:t>
      </w:r>
      <w:r w:rsidRPr="00A46B90">
        <w:rPr>
          <w:rFonts w:eastAsia="Times New Roman"/>
          <w:sz w:val="20"/>
          <w:szCs w:val="20"/>
        </w:rPr>
        <w:br/>
        <w:t>předchozí účinné příčiny, tak se ani žádné dění bez ní nezačne.</w:t>
      </w:r>
    </w:p>
    <w:p w:rsidR="00AD03BD" w:rsidRPr="00A46B90" w:rsidRDefault="00AD03BD" w:rsidP="00AD03BD">
      <w:pPr>
        <w:rPr>
          <w:rFonts w:eastAsia="Times New Roman"/>
          <w:sz w:val="20"/>
          <w:szCs w:val="20"/>
        </w:rPr>
      </w:pPr>
      <w:r w:rsidRPr="00A46B90">
        <w:rPr>
          <w:rFonts w:eastAsia="Times New Roman"/>
          <w:sz w:val="20"/>
          <w:szCs w:val="20"/>
        </w:rPr>
        <w:t>Jestliže takového boha, jenž má v moci všechny příčiny všech stvoře-</w:t>
      </w:r>
      <w:r w:rsidRPr="00A46B90">
        <w:rPr>
          <w:rFonts w:eastAsia="Times New Roman"/>
          <w:sz w:val="20"/>
          <w:szCs w:val="20"/>
        </w:rPr>
        <w:br/>
        <w:t>ných přirozeností a všech přirozených věcí, nazývají Jovem a jestliže ho</w:t>
      </w:r>
      <w:r w:rsidRPr="00A46B90">
        <w:rPr>
          <w:rFonts w:eastAsia="Times New Roman"/>
          <w:sz w:val="20"/>
          <w:szCs w:val="20"/>
        </w:rPr>
        <w:br/>
        <w:t>uctívají tak velikými potupami a tak zločinnými obviněními, upadají do</w:t>
      </w:r>
      <w:r w:rsidRPr="00A46B90">
        <w:rPr>
          <w:rFonts w:eastAsia="Times New Roman"/>
          <w:sz w:val="20"/>
          <w:szCs w:val="20"/>
        </w:rPr>
        <w:br/>
        <w:t>osidel rouhání většího, než kdyby vůbec v žádného boha nevěřili. Proto</w:t>
      </w:r>
      <w:r w:rsidRPr="00A46B90">
        <w:rPr>
          <w:rFonts w:eastAsia="Times New Roman"/>
          <w:sz w:val="20"/>
          <w:szCs w:val="20"/>
        </w:rPr>
        <w:br/>
        <w:t>by pro ně bylo lépe, kdyby si vymyslili pojem nějakého jiného Jova, hod-</w:t>
      </w:r>
      <w:r w:rsidRPr="00A46B90">
        <w:rPr>
          <w:rFonts w:eastAsia="Times New Roman"/>
          <w:sz w:val="20"/>
          <w:szCs w:val="20"/>
        </w:rPr>
        <w:br/>
        <w:t>ného ohavných a mrzkých poct, a kdyby si za předmět rouhání podstrči-</w:t>
      </w:r>
      <w:r w:rsidRPr="00A46B90">
        <w:rPr>
          <w:rFonts w:eastAsia="Times New Roman"/>
          <w:sz w:val="20"/>
          <w:szCs w:val="20"/>
        </w:rPr>
        <w:br/>
        <w:t>li lichou smyšlenku (jako když prý byl Saturnovi podstrčen kámen, aby</w:t>
      </w:r>
      <w:r w:rsidRPr="00A46B90">
        <w:rPr>
          <w:rFonts w:eastAsia="Times New Roman"/>
          <w:sz w:val="20"/>
          <w:szCs w:val="20"/>
        </w:rPr>
        <w:br/>
        <w:t>jej spolkl místo syna), nežli aby říkali o tomto bohu, že hřímá i cizoloží,</w:t>
      </w:r>
      <w:r w:rsidRPr="00A46B90">
        <w:rPr>
          <w:rFonts w:eastAsia="Times New Roman"/>
          <w:sz w:val="20"/>
          <w:szCs w:val="20"/>
        </w:rPr>
        <w:br/>
        <w:t>že řídí celý svět a při tom se tolika smilstvy zřídil, a že ovládá konečné pří-</w:t>
      </w:r>
      <w:r w:rsidRPr="00A46B90">
        <w:rPr>
          <w:rFonts w:eastAsia="Times New Roman"/>
          <w:sz w:val="20"/>
          <w:szCs w:val="20"/>
        </w:rPr>
        <w:br/>
        <w:t>činy všech přirozeností i věcí a při tom ve svých věcech pořádek nemá.</w:t>
      </w:r>
    </w:p>
    <w:p w:rsidR="00AD03BD" w:rsidRPr="00A46B90" w:rsidRDefault="00AD03BD" w:rsidP="00AD03BD">
      <w:pPr>
        <w:rPr>
          <w:rFonts w:eastAsia="Times New Roman"/>
          <w:sz w:val="20"/>
          <w:szCs w:val="20"/>
        </w:rPr>
      </w:pPr>
      <w:r w:rsidRPr="00A46B90">
        <w:rPr>
          <w:rFonts w:eastAsia="Times New Roman"/>
          <w:sz w:val="20"/>
          <w:szCs w:val="20"/>
        </w:rPr>
        <w:t>Dále se ptám, jaké místo mezi bohy vykazují tomuto Jovovi, je-li svě-</w:t>
      </w:r>
      <w:r w:rsidRPr="00A46B90">
        <w:rPr>
          <w:rFonts w:eastAsia="Times New Roman"/>
          <w:sz w:val="20"/>
          <w:szCs w:val="20"/>
        </w:rPr>
        <w:br/>
        <w:t>tem Janus, Tento učenec totiž vymezil bohy jako duši světa a její částí;</w:t>
      </w:r>
      <w:r w:rsidRPr="00A46B90">
        <w:rPr>
          <w:rFonts w:eastAsia="Times New Roman"/>
          <w:sz w:val="20"/>
          <w:szCs w:val="20"/>
        </w:rPr>
        <w:br/>
        <w:t>a tudíž cokoliv není něčím z toho, není jistě podle nich pravým bohem.</w:t>
      </w:r>
      <w:r w:rsidRPr="00A46B90">
        <w:rPr>
          <w:rFonts w:eastAsia="Times New Roman"/>
          <w:sz w:val="20"/>
          <w:szCs w:val="20"/>
        </w:rPr>
        <w:br/>
        <w:t>Snad tedy neřeknou, že Juppiter je duší světa a Janus jeho tělem, t. j.</w:t>
      </w:r>
      <w:r w:rsidRPr="00A46B90">
        <w:rPr>
          <w:rFonts w:eastAsia="Times New Roman"/>
          <w:sz w:val="20"/>
          <w:szCs w:val="20"/>
        </w:rPr>
        <w:br/>
        <w:t>tímto viditelným světem? Myslí-li to tak, potom na žádný způsob nebu-</w:t>
      </w:r>
      <w:r w:rsidRPr="00A46B90">
        <w:rPr>
          <w:rFonts w:eastAsia="Times New Roman"/>
          <w:sz w:val="20"/>
          <w:szCs w:val="20"/>
        </w:rPr>
        <w:br/>
        <w:t>dou moci nazvat Janusa bohem, protože tělo svéta není bohem ani pod-</w:t>
      </w:r>
      <w:r w:rsidRPr="00A46B90">
        <w:rPr>
          <w:rFonts w:eastAsia="Times New Roman"/>
          <w:sz w:val="20"/>
          <w:szCs w:val="20"/>
        </w:rPr>
        <w:br/>
        <w:t>le nich, nýbrž je jím duše světa a její části. Proto praví týž autor zcela</w:t>
      </w:r>
      <w:r w:rsidRPr="00A46B90">
        <w:rPr>
          <w:rFonts w:eastAsia="Times New Roman"/>
          <w:sz w:val="20"/>
          <w:szCs w:val="20"/>
        </w:rPr>
        <w:br/>
        <w:t>jasné, že bohem je podle jeho mínění duše světa a že právě tento svět je</w:t>
      </w:r>
      <w:r w:rsidRPr="00A46B90">
        <w:rPr>
          <w:rFonts w:eastAsia="Times New Roman"/>
          <w:sz w:val="20"/>
          <w:szCs w:val="20"/>
        </w:rPr>
        <w:br/>
        <w:t>bohem; ale zrovna jako člověk, sestávající z ducha a těla, sluje moudrým</w:t>
      </w:r>
      <w:r w:rsidRPr="00A46B90">
        <w:rPr>
          <w:rFonts w:eastAsia="Times New Roman"/>
          <w:sz w:val="20"/>
          <w:szCs w:val="20"/>
        </w:rPr>
        <w:br/>
        <w:t>podle ducha, podobně prý svět se zve bohem podle ducha, ačkoli se</w:t>
      </w:r>
      <w:r w:rsidRPr="00A46B90">
        <w:rPr>
          <w:rFonts w:eastAsia="Times New Roman"/>
          <w:sz w:val="20"/>
          <w:szCs w:val="20"/>
        </w:rPr>
        <w:br/>
        <w:t>skládá z těla a ducha. Tudíž není bohem samotné tělo světa, nýbrž buď-</w:t>
      </w:r>
      <w:r w:rsidRPr="00A46B90">
        <w:rPr>
          <w:rFonts w:eastAsia="Times New Roman"/>
          <w:sz w:val="20"/>
          <w:szCs w:val="20"/>
        </w:rPr>
        <w:br/>
        <w:t>to samotná jeho duše nebo duch a tělo zároveň, ovšem tak, že není bo-</w:t>
      </w:r>
      <w:r w:rsidRPr="00A46B90">
        <w:rPr>
          <w:rFonts w:eastAsia="Times New Roman"/>
          <w:sz w:val="20"/>
          <w:szCs w:val="20"/>
        </w:rPr>
        <w:br/>
        <w:t>hem díky tělu, ale díky duchu. Je-li tedy svět Janusem a Janus bohem,</w:t>
      </w:r>
      <w:r w:rsidRPr="00A46B90">
        <w:rPr>
          <w:rFonts w:eastAsia="Times New Roman"/>
          <w:sz w:val="20"/>
          <w:szCs w:val="20"/>
        </w:rPr>
        <w:br/>
        <w:t>řeknou snad - aby Juppiter mohl zůstat bohem - že je nějakou částí Ja-</w:t>
      </w:r>
      <w:r w:rsidRPr="00A46B90">
        <w:rPr>
          <w:rFonts w:eastAsia="Times New Roman"/>
          <w:sz w:val="20"/>
          <w:szCs w:val="20"/>
        </w:rPr>
        <w:br/>
        <w:t>nusa? Vždyť oni připisují vesmír spíše Jovovi! Proto bylo řečeno (Eklo-</w:t>
      </w:r>
    </w:p>
    <w:p w:rsidR="00AD03BD" w:rsidRPr="00A46B90" w:rsidRDefault="00AD03BD" w:rsidP="00AD03BD">
      <w:pPr>
        <w:rPr>
          <w:rFonts w:eastAsia="Times New Roman"/>
          <w:sz w:val="20"/>
          <w:szCs w:val="20"/>
        </w:rPr>
      </w:pPr>
      <w:r w:rsidRPr="00A46B90">
        <w:rPr>
          <w:rFonts w:eastAsia="Times New Roman"/>
          <w:sz w:val="20"/>
          <w:szCs w:val="20"/>
        </w:rPr>
        <w:t>gy 3»6o):</w:t>
      </w:r>
    </w:p>
    <w:p w:rsidR="00AD03BD" w:rsidRPr="00A46B90" w:rsidRDefault="00AD03BD" w:rsidP="00AD03BD">
      <w:pPr>
        <w:rPr>
          <w:rFonts w:eastAsia="Times New Roman"/>
          <w:sz w:val="20"/>
          <w:szCs w:val="20"/>
        </w:rPr>
      </w:pPr>
      <w:r w:rsidRPr="00A46B90">
        <w:rPr>
          <w:rFonts w:eastAsia="Times New Roman"/>
          <w:sz w:val="20"/>
          <w:szCs w:val="20"/>
        </w:rPr>
        <w:t>Jova všecko je plno.</w:t>
      </w:r>
    </w:p>
    <w:p w:rsidR="00AD03BD" w:rsidRPr="00A46B90" w:rsidRDefault="00AD03BD" w:rsidP="00AD03BD">
      <w:pPr>
        <w:rPr>
          <w:rFonts w:eastAsia="Times New Roman"/>
          <w:sz w:val="20"/>
          <w:szCs w:val="20"/>
        </w:rPr>
      </w:pPr>
      <w:r w:rsidRPr="00A46B90">
        <w:rPr>
          <w:rFonts w:eastAsia="Times New Roman"/>
          <w:sz w:val="20"/>
          <w:szCs w:val="20"/>
        </w:rPr>
        <w:t>Tedy ani Jova, aby zůstal bohem a hlavně králem bohů, si neumějí</w:t>
      </w:r>
      <w:r w:rsidRPr="00A46B90">
        <w:rPr>
          <w:rFonts w:eastAsia="Times New Roman"/>
          <w:sz w:val="20"/>
          <w:szCs w:val="20"/>
        </w:rPr>
        <w:br/>
        <w:t>představit jinak než jako svět, aby vládl ostatním bohům, t. j. podle nich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svým částem. V tomto smyslu vykládá opět Varro ve zvláštní knize o kul-</w:t>
      </w:r>
      <w:r w:rsidRPr="00A46B90">
        <w:rPr>
          <w:rFonts w:eastAsia="Times New Roman"/>
          <w:sz w:val="20"/>
          <w:szCs w:val="20"/>
        </w:rPr>
        <w:br/>
        <w:t>tu bohů jakési verše Valeria Sorana; jsou to tyto:</w:t>
      </w:r>
    </w:p>
    <w:p w:rsidR="00AD03BD" w:rsidRPr="00A46B90" w:rsidRDefault="00AD03BD" w:rsidP="00AD03BD">
      <w:pPr>
        <w:rPr>
          <w:rFonts w:eastAsia="Times New Roman"/>
          <w:sz w:val="20"/>
          <w:szCs w:val="20"/>
        </w:rPr>
      </w:pPr>
      <w:r w:rsidRPr="00A46B90">
        <w:rPr>
          <w:rFonts w:eastAsia="Times New Roman"/>
          <w:sz w:val="20"/>
          <w:szCs w:val="20"/>
        </w:rPr>
        <w:t>Všemohoucí Jo ve, všech králů i věd i bohů</w:t>
      </w:r>
    </w:p>
    <w:p w:rsidR="00AD03BD" w:rsidRPr="00A46B90" w:rsidRDefault="00AD03BD" w:rsidP="00AD03BD">
      <w:pPr>
        <w:rPr>
          <w:rFonts w:eastAsia="Times New Roman"/>
          <w:sz w:val="20"/>
          <w:szCs w:val="20"/>
        </w:rPr>
      </w:pPr>
      <w:r w:rsidRPr="00A46B90">
        <w:rPr>
          <w:rFonts w:eastAsia="Times New Roman"/>
          <w:sz w:val="20"/>
          <w:szCs w:val="20"/>
        </w:rPr>
        <w:t>otče i rodičko bohů, ty jediný bože a všichni.</w:t>
      </w:r>
    </w:p>
    <w:p w:rsidR="00AD03BD" w:rsidRPr="00A46B90" w:rsidRDefault="00AD03BD" w:rsidP="00AD03BD">
      <w:pPr>
        <w:rPr>
          <w:rFonts w:eastAsia="Times New Roman"/>
          <w:sz w:val="20"/>
          <w:szCs w:val="20"/>
        </w:rPr>
      </w:pPr>
      <w:r w:rsidRPr="00A46B90">
        <w:rPr>
          <w:rFonts w:eastAsia="Times New Roman"/>
          <w:sz w:val="20"/>
          <w:szCs w:val="20"/>
        </w:rPr>
        <w:t>Vykládají se pak v téže knize takto: jelikož za muže pokládali toho,</w:t>
      </w:r>
      <w:r w:rsidRPr="00A46B90">
        <w:rPr>
          <w:rFonts w:eastAsia="Times New Roman"/>
          <w:sz w:val="20"/>
          <w:szCs w:val="20"/>
        </w:rPr>
        <w:br/>
        <w:t>kdo símě zašívá, a za ženu, kdo je přijímá, a že Juppiter je svět a že ten</w:t>
      </w:r>
    </w:p>
    <w:p w:rsidR="00AD03BD" w:rsidRPr="00A46B90" w:rsidRDefault="00AD03BD" w:rsidP="00AD03BD">
      <w:pPr>
        <w:rPr>
          <w:rFonts w:eastAsia="Times New Roman"/>
          <w:sz w:val="20"/>
          <w:szCs w:val="20"/>
        </w:rPr>
      </w:pPr>
      <w:r w:rsidRPr="00A46B90">
        <w:rPr>
          <w:rFonts w:eastAsia="Times New Roman"/>
          <w:sz w:val="20"/>
          <w:szCs w:val="20"/>
        </w:rPr>
        <w:t>všechna semena vydává i v sebe přijímá, „důvodně" prý „napsal Soranus:</w:t>
      </w:r>
      <w:r w:rsidRPr="00A46B90">
        <w:rPr>
          <w:rFonts w:eastAsia="Times New Roman"/>
          <w:sz w:val="20"/>
          <w:szCs w:val="20"/>
        </w:rPr>
        <w:br/>
        <w:t>Juppiter otec i rodička; a stejné důvodně, že týž je jedním a všemi; svět</w:t>
      </w:r>
    </w:p>
    <w:p w:rsidR="00AD03BD" w:rsidRPr="00A46B90" w:rsidRDefault="00AD03BD" w:rsidP="00AD03BD">
      <w:pPr>
        <w:rPr>
          <w:rFonts w:eastAsia="Times New Roman"/>
          <w:sz w:val="20"/>
          <w:szCs w:val="20"/>
        </w:rPr>
      </w:pPr>
      <w:r w:rsidRPr="00A46B90">
        <w:rPr>
          <w:rFonts w:eastAsia="Times New Roman"/>
          <w:sz w:val="20"/>
          <w:szCs w:val="20"/>
        </w:rPr>
        <w:t>totiž je jeden, a v něm jediném je všecko."</w:t>
      </w:r>
    </w:p>
    <w:p w:rsidR="00AD03BD" w:rsidRPr="00A46B90" w:rsidRDefault="00AD03BD" w:rsidP="00AD03BD">
      <w:pPr>
        <w:rPr>
          <w:rFonts w:eastAsia="Times New Roman"/>
          <w:sz w:val="20"/>
          <w:szCs w:val="20"/>
        </w:rPr>
      </w:pPr>
      <w:r w:rsidRPr="00A46B90">
        <w:rPr>
          <w:rFonts w:eastAsia="Times New Roman"/>
          <w:sz w:val="20"/>
          <w:szCs w:val="20"/>
        </w:rPr>
        <w:t>10. Je-li správné rozlišovat Janusa a Jova.</w:t>
      </w:r>
    </w:p>
    <w:p w:rsidR="00AD03BD" w:rsidRPr="00A46B90" w:rsidRDefault="00AD03BD" w:rsidP="00AD03BD">
      <w:pPr>
        <w:rPr>
          <w:rFonts w:eastAsia="Times New Roman"/>
          <w:sz w:val="20"/>
          <w:szCs w:val="20"/>
        </w:rPr>
      </w:pPr>
      <w:r w:rsidRPr="00A46B90">
        <w:rPr>
          <w:rFonts w:eastAsia="Times New Roman"/>
          <w:sz w:val="20"/>
          <w:szCs w:val="20"/>
        </w:rPr>
        <w:t>Když tedy Janus je svět a Juppiter je také svět a svět je jeden, proč jsou Ja-</w:t>
      </w:r>
      <w:r w:rsidRPr="00A46B90">
        <w:rPr>
          <w:rFonts w:eastAsia="Times New Roman"/>
          <w:sz w:val="20"/>
          <w:szCs w:val="20"/>
        </w:rPr>
        <w:br/>
        <w:t>nus a Juppiter dvěma různými bohy? Proč mají zvláštní chrámy a zvláštní</w:t>
      </w:r>
      <w:r w:rsidRPr="00A46B90">
        <w:rPr>
          <w:rFonts w:eastAsia="Times New Roman"/>
          <w:sz w:val="20"/>
          <w:szCs w:val="20"/>
        </w:rPr>
        <w:br/>
        <w:t>oltáře, zvláštní obřady a zvláštní sochy? Jestliže proto, že moc nad počát-</w:t>
      </w:r>
      <w:r w:rsidRPr="00A46B90">
        <w:rPr>
          <w:rFonts w:eastAsia="Times New Roman"/>
          <w:sz w:val="20"/>
          <w:szCs w:val="20"/>
        </w:rPr>
        <w:br/>
        <w:t>ky je jiná než nad příčinami, a jedna dostala jméno Janus a druhá Juppiter:</w:t>
      </w:r>
      <w:r w:rsidRPr="00A46B90">
        <w:rPr>
          <w:rFonts w:eastAsia="Times New Roman"/>
          <w:sz w:val="20"/>
          <w:szCs w:val="20"/>
        </w:rPr>
        <w:br/>
        <w:t>cožpak má-li jeden jediný člověk v různých oborech dvojí moc nebo dvojí</w:t>
      </w:r>
      <w:r w:rsidRPr="00A46B90">
        <w:rPr>
          <w:rFonts w:eastAsia="Times New Roman"/>
          <w:sz w:val="20"/>
          <w:szCs w:val="20"/>
        </w:rPr>
        <w:br/>
        <w:t>schopnost, bude se už proto mluvit o dvou soudcích nebo o dvou řemesl-</w:t>
      </w:r>
      <w:r w:rsidRPr="00A46B90">
        <w:rPr>
          <w:rFonts w:eastAsia="Times New Roman"/>
          <w:sz w:val="20"/>
          <w:szCs w:val="20"/>
        </w:rPr>
        <w:br/>
        <w:t>nících, jelikož jeho působnost v jednotlivých věcech je různá? Podobně</w:t>
      </w:r>
      <w:r w:rsidRPr="00A46B90">
        <w:rPr>
          <w:rFonts w:eastAsia="Times New Roman"/>
          <w:sz w:val="20"/>
          <w:szCs w:val="20"/>
        </w:rPr>
        <w:br/>
        <w:t>tedy, když jeden Bůh sám má moc nad počátky i nad příčinami, je proto</w:t>
      </w:r>
      <w:r w:rsidRPr="00A46B90">
        <w:rPr>
          <w:rFonts w:eastAsia="Times New Roman"/>
          <w:sz w:val="20"/>
          <w:szCs w:val="20"/>
        </w:rPr>
        <w:br/>
        <w:t>nutno spatřovat v něm bohy dva, když počátky a příčiny jsou dvě různé</w:t>
      </w:r>
      <w:r w:rsidRPr="00A46B90">
        <w:rPr>
          <w:rFonts w:eastAsia="Times New Roman"/>
          <w:sz w:val="20"/>
          <w:szCs w:val="20"/>
        </w:rPr>
        <w:br/>
        <w:t>věci? A mají-li to za oprávněné, ať také prohlásí samého Jova za tolik bohů,</w:t>
      </w:r>
      <w:r w:rsidRPr="00A46B90">
        <w:rPr>
          <w:rFonts w:eastAsia="Times New Roman"/>
          <w:sz w:val="20"/>
          <w:szCs w:val="20"/>
        </w:rPr>
        <w:br/>
        <w:t>kolik mu dali příjmení pro jeho různé působností, protože je mnoho roz-</w:t>
      </w:r>
      <w:r w:rsidRPr="00A46B90">
        <w:rPr>
          <w:rFonts w:eastAsia="Times New Roman"/>
          <w:sz w:val="20"/>
          <w:szCs w:val="20"/>
        </w:rPr>
        <w:br/>
        <w:t>manitých věcí, od nichž ona příjmení dostal; některá z nich uvedu.</w:t>
      </w:r>
    </w:p>
    <w:p w:rsidR="00AD03BD" w:rsidRPr="00A46B90" w:rsidRDefault="00AD03BD" w:rsidP="00AD03BD">
      <w:pPr>
        <w:rPr>
          <w:rFonts w:eastAsia="Times New Roman"/>
          <w:sz w:val="20"/>
          <w:szCs w:val="20"/>
        </w:rPr>
      </w:pPr>
      <w:r w:rsidRPr="00A46B90">
        <w:rPr>
          <w:rFonts w:eastAsia="Times New Roman"/>
          <w:sz w:val="20"/>
          <w:szCs w:val="20"/>
        </w:rPr>
        <w:t>ii. O příjmeních Jovových, která nepatří mnoha bohům,</w:t>
      </w:r>
      <w:r w:rsidRPr="00A46B90">
        <w:rPr>
          <w:rFonts w:eastAsia="Times New Roman"/>
          <w:sz w:val="20"/>
          <w:szCs w:val="20"/>
        </w:rPr>
        <w:br/>
        <w:t>nýbrž jednomu a témuž.</w:t>
      </w:r>
    </w:p>
    <w:p w:rsidR="00AD03BD" w:rsidRPr="00A46B90" w:rsidRDefault="00AD03BD" w:rsidP="00AD03BD">
      <w:pPr>
        <w:rPr>
          <w:rFonts w:eastAsia="Times New Roman"/>
          <w:sz w:val="20"/>
          <w:szCs w:val="20"/>
        </w:rPr>
      </w:pPr>
      <w:r w:rsidRPr="00A46B90">
        <w:rPr>
          <w:rFonts w:eastAsia="Times New Roman"/>
          <w:sz w:val="20"/>
          <w:szCs w:val="20"/>
        </w:rPr>
        <w:t>Dali mu jména: Vítězný, Nepřemožitelný, Pomocník, Pod něco vat cl, Za-</w:t>
      </w:r>
      <w:r w:rsidRPr="00A46B90">
        <w:rPr>
          <w:rFonts w:eastAsia="Times New Roman"/>
          <w:sz w:val="20"/>
          <w:szCs w:val="20"/>
        </w:rPr>
        <w:br/>
        <w:t>staví tel, Stonohý, Převrátí tel, Krokev, Živitel, Kojný a jiná, která bychom</w:t>
      </w:r>
      <w:r w:rsidRPr="00A46B90">
        <w:rPr>
          <w:rFonts w:eastAsia="Times New Roman"/>
          <w:sz w:val="20"/>
          <w:szCs w:val="20"/>
        </w:rPr>
        <w:br/>
        <w:t>museli dlouho vypočítávati. Tato příjmení však dali jedinému bohu</w:t>
      </w:r>
      <w:r w:rsidRPr="00A46B90">
        <w:rPr>
          <w:rFonts w:eastAsia="Times New Roman"/>
          <w:sz w:val="20"/>
          <w:szCs w:val="20"/>
        </w:rPr>
        <w:br/>
        <w:t>vzhledem k různým příčinám a působnostem (přitom jej však pro tolik</w:t>
      </w:r>
      <w:r w:rsidRPr="00A46B90">
        <w:rPr>
          <w:rFonts w:eastAsia="Times New Roman"/>
          <w:sz w:val="20"/>
          <w:szCs w:val="20"/>
        </w:rPr>
        <w:br/>
        <w:t>věcí nepřinutili změnit se v tolikéž bohů): že nade všemi vítězí, že nikým</w:t>
      </w:r>
      <w:r w:rsidRPr="00A46B90">
        <w:rPr>
          <w:rFonts w:eastAsia="Times New Roman"/>
          <w:sz w:val="20"/>
          <w:szCs w:val="20"/>
        </w:rPr>
        <w:br/>
        <w:t>nemůže být poražen, že přináší pomoc v tísni, že má moc dávat podně-</w:t>
      </w:r>
      <w:r w:rsidRPr="00A46B90">
        <w:rPr>
          <w:rFonts w:eastAsia="Times New Roman"/>
          <w:sz w:val="20"/>
          <w:szCs w:val="20"/>
        </w:rPr>
        <w:br/>
        <w:t>ty, zas ta viti útěk, postaví ti i pováli ti, že svět poutá a udržuje jako krokev,</w:t>
      </w:r>
      <w:r w:rsidRPr="00A46B90">
        <w:rPr>
          <w:rFonts w:eastAsia="Times New Roman"/>
          <w:sz w:val="20"/>
          <w:szCs w:val="20"/>
        </w:rPr>
        <w:br/>
        <w:t>že živí všecko, že kojí, t. j. jakoby prsem živí živočichy.</w:t>
      </w:r>
    </w:p>
    <w:p w:rsidR="00AD03BD" w:rsidRPr="00A46B90" w:rsidRDefault="00AD03BD" w:rsidP="00AD03BD">
      <w:pPr>
        <w:rPr>
          <w:rFonts w:eastAsia="Times New Roman"/>
          <w:sz w:val="20"/>
          <w:szCs w:val="20"/>
        </w:rPr>
      </w:pPr>
      <w:r w:rsidRPr="00A46B90">
        <w:rPr>
          <w:rFonts w:eastAsia="Times New Roman"/>
          <w:sz w:val="20"/>
          <w:szCs w:val="20"/>
        </w:rPr>
        <w:t>V tom všem, jak vidíme, jsou některé věci veliké a některé nepatrné;</w:t>
      </w:r>
      <w:r w:rsidRPr="00A46B90">
        <w:rPr>
          <w:rFonts w:eastAsia="Times New Roman"/>
          <w:sz w:val="20"/>
          <w:szCs w:val="20"/>
        </w:rPr>
        <w:br/>
        <w:t>a přece on jediný prý vykonává ty i ony. Myslím, že příčiny a počátky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véd - prindpy, pro které viděli v jednom světě dva bohy, Janusa a Jova -</w:t>
      </w:r>
      <w:r w:rsidRPr="00A46B90">
        <w:rPr>
          <w:rFonts w:eastAsia="Times New Roman"/>
          <w:sz w:val="20"/>
          <w:szCs w:val="20"/>
        </w:rPr>
        <w:br/>
        <w:t>jsou si navzájem bližší nežli udržováni světa a kojení živočichů; přesto</w:t>
      </w:r>
      <w:r w:rsidRPr="00A46B90">
        <w:rPr>
          <w:rFonts w:eastAsia="Times New Roman"/>
          <w:sz w:val="20"/>
          <w:szCs w:val="20"/>
        </w:rPr>
        <w:br/>
        <w:t>tyto dvě působnosti ho nepřiměly změnit se ve dva bohy navzájem tak</w:t>
      </w:r>
      <w:r w:rsidRPr="00A46B90">
        <w:rPr>
          <w:rFonts w:eastAsia="Times New Roman"/>
          <w:sz w:val="20"/>
          <w:szCs w:val="20"/>
        </w:rPr>
        <w:br/>
        <w:t>vzdálené významem i důstojností; ale byl to jediný Juppiter, který byl pro</w:t>
      </w:r>
      <w:r w:rsidRPr="00A46B90">
        <w:rPr>
          <w:rFonts w:eastAsia="Times New Roman"/>
          <w:sz w:val="20"/>
          <w:szCs w:val="20"/>
        </w:rPr>
        <w:br/>
        <w:t>jednu věc nazván Krokví, pro druhou Kojným. Nechd říci, že podávat prs</w:t>
      </w:r>
      <w:r w:rsidRPr="00A46B90">
        <w:rPr>
          <w:rFonts w:eastAsia="Times New Roman"/>
          <w:sz w:val="20"/>
          <w:szCs w:val="20"/>
        </w:rPr>
        <w:br/>
        <w:t>ssajídm se mohlo slušet spíše Junoně nežli Jovovi, zvláště když existuje</w:t>
      </w:r>
      <w:r w:rsidRPr="00A46B90">
        <w:rPr>
          <w:rFonts w:eastAsia="Times New Roman"/>
          <w:sz w:val="20"/>
          <w:szCs w:val="20"/>
        </w:rPr>
        <w:br/>
        <w:t>také bohyně Rumina, která by jí při tom úkonu pomáhala a přisluhovala.</w:t>
      </w:r>
      <w:r w:rsidRPr="00A46B90">
        <w:rPr>
          <w:rFonts w:eastAsia="Times New Roman"/>
          <w:sz w:val="20"/>
          <w:szCs w:val="20"/>
        </w:rPr>
        <w:br/>
        <w:t>Mohlo by se mi totiž, myslím, odpovědět, že ani sama Juno není nic jiné-</w:t>
      </w:r>
      <w:r w:rsidRPr="00A46B90">
        <w:rPr>
          <w:rFonts w:eastAsia="Times New Roman"/>
          <w:sz w:val="20"/>
          <w:szCs w:val="20"/>
        </w:rPr>
        <w:br/>
        <w:t>ho než Juppiter, a to podle oněch veršů Valeria Sorana, v nichž stojí:</w:t>
      </w:r>
      <w:r w:rsidRPr="00A46B90">
        <w:rPr>
          <w:rFonts w:eastAsia="Times New Roman"/>
          <w:sz w:val="20"/>
          <w:szCs w:val="20"/>
        </w:rPr>
        <w:br/>
        <w:t>Všemohoucí Jove, všech králů i věcí i bohů</w:t>
      </w:r>
      <w:r w:rsidRPr="00A46B90">
        <w:rPr>
          <w:rFonts w:eastAsia="Times New Roman"/>
          <w:sz w:val="20"/>
          <w:szCs w:val="20"/>
        </w:rPr>
        <w:br/>
        <w:t>otče a rodičko bohů.</w:t>
      </w:r>
    </w:p>
    <w:p w:rsidR="00AD03BD" w:rsidRPr="00A46B90" w:rsidRDefault="00AD03BD" w:rsidP="00AD03BD">
      <w:pPr>
        <w:rPr>
          <w:rFonts w:eastAsia="Times New Roman"/>
          <w:sz w:val="20"/>
          <w:szCs w:val="20"/>
        </w:rPr>
      </w:pPr>
      <w:r w:rsidRPr="00A46B90">
        <w:rPr>
          <w:rFonts w:eastAsia="Times New Roman"/>
          <w:sz w:val="20"/>
          <w:szCs w:val="20"/>
        </w:rPr>
        <w:t>Proč tedy byl nazván Kojným, jestliže při bližším zkoumání se snad</w:t>
      </w:r>
      <w:r w:rsidRPr="00A46B90">
        <w:rPr>
          <w:rFonts w:eastAsia="Times New Roman"/>
          <w:sz w:val="20"/>
          <w:szCs w:val="20"/>
        </w:rPr>
        <w:br/>
        <w:t>shledá, že sám je také onou kojnou bohyní Ruminou? Vždyť jsme shle-</w:t>
      </w:r>
      <w:r w:rsidRPr="00A46B90">
        <w:rPr>
          <w:rFonts w:eastAsia="Times New Roman"/>
          <w:sz w:val="20"/>
          <w:szCs w:val="20"/>
        </w:rPr>
        <w:br/>
        <w:t>dali nehodným božského majestátu (IV,8), aby na jediném klase jeden</w:t>
      </w:r>
      <w:r w:rsidRPr="00A46B90">
        <w:rPr>
          <w:rFonts w:eastAsia="Times New Roman"/>
          <w:sz w:val="20"/>
          <w:szCs w:val="20"/>
        </w:rPr>
        <w:br/>
        <w:t>bůžek pečoval o kolínko, druhý o kalich; oč je nedůstojnější, aby jediná</w:t>
      </w:r>
      <w:r w:rsidRPr="00A46B90">
        <w:rPr>
          <w:rFonts w:eastAsia="Times New Roman"/>
          <w:sz w:val="20"/>
          <w:szCs w:val="20"/>
        </w:rPr>
        <w:br/>
        <w:t>nízká potřeba, t. j. živení živočichů prsem, byla obstarávána mocí dvou</w:t>
      </w:r>
      <w:r w:rsidRPr="00A46B90">
        <w:rPr>
          <w:rFonts w:eastAsia="Times New Roman"/>
          <w:sz w:val="20"/>
          <w:szCs w:val="20"/>
        </w:rPr>
        <w:br/>
        <w:t>bohů, z nichž jeden je Juppiter, sám král veškerenstva! A aby to nekonal</w:t>
      </w:r>
      <w:r w:rsidRPr="00A46B90">
        <w:rPr>
          <w:rFonts w:eastAsia="Times New Roman"/>
          <w:sz w:val="20"/>
          <w:szCs w:val="20"/>
        </w:rPr>
        <w:br/>
        <w:t>alespoň se svou manželkou, ale s jakousi neurozenou Ruminou! ačli sám</w:t>
      </w:r>
      <w:r w:rsidRPr="00A46B90">
        <w:rPr>
          <w:rFonts w:eastAsia="Times New Roman"/>
          <w:sz w:val="20"/>
          <w:szCs w:val="20"/>
        </w:rPr>
        <w:br/>
        <w:t>není také tou Ruminou; snad je Kojným pro kojence mužského pohlaví,</w:t>
      </w:r>
      <w:r w:rsidRPr="00A46B90">
        <w:rPr>
          <w:rFonts w:eastAsia="Times New Roman"/>
          <w:sz w:val="20"/>
          <w:szCs w:val="20"/>
        </w:rPr>
        <w:br/>
        <w:t>Kojnou pro pohlaví ženské. Řekl bych ovšem, že nechtěli Jovovi dát žen-</w:t>
      </w:r>
      <w:r w:rsidRPr="00A46B90">
        <w:rPr>
          <w:rFonts w:eastAsia="Times New Roman"/>
          <w:sz w:val="20"/>
          <w:szCs w:val="20"/>
        </w:rPr>
        <w:br/>
        <w:t>ské jméno, - ale i v oněch verších se praví „otec a rodička", a mezi ostat-</w:t>
      </w:r>
      <w:r w:rsidRPr="00A46B90">
        <w:rPr>
          <w:rFonts w:eastAsia="Times New Roman"/>
          <w:sz w:val="20"/>
          <w:szCs w:val="20"/>
        </w:rPr>
        <w:br/>
        <w:t>ními jeho příjmeními také čtu, že je nazýván i Pecunia; to je jméno bo-</w:t>
      </w:r>
      <w:r w:rsidRPr="00A46B90">
        <w:rPr>
          <w:rFonts w:eastAsia="Times New Roman"/>
          <w:sz w:val="20"/>
          <w:szCs w:val="20"/>
        </w:rPr>
        <w:br/>
        <w:t>hyně, kterou jsme našli mezi onou drobotinou a kterou jsme uvedli ve</w:t>
      </w:r>
      <w:r w:rsidRPr="00A46B90">
        <w:rPr>
          <w:rFonts w:eastAsia="Times New Roman"/>
          <w:sz w:val="20"/>
          <w:szCs w:val="20"/>
        </w:rPr>
        <w:br/>
        <w:t>čtvrté knize (kap. 2r). Ale když peníze mají i muži i ženy, proč nebyl na-</w:t>
      </w:r>
      <w:r w:rsidRPr="00A46B90">
        <w:rPr>
          <w:rFonts w:eastAsia="Times New Roman"/>
          <w:sz w:val="20"/>
          <w:szCs w:val="20"/>
        </w:rPr>
        <w:br/>
        <w:t>zván také Pecunia i Pecunius, jako Kojná a Kojný? Ale to je jejich věc.</w:t>
      </w:r>
    </w:p>
    <w:p w:rsidR="00AD03BD" w:rsidRPr="00A46B90" w:rsidRDefault="00AD03BD" w:rsidP="00AD03BD">
      <w:pPr>
        <w:rPr>
          <w:rFonts w:eastAsia="Times New Roman"/>
          <w:sz w:val="20"/>
          <w:szCs w:val="20"/>
        </w:rPr>
      </w:pPr>
      <w:r w:rsidRPr="00A46B90">
        <w:rPr>
          <w:rFonts w:eastAsia="Times New Roman"/>
          <w:sz w:val="20"/>
          <w:szCs w:val="20"/>
        </w:rPr>
        <w:t>12. Že sc Juppiter nazývá i Pecunia.</w:t>
      </w:r>
    </w:p>
    <w:p w:rsidR="00AD03BD" w:rsidRPr="00A46B90" w:rsidRDefault="00AD03BD" w:rsidP="00AD03BD">
      <w:pPr>
        <w:rPr>
          <w:rFonts w:eastAsia="Times New Roman"/>
          <w:sz w:val="20"/>
          <w:szCs w:val="20"/>
        </w:rPr>
      </w:pPr>
      <w:r w:rsidRPr="00A46B90">
        <w:rPr>
          <w:rFonts w:eastAsia="Times New Roman"/>
          <w:sz w:val="20"/>
          <w:szCs w:val="20"/>
        </w:rPr>
        <w:t>Ale jak vtipně odůvodnili toto přízvisko. „Nazývá se také Pecunia", praví,</w:t>
      </w:r>
      <w:r w:rsidRPr="00A46B90">
        <w:rPr>
          <w:rFonts w:eastAsia="Times New Roman"/>
          <w:sz w:val="20"/>
          <w:szCs w:val="20"/>
        </w:rPr>
        <w:br/>
        <w:t>„protože mu všecko patří.* Toho skvělého důvodu pro boží jméno! Do-</w:t>
      </w:r>
      <w:r w:rsidRPr="00A46B90">
        <w:rPr>
          <w:rFonts w:eastAsia="Times New Roman"/>
          <w:sz w:val="20"/>
          <w:szCs w:val="20"/>
        </w:rPr>
        <w:br/>
        <w:t>konce právě pro toho, jemuž všecko náleží, je jméno Pecunia velmi nízké</w:t>
      </w:r>
      <w:r w:rsidRPr="00A46B90">
        <w:rPr>
          <w:rFonts w:eastAsia="Times New Roman"/>
          <w:sz w:val="20"/>
          <w:szCs w:val="20"/>
        </w:rPr>
        <w:br/>
        <w:t>a potupné. Vždyť Čím jsou peníze a vůbec všecky lidské statky, držené lid-</w:t>
      </w:r>
      <w:r w:rsidRPr="00A46B90">
        <w:rPr>
          <w:rFonts w:eastAsia="Times New Roman"/>
          <w:sz w:val="20"/>
          <w:szCs w:val="20"/>
        </w:rPr>
        <w:br/>
        <w:t>mi pode jménem peněz, u porovnání se vsím, co chová nebe i země?</w:t>
      </w:r>
      <w:r w:rsidRPr="00A46B90">
        <w:rPr>
          <w:rFonts w:eastAsia="Times New Roman"/>
          <w:sz w:val="20"/>
          <w:szCs w:val="20"/>
        </w:rPr>
        <w:br/>
        <w:t>Avšak toto jméno dali Jovovi bezpochyby lakomci, aby každý milovník</w:t>
      </w:r>
      <w:r w:rsidRPr="00A46B90">
        <w:rPr>
          <w:rFonts w:eastAsia="Times New Roman"/>
          <w:sz w:val="20"/>
          <w:szCs w:val="20"/>
        </w:rPr>
        <w:br/>
        <w:t>peněz měl dojem, že nemiluje boha ledajakého, ale dokonce krále všech.</w:t>
      </w:r>
      <w:r w:rsidRPr="00A46B90">
        <w:rPr>
          <w:rFonts w:eastAsia="Times New Roman"/>
          <w:sz w:val="20"/>
          <w:szCs w:val="20"/>
        </w:rPr>
        <w:br/>
        <w:t>Docela jinak by tomu však bylo, kdyby mu říkali „bohatství". Neboť je</w:t>
      </w:r>
      <w:r w:rsidRPr="00A46B90">
        <w:rPr>
          <w:rFonts w:eastAsia="Times New Roman"/>
          <w:sz w:val="20"/>
          <w:szCs w:val="20"/>
        </w:rPr>
        <w:br/>
        <w:t>rozdíl mezi bohatstvím a penězi. Nazýváme totiž boháči lidi moudré,</w:t>
      </w:r>
      <w:r w:rsidRPr="00A46B90">
        <w:rPr>
          <w:rFonts w:eastAsia="Times New Roman"/>
          <w:sz w:val="20"/>
          <w:szCs w:val="20"/>
        </w:rPr>
        <w:br/>
        <w:t>spravedlivé, řádné, kteří nemají peněz vůbec nebo jen málo; jsou totiž bo&gt;</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hatí spíše dík ctnostem, pro něž jim i v tělesných potřebách stačí, co mají.</w:t>
      </w:r>
      <w:r w:rsidRPr="00A46B90">
        <w:rPr>
          <w:rFonts w:eastAsia="Times New Roman"/>
          <w:sz w:val="20"/>
          <w:szCs w:val="20"/>
        </w:rPr>
        <w:br/>
        <w:t>Chudáky však jmenujeme lidi lakomé, věčně dychtivé a nuzné; mohou to-</w:t>
      </w:r>
      <w:r w:rsidRPr="00A46B90">
        <w:rPr>
          <w:rFonts w:eastAsia="Times New Roman"/>
          <w:sz w:val="20"/>
          <w:szCs w:val="20"/>
        </w:rPr>
        <w:br/>
        <w:t>tiž mít bohatství sebe větší, ale ať jím oplývají jakkoliv, nedovedou nepo-</w:t>
      </w:r>
      <w:r w:rsidRPr="00A46B90">
        <w:rPr>
          <w:rFonts w:eastAsia="Times New Roman"/>
          <w:sz w:val="20"/>
          <w:szCs w:val="20"/>
        </w:rPr>
        <w:br/>
        <w:t>ciťovat nedostatku. I Boha nazýváme právem bohatým, ne však pro pení-</w:t>
      </w:r>
      <w:r w:rsidRPr="00A46B90">
        <w:rPr>
          <w:rFonts w:eastAsia="Times New Roman"/>
          <w:sz w:val="20"/>
          <w:szCs w:val="20"/>
        </w:rPr>
        <w:br/>
        <w:t>ze, ale pro všemohoucnost. Říká se tedy i majetným boháči, ale jsou</w:t>
      </w:r>
      <w:r w:rsidRPr="00A46B90">
        <w:rPr>
          <w:rFonts w:eastAsia="Times New Roman"/>
          <w:sz w:val="20"/>
          <w:szCs w:val="20"/>
        </w:rPr>
        <w:br/>
        <w:t>vnitřně nuzní, jsou-li chamtiví; podobně lidé bez peněz se nazývají chu-</w:t>
      </w:r>
      <w:r w:rsidRPr="00A46B90">
        <w:rPr>
          <w:rFonts w:eastAsia="Times New Roman"/>
          <w:sz w:val="20"/>
          <w:szCs w:val="20"/>
        </w:rPr>
        <w:br/>
        <w:t>dými, ale jsou vnitřně bohatí, jsou-li moudří. Jaká je tedy v očích mudrce</w:t>
      </w:r>
      <w:r w:rsidRPr="00A46B90">
        <w:rPr>
          <w:rFonts w:eastAsia="Times New Roman"/>
          <w:sz w:val="20"/>
          <w:szCs w:val="20"/>
        </w:rPr>
        <w:br/>
        <w:t>ta theologie, v níž král bohů obdržel jméno od věci, „po níž nikdo moud-</w:t>
      </w:r>
      <w:r w:rsidRPr="00A46B90">
        <w:rPr>
          <w:rFonts w:eastAsia="Times New Roman"/>
          <w:sz w:val="20"/>
          <w:szCs w:val="20"/>
        </w:rPr>
        <w:br/>
        <w:t>rý nezatouží?" (Sallustius, Cat. n). Kdyby tato nauka učila něčemu uži-</w:t>
      </w:r>
      <w:r w:rsidRPr="00A46B90">
        <w:rPr>
          <w:rFonts w:eastAsia="Times New Roman"/>
          <w:sz w:val="20"/>
          <w:szCs w:val="20"/>
        </w:rPr>
        <w:br/>
        <w:t>tečnému, co by vedlo k věčnému životu, bylo by mnohem přirozenější,</w:t>
      </w:r>
      <w:r w:rsidRPr="00A46B90">
        <w:rPr>
          <w:rFonts w:eastAsia="Times New Roman"/>
          <w:sz w:val="20"/>
          <w:szCs w:val="20"/>
        </w:rPr>
        <w:br/>
        <w:t>kdyby boha, řídícího svět, nazývali ne Pecunií, ale Moudrostí, neboť lás-</w:t>
      </w:r>
      <w:r w:rsidRPr="00A46B90">
        <w:rPr>
          <w:rFonts w:eastAsia="Times New Roman"/>
          <w:sz w:val="20"/>
          <w:szCs w:val="20"/>
        </w:rPr>
        <w:br/>
        <w:t>ka k ní očišťuje od špinavé lakoty, t. j. od lásky k penězům.</w:t>
      </w:r>
    </w:p>
    <w:p w:rsidR="00AD03BD" w:rsidRPr="00A46B90" w:rsidRDefault="00AD03BD" w:rsidP="00AD03BD">
      <w:pPr>
        <w:rPr>
          <w:rFonts w:eastAsia="Times New Roman"/>
          <w:sz w:val="20"/>
          <w:szCs w:val="20"/>
        </w:rPr>
      </w:pPr>
      <w:r w:rsidRPr="00A46B90">
        <w:rPr>
          <w:rFonts w:eastAsia="Times New Roman"/>
          <w:sz w:val="20"/>
          <w:szCs w:val="20"/>
        </w:rPr>
        <w:t>13. Že výklady o osobě Saturnově a Geniově nás poučí,</w:t>
      </w:r>
      <w:r w:rsidRPr="00A46B90">
        <w:rPr>
          <w:rFonts w:eastAsia="Times New Roman"/>
          <w:sz w:val="20"/>
          <w:szCs w:val="20"/>
        </w:rPr>
        <w:br/>
        <w:t>že oba dva jsou jediným Jovem.</w:t>
      </w:r>
    </w:p>
    <w:p w:rsidR="00AD03BD" w:rsidRPr="00A46B90" w:rsidRDefault="00AD03BD" w:rsidP="00AD03BD">
      <w:pPr>
        <w:rPr>
          <w:rFonts w:eastAsia="Times New Roman"/>
          <w:sz w:val="20"/>
          <w:szCs w:val="20"/>
        </w:rPr>
      </w:pPr>
      <w:r w:rsidRPr="00A46B90">
        <w:rPr>
          <w:rFonts w:eastAsia="Times New Roman"/>
          <w:sz w:val="20"/>
          <w:szCs w:val="20"/>
        </w:rPr>
        <w:t>Ale proč se ještě šíři ti o tomto Jovovi? Vždyť ostatní snad bude nutno</w:t>
      </w:r>
      <w:r w:rsidRPr="00A46B90">
        <w:rPr>
          <w:rFonts w:eastAsia="Times New Roman"/>
          <w:sz w:val="20"/>
          <w:szCs w:val="20"/>
        </w:rPr>
        <w:br/>
        <w:t>s ním ztotožnit; pak ovšem domnění o více bozích zůstane bezpodstat-</w:t>
      </w:r>
      <w:r w:rsidRPr="00A46B90">
        <w:rPr>
          <w:rFonts w:eastAsia="Times New Roman"/>
          <w:sz w:val="20"/>
          <w:szCs w:val="20"/>
        </w:rPr>
        <w:br/>
        <w:t>né, když tento samojediný se rovná všem - ať už se pokládají za jeho čás-</w:t>
      </w:r>
      <w:r w:rsidRPr="00A46B90">
        <w:rPr>
          <w:rFonts w:eastAsia="Times New Roman"/>
          <w:sz w:val="20"/>
          <w:szCs w:val="20"/>
        </w:rPr>
        <w:br/>
        <w:t>ti nebo obory působnosti, nebo ať už síla duše, pronikající podle nich</w:t>
      </w:r>
      <w:r w:rsidRPr="00A46B90">
        <w:rPr>
          <w:rFonts w:eastAsia="Times New Roman"/>
          <w:sz w:val="20"/>
          <w:szCs w:val="20"/>
        </w:rPr>
        <w:br/>
        <w:t>všude, dostala jaksi více božských jmen podle částí této stavby, ze kte-</w:t>
      </w:r>
      <w:r w:rsidRPr="00A46B90">
        <w:rPr>
          <w:rFonts w:eastAsia="Times New Roman"/>
          <w:sz w:val="20"/>
          <w:szCs w:val="20"/>
        </w:rPr>
        <w:br/>
        <w:t>rých je tento viditelný svět zbudován a podle svého mnohostranného ří-</w:t>
      </w:r>
      <w:r w:rsidRPr="00A46B90">
        <w:rPr>
          <w:rFonts w:eastAsia="Times New Roman"/>
          <w:sz w:val="20"/>
          <w:szCs w:val="20"/>
        </w:rPr>
        <w:br/>
        <w:t>zení přírody.</w:t>
      </w:r>
    </w:p>
    <w:p w:rsidR="00AD03BD" w:rsidRPr="00A46B90" w:rsidRDefault="00AD03BD" w:rsidP="00AD03BD">
      <w:pPr>
        <w:rPr>
          <w:rFonts w:eastAsia="Times New Roman"/>
          <w:sz w:val="20"/>
          <w:szCs w:val="20"/>
        </w:rPr>
      </w:pPr>
      <w:r w:rsidRPr="00A46B90">
        <w:rPr>
          <w:rFonts w:eastAsia="Times New Roman"/>
          <w:sz w:val="20"/>
          <w:szCs w:val="20"/>
        </w:rPr>
        <w:t>Vždyť Zim je vlastně i Saturnus? ,Jedním z hlavních bohů,M odpoví-</w:t>
      </w:r>
      <w:r w:rsidRPr="00A46B90">
        <w:rPr>
          <w:rFonts w:eastAsia="Times New Roman"/>
          <w:sz w:val="20"/>
          <w:szCs w:val="20"/>
        </w:rPr>
        <w:br/>
        <w:t>dají, „jenž vládne nade vším, co se zašije." Což se nevykládají verše Vale-</w:t>
      </w:r>
      <w:r w:rsidRPr="00A46B90">
        <w:rPr>
          <w:rFonts w:eastAsia="Times New Roman"/>
          <w:sz w:val="20"/>
          <w:szCs w:val="20"/>
        </w:rPr>
        <w:br/>
        <w:t>na Sorana tak, že Juppiter je svět a že ten vydává a v sebe přijímá všech-</w:t>
      </w:r>
      <w:r w:rsidRPr="00A46B90">
        <w:rPr>
          <w:rFonts w:eastAsia="Times New Roman"/>
          <w:sz w:val="20"/>
          <w:szCs w:val="20"/>
        </w:rPr>
        <w:br/>
        <w:t>na semena? On je to tedy, který vládne nade vším, co se zašije.</w:t>
      </w:r>
    </w:p>
    <w:p w:rsidR="00AD03BD" w:rsidRPr="00A46B90" w:rsidRDefault="00AD03BD" w:rsidP="00AD03BD">
      <w:pPr>
        <w:rPr>
          <w:rFonts w:eastAsia="Times New Roman"/>
          <w:sz w:val="20"/>
          <w:szCs w:val="20"/>
        </w:rPr>
      </w:pPr>
      <w:r w:rsidRPr="00A46B90">
        <w:rPr>
          <w:rFonts w:eastAsia="Times New Roman"/>
          <w:sz w:val="20"/>
          <w:szCs w:val="20"/>
        </w:rPr>
        <w:t>Co je to Genius? „Bůh," praví, ,jenž je ochráncem a vládcem bytostí,</w:t>
      </w:r>
      <w:r w:rsidRPr="00A46B90">
        <w:rPr>
          <w:rFonts w:eastAsia="Times New Roman"/>
          <w:sz w:val="20"/>
          <w:szCs w:val="20"/>
        </w:rPr>
        <w:br/>
        <w:t>které se mají zroditi." Kdo jiný má podle jejich víry tuto moc, ne-li svět,</w:t>
      </w:r>
      <w:r w:rsidRPr="00A46B90">
        <w:rPr>
          <w:rFonts w:eastAsia="Times New Roman"/>
          <w:sz w:val="20"/>
          <w:szCs w:val="20"/>
        </w:rPr>
        <w:br/>
        <w:t>jemuž bylo řečeno: ,Jove, otče i rodičko?" A na jiném místě zase říká, že</w:t>
      </w:r>
      <w:r w:rsidRPr="00A46B90">
        <w:rPr>
          <w:rFonts w:eastAsia="Times New Roman"/>
          <w:sz w:val="20"/>
          <w:szCs w:val="20"/>
        </w:rPr>
        <w:br/>
        <w:t>Genius je rozumná duše každého jednotlivce a proto prý má každý jiné-</w:t>
      </w:r>
      <w:r w:rsidRPr="00A46B90">
        <w:rPr>
          <w:rFonts w:eastAsia="Times New Roman"/>
          <w:sz w:val="20"/>
          <w:szCs w:val="20"/>
        </w:rPr>
        <w:br/>
        <w:t>ho, že však takovým duchem světa je Bůh. Zde dospívá zřejmě zase</w:t>
      </w:r>
      <w:r w:rsidRPr="00A46B90">
        <w:rPr>
          <w:rFonts w:eastAsia="Times New Roman"/>
          <w:sz w:val="20"/>
          <w:szCs w:val="20"/>
        </w:rPr>
        <w:br/>
        <w:t>k tomu, že právě v duchu světa vidí jaksi vesmírného Genia. Je to tedy</w:t>
      </w:r>
      <w:r w:rsidRPr="00A46B90">
        <w:rPr>
          <w:rFonts w:eastAsia="Times New Roman"/>
          <w:sz w:val="20"/>
          <w:szCs w:val="20"/>
        </w:rPr>
        <w:br/>
        <w:t>ten, kterého nazývají Jovem. Vždyť je-li každý genius bohem a duch kaž-</w:t>
      </w:r>
      <w:r w:rsidRPr="00A46B90">
        <w:rPr>
          <w:rFonts w:eastAsia="Times New Roman"/>
          <w:sz w:val="20"/>
          <w:szCs w:val="20"/>
        </w:rPr>
        <w:br/>
        <w:t>dého muže geniem, plyne z toho, že duch každého muže je bohem; pak-</w:t>
      </w:r>
      <w:r w:rsidRPr="00A46B90">
        <w:rPr>
          <w:rFonts w:eastAsia="Times New Roman"/>
          <w:sz w:val="20"/>
          <w:szCs w:val="20"/>
        </w:rPr>
        <w:br/>
        <w:t>li i oni jsou nuceni odmítnout toto pojetí jako nesmyslné, nezbývá než</w:t>
      </w:r>
      <w:r w:rsidRPr="00A46B90">
        <w:rPr>
          <w:rFonts w:eastAsia="Times New Roman"/>
          <w:sz w:val="20"/>
          <w:szCs w:val="20"/>
        </w:rPr>
        <w:br/>
        <w:t>nazvati Geniem v obzvláštním a jedinečném smyslu boha, který je podle</w:t>
      </w:r>
      <w:r w:rsidRPr="00A46B90">
        <w:rPr>
          <w:rFonts w:eastAsia="Times New Roman"/>
          <w:sz w:val="20"/>
          <w:szCs w:val="20"/>
        </w:rPr>
        <w:br/>
        <w:t>nich duchem světa a tudíž Jovem.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ura a Marta.</w:t>
      </w:r>
    </w:p>
    <w:p w:rsidR="00AD03BD" w:rsidRPr="00A46B90" w:rsidRDefault="00AD03BD" w:rsidP="00AD03BD">
      <w:pPr>
        <w:rPr>
          <w:rFonts w:eastAsia="Times New Roman"/>
          <w:sz w:val="20"/>
          <w:szCs w:val="20"/>
        </w:rPr>
      </w:pPr>
      <w:r w:rsidRPr="00A46B90">
        <w:rPr>
          <w:rFonts w:eastAsia="Times New Roman"/>
          <w:sz w:val="20"/>
          <w:szCs w:val="20"/>
        </w:rPr>
        <w:t>Jak by však s některými částmi světa a se skutky Božími, jevícími se v živ-</w:t>
      </w:r>
      <w:r w:rsidRPr="00A46B90">
        <w:rPr>
          <w:rFonts w:eastAsia="Times New Roman"/>
          <w:sz w:val="20"/>
          <w:szCs w:val="20"/>
        </w:rPr>
        <w:br/>
        <w:t>lech, uvedli ve vztah Merkura a Marta, na to už nepřišli; proto je nadřídí*</w:t>
      </w:r>
    </w:p>
    <w:p w:rsidR="00AD03BD" w:rsidRPr="00A46B90" w:rsidRDefault="00AD03BD" w:rsidP="00AD03BD">
      <w:pPr>
        <w:rPr>
          <w:rFonts w:eastAsia="Times New Roman"/>
          <w:sz w:val="20"/>
          <w:szCs w:val="20"/>
        </w:rPr>
      </w:pPr>
      <w:r w:rsidRPr="00A46B90">
        <w:rPr>
          <w:rFonts w:eastAsia="Times New Roman"/>
          <w:sz w:val="20"/>
          <w:szCs w:val="20"/>
        </w:rPr>
        <w:t>li alespoň skutkům lidským jako pnsluhovače v mluvení a válčení. První</w:t>
      </w:r>
      <w:r w:rsidRPr="00A46B90">
        <w:rPr>
          <w:rFonts w:eastAsia="Times New Roman"/>
          <w:sz w:val="20"/>
          <w:szCs w:val="20"/>
        </w:rPr>
        <w:br/>
        <w:t>z nich, Merkur, má-li moc i nad řečí bohů, vládne i samému králi bohů,</w:t>
      </w:r>
      <w:r w:rsidRPr="00A46B90">
        <w:rPr>
          <w:rFonts w:eastAsia="Times New Roman"/>
          <w:sz w:val="20"/>
          <w:szCs w:val="20"/>
        </w:rPr>
        <w:br/>
        <w:t>jestliže Juppiter mluví podle jeho rozhodování nebo jestliže od něho do-</w:t>
      </w:r>
      <w:r w:rsidRPr="00A46B90">
        <w:rPr>
          <w:rFonts w:eastAsia="Times New Roman"/>
          <w:sz w:val="20"/>
          <w:szCs w:val="20"/>
        </w:rPr>
        <w:br/>
        <w:t>stal schopnost mluvit, což je jistě absurdní. Pakli má po jejich náhledu</w:t>
      </w:r>
      <w:r w:rsidRPr="00A46B90">
        <w:rPr>
          <w:rFonts w:eastAsia="Times New Roman"/>
          <w:sz w:val="20"/>
          <w:szCs w:val="20"/>
        </w:rPr>
        <w:br/>
        <w:t>moc pouze nad řečí lidskou, je těžko věřit, že Juppiter byl ochoten snížit</w:t>
      </w:r>
      <w:r w:rsidRPr="00A46B90">
        <w:rPr>
          <w:rFonts w:eastAsia="Times New Roman"/>
          <w:sz w:val="20"/>
          <w:szCs w:val="20"/>
        </w:rPr>
        <w:br/>
        <w:t>se k tomu, aby živil prsem nejen děti, ale i dobytčata, takže dostal příjme-</w:t>
      </w:r>
      <w:r w:rsidRPr="00A46B90">
        <w:rPr>
          <w:rFonts w:eastAsia="Times New Roman"/>
          <w:sz w:val="20"/>
          <w:szCs w:val="20"/>
        </w:rPr>
        <w:br/>
        <w:t>ní Kojný - a že nechtěl převzíti péči o naši řeč, kterou nad dobytčata vy-</w:t>
      </w:r>
      <w:r w:rsidRPr="00A46B90">
        <w:rPr>
          <w:rFonts w:eastAsia="Times New Roman"/>
          <w:sz w:val="20"/>
          <w:szCs w:val="20"/>
        </w:rPr>
        <w:br/>
        <w:t>nikáme; a tudíž je sám Joviš totéž co Merkur. Ale snad je Merkurem mí-</w:t>
      </w:r>
      <w:r w:rsidRPr="00A46B90">
        <w:rPr>
          <w:rFonts w:eastAsia="Times New Roman"/>
          <w:sz w:val="20"/>
          <w:szCs w:val="20"/>
        </w:rPr>
        <w:br/>
        <w:t>něna řeč sama, jak ukazují příslušné výklady. Merkur prý totiž dostal svoje</w:t>
      </w:r>
      <w:r w:rsidRPr="00A46B90">
        <w:rPr>
          <w:rFonts w:eastAsia="Times New Roman"/>
          <w:sz w:val="20"/>
          <w:szCs w:val="20"/>
        </w:rPr>
        <w:br/>
        <w:t>jméno jakožto „medius currens", „běžící mezi", protože řeč probíhá mezi</w:t>
      </w:r>
      <w:r w:rsidRPr="00A46B90">
        <w:rPr>
          <w:rFonts w:eastAsia="Times New Roman"/>
          <w:sz w:val="20"/>
          <w:szCs w:val="20"/>
        </w:rPr>
        <w:br/>
        <w:t>lidmi; proto se řecky jmenuje Hermes, poněvadž řeč nebo tlumočení,</w:t>
      </w:r>
      <w:r w:rsidRPr="00A46B90">
        <w:rPr>
          <w:rFonts w:eastAsia="Times New Roman"/>
          <w:sz w:val="20"/>
          <w:szCs w:val="20"/>
        </w:rPr>
        <w:br/>
        <w:t>k řeci náležející, sluje hermeneia; proto prý je i bohem zboží („merces"),</w:t>
      </w:r>
      <w:r w:rsidRPr="00A46B90">
        <w:rPr>
          <w:rFonts w:eastAsia="Times New Roman"/>
          <w:sz w:val="20"/>
          <w:szCs w:val="20"/>
        </w:rPr>
        <w:br/>
        <w:t>jelikož mezi kupujícími a prodávajícími prostředkuje řeč; křídla na jeho</w:t>
      </w:r>
      <w:r w:rsidRPr="00A46B90">
        <w:rPr>
          <w:rFonts w:eastAsia="Times New Roman"/>
          <w:sz w:val="20"/>
          <w:szCs w:val="20"/>
        </w:rPr>
        <w:br/>
        <w:t>hlavě i nohou prý znamenají, že řeč se nese vzduchem jako pták; byl na-</w:t>
      </w:r>
      <w:r w:rsidRPr="00A46B90">
        <w:rPr>
          <w:rFonts w:eastAsia="Times New Roman"/>
          <w:sz w:val="20"/>
          <w:szCs w:val="20"/>
        </w:rPr>
        <w:br/>
        <w:t>zván poslem, protože pomocí mluvy se všechny myšlenky vysílají. Jesdiže</w:t>
      </w:r>
      <w:r w:rsidRPr="00A46B90">
        <w:rPr>
          <w:rFonts w:eastAsia="Times New Roman"/>
          <w:sz w:val="20"/>
          <w:szCs w:val="20"/>
        </w:rPr>
        <w:br/>
        <w:t>tedy Merkurem je řeč sama, také podle jejich doznání bohem není. Leč</w:t>
      </w:r>
      <w:r w:rsidRPr="00A46B90">
        <w:rPr>
          <w:rFonts w:eastAsia="Times New Roman"/>
          <w:sz w:val="20"/>
          <w:szCs w:val="20"/>
        </w:rPr>
        <w:br/>
        <w:t>když si dělají bohy z věcí, které ani démony nejsou, vzýváním nečistých</w:t>
      </w:r>
      <w:r w:rsidRPr="00A46B90">
        <w:rPr>
          <w:rFonts w:eastAsia="Times New Roman"/>
          <w:sz w:val="20"/>
          <w:szCs w:val="20"/>
        </w:rPr>
        <w:br/>
        <w:t>duchů se dostávají v područí těch, kteří nejsou bohy, ale démony.</w:t>
      </w:r>
    </w:p>
    <w:p w:rsidR="00AD03BD" w:rsidRPr="00A46B90" w:rsidRDefault="00AD03BD" w:rsidP="00AD03BD">
      <w:pPr>
        <w:rPr>
          <w:rFonts w:eastAsia="Times New Roman"/>
          <w:sz w:val="20"/>
          <w:szCs w:val="20"/>
        </w:rPr>
      </w:pPr>
      <w:r w:rsidRPr="00A46B90">
        <w:rPr>
          <w:rFonts w:eastAsia="Times New Roman"/>
          <w:sz w:val="20"/>
          <w:szCs w:val="20"/>
        </w:rPr>
        <w:t>Podobné s Martem: nenalezše ani pro něho žádný živel nebo část svě-</w:t>
      </w:r>
      <w:r w:rsidRPr="00A46B90">
        <w:rPr>
          <w:rFonts w:eastAsia="Times New Roman"/>
          <w:sz w:val="20"/>
          <w:szCs w:val="20"/>
        </w:rPr>
        <w:br/>
        <w:t>ta, kde by uskutečňoval jakékoliv přírodní dění, prohlásili ho za boha</w:t>
      </w:r>
      <w:r w:rsidRPr="00A46B90">
        <w:rPr>
          <w:rFonts w:eastAsia="Times New Roman"/>
          <w:sz w:val="20"/>
          <w:szCs w:val="20"/>
        </w:rPr>
        <w:br/>
        <w:t>války, která je dílem Udí, a to ne příliš žádoucím. Kdyby tedy Blaženost</w:t>
      </w:r>
      <w:r w:rsidRPr="00A46B90">
        <w:rPr>
          <w:rFonts w:eastAsia="Times New Roman"/>
          <w:sz w:val="20"/>
          <w:szCs w:val="20"/>
        </w:rPr>
        <w:br/>
        <w:t>dala světu věčný mír, neměl by Mars co dělat. Je-li však Mars právě vál-</w:t>
      </w:r>
      <w:r w:rsidRPr="00A46B90">
        <w:rPr>
          <w:rFonts w:eastAsia="Times New Roman"/>
          <w:sz w:val="20"/>
          <w:szCs w:val="20"/>
        </w:rPr>
        <w:br/>
        <w:t>kou, jako je Merkur řečí, kéž by nebylo války, falešné nazývané bohem,</w:t>
      </w:r>
      <w:r w:rsidRPr="00A46B90">
        <w:rPr>
          <w:rFonts w:eastAsia="Times New Roman"/>
          <w:sz w:val="20"/>
          <w:szCs w:val="20"/>
        </w:rPr>
        <w:br/>
        <w:t>tak jistě* jako je jisté, že Mars není bohem!</w:t>
      </w:r>
    </w:p>
    <w:p w:rsidR="00AD03BD" w:rsidRPr="00A46B90" w:rsidRDefault="00AD03BD" w:rsidP="00AD03BD">
      <w:pPr>
        <w:rPr>
          <w:rFonts w:eastAsia="Times New Roman"/>
          <w:sz w:val="20"/>
          <w:szCs w:val="20"/>
        </w:rPr>
      </w:pPr>
      <w:r w:rsidRPr="00A46B90">
        <w:rPr>
          <w:rFonts w:eastAsia="Times New Roman"/>
          <w:sz w:val="20"/>
          <w:szCs w:val="20"/>
        </w:rPr>
        <w:t>15.0 některých hvězdách, kterým dali pohané jména svých bohů.</w:t>
      </w:r>
    </w:p>
    <w:p w:rsidR="00AD03BD" w:rsidRPr="00A46B90" w:rsidRDefault="00AD03BD" w:rsidP="00AD03BD">
      <w:pPr>
        <w:rPr>
          <w:rFonts w:eastAsia="Times New Roman"/>
          <w:sz w:val="20"/>
          <w:szCs w:val="20"/>
        </w:rPr>
      </w:pPr>
      <w:r w:rsidRPr="00A46B90">
        <w:rPr>
          <w:rFonts w:eastAsia="Times New Roman"/>
          <w:sz w:val="20"/>
          <w:szCs w:val="20"/>
        </w:rPr>
        <w:t>i, nej sou-li snad těmi bohy ony hvězdy, kterým dali jejich jména!</w:t>
      </w:r>
      <w:r w:rsidRPr="00A46B90">
        <w:rPr>
          <w:rFonts w:eastAsia="Times New Roman"/>
          <w:sz w:val="20"/>
          <w:szCs w:val="20"/>
        </w:rPr>
        <w:br/>
        <w:t>Neboť jedné hvězdě říkají Merkur, jiné podobně Mars. Ale mezi nimi je</w:t>
      </w:r>
      <w:r w:rsidRPr="00A46B90">
        <w:rPr>
          <w:rFonts w:eastAsia="Times New Roman"/>
          <w:sz w:val="20"/>
          <w:szCs w:val="20"/>
        </w:rPr>
        <w:br/>
        <w:t>i ta, která se jmenuje Juppiter, a přece je pro ně Juppitérem svět; je tam</w:t>
      </w:r>
      <w:r w:rsidRPr="00A46B90">
        <w:rPr>
          <w:rFonts w:eastAsia="Times New Roman"/>
          <w:sz w:val="20"/>
          <w:szCs w:val="20"/>
        </w:rPr>
        <w:br/>
        <w:t>i hvězda zvaná Saturnus, a přesto mu mimo to připisují podstatu ne ne-</w:t>
      </w:r>
      <w:r w:rsidRPr="00A46B90">
        <w:rPr>
          <w:rFonts w:eastAsia="Times New Roman"/>
          <w:sz w:val="20"/>
          <w:szCs w:val="20"/>
        </w:rPr>
        <w:br/>
        <w:t>atrnou, totiž podstatu všech semen; je zde i ta hvězda ze všech nejjas-</w:t>
      </w:r>
      <w:r w:rsidRPr="00A46B90">
        <w:rPr>
          <w:rFonts w:eastAsia="Times New Roman"/>
          <w:sz w:val="20"/>
          <w:szCs w:val="20"/>
        </w:rPr>
        <w:br/>
        <w:t>*ší» které říkají Venuše, a přece tatáž Venuše je pro ně zároveň Lunou.</w:t>
      </w:r>
      <w:r w:rsidRPr="00A46B90">
        <w:rPr>
          <w:rFonts w:eastAsia="Times New Roman"/>
          <w:sz w:val="20"/>
          <w:szCs w:val="20"/>
        </w:rPr>
        <w:br/>
        <w:t>Ostatně o tu nejzářivěji í hvězdu se podle nich Juno s Venuší bádají jako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238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o zlaté jablko. Jitřenka totiž podle jedněch patří Venuši, podle druhých</w:t>
      </w:r>
      <w:r w:rsidRPr="00A46B90">
        <w:rPr>
          <w:rFonts w:eastAsia="Times New Roman"/>
          <w:sz w:val="20"/>
          <w:szCs w:val="20"/>
        </w:rPr>
        <w:br/>
        <w:t>Junoně; ale jak už to bývá, vítězí Venuše. Je totiž mnohem více těch, kte-</w:t>
      </w:r>
      <w:r w:rsidRPr="00A46B90">
        <w:rPr>
          <w:rFonts w:eastAsia="Times New Roman"/>
          <w:sz w:val="20"/>
          <w:szCs w:val="20"/>
        </w:rPr>
        <w:br/>
        <w:t>ří tu hvězdu přivlastňují Venuši, takže se mezi nimi těžko najde zastánce</w:t>
      </w:r>
    </w:p>
    <w:p w:rsidR="00AD03BD" w:rsidRPr="00A46B90" w:rsidRDefault="00AD03BD" w:rsidP="00AD03BD">
      <w:pPr>
        <w:rPr>
          <w:rFonts w:eastAsia="Times New Roman"/>
          <w:sz w:val="20"/>
          <w:szCs w:val="20"/>
        </w:rPr>
      </w:pPr>
      <w:r w:rsidRPr="00A46B90">
        <w:rPr>
          <w:rFonts w:eastAsia="Times New Roman"/>
          <w:sz w:val="20"/>
          <w:szCs w:val="20"/>
        </w:rPr>
        <w:t>jiného mínění.</w:t>
      </w:r>
    </w:p>
    <w:p w:rsidR="00AD03BD" w:rsidRPr="00A46B90" w:rsidRDefault="00AD03BD" w:rsidP="00AD03BD">
      <w:pPr>
        <w:rPr>
          <w:rFonts w:eastAsia="Times New Roman"/>
          <w:sz w:val="20"/>
          <w:szCs w:val="20"/>
        </w:rPr>
      </w:pPr>
      <w:r w:rsidRPr="00A46B90">
        <w:rPr>
          <w:rFonts w:eastAsia="Times New Roman"/>
          <w:sz w:val="20"/>
          <w:szCs w:val="20"/>
        </w:rPr>
        <w:t>Ale je k smíchu, že králem všeho jmenují Jova, jehož hvězda zůstává</w:t>
      </w:r>
      <w:r w:rsidRPr="00A46B90">
        <w:rPr>
          <w:rFonts w:eastAsia="Times New Roman"/>
          <w:sz w:val="20"/>
          <w:szCs w:val="20"/>
        </w:rPr>
        <w:br/>
        <w:t>tak daleko za leskem Venuše. Jeho hvězda by totiž měla svým třpytem</w:t>
      </w:r>
      <w:r w:rsidRPr="00A46B90">
        <w:rPr>
          <w:rFonts w:eastAsia="Times New Roman"/>
          <w:sz w:val="20"/>
          <w:szCs w:val="20"/>
        </w:rPr>
        <w:br/>
        <w:t>převyšovat ostatní o tolik, oč je on sám mocnější. Říkají, že se to jen tak</w:t>
      </w:r>
      <w:r w:rsidRPr="00A46B90">
        <w:rPr>
          <w:rFonts w:eastAsia="Times New Roman"/>
          <w:sz w:val="20"/>
          <w:szCs w:val="20"/>
        </w:rPr>
        <w:br/>
        <w:t>zdá, jelikož ta hvězda, domněle temnější, stojí výše a mnohem dále od</w:t>
      </w:r>
      <w:r w:rsidRPr="00A46B90">
        <w:rPr>
          <w:rFonts w:eastAsia="Times New Roman"/>
          <w:sz w:val="20"/>
          <w:szCs w:val="20"/>
        </w:rPr>
        <w:br/>
        <w:t>země. Jestliže tedy větší důstojenství si zasloužilo vyššího místa, proč je</w:t>
      </w:r>
      <w:r w:rsidRPr="00A46B90">
        <w:rPr>
          <w:rFonts w:eastAsia="Times New Roman"/>
          <w:sz w:val="20"/>
          <w:szCs w:val="20"/>
        </w:rPr>
        <w:br/>
        <w:t>na obloze Saturnus ještě výše než Juppiter? či ta nesmyslná bajka, která</w:t>
      </w:r>
      <w:r w:rsidRPr="00A46B90">
        <w:rPr>
          <w:rFonts w:eastAsia="Times New Roman"/>
          <w:sz w:val="20"/>
          <w:szCs w:val="20"/>
        </w:rPr>
        <w:br/>
        <w:t>Jova povýšila na krále, nemohla proniknouti až ve hvězdy, takže si Sa-</w:t>
      </w:r>
      <w:r w:rsidRPr="00A46B90">
        <w:rPr>
          <w:rFonts w:eastAsia="Times New Roman"/>
          <w:sz w:val="20"/>
          <w:szCs w:val="20"/>
        </w:rPr>
        <w:br/>
        <w:t>turnus mohl ponechat! alespoň na nebi to, co si neudržel ve svém krá-</w:t>
      </w:r>
      <w:r w:rsidRPr="00A46B90">
        <w:rPr>
          <w:rFonts w:eastAsia="Times New Roman"/>
          <w:sz w:val="20"/>
          <w:szCs w:val="20"/>
        </w:rPr>
        <w:br/>
        <w:t>lovství a na Kapitoliu? Proč však nedostal nějakou hvězdu Janus? Jestli-</w:t>
      </w:r>
      <w:r w:rsidRPr="00A46B90">
        <w:rPr>
          <w:rFonts w:eastAsia="Times New Roman"/>
          <w:sz w:val="20"/>
          <w:szCs w:val="20"/>
        </w:rPr>
        <w:br/>
        <w:t>že proto, že je světem a všichni bohové jsou v něm: i Joviš je světem a má</w:t>
      </w:r>
      <w:r w:rsidRPr="00A46B90">
        <w:rPr>
          <w:rFonts w:eastAsia="Times New Roman"/>
          <w:sz w:val="20"/>
          <w:szCs w:val="20"/>
        </w:rPr>
        <w:br/>
        <w:t>svou hvězdu. Či snad Janus učinil ve své při podle možností narovnání</w:t>
      </w:r>
      <w:r w:rsidRPr="00A46B90">
        <w:rPr>
          <w:rFonts w:eastAsia="Times New Roman"/>
          <w:sz w:val="20"/>
          <w:szCs w:val="20"/>
        </w:rPr>
        <w:br/>
        <w:t>a místo jediné hvězdy, kterou mu mezi nebeskými světly nepnřkli, dostal</w:t>
      </w:r>
      <w:r w:rsidRPr="00A46B90">
        <w:rPr>
          <w:rFonts w:eastAsia="Times New Roman"/>
          <w:sz w:val="20"/>
          <w:szCs w:val="20"/>
        </w:rPr>
        <w:br/>
        <w:t>na zemi tolik obličejů?</w:t>
      </w:r>
    </w:p>
    <w:p w:rsidR="00AD03BD" w:rsidRPr="00A46B90" w:rsidRDefault="00AD03BD" w:rsidP="00AD03BD">
      <w:pPr>
        <w:rPr>
          <w:rFonts w:eastAsia="Times New Roman"/>
          <w:sz w:val="20"/>
          <w:szCs w:val="20"/>
        </w:rPr>
      </w:pPr>
      <w:r w:rsidRPr="00A46B90">
        <w:rPr>
          <w:rFonts w:eastAsia="Times New Roman"/>
          <w:sz w:val="20"/>
          <w:szCs w:val="20"/>
        </w:rPr>
        <w:t>Dále, je-li to jen zřetel ke hvězdám, proč Merku ra i Marta pokládají za</w:t>
      </w:r>
      <w:r w:rsidRPr="00A46B90">
        <w:rPr>
          <w:rFonts w:eastAsia="Times New Roman"/>
          <w:sz w:val="20"/>
          <w:szCs w:val="20"/>
        </w:rPr>
        <w:br/>
        <w:t>částí světa, aby je mohli mít za bohy (ježto řeč a válka určitě nejsou část-</w:t>
      </w:r>
      <w:r w:rsidRPr="00A46B90">
        <w:rPr>
          <w:rFonts w:eastAsia="Times New Roman"/>
          <w:sz w:val="20"/>
          <w:szCs w:val="20"/>
        </w:rPr>
        <w:br/>
        <w:t>mi světa, ale lidskou činností); proč nezřídili žádné oltáře, žádné obřady</w:t>
      </w:r>
      <w:r w:rsidRPr="00A46B90">
        <w:rPr>
          <w:rFonts w:eastAsia="Times New Roman"/>
          <w:sz w:val="20"/>
          <w:szCs w:val="20"/>
        </w:rPr>
        <w:br/>
        <w:t>a žádné chrámy Beranovi, Býku, Raku, Štíru atd.? Jsou to nebeská sou-</w:t>
      </w:r>
      <w:r w:rsidRPr="00A46B90">
        <w:rPr>
          <w:rFonts w:eastAsia="Times New Roman"/>
          <w:sz w:val="20"/>
          <w:szCs w:val="20"/>
        </w:rPr>
        <w:br/>
        <w:t>hvězdí a nesestávají z jednotlivých hvězd, nýbrž každé z nich se skládá</w:t>
      </w:r>
      <w:r w:rsidRPr="00A46B90">
        <w:rPr>
          <w:rFonts w:eastAsia="Times New Roman"/>
          <w:sz w:val="20"/>
          <w:szCs w:val="20"/>
        </w:rPr>
        <w:br/>
        <w:t>z několika hvězd a jsou umístěna výše než ony hvězdy na nej vyšším nebi,</w:t>
      </w:r>
      <w:r w:rsidRPr="00A46B90">
        <w:rPr>
          <w:rFonts w:eastAsia="Times New Roman"/>
          <w:sz w:val="20"/>
          <w:szCs w:val="20"/>
        </w:rPr>
        <w:br/>
        <w:t>kde vyrovnanější pohyb umožňuje hvězdám nebludnou pouť. A proč je</w:t>
      </w:r>
      <w:r w:rsidRPr="00A46B90">
        <w:rPr>
          <w:rFonts w:eastAsia="Times New Roman"/>
          <w:sz w:val="20"/>
          <w:szCs w:val="20"/>
        </w:rPr>
        <w:br/>
        <w:t>neuznali za bohy, neříkám za ty vyvolené, ale alespoň za ony řekněme</w:t>
      </w:r>
      <w:r w:rsidRPr="00A46B90">
        <w:rPr>
          <w:rFonts w:eastAsia="Times New Roman"/>
          <w:sz w:val="20"/>
          <w:szCs w:val="20"/>
        </w:rPr>
        <w:br/>
        <w:t>plebejské?</w:t>
      </w:r>
    </w:p>
    <w:p w:rsidR="00AD03BD" w:rsidRPr="00A46B90" w:rsidRDefault="00AD03BD" w:rsidP="00AD03BD">
      <w:pPr>
        <w:rPr>
          <w:rFonts w:eastAsia="Times New Roman"/>
          <w:sz w:val="20"/>
          <w:szCs w:val="20"/>
        </w:rPr>
      </w:pPr>
      <w:r w:rsidRPr="00A46B90">
        <w:rPr>
          <w:rFonts w:eastAsia="Times New Roman"/>
          <w:sz w:val="20"/>
          <w:szCs w:val="20"/>
        </w:rPr>
        <w:t>16. O Apollonovi a Dianě a ostatních vybraných bozích,</w:t>
      </w:r>
      <w:r w:rsidRPr="00A46B90">
        <w:rPr>
          <w:rFonts w:eastAsia="Times New Roman"/>
          <w:sz w:val="20"/>
          <w:szCs w:val="20"/>
        </w:rPr>
        <w:br/>
        <w:t>kteří u nich platili za části světa.</w:t>
      </w:r>
    </w:p>
    <w:p w:rsidR="00AD03BD" w:rsidRPr="00A46B90" w:rsidRDefault="00AD03BD" w:rsidP="00AD03BD">
      <w:pPr>
        <w:rPr>
          <w:rFonts w:eastAsia="Times New Roman"/>
          <w:sz w:val="20"/>
          <w:szCs w:val="20"/>
        </w:rPr>
      </w:pPr>
      <w:r w:rsidRPr="00A46B90">
        <w:rPr>
          <w:rFonts w:eastAsia="Times New Roman"/>
          <w:sz w:val="20"/>
          <w:szCs w:val="20"/>
        </w:rPr>
        <w:t>V Apollonovi sice zbožňují věštce a lékaře, ale aby ho někde ve světě</w:t>
      </w:r>
      <w:r w:rsidRPr="00A46B90">
        <w:rPr>
          <w:rFonts w:eastAsia="Times New Roman"/>
          <w:sz w:val="20"/>
          <w:szCs w:val="20"/>
        </w:rPr>
        <w:br/>
        <w:t>umístili, řekli, že je také sluncem; podobně prý Diana, jeho sestra, je lu-</w:t>
      </w:r>
      <w:r w:rsidRPr="00A46B90">
        <w:rPr>
          <w:rFonts w:eastAsia="Times New Roman"/>
          <w:sz w:val="20"/>
          <w:szCs w:val="20"/>
        </w:rPr>
        <w:br/>
        <w:t>nou a ochránkyní cest (proto prý je také pannou, že na cestě se nic ne-</w:t>
      </w:r>
      <w:r w:rsidRPr="00A46B90">
        <w:rPr>
          <w:rFonts w:eastAsia="Times New Roman"/>
          <w:sz w:val="20"/>
          <w:szCs w:val="20"/>
        </w:rPr>
        <w:br/>
        <w:t>urodí) a oba prý mají šípy, protože ty dvě hvězdy sesílají svoje paprsky</w:t>
      </w:r>
      <w:r w:rsidRPr="00A46B90">
        <w:rPr>
          <w:rFonts w:eastAsia="Times New Roman"/>
          <w:sz w:val="20"/>
          <w:szCs w:val="20"/>
        </w:rPr>
        <w:br/>
        <w:t>s nebe až k zemi. Vulkán je podle nich zemským ohněm, Neptun zem-</w:t>
      </w:r>
      <w:r w:rsidRPr="00A46B90">
        <w:rPr>
          <w:rFonts w:eastAsia="Times New Roman"/>
          <w:sz w:val="20"/>
          <w:szCs w:val="20"/>
        </w:rPr>
        <w:br/>
        <w:t>ským vodstvem, otec Dis, t. j. Orcus, pevnou a nejnižší částí světa. Libe-</w:t>
      </w:r>
      <w:r w:rsidRPr="00A46B90">
        <w:rPr>
          <w:rFonts w:eastAsia="Times New Roman"/>
          <w:sz w:val="20"/>
          <w:szCs w:val="20"/>
        </w:rPr>
        <w:br/>
        <w:t>roví a Cereře dávají vládu nad semeny, a to buďto jemu nad semeny muž-</w:t>
      </w:r>
      <w:r w:rsidRPr="00A46B90">
        <w:rPr>
          <w:rFonts w:eastAsia="Times New Roman"/>
          <w:sz w:val="20"/>
          <w:szCs w:val="20"/>
        </w:rPr>
        <w:br/>
        <w:t>skými, jí nad ženskými, anebo jemu nad semennou šťávou a ji nad</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pevnou Částí semen. Ale to všechno jisté přináleží světu, t. j. Jovovi, kte-</w:t>
      </w:r>
      <w:r w:rsidRPr="00A46B90">
        <w:rPr>
          <w:rFonts w:eastAsia="Times New Roman"/>
          <w:sz w:val="20"/>
          <w:szCs w:val="20"/>
        </w:rPr>
        <w:br/>
        <w:t>rý byl nazván „otcem i rodičkou** proto, že všechna semena ze sebe vy-</w:t>
      </w:r>
      <w:r w:rsidRPr="00A46B90">
        <w:rPr>
          <w:rFonts w:eastAsia="Times New Roman"/>
          <w:sz w:val="20"/>
          <w:szCs w:val="20"/>
        </w:rPr>
        <w:br/>
        <w:t>dává a v sebe pojímá. Někdy také ztotožňují s Cererou Velikou Matku,</w:t>
      </w:r>
      <w:r w:rsidRPr="00A46B90">
        <w:rPr>
          <w:rFonts w:eastAsia="Times New Roman"/>
          <w:sz w:val="20"/>
          <w:szCs w:val="20"/>
        </w:rPr>
        <w:br/>
        <w:t>která prý není nic jiného než země; také ji prohlašují za Junonu a proto</w:t>
      </w:r>
      <w:r w:rsidRPr="00A46B90">
        <w:rPr>
          <w:rFonts w:eastAsia="Times New Roman"/>
          <w:sz w:val="20"/>
          <w:szCs w:val="20"/>
        </w:rPr>
        <w:br/>
        <w:t>jí připisují druhotné příčiny věcí - ačkoli Juppiter byl nazván „otcem i ro-</w:t>
      </w:r>
      <w:r w:rsidRPr="00A46B90">
        <w:rPr>
          <w:rFonts w:eastAsia="Times New Roman"/>
          <w:sz w:val="20"/>
          <w:szCs w:val="20"/>
        </w:rPr>
        <w:br/>
        <w:t>dičkou", ježto podle nich je Jovem sám celý svět.</w:t>
      </w:r>
    </w:p>
    <w:p w:rsidR="00AD03BD" w:rsidRPr="00A46B90" w:rsidRDefault="00AD03BD" w:rsidP="00AD03BD">
      <w:pPr>
        <w:rPr>
          <w:rFonts w:eastAsia="Times New Roman"/>
          <w:sz w:val="20"/>
          <w:szCs w:val="20"/>
        </w:rPr>
      </w:pPr>
      <w:r w:rsidRPr="00A46B90">
        <w:rPr>
          <w:rFonts w:eastAsia="Times New Roman"/>
          <w:sz w:val="20"/>
          <w:szCs w:val="20"/>
        </w:rPr>
        <w:t>O jedné a téže Minervě pak řekli, že je buďto nejvyšším etherem nebo</w:t>
      </w:r>
      <w:r w:rsidRPr="00A46B90">
        <w:rPr>
          <w:rFonts w:eastAsia="Times New Roman"/>
          <w:sz w:val="20"/>
          <w:szCs w:val="20"/>
        </w:rPr>
        <w:br/>
        <w:t>také lunou; učinili z ní totiž bohyni lidských umění a nenašli ani hvěz-</w:t>
      </w:r>
      <w:r w:rsidRPr="00A46B90">
        <w:rPr>
          <w:rFonts w:eastAsia="Times New Roman"/>
          <w:sz w:val="20"/>
          <w:szCs w:val="20"/>
        </w:rPr>
        <w:br/>
        <w:t>dičky, kde by ji usídlili. Také samu Vestu uznali za převelikou bohyni,</w:t>
      </w:r>
      <w:r w:rsidRPr="00A46B90">
        <w:rPr>
          <w:rFonts w:eastAsia="Times New Roman"/>
          <w:sz w:val="20"/>
          <w:szCs w:val="20"/>
        </w:rPr>
        <w:br/>
        <w:t>a to proto, že ona je zemí - ačkoliv myslili, že jí musí zasvětit zemský</w:t>
      </w:r>
      <w:r w:rsidRPr="00A46B90">
        <w:rPr>
          <w:rFonts w:eastAsia="Times New Roman"/>
          <w:sz w:val="20"/>
          <w:szCs w:val="20"/>
        </w:rPr>
        <w:br/>
        <w:t>oheň, ten lehčí, kterého mohou lidé snadno používat, ne ten prudší, jaký</w:t>
      </w:r>
      <w:r w:rsidRPr="00A46B90">
        <w:rPr>
          <w:rFonts w:eastAsia="Times New Roman"/>
          <w:sz w:val="20"/>
          <w:szCs w:val="20"/>
        </w:rPr>
        <w:br/>
        <w:t>patří Vulkánoví.</w:t>
      </w:r>
    </w:p>
    <w:p w:rsidR="00AD03BD" w:rsidRPr="00A46B90" w:rsidRDefault="00AD03BD" w:rsidP="00AD03BD">
      <w:pPr>
        <w:rPr>
          <w:rFonts w:eastAsia="Times New Roman"/>
          <w:sz w:val="20"/>
          <w:szCs w:val="20"/>
        </w:rPr>
      </w:pPr>
      <w:r w:rsidRPr="00A46B90">
        <w:rPr>
          <w:rFonts w:eastAsia="Times New Roman"/>
          <w:sz w:val="20"/>
          <w:szCs w:val="20"/>
        </w:rPr>
        <w:t>A tak ve všech těchto vybraných bozích spatřují tento svět, v někte-</w:t>
      </w:r>
      <w:r w:rsidRPr="00A46B90">
        <w:rPr>
          <w:rFonts w:eastAsia="Times New Roman"/>
          <w:sz w:val="20"/>
          <w:szCs w:val="20"/>
        </w:rPr>
        <w:br/>
        <w:t>rých celý, v některých jeho částí; celým je na př. Juppiter, jeho částmi jsou</w:t>
      </w:r>
      <w:r w:rsidRPr="00A46B90">
        <w:rPr>
          <w:rFonts w:eastAsia="Times New Roman"/>
          <w:sz w:val="20"/>
          <w:szCs w:val="20"/>
        </w:rPr>
        <w:br/>
        <w:t>Genius, Velká Matka, Slunce a Luna, či spíše Apollo a Diana. A někdy</w:t>
      </w:r>
      <w:r w:rsidRPr="00A46B90">
        <w:rPr>
          <w:rFonts w:eastAsia="Times New Roman"/>
          <w:sz w:val="20"/>
          <w:szCs w:val="20"/>
        </w:rPr>
        <w:br/>
        <w:t>dělají z více věcí boha jednoho, jindy z jedné věci bohů několik.</w:t>
      </w:r>
    </w:p>
    <w:p w:rsidR="00AD03BD" w:rsidRPr="00A46B90" w:rsidRDefault="00AD03BD" w:rsidP="00AD03BD">
      <w:pPr>
        <w:rPr>
          <w:rFonts w:eastAsia="Times New Roman"/>
          <w:sz w:val="20"/>
          <w:szCs w:val="20"/>
        </w:rPr>
      </w:pPr>
      <w:r w:rsidRPr="00A46B90">
        <w:rPr>
          <w:rFonts w:eastAsia="Times New Roman"/>
          <w:sz w:val="20"/>
          <w:szCs w:val="20"/>
        </w:rPr>
        <w:t>Jeden Bůh totiž bývá několika věcmi, na př. sám Juppiter; vždyť Jo-</w:t>
      </w:r>
      <w:r w:rsidRPr="00A46B90">
        <w:rPr>
          <w:rFonts w:eastAsia="Times New Roman"/>
          <w:sz w:val="20"/>
          <w:szCs w:val="20"/>
        </w:rPr>
        <w:br/>
        <w:t>vem jest i celý svět, Jovem je i nebe samotné, i samotná hvězda je poklá-</w:t>
      </w:r>
      <w:r w:rsidRPr="00A46B90">
        <w:rPr>
          <w:rFonts w:eastAsia="Times New Roman"/>
          <w:sz w:val="20"/>
          <w:szCs w:val="20"/>
        </w:rPr>
        <w:br/>
        <w:t>dána za Juppitera a jmenuje se tak; rovněž Juno je vládkyní druhých pří-</w:t>
      </w:r>
      <w:r w:rsidRPr="00A46B90">
        <w:rPr>
          <w:rFonts w:eastAsia="Times New Roman"/>
          <w:sz w:val="20"/>
          <w:szCs w:val="20"/>
        </w:rPr>
        <w:br/>
        <w:t>čin, Juno je i vzduchem, Juno je i zemí, a kdyby vyhrála nad Venuší, byla</w:t>
      </w:r>
      <w:r w:rsidRPr="00A46B90">
        <w:rPr>
          <w:rFonts w:eastAsia="Times New Roman"/>
          <w:sz w:val="20"/>
          <w:szCs w:val="20"/>
        </w:rPr>
        <w:br/>
        <w:t>by Juno i hvězdou. Podobně Minerva je nejvyšším etherem a Minerva je</w:t>
      </w:r>
      <w:r w:rsidRPr="00A46B90">
        <w:rPr>
          <w:rFonts w:eastAsia="Times New Roman"/>
          <w:sz w:val="20"/>
          <w:szCs w:val="20"/>
        </w:rPr>
        <w:br/>
        <w:t>opět lunou, která je podle nich v nejnižší vrstvě vzduchu. Naopak z jed-</w:t>
      </w:r>
      <w:r w:rsidRPr="00A46B90">
        <w:rPr>
          <w:rFonts w:eastAsia="Times New Roman"/>
          <w:sz w:val="20"/>
          <w:szCs w:val="20"/>
        </w:rPr>
        <w:br/>
        <w:t>né věci činí bohů více: svět jest i Janusem i Jovem; podobné země je Ju-</w:t>
      </w:r>
      <w:r w:rsidRPr="00A46B90">
        <w:rPr>
          <w:rFonts w:eastAsia="Times New Roman"/>
          <w:sz w:val="20"/>
          <w:szCs w:val="20"/>
        </w:rPr>
        <w:br/>
        <w:t>nonou, Velkou Matkou a Cererou.</w:t>
      </w:r>
    </w:p>
    <w:p w:rsidR="00AD03BD" w:rsidRPr="00A46B90" w:rsidRDefault="00AD03BD" w:rsidP="00AD03BD">
      <w:pPr>
        <w:rPr>
          <w:rFonts w:eastAsia="Times New Roman"/>
          <w:sz w:val="20"/>
          <w:szCs w:val="20"/>
        </w:rPr>
      </w:pPr>
      <w:r w:rsidRPr="00A46B90">
        <w:rPr>
          <w:rFonts w:eastAsia="Times New Roman"/>
          <w:sz w:val="20"/>
          <w:szCs w:val="20"/>
        </w:rPr>
        <w:t>17. Že i sám Varro označil svoje náhledy o bozích za nejisté.</w:t>
      </w:r>
    </w:p>
    <w:p w:rsidR="00AD03BD" w:rsidRPr="00A46B90" w:rsidRDefault="00AD03BD" w:rsidP="00AD03BD">
      <w:pPr>
        <w:rPr>
          <w:rFonts w:eastAsia="Times New Roman"/>
          <w:sz w:val="20"/>
          <w:szCs w:val="20"/>
        </w:rPr>
      </w:pPr>
      <w:r w:rsidRPr="00A46B90">
        <w:rPr>
          <w:rFonts w:eastAsia="Times New Roman"/>
          <w:sz w:val="20"/>
          <w:szCs w:val="20"/>
        </w:rPr>
        <w:t>A zrovna jako tyto věci, uvedené na příklad, tak ani ostatních nevysvět-</w:t>
      </w:r>
      <w:r w:rsidRPr="00A46B90">
        <w:rPr>
          <w:rFonts w:eastAsia="Times New Roman"/>
          <w:sz w:val="20"/>
          <w:szCs w:val="20"/>
        </w:rPr>
        <w:br/>
        <w:t>lují, ale spíše je zatemňují; vrhají se sem a tam, couvají odtud i odonud,</w:t>
      </w:r>
      <w:r w:rsidRPr="00A46B90">
        <w:rPr>
          <w:rFonts w:eastAsia="Times New Roman"/>
          <w:sz w:val="20"/>
          <w:szCs w:val="20"/>
        </w:rPr>
        <w:br/>
        <w:t>jak je pudí tlak bludného mínění, takže i sám Varro se rozhodl raději</w:t>
      </w:r>
      <w:r w:rsidRPr="00A46B90">
        <w:rPr>
          <w:rFonts w:eastAsia="Times New Roman"/>
          <w:sz w:val="20"/>
          <w:szCs w:val="20"/>
        </w:rPr>
        <w:br/>
        <w:t>o všem pochybovat než něco s určitostí tvrdit. Když totiž dokončil první</w:t>
      </w:r>
      <w:r w:rsidRPr="00A46B90">
        <w:rPr>
          <w:rFonts w:eastAsia="Times New Roman"/>
          <w:sz w:val="20"/>
          <w:szCs w:val="20"/>
        </w:rPr>
        <w:br/>
        <w:t>ze tří posledních knih, tu o jistých bozích, prosí na počátku výkladů</w:t>
      </w:r>
      <w:r w:rsidRPr="00A46B90">
        <w:rPr>
          <w:rFonts w:eastAsia="Times New Roman"/>
          <w:sz w:val="20"/>
          <w:szCs w:val="20"/>
        </w:rPr>
        <w:br/>
        <w:t>o bozích nejistých v druhé knize: „Uvedu-li v této knize o bozích nejisté</w:t>
      </w:r>
      <w:r w:rsidRPr="00A46B90">
        <w:rPr>
          <w:rFonts w:eastAsia="Times New Roman"/>
          <w:sz w:val="20"/>
          <w:szCs w:val="20"/>
        </w:rPr>
        <w:br/>
        <w:t>domněnky, nezasloužím si výtky. Kdo totiž bude mít při četbě dojem, že</w:t>
      </w:r>
      <w:r w:rsidRPr="00A46B90">
        <w:rPr>
          <w:rFonts w:eastAsia="Times New Roman"/>
          <w:sz w:val="20"/>
          <w:szCs w:val="20"/>
        </w:rPr>
        <w:br/>
        <w:t>je tu nutný a možný určitý soud, ať jej vyřkne sám! Já bych byl ochoten</w:t>
      </w:r>
      <w:r w:rsidRPr="00A46B90">
        <w:rPr>
          <w:rFonts w:eastAsia="Times New Roman"/>
          <w:sz w:val="20"/>
          <w:szCs w:val="20"/>
        </w:rPr>
        <w:br/>
        <w:t>spíše pochybovat o tom, co jsem napsal v první knize, nežli provésti ko-</w:t>
      </w:r>
      <w:r w:rsidRPr="00A46B90">
        <w:rPr>
          <w:rFonts w:eastAsia="Times New Roman"/>
          <w:sz w:val="20"/>
          <w:szCs w:val="20"/>
        </w:rPr>
        <w:br/>
        <w:t>nečné vyúčtování se vším, co napíši v této." A tak učinil nejistou nejen</w:t>
      </w:r>
      <w:r w:rsidRPr="00A46B90">
        <w:rPr>
          <w:rFonts w:eastAsia="Times New Roman"/>
          <w:sz w:val="20"/>
          <w:szCs w:val="20"/>
        </w:rPr>
        <w:br/>
        <w:t>tuto knihu o bozích nejistých, ale i tu o jistých.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Dále ve třetí knize, o bozích vybraných (jakmile z oboru přiro</w:t>
      </w:r>
      <w:r w:rsidRPr="00A46B90">
        <w:rPr>
          <w:rFonts w:eastAsia="Times New Roman"/>
          <w:sz w:val="20"/>
          <w:szCs w:val="20"/>
        </w:rPr>
        <w:br/>
        <w:t>logie předeslal, co uznal za dobré), prosí úvodem ke lživým dachům a blá-</w:t>
      </w:r>
      <w:r w:rsidRPr="00A46B90">
        <w:rPr>
          <w:rFonts w:eastAsia="Times New Roman"/>
          <w:sz w:val="20"/>
          <w:szCs w:val="20"/>
        </w:rPr>
        <w:br/>
        <w:t>hovostem té občanské theologie (v níž se nejen nedal vésti pravdou o vě-</w:t>
      </w:r>
      <w:r w:rsidRPr="00A46B90">
        <w:rPr>
          <w:rFonts w:eastAsia="Times New Roman"/>
          <w:sz w:val="20"/>
          <w:szCs w:val="20"/>
        </w:rPr>
        <w:br/>
        <w:t>cech, ale dokonce se dal zotročiti autoritou předků): „V této knize budu psát</w:t>
      </w:r>
      <w:r w:rsidRPr="00A46B90">
        <w:rPr>
          <w:rFonts w:eastAsia="Times New Roman"/>
          <w:sz w:val="20"/>
          <w:szCs w:val="20"/>
        </w:rPr>
        <w:br/>
        <w:t>o státních bozích římského národa, jimž jsou zasvěceny chrámy a kteří jsou</w:t>
      </w:r>
      <w:r w:rsidRPr="00A46B90">
        <w:rPr>
          <w:rFonts w:eastAsia="Times New Roman"/>
          <w:sz w:val="20"/>
          <w:szCs w:val="20"/>
        </w:rPr>
        <w:br/>
        <w:t>vyznačeni a poctěni větším množstvím soch; ale uvedu svoje mínění, nikoli</w:t>
      </w:r>
      <w:r w:rsidRPr="00A46B90">
        <w:rPr>
          <w:rFonts w:eastAsia="Times New Roman"/>
          <w:sz w:val="20"/>
          <w:szCs w:val="20"/>
        </w:rPr>
        <w:br/>
        <w:t>svoje přesvědčení, podobné jako to ve svých spisech činí Xenofanes Kolo-</w:t>
      </w:r>
      <w:r w:rsidRPr="00A46B90">
        <w:rPr>
          <w:rFonts w:eastAsia="Times New Roman"/>
          <w:sz w:val="20"/>
          <w:szCs w:val="20"/>
        </w:rPr>
        <w:br/>
        <w:t>fonský. Člověku totiž náleží míniti, bohu vědě ti.w Hodlaje tedy vykládat</w:t>
      </w:r>
      <w:r w:rsidRPr="00A46B90">
        <w:rPr>
          <w:rFonts w:eastAsia="Times New Roman"/>
          <w:sz w:val="20"/>
          <w:szCs w:val="20"/>
        </w:rPr>
        <w:br/>
        <w:t>o lidských zřízeních, slibuje ve své nejistotě pojednání o věcech, které ne-</w:t>
      </w:r>
      <w:r w:rsidRPr="00A46B90">
        <w:rPr>
          <w:rFonts w:eastAsia="Times New Roman"/>
          <w:sz w:val="20"/>
          <w:szCs w:val="20"/>
        </w:rPr>
        <w:br/>
        <w:t>byly poznány, ani nezvratně přijaty, nýbrž zůstaly v oblasti domněnek a po-</w:t>
      </w:r>
      <w:r w:rsidRPr="00A46B90">
        <w:rPr>
          <w:rFonts w:eastAsia="Times New Roman"/>
          <w:sz w:val="20"/>
          <w:szCs w:val="20"/>
        </w:rPr>
        <w:br/>
        <w:t>chyb. Věděl totiž, že existuje svět, existují nebe i země, nebe zářící hvězda-</w:t>
      </w:r>
      <w:r w:rsidRPr="00A46B90">
        <w:rPr>
          <w:rFonts w:eastAsia="Times New Roman"/>
          <w:sz w:val="20"/>
          <w:szCs w:val="20"/>
        </w:rPr>
        <w:br/>
        <w:t>mi, země úrodná semeny atd., ale nevěřil s nezvratnou duševní jistotou, že</w:t>
      </w:r>
      <w:r w:rsidRPr="00A46B90">
        <w:rPr>
          <w:rFonts w:eastAsia="Times New Roman"/>
          <w:sz w:val="20"/>
          <w:szCs w:val="20"/>
        </w:rPr>
        <w:br/>
        <w:t>celý tento ohromný stroj přírody je řízen a spravován jakousi neviditelnou</w:t>
      </w:r>
      <w:r w:rsidRPr="00A46B90">
        <w:rPr>
          <w:rFonts w:eastAsia="Times New Roman"/>
          <w:sz w:val="20"/>
          <w:szCs w:val="20"/>
        </w:rPr>
        <w:br/>
        <w:t>a přemocnou silou; proto mohl tvrdit, že Janus je světem, nebo objevit, že</w:t>
      </w:r>
      <w:r w:rsidRPr="00A46B90">
        <w:rPr>
          <w:rFonts w:eastAsia="Times New Roman"/>
          <w:sz w:val="20"/>
          <w:szCs w:val="20"/>
        </w:rPr>
        <w:br/>
        <w:t>Saturnus je Jovovým otcem a přitom se stal poddaným krále Jova, atd.</w:t>
      </w:r>
    </w:p>
    <w:p w:rsidR="00AD03BD" w:rsidRPr="00A46B90" w:rsidRDefault="00AD03BD" w:rsidP="00AD03BD">
      <w:pPr>
        <w:rPr>
          <w:rFonts w:eastAsia="Times New Roman"/>
          <w:sz w:val="20"/>
          <w:szCs w:val="20"/>
        </w:rPr>
      </w:pPr>
      <w:r w:rsidRPr="00A46B90">
        <w:rPr>
          <w:rFonts w:eastAsia="Times New Roman"/>
          <w:sz w:val="20"/>
          <w:szCs w:val="20"/>
        </w:rPr>
        <w:t>18. Co je pravděpodobnější příčinou, že se rozmohl pohanský blud.</w:t>
      </w:r>
    </w:p>
    <w:p w:rsidR="00AD03BD" w:rsidRPr="00A46B90" w:rsidRDefault="00AD03BD" w:rsidP="00AD03BD">
      <w:pPr>
        <w:rPr>
          <w:rFonts w:eastAsia="Times New Roman"/>
          <w:sz w:val="20"/>
          <w:szCs w:val="20"/>
        </w:rPr>
      </w:pPr>
      <w:r w:rsidRPr="00A46B90">
        <w:rPr>
          <w:rFonts w:eastAsia="Times New Roman"/>
          <w:sz w:val="20"/>
          <w:szCs w:val="20"/>
        </w:rPr>
        <w:t>Pravděpodobnější výklad o bozích je tento: byli to lidé; jejich pochleb-</w:t>
      </w:r>
      <w:r w:rsidRPr="00A46B90">
        <w:rPr>
          <w:rFonts w:eastAsia="Times New Roman"/>
          <w:sz w:val="20"/>
          <w:szCs w:val="20"/>
        </w:rPr>
        <w:br/>
        <w:t>níci, spatřujíce v nich bohy, zřídili každému z nich podle jeho povahy</w:t>
      </w:r>
      <w:r w:rsidRPr="00A46B90">
        <w:rPr>
          <w:rFonts w:eastAsia="Times New Roman"/>
          <w:sz w:val="20"/>
          <w:szCs w:val="20"/>
        </w:rPr>
        <w:br/>
        <w:t>skutků i osudů obřady a slavnosti; a jelikož lidské duše byly podobny</w:t>
      </w:r>
      <w:r w:rsidRPr="00A46B90">
        <w:rPr>
          <w:rFonts w:eastAsia="Times New Roman"/>
          <w:sz w:val="20"/>
          <w:szCs w:val="20"/>
        </w:rPr>
        <w:br/>
        <w:t>démonům a dychtivý podívané, ovládly je tyto věci a rozšířily se Široko</w:t>
      </w:r>
      <w:r w:rsidRPr="00A46B90">
        <w:rPr>
          <w:rFonts w:eastAsia="Times New Roman"/>
          <w:sz w:val="20"/>
          <w:szCs w:val="20"/>
        </w:rPr>
        <w:br/>
        <w:t>daleko, zatím co básnické lži je přikrašlovaly a úskoční zloduchové k nim</w:t>
      </w:r>
      <w:r w:rsidRPr="00A46B90">
        <w:rPr>
          <w:rFonts w:eastAsia="Times New Roman"/>
          <w:sz w:val="20"/>
          <w:szCs w:val="20"/>
        </w:rPr>
        <w:br/>
        <w:t>sváděli. Vždyť mohlo lehounko dojít k tomu, že nějaký jinoch, sám jsa</w:t>
      </w:r>
      <w:r w:rsidRPr="00A46B90">
        <w:rPr>
          <w:rFonts w:eastAsia="Times New Roman"/>
          <w:sz w:val="20"/>
          <w:szCs w:val="20"/>
        </w:rPr>
        <w:br/>
        <w:t>bezbožný, nebo obávaje se smrti z ruky bezbožného otce, svrhl ho s trů-</w:t>
      </w:r>
      <w:r w:rsidRPr="00A46B90">
        <w:rPr>
          <w:rFonts w:eastAsia="Times New Roman"/>
          <w:sz w:val="20"/>
          <w:szCs w:val="20"/>
        </w:rPr>
        <w:br/>
        <w:t>nu; ale těžko už k tomu, co vykládá Varro, že totiž otec Saturnus byl Jo-</w:t>
      </w:r>
      <w:r w:rsidRPr="00A46B90">
        <w:rPr>
          <w:rFonts w:eastAsia="Times New Roman"/>
          <w:sz w:val="20"/>
          <w:szCs w:val="20"/>
        </w:rPr>
        <w:br/>
        <w:t>vem přemožen proto, že prvotnější je příčina, podřízená Jovovi, nežli</w:t>
      </w:r>
      <w:r w:rsidRPr="00A46B90">
        <w:rPr>
          <w:rFonts w:eastAsia="Times New Roman"/>
          <w:sz w:val="20"/>
          <w:szCs w:val="20"/>
        </w:rPr>
        <w:br/>
        <w:t>símě, podřízené Saturnovi. Kdyby tomu totiž tak bylo, nikdy by byl Sa-</w:t>
      </w:r>
      <w:r w:rsidRPr="00A46B90">
        <w:rPr>
          <w:rFonts w:eastAsia="Times New Roman"/>
          <w:sz w:val="20"/>
          <w:szCs w:val="20"/>
        </w:rPr>
        <w:br/>
        <w:t>turnus nežil dříve, ani by nebyl Jovovým otcem. Příčina přece vždycky</w:t>
      </w:r>
      <w:r w:rsidRPr="00A46B90">
        <w:rPr>
          <w:rFonts w:eastAsia="Times New Roman"/>
          <w:sz w:val="20"/>
          <w:szCs w:val="20"/>
        </w:rPr>
        <w:br/>
        <w:t>símě předchází a nikdy není semenem plozena. Ale když se pokoušejí</w:t>
      </w:r>
      <w:r w:rsidRPr="00A46B90">
        <w:rPr>
          <w:rFonts w:eastAsia="Times New Roman"/>
          <w:sz w:val="20"/>
          <w:szCs w:val="20"/>
        </w:rPr>
        <w:br/>
        <w:t>prázdné výmysly nebo lidské skutky vy krášlit rádoby přirozenými výkla-</w:t>
      </w:r>
      <w:r w:rsidRPr="00A46B90">
        <w:rPr>
          <w:rFonts w:eastAsia="Times New Roman"/>
          <w:sz w:val="20"/>
          <w:szCs w:val="20"/>
        </w:rPr>
        <w:br/>
        <w:t>dy, tu i nejbystřejší lidé přicházejí do úzkých tak dalece, že jsme nuceni</w:t>
      </w:r>
      <w:r w:rsidRPr="00A46B90">
        <w:rPr>
          <w:rFonts w:eastAsia="Times New Roman"/>
          <w:sz w:val="20"/>
          <w:szCs w:val="20"/>
        </w:rPr>
        <w:br/>
        <w:t>litovati jich pro jejich prázdnotu.</w:t>
      </w:r>
    </w:p>
    <w:p w:rsidR="00AD03BD" w:rsidRPr="00A46B90" w:rsidRDefault="00AD03BD" w:rsidP="00AD03BD">
      <w:pPr>
        <w:rPr>
          <w:rFonts w:eastAsia="Times New Roman"/>
          <w:sz w:val="20"/>
          <w:szCs w:val="20"/>
        </w:rPr>
      </w:pPr>
      <w:r w:rsidRPr="00A46B90">
        <w:rPr>
          <w:rFonts w:eastAsia="Times New Roman"/>
          <w:sz w:val="20"/>
          <w:szCs w:val="20"/>
        </w:rPr>
        <w:t>19. O výkladech, jimiž se odůvodňuje Saturnův kult.</w:t>
      </w:r>
    </w:p>
    <w:p w:rsidR="00AD03BD" w:rsidRPr="00A46B90" w:rsidRDefault="00AD03BD" w:rsidP="00AD03BD">
      <w:pPr>
        <w:rPr>
          <w:rFonts w:eastAsia="Times New Roman"/>
          <w:sz w:val="20"/>
          <w:szCs w:val="20"/>
        </w:rPr>
      </w:pPr>
      <w:r w:rsidRPr="00A46B90">
        <w:rPr>
          <w:rFonts w:eastAsia="Times New Roman"/>
          <w:sz w:val="20"/>
          <w:szCs w:val="20"/>
        </w:rPr>
        <w:t>„Saturnus," praví Varro, „podle pověsti polykal svoje děti, protože seme-</w:t>
      </w:r>
      <w:r w:rsidRPr="00A46B90">
        <w:rPr>
          <w:rFonts w:eastAsia="Times New Roman"/>
          <w:sz w:val="20"/>
          <w:szCs w:val="20"/>
        </w:rPr>
        <w:br/>
        <w:t>na se vracejí tam, odkud vzcházejí. A to, že místo Jova mu byla podstr-</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cena hrouda, znamená," podle něho, „že s počátku lidé při setí zahrabá-</w:t>
      </w:r>
      <w:r w:rsidRPr="00A46B90">
        <w:rPr>
          <w:rFonts w:eastAsia="Times New Roman"/>
          <w:sz w:val="20"/>
          <w:szCs w:val="20"/>
        </w:rPr>
        <w:br/>
        <w:t>vali plody vlastnoručně, dokud nevynalezli výhodnou orbu." Saturnem</w:t>
      </w:r>
      <w:r w:rsidRPr="00A46B90">
        <w:rPr>
          <w:rFonts w:eastAsia="Times New Roman"/>
          <w:sz w:val="20"/>
          <w:szCs w:val="20"/>
        </w:rPr>
        <w:br/>
        <w:t>tedy měla být nazvána sama země, ne semena; ona totiž jaksi pohlcuje,</w:t>
      </w:r>
      <w:r w:rsidRPr="00A46B90">
        <w:rPr>
          <w:rFonts w:eastAsia="Times New Roman"/>
          <w:sz w:val="20"/>
          <w:szCs w:val="20"/>
        </w:rPr>
        <w:br/>
        <w:t>co zrodila, když semena z ní vzešlá se do ní opět vracejí, aby je přijala.</w:t>
      </w:r>
      <w:r w:rsidRPr="00A46B90">
        <w:rPr>
          <w:rFonts w:eastAsia="Times New Roman"/>
          <w:sz w:val="20"/>
          <w:szCs w:val="20"/>
        </w:rPr>
        <w:br/>
        <w:t>A to, že prý místo Jova dostal hroudu, co to má có dělat s tím, že símě</w:t>
      </w:r>
      <w:r w:rsidRPr="00A46B90">
        <w:rPr>
          <w:rFonts w:eastAsia="Times New Roman"/>
          <w:sz w:val="20"/>
          <w:szCs w:val="20"/>
        </w:rPr>
        <w:br/>
        <w:t>bylo zahrabáváno do hlíny lidskýma rukama? Což proto už nebylo po-</w:t>
      </w:r>
      <w:r w:rsidRPr="00A46B90">
        <w:rPr>
          <w:rFonts w:eastAsia="Times New Roman"/>
          <w:sz w:val="20"/>
          <w:szCs w:val="20"/>
        </w:rPr>
        <w:br/>
        <w:t>hlceno jako ostatní, že bylo pokryto hlínou? Vždyť je to řečeno tak, jako</w:t>
      </w:r>
      <w:r w:rsidRPr="00A46B90">
        <w:rPr>
          <w:rFonts w:eastAsia="Times New Roman"/>
          <w:sz w:val="20"/>
          <w:szCs w:val="20"/>
        </w:rPr>
        <w:br/>
        <w:t>kdyby ten, kdo nahrne hlíny, símě odstranil, jako když Saturnovi pomo-</w:t>
      </w:r>
      <w:r w:rsidRPr="00A46B90">
        <w:rPr>
          <w:rFonts w:eastAsia="Times New Roman"/>
          <w:sz w:val="20"/>
          <w:szCs w:val="20"/>
        </w:rPr>
        <w:br/>
        <w:t>cí nastrčené hroudy byl vzat prý Juppiter - jakoby hlína, pokrývající</w:t>
      </w:r>
      <w:r w:rsidRPr="00A46B90">
        <w:rPr>
          <w:rFonts w:eastAsia="Times New Roman"/>
          <w:sz w:val="20"/>
          <w:szCs w:val="20"/>
        </w:rPr>
        <w:br/>
        <w:t>símě, spíše nezpůsobila, aby bylo pohlceno tím důkladněji! Potom by</w:t>
      </w:r>
      <w:r w:rsidRPr="00A46B90">
        <w:rPr>
          <w:rFonts w:eastAsia="Times New Roman"/>
          <w:sz w:val="20"/>
          <w:szCs w:val="20"/>
        </w:rPr>
        <w:br/>
        <w:t>Juppiter byl semenem, ne příčinou semene, jak před chvílí říkali. Ale co</w:t>
      </w:r>
      <w:r w:rsidRPr="00A46B90">
        <w:rPr>
          <w:rFonts w:eastAsia="Times New Roman"/>
          <w:sz w:val="20"/>
          <w:szCs w:val="20"/>
        </w:rPr>
        <w:br/>
        <w:t>si mají ti lidé počít, když při vysvětlování nejapných bájí nepřijdou na</w:t>
      </w:r>
      <w:r w:rsidRPr="00A46B90">
        <w:rPr>
          <w:rFonts w:eastAsia="Times New Roman"/>
          <w:sz w:val="20"/>
          <w:szCs w:val="20"/>
        </w:rPr>
        <w:br/>
        <w:t>žádnou moudrou myšlenku?</w:t>
      </w:r>
    </w:p>
    <w:p w:rsidR="00AD03BD" w:rsidRPr="00A46B90" w:rsidRDefault="00AD03BD" w:rsidP="00AD03BD">
      <w:pPr>
        <w:rPr>
          <w:rFonts w:eastAsia="Times New Roman"/>
          <w:sz w:val="20"/>
          <w:szCs w:val="20"/>
        </w:rPr>
      </w:pPr>
      <w:r w:rsidRPr="00A46B90">
        <w:rPr>
          <w:rFonts w:eastAsia="Times New Roman"/>
          <w:sz w:val="20"/>
          <w:szCs w:val="20"/>
        </w:rPr>
        <w:t>„Má srp," vykládá, „jako znamení rolnictví." Za jeho vlády určitě rol-</w:t>
      </w:r>
      <w:r w:rsidRPr="00A46B90">
        <w:rPr>
          <w:rFonts w:eastAsia="Times New Roman"/>
          <w:sz w:val="20"/>
          <w:szCs w:val="20"/>
        </w:rPr>
        <w:br/>
        <w:t>nictví nebylo, a proto také byl prý jeho věk nejdříve (jak praví báje, vy-</w:t>
      </w:r>
      <w:r w:rsidRPr="00A46B90">
        <w:rPr>
          <w:rFonts w:eastAsia="Times New Roman"/>
          <w:sz w:val="20"/>
          <w:szCs w:val="20"/>
        </w:rPr>
        <w:br/>
        <w:t>kládaná zase Varronem), že se první lidé živili plody, které země sama ro-</w:t>
      </w:r>
      <w:r w:rsidRPr="00A46B90">
        <w:rPr>
          <w:rFonts w:eastAsia="Times New Roman"/>
          <w:sz w:val="20"/>
          <w:szCs w:val="20"/>
        </w:rPr>
        <w:br/>
        <w:t>dila. Či ztrativ žezlo dostal srp, aby se pod vládou synovou stal pilným</w:t>
      </w:r>
      <w:r w:rsidRPr="00A46B90">
        <w:rPr>
          <w:rFonts w:eastAsia="Times New Roman"/>
          <w:sz w:val="20"/>
          <w:szCs w:val="20"/>
        </w:rPr>
        <w:br/>
        <w:t>nádeníkem, když býval na počátku nečinným králem?</w:t>
      </w:r>
    </w:p>
    <w:p w:rsidR="00AD03BD" w:rsidRPr="00A46B90" w:rsidRDefault="00AD03BD" w:rsidP="00AD03BD">
      <w:pPr>
        <w:rPr>
          <w:rFonts w:eastAsia="Times New Roman"/>
          <w:sz w:val="20"/>
          <w:szCs w:val="20"/>
        </w:rPr>
      </w:pPr>
      <w:r w:rsidRPr="00A46B90">
        <w:rPr>
          <w:rFonts w:eastAsia="Times New Roman"/>
          <w:sz w:val="20"/>
          <w:szCs w:val="20"/>
        </w:rPr>
        <w:t>Dále: podle jeho zprávy někteří národové, na př. Punové, mu oběto-</w:t>
      </w:r>
      <w:r w:rsidRPr="00A46B90">
        <w:rPr>
          <w:rFonts w:eastAsia="Times New Roman"/>
          <w:sz w:val="20"/>
          <w:szCs w:val="20"/>
        </w:rPr>
        <w:br/>
        <w:t>vali dětí, a jiní, jako Gallové, i dospělejší, protože ze všeho semene je nej-</w:t>
      </w:r>
      <w:r w:rsidRPr="00A46B90">
        <w:rPr>
          <w:rFonts w:eastAsia="Times New Roman"/>
          <w:sz w:val="20"/>
          <w:szCs w:val="20"/>
        </w:rPr>
        <w:br/>
        <w:t>lepší lidské pokolení Nač mluvit obšírněji o tomto ukrutném bludu? Ra-</w:t>
      </w:r>
      <w:r w:rsidRPr="00A46B90">
        <w:rPr>
          <w:rFonts w:eastAsia="Times New Roman"/>
          <w:sz w:val="20"/>
          <w:szCs w:val="20"/>
        </w:rPr>
        <w:br/>
        <w:t>ději si všimněme a zapamatujme, že tyto výklady se nevztahují k pravému</w:t>
      </w:r>
      <w:r w:rsidRPr="00A46B90">
        <w:rPr>
          <w:rFonts w:eastAsia="Times New Roman"/>
          <w:sz w:val="20"/>
          <w:szCs w:val="20"/>
        </w:rPr>
        <w:br/>
        <w:t>Bohu, k živé, netělesné a neproměnné podstatě, od něhož si máme vy-</w:t>
      </w:r>
      <w:r w:rsidRPr="00A46B90">
        <w:rPr>
          <w:rFonts w:eastAsia="Times New Roman"/>
          <w:sz w:val="20"/>
          <w:szCs w:val="20"/>
        </w:rPr>
        <w:br/>
        <w:t>prositi život na věky blažený - ale že se omezují na věci tělesné, časné,</w:t>
      </w:r>
      <w:r w:rsidRPr="00A46B90">
        <w:rPr>
          <w:rFonts w:eastAsia="Times New Roman"/>
          <w:sz w:val="20"/>
          <w:szCs w:val="20"/>
        </w:rPr>
        <w:br/>
        <w:t>měnlivé a smrtelné.</w:t>
      </w:r>
    </w:p>
    <w:p w:rsidR="00AD03BD" w:rsidRPr="00A46B90" w:rsidRDefault="00AD03BD" w:rsidP="00AD03BD">
      <w:pPr>
        <w:rPr>
          <w:rFonts w:eastAsia="Times New Roman"/>
          <w:sz w:val="20"/>
          <w:szCs w:val="20"/>
        </w:rPr>
      </w:pPr>
      <w:r w:rsidRPr="00A46B90">
        <w:rPr>
          <w:rFonts w:eastAsia="Times New Roman"/>
          <w:sz w:val="20"/>
          <w:szCs w:val="20"/>
        </w:rPr>
        <w:t>„To, že Saturnus podle bájí vyklestil svého otce Caela (nebe), to zna-</w:t>
      </w:r>
      <w:r w:rsidRPr="00A46B90">
        <w:rPr>
          <w:rFonts w:eastAsia="Times New Roman"/>
          <w:sz w:val="20"/>
          <w:szCs w:val="20"/>
        </w:rPr>
        <w:br/>
        <w:t>mená, že božské símě má v moci Saturnus, ne Caelus." To proto, pokud</w:t>
      </w:r>
      <w:r w:rsidRPr="00A46B90">
        <w:rPr>
          <w:rFonts w:eastAsia="Times New Roman"/>
          <w:sz w:val="20"/>
          <w:szCs w:val="20"/>
        </w:rPr>
        <w:br/>
        <w:t>se tomu dá rozumět, že na nebi nic nevzniká ze semen. Ale pozor! Je-li</w:t>
      </w:r>
      <w:r w:rsidRPr="00A46B90">
        <w:rPr>
          <w:rFonts w:eastAsia="Times New Roman"/>
          <w:sz w:val="20"/>
          <w:szCs w:val="20"/>
        </w:rPr>
        <w:br/>
        <w:t>Saturnus synem nebe, je synem Jovovým. Vždyť ujišťují bezpočtukrát</w:t>
      </w:r>
      <w:r w:rsidRPr="00A46B90">
        <w:rPr>
          <w:rFonts w:eastAsia="Times New Roman"/>
          <w:sz w:val="20"/>
          <w:szCs w:val="20"/>
        </w:rPr>
        <w:br/>
        <w:t>a s důrazem, že Juppiter je nebe. A tak to, co nestojí na pravdě, oby-</w:t>
      </w:r>
      <w:r w:rsidRPr="00A46B90">
        <w:rPr>
          <w:rFonts w:eastAsia="Times New Roman"/>
          <w:sz w:val="20"/>
          <w:szCs w:val="20"/>
        </w:rPr>
        <w:br/>
        <w:t>čejně se samo vyvrací i bez vnějšího zásahu. Dostal prý i jméno Chro-</w:t>
      </w:r>
      <w:r w:rsidRPr="00A46B90">
        <w:rPr>
          <w:rFonts w:eastAsia="Times New Roman"/>
          <w:sz w:val="20"/>
          <w:szCs w:val="20"/>
        </w:rPr>
        <w:br/>
        <w:t>nos, což řecky značí časové údobí, bez něhož prý símě nemůže být</w:t>
      </w:r>
      <w:r w:rsidRPr="00A46B90">
        <w:rPr>
          <w:rFonts w:eastAsia="Times New Roman"/>
          <w:sz w:val="20"/>
          <w:szCs w:val="20"/>
        </w:rPr>
        <w:br/>
        <w:t>plodné.</w:t>
      </w:r>
    </w:p>
    <w:p w:rsidR="00AD03BD" w:rsidRPr="00A46B90" w:rsidRDefault="00AD03BD" w:rsidP="00AD03BD">
      <w:pPr>
        <w:rPr>
          <w:rFonts w:eastAsia="Times New Roman"/>
          <w:sz w:val="20"/>
          <w:szCs w:val="20"/>
        </w:rPr>
      </w:pPr>
      <w:r w:rsidRPr="00A46B90">
        <w:rPr>
          <w:rFonts w:eastAsia="Times New Roman"/>
          <w:sz w:val="20"/>
          <w:szCs w:val="20"/>
        </w:rPr>
        <w:t>Takových podobných věcí se říká o Saturnovi mnoho, a všechny se</w:t>
      </w:r>
      <w:r w:rsidRPr="00A46B90">
        <w:rPr>
          <w:rFonts w:eastAsia="Times New Roman"/>
          <w:sz w:val="20"/>
          <w:szCs w:val="20"/>
        </w:rPr>
        <w:br/>
        <w:t>točí okolo semene. Ale aspoň by měl Saturnus s celou tou velikou mod</w:t>
      </w:r>
      <w:r w:rsidRPr="00A46B90">
        <w:rPr>
          <w:rFonts w:eastAsia="Times New Roman"/>
          <w:sz w:val="20"/>
          <w:szCs w:val="20"/>
        </w:rPr>
        <w:br/>
        <w:t>stačit na semena; proč je k tomu zapotřebí ještě jiných bohů, hlavně Li-</w:t>
      </w:r>
      <w:r w:rsidRPr="00A46B90">
        <w:rPr>
          <w:rFonts w:eastAsia="Times New Roman"/>
          <w:sz w:val="20"/>
          <w:szCs w:val="20"/>
        </w:rPr>
        <w:br/>
        <w:t>bera a Libery, t. j. Ccrery? O jejich moci nad semenem mluví zase tolik,</w:t>
      </w:r>
      <w:r w:rsidRPr="00A46B90">
        <w:rPr>
          <w:rFonts w:eastAsia="Times New Roman"/>
          <w:sz w:val="20"/>
          <w:szCs w:val="20"/>
        </w:rPr>
        <w:br/>
        <w:t>jako by byl o Saturnovi nepověděl nic.</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20. O mystériích eleusinské Cerery.</w:t>
      </w:r>
    </w:p>
    <w:p w:rsidR="00AD03BD" w:rsidRPr="00A46B90" w:rsidRDefault="00AD03BD" w:rsidP="00AD03BD">
      <w:pPr>
        <w:rPr>
          <w:rFonts w:eastAsia="Times New Roman"/>
          <w:sz w:val="20"/>
          <w:szCs w:val="20"/>
        </w:rPr>
      </w:pPr>
      <w:r w:rsidRPr="00A46B90">
        <w:rPr>
          <w:rFonts w:eastAsia="Times New Roman"/>
          <w:sz w:val="20"/>
          <w:szCs w:val="20"/>
        </w:rPr>
        <w:t>Mezi Cereřinými mystériemi se velebí obzvláště ty eleusinské, které veli-</w:t>
      </w:r>
      <w:r w:rsidRPr="00A46B90">
        <w:rPr>
          <w:rFonts w:eastAsia="Times New Roman"/>
          <w:sz w:val="20"/>
          <w:szCs w:val="20"/>
        </w:rPr>
        <w:br/>
        <w:t>ce slynuly u Athéňanů. O těch vykládá jen to, co se v nich vztahuje k obi-</w:t>
      </w:r>
      <w:r w:rsidRPr="00A46B90">
        <w:rPr>
          <w:rFonts w:eastAsia="Times New Roman"/>
          <w:sz w:val="20"/>
          <w:szCs w:val="20"/>
        </w:rPr>
        <w:br/>
        <w:t>lí, které Ceres objevila, a k Proserpině, o kterou přišla, když ji unesl Or-</w:t>
      </w:r>
      <w:r w:rsidRPr="00A46B90">
        <w:rPr>
          <w:rFonts w:eastAsia="Times New Roman"/>
          <w:sz w:val="20"/>
          <w:szCs w:val="20"/>
        </w:rPr>
        <w:br/>
        <w:t>cus. Vykládá, že právě ona znamená plodnost semen; a když kdysi ustala</w:t>
      </w:r>
      <w:r w:rsidRPr="00A46B90">
        <w:rPr>
          <w:rFonts w:eastAsia="Times New Roman"/>
          <w:sz w:val="20"/>
          <w:szCs w:val="20"/>
        </w:rPr>
        <w:br/>
        <w:t>a země truchlila pro svou neplodnost, vznikla domněnka, že Cereřinu</w:t>
      </w:r>
      <w:r w:rsidRPr="00A46B90">
        <w:rPr>
          <w:rFonts w:eastAsia="Times New Roman"/>
          <w:sz w:val="20"/>
          <w:szCs w:val="20"/>
        </w:rPr>
        <w:br/>
        <w:t>dceru, t. j. právě plodnost, nazvanou Proserpinou od klíčení (proserpe-</w:t>
      </w:r>
      <w:r w:rsidRPr="00A46B90">
        <w:rPr>
          <w:rFonts w:eastAsia="Times New Roman"/>
          <w:sz w:val="20"/>
          <w:szCs w:val="20"/>
        </w:rPr>
        <w:br/>
        <w:t>re), unesl Orcus a zadržel ji v podsvětí; a jakmile ta věc byla uctěna ve-</w:t>
      </w:r>
      <w:r w:rsidRPr="00A46B90">
        <w:rPr>
          <w:rFonts w:eastAsia="Times New Roman"/>
          <w:sz w:val="20"/>
          <w:szCs w:val="20"/>
        </w:rPr>
        <w:br/>
        <w:t>řejným smutkem, vrátila se bývalá plodnost, nastala radost nad návratem</w:t>
      </w:r>
      <w:r w:rsidRPr="00A46B90">
        <w:rPr>
          <w:rFonts w:eastAsia="Times New Roman"/>
          <w:sz w:val="20"/>
          <w:szCs w:val="20"/>
        </w:rPr>
        <w:br/>
        <w:t>Proserpiny a proto byly zavedeny slavnosti. Dále praví, že při jejích mys-</w:t>
      </w:r>
      <w:r w:rsidRPr="00A46B90">
        <w:rPr>
          <w:rFonts w:eastAsia="Times New Roman"/>
          <w:sz w:val="20"/>
          <w:szCs w:val="20"/>
        </w:rPr>
        <w:br/>
        <w:t>tériích se předvádí mnoho, co se týká výhradně objevení plodin.</w:t>
      </w:r>
    </w:p>
    <w:p w:rsidR="00AD03BD" w:rsidRPr="00A46B90" w:rsidRDefault="00AD03BD" w:rsidP="00AD03BD">
      <w:pPr>
        <w:rPr>
          <w:rFonts w:eastAsia="Times New Roman"/>
          <w:sz w:val="20"/>
          <w:szCs w:val="20"/>
        </w:rPr>
      </w:pPr>
      <w:r w:rsidRPr="00A46B90">
        <w:rPr>
          <w:rFonts w:eastAsia="Times New Roman"/>
          <w:sz w:val="20"/>
          <w:szCs w:val="20"/>
        </w:rPr>
        <w:t>21. O hanebných obřadech, jež byly konány ke ctí Li bérově.</w:t>
      </w:r>
    </w:p>
    <w:p w:rsidR="00AD03BD" w:rsidRPr="00A46B90" w:rsidRDefault="00AD03BD" w:rsidP="00AD03BD">
      <w:pPr>
        <w:rPr>
          <w:rFonts w:eastAsia="Times New Roman"/>
          <w:sz w:val="20"/>
          <w:szCs w:val="20"/>
        </w:rPr>
      </w:pPr>
      <w:r w:rsidRPr="00A46B90">
        <w:rPr>
          <w:rFonts w:eastAsia="Times New Roman"/>
          <w:sz w:val="20"/>
          <w:szCs w:val="20"/>
        </w:rPr>
        <w:t>Jakého stupně hanebností dosáhl kult Liberův (kterému přiřkli moc nad</w:t>
      </w:r>
      <w:r w:rsidRPr="00A46B90">
        <w:rPr>
          <w:rFonts w:eastAsia="Times New Roman"/>
          <w:sz w:val="20"/>
          <w:szCs w:val="20"/>
        </w:rPr>
        <w:br/>
        <w:t>vlhkými semeny, a tudíž nejen nad ovocnými šťávami, mezi nimiž má ja-</w:t>
      </w:r>
      <w:r w:rsidRPr="00A46B90">
        <w:rPr>
          <w:rFonts w:eastAsia="Times New Roman"/>
          <w:sz w:val="20"/>
          <w:szCs w:val="20"/>
        </w:rPr>
        <w:br/>
        <w:t>kési prvenství víno, ale i nad semeny živočišnými), o tom se mi sice ne-</w:t>
      </w:r>
      <w:r w:rsidRPr="00A46B90">
        <w:rPr>
          <w:rFonts w:eastAsia="Times New Roman"/>
          <w:sz w:val="20"/>
          <w:szCs w:val="20"/>
        </w:rPr>
        <w:br/>
        <w:t>chce psát, protože by to bylo dlouhé; ale pouštím se do toho k vůli na-</w:t>
      </w:r>
      <w:r w:rsidRPr="00A46B90">
        <w:rPr>
          <w:rFonts w:eastAsia="Times New Roman"/>
          <w:sz w:val="20"/>
          <w:szCs w:val="20"/>
        </w:rPr>
        <w:br/>
        <w:t>duté tuposti odpůrců. Mimo jiné věci (které musím vynechat, protože</w:t>
      </w:r>
      <w:r w:rsidRPr="00A46B90">
        <w:rPr>
          <w:rFonts w:eastAsia="Times New Roman"/>
          <w:sz w:val="20"/>
          <w:szCs w:val="20"/>
        </w:rPr>
        <w:br/>
        <w:t>jich je mnoho) se podle Varrona slavily na italských rozcestích Iiberovy</w:t>
      </w:r>
      <w:r w:rsidRPr="00A46B90">
        <w:rPr>
          <w:rFonts w:eastAsia="Times New Roman"/>
          <w:sz w:val="20"/>
          <w:szCs w:val="20"/>
        </w:rPr>
        <w:br/>
        <w:t>obřady s tak bezuzdnou nestydatostí, že se k jeho slávě uctíval mužský</w:t>
      </w:r>
      <w:r w:rsidRPr="00A46B90">
        <w:rPr>
          <w:rFonts w:eastAsia="Times New Roman"/>
          <w:sz w:val="20"/>
          <w:szCs w:val="20"/>
        </w:rPr>
        <w:br/>
        <w:t>úd hanby, a to ne v ústraní, aby se studu alespoň trochu šetřilo, ale řádi-</w:t>
      </w:r>
      <w:r w:rsidRPr="00A46B90">
        <w:rPr>
          <w:rFonts w:eastAsia="Times New Roman"/>
          <w:sz w:val="20"/>
          <w:szCs w:val="20"/>
        </w:rPr>
        <w:br/>
        <w:t>lo se tak zvrhle na veřejném místě! Ten úd hanby totiž dávali o Libero-</w:t>
      </w:r>
      <w:r w:rsidRPr="00A46B90">
        <w:rPr>
          <w:rFonts w:eastAsia="Times New Roman"/>
          <w:sz w:val="20"/>
          <w:szCs w:val="20"/>
        </w:rPr>
        <w:br/>
        <w:t>vých svátcích s velikou slávou na vozíček a vozili ho původně po ven-</w:t>
      </w:r>
      <w:r w:rsidRPr="00A46B90">
        <w:rPr>
          <w:rFonts w:eastAsia="Times New Roman"/>
          <w:sz w:val="20"/>
          <w:szCs w:val="20"/>
        </w:rPr>
        <w:br/>
        <w:t>kovských rozcestích, později až do Města. V městečku Laviniu však byl</w:t>
      </w:r>
      <w:r w:rsidRPr="00A46B90">
        <w:rPr>
          <w:rFonts w:eastAsia="Times New Roman"/>
          <w:sz w:val="20"/>
          <w:szCs w:val="20"/>
        </w:rPr>
        <w:br/>
        <w:t>Liberovi vyhrazován celý jeden měsíc, v němž všichni musili užívat co</w:t>
      </w:r>
      <w:r w:rsidRPr="00A46B90">
        <w:rPr>
          <w:rFonts w:eastAsia="Times New Roman"/>
          <w:sz w:val="20"/>
          <w:szCs w:val="20"/>
        </w:rPr>
        <w:br/>
        <w:t>nejsprostších slov, dokud onen úd neprojel náměstím a nebyl uložen na</w:t>
      </w:r>
      <w:r w:rsidRPr="00A46B90">
        <w:rPr>
          <w:rFonts w:eastAsia="Times New Roman"/>
          <w:sz w:val="20"/>
          <w:szCs w:val="20"/>
        </w:rPr>
        <w:br/>
        <w:t>své místo. Na ten nepočestný úd musela nejpočestnější paní vložit veřej-</w:t>
      </w:r>
      <w:r w:rsidRPr="00A46B90">
        <w:rPr>
          <w:rFonts w:eastAsia="Times New Roman"/>
          <w:sz w:val="20"/>
          <w:szCs w:val="20"/>
        </w:rPr>
        <w:br/>
        <w:t>ně věnec. Takový byl tedy způsob, jímž musil být bůh Liber uprošován</w:t>
      </w:r>
      <w:r w:rsidRPr="00A46B90">
        <w:rPr>
          <w:rFonts w:eastAsia="Times New Roman"/>
          <w:sz w:val="20"/>
          <w:szCs w:val="20"/>
        </w:rPr>
        <w:br/>
        <w:t>o zdar semen a jímž se pole musela chránit před urknutím: matrona byla</w:t>
      </w:r>
      <w:r w:rsidRPr="00A46B90">
        <w:rPr>
          <w:rFonts w:eastAsia="Times New Roman"/>
          <w:sz w:val="20"/>
          <w:szCs w:val="20"/>
        </w:rPr>
        <w:br/>
        <w:t>nucena dělat na veřejnosti to, co se nemělo dovolit ani na divadle ne-</w:t>
      </w:r>
      <w:r w:rsidRPr="00A46B90">
        <w:rPr>
          <w:rFonts w:eastAsia="Times New Roman"/>
          <w:sz w:val="20"/>
          <w:szCs w:val="20"/>
        </w:rPr>
        <w:br/>
        <w:t>věstce, kdyby matrony přihlížely!</w:t>
      </w:r>
    </w:p>
    <w:p w:rsidR="00AD03BD" w:rsidRPr="00A46B90" w:rsidRDefault="00AD03BD" w:rsidP="00AD03BD">
      <w:pPr>
        <w:rPr>
          <w:rFonts w:eastAsia="Times New Roman"/>
          <w:sz w:val="20"/>
          <w:szCs w:val="20"/>
        </w:rPr>
      </w:pPr>
      <w:r w:rsidRPr="00A46B90">
        <w:rPr>
          <w:rFonts w:eastAsia="Times New Roman"/>
          <w:sz w:val="20"/>
          <w:szCs w:val="20"/>
        </w:rPr>
        <w:t>Že Saturnus sám na semena nevystačí, to se myslilo proto, aby nečistá</w:t>
      </w:r>
      <w:r w:rsidRPr="00A46B90">
        <w:rPr>
          <w:rFonts w:eastAsia="Times New Roman"/>
          <w:sz w:val="20"/>
          <w:szCs w:val="20"/>
        </w:rPr>
        <w:br/>
        <w:t>duše našla více příležitosti k rozmnožení počtu bohů; tím měla být pro</w:t>
      </w:r>
      <w:r w:rsidRPr="00A46B90">
        <w:rPr>
          <w:rFonts w:eastAsia="Times New Roman"/>
          <w:sz w:val="20"/>
          <w:szCs w:val="20"/>
        </w:rPr>
        <w:br/>
        <w:t>nečistotu jediným pravým Bohem opuštěna a v dychtivosti po nečistotě</w:t>
      </w:r>
      <w:r w:rsidRPr="00A46B90">
        <w:rPr>
          <w:rFonts w:eastAsia="Times New Roman"/>
          <w:sz w:val="20"/>
          <w:szCs w:val="20"/>
        </w:rPr>
        <w:br/>
        <w:t>větší zaprodána mnoha bohům falešným, aby tato rouhání nazývala mys-</w:t>
      </w:r>
      <w:r w:rsidRPr="00A46B90">
        <w:rPr>
          <w:rFonts w:eastAsia="Times New Roman"/>
          <w:sz w:val="20"/>
          <w:szCs w:val="20"/>
        </w:rPr>
        <w:br/>
        <w:t>tériemi a aby se dala znásilniti a zprzniti tlupám nečistých démonů.</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Neptun měl už manželku Salacii, která prý je nižší vrstvou mořské vody;</w:t>
      </w:r>
      <w:r w:rsidRPr="00A46B90">
        <w:rPr>
          <w:rFonts w:eastAsia="Times New Roman"/>
          <w:sz w:val="20"/>
          <w:szCs w:val="20"/>
        </w:rPr>
        <w:br/>
        <w:t>ale proč mu přidali ještě Venilii? Jenom proto, aby se zmnohonásobily</w:t>
      </w:r>
      <w:r w:rsidRPr="00A46B90">
        <w:rPr>
          <w:rFonts w:eastAsia="Times New Roman"/>
          <w:sz w:val="20"/>
          <w:szCs w:val="20"/>
        </w:rPr>
        <w:br/>
        <w:t>svody démonů, pro pouhý chtíč zaprodané duše, bez nej menší potřeby</w:t>
      </w:r>
      <w:r w:rsidRPr="00A46B90">
        <w:rPr>
          <w:rFonts w:eastAsia="Times New Roman"/>
          <w:sz w:val="20"/>
          <w:szCs w:val="20"/>
        </w:rPr>
        <w:br/>
        <w:t>kultu. Ale poslyšme jejich slavné bohoslovné odůvodnění, abychom po-</w:t>
      </w:r>
      <w:r w:rsidRPr="00A46B90">
        <w:rPr>
          <w:rFonts w:eastAsia="Times New Roman"/>
          <w:sz w:val="20"/>
          <w:szCs w:val="20"/>
        </w:rPr>
        <w:br/>
        <w:t>znali příčinu a tak se zdrželi této výtky! „Venilía", vykládá,, je vlna, když</w:t>
      </w:r>
      <w:r w:rsidRPr="00A46B90">
        <w:rPr>
          <w:rFonts w:eastAsia="Times New Roman"/>
          <w:sz w:val="20"/>
          <w:szCs w:val="20"/>
        </w:rPr>
        <w:br/>
        <w:t>se valí (venit) ke břehu; Salacia je vlna, vracející se na hladinu (salum)."</w:t>
      </w:r>
      <w:r w:rsidRPr="00A46B90">
        <w:rPr>
          <w:rFonts w:eastAsia="Times New Roman"/>
          <w:sz w:val="20"/>
          <w:szCs w:val="20"/>
        </w:rPr>
        <w:br/>
        <w:t>Proč to tedy jsou dvě bohyně, když je to jedna a táž vlna, která se blíží</w:t>
      </w:r>
      <w:r w:rsidRPr="00A46B90">
        <w:rPr>
          <w:rFonts w:eastAsia="Times New Roman"/>
          <w:sz w:val="20"/>
          <w:szCs w:val="20"/>
        </w:rPr>
        <w:br/>
        <w:t>a vrací? Asi že v tom vězí příliv pomatené žádosti po mnoha bozích!</w:t>
      </w:r>
      <w:r w:rsidRPr="00A46B90">
        <w:rPr>
          <w:rFonts w:eastAsia="Times New Roman"/>
          <w:sz w:val="20"/>
          <w:szCs w:val="20"/>
        </w:rPr>
        <w:br/>
        <w:t>Voda se sice nerozdvojuje, když se vrhá ke břehu a zase se vrací, ale při</w:t>
      </w:r>
      <w:r w:rsidRPr="00A46B90">
        <w:rPr>
          <w:rFonts w:eastAsia="Times New Roman"/>
          <w:sz w:val="20"/>
          <w:szCs w:val="20"/>
        </w:rPr>
        <w:br/>
        <w:t>této liché zámince si duše přizvala dva démony; aby se více poskvrnila;</w:t>
      </w:r>
      <w:r w:rsidRPr="00A46B90">
        <w:rPr>
          <w:rFonts w:eastAsia="Times New Roman"/>
          <w:sz w:val="20"/>
          <w:szCs w:val="20"/>
        </w:rPr>
        <w:br/>
        <w:t>ona se vrhá v záhubu a nevrací se.</w:t>
      </w:r>
    </w:p>
    <w:p w:rsidR="00AD03BD" w:rsidRPr="00A46B90" w:rsidRDefault="00AD03BD" w:rsidP="00AD03BD">
      <w:pPr>
        <w:rPr>
          <w:rFonts w:eastAsia="Times New Roman"/>
          <w:sz w:val="20"/>
          <w:szCs w:val="20"/>
        </w:rPr>
      </w:pPr>
      <w:r w:rsidRPr="00A46B90">
        <w:rPr>
          <w:rFonts w:eastAsia="Times New Roman"/>
          <w:sz w:val="20"/>
          <w:szCs w:val="20"/>
        </w:rPr>
        <w:t>Prosím tebe, Varrone, nebo vás, kteří čtete takové spisy takových</w:t>
      </w:r>
      <w:r w:rsidRPr="00A46B90">
        <w:rPr>
          <w:rFonts w:eastAsia="Times New Roman"/>
          <w:sz w:val="20"/>
          <w:szCs w:val="20"/>
        </w:rPr>
        <w:br/>
        <w:t>učenců a honosíte se, že jste se naučili něčemu velikému: vysvětlete tuto</w:t>
      </w:r>
      <w:r w:rsidRPr="00A46B90">
        <w:rPr>
          <w:rFonts w:eastAsia="Times New Roman"/>
          <w:sz w:val="20"/>
          <w:szCs w:val="20"/>
        </w:rPr>
        <w:br/>
        <w:t>věc, neříkám ve vztahu k oné věčné a neměnné podstatě, kterou je jedině</w:t>
      </w:r>
      <w:r w:rsidRPr="00A46B90">
        <w:rPr>
          <w:rFonts w:eastAsia="Times New Roman"/>
          <w:sz w:val="20"/>
          <w:szCs w:val="20"/>
        </w:rPr>
        <w:br/>
        <w:t>Bůh, ale aspoň ve vztahu k duši světa a jejím částem, které máte za sku-</w:t>
      </w:r>
      <w:r w:rsidRPr="00A46B90">
        <w:rPr>
          <w:rFonts w:eastAsia="Times New Roman"/>
          <w:sz w:val="20"/>
          <w:szCs w:val="20"/>
        </w:rPr>
        <w:br/>
        <w:t>tečné bohy! Že jste si z části duše světa, jež proniká moře, udělali boha</w:t>
      </w:r>
      <w:r w:rsidRPr="00A46B90">
        <w:rPr>
          <w:rFonts w:eastAsia="Times New Roman"/>
          <w:sz w:val="20"/>
          <w:szCs w:val="20"/>
        </w:rPr>
        <w:br/>
        <w:t>Neptuna, to je blud ještě poněkud snesitelný. Ale je vlna, jež se valí ke</w:t>
      </w:r>
      <w:r w:rsidRPr="00A46B90">
        <w:rPr>
          <w:rFonts w:eastAsia="Times New Roman"/>
          <w:sz w:val="20"/>
          <w:szCs w:val="20"/>
        </w:rPr>
        <w:br/>
        <w:t>břehu a zpět na hladinu, dvěma částmi světa nebo dvěma částmi světové</w:t>
      </w:r>
      <w:r w:rsidRPr="00A46B90">
        <w:rPr>
          <w:rFonts w:eastAsia="Times New Roman"/>
          <w:sz w:val="20"/>
          <w:szCs w:val="20"/>
        </w:rPr>
        <w:br/>
        <w:t>duše? Kdo z vás tak pozbyl smyslů, aby si tohle myslil? Proč vám tedy</w:t>
      </w:r>
      <w:r w:rsidRPr="00A46B90">
        <w:rPr>
          <w:rFonts w:eastAsia="Times New Roman"/>
          <w:sz w:val="20"/>
          <w:szCs w:val="20"/>
        </w:rPr>
        <w:br/>
        <w:t>vaši moudří předkové pořídili dvě bohyně? Postarali se leda o to, aby vás</w:t>
      </w:r>
      <w:r w:rsidRPr="00A46B90">
        <w:rPr>
          <w:rFonts w:eastAsia="Times New Roman"/>
          <w:sz w:val="20"/>
          <w:szCs w:val="20"/>
        </w:rPr>
        <w:br/>
        <w:t>mělo v hrsti více démonů, kterým působí potěšení takovéhle nepravdy</w:t>
      </w:r>
      <w:r w:rsidRPr="00A46B90">
        <w:rPr>
          <w:rFonts w:eastAsia="Times New Roman"/>
          <w:sz w:val="20"/>
          <w:szCs w:val="20"/>
        </w:rPr>
        <w:br/>
        <w:t>a klamy, - ne aby řídilo vaše kroky více bohů. Proč však ta Salacia při</w:t>
      </w:r>
      <w:r w:rsidRPr="00A46B90">
        <w:rPr>
          <w:rFonts w:eastAsia="Times New Roman"/>
          <w:sz w:val="20"/>
          <w:szCs w:val="20"/>
        </w:rPr>
        <w:br/>
        <w:t>tomto výkladu přišla o spodní mořskou vrstvu, se kterou byla poddána</w:t>
      </w:r>
      <w:r w:rsidRPr="00A46B90">
        <w:rPr>
          <w:rFonts w:eastAsia="Times New Roman"/>
          <w:sz w:val="20"/>
          <w:szCs w:val="20"/>
        </w:rPr>
        <w:br/>
        <w:t>manželu? Vždyť jste ji právě umístili na hladině, když jste ji označili jako</w:t>
      </w:r>
      <w:r w:rsidRPr="00A46B90">
        <w:rPr>
          <w:rFonts w:eastAsia="Times New Roman"/>
          <w:sz w:val="20"/>
          <w:szCs w:val="20"/>
        </w:rPr>
        <w:br/>
        <w:t>vlnu odlivu. Či snad vyhostila svého manžela z vrchní mořské vrstvy, roz-</w:t>
      </w:r>
      <w:r w:rsidRPr="00A46B90">
        <w:rPr>
          <w:rFonts w:eastAsia="Times New Roman"/>
          <w:sz w:val="20"/>
          <w:szCs w:val="20"/>
        </w:rPr>
        <w:br/>
        <w:t>hněvavši se, že si vzal za souložnici Venilii?</w:t>
      </w:r>
    </w:p>
    <w:p w:rsidR="00AD03BD" w:rsidRPr="00A46B90" w:rsidRDefault="00AD03BD" w:rsidP="00AD03BD">
      <w:pPr>
        <w:rPr>
          <w:rFonts w:eastAsia="Times New Roman"/>
          <w:sz w:val="20"/>
          <w:szCs w:val="20"/>
        </w:rPr>
      </w:pPr>
      <w:r w:rsidRPr="00A46B90">
        <w:rPr>
          <w:rFonts w:eastAsia="Times New Roman"/>
          <w:sz w:val="20"/>
          <w:szCs w:val="20"/>
        </w:rPr>
        <w:t>23. O zemi, kterou Varro prohlašuje za bohyni, jelikož onen duch světa, v kterém</w:t>
      </w:r>
      <w:r w:rsidRPr="00A46B90">
        <w:rPr>
          <w:rFonts w:eastAsia="Times New Roman"/>
          <w:sz w:val="20"/>
          <w:szCs w:val="20"/>
        </w:rPr>
        <w:br/>
        <w:t>vidí boha, proniká i tuto nejnižší část svého těla a uděluje jí božskou moc.</w:t>
      </w:r>
    </w:p>
    <w:p w:rsidR="00AD03BD" w:rsidRPr="00A46B90" w:rsidRDefault="00AD03BD" w:rsidP="00AD03BD">
      <w:pPr>
        <w:ind w:right="-6"/>
        <w:rPr>
          <w:rFonts w:eastAsia="Times New Roman"/>
          <w:sz w:val="20"/>
          <w:szCs w:val="20"/>
        </w:rPr>
      </w:pPr>
      <w:r>
        <w:rPr>
          <w:rFonts w:eastAsia="Times New Roman"/>
          <w:noProof/>
          <w:sz w:val="20"/>
          <w:szCs w:val="20"/>
          <w:lang w:eastAsia="cs-CZ"/>
        </w:rPr>
        <w:drawing>
          <wp:inline distT="0" distB="0" distL="0" distR="0">
            <wp:extent cx="714375" cy="1266825"/>
            <wp:effectExtent l="19050" t="0" r="9525" b="0"/>
            <wp:docPr id="3" name="obrázek 3" descr="htt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2"/>
                    <pic:cNvPicPr preferRelativeResize="0">
                      <a:picLocks noChangeArrowheads="1"/>
                    </pic:cNvPicPr>
                  </pic:nvPicPr>
                  <pic:blipFill>
                    <a:blip r:embed="rId13" r:link="rId14" cstate="print"/>
                    <a:srcRect/>
                    <a:stretch>
                      <a:fillRect/>
                    </a:stretch>
                  </pic:blipFill>
                  <pic:spPr bwMode="auto">
                    <a:xfrm>
                      <a:off x="0" y="0"/>
                      <a:ext cx="714375" cy="1266825"/>
                    </a:xfrm>
                    <a:prstGeom prst="rect">
                      <a:avLst/>
                    </a:prstGeom>
                    <a:solidFill>
                      <a:srgbClr val="FFFFFF"/>
                    </a:solidFill>
                    <a:ln w="9525">
                      <a:noFill/>
                      <a:miter lim="800000"/>
                      <a:headEnd/>
                      <a:tailEnd/>
                    </a:ln>
                  </pic:spPr>
                </pic:pic>
              </a:graphicData>
            </a:graphic>
          </wp:inline>
        </w:drawing>
      </w:r>
    </w:p>
    <w:p w:rsidR="00AD03BD" w:rsidRPr="00A46B90" w:rsidRDefault="00AD03BD" w:rsidP="00AD03BD">
      <w:pPr>
        <w:rPr>
          <w:rFonts w:eastAsia="Times New Roman"/>
          <w:sz w:val="20"/>
          <w:szCs w:val="20"/>
        </w:rPr>
      </w:pPr>
      <w:r w:rsidRPr="00A46B90">
        <w:rPr>
          <w:rFonts w:eastAsia="Times New Roman"/>
          <w:sz w:val="20"/>
          <w:szCs w:val="20"/>
        </w:rPr>
        <w:t>Je ovšem jen jedna země, kterou vidíme naplněnu jejími živočichy; ale</w:t>
      </w:r>
      <w:r w:rsidRPr="00A46B90">
        <w:rPr>
          <w:rFonts w:eastAsia="Times New Roman"/>
          <w:sz w:val="20"/>
          <w:szCs w:val="20"/>
        </w:rPr>
        <w:br/>
        <w:t>když sama je velikým tělem mezi živly a nejnižší částí světa, proč z ní</w:t>
      </w:r>
      <w:r w:rsidRPr="00A46B90">
        <w:rPr>
          <w:rFonts w:eastAsia="Times New Roman"/>
          <w:sz w:val="20"/>
          <w:szCs w:val="20"/>
        </w:rPr>
        <w:br/>
        <w:t>chtějí mít bohyni? Snad proto, že je plodná? Proč tedy nejsou bohy ra-</w:t>
      </w:r>
      <w:r w:rsidRPr="00A46B90">
        <w:rPr>
          <w:rFonts w:eastAsia="Times New Roman"/>
          <w:sz w:val="20"/>
          <w:szCs w:val="20"/>
        </w:rPr>
        <w:br/>
        <w:t>ději lidé, kteří kultivací její plodnost zvyšují? (ale ne kultem, nýbrž or-</w:t>
      </w:r>
      <w:r w:rsidRPr="00A46B90">
        <w:rPr>
          <w:rFonts w:eastAsia="Times New Roman"/>
          <w:sz w:val="20"/>
          <w:szCs w:val="20"/>
        </w:rPr>
        <w:br/>
        <w:t>bou). Odpovídají: „Bohyni z ní dělá část světové duše, která jí proniká."</w:t>
      </w:r>
      <w:r w:rsidRPr="00A46B90">
        <w:rPr>
          <w:rFonts w:eastAsia="Times New Roman"/>
          <w:sz w:val="20"/>
          <w:szCs w:val="20"/>
        </w:rPr>
        <w:br/>
        <w:t>Jako kdyby duli nebylo lépe vidéti v lidech! o té není sporu, zda existuje -</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 přece lidé za bohy pokládáni nejsou, ba (čehož jest trpce želeti) ve</w:t>
      </w:r>
      <w:r w:rsidRPr="00A46B90">
        <w:rPr>
          <w:rFonts w:eastAsia="Times New Roman"/>
          <w:sz w:val="20"/>
          <w:szCs w:val="20"/>
        </w:rPr>
        <w:br/>
        <w:t>svém úžasném a smutném bludu se propůjčuji k uctívání a zbožňováni</w:t>
      </w:r>
      <w:r w:rsidRPr="00A46B90">
        <w:rPr>
          <w:rFonts w:eastAsia="Times New Roman"/>
          <w:sz w:val="20"/>
          <w:szCs w:val="20"/>
        </w:rPr>
        <w:br/>
        <w:t>těch, kteří nejsou bohy a nad které jsou sami lepší! A týž Vano opravdu</w:t>
      </w:r>
      <w:r w:rsidRPr="00A46B90">
        <w:rPr>
          <w:rFonts w:eastAsia="Times New Roman"/>
          <w:sz w:val="20"/>
          <w:szCs w:val="20"/>
        </w:rPr>
        <w:br/>
        <w:t>v téže knize o vyvolených bozích tvrdí, že v celé nesmíme přírodě jsou</w:t>
      </w:r>
      <w:r w:rsidRPr="00A46B90">
        <w:rPr>
          <w:rFonts w:eastAsia="Times New Roman"/>
          <w:sz w:val="20"/>
          <w:szCs w:val="20"/>
        </w:rPr>
        <w:br/>
        <w:t>duše trojího stupně: prvá prostupuje všecky živoucí částí těla a nevnímá,</w:t>
      </w:r>
      <w:r w:rsidRPr="00A46B90">
        <w:rPr>
          <w:rFonts w:eastAsia="Times New Roman"/>
          <w:sz w:val="20"/>
          <w:szCs w:val="20"/>
        </w:rPr>
        <w:br/>
        <w:t>propůjčujíc pouze život; tato síla prý v našem těle proniká do kostí, neh-</w:t>
      </w:r>
      <w:r w:rsidRPr="00A46B90">
        <w:rPr>
          <w:rFonts w:eastAsia="Times New Roman"/>
          <w:sz w:val="20"/>
          <w:szCs w:val="20"/>
        </w:rPr>
        <w:br/>
        <w:t>tů i vlasů, podobně jako když ve světě stromy se živí, rostou a jakýmsi</w:t>
      </w:r>
      <w:r w:rsidRPr="00A46B90">
        <w:rPr>
          <w:rFonts w:eastAsia="Times New Roman"/>
          <w:sz w:val="20"/>
          <w:szCs w:val="20"/>
        </w:rPr>
        <w:br/>
        <w:t>svým způsobem žijí bez smyslového vnímání; duše druhého stupně je ta,</w:t>
      </w:r>
      <w:r w:rsidRPr="00A46B90">
        <w:rPr>
          <w:rFonts w:eastAsia="Times New Roman"/>
          <w:sz w:val="20"/>
          <w:szCs w:val="20"/>
        </w:rPr>
        <w:br/>
        <w:t>která je obdařena vnímáním; tato síla prý vstupuje do očí, uší, nozder, úst</w:t>
      </w:r>
      <w:r w:rsidRPr="00A46B90">
        <w:rPr>
          <w:rFonts w:eastAsia="Times New Roman"/>
          <w:sz w:val="20"/>
          <w:szCs w:val="20"/>
        </w:rPr>
        <w:br/>
        <w:t>a hmatu; duše třetího stupně je prý nej vyšší a nazývá se duchem, v němž</w:t>
      </w:r>
      <w:r w:rsidRPr="00A46B90">
        <w:rPr>
          <w:rFonts w:eastAsia="Times New Roman"/>
          <w:sz w:val="20"/>
          <w:szCs w:val="20"/>
        </w:rPr>
        <w:br/>
        <w:t>kraluje rozum; jeho postrádají všechny smrtelné bytosti kromě člověka.</w:t>
      </w:r>
      <w:r w:rsidRPr="00A46B90">
        <w:rPr>
          <w:rFonts w:eastAsia="Times New Roman"/>
          <w:sz w:val="20"/>
          <w:szCs w:val="20"/>
        </w:rPr>
        <w:br/>
        <w:t>Tato část duše světa je podle něho Bohem, v nás se však nazývá geniem.</w:t>
      </w:r>
      <w:r w:rsidRPr="00A46B90">
        <w:rPr>
          <w:rFonts w:eastAsia="Times New Roman"/>
          <w:sz w:val="20"/>
          <w:szCs w:val="20"/>
        </w:rPr>
        <w:br/>
        <w:t>Kameny světa a země nám viditelná, kam neproniká cit, jsou prý jakoby</w:t>
      </w:r>
      <w:r w:rsidRPr="00A46B90">
        <w:rPr>
          <w:rFonts w:eastAsia="Times New Roman"/>
          <w:sz w:val="20"/>
          <w:szCs w:val="20"/>
        </w:rPr>
        <w:br/>
        <w:t>kostmi a nehty Boha, kdežto slunce, měsíc a hvězdy, které vnímáme a ji-</w:t>
      </w:r>
      <w:r w:rsidRPr="00A46B90">
        <w:rPr>
          <w:rFonts w:eastAsia="Times New Roman"/>
          <w:sz w:val="20"/>
          <w:szCs w:val="20"/>
        </w:rPr>
        <w:br/>
        <w:t>miž on sám vnímá, jsou jeho smysly; dále ether je jeho duší, jejíž síla pro-</w:t>
      </w:r>
      <w:r w:rsidRPr="00A46B90">
        <w:rPr>
          <w:rFonts w:eastAsia="Times New Roman"/>
          <w:sz w:val="20"/>
          <w:szCs w:val="20"/>
        </w:rPr>
        <w:br/>
        <w:t>stupuje hvězdy a činí i z nich bohy, a dostávajíc se s jejich paprsky na</w:t>
      </w:r>
      <w:r w:rsidRPr="00A46B90">
        <w:rPr>
          <w:rFonts w:eastAsia="Times New Roman"/>
          <w:sz w:val="20"/>
          <w:szCs w:val="20"/>
        </w:rPr>
        <w:br/>
        <w:t>zemi, činí bohyní Zemi; protože však odtud proniká do moře a oceánu,</w:t>
      </w:r>
      <w:r w:rsidRPr="00A46B90">
        <w:rPr>
          <w:rFonts w:eastAsia="Times New Roman"/>
          <w:sz w:val="20"/>
          <w:szCs w:val="20"/>
        </w:rPr>
        <w:br/>
        <w:t>je i Neptun bohem.</w:t>
      </w:r>
    </w:p>
    <w:p w:rsidR="00AD03BD" w:rsidRPr="00A46B90" w:rsidRDefault="00AD03BD" w:rsidP="00AD03BD">
      <w:pPr>
        <w:rPr>
          <w:rFonts w:eastAsia="Times New Roman"/>
          <w:sz w:val="20"/>
          <w:szCs w:val="20"/>
        </w:rPr>
      </w:pPr>
      <w:r w:rsidRPr="00A46B90">
        <w:rPr>
          <w:rFonts w:eastAsia="Times New Roman"/>
          <w:sz w:val="20"/>
          <w:szCs w:val="20"/>
        </w:rPr>
        <w:t>Ať se tedy vrátí od této své domnělé přirozené theologie, k níž jaksi</w:t>
      </w:r>
      <w:r w:rsidRPr="00A46B90">
        <w:rPr>
          <w:rFonts w:eastAsia="Times New Roman"/>
          <w:sz w:val="20"/>
          <w:szCs w:val="20"/>
        </w:rPr>
        <w:br/>
        <w:t>odbočil za účelem odpočinku, unaven blouděním v tomto labyrintu; ať</w:t>
      </w:r>
      <w:r w:rsidRPr="00A46B90">
        <w:rPr>
          <w:rFonts w:eastAsia="Times New Roman"/>
          <w:sz w:val="20"/>
          <w:szCs w:val="20"/>
        </w:rPr>
        <w:br/>
        <w:t>se vrátí, pravím, k theologii občanské; u té ho ještě chci přidržet, o té ješ-</w:t>
      </w:r>
      <w:r w:rsidRPr="00A46B90">
        <w:rPr>
          <w:rFonts w:eastAsia="Times New Roman"/>
          <w:sz w:val="20"/>
          <w:szCs w:val="20"/>
        </w:rPr>
        <w:br/>
        <w:t>tě maličko pojednám. Neříkám prozatím: Jestliže země a kameny se po-</w:t>
      </w:r>
      <w:r w:rsidRPr="00A46B90">
        <w:rPr>
          <w:rFonts w:eastAsia="Times New Roman"/>
          <w:sz w:val="20"/>
          <w:szCs w:val="20"/>
        </w:rPr>
        <w:br/>
        <w:t>dobají našim kostem a nehtům, chybí jim podobně inteligence, právě</w:t>
      </w:r>
      <w:r w:rsidRPr="00A46B90">
        <w:rPr>
          <w:rFonts w:eastAsia="Times New Roman"/>
          <w:sz w:val="20"/>
          <w:szCs w:val="20"/>
        </w:rPr>
        <w:br/>
        <w:t>jako smysly; anebo řekne-li se, že naše kosti a nehty mají inteligenci pro-</w:t>
      </w:r>
      <w:r w:rsidRPr="00A46B90">
        <w:rPr>
          <w:rFonts w:eastAsia="Times New Roman"/>
          <w:sz w:val="20"/>
          <w:szCs w:val="20"/>
        </w:rPr>
        <w:br/>
        <w:t>to, že jsou v inteligentním člověku, tuje ten, kdo je ve světě prohlašuje za</w:t>
      </w:r>
      <w:r w:rsidRPr="00A46B90">
        <w:rPr>
          <w:rFonts w:eastAsia="Times New Roman"/>
          <w:sz w:val="20"/>
          <w:szCs w:val="20"/>
        </w:rPr>
        <w:br/>
        <w:t>bohy, stejně hloupý, jako je hloupý ten, kdo naše kosti a nehty prohlašu-</w:t>
      </w:r>
      <w:r w:rsidRPr="00A46B90">
        <w:rPr>
          <w:rFonts w:eastAsia="Times New Roman"/>
          <w:sz w:val="20"/>
          <w:szCs w:val="20"/>
        </w:rPr>
        <w:br/>
        <w:t>je za lidi." Ale to snad bude záhodno probrat s filosofy; nyní se obracím</w:t>
      </w:r>
      <w:r w:rsidRPr="00A46B90">
        <w:rPr>
          <w:rFonts w:eastAsia="Times New Roman"/>
          <w:sz w:val="20"/>
          <w:szCs w:val="20"/>
        </w:rPr>
        <w:br/>
        <w:t>ještě k tomuto státníku. Snad totiž, ačkoliv patrně chtěl maličko pozved-</w:t>
      </w:r>
      <w:r w:rsidRPr="00A46B90">
        <w:rPr>
          <w:rFonts w:eastAsia="Times New Roman"/>
          <w:sz w:val="20"/>
          <w:szCs w:val="20"/>
        </w:rPr>
        <w:br/>
        <w:t>nouti zrak k oné zdánlivé svobodě přirozené theologie, přece, skládaje</w:t>
      </w:r>
      <w:r w:rsidRPr="00A46B90">
        <w:rPr>
          <w:rFonts w:eastAsia="Times New Roman"/>
          <w:sz w:val="20"/>
          <w:szCs w:val="20"/>
        </w:rPr>
        <w:br/>
        <w:t>ještě tuto knihu a cítě se jí vázán, měl zřetel také k tomu, aby se nemysli-</w:t>
      </w:r>
      <w:r w:rsidRPr="00A46B90">
        <w:rPr>
          <w:rFonts w:eastAsia="Times New Roman"/>
          <w:sz w:val="20"/>
          <w:szCs w:val="20"/>
        </w:rPr>
        <w:br/>
        <w:t>lo, že jeho předkové nebo jiné obce ctili Zemi a Neptuna pro nic za nic.</w:t>
      </w:r>
    </w:p>
    <w:p w:rsidR="00AD03BD" w:rsidRPr="00A46B90" w:rsidRDefault="00AD03BD" w:rsidP="00AD03BD">
      <w:pPr>
        <w:rPr>
          <w:rFonts w:eastAsia="Times New Roman"/>
          <w:sz w:val="20"/>
          <w:szCs w:val="20"/>
        </w:rPr>
      </w:pPr>
      <w:r w:rsidRPr="00A46B90">
        <w:rPr>
          <w:rFonts w:eastAsia="Times New Roman"/>
          <w:sz w:val="20"/>
          <w:szCs w:val="20"/>
        </w:rPr>
        <w:t>Namítám však toto: proč část světového ducha, pronikající zemí, nevy-</w:t>
      </w:r>
      <w:r w:rsidRPr="00A46B90">
        <w:rPr>
          <w:rFonts w:eastAsia="Times New Roman"/>
          <w:sz w:val="20"/>
          <w:szCs w:val="20"/>
        </w:rPr>
        <w:br/>
        <w:t>tvořila také jedinou bohyni (jako země jest jedna), které říká Tellus. A vy-</w:t>
      </w:r>
      <w:r w:rsidRPr="00A46B90">
        <w:rPr>
          <w:rFonts w:eastAsia="Times New Roman"/>
          <w:sz w:val="20"/>
          <w:szCs w:val="20"/>
        </w:rPr>
        <w:br/>
        <w:t>tvořila-li, kam sc poděje Orcus, bratr Jovův a Neptunův, nazývaný i „otec</w:t>
      </w:r>
      <w:r w:rsidRPr="00A46B90">
        <w:rPr>
          <w:rFonts w:eastAsia="Times New Roman"/>
          <w:sz w:val="20"/>
          <w:szCs w:val="20"/>
        </w:rPr>
        <w:br/>
        <w:t>Dis"? Kam se poděla jeho choť Proserpina, která podle jiného náhledu,</w:t>
      </w:r>
      <w:r w:rsidRPr="00A46B90">
        <w:rPr>
          <w:rFonts w:eastAsia="Times New Roman"/>
          <w:sz w:val="20"/>
          <w:szCs w:val="20"/>
        </w:rPr>
        <w:br/>
        <w:t>uvedeného v těchže knihách, není zemskou plodností, ale její spodní čás-</w:t>
      </w:r>
      <w:r w:rsidRPr="00A46B90">
        <w:rPr>
          <w:rFonts w:eastAsia="Times New Roman"/>
          <w:sz w:val="20"/>
          <w:szCs w:val="20"/>
        </w:rPr>
        <w:br/>
        <w:t>tí? Snad odpovědí, že část světového ducha vytváří boha otce Dita, když</w:t>
      </w:r>
      <w:r w:rsidRPr="00A46B90">
        <w:rPr>
          <w:rFonts w:eastAsia="Times New Roman"/>
          <w:sz w:val="20"/>
          <w:szCs w:val="20"/>
        </w:rPr>
        <w:br/>
        <w:t>proniká horní vrstvou země, a bohyni Proserpinu, když proniká dolní; ale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 tou Tellurou? Vždyť takto se celek, jímž byla ona, rozpadl v ony</w:t>
      </w:r>
      <w:r w:rsidRPr="00A46B90">
        <w:rPr>
          <w:rFonts w:eastAsia="Times New Roman"/>
          <w:sz w:val="20"/>
          <w:szCs w:val="20"/>
        </w:rPr>
        <w:br/>
        <w:t>dvě části a bohy, takže se nedá zjistit, co je ona jako třetí nebo kde jest.</w:t>
      </w:r>
      <w:r w:rsidRPr="00A46B90">
        <w:rPr>
          <w:rFonts w:eastAsia="Times New Roman"/>
          <w:sz w:val="20"/>
          <w:szCs w:val="20"/>
        </w:rPr>
        <w:br/>
        <w:t>Leda kdyby někdo řekl, že tito bohové, Dis a Proserpina, jsou dohroma-</w:t>
      </w:r>
      <w:r w:rsidRPr="00A46B90">
        <w:rPr>
          <w:rFonts w:eastAsia="Times New Roman"/>
          <w:sz w:val="20"/>
          <w:szCs w:val="20"/>
        </w:rPr>
        <w:br/>
        <w:t>dy jedinou bohyní Tellurou a že už nejsou třemi, ale buďto jednou nebo</w:t>
      </w:r>
      <w:r w:rsidRPr="00A46B90">
        <w:rPr>
          <w:rFonts w:eastAsia="Times New Roman"/>
          <w:sz w:val="20"/>
          <w:szCs w:val="20"/>
        </w:rPr>
        <w:br/>
        <w:t>dvěma. Přesto se mluví o třech, věří se ve tři, třem se prokazuje pocta slu&gt;</w:t>
      </w:r>
      <w:r w:rsidRPr="00A46B90">
        <w:rPr>
          <w:rFonts w:eastAsia="Times New Roman"/>
          <w:sz w:val="20"/>
          <w:szCs w:val="20"/>
        </w:rPr>
        <w:br/>
        <w:t>ze příslušné oltáře, svatyně, obřady, sochy i vlastní kněze, a tudíž i skrze</w:t>
      </w:r>
      <w:r w:rsidRPr="00A46B90">
        <w:rPr>
          <w:rFonts w:eastAsia="Times New Roman"/>
          <w:sz w:val="20"/>
          <w:szCs w:val="20"/>
        </w:rPr>
        <w:br/>
        <w:t>vlastní úskočné démony, prznící duši, danou jim v plen.</w:t>
      </w:r>
    </w:p>
    <w:p w:rsidR="00AD03BD" w:rsidRPr="00A46B90" w:rsidRDefault="00AD03BD" w:rsidP="00AD03BD">
      <w:pPr>
        <w:rPr>
          <w:rFonts w:eastAsia="Times New Roman"/>
          <w:sz w:val="20"/>
          <w:szCs w:val="20"/>
        </w:rPr>
      </w:pPr>
      <w:r w:rsidRPr="00A46B90">
        <w:rPr>
          <w:rFonts w:eastAsia="Times New Roman"/>
          <w:sz w:val="20"/>
          <w:szCs w:val="20"/>
        </w:rPr>
        <w:t>Ať ještě řekne, kterou část země prostupuje část světového ducha, aby</w:t>
      </w:r>
      <w:r w:rsidRPr="00A46B90">
        <w:rPr>
          <w:rFonts w:eastAsia="Times New Roman"/>
          <w:sz w:val="20"/>
          <w:szCs w:val="20"/>
        </w:rPr>
        <w:br/>
        <w:t>vytvořila boha Telí um ona? Říkají: „To ne, ale v jedné a téže zenii má dvo-</w:t>
      </w:r>
      <w:r w:rsidRPr="00A46B90">
        <w:rPr>
          <w:rFonts w:eastAsia="Times New Roman"/>
          <w:sz w:val="20"/>
          <w:szCs w:val="20"/>
        </w:rPr>
        <w:br/>
        <w:t>jí působnost, jednak mužskou, protože vytváří semena, jednak ženskou,</w:t>
      </w:r>
      <w:r w:rsidRPr="00A46B90">
        <w:rPr>
          <w:rFonts w:eastAsia="Times New Roman"/>
          <w:sz w:val="20"/>
          <w:szCs w:val="20"/>
        </w:rPr>
        <w:br/>
        <w:t>protože je přijímá a živí; proto vzhledem k ženské působnosti vzniklo</w:t>
      </w:r>
      <w:r w:rsidRPr="00A46B90">
        <w:rPr>
          <w:rFonts w:eastAsia="Times New Roman"/>
          <w:sz w:val="20"/>
          <w:szCs w:val="20"/>
        </w:rPr>
        <w:br/>
        <w:t>jméno Tellus a vzhledem k mužské Tellumo." Proč tedy podle vlastní</w:t>
      </w:r>
      <w:r w:rsidRPr="00A46B90">
        <w:rPr>
          <w:rFonts w:eastAsia="Times New Roman"/>
          <w:sz w:val="20"/>
          <w:szCs w:val="20"/>
        </w:rPr>
        <w:br/>
        <w:t>zprávy veleknězi k nim připojili ještě dva jiné a obětují bohům čtyřem,</w:t>
      </w:r>
      <w:r w:rsidRPr="00A46B90">
        <w:rPr>
          <w:rFonts w:eastAsia="Times New Roman"/>
          <w:sz w:val="20"/>
          <w:szCs w:val="20"/>
        </w:rPr>
        <w:br/>
        <w:t>Telluře, Tellumonovi, Altorovi a Rusorovi? O Telluře a Tellumonovi jsem</w:t>
      </w:r>
      <w:r w:rsidRPr="00A46B90">
        <w:rPr>
          <w:rFonts w:eastAsia="Times New Roman"/>
          <w:sz w:val="20"/>
          <w:szCs w:val="20"/>
        </w:rPr>
        <w:br/>
        <w:t>už promluvil. Proč Altorovi? Protože prý ze země bere obživu (alitur)</w:t>
      </w:r>
      <w:r w:rsidRPr="00A46B90">
        <w:rPr>
          <w:rFonts w:eastAsia="Times New Roman"/>
          <w:sz w:val="20"/>
          <w:szCs w:val="20"/>
        </w:rPr>
        <w:br/>
        <w:t>všecko, co se narodilo. Proč Rusorovi? Protože prý všecko se znovu (rur-</w:t>
      </w:r>
      <w:r w:rsidRPr="00A46B90">
        <w:rPr>
          <w:rFonts w:eastAsia="Times New Roman"/>
          <w:sz w:val="20"/>
          <w:szCs w:val="20"/>
        </w:rPr>
        <w:br/>
        <w:t>sus) vrací tam že.</w:t>
      </w:r>
    </w:p>
    <w:p w:rsidR="00AD03BD" w:rsidRPr="00A46B90" w:rsidRDefault="00AD03BD" w:rsidP="00AD03BD">
      <w:pPr>
        <w:rPr>
          <w:rFonts w:eastAsia="Times New Roman"/>
          <w:sz w:val="20"/>
          <w:szCs w:val="20"/>
        </w:rPr>
      </w:pPr>
      <w:r w:rsidRPr="00A46B90">
        <w:rPr>
          <w:rFonts w:eastAsia="Times New Roman"/>
          <w:sz w:val="20"/>
          <w:szCs w:val="20"/>
        </w:rPr>
        <w:t>24. O významu příjmení Telluřiných, která sice znamenají mnoho věcí,</w:t>
      </w:r>
      <w:r w:rsidRPr="00A46B90">
        <w:rPr>
          <w:rFonts w:eastAsia="Times New Roman"/>
          <w:sz w:val="20"/>
          <w:szCs w:val="20"/>
        </w:rPr>
        <w:br/>
        <w:t>ale neměly utvrzovat víru v mnoho bohů.</w:t>
      </w:r>
    </w:p>
    <w:p w:rsidR="00AD03BD" w:rsidRPr="00A46B90" w:rsidRDefault="00AD03BD" w:rsidP="00AD03BD">
      <w:pPr>
        <w:rPr>
          <w:rFonts w:eastAsia="Times New Roman"/>
          <w:sz w:val="20"/>
          <w:szCs w:val="20"/>
        </w:rPr>
      </w:pPr>
      <w:r w:rsidRPr="00A46B90">
        <w:rPr>
          <w:rFonts w:eastAsia="Times New Roman"/>
          <w:sz w:val="20"/>
          <w:szCs w:val="20"/>
        </w:rPr>
        <w:t>Mela tedy země vzhledem k této čtyřnásobné schopnosti dostat čtvero</w:t>
      </w:r>
      <w:r w:rsidRPr="00A46B90">
        <w:rPr>
          <w:rFonts w:eastAsia="Times New Roman"/>
          <w:sz w:val="20"/>
          <w:szCs w:val="20"/>
        </w:rPr>
        <w:br/>
        <w:t>příjmení, nikoliv dát vznik čtvero bohům; podobně má i jediný Juppiter</w:t>
      </w:r>
      <w:r w:rsidRPr="00A46B90">
        <w:rPr>
          <w:rFonts w:eastAsia="Times New Roman"/>
          <w:sz w:val="20"/>
          <w:szCs w:val="20"/>
        </w:rPr>
        <w:br/>
        <w:t>příjmení tolik a jediná Juno tolik příjmení, jež všechna prý vyjadřují</w:t>
      </w:r>
      <w:r w:rsidRPr="00A46B90">
        <w:rPr>
          <w:rFonts w:eastAsia="Times New Roman"/>
          <w:sz w:val="20"/>
          <w:szCs w:val="20"/>
        </w:rPr>
        <w:br/>
        <w:t>mnohonásobnou působnost, patřící jednomu bohu nebo jedné bohyni;</w:t>
      </w:r>
      <w:r w:rsidRPr="00A46B90">
        <w:rPr>
          <w:rFonts w:eastAsia="Times New Roman"/>
          <w:sz w:val="20"/>
          <w:szCs w:val="20"/>
        </w:rPr>
        <w:br/>
        <w:t>množství příjmení neznamená hned také množství bohů.</w:t>
      </w:r>
    </w:p>
    <w:p w:rsidR="00AD03BD" w:rsidRPr="00A46B90" w:rsidRDefault="00AD03BD" w:rsidP="00AD03BD">
      <w:pPr>
        <w:rPr>
          <w:rFonts w:eastAsia="Times New Roman"/>
          <w:sz w:val="20"/>
          <w:szCs w:val="20"/>
        </w:rPr>
      </w:pPr>
      <w:r w:rsidRPr="00A46B90">
        <w:rPr>
          <w:rFonts w:eastAsia="Times New Roman"/>
          <w:sz w:val="20"/>
          <w:szCs w:val="20"/>
        </w:rPr>
        <w:t>Avšak ve skutečností se stává, že i těm nejhorším padlým ženštinám se</w:t>
      </w:r>
      <w:r w:rsidRPr="00A46B90">
        <w:rPr>
          <w:rFonts w:eastAsia="Times New Roman"/>
          <w:sz w:val="20"/>
          <w:szCs w:val="20"/>
        </w:rPr>
        <w:br/>
        <w:t>zprotiví a omrzí ty zástupy milenců, po kterých ve své smyslnosti dychti-</w:t>
      </w:r>
      <w:r w:rsidRPr="00A46B90">
        <w:rPr>
          <w:rFonts w:eastAsia="Times New Roman"/>
          <w:sz w:val="20"/>
          <w:szCs w:val="20"/>
        </w:rPr>
        <w:br/>
        <w:t>ly; a podobné podlou duši, zaprodanou nečistým duchům, také někdy</w:t>
      </w:r>
      <w:r w:rsidRPr="00A46B90">
        <w:rPr>
          <w:rFonts w:eastAsia="Times New Roman"/>
          <w:sz w:val="20"/>
          <w:szCs w:val="20"/>
        </w:rPr>
        <w:br/>
        <w:t>omrzí tvoři ti si nové a nové bohy, jimž by se propůjčovala ke zprznění, -</w:t>
      </w:r>
      <w:r w:rsidRPr="00A46B90">
        <w:rPr>
          <w:rFonts w:eastAsia="Times New Roman"/>
          <w:sz w:val="20"/>
          <w:szCs w:val="20"/>
        </w:rPr>
        <w:br/>
        <w:t>zrovna jako se jí to nadmíru líbilo. I sám Varro totiž, jako by se zastyděl</w:t>
      </w:r>
      <w:r w:rsidRPr="00A46B90">
        <w:rPr>
          <w:rFonts w:eastAsia="Times New Roman"/>
          <w:sz w:val="20"/>
          <w:szCs w:val="20"/>
        </w:rPr>
        <w:br/>
        <w:t>za ten zástup, spatřuje v Telluře jedinou bohyni. „Nazývají ji také" prý</w:t>
      </w:r>
      <w:r w:rsidRPr="00A46B90">
        <w:rPr>
          <w:rFonts w:eastAsia="Times New Roman"/>
          <w:sz w:val="20"/>
          <w:szCs w:val="20"/>
        </w:rPr>
        <w:br/>
        <w:t>„Velikou Matkou, bubínek v jejích rukou prý znamená okrsek zemský,</w:t>
      </w:r>
      <w:r w:rsidRPr="00A46B90">
        <w:rPr>
          <w:rFonts w:eastAsia="Times New Roman"/>
          <w:sz w:val="20"/>
          <w:szCs w:val="20"/>
        </w:rPr>
        <w:br/>
        <w:t>věže na její hlavě města; že je zobrazována sedíc, má znamenat, že ona</w:t>
      </w:r>
      <w:r w:rsidRPr="00A46B90">
        <w:rPr>
          <w:rFonts w:eastAsia="Times New Roman"/>
          <w:sz w:val="20"/>
          <w:szCs w:val="20"/>
        </w:rPr>
        <w:br/>
        <w:t>zůstává nepohnuta, zatím co okolo ní se všecko pohybuje. Ze pak k její</w:t>
      </w:r>
      <w:r w:rsidRPr="00A46B90">
        <w:rPr>
          <w:rFonts w:eastAsia="Times New Roman"/>
          <w:sz w:val="20"/>
          <w:szCs w:val="20"/>
        </w:rPr>
        <w:br/>
        <w:t>službé určili Gally, to značí, že se člověk musí utéci k zemi, postrádá-li se-</w:t>
      </w:r>
      <w:r w:rsidRPr="00A46B90">
        <w:rPr>
          <w:rFonts w:eastAsia="Times New Roman"/>
          <w:sz w:val="20"/>
          <w:szCs w:val="20"/>
        </w:rPr>
        <w:br/>
        <w:t>mene; neboť v ní lze nalézti všecko. Když kolem ní tančí, je v tom příkaz,</w:t>
      </w:r>
      <w:r w:rsidRPr="00A46B90">
        <w:rPr>
          <w:rFonts w:eastAsia="Times New Roman"/>
          <w:sz w:val="20"/>
          <w:szCs w:val="20"/>
        </w:rPr>
        <w:br/>
        <w:t>aby zemědělci nečinné neseděli; mají totiž vždycky co dělat. Zvuk cym-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bálů je symbolem pohybu nářadí i rukou a příslušného hřmotu, vznika-</w:t>
      </w:r>
      <w:r w:rsidRPr="00A46B90">
        <w:rPr>
          <w:rFonts w:eastAsia="Times New Roman"/>
          <w:sz w:val="20"/>
          <w:szCs w:val="20"/>
        </w:rPr>
        <w:br/>
        <w:t>jícího pří obdělávání pole; a z mědi jsou proto, že staří vzdělávali pole</w:t>
      </w:r>
      <w:r w:rsidRPr="00A46B90">
        <w:rPr>
          <w:rFonts w:eastAsia="Times New Roman"/>
          <w:sz w:val="20"/>
          <w:szCs w:val="20"/>
        </w:rPr>
        <w:br/>
        <w:t>nářadím měděným, dokud nebylo objeveno železo. Vedle ní, praví, zo-</w:t>
      </w:r>
      <w:r w:rsidRPr="00A46B90">
        <w:rPr>
          <w:rFonts w:eastAsia="Times New Roman"/>
          <w:sz w:val="20"/>
          <w:szCs w:val="20"/>
        </w:rPr>
        <w:br/>
        <w:t>brazují krotkého lva, neuvázaného, na znamení, že žádný druh půdy</w:t>
      </w:r>
      <w:r w:rsidRPr="00A46B90">
        <w:rPr>
          <w:rFonts w:eastAsia="Times New Roman"/>
          <w:sz w:val="20"/>
          <w:szCs w:val="20"/>
        </w:rPr>
        <w:br/>
        <w:t>není tak nedostupný a natolik zdivočelý, že by se nehodil k podrobení</w:t>
      </w:r>
      <w:r w:rsidRPr="00A46B90">
        <w:rPr>
          <w:rFonts w:eastAsia="Times New Roman"/>
          <w:sz w:val="20"/>
          <w:szCs w:val="20"/>
        </w:rPr>
        <w:br/>
        <w:t>a obdělávání."</w:t>
      </w:r>
    </w:p>
    <w:p w:rsidR="00AD03BD" w:rsidRPr="00A46B90" w:rsidRDefault="00AD03BD" w:rsidP="00AD03BD">
      <w:pPr>
        <w:rPr>
          <w:rFonts w:eastAsia="Times New Roman"/>
          <w:sz w:val="20"/>
          <w:szCs w:val="20"/>
        </w:rPr>
      </w:pPr>
      <w:r w:rsidRPr="00A46B90">
        <w:rPr>
          <w:rFonts w:eastAsia="Times New Roman"/>
          <w:sz w:val="20"/>
          <w:szCs w:val="20"/>
        </w:rPr>
        <w:t>Potom dodává, že četná jména a příjmení matky Země vedla k do-</w:t>
      </w:r>
      <w:r w:rsidRPr="00A46B90">
        <w:rPr>
          <w:rFonts w:eastAsia="Times New Roman"/>
          <w:sz w:val="20"/>
          <w:szCs w:val="20"/>
        </w:rPr>
        <w:br/>
        <w:t>mnění, že tu běží o řadu bohů. Praví: „Myslí se, Že Tellus je Ops, proto-</w:t>
      </w:r>
      <w:r w:rsidRPr="00A46B90">
        <w:rPr>
          <w:rFonts w:eastAsia="Times New Roman"/>
          <w:sz w:val="20"/>
          <w:szCs w:val="20"/>
        </w:rPr>
        <w:br/>
        <w:t>že se zlepšuje prací (opus); že je Matka, protože je nesmírné plodná; že</w:t>
      </w:r>
      <w:r w:rsidRPr="00A46B90">
        <w:rPr>
          <w:rFonts w:eastAsia="Times New Roman"/>
          <w:sz w:val="20"/>
          <w:szCs w:val="20"/>
        </w:rPr>
        <w:br/>
        <w:t>je Veliká, protože vydává obživu; že je to Proserpina, protože z ní klíčí</w:t>
      </w:r>
      <w:r w:rsidRPr="00A46B90">
        <w:rPr>
          <w:rFonts w:eastAsia="Times New Roman"/>
          <w:sz w:val="20"/>
          <w:szCs w:val="20"/>
        </w:rPr>
        <w:br/>
        <w:t>(proserpit) obilí; že je Vestou, protože se odívá (vestitur) rostlinstvem.</w:t>
      </w:r>
      <w:r w:rsidRPr="00A46B90">
        <w:rPr>
          <w:rFonts w:eastAsia="Times New Roman"/>
          <w:sz w:val="20"/>
          <w:szCs w:val="20"/>
        </w:rPr>
        <w:br/>
        <w:t>Podobně s ní ztotožňují i jiné bohyně a to ne zrovna nevhodné." Je-li</w:t>
      </w:r>
      <w:r w:rsidRPr="00A46B90">
        <w:rPr>
          <w:rFonts w:eastAsia="Times New Roman"/>
          <w:sz w:val="20"/>
          <w:szCs w:val="20"/>
        </w:rPr>
        <w:br/>
        <w:t>tedy bohyní jedinou (která ovšem podle dobrozdání pravdy také neexis-</w:t>
      </w:r>
      <w:r w:rsidRPr="00A46B90">
        <w:rPr>
          <w:rFonts w:eastAsia="Times New Roman"/>
          <w:sz w:val="20"/>
          <w:szCs w:val="20"/>
        </w:rPr>
        <w:br/>
        <w:t>tuje), proč se přitom hledá bohyň řada? To množství jmen měli ponechat</w:t>
      </w:r>
      <w:r w:rsidRPr="00A46B90">
        <w:rPr>
          <w:rFonts w:eastAsia="Times New Roman"/>
          <w:sz w:val="20"/>
          <w:szCs w:val="20"/>
        </w:rPr>
        <w:br/>
        <w:t>jediné; není, co jméno, to bohyně!</w:t>
      </w:r>
    </w:p>
    <w:p w:rsidR="00AD03BD" w:rsidRPr="00A46B90" w:rsidRDefault="00AD03BD" w:rsidP="00AD03BD">
      <w:pPr>
        <w:rPr>
          <w:rFonts w:eastAsia="Times New Roman"/>
          <w:sz w:val="20"/>
          <w:szCs w:val="20"/>
        </w:rPr>
      </w:pPr>
      <w:r w:rsidRPr="00A46B90">
        <w:rPr>
          <w:rFonts w:eastAsia="Times New Roman"/>
          <w:sz w:val="20"/>
          <w:szCs w:val="20"/>
        </w:rPr>
        <w:t>Ale autorita bloudících předků zatěžuje a vzbuzuje po těchto slovech</w:t>
      </w:r>
      <w:r w:rsidRPr="00A46B90">
        <w:rPr>
          <w:rFonts w:eastAsia="Times New Roman"/>
          <w:sz w:val="20"/>
          <w:szCs w:val="20"/>
        </w:rPr>
        <w:br/>
        <w:t>nejistotu také ve Varrovi. Dodává totiž: „S dm není v rozporu mínění před-</w:t>
      </w:r>
      <w:r w:rsidRPr="00A46B90">
        <w:rPr>
          <w:rFonts w:eastAsia="Times New Roman"/>
          <w:sz w:val="20"/>
          <w:szCs w:val="20"/>
        </w:rPr>
        <w:br/>
        <w:t>ků, kteří zde věřili ve více bohyň." Jakpak není v rozporu, když je něco do-</w:t>
      </w:r>
      <w:r w:rsidRPr="00A46B90">
        <w:rPr>
          <w:rFonts w:eastAsia="Times New Roman"/>
          <w:sz w:val="20"/>
          <w:szCs w:val="20"/>
        </w:rPr>
        <w:br/>
        <w:t>cela jiného, má-ti jedna bohyně mnoho jmen či je-li to mnoho bohyň? „Na-</w:t>
      </w:r>
      <w:r w:rsidRPr="00A46B90">
        <w:rPr>
          <w:rFonts w:eastAsia="Times New Roman"/>
          <w:sz w:val="20"/>
          <w:szCs w:val="20"/>
        </w:rPr>
        <w:br/>
        <w:t>opak je možno," vykládá, „aby táž věc byla jedinou a aby v ní bylo jaksi</w:t>
      </w:r>
      <w:r w:rsidRPr="00A46B90">
        <w:rPr>
          <w:rFonts w:eastAsia="Times New Roman"/>
          <w:sz w:val="20"/>
          <w:szCs w:val="20"/>
        </w:rPr>
        <w:br/>
        <w:t>věcí více." Uznávám, že v jediném člověku je věcí více; je v něm proto také</w:t>
      </w:r>
      <w:r w:rsidRPr="00A46B90">
        <w:rPr>
          <w:rFonts w:eastAsia="Times New Roman"/>
          <w:sz w:val="20"/>
          <w:szCs w:val="20"/>
        </w:rPr>
        <w:br/>
        <w:t>více lidí? Podobně v jediné bohyni je více věcí, tedy i více bohyň? Ale jak</w:t>
      </w:r>
      <w:r w:rsidRPr="00A46B90">
        <w:rPr>
          <w:rFonts w:eastAsia="Times New Roman"/>
          <w:sz w:val="20"/>
          <w:szCs w:val="20"/>
        </w:rPr>
        <w:br/>
        <w:t>chcete - rozdělujte, spojujte, rozmnožujte, rozvinujte a zamotávejte!</w:t>
      </w:r>
    </w:p>
    <w:p w:rsidR="00AD03BD" w:rsidRPr="00A46B90" w:rsidRDefault="00AD03BD" w:rsidP="00AD03BD">
      <w:pPr>
        <w:rPr>
          <w:rFonts w:eastAsia="Times New Roman"/>
          <w:sz w:val="20"/>
          <w:szCs w:val="20"/>
        </w:rPr>
      </w:pPr>
      <w:r w:rsidRPr="00A46B90">
        <w:rPr>
          <w:rFonts w:eastAsia="Times New Roman"/>
          <w:sz w:val="20"/>
          <w:szCs w:val="20"/>
        </w:rPr>
        <w:t>To jsou ty proslulé mystérie Tellury a Veliké Matky, v nichž se všecko</w:t>
      </w:r>
      <w:r w:rsidRPr="00A46B90">
        <w:rPr>
          <w:rFonts w:eastAsia="Times New Roman"/>
          <w:sz w:val="20"/>
          <w:szCs w:val="20"/>
        </w:rPr>
        <w:br/>
        <w:t>vztahuje k smrtelným semenům a k provozování rolnictví. A mají-li bu-</w:t>
      </w:r>
      <w:r w:rsidRPr="00A46B90">
        <w:rPr>
          <w:rFonts w:eastAsia="Times New Roman"/>
          <w:sz w:val="20"/>
          <w:szCs w:val="20"/>
        </w:rPr>
        <w:br/>
        <w:t>bínek, věže, Gallové, ztřeštěné zmítání tělem, zvuk cymbálů a obrazy lvů</w:t>
      </w:r>
      <w:r w:rsidRPr="00A46B90">
        <w:rPr>
          <w:rFonts w:eastAsia="Times New Roman"/>
          <w:sz w:val="20"/>
          <w:szCs w:val="20"/>
        </w:rPr>
        <w:br/>
        <w:t>vskutku řečený význam a účel: zdali někomu slibují věčný život? Oprav-</w:t>
      </w:r>
      <w:r w:rsidRPr="00A46B90">
        <w:rPr>
          <w:rFonts w:eastAsia="Times New Roman"/>
          <w:sz w:val="20"/>
          <w:szCs w:val="20"/>
        </w:rPr>
        <w:br/>
        <w:t>du slouží Veliké bohyni vy kleštění Gallové proto, aby symbolisovali nut-</w:t>
      </w:r>
      <w:r w:rsidRPr="00A46B90">
        <w:rPr>
          <w:rFonts w:eastAsia="Times New Roman"/>
          <w:sz w:val="20"/>
          <w:szCs w:val="20"/>
        </w:rPr>
        <w:br/>
        <w:t>nost utéci se k zemi, nemá-li člověk semen? Jako kdyby je právě ta služ-</w:t>
      </w:r>
      <w:r w:rsidRPr="00A46B90">
        <w:rPr>
          <w:rFonts w:eastAsia="Times New Roman"/>
          <w:sz w:val="20"/>
          <w:szCs w:val="20"/>
        </w:rPr>
        <w:br/>
        <w:t>ba o semena nepřipravila! Zdalipak semene nabývají, utíkajíce se v jeho</w:t>
      </w:r>
      <w:r w:rsidRPr="00A46B90">
        <w:rPr>
          <w:rFonts w:eastAsia="Times New Roman"/>
          <w:sz w:val="20"/>
          <w:szCs w:val="20"/>
        </w:rPr>
        <w:br/>
        <w:t>nedostatku k této bohyni, či naopak jdouce za ní semena pozbývají, ač je</w:t>
      </w:r>
      <w:r w:rsidRPr="00A46B90">
        <w:rPr>
          <w:rFonts w:eastAsia="Times New Roman"/>
          <w:sz w:val="20"/>
          <w:szCs w:val="20"/>
        </w:rPr>
        <w:br/>
        <w:t>měli? Znamená to vysvědení nebo zkomolení? Přehlédlo se tu, jak veli-</w:t>
      </w:r>
      <w:r w:rsidRPr="00A46B90">
        <w:rPr>
          <w:rFonts w:eastAsia="Times New Roman"/>
          <w:sz w:val="20"/>
          <w:szCs w:val="20"/>
        </w:rPr>
        <w:br/>
        <w:t>kého vlivu nabyli zlovolní démoni, kteří si netroufali v těchto mystériích</w:t>
      </w:r>
      <w:r w:rsidRPr="00A46B90">
        <w:rPr>
          <w:rFonts w:eastAsia="Times New Roman"/>
          <w:sz w:val="20"/>
          <w:szCs w:val="20"/>
        </w:rPr>
        <w:br/>
        <w:t>slíbit něco velikého, ale při tom mohli klásti tak kruté požadavky! Kdy-</w:t>
      </w:r>
      <w:r w:rsidRPr="00A46B90">
        <w:rPr>
          <w:rFonts w:eastAsia="Times New Roman"/>
          <w:sz w:val="20"/>
          <w:szCs w:val="20"/>
        </w:rPr>
        <w:br/>
        <w:t>by země nebyla bohyní, lidé by na ní přiložili ruku k dílu, aby z ní získa-</w:t>
      </w:r>
      <w:r w:rsidRPr="00A46B90">
        <w:rPr>
          <w:rFonts w:eastAsia="Times New Roman"/>
          <w:sz w:val="20"/>
          <w:szCs w:val="20"/>
        </w:rPr>
        <w:br/>
        <w:t>li semena, a nevložili by v šílenství ruku i na sebe, aby pro ni o semena</w:t>
      </w:r>
      <w:r w:rsidRPr="00A46B90">
        <w:rPr>
          <w:rFonts w:eastAsia="Times New Roman"/>
          <w:sz w:val="20"/>
          <w:szCs w:val="20"/>
        </w:rPr>
        <w:br/>
        <w:t>přišli; kdyby bohyní nebyla, stala by se zásluhou cizích rukou tak plod-</w:t>
      </w:r>
      <w:r w:rsidRPr="00A46B90">
        <w:rPr>
          <w:rFonts w:eastAsia="Times New Roman"/>
          <w:sz w:val="20"/>
          <w:szCs w:val="20"/>
        </w:rPr>
        <w:br/>
        <w:t>nou, že by člověka nenutila, aby se učinil vlastní rukou neplodným.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Když věnčila při mystériích Liberových počestná paní hanebný úd</w:t>
      </w:r>
      <w:r w:rsidRPr="00A46B90">
        <w:rPr>
          <w:rFonts w:eastAsia="Times New Roman"/>
          <w:sz w:val="20"/>
          <w:szCs w:val="20"/>
        </w:rPr>
        <w:br/>
        <w:t>před očima davu (kde možná stál i její manžel, rudý a zpocený studem,</w:t>
      </w:r>
      <w:r w:rsidRPr="00A46B90">
        <w:rPr>
          <w:rFonts w:eastAsia="Times New Roman"/>
          <w:sz w:val="20"/>
          <w:szCs w:val="20"/>
        </w:rPr>
        <w:br/>
        <w:t>je-li na světě jaký stud) a když při svatební slavnosti musila mladá nevěs-</w:t>
      </w:r>
      <w:r w:rsidRPr="00A46B90">
        <w:rPr>
          <w:rFonts w:eastAsia="Times New Roman"/>
          <w:sz w:val="20"/>
          <w:szCs w:val="20"/>
        </w:rPr>
        <w:br/>
        <w:t>ta usednou ti na Priapovu hanbu, bylo to ještě bezvýznamné a nepatrně</w:t>
      </w:r>
      <w:r w:rsidRPr="00A46B90">
        <w:rPr>
          <w:rFonts w:eastAsia="Times New Roman"/>
          <w:sz w:val="20"/>
          <w:szCs w:val="20"/>
        </w:rPr>
        <w:br/>
        <w:t>proti této ukrutně hanebnosti či hanebné ukrutnosti. Ďábelskými obřady</w:t>
      </w:r>
      <w:r w:rsidRPr="00A46B90">
        <w:rPr>
          <w:rFonts w:eastAsia="Times New Roman"/>
          <w:sz w:val="20"/>
          <w:szCs w:val="20"/>
        </w:rPr>
        <w:br/>
        <w:t>se tu s obojím pohlavím zahrává tak, že ani jedno na svou ránu nezajde.</w:t>
      </w:r>
      <w:r w:rsidRPr="00A46B90">
        <w:rPr>
          <w:rFonts w:eastAsia="Times New Roman"/>
          <w:sz w:val="20"/>
          <w:szCs w:val="20"/>
        </w:rPr>
        <w:br/>
        <w:t>V onom případě se lidé bojí uřknutí polí, v tomto se nikdo nebojí uřezá-</w:t>
      </w:r>
      <w:r w:rsidRPr="00A46B90">
        <w:rPr>
          <w:rFonts w:eastAsia="Times New Roman"/>
          <w:sz w:val="20"/>
          <w:szCs w:val="20"/>
        </w:rPr>
        <w:br/>
        <w:t>ni údů. Tam se cudnost mladé nevěsty zneuctívá takovým způsobem, že</w:t>
      </w:r>
      <w:r w:rsidRPr="00A46B90">
        <w:rPr>
          <w:rFonts w:eastAsia="Times New Roman"/>
          <w:sz w:val="20"/>
          <w:szCs w:val="20"/>
        </w:rPr>
        <w:br/>
        <w:t>nejen sejí nebere plodnost, ale ani panenství; zde se muž komolí tak, že</w:t>
      </w:r>
      <w:r w:rsidRPr="00A46B90">
        <w:rPr>
          <w:rFonts w:eastAsia="Times New Roman"/>
          <w:sz w:val="20"/>
          <w:szCs w:val="20"/>
        </w:rPr>
        <w:br/>
        <w:t>se ani nepromění v ženu ani nezůstane mužem.</w:t>
      </w:r>
    </w:p>
    <w:p w:rsidR="00AD03BD" w:rsidRPr="00A46B90" w:rsidRDefault="00AD03BD" w:rsidP="00AD03BD">
      <w:pPr>
        <w:rPr>
          <w:rFonts w:eastAsia="Times New Roman"/>
          <w:sz w:val="20"/>
          <w:szCs w:val="20"/>
        </w:rPr>
      </w:pPr>
      <w:r w:rsidRPr="00A46B90">
        <w:rPr>
          <w:rFonts w:eastAsia="Times New Roman"/>
          <w:sz w:val="20"/>
          <w:szCs w:val="20"/>
        </w:rPr>
        <w:t>25. Jaké vysvětlení si našli učení řečtí mudrci pro vykleštění Attidovo.</w:t>
      </w:r>
    </w:p>
    <w:p w:rsidR="00AD03BD" w:rsidRPr="00A46B90" w:rsidRDefault="00AD03BD" w:rsidP="00AD03BD">
      <w:pPr>
        <w:rPr>
          <w:rFonts w:eastAsia="Times New Roman"/>
          <w:sz w:val="20"/>
          <w:szCs w:val="20"/>
        </w:rPr>
      </w:pPr>
      <w:r w:rsidRPr="00A46B90">
        <w:rPr>
          <w:rFonts w:eastAsia="Times New Roman"/>
          <w:sz w:val="20"/>
          <w:szCs w:val="20"/>
        </w:rPr>
        <w:t>Varro se nezmínil o známém Attidovi; neptal se po vysvětlení kastrace</w:t>
      </w:r>
      <w:r w:rsidRPr="00A46B90">
        <w:rPr>
          <w:rFonts w:eastAsia="Times New Roman"/>
          <w:sz w:val="20"/>
          <w:szCs w:val="20"/>
        </w:rPr>
        <w:br/>
        <w:t>toho miláčka, na jehož památku se vyklešťuje Gallus. Ale učení a moud-</w:t>
      </w:r>
      <w:r w:rsidRPr="00A46B90">
        <w:rPr>
          <w:rFonts w:eastAsia="Times New Roman"/>
          <w:sz w:val="20"/>
          <w:szCs w:val="20"/>
        </w:rPr>
        <w:br/>
        <w:t>ří Řekové si to odůvodněni, tak svaté a znamenité, pro sebe nenechali</w:t>
      </w:r>
      <w:r w:rsidRPr="00A46B90">
        <w:rPr>
          <w:rFonts w:eastAsia="Times New Roman"/>
          <w:sz w:val="20"/>
          <w:szCs w:val="20"/>
        </w:rPr>
        <w:br/>
        <w:t>Porfyrius, slovutný filosof, zaznamenal, že Attis znamená květy (neboť</w:t>
      </w:r>
      <w:r w:rsidRPr="00A46B90">
        <w:rPr>
          <w:rFonts w:eastAsia="Times New Roman"/>
          <w:sz w:val="20"/>
          <w:szCs w:val="20"/>
        </w:rPr>
        <w:br/>
        <w:t>tvář země na jaře je krásnější než v ostatních dobách) a že se vykleštil pro-</w:t>
      </w:r>
      <w:r w:rsidRPr="00A46B90">
        <w:rPr>
          <w:rFonts w:eastAsia="Times New Roman"/>
          <w:sz w:val="20"/>
          <w:szCs w:val="20"/>
        </w:rPr>
        <w:br/>
        <w:t>to, že květ před vytvořením plodu opadá. Nepřirovnali tedy ke květu</w:t>
      </w:r>
      <w:r w:rsidRPr="00A46B90">
        <w:rPr>
          <w:rFonts w:eastAsia="Times New Roman"/>
          <w:sz w:val="20"/>
          <w:szCs w:val="20"/>
        </w:rPr>
        <w:br/>
        <w:t>toho muže či polomuže, jménem Attis, ale jeho mužství. Ono ovšem opa-</w:t>
      </w:r>
      <w:r w:rsidRPr="00A46B90">
        <w:rPr>
          <w:rFonts w:eastAsia="Times New Roman"/>
          <w:sz w:val="20"/>
          <w:szCs w:val="20"/>
        </w:rPr>
        <w:br/>
        <w:t>dalo za jeho života; ba dokonce ani neopadalo ani nebylo utrženo, ale</w:t>
      </w:r>
      <w:r w:rsidRPr="00A46B90">
        <w:rPr>
          <w:rFonts w:eastAsia="Times New Roman"/>
          <w:sz w:val="20"/>
          <w:szCs w:val="20"/>
        </w:rPr>
        <w:br/>
        <w:t>úplně rozdrásáno; také nenásledoval po ztrátě toho květu žádný plod, ale</w:t>
      </w:r>
      <w:r w:rsidRPr="00A46B90">
        <w:rPr>
          <w:rFonts w:eastAsia="Times New Roman"/>
          <w:sz w:val="20"/>
          <w:szCs w:val="20"/>
        </w:rPr>
        <w:br/>
        <w:t>naopak neplodnost. Co tedy ten, jenž zůstal, a to vše, co vykleštěnému</w:t>
      </w:r>
      <w:r w:rsidRPr="00A46B90">
        <w:rPr>
          <w:rFonts w:eastAsia="Times New Roman"/>
          <w:sz w:val="20"/>
          <w:szCs w:val="20"/>
        </w:rPr>
        <w:br/>
        <w:t>zbylo? Co to podle nich naznačuje? K čemu se to vztahuje? Jaký výklad</w:t>
      </w:r>
      <w:r w:rsidRPr="00A46B90">
        <w:rPr>
          <w:rFonts w:eastAsia="Times New Roman"/>
          <w:sz w:val="20"/>
          <w:szCs w:val="20"/>
        </w:rPr>
        <w:br/>
        <w:t>z toho lze vykouzlití? Či se o to marně snaží, a když nic nenašli, raději</w:t>
      </w:r>
      <w:r w:rsidRPr="00A46B90">
        <w:rPr>
          <w:rFonts w:eastAsia="Times New Roman"/>
          <w:sz w:val="20"/>
          <w:szCs w:val="20"/>
        </w:rPr>
        <w:br/>
        <w:t>předkládají k věření to, co o tom kleštěnci rozhlásila pověst a co se do-</w:t>
      </w:r>
      <w:r w:rsidRPr="00A46B90">
        <w:rPr>
          <w:rFonts w:eastAsia="Times New Roman"/>
          <w:sz w:val="20"/>
          <w:szCs w:val="20"/>
        </w:rPr>
        <w:br/>
        <w:t>chovalo písemně? Právem se tomu náš Vano vyhnul a nechtěl o tom mlu-</w:t>
      </w:r>
      <w:r w:rsidRPr="00A46B90">
        <w:rPr>
          <w:rFonts w:eastAsia="Times New Roman"/>
          <w:sz w:val="20"/>
          <w:szCs w:val="20"/>
        </w:rPr>
        <w:br/>
        <w:t>vit; tomu velikému učenci to jisté bylo známo.</w:t>
      </w:r>
    </w:p>
    <w:p w:rsidR="00AD03BD" w:rsidRPr="00A46B90" w:rsidRDefault="00AD03BD" w:rsidP="00AD03BD">
      <w:pPr>
        <w:rPr>
          <w:rFonts w:eastAsia="Times New Roman"/>
          <w:sz w:val="20"/>
          <w:szCs w:val="20"/>
        </w:rPr>
      </w:pPr>
      <w:r w:rsidRPr="00A46B90">
        <w:rPr>
          <w:rFonts w:eastAsia="Times New Roman"/>
          <w:sz w:val="20"/>
          <w:szCs w:val="20"/>
        </w:rPr>
        <w:t>26. O ohavnosti kultu Veliké Matky.</w:t>
      </w:r>
    </w:p>
    <w:p w:rsidR="00AD03BD" w:rsidRPr="00A46B90" w:rsidRDefault="00AD03BD" w:rsidP="00AD03BD">
      <w:pPr>
        <w:rPr>
          <w:rFonts w:eastAsia="Times New Roman"/>
          <w:sz w:val="20"/>
          <w:szCs w:val="20"/>
        </w:rPr>
      </w:pPr>
      <w:r w:rsidRPr="00A46B90">
        <w:rPr>
          <w:rFonts w:eastAsia="Times New Roman"/>
          <w:sz w:val="20"/>
          <w:szCs w:val="20"/>
        </w:rPr>
        <w:t>Varro nechtěl nic říci ani o zmékčilcích, kteří byli navzdory všemu mužské-</w:t>
      </w:r>
      <w:r w:rsidRPr="00A46B90">
        <w:rPr>
          <w:rFonts w:eastAsia="Times New Roman"/>
          <w:sz w:val="20"/>
          <w:szCs w:val="20"/>
        </w:rPr>
        <w:br/>
        <w:t>mu i ženskému studu zasvěceni téže Veliké Matce a kteří tak říkajíc ještě vče-</w:t>
      </w:r>
      <w:r w:rsidRPr="00A46B90">
        <w:rPr>
          <w:rFonts w:eastAsia="Times New Roman"/>
          <w:sz w:val="20"/>
          <w:szCs w:val="20"/>
        </w:rPr>
        <w:br/>
        <w:t>ra vyžebrávali po třídách a ulicích Karthaga i od kramářů prostředky pro</w:t>
      </w:r>
      <w:r w:rsidRPr="00A46B90">
        <w:rPr>
          <w:rFonts w:eastAsia="Times New Roman"/>
          <w:sz w:val="20"/>
          <w:szCs w:val="20"/>
        </w:rPr>
        <w:br/>
        <w:t>svůj hnusný život, chodíce s napomádovanými vlasy, napudrovanými tváře-</w:t>
      </w:r>
      <w:r w:rsidRPr="00A46B90">
        <w:rPr>
          <w:rFonts w:eastAsia="Times New Roman"/>
          <w:sz w:val="20"/>
          <w:szCs w:val="20"/>
        </w:rPr>
        <w:br/>
        <w:t>mi, mdlými údy a ženskou chůzí; také se nepamatuji, že bych o nich kde četL</w:t>
      </w:r>
      <w:r w:rsidRPr="00A46B90">
        <w:rPr>
          <w:rFonts w:eastAsia="Times New Roman"/>
          <w:sz w:val="20"/>
          <w:szCs w:val="20"/>
        </w:rPr>
        <w:br/>
        <w:t>Zde překonala Veliká Matka všecky tvé božské syny, ne snad velikostí</w:t>
      </w:r>
      <w:r w:rsidRPr="00A46B90">
        <w:rPr>
          <w:rFonts w:eastAsia="Times New Roman"/>
          <w:sz w:val="20"/>
          <w:szCs w:val="20"/>
        </w:rPr>
        <w:br/>
        <w:t>svého božství, ale své špatností. S touto nestvůrou nesnese srovnání ani zrůd-</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nost Janusova. U něho byly neštvu mé pouze sochy, ona má zrůdné kruté ob-</w:t>
      </w:r>
      <w:r w:rsidRPr="00A46B90">
        <w:rPr>
          <w:rFonts w:eastAsia="Times New Roman"/>
          <w:sz w:val="20"/>
          <w:szCs w:val="20"/>
        </w:rPr>
        <w:br/>
        <w:t>řady; jemu kamenných údů přidali, ona lidem skutečné vzala. Taková ha-</w:t>
      </w:r>
      <w:r w:rsidRPr="00A46B90">
        <w:rPr>
          <w:rFonts w:eastAsia="Times New Roman"/>
          <w:sz w:val="20"/>
          <w:szCs w:val="20"/>
        </w:rPr>
        <w:br/>
        <w:t>nebnost nezůstává pozadu ani za tím množstvím hrozných smilstev samého</w:t>
      </w:r>
      <w:r w:rsidRPr="00A46B90">
        <w:rPr>
          <w:rFonts w:eastAsia="Times New Roman"/>
          <w:sz w:val="20"/>
          <w:szCs w:val="20"/>
        </w:rPr>
        <w:br/>
        <w:t>Jova! On mimo ženy, které zkazil, zostudil nebe jen jediným Ganymedem;</w:t>
      </w:r>
      <w:r w:rsidRPr="00A46B90">
        <w:rPr>
          <w:rFonts w:eastAsia="Times New Roman"/>
          <w:sz w:val="20"/>
          <w:szCs w:val="20"/>
        </w:rPr>
        <w:br/>
        <w:t>ona zemi poskvrnila a nebe urazila tolika řemeslnými a veřejnými zmékčildl</w:t>
      </w:r>
      <w:r w:rsidRPr="00A46B90">
        <w:rPr>
          <w:rFonts w:eastAsia="Times New Roman"/>
          <w:sz w:val="20"/>
          <w:szCs w:val="20"/>
        </w:rPr>
        <w:br/>
        <w:t>S hlediska toho hnusného ukrutenství bychom snad mohli postavit vedle ní</w:t>
      </w:r>
      <w:r w:rsidRPr="00A46B90">
        <w:rPr>
          <w:rFonts w:eastAsia="Times New Roman"/>
          <w:sz w:val="20"/>
          <w:szCs w:val="20"/>
        </w:rPr>
        <w:br/>
        <w:t>nebo i nad ni Saturna, který prý vyklesdl svého otce; jenže při Saturnově bo-</w:t>
      </w:r>
      <w:r w:rsidRPr="00A46B90">
        <w:rPr>
          <w:rFonts w:eastAsia="Times New Roman"/>
          <w:sz w:val="20"/>
          <w:szCs w:val="20"/>
        </w:rPr>
        <w:br/>
        <w:t>hoslužbě přicházeli muži spíše o život cizí rukou než o mužství svou vlastní.</w:t>
      </w:r>
      <w:r w:rsidRPr="00A46B90">
        <w:rPr>
          <w:rFonts w:eastAsia="Times New Roman"/>
          <w:sz w:val="20"/>
          <w:szCs w:val="20"/>
        </w:rPr>
        <w:br/>
        <w:t>On prý polykal vlastní dětí, jak vypravují básníci, a přírodní filosofové si to</w:t>
      </w:r>
      <w:r w:rsidRPr="00A46B90">
        <w:rPr>
          <w:rFonts w:eastAsia="Times New Roman"/>
          <w:sz w:val="20"/>
          <w:szCs w:val="20"/>
        </w:rPr>
        <w:br/>
        <w:t>vykládají, jak chtějí; ale podle zpráv historických je zabíjel; Římané však</w:t>
      </w:r>
      <w:r w:rsidRPr="00A46B90">
        <w:rPr>
          <w:rFonts w:eastAsia="Times New Roman"/>
          <w:sz w:val="20"/>
          <w:szCs w:val="20"/>
        </w:rPr>
        <w:br/>
        <w:t>punský zvyk, obětovat mu vlastní dětí, nepřijali. Ale tahle Veliká Matka</w:t>
      </w:r>
      <w:r w:rsidRPr="00A46B90">
        <w:rPr>
          <w:rFonts w:eastAsia="Times New Roman"/>
          <w:sz w:val="20"/>
          <w:szCs w:val="20"/>
        </w:rPr>
        <w:br/>
        <w:t>bohů uvedla kleštěnce i do římských chrámů a podržela svůj krutý mrav - vě-</w:t>
      </w:r>
      <w:r w:rsidRPr="00A46B90">
        <w:rPr>
          <w:rFonts w:eastAsia="Times New Roman"/>
          <w:sz w:val="20"/>
          <w:szCs w:val="20"/>
        </w:rPr>
        <w:br/>
        <w:t>řilo se totiž, že posiluje římskou mužnost, odnímajíc mužům mužství.</w:t>
      </w:r>
    </w:p>
    <w:p w:rsidR="00AD03BD" w:rsidRPr="00A46B90" w:rsidRDefault="00AD03BD" w:rsidP="00AD03BD">
      <w:pPr>
        <w:rPr>
          <w:rFonts w:eastAsia="Times New Roman"/>
          <w:sz w:val="20"/>
          <w:szCs w:val="20"/>
        </w:rPr>
      </w:pPr>
      <w:r w:rsidRPr="00A46B90">
        <w:rPr>
          <w:rFonts w:eastAsia="Times New Roman"/>
          <w:sz w:val="20"/>
          <w:szCs w:val="20"/>
        </w:rPr>
        <w:t>Čím jsou vedle této zvrhlostí krádeže Merkurovy, kousky Venušiny a ohav-</w:t>
      </w:r>
      <w:r w:rsidRPr="00A46B90">
        <w:rPr>
          <w:rFonts w:eastAsia="Times New Roman"/>
          <w:sz w:val="20"/>
          <w:szCs w:val="20"/>
        </w:rPr>
        <w:br/>
        <w:t>ná smilstva těch ostatních? (Uvedl bych je z literatury, kdyby nebyla denně</w:t>
      </w:r>
      <w:r w:rsidRPr="00A46B90">
        <w:rPr>
          <w:rFonts w:eastAsia="Times New Roman"/>
          <w:sz w:val="20"/>
          <w:szCs w:val="20"/>
        </w:rPr>
        <w:br/>
        <w:t>předváděna na divadle ve zpěvech i tancích). Ale čím jsou proti takovému ve-</w:t>
      </w:r>
      <w:r w:rsidRPr="00A46B90">
        <w:rPr>
          <w:rFonts w:eastAsia="Times New Roman"/>
          <w:sz w:val="20"/>
          <w:szCs w:val="20"/>
        </w:rPr>
        <w:br/>
        <w:t>likému zlu, které jediné uspokojovalo Velikou Matku? Obzvláště když se říká,</w:t>
      </w:r>
      <w:r w:rsidRPr="00A46B90">
        <w:rPr>
          <w:rFonts w:eastAsia="Times New Roman"/>
          <w:sz w:val="20"/>
          <w:szCs w:val="20"/>
        </w:rPr>
        <w:br/>
        <w:t>že ony příběhy byly vybájeny od básníků, jako kdyby básníci byli vybájili i to,</w:t>
      </w:r>
      <w:r w:rsidRPr="00A46B90">
        <w:rPr>
          <w:rFonts w:eastAsia="Times New Roman"/>
          <w:sz w:val="20"/>
          <w:szCs w:val="20"/>
        </w:rPr>
        <w:br/>
        <w:t>že jsou bohům milé a příjemné. Tedy dejme tomu, že odvaze nebo drzosti bás-</w:t>
      </w:r>
      <w:r w:rsidRPr="00A46B90">
        <w:rPr>
          <w:rFonts w:eastAsia="Times New Roman"/>
          <w:sz w:val="20"/>
          <w:szCs w:val="20"/>
        </w:rPr>
        <w:br/>
        <w:t>níků máme co děkovat za jejich předvádění zpěvem i tancem; že však byly na</w:t>
      </w:r>
      <w:r w:rsidRPr="00A46B90">
        <w:rPr>
          <w:rFonts w:eastAsia="Times New Roman"/>
          <w:sz w:val="20"/>
          <w:szCs w:val="20"/>
        </w:rPr>
        <w:br/>
        <w:t>rozkaz a naléhání těchže božstev připojeny k božským věcem a k bohosluž-</w:t>
      </w:r>
      <w:r w:rsidRPr="00A46B90">
        <w:rPr>
          <w:rFonts w:eastAsia="Times New Roman"/>
          <w:sz w:val="20"/>
          <w:szCs w:val="20"/>
        </w:rPr>
        <w:br/>
        <w:t>bě, to není nic jiného než zločin bohů, či spíše prozrazení démonů a ošálení</w:t>
      </w:r>
      <w:r w:rsidRPr="00A46B90">
        <w:rPr>
          <w:rFonts w:eastAsia="Times New Roman"/>
          <w:sz w:val="20"/>
          <w:szCs w:val="20"/>
        </w:rPr>
        <w:br/>
        <w:t>nešťastných! Ostatně že Matka bohů zaslouží úcty pro vysvěcení kleštěnců, to</w:t>
      </w:r>
      <w:r w:rsidRPr="00A46B90">
        <w:rPr>
          <w:rFonts w:eastAsia="Times New Roman"/>
          <w:sz w:val="20"/>
          <w:szCs w:val="20"/>
        </w:rPr>
        <w:br/>
        <w:t>si básníci nevymyslili; naopak spíše se toho děsili než aby to opěvovali.</w:t>
      </w:r>
    </w:p>
    <w:p w:rsidR="00AD03BD" w:rsidRPr="00A46B90" w:rsidRDefault="00AD03BD" w:rsidP="00AD03BD">
      <w:pPr>
        <w:rPr>
          <w:rFonts w:eastAsia="Times New Roman"/>
          <w:sz w:val="20"/>
          <w:szCs w:val="20"/>
        </w:rPr>
      </w:pPr>
      <w:r w:rsidRPr="00A46B90">
        <w:rPr>
          <w:rFonts w:eastAsia="Times New Roman"/>
          <w:sz w:val="20"/>
          <w:szCs w:val="20"/>
        </w:rPr>
        <w:t>Těmto vybraným bohům se má člověk zasvětit, aby po smrtí blaženě</w:t>
      </w:r>
      <w:r w:rsidRPr="00A46B90">
        <w:rPr>
          <w:rFonts w:eastAsia="Times New Roman"/>
          <w:sz w:val="20"/>
          <w:szCs w:val="20"/>
        </w:rPr>
        <w:br/>
        <w:t>žil? Vždyť zasvětí-li se jim, až do smrti není schopen počestně žít, jsa od-</w:t>
      </w:r>
      <w:r w:rsidRPr="00A46B90">
        <w:rPr>
          <w:rFonts w:eastAsia="Times New Roman"/>
          <w:sz w:val="20"/>
          <w:szCs w:val="20"/>
        </w:rPr>
        <w:br/>
        <w:t>dán takovým hnusným pověrám a poddán nečistým démonům! „Ale to</w:t>
      </w:r>
      <w:r w:rsidRPr="00A46B90">
        <w:rPr>
          <w:rFonts w:eastAsia="Times New Roman"/>
          <w:sz w:val="20"/>
          <w:szCs w:val="20"/>
        </w:rPr>
        <w:br/>
        <w:t>všechno,*4 dodává Varro, „se týká světa." Ovšem ne-li spíše světáka! Vždyť</w:t>
      </w:r>
      <w:r w:rsidRPr="00A46B90">
        <w:rPr>
          <w:rFonts w:eastAsia="Times New Roman"/>
          <w:sz w:val="20"/>
          <w:szCs w:val="20"/>
        </w:rPr>
        <w:br/>
        <w:t>co se může světa netýkatí, je-li to zřejmě na světě? My však hledáme du-</w:t>
      </w:r>
      <w:r w:rsidRPr="00A46B90">
        <w:rPr>
          <w:rFonts w:eastAsia="Times New Roman"/>
          <w:sz w:val="20"/>
          <w:szCs w:val="20"/>
        </w:rPr>
        <w:br/>
        <w:t>cha, který, opřen o pravé náboženství, nebude se klanět světu jako svému</w:t>
      </w:r>
      <w:r w:rsidRPr="00A46B90">
        <w:rPr>
          <w:rFonts w:eastAsia="Times New Roman"/>
          <w:sz w:val="20"/>
          <w:szCs w:val="20"/>
        </w:rPr>
        <w:br/>
        <w:t>bohu, ale bude svět chválit pro Boha jako Boží dílo, a očištěn od svět-</w:t>
      </w:r>
      <w:r w:rsidRPr="00A46B90">
        <w:rPr>
          <w:rFonts w:eastAsia="Times New Roman"/>
          <w:sz w:val="20"/>
          <w:szCs w:val="20"/>
        </w:rPr>
        <w:br/>
        <w:t>ského kalu dojde jako světec k Bohu, stvořiteli světa.</w:t>
      </w:r>
    </w:p>
    <w:p w:rsidR="00AD03BD" w:rsidRPr="00A46B90" w:rsidRDefault="00AD03BD" w:rsidP="00AD03BD">
      <w:pPr>
        <w:rPr>
          <w:rFonts w:eastAsia="Times New Roman"/>
          <w:sz w:val="20"/>
          <w:szCs w:val="20"/>
        </w:rPr>
      </w:pPr>
      <w:r w:rsidRPr="00A46B90">
        <w:rPr>
          <w:rFonts w:eastAsia="Times New Roman"/>
          <w:sz w:val="20"/>
          <w:szCs w:val="20"/>
        </w:rPr>
        <w:t>97. O výmyslech přírodních filosofů, kteří ani nectí pravé božství</w:t>
      </w:r>
      <w:r w:rsidRPr="00A46B90">
        <w:rPr>
          <w:rFonts w:eastAsia="Times New Roman"/>
          <w:sz w:val="20"/>
          <w:szCs w:val="20"/>
        </w:rPr>
        <w:br/>
        <w:t>ani nepěstují bohoslužbu takovou, jaká pravému božství přísluší.</w:t>
      </w:r>
    </w:p>
    <w:p w:rsidR="00AD03BD" w:rsidRPr="00A46B90" w:rsidRDefault="00AD03BD" w:rsidP="00AD03BD">
      <w:pPr>
        <w:rPr>
          <w:rFonts w:eastAsia="Times New Roman"/>
          <w:sz w:val="20"/>
          <w:szCs w:val="20"/>
        </w:rPr>
      </w:pPr>
      <w:r w:rsidRPr="00A46B90">
        <w:rPr>
          <w:rFonts w:eastAsia="Times New Roman"/>
          <w:sz w:val="20"/>
          <w:szCs w:val="20"/>
        </w:rPr>
        <w:t>Vidíme, že tito vyvolení bohové nabyli větší proslulostí než ostatní, ale ne</w:t>
      </w:r>
      <w:r w:rsidRPr="00A46B90">
        <w:rPr>
          <w:rFonts w:eastAsia="Times New Roman"/>
          <w:sz w:val="20"/>
          <w:szCs w:val="20"/>
        </w:rPr>
        <w:br/>
        <w:t>proto, aby byly oslaveny jejich zásluhy, nýbrž aby nezůstaly skryty jejich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249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mrzkosti; proto lze sptoe v«rttv že to byli lidé. Tak zaznamenaly w</w:t>
      </w:r>
      <w:r w:rsidRPr="00A46B90">
        <w:rPr>
          <w:rFonts w:eastAsia="Times New Roman"/>
          <w:sz w:val="20"/>
          <w:szCs w:val="20"/>
        </w:rPr>
        <w:br/>
        <w:t>ty básnické, ale i historické. Neboť to, co praví verše Vergiliovy (Aen.</w:t>
      </w:r>
      <w:r w:rsidRPr="00A46B90">
        <w:rPr>
          <w:rFonts w:eastAsia="Times New Roman"/>
          <w:sz w:val="20"/>
          <w:szCs w:val="20"/>
        </w:rPr>
        <w:br/>
        <w:t>VUl^ian):</w:t>
      </w:r>
    </w:p>
    <w:p w:rsidR="00AD03BD" w:rsidRPr="00A46B90" w:rsidRDefault="00AD03BD" w:rsidP="00AD03BD">
      <w:pPr>
        <w:rPr>
          <w:rFonts w:eastAsia="Times New Roman"/>
          <w:sz w:val="20"/>
          <w:szCs w:val="20"/>
        </w:rPr>
      </w:pPr>
      <w:r w:rsidRPr="00A46B90">
        <w:rPr>
          <w:rFonts w:eastAsia="Times New Roman"/>
          <w:sz w:val="20"/>
          <w:szCs w:val="20"/>
        </w:rPr>
        <w:t>Nejdříve priad Saturn, když s Olympu etherického před mečem Jovovým</w:t>
      </w:r>
      <w:r w:rsidRPr="00A46B90">
        <w:rPr>
          <w:rFonts w:eastAsia="Times New Roman"/>
          <w:sz w:val="20"/>
          <w:szCs w:val="20"/>
        </w:rPr>
        <w:br/>
        <w:t>prchal, Jsa vyhnancem, zbaveným trůnu,</w:t>
      </w:r>
      <w:r w:rsidRPr="00A46B90">
        <w:rPr>
          <w:rFonts w:eastAsia="Times New Roman"/>
          <w:sz w:val="20"/>
          <w:szCs w:val="20"/>
        </w:rPr>
        <w:br/>
        <w:t>i verše následující o tele véd, to celé oblírně vykládá Euhemerus, přelo-</w:t>
      </w:r>
      <w:r w:rsidRPr="00A46B90">
        <w:rPr>
          <w:rFonts w:eastAsia="Times New Roman"/>
          <w:sz w:val="20"/>
          <w:szCs w:val="20"/>
        </w:rPr>
        <w:br/>
        <w:t>žený Enniem do latiny; a ti autoři, kteří psali řecky nebo latinsky proti tan-</w:t>
      </w:r>
      <w:r w:rsidRPr="00A46B90">
        <w:rPr>
          <w:rFonts w:eastAsia="Times New Roman"/>
          <w:sz w:val="20"/>
          <w:szCs w:val="20"/>
        </w:rPr>
        <w:br/>
        <w:t>kovým bludům, z něho mnoho převzali, - takže se tím nechci zdržovat.</w:t>
      </w:r>
    </w:p>
    <w:p w:rsidR="00AD03BD" w:rsidRPr="00A46B90" w:rsidRDefault="00AD03BD" w:rsidP="00AD03BD">
      <w:pPr>
        <w:rPr>
          <w:rFonts w:eastAsia="Times New Roman"/>
          <w:sz w:val="20"/>
          <w:szCs w:val="20"/>
        </w:rPr>
      </w:pPr>
      <w:r w:rsidRPr="00A46B90">
        <w:rPr>
          <w:rFonts w:eastAsia="Times New Roman"/>
          <w:sz w:val="20"/>
          <w:szCs w:val="20"/>
        </w:rPr>
        <w:t>Zkoumáme-li samy přírodně filosofické výklady, jimiž se učeni a bystři</w:t>
      </w:r>
      <w:r w:rsidRPr="00A46B90">
        <w:rPr>
          <w:rFonts w:eastAsia="Times New Roman"/>
          <w:sz w:val="20"/>
          <w:szCs w:val="20"/>
        </w:rPr>
        <w:br/>
        <w:t>mužové pokoušejí obrátit lidské věci v božské, tu vidím, že se mohly vzta-</w:t>
      </w:r>
      <w:r w:rsidRPr="00A46B90">
        <w:rPr>
          <w:rFonts w:eastAsia="Times New Roman"/>
          <w:sz w:val="20"/>
          <w:szCs w:val="20"/>
        </w:rPr>
        <w:br/>
        <w:t>hovat výhradně k činnostem časným a pozemským a k podstatě tělesné,</w:t>
      </w:r>
      <w:r w:rsidRPr="00A46B90">
        <w:rPr>
          <w:rFonts w:eastAsia="Times New Roman"/>
          <w:sz w:val="20"/>
          <w:szCs w:val="20"/>
        </w:rPr>
        <w:br/>
        <w:t>nebo i když snad k podstatě neviditelné, přece proměnlivé; a ta na žádný</w:t>
      </w:r>
      <w:r w:rsidRPr="00A46B90">
        <w:rPr>
          <w:rFonts w:eastAsia="Times New Roman"/>
          <w:sz w:val="20"/>
          <w:szCs w:val="20"/>
        </w:rPr>
        <w:br/>
        <w:t>způsob není pravým Bohem. Kdyby se to však dělo alespoň v symbolech</w:t>
      </w:r>
      <w:r w:rsidRPr="00A46B90">
        <w:rPr>
          <w:rFonts w:eastAsia="Times New Roman"/>
          <w:sz w:val="20"/>
          <w:szCs w:val="20"/>
        </w:rPr>
        <w:br/>
        <w:t>neodporujících pravé zbožnosti! Pak bychom sice museli litovat, že sejírni</w:t>
      </w:r>
      <w:r w:rsidRPr="00A46B90">
        <w:rPr>
          <w:rFonts w:eastAsia="Times New Roman"/>
          <w:sz w:val="20"/>
          <w:szCs w:val="20"/>
        </w:rPr>
        <w:br/>
        <w:t>nehlásá a nezvěst ujc pravý Bůh, ale přece bychom to nějak snesli, protože</w:t>
      </w:r>
      <w:r w:rsidRPr="00A46B90">
        <w:rPr>
          <w:rFonts w:eastAsia="Times New Roman"/>
          <w:sz w:val="20"/>
          <w:szCs w:val="20"/>
        </w:rPr>
        <w:br/>
        <w:t>by se tím nedělo ani nepřikazovalo nic ohavného a nečestného. Leč když</w:t>
      </w:r>
      <w:r w:rsidRPr="00A46B90">
        <w:rPr>
          <w:rFonts w:eastAsia="Times New Roman"/>
          <w:sz w:val="20"/>
          <w:szCs w:val="20"/>
        </w:rPr>
        <w:br/>
        <w:t>ve skutečnosti je hříchem ctít místo pravého Boha (který jedině svým pře-</w:t>
      </w:r>
      <w:r w:rsidRPr="00A46B90">
        <w:rPr>
          <w:rFonts w:eastAsia="Times New Roman"/>
          <w:sz w:val="20"/>
          <w:szCs w:val="20"/>
        </w:rPr>
        <w:br/>
        <w:t>býváním duší oblažuje) tělo nebo duši, oč větším hříchem jest uctívat je</w:t>
      </w:r>
      <w:r w:rsidRPr="00A46B90">
        <w:rPr>
          <w:rFonts w:eastAsia="Times New Roman"/>
          <w:sz w:val="20"/>
          <w:szCs w:val="20"/>
        </w:rPr>
        <w:br/>
        <w:t>tak, že tělo ani duše vyznavačova nedojdou ani spásy ani lidské cti!</w:t>
      </w:r>
    </w:p>
    <w:p w:rsidR="00AD03BD" w:rsidRPr="00A46B90" w:rsidRDefault="00AD03BD" w:rsidP="00AD03BD">
      <w:pPr>
        <w:rPr>
          <w:rFonts w:eastAsia="Times New Roman"/>
          <w:sz w:val="20"/>
          <w:szCs w:val="20"/>
        </w:rPr>
      </w:pPr>
      <w:r w:rsidRPr="00A46B90">
        <w:rPr>
          <w:rFonts w:eastAsia="Times New Roman"/>
          <w:sz w:val="20"/>
          <w:szCs w:val="20"/>
        </w:rPr>
        <w:t>Proto požívá-li úcty skrze chrám, kněze či oběť (náležející pravému</w:t>
      </w:r>
      <w:r w:rsidRPr="00A46B90">
        <w:rPr>
          <w:rFonts w:eastAsia="Times New Roman"/>
          <w:sz w:val="20"/>
          <w:szCs w:val="20"/>
        </w:rPr>
        <w:br/>
        <w:t>Bohu) nějaký živel světa nebo nějaký stvořený duch, třebas ani ne nečistý</w:t>
      </w:r>
      <w:r w:rsidRPr="00A46B90">
        <w:rPr>
          <w:rFonts w:eastAsia="Times New Roman"/>
          <w:sz w:val="20"/>
          <w:szCs w:val="20"/>
        </w:rPr>
        <w:br/>
        <w:t>a zlý, není to Špatné proto, že by byly špatné ony prostředky kultu, ale</w:t>
      </w:r>
      <w:r w:rsidRPr="00A46B90">
        <w:rPr>
          <w:rFonts w:eastAsia="Times New Roman"/>
          <w:sz w:val="20"/>
          <w:szCs w:val="20"/>
        </w:rPr>
        <w:br/>
        <w:t>proto, že takovými prostředky má býti ctěn jenom ten, jemuž jedinému</w:t>
      </w:r>
      <w:r w:rsidRPr="00A46B90">
        <w:rPr>
          <w:rFonts w:eastAsia="Times New Roman"/>
          <w:sz w:val="20"/>
          <w:szCs w:val="20"/>
        </w:rPr>
        <w:br/>
        <w:t>jsme takovou úctou a službou povinni. Pakli však někdo prohlásí, že ne-</w:t>
      </w:r>
      <w:r w:rsidRPr="00A46B90">
        <w:rPr>
          <w:rFonts w:eastAsia="Times New Roman"/>
          <w:sz w:val="20"/>
          <w:szCs w:val="20"/>
        </w:rPr>
        <w:br/>
        <w:t>japnými nebo obludnými sochami, lidskými obětmi, věnčením mužské</w:t>
      </w:r>
      <w:r w:rsidRPr="00A46B90">
        <w:rPr>
          <w:rFonts w:eastAsia="Times New Roman"/>
          <w:sz w:val="20"/>
          <w:szCs w:val="20"/>
        </w:rPr>
        <w:br/>
        <w:t>hanby, odměňováním smilstva, zraňováním údů, vykleŠťováním, vy své*</w:t>
      </w:r>
      <w:r w:rsidRPr="00A46B90">
        <w:rPr>
          <w:rFonts w:eastAsia="Times New Roman"/>
          <w:sz w:val="20"/>
          <w:szCs w:val="20"/>
        </w:rPr>
        <w:br/>
        <w:t>co váním změkčilých, hraním nečistých a oplzlých her o svátcích uctívá</w:t>
      </w:r>
      <w:r w:rsidRPr="00A46B90">
        <w:rPr>
          <w:rFonts w:eastAsia="Times New Roman"/>
          <w:sz w:val="20"/>
          <w:szCs w:val="20"/>
        </w:rPr>
        <w:br/>
        <w:t>jednoho pravého Boha, t. j. stvořitele veškeré duše i těla, tu nehřeší pro-</w:t>
      </w:r>
      <w:r w:rsidRPr="00A46B90">
        <w:rPr>
          <w:rFonts w:eastAsia="Times New Roman"/>
          <w:sz w:val="20"/>
          <w:szCs w:val="20"/>
        </w:rPr>
        <w:br/>
        <w:t>to, že by neměl být uctíván ten, jehož uctívá, ale že ho neuctívá tak, jak</w:t>
      </w:r>
      <w:r w:rsidRPr="00A46B90">
        <w:rPr>
          <w:rFonts w:eastAsia="Times New Roman"/>
          <w:sz w:val="20"/>
          <w:szCs w:val="20"/>
        </w:rPr>
        <w:br/>
        <w:t>ctěn býti má. Kdo však pěstuje kult jednak pomoci takových, t. j. hnus-</w:t>
      </w:r>
      <w:r w:rsidRPr="00A46B90">
        <w:rPr>
          <w:rFonts w:eastAsia="Times New Roman"/>
          <w:sz w:val="20"/>
          <w:szCs w:val="20"/>
        </w:rPr>
        <w:br/>
        <w:t>ných a zločinných prostředků, jednak nikoliv kult pravého Boha, t. j.</w:t>
      </w:r>
      <w:r w:rsidRPr="00A46B90">
        <w:rPr>
          <w:rFonts w:eastAsia="Times New Roman"/>
          <w:sz w:val="20"/>
          <w:szCs w:val="20"/>
        </w:rPr>
        <w:br/>
        <w:t>stvořitele duše i těla, nýbrž tvora, třebaže ne špatného, ať už je to duše</w:t>
      </w:r>
      <w:r w:rsidRPr="00A46B90">
        <w:rPr>
          <w:rFonts w:eastAsia="Times New Roman"/>
          <w:sz w:val="20"/>
          <w:szCs w:val="20"/>
        </w:rPr>
        <w:br/>
        <w:t>nebo tělo, nebo duše s tělem zároveň; ten hřeší proti Bohu dvojnásob:</w:t>
      </w:r>
      <w:r w:rsidRPr="00A46B90">
        <w:rPr>
          <w:rFonts w:eastAsia="Times New Roman"/>
          <w:sz w:val="20"/>
          <w:szCs w:val="20"/>
        </w:rPr>
        <w:br/>
        <w:t>uctívá totiž místo něho něco jiného a uctívá to takovými prostředky, ja-</w:t>
      </w:r>
      <w:r w:rsidRPr="00A46B90">
        <w:rPr>
          <w:rFonts w:eastAsia="Times New Roman"/>
          <w:sz w:val="20"/>
          <w:szCs w:val="20"/>
        </w:rPr>
        <w:br/>
        <w:t>kými nemá být ctěn ani on, aniž co jiného.</w:t>
      </w:r>
    </w:p>
    <w:p w:rsidR="00AD03BD" w:rsidRPr="00A46B90" w:rsidRDefault="00AD03BD" w:rsidP="00AD03BD">
      <w:pPr>
        <w:rPr>
          <w:rFonts w:eastAsia="Times New Roman"/>
          <w:sz w:val="20"/>
          <w:szCs w:val="20"/>
        </w:rPr>
      </w:pPr>
      <w:r w:rsidRPr="00A46B90">
        <w:rPr>
          <w:rFonts w:eastAsia="Times New Roman"/>
          <w:sz w:val="20"/>
          <w:szCs w:val="20"/>
        </w:rPr>
        <w:t>Ostatně jakým způsobem, t. j. jak hnusně a hříšně pohané bohosluž-</w:t>
      </w:r>
      <w:r w:rsidRPr="00A46B90">
        <w:rPr>
          <w:rFonts w:eastAsia="Times New Roman"/>
          <w:sz w:val="20"/>
          <w:szCs w:val="20"/>
        </w:rPr>
        <w:br/>
        <w:t>by konali, je všeobecně známo; ale pro co nebo pro koho, to by bylo zá-</w:t>
      </w:r>
      <w:r w:rsidRPr="00A46B90">
        <w:rPr>
          <w:rFonts w:eastAsia="Times New Roman"/>
          <w:sz w:val="20"/>
          <w:szCs w:val="20"/>
        </w:rPr>
        <w:br/>
        <w:t>hadné, kdyby nedosvědčovaly dějiny, že právě ty věci, uznávané jimi za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hnusné a ncpofleamé, byty bohům urtmy tt HMK MÉM jtlÉi</w:t>
      </w:r>
      <w:r w:rsidRPr="00A46B90">
        <w:rPr>
          <w:rFonts w:eastAsia="Times New Roman"/>
          <w:sz w:val="20"/>
          <w:szCs w:val="20"/>
        </w:rPr>
        <w:br/>
        <w:t>brožky. Tím padá vfcsbna záhad nost a jr jaané, tf crhm UMNÍ iÉÉWlUffli</w:t>
      </w:r>
      <w:r w:rsidRPr="00A46B90">
        <w:rPr>
          <w:rFonts w:eastAsia="Times New Roman"/>
          <w:sz w:val="20"/>
          <w:szCs w:val="20"/>
        </w:rPr>
        <w:br/>
        <w:t>theologii bylí pozváni zkrtnirf démom a firfM</w:t>
      </w:r>
      <w:r w:rsidRPr="00A46B90">
        <w:rPr>
          <w:rFonts w:eastAsia="Times New Roman"/>
          <w:sz w:val="20"/>
          <w:szCs w:val="20"/>
        </w:rPr>
        <w:br/>
        <w:t>v nejapných modlách a jefidi pomod ovládli I nefipná trdat</w:t>
      </w:r>
    </w:p>
    <w:p w:rsidR="00AD03BD" w:rsidRPr="00A46B90" w:rsidRDefault="00AD03BD" w:rsidP="00AD03BD">
      <w:pPr>
        <w:rPr>
          <w:rFonts w:eastAsia="Times New Roman"/>
          <w:sz w:val="20"/>
          <w:szCs w:val="20"/>
        </w:rPr>
      </w:pPr>
      <w:r w:rsidRPr="00A46B90">
        <w:rPr>
          <w:rFonts w:eastAsia="Times New Roman"/>
          <w:sz w:val="20"/>
          <w:szCs w:val="20"/>
        </w:rPr>
        <w:t>ti. 2e Virnmwi thtolojprfcá nauka jr phts import</w:t>
      </w:r>
    </w:p>
    <w:p w:rsidR="00AD03BD" w:rsidRPr="00A46B90" w:rsidRDefault="00AD03BD" w:rsidP="00AD03BD">
      <w:pPr>
        <w:rPr>
          <w:rFonts w:eastAsia="Times New Roman"/>
          <w:sz w:val="20"/>
          <w:szCs w:val="20"/>
        </w:rPr>
      </w:pPr>
      <w:r w:rsidRPr="00A46B90">
        <w:rPr>
          <w:rFonts w:eastAsia="Times New Roman"/>
          <w:sz w:val="20"/>
          <w:szCs w:val="20"/>
        </w:rPr>
        <w:t>Co je tedy plátno, tc Vano uailifjt mtboicwi idánlivé pěkným itattmj</w:t>
      </w:r>
      <w:r w:rsidRPr="00A46B90">
        <w:rPr>
          <w:rFonts w:eastAsia="Times New Roman"/>
          <w:sz w:val="20"/>
          <w:szCs w:val="20"/>
        </w:rPr>
        <w:br/>
        <w:t>tyto bohy uvéstá ve vztah a souvislost 1 nebem a armí? Hcfdt IO; ctrtetji</w:t>
      </w:r>
    </w:p>
    <w:p w:rsidR="00AD03BD" w:rsidRPr="00A46B90" w:rsidRDefault="00AD03BD" w:rsidP="00AD03BD">
      <w:pPr>
        <w:rPr>
          <w:rFonts w:eastAsia="Times New Roman"/>
          <w:sz w:val="20"/>
          <w:szCs w:val="20"/>
        </w:rPr>
      </w:pPr>
      <w:r w:rsidRPr="00A46B90">
        <w:rPr>
          <w:rFonts w:eastAsia="Times New Roman"/>
          <w:sz w:val="20"/>
          <w:szCs w:val="20"/>
        </w:rPr>
        <w:t>te mu mezí prsty, padají mu z nikou, rozplývají te a rozpadají Hodily</w:t>
      </w:r>
      <w:r w:rsidRPr="00A46B90">
        <w:rPr>
          <w:rFonts w:eastAsia="Times New Roman"/>
          <w:sz w:val="20"/>
          <w:szCs w:val="20"/>
        </w:rPr>
        <w:br/>
        <w:t>totiž vykládat o ženách, t» j. o bohyních, praví: Jak jtem frkl v první kaH-</w:t>
      </w:r>
      <w:r w:rsidRPr="00A46B90">
        <w:rPr>
          <w:rFonts w:eastAsia="Times New Roman"/>
          <w:sz w:val="20"/>
          <w:szCs w:val="20"/>
        </w:rPr>
        <w:br/>
        <w:t>ze o místech, jsou zjištěny dva počátky bobi, totiž sem* a MÉM, pBÉei</w:t>
      </w:r>
      <w:r w:rsidRPr="00A46B90">
        <w:rPr>
          <w:rFonts w:eastAsia="Times New Roman"/>
          <w:sz w:val="20"/>
          <w:szCs w:val="20"/>
        </w:rPr>
        <w:br/>
        <w:t>jedni bohové slují nebeští, druzí pozcrnM; tedy jako v pfrdchárejtdrfc</w:t>
      </w:r>
      <w:r w:rsidRPr="00A46B90">
        <w:rPr>
          <w:rFonts w:eastAsia="Times New Roman"/>
          <w:sz w:val="20"/>
          <w:szCs w:val="20"/>
        </w:rPr>
        <w:br/>
        <w:t>jsem začal nebem, kdyi jsem psal o Janusovi, v némi jvdni vidHi nrbc,</w:t>
      </w:r>
      <w:r w:rsidRPr="00A46B90">
        <w:rPr>
          <w:rFonts w:eastAsia="Times New Roman"/>
          <w:sz w:val="20"/>
          <w:szCs w:val="20"/>
        </w:rPr>
        <w:br/>
        <w:t>druzí svét, tak začínám Tellurou, kdyi píli o ženách* IWim ui, dojató</w:t>
      </w:r>
      <w:r w:rsidRPr="00A46B90">
        <w:rPr>
          <w:rFonts w:eastAsia="Times New Roman"/>
          <w:sz w:val="20"/>
          <w:szCs w:val="20"/>
        </w:rPr>
        <w:br/>
        <w:t>nesnáze vpadá takový a tak vrbce nadaný člověk! Dává se rotil fÉRf ja-</w:t>
      </w:r>
      <w:r w:rsidRPr="00A46B90">
        <w:rPr>
          <w:rFonts w:eastAsia="Times New Roman"/>
          <w:sz w:val="20"/>
          <w:szCs w:val="20"/>
        </w:rPr>
        <w:br/>
        <w:t>kousi pravděpodobnou obdobou, ie nebe je čímsi činným, semé Upitým,</w:t>
      </w:r>
      <w:r w:rsidRPr="00A46B90">
        <w:rPr>
          <w:rFonts w:eastAsia="Times New Roman"/>
          <w:sz w:val="20"/>
          <w:szCs w:val="20"/>
        </w:rPr>
        <w:br/>
        <w:t>a proto nebi přičítá schopnost mužskou, zemi žemkou, aniř pozoruje, le</w:t>
      </w:r>
      <w:r w:rsidRPr="00A46B90">
        <w:rPr>
          <w:rFonts w:eastAsia="Times New Roman"/>
          <w:sz w:val="20"/>
          <w:szCs w:val="20"/>
        </w:rPr>
        <w:br/>
        <w:t>činitelem je spiše ten, kdo obojí učinil.</w:t>
      </w:r>
    </w:p>
    <w:p w:rsidR="00AD03BD" w:rsidRPr="00A46B90" w:rsidRDefault="00AD03BD" w:rsidP="00AD03BD">
      <w:pPr>
        <w:rPr>
          <w:rFonts w:eastAsia="Times New Roman"/>
          <w:sz w:val="20"/>
          <w:szCs w:val="20"/>
        </w:rPr>
      </w:pPr>
      <w:r w:rsidRPr="00A46B90">
        <w:rPr>
          <w:rFonts w:eastAsia="Times New Roman"/>
          <w:sz w:val="20"/>
          <w:szCs w:val="20"/>
        </w:rPr>
        <w:t>I slavné mystérie Samothraků vykládá v předchozí knize takto a sli-</w:t>
      </w:r>
      <w:r w:rsidRPr="00A46B90">
        <w:rPr>
          <w:rFonts w:eastAsia="Times New Roman"/>
          <w:sz w:val="20"/>
          <w:szCs w:val="20"/>
        </w:rPr>
        <w:br/>
        <w:t>buje jako zbožný skutek, že je ve svém spise vysvětlí a jim pofla, jelikož</w:t>
      </w:r>
      <w:r w:rsidRPr="00A46B90">
        <w:rPr>
          <w:rFonts w:eastAsia="Times New Roman"/>
          <w:sz w:val="20"/>
          <w:szCs w:val="20"/>
        </w:rPr>
        <w:br/>
        <w:t>nejsou pochopeny ani od svých vyznavačů. Dovodil prý a mnoha zná-</w:t>
      </w:r>
      <w:r w:rsidRPr="00A46B90">
        <w:rPr>
          <w:rFonts w:eastAsia="Times New Roman"/>
          <w:sz w:val="20"/>
          <w:szCs w:val="20"/>
        </w:rPr>
        <w:br/>
        <w:t>mek na sochách, Že jedna znamená nebe, jiná zemi, jiná pra tvary věci Jet</w:t>
      </w:r>
      <w:r w:rsidRPr="00A46B90">
        <w:rPr>
          <w:rFonts w:eastAsia="Times New Roman"/>
          <w:sz w:val="20"/>
          <w:szCs w:val="20"/>
        </w:rPr>
        <w:br/>
        <w:t>Platon nazval idejemi; podle něho nebem, máme fozumét Jova, zemí Ju-</w:t>
      </w:r>
      <w:r w:rsidRPr="00A46B90">
        <w:rPr>
          <w:rFonts w:eastAsia="Times New Roman"/>
          <w:sz w:val="20"/>
          <w:szCs w:val="20"/>
        </w:rPr>
        <w:br/>
        <w:t>nonu, ideami Minervu; nebem to, čím se něco déjc, zemi, z čeho st dčfe*</w:t>
      </w:r>
      <w:r w:rsidRPr="00A46B90">
        <w:rPr>
          <w:rFonts w:eastAsia="Times New Roman"/>
          <w:sz w:val="20"/>
          <w:szCs w:val="20"/>
        </w:rPr>
        <w:br/>
        <w:t>pra tvar, podle čeho se děje. Při tom ani nemluvím o lom, že u Platona</w:t>
      </w:r>
      <w:r w:rsidRPr="00A46B90">
        <w:rPr>
          <w:rFonts w:eastAsia="Times New Roman"/>
          <w:sz w:val="20"/>
          <w:szCs w:val="20"/>
        </w:rPr>
        <w:br/>
        <w:t>mají ony ideje takovou moc, ie nebe podle nich nic neučinilo, ale i nebe</w:t>
      </w:r>
      <w:r w:rsidRPr="00A46B90">
        <w:rPr>
          <w:rFonts w:eastAsia="Times New Roman"/>
          <w:sz w:val="20"/>
          <w:szCs w:val="20"/>
        </w:rPr>
        <w:br/>
        <w:t>bylo podle nich vytvořeno. Pravím jen, že Vano v této knize vybraných</w:t>
      </w:r>
      <w:r w:rsidRPr="00A46B90">
        <w:rPr>
          <w:rFonts w:eastAsia="Times New Roman"/>
          <w:sz w:val="20"/>
          <w:szCs w:val="20"/>
        </w:rPr>
        <w:br/>
        <w:t>bohů zkazil onen výklad tří bohů, jimiž tak říkaje všechno objal. Nebi to-</w:t>
      </w:r>
      <w:r w:rsidRPr="00A46B90">
        <w:rPr>
          <w:rFonts w:eastAsia="Times New Roman"/>
          <w:sz w:val="20"/>
          <w:szCs w:val="20"/>
        </w:rPr>
        <w:br/>
        <w:t>tiž přiřkl bohy mužské, zemi ženské; mezi ně zařadil Minervu, kterou</w:t>
      </w:r>
      <w:r w:rsidRPr="00A46B90">
        <w:rPr>
          <w:rFonts w:eastAsia="Times New Roman"/>
          <w:sz w:val="20"/>
          <w:szCs w:val="20"/>
        </w:rPr>
        <w:br/>
        <w:t>výše umístil dokonce nad nebesy. Dále mužský bůh Neptun je v moří, jež</w:t>
      </w:r>
      <w:r w:rsidRPr="00A46B90">
        <w:rPr>
          <w:rFonts w:eastAsia="Times New Roman"/>
          <w:sz w:val="20"/>
          <w:szCs w:val="20"/>
        </w:rPr>
        <w:br/>
        <w:t>patří spíše k zemi než k nebi Konečně otec Dis, řecký Pluton, ač i on je</w:t>
      </w:r>
      <w:r w:rsidRPr="00A46B90">
        <w:rPr>
          <w:rFonts w:eastAsia="Times New Roman"/>
          <w:sz w:val="20"/>
          <w:szCs w:val="20"/>
        </w:rPr>
        <w:br/>
        <w:t>mužským sourozencem jich obou, je prý bohem zemským, an vládne</w:t>
      </w:r>
      <w:r w:rsidRPr="00A46B90">
        <w:rPr>
          <w:rFonts w:eastAsia="Times New Roman"/>
          <w:sz w:val="20"/>
          <w:szCs w:val="20"/>
        </w:rPr>
        <w:br/>
        <w:t>horní vrstvou země a v nižší má choť Proscrpinu. Jaký smysl tedy má len</w:t>
      </w:r>
      <w:r w:rsidRPr="00A46B90">
        <w:rPr>
          <w:rFonts w:eastAsia="Times New Roman"/>
          <w:sz w:val="20"/>
          <w:szCs w:val="20"/>
        </w:rPr>
        <w:br/>
        <w:t>pokus, připisovat bohy nebi a bohyně zemi? Co má tento výklad do Sebe</w:t>
      </w:r>
      <w:r w:rsidRPr="00A46B90">
        <w:rPr>
          <w:rFonts w:eastAsia="Times New Roman"/>
          <w:sz w:val="20"/>
          <w:szCs w:val="20"/>
        </w:rPr>
        <w:br/>
        <w:t>pevného, důsledného, střízlivého, určitého?</w:t>
      </w:r>
    </w:p>
    <w:p w:rsidR="00AD03BD" w:rsidRPr="00A46B90" w:rsidRDefault="00AD03BD" w:rsidP="00AD03BD">
      <w:pPr>
        <w:rPr>
          <w:rFonts w:eastAsia="Times New Roman"/>
          <w:sz w:val="20"/>
          <w:szCs w:val="20"/>
        </w:rPr>
      </w:pPr>
      <w:r w:rsidRPr="00A46B90">
        <w:rPr>
          <w:rFonts w:eastAsia="Times New Roman"/>
          <w:sz w:val="20"/>
          <w:szCs w:val="20"/>
        </w:rPr>
        <w:t>Avšak ona Tellus je hlavou bohyň, totiž Velikou Matkou, okolo níž</w:t>
      </w:r>
      <w:r w:rsidRPr="00A46B90">
        <w:rPr>
          <w:rFonts w:eastAsia="Times New Roman"/>
          <w:sz w:val="20"/>
          <w:szCs w:val="20"/>
        </w:rPr>
        <w:br/>
        <w:t>tropí pomatený a hnusný povyk změkčilci, kleštěnci a tanečníci, kteří se</w:t>
      </w:r>
    </w:p>
    <w:p w:rsidR="00AD03BD" w:rsidRPr="00A46B90" w:rsidRDefault="00AD03BD" w:rsidP="00AD03BD">
      <w:pPr>
        <w:rPr>
          <w:rFonts w:eastAsia="Times New Roman"/>
          <w:sz w:val="20"/>
          <w:szCs w:val="20"/>
        </w:rPr>
      </w:pPr>
      <w:r w:rsidRPr="00A46B90">
        <w:rPr>
          <w:rFonts w:eastAsia="Times New Roman"/>
          <w:sz w:val="20"/>
          <w:szCs w:val="20"/>
        </w:rPr>
        <w:t>25"</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sami zraňují. Proč sc tedy hlavou bohů jmenuje Janus, hlavou bohyň Tcl-</w:t>
      </w:r>
      <w:r w:rsidRPr="00A46B90">
        <w:rPr>
          <w:rFonts w:eastAsia="Times New Roman"/>
          <w:sz w:val="20"/>
          <w:szCs w:val="20"/>
        </w:rPr>
        <w:br/>
        <w:t>lus? U onoho nepřipouští jedinou hlavu bloudční, zde zase nenechává</w:t>
      </w:r>
      <w:r w:rsidRPr="00A46B90">
        <w:rPr>
          <w:rFonts w:eastAsia="Times New Roman"/>
          <w:sz w:val="20"/>
          <w:szCs w:val="20"/>
        </w:rPr>
        <w:br/>
        <w:t>hlavu jasnou blouznění. Proč to marné úsilí, nalézti tu vztah ke světu?</w:t>
      </w:r>
      <w:r w:rsidRPr="00A46B90">
        <w:rPr>
          <w:rFonts w:eastAsia="Times New Roman"/>
          <w:sz w:val="20"/>
          <w:szCs w:val="20"/>
        </w:rPr>
        <w:br/>
        <w:t>I kdyby se jim to podařilo, žádný zbožný člověk neuctívá svět místo pra-</w:t>
      </w:r>
      <w:r w:rsidRPr="00A46B90">
        <w:rPr>
          <w:rFonts w:eastAsia="Times New Roman"/>
          <w:sz w:val="20"/>
          <w:szCs w:val="20"/>
        </w:rPr>
        <w:br/>
        <w:t>vého Boha; ostatně jasná pravda je usvědčuje, že nedovedou ani to. Ať tu</w:t>
      </w:r>
      <w:r w:rsidRPr="00A46B90">
        <w:rPr>
          <w:rFonts w:eastAsia="Times New Roman"/>
          <w:sz w:val="20"/>
          <w:szCs w:val="20"/>
        </w:rPr>
        <w:br/>
        <w:t>raději najdou souvislost s nebožtíky nebo s ničemnými démony, a bude</w:t>
      </w:r>
      <w:r w:rsidRPr="00A46B90">
        <w:rPr>
          <w:rFonts w:eastAsia="Times New Roman"/>
          <w:sz w:val="20"/>
          <w:szCs w:val="20"/>
        </w:rPr>
        <w:br/>
        <w:t>po záhadě!</w:t>
      </w:r>
    </w:p>
    <w:p w:rsidR="00AD03BD" w:rsidRPr="00A46B90" w:rsidRDefault="00AD03BD" w:rsidP="00AD03BD">
      <w:pPr>
        <w:rPr>
          <w:rFonts w:eastAsia="Times New Roman"/>
          <w:sz w:val="20"/>
          <w:szCs w:val="20"/>
        </w:rPr>
      </w:pPr>
      <w:r w:rsidRPr="00A46B90">
        <w:rPr>
          <w:rFonts w:eastAsia="Times New Roman"/>
          <w:sz w:val="20"/>
          <w:szCs w:val="20"/>
        </w:rPr>
        <w:t>29. Že za vším, za čím přírodní filosofové spatřovali svět a jeho částí,</w:t>
      </w:r>
      <w:r w:rsidRPr="00A46B90">
        <w:rPr>
          <w:rFonts w:eastAsia="Times New Roman"/>
          <w:sz w:val="20"/>
          <w:szCs w:val="20"/>
        </w:rPr>
        <w:br/>
        <w:t>měli spatřovat jednoho pravého Boha.</w:t>
      </w:r>
    </w:p>
    <w:p w:rsidR="00AD03BD" w:rsidRPr="00A46B90" w:rsidRDefault="00AD03BD" w:rsidP="00AD03BD">
      <w:pPr>
        <w:rPr>
          <w:rFonts w:eastAsia="Times New Roman"/>
          <w:sz w:val="20"/>
          <w:szCs w:val="20"/>
        </w:rPr>
      </w:pPr>
      <w:r w:rsidRPr="00A46B90">
        <w:rPr>
          <w:rFonts w:eastAsia="Times New Roman"/>
          <w:sz w:val="20"/>
          <w:szCs w:val="20"/>
        </w:rPr>
        <w:t>Na všechno, co pohané v nauce o těchto bozích pomocí výkladů rádoby</w:t>
      </w:r>
      <w:r w:rsidRPr="00A46B90">
        <w:rPr>
          <w:rFonts w:eastAsia="Times New Roman"/>
          <w:sz w:val="20"/>
          <w:szCs w:val="20"/>
        </w:rPr>
        <w:br/>
        <w:t>filosofických vztahují na svět (a co bez nejmenší obavy před rouháním se</w:t>
      </w:r>
      <w:r w:rsidRPr="00A46B90">
        <w:rPr>
          <w:rFonts w:eastAsia="Times New Roman"/>
          <w:sz w:val="20"/>
          <w:szCs w:val="20"/>
        </w:rPr>
        <w:br/>
        <w:t>má přičísti raději pravému Bohu, stvořiteli světa, původci veškeré duše</w:t>
      </w:r>
      <w:r w:rsidRPr="00A46B90">
        <w:rPr>
          <w:rFonts w:eastAsia="Times New Roman"/>
          <w:sz w:val="20"/>
          <w:szCs w:val="20"/>
        </w:rPr>
        <w:br/>
        <w:t>i veškerého těla), pohlížejme takto: my ctíme Boha, ne nebe a zemi, dvě</w:t>
      </w:r>
      <w:r w:rsidRPr="00A46B90">
        <w:rPr>
          <w:rFonts w:eastAsia="Times New Roman"/>
          <w:sz w:val="20"/>
          <w:szCs w:val="20"/>
        </w:rPr>
        <w:br/>
        <w:t>části, z nichž sestává tento svět; a nectíme duši či duše, rozlité po všem</w:t>
      </w:r>
      <w:r w:rsidRPr="00A46B90">
        <w:rPr>
          <w:rFonts w:eastAsia="Times New Roman"/>
          <w:sz w:val="20"/>
          <w:szCs w:val="20"/>
        </w:rPr>
        <w:br/>
        <w:t>živoucím, nýbrž Boha, stvořitele nebe i země i všeho, co na nich jest,</w:t>
      </w:r>
      <w:r w:rsidRPr="00A46B90">
        <w:rPr>
          <w:rFonts w:eastAsia="Times New Roman"/>
          <w:sz w:val="20"/>
          <w:szCs w:val="20"/>
        </w:rPr>
        <w:br/>
        <w:t>stvořitele každé duše, ať už jakkoli žije, neúčastná smyslů a rozumu, nebo</w:t>
      </w:r>
      <w:r w:rsidRPr="00A46B90">
        <w:rPr>
          <w:rFonts w:eastAsia="Times New Roman"/>
          <w:sz w:val="20"/>
          <w:szCs w:val="20"/>
        </w:rPr>
        <w:br/>
        <w:t>ať už také vnímá či dokonce užívá rozumu.</w:t>
      </w:r>
    </w:p>
    <w:p w:rsidR="00AD03BD" w:rsidRPr="00A46B90" w:rsidRDefault="00AD03BD" w:rsidP="00AD03BD">
      <w:pPr>
        <w:rPr>
          <w:rFonts w:eastAsia="Times New Roman"/>
          <w:sz w:val="20"/>
          <w:szCs w:val="20"/>
        </w:rPr>
      </w:pPr>
      <w:r w:rsidRPr="00A46B90">
        <w:rPr>
          <w:rFonts w:eastAsia="Times New Roman"/>
          <w:sz w:val="20"/>
          <w:szCs w:val="20"/>
        </w:rPr>
        <w:t>O. Kterak pravá víra rozlišuje Tvůrce od tvorů, tak aby místo jednoho nebylo</w:t>
      </w:r>
      <w:r w:rsidRPr="00A46B90">
        <w:rPr>
          <w:rFonts w:eastAsia="Times New Roman"/>
          <w:sz w:val="20"/>
          <w:szCs w:val="20"/>
        </w:rPr>
        <w:br/>
        <w:t>ctěno bohů tolik, kolik je činností jednoho původce.</w:t>
      </w:r>
    </w:p>
    <w:p w:rsidR="00AD03BD" w:rsidRPr="00A46B90" w:rsidRDefault="00AD03BD" w:rsidP="00AD03BD">
      <w:pPr>
        <w:rPr>
          <w:rFonts w:eastAsia="Times New Roman"/>
          <w:sz w:val="20"/>
          <w:szCs w:val="20"/>
        </w:rPr>
      </w:pPr>
      <w:r w:rsidRPr="00A46B90">
        <w:rPr>
          <w:rFonts w:eastAsia="Times New Roman"/>
          <w:sz w:val="20"/>
          <w:szCs w:val="20"/>
        </w:rPr>
        <w:t>A abych se už zmínil o těch činnostech jediného a pravého Boha, pro kte-</w:t>
      </w:r>
      <w:r w:rsidRPr="00A46B90">
        <w:rPr>
          <w:rFonts w:eastAsia="Times New Roman"/>
          <w:sz w:val="20"/>
          <w:szCs w:val="20"/>
        </w:rPr>
        <w:br/>
        <w:t>ré si pohané nadělali mnoho falešných bohů, pokoušejíce se podat jaké-</w:t>
      </w:r>
      <w:r w:rsidRPr="00A46B90">
        <w:rPr>
          <w:rFonts w:eastAsia="Times New Roman"/>
          <w:sz w:val="20"/>
          <w:szCs w:val="20"/>
        </w:rPr>
        <w:br/>
        <w:t>si počestné vy svědění mystérií nanejvýš ohavných: tedy my uctíváme</w:t>
      </w:r>
      <w:r w:rsidRPr="00A46B90">
        <w:rPr>
          <w:rFonts w:eastAsia="Times New Roman"/>
          <w:sz w:val="20"/>
          <w:szCs w:val="20"/>
        </w:rPr>
        <w:br/>
        <w:t>toho Boha, který určil počátky i konce k bytí i pohybu bytostem, jež stvo-</w:t>
      </w:r>
      <w:r w:rsidRPr="00A46B90">
        <w:rPr>
          <w:rFonts w:eastAsia="Times New Roman"/>
          <w:sz w:val="20"/>
          <w:szCs w:val="20"/>
        </w:rPr>
        <w:br/>
        <w:t>řil; který má v moci, zná i pořádá příčiny věcí; který založil sílu semen;</w:t>
      </w:r>
      <w:r w:rsidRPr="00A46B90">
        <w:rPr>
          <w:rFonts w:eastAsia="Times New Roman"/>
          <w:sz w:val="20"/>
          <w:szCs w:val="20"/>
        </w:rPr>
        <w:br/>
        <w:t>který dal rozumnou duši, zvanou duchem, těm živým tvorům, jimž chtěl;</w:t>
      </w:r>
      <w:r w:rsidRPr="00A46B90">
        <w:rPr>
          <w:rFonts w:eastAsia="Times New Roman"/>
          <w:sz w:val="20"/>
          <w:szCs w:val="20"/>
        </w:rPr>
        <w:br/>
        <w:t>který jim udělil schopnost i užívání řeči; který dal dar předpovídání bu-</w:t>
      </w:r>
      <w:r w:rsidRPr="00A46B90">
        <w:rPr>
          <w:rFonts w:eastAsia="Times New Roman"/>
          <w:sz w:val="20"/>
          <w:szCs w:val="20"/>
        </w:rPr>
        <w:br/>
        <w:t>doucnosti duchům, kterým chtěl, který budoucnost předpovídá sám, skrze</w:t>
      </w:r>
      <w:r w:rsidRPr="00A46B90">
        <w:rPr>
          <w:rFonts w:eastAsia="Times New Roman"/>
          <w:sz w:val="20"/>
          <w:szCs w:val="20"/>
        </w:rPr>
        <w:br/>
        <w:t>které chce, a neduhy zapuzuje, skrze které je mu libo; který řídí dokonce</w:t>
      </w:r>
      <w:r w:rsidRPr="00A46B90">
        <w:rPr>
          <w:rFonts w:eastAsia="Times New Roman"/>
          <w:sz w:val="20"/>
          <w:szCs w:val="20"/>
        </w:rPr>
        <w:br/>
        <w:t>i začátky, průběh a konce válek, kdykoliv lidské pokolení takovéto ná-</w:t>
      </w:r>
      <w:r w:rsidRPr="00A46B90">
        <w:rPr>
          <w:rFonts w:eastAsia="Times New Roman"/>
          <w:sz w:val="20"/>
          <w:szCs w:val="20"/>
        </w:rPr>
        <w:br/>
        <w:t>pravy a trestu potřebuje; který stvořil i spravuje prudký a mocný oheň to-</w:t>
      </w:r>
      <w:r w:rsidRPr="00A46B90">
        <w:rPr>
          <w:rFonts w:eastAsia="Times New Roman"/>
          <w:sz w:val="20"/>
          <w:szCs w:val="20"/>
        </w:rPr>
        <w:br/>
        <w:t>hoto světa, aby jím udržoval nesmírnou přírodu v pohodě; který je stvo-</w:t>
      </w:r>
      <w:r w:rsidRPr="00A46B90">
        <w:rPr>
          <w:rFonts w:eastAsia="Times New Roman"/>
          <w:sz w:val="20"/>
          <w:szCs w:val="20"/>
        </w:rPr>
        <w:br/>
        <w:t>řitelem a vládcem všeho vodstva; který učinil slunce, nejjasnější</w:t>
      </w:r>
      <w:r w:rsidRPr="00A46B90">
        <w:rPr>
          <w:rFonts w:eastAsia="Times New Roman"/>
          <w:sz w:val="20"/>
          <w:szCs w:val="20"/>
        </w:rPr>
        <w:br/>
        <w:t>z hmotných světel, a propůjčil mu přiměřenou sílu a pohyb; který ani zá-</w:t>
      </w:r>
      <w:r w:rsidRPr="00A46B90">
        <w:rPr>
          <w:rFonts w:eastAsia="Times New Roman"/>
          <w:sz w:val="20"/>
          <w:szCs w:val="20"/>
        </w:rPr>
        <w:br/>
        <w:t>hrobí nevyjímá ze svého panství a moci; který udílí smrtelným bytostem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semena i pokrmy, ať už tekuté nebo suché, podle jejich přirozenosti; kte-</w:t>
      </w:r>
      <w:r w:rsidRPr="00A46B90">
        <w:rPr>
          <w:rFonts w:eastAsia="Times New Roman"/>
          <w:sz w:val="20"/>
          <w:szCs w:val="20"/>
        </w:rPr>
        <w:br/>
        <w:t>rý učinil zemi vhodnou a plodnou; který uštědřujc její plody zvířatům</w:t>
      </w:r>
      <w:r w:rsidRPr="00A46B90">
        <w:rPr>
          <w:rFonts w:eastAsia="Times New Roman"/>
          <w:sz w:val="20"/>
          <w:szCs w:val="20"/>
        </w:rPr>
        <w:br/>
        <w:t>i lidem; který zná a pořádá nejen příčiny prvotní, ale i druhotné; který ur-</w:t>
      </w:r>
      <w:r w:rsidRPr="00A46B90">
        <w:rPr>
          <w:rFonts w:eastAsia="Times New Roman"/>
          <w:sz w:val="20"/>
          <w:szCs w:val="20"/>
        </w:rPr>
        <w:br/>
        <w:t>čil měsíci jeho běh; který změnám místa dává cesty na nebi i na zemi; kte-</w:t>
      </w:r>
      <w:r w:rsidRPr="00A46B90">
        <w:rPr>
          <w:rFonts w:eastAsia="Times New Roman"/>
          <w:sz w:val="20"/>
          <w:szCs w:val="20"/>
        </w:rPr>
        <w:br/>
        <w:t>rý obdařil lidský rozum, jejž stvořil, znalostí rozmanitých umění k usnad-</w:t>
      </w:r>
      <w:r w:rsidRPr="00A46B90">
        <w:rPr>
          <w:rFonts w:eastAsia="Times New Roman"/>
          <w:sz w:val="20"/>
          <w:szCs w:val="20"/>
        </w:rPr>
        <w:br/>
        <w:t>nění života a k podepření přirozenosti; který ustanovil spojení muže</w:t>
      </w:r>
      <w:r w:rsidRPr="00A46B90">
        <w:rPr>
          <w:rFonts w:eastAsia="Times New Roman"/>
          <w:sz w:val="20"/>
          <w:szCs w:val="20"/>
        </w:rPr>
        <w:br/>
        <w:t>a ženy jako prostředek ke zplození potomstva; který lidským celkům po-</w:t>
      </w:r>
      <w:r w:rsidRPr="00A46B90">
        <w:rPr>
          <w:rFonts w:eastAsia="Times New Roman"/>
          <w:sz w:val="20"/>
          <w:szCs w:val="20"/>
        </w:rPr>
        <w:br/>
        <w:t>přál k snadnému užívání daru zemského ohně, aby jím rozžíhali krby</w:t>
      </w:r>
      <w:r w:rsidRPr="00A46B90">
        <w:rPr>
          <w:rFonts w:eastAsia="Times New Roman"/>
          <w:sz w:val="20"/>
          <w:szCs w:val="20"/>
        </w:rPr>
        <w:br/>
        <w:t>i lampy.</w:t>
      </w:r>
    </w:p>
    <w:p w:rsidR="00AD03BD" w:rsidRPr="00A46B90" w:rsidRDefault="00AD03BD" w:rsidP="00AD03BD">
      <w:pPr>
        <w:rPr>
          <w:rFonts w:eastAsia="Times New Roman"/>
          <w:sz w:val="20"/>
          <w:szCs w:val="20"/>
        </w:rPr>
      </w:pPr>
      <w:r w:rsidRPr="00A46B90">
        <w:rPr>
          <w:rFonts w:eastAsia="Times New Roman"/>
          <w:sz w:val="20"/>
          <w:szCs w:val="20"/>
        </w:rPr>
        <w:t>To jsou zajisté ty věci, které velcbystrý a veleučený Varro pracně dělil</w:t>
      </w:r>
      <w:r w:rsidRPr="00A46B90">
        <w:rPr>
          <w:rFonts w:eastAsia="Times New Roman"/>
          <w:sz w:val="20"/>
          <w:szCs w:val="20"/>
        </w:rPr>
        <w:br/>
        <w:t>mezi vybrané bohy pomocí ncvímjakých přírodovědeckých výkladů, -</w:t>
      </w:r>
      <w:r w:rsidRPr="00A46B90">
        <w:rPr>
          <w:rFonts w:eastAsia="Times New Roman"/>
          <w:sz w:val="20"/>
          <w:szCs w:val="20"/>
        </w:rPr>
        <w:br/>
        <w:t>snad že to přejal odjinud, snad že to byly dohady jeho. Avšak koná je</w:t>
      </w:r>
    </w:p>
    <w:p w:rsidR="00AD03BD" w:rsidRPr="00A46B90" w:rsidRDefault="00AD03BD" w:rsidP="00AD03BD">
      <w:pPr>
        <w:rPr>
          <w:rFonts w:eastAsia="Times New Roman"/>
          <w:sz w:val="20"/>
          <w:szCs w:val="20"/>
        </w:rPr>
      </w:pPr>
      <w:r w:rsidRPr="00A46B90">
        <w:rPr>
          <w:rFonts w:eastAsia="Times New Roman"/>
          <w:sz w:val="20"/>
          <w:szCs w:val="20"/>
        </w:rPr>
        <w:t>a uskutečňuje jeden pravý Bůh, ale jako Bůh, t. j. je všude celý, nejsa ome-</w:t>
      </w:r>
      <w:r w:rsidRPr="00A46B90">
        <w:rPr>
          <w:rFonts w:eastAsia="Times New Roman"/>
          <w:sz w:val="20"/>
          <w:szCs w:val="20"/>
        </w:rPr>
        <w:br/>
        <w:t>zen žádnými místy, nejsa svázán žádnými pouty, nejsa dělitelný v žádné</w:t>
      </w:r>
      <w:r w:rsidRPr="00A46B90">
        <w:rPr>
          <w:rFonts w:eastAsia="Times New Roman"/>
          <w:sz w:val="20"/>
          <w:szCs w:val="20"/>
        </w:rPr>
        <w:br/>
        <w:t>částí a po žádné stránce měnitelný, plně nebe i zemi svou přítomnou</w:t>
      </w:r>
      <w:r w:rsidRPr="00A46B90">
        <w:rPr>
          <w:rFonts w:eastAsia="Times New Roman"/>
          <w:sz w:val="20"/>
          <w:szCs w:val="20"/>
        </w:rPr>
        <w:br/>
        <w:t>mocí, aniž toho jeho bytost potřebuje. Spravuje tedy všechny své tvory</w:t>
      </w:r>
      <w:r w:rsidRPr="00A46B90">
        <w:rPr>
          <w:rFonts w:eastAsia="Times New Roman"/>
          <w:sz w:val="20"/>
          <w:szCs w:val="20"/>
        </w:rPr>
        <w:br/>
        <w:t>tak, že také je nechává rozvíjet a vykonávat vlastní pohyby. Ačkoli totiž</w:t>
      </w:r>
      <w:r w:rsidRPr="00A46B90">
        <w:rPr>
          <w:rFonts w:eastAsia="Times New Roman"/>
          <w:sz w:val="20"/>
          <w:szCs w:val="20"/>
        </w:rPr>
        <w:br/>
        <w:t>bez něho nemohou být ničím, nejsou tím, čím on.</w:t>
      </w:r>
    </w:p>
    <w:p w:rsidR="00AD03BD" w:rsidRPr="00A46B90" w:rsidRDefault="00AD03BD" w:rsidP="00AD03BD">
      <w:pPr>
        <w:rPr>
          <w:rFonts w:eastAsia="Times New Roman"/>
          <w:sz w:val="20"/>
          <w:szCs w:val="20"/>
        </w:rPr>
      </w:pPr>
      <w:r w:rsidRPr="00A46B90">
        <w:rPr>
          <w:rFonts w:eastAsia="Times New Roman"/>
          <w:sz w:val="20"/>
          <w:szCs w:val="20"/>
        </w:rPr>
        <w:t>Mnoho však koná také skrze anděly; ale anděly oblažuje výhradně</w:t>
      </w:r>
      <w:r w:rsidRPr="00A46B90">
        <w:rPr>
          <w:rFonts w:eastAsia="Times New Roman"/>
          <w:sz w:val="20"/>
          <w:szCs w:val="20"/>
        </w:rPr>
        <w:br/>
        <w:t>sám sebou. Podobně třebaže z některých příčin posílá k lidem anděly,</w:t>
      </w:r>
      <w:r w:rsidRPr="00A46B90">
        <w:rPr>
          <w:rFonts w:eastAsia="Times New Roman"/>
          <w:sz w:val="20"/>
          <w:szCs w:val="20"/>
        </w:rPr>
        <w:br/>
        <w:t>přece, neoblažuje lidi z moci andělů, ale sám sebou, jako anděly. Od to-</w:t>
      </w:r>
      <w:r w:rsidRPr="00A46B90">
        <w:rPr>
          <w:rFonts w:eastAsia="Times New Roman"/>
          <w:sz w:val="20"/>
          <w:szCs w:val="20"/>
        </w:rPr>
        <w:br/>
        <w:t>hoto jediného a pravého Boha doufáme život věčný.</w:t>
      </w:r>
    </w:p>
    <w:p w:rsidR="00AD03BD" w:rsidRPr="00A46B90" w:rsidRDefault="00AD03BD" w:rsidP="00AD03BD">
      <w:pPr>
        <w:rPr>
          <w:rFonts w:eastAsia="Times New Roman"/>
          <w:sz w:val="20"/>
          <w:szCs w:val="20"/>
        </w:rPr>
      </w:pPr>
      <w:r w:rsidRPr="00A46B90">
        <w:rPr>
          <w:rFonts w:eastAsia="Times New Roman"/>
          <w:sz w:val="20"/>
          <w:szCs w:val="20"/>
        </w:rPr>
        <w:t>31. Kterých zvláštních dobrodiní Božích požívají následovníci pravdy,</w:t>
      </w:r>
      <w:r w:rsidRPr="00A46B90">
        <w:rPr>
          <w:rFonts w:eastAsia="Times New Roman"/>
          <w:sz w:val="20"/>
          <w:szCs w:val="20"/>
        </w:rPr>
        <w:br/>
        <w:t>nemluvě o jeho obecné Štědrosti.</w:t>
      </w:r>
    </w:p>
    <w:p w:rsidR="00AD03BD" w:rsidRPr="00A46B90" w:rsidRDefault="00AD03BD" w:rsidP="00AD03BD">
      <w:pPr>
        <w:rPr>
          <w:rFonts w:eastAsia="Times New Roman"/>
          <w:sz w:val="20"/>
          <w:szCs w:val="20"/>
        </w:rPr>
      </w:pPr>
      <w:r w:rsidRPr="00A46B90">
        <w:rPr>
          <w:rFonts w:eastAsia="Times New Roman"/>
          <w:sz w:val="20"/>
          <w:szCs w:val="20"/>
        </w:rPr>
        <w:t>Kromě takovýchto dobrodiní, která uštédřuje dobrým i zlým na základě</w:t>
      </w:r>
      <w:r w:rsidRPr="00A46B90">
        <w:rPr>
          <w:rFonts w:eastAsia="Times New Roman"/>
          <w:sz w:val="20"/>
          <w:szCs w:val="20"/>
        </w:rPr>
        <w:br/>
        <w:t>řízení přírody (o němž jsme se stručně zmínili), máme od něho veliký</w:t>
      </w:r>
      <w:r w:rsidRPr="00A46B90">
        <w:rPr>
          <w:rFonts w:eastAsia="Times New Roman"/>
          <w:sz w:val="20"/>
          <w:szCs w:val="20"/>
        </w:rPr>
        <w:br/>
        <w:t>a dobrým vlastní důkaz veliké lásky. Sice nejsme nikterak s to vzdáti do-</w:t>
      </w:r>
      <w:r w:rsidRPr="00A46B90">
        <w:rPr>
          <w:rFonts w:eastAsia="Times New Roman"/>
          <w:sz w:val="20"/>
          <w:szCs w:val="20"/>
        </w:rPr>
        <w:br/>
        <w:t>statečné díkůčinění za to, že jsme, že žijeme, že vidíme nebe i zemi, že</w:t>
      </w:r>
      <w:r w:rsidRPr="00A46B90">
        <w:rPr>
          <w:rFonts w:eastAsia="Times New Roman"/>
          <w:sz w:val="20"/>
          <w:szCs w:val="20"/>
        </w:rPr>
        <w:br/>
        <w:t>užíváme mysli i rozumu, abychom jím hledali právě toho, kdo toto všec-</w:t>
      </w:r>
      <w:r w:rsidRPr="00A46B90">
        <w:rPr>
          <w:rFonts w:eastAsia="Times New Roman"/>
          <w:sz w:val="20"/>
          <w:szCs w:val="20"/>
        </w:rPr>
        <w:br/>
        <w:t>ko stvořil; ale jaká srdce a kolik jazyků postačí k náležitému díkůvzdání</w:t>
      </w:r>
      <w:r w:rsidRPr="00A46B90">
        <w:rPr>
          <w:rFonts w:eastAsia="Times New Roman"/>
          <w:sz w:val="20"/>
          <w:szCs w:val="20"/>
        </w:rPr>
        <w:br/>
        <w:t>za to druhé? že totiž nás úplně neopustil, když jsme byli obtíženi a zava-</w:t>
      </w:r>
      <w:r w:rsidRPr="00A46B90">
        <w:rPr>
          <w:rFonts w:eastAsia="Times New Roman"/>
          <w:sz w:val="20"/>
          <w:szCs w:val="20"/>
        </w:rPr>
        <w:br/>
        <w:t>leni hříchy, odvráceni od patření v jeho světlo a zaslepeni láskou k tem-</w:t>
      </w:r>
      <w:r w:rsidRPr="00A46B90">
        <w:rPr>
          <w:rFonts w:eastAsia="Times New Roman"/>
          <w:sz w:val="20"/>
          <w:szCs w:val="20"/>
        </w:rPr>
        <w:br/>
        <w:t>notě, t. j. k nepravosti, - naopak že nám seslal svoje Slovo, jímž jest jeho</w:t>
      </w:r>
      <w:r w:rsidRPr="00A46B90">
        <w:rPr>
          <w:rFonts w:eastAsia="Times New Roman"/>
          <w:sz w:val="20"/>
          <w:szCs w:val="20"/>
        </w:rPr>
        <w:br/>
        <w:t>jediný syn, abychom na jeho vtělení, narození a utrpení pro nás poznali,</w:t>
      </w:r>
      <w:r w:rsidRPr="00A46B90">
        <w:rPr>
          <w:rFonts w:eastAsia="Times New Roman"/>
          <w:sz w:val="20"/>
          <w:szCs w:val="20"/>
        </w:rPr>
        <w:br/>
        <w:t>jak velice si Bůh člověka cení, abychom onou obzvláštní obětí byli očiš-</w:t>
      </w:r>
      <w:r w:rsidRPr="00A46B90">
        <w:rPr>
          <w:rFonts w:eastAsia="Times New Roman"/>
          <w:sz w:val="20"/>
          <w:szCs w:val="20"/>
        </w:rPr>
        <w:br/>
        <w:t>těni od všech hříchů a abychom - majíce ve svých srdcích jeho Duchem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rozlitou lásku a překonávajíce všecky překážky - došli věčného pokoje</w:t>
      </w:r>
      <w:r w:rsidRPr="00A46B90">
        <w:rPr>
          <w:rFonts w:eastAsia="Times New Roman"/>
          <w:sz w:val="20"/>
          <w:szCs w:val="20"/>
        </w:rPr>
        <w:br/>
        <w:t>a nevýslovné slasti v patření na něho.</w:t>
      </w:r>
    </w:p>
    <w:p w:rsidR="00AD03BD" w:rsidRPr="00A46B90" w:rsidRDefault="00AD03BD" w:rsidP="00AD03BD">
      <w:pPr>
        <w:rPr>
          <w:rFonts w:eastAsia="Times New Roman"/>
          <w:sz w:val="20"/>
          <w:szCs w:val="20"/>
        </w:rPr>
      </w:pPr>
      <w:r w:rsidRPr="00A46B90">
        <w:rPr>
          <w:rFonts w:eastAsia="Times New Roman"/>
          <w:sz w:val="20"/>
          <w:szCs w:val="20"/>
        </w:rPr>
        <w:t>32. Ze tajemství vykoupení Kristova nebylo taj no žádnému předchozímu údobí</w:t>
      </w:r>
      <w:r w:rsidRPr="00A46B90">
        <w:rPr>
          <w:rFonts w:eastAsia="Times New Roman"/>
          <w:sz w:val="20"/>
          <w:szCs w:val="20"/>
        </w:rPr>
        <w:br/>
        <w:t>a že bylo vždycky prorokováno rozličnými znameními.</w:t>
      </w:r>
    </w:p>
    <w:p w:rsidR="00AD03BD" w:rsidRPr="00A46B90" w:rsidRDefault="00AD03BD" w:rsidP="00AD03BD">
      <w:pPr>
        <w:rPr>
          <w:rFonts w:eastAsia="Times New Roman"/>
          <w:sz w:val="20"/>
          <w:szCs w:val="20"/>
        </w:rPr>
      </w:pPr>
      <w:r w:rsidRPr="00A46B90">
        <w:rPr>
          <w:rFonts w:eastAsia="Times New Roman"/>
          <w:sz w:val="20"/>
          <w:szCs w:val="20"/>
        </w:rPr>
        <w:t>Toto tajemství věčného života bylo předpověděno už na samém počátku</w:t>
      </w:r>
      <w:r w:rsidRPr="00A46B90">
        <w:rPr>
          <w:rFonts w:eastAsia="Times New Roman"/>
          <w:sz w:val="20"/>
          <w:szCs w:val="20"/>
        </w:rPr>
        <w:br/>
        <w:t>lidstva pomocí některých znamení a svátostí době přiměřených, a to skr-</w:t>
      </w:r>
      <w:r w:rsidRPr="00A46B90">
        <w:rPr>
          <w:rFonts w:eastAsia="Times New Roman"/>
          <w:sz w:val="20"/>
          <w:szCs w:val="20"/>
        </w:rPr>
        <w:br/>
        <w:t>ze anděly a těm lidem, jimž předpověděno být mělo. Potom sc sdružil ná-</w:t>
      </w:r>
      <w:r w:rsidRPr="00A46B90">
        <w:rPr>
          <w:rFonts w:eastAsia="Times New Roman"/>
          <w:sz w:val="20"/>
          <w:szCs w:val="20"/>
        </w:rPr>
        <w:br/>
        <w:t>rod hebrejský v jakýsi jeden stát, který by byl nositelem tohoto tajemství,</w:t>
      </w:r>
      <w:r w:rsidRPr="00A46B90">
        <w:rPr>
          <w:rFonts w:eastAsia="Times New Roman"/>
          <w:sz w:val="20"/>
          <w:szCs w:val="20"/>
        </w:rPr>
        <w:br/>
        <w:t>tak aby v něm (jednak lidmi vědoucími, jednak nevědoucími) bylo před-</w:t>
      </w:r>
      <w:r w:rsidRPr="00A46B90">
        <w:rPr>
          <w:rFonts w:eastAsia="Times New Roman"/>
          <w:sz w:val="20"/>
          <w:szCs w:val="20"/>
        </w:rPr>
        <w:br/>
        <w:t>povídáno příští toho, co se uskutečňuje od příchodu Kristova až podnes</w:t>
      </w:r>
      <w:r w:rsidRPr="00A46B90">
        <w:rPr>
          <w:rFonts w:eastAsia="Times New Roman"/>
          <w:sz w:val="20"/>
          <w:szCs w:val="20"/>
        </w:rPr>
        <w:br/>
        <w:t>i nadále; později byl týž národ rozptýlen mezi pohany na svědectví Písmu,</w:t>
      </w:r>
      <w:r w:rsidRPr="00A46B90">
        <w:rPr>
          <w:rFonts w:eastAsia="Times New Roman"/>
          <w:sz w:val="20"/>
          <w:szCs w:val="20"/>
        </w:rPr>
        <w:br/>
        <w:t>jímž byla předpověděna budoucí věčná spása v Krista. Vždyť nejen všech-</w:t>
      </w:r>
      <w:r w:rsidRPr="00A46B90">
        <w:rPr>
          <w:rFonts w:eastAsia="Times New Roman"/>
          <w:sz w:val="20"/>
          <w:szCs w:val="20"/>
        </w:rPr>
        <w:br/>
        <w:t>na výslovná proroctví, nejen životní naučení řídící mravy a víru a obsaže-</w:t>
      </w:r>
      <w:r w:rsidRPr="00A46B90">
        <w:rPr>
          <w:rFonts w:eastAsia="Times New Roman"/>
          <w:sz w:val="20"/>
          <w:szCs w:val="20"/>
        </w:rPr>
        <w:br/>
        <w:t>ná v těch knihách, ale také bohoslužby, kněžské hodnosti, svatostánek</w:t>
      </w:r>
      <w:r w:rsidRPr="00A46B90">
        <w:rPr>
          <w:rFonts w:eastAsia="Times New Roman"/>
          <w:sz w:val="20"/>
          <w:szCs w:val="20"/>
        </w:rPr>
        <w:br/>
        <w:t>aneb chrám, oltáře, oběti, obřady, svátky a všecko to, co patří k službě, po-</w:t>
      </w:r>
      <w:r w:rsidRPr="00A46B90">
        <w:rPr>
          <w:rFonts w:eastAsia="Times New Roman"/>
          <w:sz w:val="20"/>
          <w:szCs w:val="20"/>
        </w:rPr>
        <w:br/>
        <w:t>vinné Bohu a řecky zvané ve vlastním smyslu latreia: to všechno naznačo-</w:t>
      </w:r>
      <w:r w:rsidRPr="00A46B90">
        <w:rPr>
          <w:rFonts w:eastAsia="Times New Roman"/>
          <w:sz w:val="20"/>
          <w:szCs w:val="20"/>
        </w:rPr>
        <w:br/>
        <w:t>valo a předpovídalo to, o čem pro věčný život věřících v Kristu věříme, že</w:t>
      </w:r>
      <w:r w:rsidRPr="00A46B90">
        <w:rPr>
          <w:rFonts w:eastAsia="Times New Roman"/>
          <w:sz w:val="20"/>
          <w:szCs w:val="20"/>
        </w:rPr>
        <w:br/>
        <w:t>se splnilo, pozorujeme, že se plní a důvěřujeme, že se splní.</w:t>
      </w:r>
    </w:p>
    <w:p w:rsidR="00AD03BD" w:rsidRPr="00A46B90" w:rsidRDefault="00AD03BD" w:rsidP="00AD03BD">
      <w:pPr>
        <w:rPr>
          <w:rFonts w:eastAsia="Times New Roman"/>
          <w:sz w:val="20"/>
          <w:szCs w:val="20"/>
        </w:rPr>
      </w:pPr>
      <w:r w:rsidRPr="00A46B90">
        <w:rPr>
          <w:rFonts w:eastAsia="Times New Roman"/>
          <w:sz w:val="20"/>
          <w:szCs w:val="20"/>
        </w:rPr>
        <w:t>33. Že pouze pomocí křesťanského náboženství mohla být odhalena šalba</w:t>
      </w:r>
      <w:r w:rsidRPr="00A46B90">
        <w:rPr>
          <w:rFonts w:eastAsia="Times New Roman"/>
          <w:sz w:val="20"/>
          <w:szCs w:val="20"/>
        </w:rPr>
        <w:br/>
        <w:t>zlovolných duchů, radujících se z lidského bludu.</w:t>
      </w:r>
    </w:p>
    <w:p w:rsidR="00AD03BD" w:rsidRPr="00A46B90" w:rsidRDefault="00AD03BD" w:rsidP="00AD03BD">
      <w:pPr>
        <w:rPr>
          <w:rFonts w:eastAsia="Times New Roman"/>
          <w:sz w:val="20"/>
          <w:szCs w:val="20"/>
        </w:rPr>
      </w:pPr>
      <w:r w:rsidRPr="00A46B90">
        <w:rPr>
          <w:rFonts w:eastAsia="Times New Roman"/>
          <w:sz w:val="20"/>
          <w:szCs w:val="20"/>
        </w:rPr>
        <w:t>Tedy pomocí tohoto jediného a pravého náboženství mohlo být odhale-</w:t>
      </w:r>
      <w:r w:rsidRPr="00A46B90">
        <w:rPr>
          <w:rFonts w:eastAsia="Times New Roman"/>
          <w:sz w:val="20"/>
          <w:szCs w:val="20"/>
        </w:rPr>
        <w:br/>
        <w:t>no, že bozi pohanů jsou nečistí duchové, vydávající se pod maskou duší</w:t>
      </w:r>
      <w:r w:rsidRPr="00A46B90">
        <w:rPr>
          <w:rFonts w:eastAsia="Times New Roman"/>
          <w:sz w:val="20"/>
          <w:szCs w:val="20"/>
        </w:rPr>
        <w:br/>
        <w:t>zemřelých nebo pod zdáním tvorů čistých za bohy, radující se ve své</w:t>
      </w:r>
      <w:r w:rsidRPr="00A46B90">
        <w:rPr>
          <w:rFonts w:eastAsia="Times New Roman"/>
          <w:sz w:val="20"/>
          <w:szCs w:val="20"/>
        </w:rPr>
        <w:br/>
        <w:t>zpupné nečistotě z věcí zločinných a ohavných, zdánlivých to božských</w:t>
      </w:r>
      <w:r w:rsidRPr="00A46B90">
        <w:rPr>
          <w:rFonts w:eastAsia="Times New Roman"/>
          <w:sz w:val="20"/>
          <w:szCs w:val="20"/>
        </w:rPr>
        <w:br/>
        <w:t>poct, a nepřející lidským duším obrácení k pravému Bohu. Od jejich</w:t>
      </w:r>
      <w:r w:rsidRPr="00A46B90">
        <w:rPr>
          <w:rFonts w:eastAsia="Times New Roman"/>
          <w:sz w:val="20"/>
          <w:szCs w:val="20"/>
        </w:rPr>
        <w:br/>
        <w:t>hrůzného a bezbožného panství dochází člověk osvobození, věří-li</w:t>
      </w:r>
      <w:r w:rsidRPr="00A46B90">
        <w:rPr>
          <w:rFonts w:eastAsia="Times New Roman"/>
          <w:sz w:val="20"/>
          <w:szCs w:val="20"/>
        </w:rPr>
        <w:br/>
        <w:t>v toho, kdo dal pro naše povstání příklad pokory tak veliké, jak veliká</w:t>
      </w:r>
      <w:r w:rsidRPr="00A46B90">
        <w:rPr>
          <w:rFonts w:eastAsia="Times New Roman"/>
          <w:sz w:val="20"/>
          <w:szCs w:val="20"/>
        </w:rPr>
        <w:br/>
        <w:t>byla pýcha oněch padlých. K nim náležejí nejen ti, o nichž jsme už mno-</w:t>
      </w:r>
      <w:r w:rsidRPr="00A46B90">
        <w:rPr>
          <w:rFonts w:eastAsia="Times New Roman"/>
          <w:sz w:val="20"/>
          <w:szCs w:val="20"/>
        </w:rPr>
        <w:br/>
        <w:t>ho řekli, a řada jiných, jim podobných u ostatních národů v ostatních ze-</w:t>
      </w:r>
      <w:r w:rsidRPr="00A46B90">
        <w:rPr>
          <w:rFonts w:eastAsia="Times New Roman"/>
          <w:sz w:val="20"/>
          <w:szCs w:val="20"/>
        </w:rPr>
        <w:br/>
        <w:t>mích, nýbrž i ti, o nichž mluvíme teď, vybraní jakoby do senátu bohů, -</w:t>
      </w:r>
      <w:r w:rsidRPr="00A46B90">
        <w:rPr>
          <w:rFonts w:eastAsia="Times New Roman"/>
          <w:sz w:val="20"/>
          <w:szCs w:val="20"/>
        </w:rPr>
        <w:br/>
        <w:t>vybraní ovšem pro svoje znamenité zločiny, ne pro vznešené ctnosti.</w:t>
      </w:r>
    </w:p>
    <w:p w:rsidR="00AD03BD" w:rsidRPr="00A46B90" w:rsidRDefault="00AD03BD" w:rsidP="00AD03BD">
      <w:pPr>
        <w:rPr>
          <w:rFonts w:eastAsia="Times New Roman"/>
          <w:sz w:val="20"/>
          <w:szCs w:val="20"/>
        </w:rPr>
      </w:pPr>
      <w:r w:rsidRPr="00A46B90">
        <w:rPr>
          <w:rFonts w:eastAsia="Times New Roman"/>
          <w:sz w:val="20"/>
          <w:szCs w:val="20"/>
        </w:rPr>
        <w:t>A když se Varro pokouší jejich mystérie převést na přirozené základy,</w:t>
      </w:r>
      <w:r w:rsidRPr="00A46B90">
        <w:rPr>
          <w:rFonts w:eastAsia="Times New Roman"/>
          <w:sz w:val="20"/>
          <w:szCs w:val="20"/>
        </w:rPr>
        <w:br/>
        <w:t>snaže se z věcí nečestných udělati počestné, nedovede jich s nimi uvésti</w:t>
      </w:r>
      <w:r w:rsidRPr="00A46B90">
        <w:rPr>
          <w:rFonts w:eastAsia="Times New Roman"/>
          <w:sz w:val="20"/>
          <w:szCs w:val="20"/>
        </w:rPr>
        <w:br/>
        <w:t>ve shodu a souhlas, protože ty příčinami oněch obřadů nejsou, jak on se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domnívá či spíše domnění vzbudit chce. Neboť kdyby exutovary ty pří-</w:t>
      </w:r>
      <w:r w:rsidRPr="00A46B90">
        <w:rPr>
          <w:rFonts w:eastAsia="Times New Roman"/>
          <w:sz w:val="20"/>
          <w:szCs w:val="20"/>
        </w:rPr>
        <w:br/>
        <w:t>činy, nejen právě tyto, ale třebas jakékoliv toho druhu (i kdyby se vůbec</w:t>
      </w:r>
      <w:r w:rsidRPr="00A46B90">
        <w:rPr>
          <w:rFonts w:eastAsia="Times New Roman"/>
          <w:sz w:val="20"/>
          <w:szCs w:val="20"/>
        </w:rPr>
        <w:br/>
        <w:t>netýkaly pravého Boha a věčného života, který máme v náboženství hle-</w:t>
      </w:r>
      <w:r w:rsidRPr="00A46B90">
        <w:rPr>
          <w:rFonts w:eastAsia="Times New Roman"/>
          <w:sz w:val="20"/>
          <w:szCs w:val="20"/>
        </w:rPr>
        <w:br/>
        <w:t>dat), přece by nějaký ten přirozený výklad zmírnil alespoň trochu to po-</w:t>
      </w:r>
      <w:r w:rsidRPr="00A46B90">
        <w:rPr>
          <w:rFonts w:eastAsia="Times New Roman"/>
          <w:sz w:val="20"/>
          <w:szCs w:val="20"/>
        </w:rPr>
        <w:br/>
        <w:t>horšení, které způsobilo nepochopení nějaké zdánlivé ohavnosti H ne-</w:t>
      </w:r>
      <w:r w:rsidRPr="00A46B90">
        <w:rPr>
          <w:rFonts w:eastAsia="Times New Roman"/>
          <w:sz w:val="20"/>
          <w:szCs w:val="20"/>
        </w:rPr>
        <w:br/>
        <w:t>smyslu v obřadech. Podobné se o to pokusil u některých divadelních her</w:t>
      </w:r>
      <w:r w:rsidRPr="00A46B90">
        <w:rPr>
          <w:rFonts w:eastAsia="Times New Roman"/>
          <w:sz w:val="20"/>
          <w:szCs w:val="20"/>
        </w:rPr>
        <w:br/>
        <w:t>nebo chrámových mystérií, ale dopadlo to tak, že spíše dík podobnosti</w:t>
      </w:r>
      <w:r w:rsidRPr="00A46B90">
        <w:rPr>
          <w:rFonts w:eastAsia="Times New Roman"/>
          <w:sz w:val="20"/>
          <w:szCs w:val="20"/>
        </w:rPr>
        <w:br/>
        <w:t>s divadly vyřkl ortel nad chrámy; nicméně činil ty pokusy, byť i neúspéž-</w:t>
      </w:r>
      <w:r w:rsidRPr="00A46B90">
        <w:rPr>
          <w:rFonts w:eastAsia="Times New Roman"/>
          <w:sz w:val="20"/>
          <w:szCs w:val="20"/>
        </w:rPr>
        <w:br/>
        <w:t>né, - jen aby cit, uražený hrůznými věcmi, výkladem z přirozených příčin</w:t>
      </w:r>
      <w:r w:rsidRPr="00A46B90">
        <w:rPr>
          <w:rFonts w:eastAsia="Times New Roman"/>
          <w:sz w:val="20"/>
          <w:szCs w:val="20"/>
        </w:rPr>
        <w:br/>
        <w:t>upokojil.</w:t>
      </w:r>
    </w:p>
    <w:p w:rsidR="00AD03BD" w:rsidRPr="00A46B90" w:rsidRDefault="00AD03BD" w:rsidP="00AD03BD">
      <w:pPr>
        <w:rPr>
          <w:rFonts w:eastAsia="Times New Roman"/>
          <w:sz w:val="20"/>
          <w:szCs w:val="20"/>
        </w:rPr>
      </w:pPr>
      <w:r w:rsidRPr="00A46B90">
        <w:rPr>
          <w:rFonts w:eastAsia="Times New Roman"/>
          <w:sz w:val="20"/>
          <w:szCs w:val="20"/>
        </w:rPr>
        <w:t>54. O knihách Numy Pompilia, které dal senát spálit,</w:t>
      </w:r>
      <w:r w:rsidRPr="00A46B90">
        <w:rPr>
          <w:rFonts w:eastAsia="Times New Roman"/>
          <w:sz w:val="20"/>
          <w:szCs w:val="20"/>
        </w:rPr>
        <w:br/>
        <w:t>aby nevešly ve známost příčiny obřadů, v nich zaznamenané.</w:t>
      </w:r>
    </w:p>
    <w:p w:rsidR="00AD03BD" w:rsidRPr="00A46B90" w:rsidRDefault="00AD03BD" w:rsidP="00AD03BD">
      <w:pPr>
        <w:rPr>
          <w:rFonts w:eastAsia="Times New Roman"/>
          <w:sz w:val="20"/>
          <w:szCs w:val="20"/>
        </w:rPr>
      </w:pPr>
      <w:r w:rsidRPr="00A46B90">
        <w:rPr>
          <w:rFonts w:eastAsia="Times New Roman"/>
          <w:sz w:val="20"/>
          <w:szCs w:val="20"/>
        </w:rPr>
        <w:t>Ale na druhé straně týž velký učenec zaznamenal, že na vysvětlení obřa-</w:t>
      </w:r>
      <w:r w:rsidRPr="00A46B90">
        <w:rPr>
          <w:rFonts w:eastAsia="Times New Roman"/>
          <w:sz w:val="20"/>
          <w:szCs w:val="20"/>
        </w:rPr>
        <w:br/>
        <w:t>dů, jak se nalézalo v knihách Numy Pompilia, nebylo vůbec možno pří*</w:t>
      </w:r>
      <w:r w:rsidRPr="00A46B90">
        <w:rPr>
          <w:rFonts w:eastAsia="Times New Roman"/>
          <w:sz w:val="20"/>
          <w:szCs w:val="20"/>
        </w:rPr>
        <w:br/>
        <w:t>stoupit a že nebylo uznáno ani za hodno toho, aby bylo alespoň na pa-</w:t>
      </w:r>
      <w:r w:rsidRPr="00A46B90">
        <w:rPr>
          <w:rFonts w:eastAsia="Times New Roman"/>
          <w:sz w:val="20"/>
          <w:szCs w:val="20"/>
        </w:rPr>
        <w:br/>
        <w:t>píře v temnotách ukryto - tím méně, aby se s nim bohabojní obeznámili</w:t>
      </w:r>
      <w:r w:rsidRPr="00A46B90">
        <w:rPr>
          <w:rFonts w:eastAsia="Times New Roman"/>
          <w:sz w:val="20"/>
          <w:szCs w:val="20"/>
        </w:rPr>
        <w:br/>
        <w:t>četbou. Povím už to, co jsem ve třetí knize tohoto díla slíbil na přísluš-</w:t>
      </w:r>
      <w:r w:rsidRPr="00A46B90">
        <w:rPr>
          <w:rFonts w:eastAsia="Times New Roman"/>
          <w:sz w:val="20"/>
          <w:szCs w:val="20"/>
        </w:rPr>
        <w:br/>
        <w:t>ném místě uvčsti. Jak totiž čteme zase u Varrona v knize o uctívání bohů,</w:t>
      </w:r>
      <w:r w:rsidRPr="00A46B90">
        <w:rPr>
          <w:rFonts w:eastAsia="Times New Roman"/>
          <w:sz w:val="20"/>
          <w:szCs w:val="20"/>
        </w:rPr>
        <w:br/>
        <w:t>„jakýsi Terentius měl pole u Ianiculu; když jeho pacholek oral poblíže</w:t>
      </w:r>
      <w:r w:rsidRPr="00A46B90">
        <w:rPr>
          <w:rFonts w:eastAsia="Times New Roman"/>
          <w:sz w:val="20"/>
          <w:szCs w:val="20"/>
        </w:rPr>
        <w:br/>
        <w:t>hrobu Numy Pompilia, vyoral ze země jeho knihy, ve kterých byly vy-</w:t>
      </w:r>
      <w:r w:rsidRPr="00A46B90">
        <w:rPr>
          <w:rFonts w:eastAsia="Times New Roman"/>
          <w:sz w:val="20"/>
          <w:szCs w:val="20"/>
        </w:rPr>
        <w:br/>
        <w:t>psány příčiny obřadů. Tu je Terentius donesl do města k praetořovi. Ten</w:t>
      </w:r>
      <w:r w:rsidRPr="00A46B90">
        <w:rPr>
          <w:rFonts w:eastAsia="Times New Roman"/>
          <w:sz w:val="20"/>
          <w:szCs w:val="20"/>
        </w:rPr>
        <w:br/>
        <w:t>se podíval na začátek a vznesl věc tak důležitou na senát. Když si tam</w:t>
      </w:r>
      <w:r w:rsidRPr="00A46B90">
        <w:rPr>
          <w:rFonts w:eastAsia="Times New Roman"/>
          <w:sz w:val="20"/>
          <w:szCs w:val="20"/>
        </w:rPr>
        <w:br/>
        <w:t>přečtli hned na začátku o příčinách zavedení toho kterého obřadu, vy-</w:t>
      </w:r>
      <w:r w:rsidRPr="00A46B90">
        <w:rPr>
          <w:rFonts w:eastAsia="Times New Roman"/>
          <w:sz w:val="20"/>
          <w:szCs w:val="20"/>
        </w:rPr>
        <w:br/>
        <w:t>slovil senát souhlas s nebožtíkem Numou a jakožto sbor bohabojných</w:t>
      </w:r>
      <w:r w:rsidRPr="00A46B90">
        <w:rPr>
          <w:rFonts w:eastAsia="Times New Roman"/>
          <w:sz w:val="20"/>
          <w:szCs w:val="20"/>
        </w:rPr>
        <w:br/>
        <w:t>otců rozhodl, aby je praetor spálil.u</w:t>
      </w:r>
    </w:p>
    <w:p w:rsidR="00AD03BD" w:rsidRPr="00A46B90" w:rsidRDefault="00AD03BD" w:rsidP="00AD03BD">
      <w:pPr>
        <w:rPr>
          <w:rFonts w:eastAsia="Times New Roman"/>
          <w:sz w:val="20"/>
          <w:szCs w:val="20"/>
        </w:rPr>
      </w:pPr>
      <w:r w:rsidRPr="00A46B90">
        <w:rPr>
          <w:rFonts w:eastAsia="Times New Roman"/>
          <w:sz w:val="20"/>
          <w:szCs w:val="20"/>
        </w:rPr>
        <w:t>Mysli si o tom, kdo chceš, co chceš; řekni třeba, co ti vnukne bláznivá</w:t>
      </w:r>
      <w:r w:rsidRPr="00A46B90">
        <w:rPr>
          <w:rFonts w:eastAsia="Times New Roman"/>
          <w:sz w:val="20"/>
          <w:szCs w:val="20"/>
        </w:rPr>
        <w:br/>
        <w:t>hašteřivost, jsi-li na slovo vzatým obhájcem takové bezbožnosti! S mé</w:t>
      </w:r>
      <w:r w:rsidRPr="00A46B90">
        <w:rPr>
          <w:rFonts w:eastAsia="Times New Roman"/>
          <w:sz w:val="20"/>
          <w:szCs w:val="20"/>
        </w:rPr>
        <w:br/>
        <w:t>strany snad postačí upozorněni, že příčiny obřadů, sepsané římským krá-</w:t>
      </w:r>
      <w:r w:rsidRPr="00A46B90">
        <w:rPr>
          <w:rFonts w:eastAsia="Times New Roman"/>
          <w:sz w:val="20"/>
          <w:szCs w:val="20"/>
        </w:rPr>
        <w:br/>
        <w:t>lem Pompiliem, jejich původcem, nesměly býti prozrazeny ani lidu, ani</w:t>
      </w:r>
      <w:r w:rsidRPr="00A46B90">
        <w:rPr>
          <w:rFonts w:eastAsia="Times New Roman"/>
          <w:sz w:val="20"/>
          <w:szCs w:val="20"/>
        </w:rPr>
        <w:br/>
        <w:t>senátu, ba ani samým kněžím, a že ten Numa PompUius pronik] v nedo-</w:t>
      </w:r>
      <w:r w:rsidRPr="00A46B90">
        <w:rPr>
          <w:rFonts w:eastAsia="Times New Roman"/>
          <w:sz w:val="20"/>
          <w:szCs w:val="20"/>
        </w:rPr>
        <w:br/>
        <w:t>volené všetečnosti k takovým tajnostem démonů, jaké si mohl jenom sám</w:t>
      </w:r>
      <w:r w:rsidRPr="00A46B90">
        <w:rPr>
          <w:rFonts w:eastAsia="Times New Roman"/>
          <w:sz w:val="20"/>
          <w:szCs w:val="20"/>
        </w:rPr>
        <w:br/>
        <w:t>sepsat, aby si je četbou obnovoval v paměti; ale přitom se neodvážil ani</w:t>
      </w:r>
      <w:r w:rsidRPr="00A46B90">
        <w:rPr>
          <w:rFonts w:eastAsia="Times New Roman"/>
          <w:sz w:val="20"/>
          <w:szCs w:val="20"/>
        </w:rPr>
        <w:br/>
        <w:t>jim někoho učit, ani je zničit či jakkoliv jinak odstranit, ačkoliv byl krá-</w:t>
      </w:r>
      <w:r w:rsidRPr="00A46B90">
        <w:rPr>
          <w:rFonts w:eastAsia="Times New Roman"/>
          <w:sz w:val="20"/>
          <w:szCs w:val="20"/>
        </w:rPr>
        <w:br/>
        <w:t>lem a nemusel se nikoho ani dost málo bát. A tak tu věc, kterou nikdo ne-</w:t>
      </w:r>
      <w:r w:rsidRPr="00A46B90">
        <w:rPr>
          <w:rFonts w:eastAsia="Times New Roman"/>
          <w:sz w:val="20"/>
          <w:szCs w:val="20"/>
        </w:rPr>
        <w:br/>
        <w:t>měl zvěděti, aby lidi neučil zločinným věcem a které se bál něco udělat,</w:t>
      </w:r>
      <w:r w:rsidRPr="00A46B90">
        <w:rPr>
          <w:rFonts w:eastAsia="Times New Roman"/>
          <w:sz w:val="20"/>
          <w:szCs w:val="20"/>
        </w:rPr>
        <w:br/>
        <w:t>aby si nerozhněval démony, zahrabal na místě, kde, jak doufal, bude bez-</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pečná, mysle, že k jeho hrobu se nemůže přiblížit pluh. Senát pak, ostý-</w:t>
      </w:r>
      <w:r w:rsidRPr="00A46B90">
        <w:rPr>
          <w:rFonts w:eastAsia="Times New Roman"/>
          <w:sz w:val="20"/>
          <w:szCs w:val="20"/>
        </w:rPr>
        <w:br/>
        <w:t>chaje se odsoudit ustanoveni předků a jsa proto nucen souhlasit s Nu-</w:t>
      </w:r>
      <w:r w:rsidRPr="00A46B90">
        <w:rPr>
          <w:rFonts w:eastAsia="Times New Roman"/>
          <w:sz w:val="20"/>
          <w:szCs w:val="20"/>
        </w:rPr>
        <w:br/>
        <w:t>mou, přece shledal ony knihy tak záhubnými, že je ani nedal znovu za-</w:t>
      </w:r>
      <w:r w:rsidRPr="00A46B90">
        <w:rPr>
          <w:rFonts w:eastAsia="Times New Roman"/>
          <w:sz w:val="20"/>
          <w:szCs w:val="20"/>
        </w:rPr>
        <w:br/>
        <w:t>kopat, aby zvědaví lidé nepátrali mnohem horlivěji po věci už</w:t>
      </w:r>
      <w:r w:rsidRPr="00A46B90">
        <w:rPr>
          <w:rFonts w:eastAsia="Times New Roman"/>
          <w:sz w:val="20"/>
          <w:szCs w:val="20"/>
        </w:rPr>
        <w:br/>
        <w:t>prozrazené; vydal ty strašlivé doklady na pospas plamenům, aby - když</w:t>
      </w:r>
      <w:r w:rsidRPr="00A46B90">
        <w:rPr>
          <w:rFonts w:eastAsia="Times New Roman"/>
          <w:sz w:val="20"/>
          <w:szCs w:val="20"/>
        </w:rPr>
        <w:br/>
        <w:t>už měl za nutné ony obřady nadále konat i - lid raději bloudil, neznaje je-</w:t>
      </w:r>
      <w:r w:rsidRPr="00A46B90">
        <w:rPr>
          <w:rFonts w:eastAsia="Times New Roman"/>
          <w:sz w:val="20"/>
          <w:szCs w:val="20"/>
        </w:rPr>
        <w:br/>
        <w:t>jich příčiny, než aby jejich poznání uvedlo ve zmatek obec.</w:t>
      </w:r>
    </w:p>
    <w:p w:rsidR="00AD03BD" w:rsidRPr="00A46B90" w:rsidRDefault="00AD03BD" w:rsidP="00AD03BD">
      <w:pPr>
        <w:rPr>
          <w:rFonts w:eastAsia="Times New Roman"/>
          <w:sz w:val="20"/>
          <w:szCs w:val="20"/>
        </w:rPr>
      </w:pPr>
      <w:r w:rsidRPr="00A46B90">
        <w:rPr>
          <w:rFonts w:eastAsia="Times New Roman"/>
          <w:sz w:val="20"/>
          <w:szCs w:val="20"/>
        </w:rPr>
        <w:t>35. O věštění z vody, jímž se Numa nechal ošálit, vida v ní jakési obrazy démonů.</w:t>
      </w:r>
    </w:p>
    <w:p w:rsidR="00AD03BD" w:rsidRPr="00A46B90" w:rsidRDefault="00AD03BD" w:rsidP="00AD03BD">
      <w:pPr>
        <w:rPr>
          <w:rFonts w:eastAsia="Times New Roman"/>
          <w:sz w:val="20"/>
          <w:szCs w:val="20"/>
        </w:rPr>
      </w:pPr>
      <w:r w:rsidRPr="00A46B90">
        <w:rPr>
          <w:rFonts w:eastAsia="Times New Roman"/>
          <w:sz w:val="20"/>
          <w:szCs w:val="20"/>
        </w:rPr>
        <w:t>Vždyť i ten Numa (k němuž nebyl poslán žádný Boží prorok, žádný svatý</w:t>
      </w:r>
      <w:r w:rsidRPr="00A46B90">
        <w:rPr>
          <w:rFonts w:eastAsia="Times New Roman"/>
          <w:sz w:val="20"/>
          <w:szCs w:val="20"/>
        </w:rPr>
        <w:br/>
        <w:t>anděl) se dal přímětí k věštění z vody (hydromantia), aby v ní viděl podo-</w:t>
      </w:r>
      <w:r w:rsidRPr="00A46B90">
        <w:rPr>
          <w:rFonts w:eastAsia="Times New Roman"/>
          <w:sz w:val="20"/>
          <w:szCs w:val="20"/>
        </w:rPr>
        <w:br/>
        <w:t>by bohů či spíše přeludy démonů a aby od nich slyšel, co má zavést a za-</w:t>
      </w:r>
      <w:r w:rsidRPr="00A46B90">
        <w:rPr>
          <w:rFonts w:eastAsia="Times New Roman"/>
          <w:sz w:val="20"/>
          <w:szCs w:val="20"/>
        </w:rPr>
        <w:br/>
        <w:t>chovávat v bohoslužbě. Ten druh věštění pocházel podle Varrona z Persie</w:t>
      </w:r>
      <w:r w:rsidRPr="00A46B90">
        <w:rPr>
          <w:rFonts w:eastAsia="Times New Roman"/>
          <w:sz w:val="20"/>
          <w:szCs w:val="20"/>
        </w:rPr>
        <w:br/>
        <w:t>a užil ho prý kromě toho Numy později.také filosof Pythagoras; při něm</w:t>
      </w:r>
      <w:r w:rsidRPr="00A46B90">
        <w:rPr>
          <w:rFonts w:eastAsia="Times New Roman"/>
          <w:sz w:val="20"/>
          <w:szCs w:val="20"/>
        </w:rPr>
        <w:br/>
        <w:t>prý, užije-li se krve, lze se vyptávat i zemřelých, pročež se řecky jmenuje</w:t>
      </w:r>
      <w:r w:rsidRPr="00A46B90">
        <w:rPr>
          <w:rFonts w:eastAsia="Times New Roman"/>
          <w:sz w:val="20"/>
          <w:szCs w:val="20"/>
        </w:rPr>
        <w:br/>
        <w:t>vexvwfiavTEÍa nebo nekromantie, což je totéž, totiž zdánlivé věštění mrt-</w:t>
      </w:r>
      <w:r w:rsidRPr="00A46B90">
        <w:rPr>
          <w:rFonts w:eastAsia="Times New Roman"/>
          <w:sz w:val="20"/>
          <w:szCs w:val="20"/>
        </w:rPr>
        <w:br/>
        <w:t>vých. Jakými kouzly se to děje, na to ať si odpovědí sami. Nechci totiž tvr-</w:t>
      </w:r>
      <w:r w:rsidRPr="00A46B90">
        <w:rPr>
          <w:rFonts w:eastAsia="Times New Roman"/>
          <w:sz w:val="20"/>
          <w:szCs w:val="20"/>
        </w:rPr>
        <w:br/>
        <w:t>dit, že tato kouzla bývala i před příchodem našeho Spasitele v pohanských</w:t>
      </w:r>
      <w:r w:rsidRPr="00A46B90">
        <w:rPr>
          <w:rFonts w:eastAsia="Times New Roman"/>
          <w:sz w:val="20"/>
          <w:szCs w:val="20"/>
        </w:rPr>
        <w:br/>
        <w:t>obcích zákonem zakazována a trestána nejpřísnějšími tresty. Opakuji, ne-</w:t>
      </w:r>
      <w:r w:rsidRPr="00A46B90">
        <w:rPr>
          <w:rFonts w:eastAsia="Times New Roman"/>
          <w:sz w:val="20"/>
          <w:szCs w:val="20"/>
        </w:rPr>
        <w:br/>
        <w:t>chci to tvrdit; vždyť možná tenkráte byly takové věci dovoleny. Avšak po-</w:t>
      </w:r>
      <w:r w:rsidRPr="00A46B90">
        <w:rPr>
          <w:rFonts w:eastAsia="Times New Roman"/>
          <w:sz w:val="20"/>
          <w:szCs w:val="20"/>
        </w:rPr>
        <w:br/>
        <w:t>mocí těchto prostředků byl Pompilius poučen o těch kultech, jejichž obřa-</w:t>
      </w:r>
      <w:r w:rsidRPr="00A46B90">
        <w:rPr>
          <w:rFonts w:eastAsia="Times New Roman"/>
          <w:sz w:val="20"/>
          <w:szCs w:val="20"/>
        </w:rPr>
        <w:br/>
        <w:t>dy vyjevil, ale příčiny zahrabal (do té míry se i on bál toho, čemu se naučil);</w:t>
      </w:r>
      <w:r w:rsidRPr="00A46B90">
        <w:rPr>
          <w:rFonts w:eastAsia="Times New Roman"/>
          <w:sz w:val="20"/>
          <w:szCs w:val="20"/>
        </w:rPr>
        <w:br/>
        <w:t>a když se objevily knihy o těch příčinách, dal je senát spálit.</w:t>
      </w:r>
    </w:p>
    <w:p w:rsidR="00AD03BD" w:rsidRPr="00A46B90" w:rsidRDefault="00AD03BD" w:rsidP="00AD03BD">
      <w:pPr>
        <w:rPr>
          <w:rFonts w:eastAsia="Times New Roman"/>
          <w:sz w:val="20"/>
          <w:szCs w:val="20"/>
        </w:rPr>
      </w:pPr>
      <w:r w:rsidRPr="00A46B90">
        <w:rPr>
          <w:rFonts w:eastAsia="Times New Roman"/>
          <w:sz w:val="20"/>
          <w:szCs w:val="20"/>
        </w:rPr>
        <w:t>Proč mi tedy Varro vykládá jiné nevím jaké příčiny těch kultů, jako by</w:t>
      </w:r>
      <w:r w:rsidRPr="00A46B90">
        <w:rPr>
          <w:rFonts w:eastAsia="Times New Roman"/>
          <w:sz w:val="20"/>
          <w:szCs w:val="20"/>
        </w:rPr>
        <w:br/>
        <w:t>byly přirozené? Kdyby bývaly obsaženy v oněch knihách takové, jistě by</w:t>
      </w:r>
      <w:r w:rsidRPr="00A46B90">
        <w:rPr>
          <w:rFonts w:eastAsia="Times New Roman"/>
          <w:sz w:val="20"/>
          <w:szCs w:val="20"/>
        </w:rPr>
        <w:br/>
        <w:t>byly neshořely, anebo by byl dal sbor otců zrovna tak spálit tyhle Varro-</w:t>
      </w:r>
      <w:r w:rsidRPr="00A46B90">
        <w:rPr>
          <w:rFonts w:eastAsia="Times New Roman"/>
          <w:sz w:val="20"/>
          <w:szCs w:val="20"/>
        </w:rPr>
        <w:br/>
        <w:t>novy, věnované veleknězi Caesarovi a uveřejněné! Protože tedy Numa</w:t>
      </w:r>
      <w:r w:rsidRPr="00A46B90">
        <w:rPr>
          <w:rFonts w:eastAsia="Times New Roman"/>
          <w:sz w:val="20"/>
          <w:szCs w:val="20"/>
        </w:rPr>
        <w:br/>
        <w:t>Pompilius za účelem hydromantie vynášel („egerere"), t. j. čerpal vodu,</w:t>
      </w:r>
      <w:r w:rsidRPr="00A46B90">
        <w:rPr>
          <w:rFonts w:eastAsia="Times New Roman"/>
          <w:sz w:val="20"/>
          <w:szCs w:val="20"/>
        </w:rPr>
        <w:br/>
        <w:t>proto podle pověsti měl za choť nymfu Egerii, jak se vykládá v uvedené</w:t>
      </w:r>
      <w:r w:rsidRPr="00A46B90">
        <w:rPr>
          <w:rFonts w:eastAsia="Times New Roman"/>
          <w:sz w:val="20"/>
          <w:szCs w:val="20"/>
        </w:rPr>
        <w:br/>
        <w:t>Varro nově knize. Tak se totiž fakta mění v báje, pokrop í-1 i se lžemi. Tedy</w:t>
      </w:r>
      <w:r w:rsidRPr="00A46B90">
        <w:rPr>
          <w:rFonts w:eastAsia="Times New Roman"/>
          <w:sz w:val="20"/>
          <w:szCs w:val="20"/>
        </w:rPr>
        <w:br/>
        <w:t>z takové hydromantie se ten všetečný římský král poučil i o těch obřa-</w:t>
      </w:r>
      <w:r w:rsidRPr="00A46B90">
        <w:rPr>
          <w:rFonts w:eastAsia="Times New Roman"/>
          <w:sz w:val="20"/>
          <w:szCs w:val="20"/>
        </w:rPr>
        <w:br/>
        <w:t>dech, které mají mít ve svých knihách veleknězi, i o jejich příčinách, kte-</w:t>
      </w:r>
      <w:r w:rsidRPr="00A46B90">
        <w:rPr>
          <w:rFonts w:eastAsia="Times New Roman"/>
          <w:sz w:val="20"/>
          <w:szCs w:val="20"/>
        </w:rPr>
        <w:br/>
        <w:t>ré neměl znát nikdo mimo něho. Proto je zaznamenal zvlášť a dal jim jak-</w:t>
      </w:r>
      <w:r w:rsidRPr="00A46B90">
        <w:rPr>
          <w:rFonts w:eastAsia="Times New Roman"/>
          <w:sz w:val="20"/>
          <w:szCs w:val="20"/>
        </w:rPr>
        <w:br/>
        <w:t>si zemřít společnou smrtí s sebou, postarav se takto o jejich odstranění</w:t>
      </w:r>
      <w:r w:rsidRPr="00A46B90">
        <w:rPr>
          <w:rFonts w:eastAsia="Times New Roman"/>
          <w:sz w:val="20"/>
          <w:szCs w:val="20"/>
        </w:rPr>
        <w:br/>
        <w:t>zpod lidského zraku a o jejich pohřbení.</w:t>
      </w:r>
    </w:p>
    <w:p w:rsidR="00AD03BD" w:rsidRPr="00A46B90" w:rsidRDefault="00AD03BD" w:rsidP="00AD03BD">
      <w:pPr>
        <w:rPr>
          <w:rFonts w:eastAsia="Times New Roman"/>
          <w:sz w:val="20"/>
          <w:szCs w:val="20"/>
        </w:rPr>
      </w:pPr>
      <w:r w:rsidRPr="00A46B90">
        <w:rPr>
          <w:rFonts w:eastAsia="Times New Roman"/>
          <w:sz w:val="20"/>
          <w:szCs w:val="20"/>
        </w:rPr>
        <w:t>Buďto tam tedy byly vypsány nečisté a hříšné chtíče démonů, takže na</w:t>
      </w:r>
      <w:r w:rsidRPr="00A46B90">
        <w:rPr>
          <w:rFonts w:eastAsia="Times New Roman"/>
          <w:sz w:val="20"/>
          <w:szCs w:val="20"/>
        </w:rPr>
        <w:br/>
        <w:t>jejich základě se měla celá ona občanská theologie jevit zavrženíhodnou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v očích takových lidí, kteří v samých obřadech přijali tak mnoho nesty-</w:t>
      </w:r>
      <w:r w:rsidRPr="00A46B90">
        <w:rPr>
          <w:rFonts w:eastAsia="Times New Roman"/>
          <w:sz w:val="20"/>
          <w:szCs w:val="20"/>
        </w:rPr>
        <w:br/>
        <w:t>datostí; anebo tam stálo, že oni všichni nebyli ničím jiným než lidmi dáv-</w:t>
      </w:r>
      <w:r w:rsidRPr="00A46B90">
        <w:rPr>
          <w:rFonts w:eastAsia="Times New Roman"/>
          <w:sz w:val="20"/>
          <w:szCs w:val="20"/>
        </w:rPr>
        <w:br/>
        <w:t>no zemřelými, které po uplynutí tak předlouhé doby téměř všechny po-</w:t>
      </w:r>
      <w:r w:rsidRPr="00A46B90">
        <w:rPr>
          <w:rFonts w:eastAsia="Times New Roman"/>
          <w:sz w:val="20"/>
          <w:szCs w:val="20"/>
        </w:rPr>
        <w:br/>
        <w:t>hanské národy začaly pokládat za nesmrtelné bohy - ani právě titíž</w:t>
      </w:r>
      <w:r w:rsidRPr="00A46B90">
        <w:rPr>
          <w:rFonts w:eastAsia="Times New Roman"/>
          <w:sz w:val="20"/>
          <w:szCs w:val="20"/>
        </w:rPr>
        <w:br/>
        <w:t>démoni, kteří se za jakési nepravé zázraky dávali ctít na místě mrtvých,</w:t>
      </w:r>
      <w:r w:rsidRPr="00A46B90">
        <w:rPr>
          <w:rFonts w:eastAsia="Times New Roman"/>
          <w:sz w:val="20"/>
          <w:szCs w:val="20"/>
        </w:rPr>
        <w:br/>
        <w:t>jejichž zbožnění způsobili, nalézali zalíbení i v takových obřadech. Ale</w:t>
      </w:r>
      <w:r w:rsidRPr="00A46B90">
        <w:rPr>
          <w:rFonts w:eastAsia="Times New Roman"/>
          <w:sz w:val="20"/>
          <w:szCs w:val="20"/>
        </w:rPr>
        <w:br/>
        <w:t>pravý Bůh svou skrytou prozřetelností způsobil, že sice nechali Pompi-</w:t>
      </w:r>
      <w:r w:rsidRPr="00A46B90">
        <w:rPr>
          <w:rFonts w:eastAsia="Times New Roman"/>
          <w:sz w:val="20"/>
          <w:szCs w:val="20"/>
        </w:rPr>
        <w:br/>
        <w:t>lia, svého přítele (získáni oněmi kouzly, která umožňovala hydromantii),</w:t>
      </w:r>
      <w:r w:rsidRPr="00A46B90">
        <w:rPr>
          <w:rFonts w:eastAsia="Times New Roman"/>
          <w:sz w:val="20"/>
          <w:szCs w:val="20"/>
        </w:rPr>
        <w:br/>
        <w:t>všechny ty věci doznati, a přece ho sami nesměli vyzvat, aby je před smr-</w:t>
      </w:r>
      <w:r w:rsidRPr="00A46B90">
        <w:rPr>
          <w:rFonts w:eastAsia="Times New Roman"/>
          <w:sz w:val="20"/>
          <w:szCs w:val="20"/>
        </w:rPr>
        <w:br/>
        <w:t>tí raději spálil než zakopal; vždyť oni mohli znemožnit, aby nebyly pro-</w:t>
      </w:r>
      <w:r w:rsidRPr="00A46B90">
        <w:rPr>
          <w:rFonts w:eastAsia="Times New Roman"/>
          <w:sz w:val="20"/>
          <w:szCs w:val="20"/>
        </w:rPr>
        <w:br/>
        <w:t>zrazeny ani pluhem, který je vyoral, ani perem Varronovým, které nám</w:t>
      </w:r>
      <w:r w:rsidRPr="00A46B90">
        <w:rPr>
          <w:rFonts w:eastAsia="Times New Roman"/>
          <w:sz w:val="20"/>
          <w:szCs w:val="20"/>
        </w:rPr>
        <w:br/>
        <w:t>zachovalo tento příběh. Nemohou totiž uskutečnit, co se jim nedovolí;</w:t>
      </w:r>
      <w:r w:rsidRPr="00A46B90">
        <w:rPr>
          <w:rFonts w:eastAsia="Times New Roman"/>
          <w:sz w:val="20"/>
          <w:szCs w:val="20"/>
        </w:rPr>
        <w:br/>
        <w:t>dovoluje se jim však vznešeným a spravedlivým úradkem nejvyššího</w:t>
      </w:r>
      <w:r w:rsidRPr="00A46B90">
        <w:rPr>
          <w:rFonts w:eastAsia="Times New Roman"/>
          <w:sz w:val="20"/>
          <w:szCs w:val="20"/>
        </w:rPr>
        <w:br/>
        <w:t>Boha počínat si podle toho, jak si kdo od nich zaslouží, buďto jen útrap</w:t>
      </w:r>
      <w:r w:rsidRPr="00A46B90">
        <w:rPr>
          <w:rFonts w:eastAsia="Times New Roman"/>
          <w:sz w:val="20"/>
          <w:szCs w:val="20"/>
        </w:rPr>
        <w:br/>
        <w:t>nebo dokonce poroby a oklamání.</w:t>
      </w:r>
    </w:p>
    <w:p w:rsidR="00AD03BD" w:rsidRPr="00A46B90" w:rsidRDefault="00AD03BD" w:rsidP="00AD03BD">
      <w:pPr>
        <w:rPr>
          <w:rFonts w:eastAsia="Times New Roman"/>
          <w:sz w:val="20"/>
          <w:szCs w:val="20"/>
        </w:rPr>
      </w:pPr>
      <w:r w:rsidRPr="00A46B90">
        <w:rPr>
          <w:rFonts w:eastAsia="Times New Roman"/>
          <w:sz w:val="20"/>
          <w:szCs w:val="20"/>
        </w:rPr>
        <w:t>Ale jak zhoubné byly ty knihy a jak byly vzdáleny kultu pravého bož-</w:t>
      </w:r>
      <w:r w:rsidRPr="00A46B90">
        <w:rPr>
          <w:rFonts w:eastAsia="Times New Roman"/>
          <w:sz w:val="20"/>
          <w:szCs w:val="20"/>
        </w:rPr>
        <w:br/>
        <w:t>ství, lze pochopiti z toho, že senát je raději zničil - ač Pompilius je jen</w:t>
      </w:r>
      <w:r w:rsidRPr="00A46B90">
        <w:rPr>
          <w:rFonts w:eastAsia="Times New Roman"/>
          <w:sz w:val="20"/>
          <w:szCs w:val="20"/>
        </w:rPr>
        <w:br/>
        <w:t>ukryl - než aby se bál toho, čeho se bál on, který se toho odvážit nemo-</w:t>
      </w:r>
      <w:r w:rsidRPr="00A46B90">
        <w:rPr>
          <w:rFonts w:eastAsia="Times New Roman"/>
          <w:sz w:val="20"/>
          <w:szCs w:val="20"/>
        </w:rPr>
        <w:br/>
        <w:t>hl. Kdo tedy nechceš vést ani nyní život zbožný, hledej věčný pomocí ta-</w:t>
      </w:r>
      <w:r w:rsidRPr="00A46B90">
        <w:rPr>
          <w:rFonts w:eastAsia="Times New Roman"/>
          <w:sz w:val="20"/>
          <w:szCs w:val="20"/>
        </w:rPr>
        <w:br/>
        <w:t>kových obřadů; kdo se však nechceš spolčovat se zlomyslnými démony,</w:t>
      </w:r>
      <w:r w:rsidRPr="00A46B90">
        <w:rPr>
          <w:rFonts w:eastAsia="Times New Roman"/>
          <w:sz w:val="20"/>
          <w:szCs w:val="20"/>
        </w:rPr>
        <w:br/>
        <w:t>nestrachuj se škodlivé pověry, kterou se dávají uctívat, ale skloň se před</w:t>
      </w:r>
      <w:r w:rsidRPr="00A46B90">
        <w:rPr>
          <w:rFonts w:eastAsia="Times New Roman"/>
          <w:sz w:val="20"/>
          <w:szCs w:val="20"/>
        </w:rPr>
        <w:br/>
        <w:t>pravým náboženstvím, které je odhaluje a usvědčuje!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O otázce přirozeného náboženství, které budeme rozbírá ti</w:t>
      </w:r>
      <w:r w:rsidRPr="00A46B90">
        <w:rPr>
          <w:rFonts w:eastAsia="Times New Roman"/>
          <w:sz w:val="20"/>
          <w:szCs w:val="20"/>
        </w:rPr>
        <w:br/>
        <w:t>s významnějšími a hlubšími filosofy.</w:t>
      </w:r>
    </w:p>
    <w:p w:rsidR="00AD03BD" w:rsidRPr="00A46B90" w:rsidRDefault="00AD03BD" w:rsidP="00AD03BD">
      <w:pPr>
        <w:rPr>
          <w:rFonts w:eastAsia="Times New Roman"/>
          <w:sz w:val="20"/>
          <w:szCs w:val="20"/>
        </w:rPr>
      </w:pPr>
      <w:r w:rsidRPr="00A46B90">
        <w:rPr>
          <w:rFonts w:eastAsia="Times New Roman"/>
          <w:sz w:val="20"/>
          <w:szCs w:val="20"/>
        </w:rPr>
        <w:t>Nyní jest nám třeba mnohem napjatější pozornosti nežli při řešení dosa-</w:t>
      </w:r>
      <w:r w:rsidRPr="00A46B90">
        <w:rPr>
          <w:rFonts w:eastAsia="Times New Roman"/>
          <w:sz w:val="20"/>
          <w:szCs w:val="20"/>
        </w:rPr>
        <w:br/>
        <w:t>vadních otázek a než ve výkladech předchozích knih. Budeme totiž jed-</w:t>
      </w:r>
      <w:r w:rsidRPr="00A46B90">
        <w:rPr>
          <w:rFonts w:eastAsia="Times New Roman"/>
          <w:sz w:val="20"/>
          <w:szCs w:val="20"/>
        </w:rPr>
        <w:br/>
        <w:t>nati o t. zv. přirozeném náboženství (nikoliv o báječném nebo občanském,</w:t>
      </w:r>
      <w:r w:rsidRPr="00A46B90">
        <w:rPr>
          <w:rFonts w:eastAsia="Times New Roman"/>
          <w:sz w:val="20"/>
          <w:szCs w:val="20"/>
        </w:rPr>
        <w:br/>
        <w:t>t. j. o divadelním nebo státním, z nichž jedno vystavuje zločiny bohů na</w:t>
      </w:r>
      <w:r w:rsidRPr="00A46B90">
        <w:rPr>
          <w:rFonts w:eastAsia="Times New Roman"/>
          <w:sz w:val="20"/>
          <w:szCs w:val="20"/>
        </w:rPr>
        <w:br/>
        <w:t>odiv a druhé odhaluje ještě zločinnější tužby bohů, tedy spíše zlovolných</w:t>
      </w:r>
      <w:r w:rsidRPr="00A46B90">
        <w:rPr>
          <w:rFonts w:eastAsia="Times New Roman"/>
          <w:sz w:val="20"/>
          <w:szCs w:val="20"/>
        </w:rPr>
        <w:br/>
        <w:t>démonů nežli bohů), a to ne s lidmi ledajakými, nýbrž s filosofy.</w:t>
      </w:r>
    </w:p>
    <w:p w:rsidR="00AD03BD" w:rsidRPr="00A46B90" w:rsidRDefault="00AD03BD" w:rsidP="00AD03BD">
      <w:pPr>
        <w:rPr>
          <w:rFonts w:eastAsia="Times New Roman"/>
          <w:sz w:val="20"/>
          <w:szCs w:val="20"/>
        </w:rPr>
      </w:pPr>
      <w:r w:rsidRPr="00A46B90">
        <w:rPr>
          <w:rFonts w:eastAsia="Times New Roman"/>
          <w:sz w:val="20"/>
          <w:szCs w:val="20"/>
        </w:rPr>
        <w:t>Předumočíme-li samo jejich jméno latinsky, znamená lásku k moud-</w:t>
      </w:r>
      <w:r w:rsidRPr="00A46B90">
        <w:rPr>
          <w:rFonts w:eastAsia="Times New Roman"/>
          <w:sz w:val="20"/>
          <w:szCs w:val="20"/>
        </w:rPr>
        <w:br/>
        <w:t>rosti. A je-li moudrostí Bůh, který stvořil všecko, jak ukázala pravdivá</w:t>
      </w:r>
      <w:r w:rsidRPr="00A46B90">
        <w:rPr>
          <w:rFonts w:eastAsia="Times New Roman"/>
          <w:sz w:val="20"/>
          <w:szCs w:val="20"/>
        </w:rPr>
        <w:br/>
        <w:t>božská autorita, pak je pravý filosof milovníkem Boha. Leč vlastnost,</w:t>
      </w:r>
      <w:r w:rsidRPr="00A46B90">
        <w:rPr>
          <w:rFonts w:eastAsia="Times New Roman"/>
          <w:sz w:val="20"/>
          <w:szCs w:val="20"/>
        </w:rPr>
        <w:br/>
        <w:t>označenou tímto jménem, nemají všichni, kteří se tímto jménem honosí</w:t>
      </w:r>
      <w:r w:rsidRPr="00A46B90">
        <w:rPr>
          <w:rFonts w:eastAsia="Times New Roman"/>
          <w:sz w:val="20"/>
          <w:szCs w:val="20"/>
        </w:rPr>
        <w:br/>
        <w:t>(neboť není hned milovníkem pravé moudrosti každý, kdo se nazývá fi-</w:t>
      </w:r>
      <w:r w:rsidRPr="00A46B90">
        <w:rPr>
          <w:rFonts w:eastAsia="Times New Roman"/>
          <w:sz w:val="20"/>
          <w:szCs w:val="20"/>
        </w:rPr>
        <w:br/>
        <w:t>losofem); proto ze všech těch, jejichž zásady jsme mohli z literatury se-</w:t>
      </w:r>
      <w:r w:rsidRPr="00A46B90">
        <w:rPr>
          <w:rFonts w:eastAsia="Times New Roman"/>
          <w:sz w:val="20"/>
          <w:szCs w:val="20"/>
        </w:rPr>
        <w:br/>
        <w:t>znati, musíme vybrati takové, s jakými by bylo možno řešiti tuto otázku</w:t>
      </w:r>
      <w:r w:rsidRPr="00A46B90">
        <w:rPr>
          <w:rFonts w:eastAsia="Times New Roman"/>
          <w:sz w:val="20"/>
          <w:szCs w:val="20"/>
        </w:rPr>
        <w:br/>
        <w:t>důstojně.</w:t>
      </w:r>
    </w:p>
    <w:p w:rsidR="00AD03BD" w:rsidRPr="00A46B90" w:rsidRDefault="00AD03BD" w:rsidP="00AD03BD">
      <w:pPr>
        <w:rPr>
          <w:rFonts w:eastAsia="Times New Roman"/>
          <w:sz w:val="20"/>
          <w:szCs w:val="20"/>
        </w:rPr>
      </w:pPr>
      <w:r w:rsidRPr="00A46B90">
        <w:rPr>
          <w:rFonts w:eastAsia="Times New Roman"/>
          <w:sz w:val="20"/>
          <w:szCs w:val="20"/>
        </w:rPr>
        <w:t>Nevzal jsem na sebe úkol, vyvraceti v tomto díle všechny mylné ná-</w:t>
      </w:r>
      <w:r w:rsidRPr="00A46B90">
        <w:rPr>
          <w:rFonts w:eastAsia="Times New Roman"/>
          <w:sz w:val="20"/>
          <w:szCs w:val="20"/>
        </w:rPr>
        <w:br/>
        <w:t>hledy všech filosofů, ale jen ty, které se týkají theologie (tímto řeckým</w:t>
      </w:r>
      <w:r w:rsidRPr="00A46B90">
        <w:rPr>
          <w:rFonts w:eastAsia="Times New Roman"/>
          <w:sz w:val="20"/>
          <w:szCs w:val="20"/>
        </w:rPr>
        <w:br/>
        <w:t>slovem rozumíme vědu či nauku o božství) - ba ani ty ne všecky; jde mi</w:t>
      </w:r>
      <w:r w:rsidRPr="00A46B90">
        <w:rPr>
          <w:rFonts w:eastAsia="Times New Roman"/>
          <w:sz w:val="20"/>
          <w:szCs w:val="20"/>
        </w:rPr>
        <w:br/>
        <w:t>jen o ty filosofy, kteří sice souhlasně soudí, že božství existuje a o lidské</w:t>
      </w:r>
      <w:r w:rsidRPr="00A46B90">
        <w:rPr>
          <w:rFonts w:eastAsia="Times New Roman"/>
          <w:sz w:val="20"/>
          <w:szCs w:val="20"/>
        </w:rPr>
        <w:br/>
        <w:t>záležitosti pečuje, avšak myslí, že k dosažení blaženého života i po smrti</w:t>
      </w:r>
      <w:r w:rsidRPr="00A46B90">
        <w:rPr>
          <w:rFonts w:eastAsia="Times New Roman"/>
          <w:sz w:val="20"/>
          <w:szCs w:val="20"/>
        </w:rPr>
        <w:br/>
        <w:t>nestačí uctívání jediného neproměnného Boha, ale že za tím účelem musí</w:t>
      </w:r>
      <w:r w:rsidRPr="00A46B90">
        <w:rPr>
          <w:rFonts w:eastAsia="Times New Roman"/>
          <w:sz w:val="20"/>
          <w:szCs w:val="20"/>
        </w:rPr>
        <w:br/>
        <w:t>být ctěni bohové mnozí, stvoření a ustanovení arci od něho. Tito předčí</w:t>
      </w:r>
      <w:r w:rsidRPr="00A46B90">
        <w:rPr>
          <w:rFonts w:eastAsia="Times New Roman"/>
          <w:sz w:val="20"/>
          <w:szCs w:val="20"/>
        </w:rPr>
        <w:br/>
        <w:t>svou blízkostí pravdě už i názor Varronův; jestliže on dovedl celou pří-</w:t>
      </w:r>
      <w:r w:rsidRPr="00A46B90">
        <w:rPr>
          <w:rFonts w:eastAsia="Times New Roman"/>
          <w:sz w:val="20"/>
          <w:szCs w:val="20"/>
        </w:rPr>
        <w:br/>
        <w:t>rodní theologii rozšířit až na tento svět nebo jeho duši, uznávají oni nad</w:t>
      </w:r>
      <w:r w:rsidRPr="00A46B90">
        <w:rPr>
          <w:rFonts w:eastAsia="Times New Roman"/>
          <w:sz w:val="20"/>
          <w:szCs w:val="20"/>
        </w:rPr>
        <w:br/>
        <w:t>každou duševní podstatou Boha, který stvořil nejen tento viditelný svět,</w:t>
      </w:r>
      <w:r w:rsidRPr="00A46B90">
        <w:rPr>
          <w:rFonts w:eastAsia="Times New Roman"/>
          <w:sz w:val="20"/>
          <w:szCs w:val="20"/>
        </w:rPr>
        <w:br/>
        <w:t>označovaný často jako nebe i země, ale také každou duli vůbec, a který</w:t>
      </w:r>
      <w:r w:rsidRPr="00A46B90">
        <w:rPr>
          <w:rFonts w:eastAsia="Times New Roman"/>
          <w:sz w:val="20"/>
          <w:szCs w:val="20"/>
        </w:rPr>
        <w:br/>
        <w:t>duši racionální a intelektuální, jako je duše lidská, oblažuje účastí na</w:t>
      </w:r>
      <w:r w:rsidRPr="00A46B90">
        <w:rPr>
          <w:rFonts w:eastAsia="Times New Roman"/>
          <w:sz w:val="20"/>
          <w:szCs w:val="20"/>
        </w:rPr>
        <w:br/>
        <w:t>svém neproměnném a netělesném světle. O těchto filosofech, kteří se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jmenují „platomkové" podle svého učitele Platona, ví každý, kdo o těch-</w:t>
      </w:r>
      <w:r w:rsidRPr="00A46B90">
        <w:rPr>
          <w:rFonts w:eastAsia="Times New Roman"/>
          <w:sz w:val="20"/>
          <w:szCs w:val="20"/>
        </w:rPr>
        <w:br/>
        <w:t>to věcech třeba jen dost málo zaslechl. Tedy o tomto Platonovi stručně</w:t>
      </w:r>
      <w:r w:rsidRPr="00A46B90">
        <w:rPr>
          <w:rFonts w:eastAsia="Times New Roman"/>
          <w:sz w:val="20"/>
          <w:szCs w:val="20"/>
        </w:rPr>
        <w:br/>
        <w:t>nastíním, co pokládám za nutno pro naši otázku; leč dříve se zmíním</w:t>
      </w:r>
      <w:r w:rsidRPr="00A46B90">
        <w:rPr>
          <w:rFonts w:eastAsia="Times New Roman"/>
          <w:sz w:val="20"/>
          <w:szCs w:val="20"/>
        </w:rPr>
        <w:br/>
        <w:t>o jeho předchůdcích v písemnictví téhož oboru.</w:t>
      </w:r>
    </w:p>
    <w:p w:rsidR="00AD03BD" w:rsidRPr="00A46B90" w:rsidRDefault="00AD03BD" w:rsidP="00AD03BD">
      <w:pPr>
        <w:rPr>
          <w:rFonts w:eastAsia="Times New Roman"/>
          <w:sz w:val="20"/>
          <w:szCs w:val="20"/>
        </w:rPr>
      </w:pPr>
      <w:r w:rsidRPr="00A46B90">
        <w:rPr>
          <w:rFonts w:eastAsia="Times New Roman"/>
          <w:sz w:val="20"/>
          <w:szCs w:val="20"/>
        </w:rPr>
        <w:t>2. O dvou filosofických školách, t. j. o italské a iónské, a o jejich zakladatelích.</w:t>
      </w:r>
    </w:p>
    <w:p w:rsidR="00AD03BD" w:rsidRPr="00A46B90" w:rsidRDefault="00AD03BD" w:rsidP="00AD03BD">
      <w:pPr>
        <w:rPr>
          <w:rFonts w:eastAsia="Times New Roman"/>
          <w:sz w:val="20"/>
          <w:szCs w:val="20"/>
        </w:rPr>
      </w:pPr>
      <w:r w:rsidRPr="00A46B90">
        <w:rPr>
          <w:rFonts w:eastAsia="Times New Roman"/>
          <w:sz w:val="20"/>
          <w:szCs w:val="20"/>
        </w:rPr>
        <w:t>Pokud jde o spisy v jazyce řeckém, slavnějším nad jazyky ostatních náro-</w:t>
      </w:r>
      <w:r w:rsidRPr="00A46B90">
        <w:rPr>
          <w:rFonts w:eastAsia="Times New Roman"/>
          <w:sz w:val="20"/>
          <w:szCs w:val="20"/>
        </w:rPr>
        <w:br/>
        <w:t>dů, jsou v nich zastoupeny dva filosofické směry: jeden italský v oné čás-</w:t>
      </w:r>
      <w:r w:rsidRPr="00A46B90">
        <w:rPr>
          <w:rFonts w:eastAsia="Times New Roman"/>
          <w:sz w:val="20"/>
          <w:szCs w:val="20"/>
        </w:rPr>
        <w:br/>
        <w:t>tí Itálie, které se kdysi říkalo veliké Řecko; druhý iónský v těch zemích,</w:t>
      </w:r>
      <w:r w:rsidRPr="00A46B90">
        <w:rPr>
          <w:rFonts w:eastAsia="Times New Roman"/>
          <w:sz w:val="20"/>
          <w:szCs w:val="20"/>
        </w:rPr>
        <w:br/>
        <w:t>které se jmenují Řecko i dnes. Zakladatelem italské ikoly byl Pythagoras</w:t>
      </w:r>
    </w:p>
    <w:p w:rsidR="00AD03BD" w:rsidRPr="00A46B90" w:rsidRDefault="00AD03BD" w:rsidP="00AD03BD">
      <w:pPr>
        <w:rPr>
          <w:rFonts w:eastAsia="Times New Roman"/>
          <w:sz w:val="20"/>
          <w:szCs w:val="20"/>
        </w:rPr>
      </w:pPr>
      <w:r w:rsidRPr="00A46B90">
        <w:rPr>
          <w:rFonts w:eastAsia="Times New Roman"/>
          <w:sz w:val="20"/>
          <w:szCs w:val="20"/>
        </w:rPr>
        <w:t>ze Samu, od něhož prý pochází i samo jméno filosofie. Dříve totiž lidé,</w:t>
      </w:r>
      <w:r w:rsidRPr="00A46B90">
        <w:rPr>
          <w:rFonts w:eastAsia="Times New Roman"/>
          <w:sz w:val="20"/>
          <w:szCs w:val="20"/>
        </w:rPr>
        <w:br/>
        <w:t>kteří se zdáli jaksi vyniká ti nad ostatní chvalitebným životem, byli nazývá-</w:t>
      </w:r>
      <w:r w:rsidRPr="00A46B90">
        <w:rPr>
          <w:rFonts w:eastAsia="Times New Roman"/>
          <w:sz w:val="20"/>
          <w:szCs w:val="20"/>
        </w:rPr>
        <w:br/>
        <w:t>ni mudrci; teprve on na otázku po svém povolání odvětil, že je filosofem,</w:t>
      </w:r>
      <w:r w:rsidRPr="00A46B90">
        <w:rPr>
          <w:rFonts w:eastAsia="Times New Roman"/>
          <w:sz w:val="20"/>
          <w:szCs w:val="20"/>
        </w:rPr>
        <w:br/>
        <w:t>t. j. horlitelem či milovníkem moudrostí, jelikož se zdálo tuze osobivé</w:t>
      </w:r>
      <w:r w:rsidRPr="00A46B90">
        <w:rPr>
          <w:rFonts w:eastAsia="Times New Roman"/>
          <w:sz w:val="20"/>
          <w:szCs w:val="20"/>
        </w:rPr>
        <w:br/>
        <w:t>prohlásit se mudrcem.</w:t>
      </w:r>
    </w:p>
    <w:p w:rsidR="00AD03BD" w:rsidRPr="00A46B90" w:rsidRDefault="00AD03BD" w:rsidP="00AD03BD">
      <w:pPr>
        <w:rPr>
          <w:rFonts w:eastAsia="Times New Roman"/>
          <w:sz w:val="20"/>
          <w:szCs w:val="20"/>
        </w:rPr>
      </w:pPr>
      <w:r w:rsidRPr="00A46B90">
        <w:rPr>
          <w:rFonts w:eastAsia="Times New Roman"/>
          <w:sz w:val="20"/>
          <w:szCs w:val="20"/>
        </w:rPr>
        <w:t>Prvním filosofem iónským byl zase Tli a les Miletský, jeden z t. zv. sedmi</w:t>
      </w:r>
      <w:r w:rsidRPr="00A46B90">
        <w:rPr>
          <w:rFonts w:eastAsia="Times New Roman"/>
          <w:sz w:val="20"/>
          <w:szCs w:val="20"/>
        </w:rPr>
        <w:br/>
        <w:t>mudrců. Leč druhých šest se navzájem lišilo způsobem života i některý-</w:t>
      </w:r>
      <w:r w:rsidRPr="00A46B90">
        <w:rPr>
          <w:rFonts w:eastAsia="Times New Roman"/>
          <w:sz w:val="20"/>
          <w:szCs w:val="20"/>
        </w:rPr>
        <w:br/>
        <w:t>mi mravoučnými zásadami; ale tento Thales se proslavil tím, že pro-</w:t>
      </w:r>
      <w:r w:rsidRPr="00A46B90">
        <w:rPr>
          <w:rFonts w:eastAsia="Times New Roman"/>
          <w:sz w:val="20"/>
          <w:szCs w:val="20"/>
        </w:rPr>
        <w:br/>
        <w:t>zkoumal přírodu a svoje rozpravy zapsal, aby získal i následovníky; nej-</w:t>
      </w:r>
      <w:r w:rsidRPr="00A46B90">
        <w:rPr>
          <w:rFonts w:eastAsia="Times New Roman"/>
          <w:sz w:val="20"/>
          <w:szCs w:val="20"/>
        </w:rPr>
        <w:br/>
        <w:t>více obdivu si utržil, když na základě astronomických výpočtů dovedl</w:t>
      </w:r>
      <w:r w:rsidRPr="00A46B90">
        <w:rPr>
          <w:rFonts w:eastAsia="Times New Roman"/>
          <w:sz w:val="20"/>
          <w:szCs w:val="20"/>
        </w:rPr>
        <w:br/>
        <w:t>také předpovědět zatměni slunce a měsíce. Nicméně myslil, že počátkem</w:t>
      </w:r>
      <w:r w:rsidRPr="00A46B90">
        <w:rPr>
          <w:rFonts w:eastAsia="Times New Roman"/>
          <w:sz w:val="20"/>
          <w:szCs w:val="20"/>
        </w:rPr>
        <w:br/>
        <w:t>věcí je voda, a z ní že vznikají všecky živly svéta i svět sám, a co se na něm</w:t>
      </w:r>
      <w:r w:rsidRPr="00A46B90">
        <w:rPr>
          <w:rFonts w:eastAsia="Times New Roman"/>
          <w:sz w:val="20"/>
          <w:szCs w:val="20"/>
        </w:rPr>
        <w:br/>
        <w:t>rodí. Leč toto dílo, které se nám jeví tak podivuhodným, zámyslímc-li se</w:t>
      </w:r>
      <w:r w:rsidRPr="00A46B90">
        <w:rPr>
          <w:rFonts w:eastAsia="Times New Roman"/>
          <w:sz w:val="20"/>
          <w:szCs w:val="20"/>
        </w:rPr>
        <w:br/>
        <w:t>nad světem, nepodrídil žádnému božskému rozumu. Po něm následoval</w:t>
      </w:r>
      <w:r w:rsidRPr="00A46B90">
        <w:rPr>
          <w:rFonts w:eastAsia="Times New Roman"/>
          <w:sz w:val="20"/>
          <w:szCs w:val="20"/>
        </w:rPr>
        <w:br/>
        <w:t>Anaximander, jeho posluchač, a utvořil si o přírodě názor jiný. Nemyslil</w:t>
      </w:r>
      <w:r w:rsidRPr="00A46B90">
        <w:rPr>
          <w:rFonts w:eastAsia="Times New Roman"/>
          <w:sz w:val="20"/>
          <w:szCs w:val="20"/>
        </w:rPr>
        <w:br/>
        <w:t>totiž, že všecko vzniká z jediné věci, jako u Thaleta z vody, ale ze svých</w:t>
      </w:r>
      <w:r w:rsidRPr="00A46B90">
        <w:rPr>
          <w:rFonts w:eastAsia="Times New Roman"/>
          <w:sz w:val="20"/>
          <w:szCs w:val="20"/>
        </w:rPr>
        <w:br/>
        <w:t>vlastních prvků. A ty prvky jednodřvých věcí jsou podle něho nekonečné</w:t>
      </w:r>
      <w:r w:rsidRPr="00A46B90">
        <w:rPr>
          <w:rFonts w:eastAsia="Times New Roman"/>
          <w:sz w:val="20"/>
          <w:szCs w:val="20"/>
        </w:rPr>
        <w:br/>
        <w:t>a dávají vznik nesčíslným světům a všemu, co na nich vzniká; a ty světy</w:t>
      </w:r>
      <w:r w:rsidRPr="00A46B90">
        <w:rPr>
          <w:rFonts w:eastAsia="Times New Roman"/>
          <w:sz w:val="20"/>
          <w:szCs w:val="20"/>
        </w:rPr>
        <w:br/>
        <w:t>se podle něho hned rozpadají, hned zase znovu vznikají, podle toho, jak</w:t>
      </w:r>
      <w:r w:rsidRPr="00A46B90">
        <w:rPr>
          <w:rFonts w:eastAsia="Times New Roman"/>
          <w:sz w:val="20"/>
          <w:szCs w:val="20"/>
        </w:rPr>
        <w:br/>
        <w:t>dlouhou dobu může každý trvati; leč ani on nepriřkl v těchto dílech pří-</w:t>
      </w:r>
      <w:r w:rsidRPr="00A46B90">
        <w:rPr>
          <w:rFonts w:eastAsia="Times New Roman"/>
          <w:sz w:val="20"/>
          <w:szCs w:val="20"/>
        </w:rPr>
        <w:br/>
        <w:t>rody božskému rozumu ničeho.</w:t>
      </w:r>
    </w:p>
    <w:p w:rsidR="00AD03BD" w:rsidRPr="00A46B90" w:rsidRDefault="00AD03BD" w:rsidP="00AD03BD">
      <w:pPr>
        <w:rPr>
          <w:rFonts w:eastAsia="Times New Roman"/>
          <w:sz w:val="20"/>
          <w:szCs w:val="20"/>
        </w:rPr>
      </w:pPr>
      <w:r w:rsidRPr="00A46B90">
        <w:rPr>
          <w:rFonts w:eastAsia="Times New Roman"/>
          <w:sz w:val="20"/>
          <w:szCs w:val="20"/>
        </w:rPr>
        <w:t>Ten po sobě zůstavil žáka a nástupce Anaximena, který připsal všech-</w:t>
      </w:r>
      <w:r w:rsidRPr="00A46B90">
        <w:rPr>
          <w:rFonts w:eastAsia="Times New Roman"/>
          <w:sz w:val="20"/>
          <w:szCs w:val="20"/>
        </w:rPr>
        <w:br/>
        <w:t>ny příčiny věcí nekonečnému vzduchu, a bohů nepopřel ani jich nepře-</w:t>
      </w:r>
      <w:r w:rsidRPr="00A46B90">
        <w:rPr>
          <w:rFonts w:eastAsia="Times New Roman"/>
          <w:sz w:val="20"/>
          <w:szCs w:val="20"/>
        </w:rPr>
        <w:br/>
        <w:t>šel mlčením; přesto nevěřil, že vzduch byl jimi stvořen, naopak že oni</w:t>
      </w:r>
      <w:r w:rsidRPr="00A46B90">
        <w:rPr>
          <w:rFonts w:eastAsia="Times New Roman"/>
          <w:sz w:val="20"/>
          <w:szCs w:val="20"/>
        </w:rPr>
        <w:br/>
        <w:t>vzešli ze vzduchu. Zato Anaxagoras, jeho posluchač, dospěl k náhledu,</w:t>
      </w:r>
      <w:r w:rsidRPr="00A46B90">
        <w:rPr>
          <w:rFonts w:eastAsia="Times New Roman"/>
          <w:sz w:val="20"/>
          <w:szCs w:val="20"/>
        </w:rPr>
        <w:br/>
        <w:t>že tvůrcem všech těchto věcí, které vidíme, je božský duch, a řekl, že z ne-</w:t>
      </w:r>
      <w:r w:rsidRPr="00A46B90">
        <w:rPr>
          <w:rFonts w:eastAsia="Times New Roman"/>
          <w:sz w:val="20"/>
          <w:szCs w:val="20"/>
        </w:rPr>
        <w:br/>
        <w:t>ohraničené látky, sestávající z částeček všech věcí, vzájemně nepodob-</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259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ných, vznikají jednotlivé věci vždy ze svých částeček podobných a</w:t>
      </w:r>
      <w:r w:rsidRPr="00A46B90">
        <w:rPr>
          <w:rFonts w:eastAsia="Times New Roman"/>
          <w:sz w:val="20"/>
          <w:szCs w:val="20"/>
        </w:rPr>
        <w:br/>
        <w:t>nich, ale působením božského ducha. Také Diogenes, druhý posluchač</w:t>
      </w:r>
      <w:r w:rsidRPr="00A46B90">
        <w:rPr>
          <w:rFonts w:eastAsia="Times New Roman"/>
          <w:sz w:val="20"/>
          <w:szCs w:val="20"/>
        </w:rPr>
        <w:br/>
        <w:t>Anaximenův, sice řekl, že látkou, ze které vznikají všecky věci, je vzduch;</w:t>
      </w:r>
      <w:r w:rsidRPr="00A46B90">
        <w:rPr>
          <w:rFonts w:eastAsia="Times New Roman"/>
          <w:sz w:val="20"/>
          <w:szCs w:val="20"/>
        </w:rPr>
        <w:br/>
        <w:t>ale ten prý je mocen božského rozumu, bez kterého z něho nic nemůže</w:t>
      </w:r>
      <w:r w:rsidRPr="00A46B90">
        <w:rPr>
          <w:rFonts w:eastAsia="Times New Roman"/>
          <w:sz w:val="20"/>
          <w:szCs w:val="20"/>
        </w:rPr>
        <w:br/>
        <w:t>vzejiti. Po Anaxagorovi nastoupil jeho posluchač Archelaos. I on myslil,</w:t>
      </w:r>
      <w:r w:rsidRPr="00A46B90">
        <w:rPr>
          <w:rFonts w:eastAsia="Times New Roman"/>
          <w:sz w:val="20"/>
          <w:szCs w:val="20"/>
        </w:rPr>
        <w:br/>
        <w:t>že všecko se skládá z částeček navzájem podobných, ze kterých každá</w:t>
      </w:r>
      <w:r w:rsidRPr="00A46B90">
        <w:rPr>
          <w:rFonts w:eastAsia="Times New Roman"/>
          <w:sz w:val="20"/>
          <w:szCs w:val="20"/>
        </w:rPr>
        <w:br/>
        <w:t>jednotlivá věc vzniká, a to tak, že je v nich i mysl, která všecko působí,</w:t>
      </w:r>
      <w:r w:rsidRPr="00A46B90">
        <w:rPr>
          <w:rFonts w:eastAsia="Times New Roman"/>
          <w:sz w:val="20"/>
          <w:szCs w:val="20"/>
        </w:rPr>
        <w:br/>
        <w:t>spojujíc i rozpojujíc věčná tělíska, t. j. ony částečky.</w:t>
      </w:r>
    </w:p>
    <w:p w:rsidR="00AD03BD" w:rsidRPr="00A46B90" w:rsidRDefault="00AD03BD" w:rsidP="00AD03BD">
      <w:pPr>
        <w:rPr>
          <w:rFonts w:eastAsia="Times New Roman"/>
          <w:sz w:val="20"/>
          <w:szCs w:val="20"/>
        </w:rPr>
      </w:pPr>
      <w:r w:rsidRPr="00A46B90">
        <w:rPr>
          <w:rFonts w:eastAsia="Times New Roman"/>
          <w:sz w:val="20"/>
          <w:szCs w:val="20"/>
        </w:rPr>
        <w:t>Jeho žákem byl prý Sokrates, učitel Platona, k vůli němuž jsem tohle</w:t>
      </w:r>
      <w:r w:rsidRPr="00A46B90">
        <w:rPr>
          <w:rFonts w:eastAsia="Times New Roman"/>
          <w:sz w:val="20"/>
          <w:szCs w:val="20"/>
        </w:rPr>
        <w:br/>
        <w:t>všecko v krátkosti shrnul.</w:t>
      </w:r>
    </w:p>
    <w:p w:rsidR="00AD03BD" w:rsidRPr="00A46B90" w:rsidRDefault="00AD03BD" w:rsidP="00AD03BD">
      <w:pPr>
        <w:rPr>
          <w:rFonts w:eastAsia="Times New Roman"/>
          <w:sz w:val="20"/>
          <w:szCs w:val="20"/>
        </w:rPr>
      </w:pPr>
      <w:r w:rsidRPr="00A46B90">
        <w:rPr>
          <w:rFonts w:eastAsia="Times New Roman"/>
          <w:sz w:val="20"/>
          <w:szCs w:val="20"/>
        </w:rPr>
        <w:t>3. O učení Sokratově.</w:t>
      </w:r>
    </w:p>
    <w:p w:rsidR="00AD03BD" w:rsidRPr="00A46B90" w:rsidRDefault="00AD03BD" w:rsidP="00AD03BD">
      <w:pPr>
        <w:rPr>
          <w:rFonts w:eastAsia="Times New Roman"/>
          <w:sz w:val="20"/>
          <w:szCs w:val="20"/>
        </w:rPr>
      </w:pPr>
      <w:r w:rsidRPr="00A46B90">
        <w:rPr>
          <w:rFonts w:eastAsia="Times New Roman"/>
          <w:sz w:val="20"/>
          <w:szCs w:val="20"/>
        </w:rPr>
        <w:t>Sokrates byl první, kdo veškerou filosofii nacílil na polepšení a uspořá-</w:t>
      </w:r>
      <w:r w:rsidRPr="00A46B90">
        <w:rPr>
          <w:rFonts w:eastAsia="Times New Roman"/>
          <w:sz w:val="20"/>
          <w:szCs w:val="20"/>
        </w:rPr>
        <w:br/>
        <w:t>dáni mravů, zatím co před ním se všichni věnovali spíše zkoumání fysic-</w:t>
      </w:r>
      <w:r w:rsidRPr="00A46B90">
        <w:rPr>
          <w:rFonts w:eastAsia="Times New Roman"/>
          <w:sz w:val="20"/>
          <w:szCs w:val="20"/>
        </w:rPr>
        <w:br/>
        <w:t>kému, t. j. přírodnímu. Zdá se mi však, že nelze s jistotou určití, zdali se</w:t>
      </w:r>
      <w:r w:rsidRPr="00A46B90">
        <w:rPr>
          <w:rFonts w:eastAsia="Times New Roman"/>
          <w:sz w:val="20"/>
          <w:szCs w:val="20"/>
        </w:rPr>
        <w:br/>
        <w:t>k tomu Sokrates obrátil proto, že byl bádáním o věcech temných a nejis-</w:t>
      </w:r>
      <w:r w:rsidRPr="00A46B90">
        <w:rPr>
          <w:rFonts w:eastAsia="Times New Roman"/>
          <w:sz w:val="20"/>
          <w:szCs w:val="20"/>
        </w:rPr>
        <w:br/>
        <w:t>tých znechucen, a že chtěl nalézti něco jasného a jistého, co je potřebné</w:t>
      </w:r>
      <w:r w:rsidRPr="00A46B90">
        <w:rPr>
          <w:rFonts w:eastAsia="Times New Roman"/>
          <w:sz w:val="20"/>
          <w:szCs w:val="20"/>
        </w:rPr>
        <w:br/>
        <w:t>pro blažený život, jediný to cíl neutuchajícího úsilí všech pilných filoso-</w:t>
      </w:r>
      <w:r w:rsidRPr="00A46B90">
        <w:rPr>
          <w:rFonts w:eastAsia="Times New Roman"/>
          <w:sz w:val="20"/>
          <w:szCs w:val="20"/>
        </w:rPr>
        <w:br/>
        <w:t>fů - či zda si nepřál, aby se pokoušeli vzlétnouti k božským věcem du-</w:t>
      </w:r>
      <w:r w:rsidRPr="00A46B90">
        <w:rPr>
          <w:rFonts w:eastAsia="Times New Roman"/>
          <w:sz w:val="20"/>
          <w:szCs w:val="20"/>
        </w:rPr>
        <w:br/>
        <w:t>chové, znečištění pozemskými žádostmi; tak to u něho někteří s větší bla-</w:t>
      </w:r>
      <w:r w:rsidRPr="00A46B90">
        <w:rPr>
          <w:rFonts w:eastAsia="Times New Roman"/>
          <w:sz w:val="20"/>
          <w:szCs w:val="20"/>
        </w:rPr>
        <w:br/>
        <w:t>hovůlí předpokládají. Viděl totiž, kterak pátrají po příčinách věcí, které</w:t>
      </w:r>
      <w:r w:rsidRPr="00A46B90">
        <w:rPr>
          <w:rFonts w:eastAsia="Times New Roman"/>
          <w:sz w:val="20"/>
          <w:szCs w:val="20"/>
        </w:rPr>
        <w:br/>
        <w:t>jakožto první a nejvyšší závisely podle jeho víry jenom na vůli jediného</w:t>
      </w:r>
      <w:r w:rsidRPr="00A46B90">
        <w:rPr>
          <w:rFonts w:eastAsia="Times New Roman"/>
          <w:sz w:val="20"/>
          <w:szCs w:val="20"/>
        </w:rPr>
        <w:br/>
        <w:t>a nejvyššího Boha: proto myslil, že mohou být pojaty toliko očištěnou</w:t>
      </w:r>
      <w:r w:rsidRPr="00A46B90">
        <w:rPr>
          <w:rFonts w:eastAsia="Times New Roman"/>
          <w:sz w:val="20"/>
          <w:szCs w:val="20"/>
        </w:rPr>
        <w:br/>
        <w:t>myslí; a soudil tudíž, že je nutno usilovat o očistu života dobrými mravy,</w:t>
      </w:r>
      <w:r w:rsidRPr="00A46B90">
        <w:rPr>
          <w:rFonts w:eastAsia="Times New Roman"/>
          <w:sz w:val="20"/>
          <w:szCs w:val="20"/>
        </w:rPr>
        <w:br/>
        <w:t>aby duch, zbaven břemene tísnících vášní, mohl se povznésti k věčnému,</w:t>
      </w:r>
      <w:r w:rsidRPr="00A46B90">
        <w:rPr>
          <w:rFonts w:eastAsia="Times New Roman"/>
          <w:sz w:val="20"/>
          <w:szCs w:val="20"/>
        </w:rPr>
        <w:br/>
        <w:t>a aby čistou myslí spatřil podstatu netělesného a neproměnného světla,</w:t>
      </w:r>
      <w:r w:rsidRPr="00A46B90">
        <w:rPr>
          <w:rFonts w:eastAsia="Times New Roman"/>
          <w:sz w:val="20"/>
          <w:szCs w:val="20"/>
        </w:rPr>
        <w:br/>
        <w:t>kde nepohnutě žijí příčiny všech podstat stvořených.</w:t>
      </w:r>
    </w:p>
    <w:p w:rsidR="00AD03BD" w:rsidRPr="00A46B90" w:rsidRDefault="00AD03BD" w:rsidP="00AD03BD">
      <w:pPr>
        <w:rPr>
          <w:rFonts w:eastAsia="Times New Roman"/>
          <w:sz w:val="20"/>
          <w:szCs w:val="20"/>
        </w:rPr>
      </w:pPr>
      <w:r w:rsidRPr="00A46B90">
        <w:rPr>
          <w:rFonts w:eastAsia="Times New Roman"/>
          <w:sz w:val="20"/>
          <w:szCs w:val="20"/>
        </w:rPr>
        <w:t>Je známo, jak přesto znepokojoval a burcoval pošetilé nevědomce, do-</w:t>
      </w:r>
      <w:r w:rsidRPr="00A46B90">
        <w:rPr>
          <w:rFonts w:eastAsia="Times New Roman"/>
          <w:sz w:val="20"/>
          <w:szCs w:val="20"/>
        </w:rPr>
        <w:br/>
        <w:t>mnívající se, že něco vědí i v těch mravních otázkách, ve které byl on zřej-</w:t>
      </w:r>
      <w:r w:rsidRPr="00A46B90">
        <w:rPr>
          <w:rFonts w:eastAsia="Times New Roman"/>
          <w:sz w:val="20"/>
          <w:szCs w:val="20"/>
        </w:rPr>
        <w:br/>
        <w:t>mě cele pohřížen; činil to s úžasnou půvabností v hovoru a s žertovnou</w:t>
      </w:r>
      <w:r w:rsidRPr="00A46B90">
        <w:rPr>
          <w:rFonts w:eastAsia="Times New Roman"/>
          <w:sz w:val="20"/>
          <w:szCs w:val="20"/>
        </w:rPr>
        <w:br/>
        <w:t>zdvořilostí, doznávaje svoji nevědomost či zapíraje svou znalost.</w:t>
      </w:r>
    </w:p>
    <w:p w:rsidR="00AD03BD" w:rsidRPr="00A46B90" w:rsidRDefault="00AD03BD" w:rsidP="00AD03BD">
      <w:pPr>
        <w:rPr>
          <w:rFonts w:eastAsia="Times New Roman"/>
          <w:sz w:val="20"/>
          <w:szCs w:val="20"/>
        </w:rPr>
      </w:pPr>
      <w:r w:rsidRPr="00A46B90">
        <w:rPr>
          <w:rFonts w:eastAsia="Times New Roman"/>
          <w:sz w:val="20"/>
          <w:szCs w:val="20"/>
        </w:rPr>
        <w:t>Proto si také udělal nepřátele, až byl na utrhačnou obžalobu odsou-</w:t>
      </w:r>
      <w:r w:rsidRPr="00A46B90">
        <w:rPr>
          <w:rFonts w:eastAsia="Times New Roman"/>
          <w:sz w:val="20"/>
          <w:szCs w:val="20"/>
        </w:rPr>
        <w:br/>
        <w:t>zen a potrestán smrtí. Leč později ho oželela veřejným smutkem právě ta</w:t>
      </w:r>
      <w:r w:rsidRPr="00A46B90">
        <w:rPr>
          <w:rFonts w:eastAsia="Times New Roman"/>
          <w:sz w:val="20"/>
          <w:szCs w:val="20"/>
        </w:rPr>
        <w:br/>
        <w:t>athénská obec, která ho byla veřejným soudem odsoudila, a rozhořčený</w:t>
      </w:r>
      <w:r w:rsidRPr="00A46B90">
        <w:rPr>
          <w:rFonts w:eastAsia="Times New Roman"/>
          <w:sz w:val="20"/>
          <w:szCs w:val="20"/>
        </w:rPr>
        <w:br/>
        <w:t>lid se vrhl na jeho dva žalobce s takovou prudkostí, že jeden z nich byl</w:t>
      </w:r>
      <w:r w:rsidRPr="00A46B90">
        <w:rPr>
          <w:rFonts w:eastAsia="Times New Roman"/>
          <w:sz w:val="20"/>
          <w:szCs w:val="20"/>
        </w:rPr>
        <w:br/>
        <w:t>k smrti ubit davem a druhý unikl podobnému trestu jen dobrovolným</w:t>
      </w:r>
      <w:r w:rsidRPr="00A46B90">
        <w:rPr>
          <w:rFonts w:eastAsia="Times New Roman"/>
          <w:sz w:val="20"/>
          <w:szCs w:val="20"/>
        </w:rPr>
        <w:br/>
        <w:t>ustavičným vyhnanstvím.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Sokrates tedy, slynoucí tak slavným životem i smrtí, zůstavil přemno-</w:t>
      </w:r>
      <w:r w:rsidRPr="00A46B90">
        <w:rPr>
          <w:rFonts w:eastAsia="Times New Roman"/>
          <w:sz w:val="20"/>
          <w:szCs w:val="20"/>
        </w:rPr>
        <w:br/>
        <w:t>ho stoupenců své filosofie, kteří o závod horlili o rozbor mravních otá-</w:t>
      </w:r>
      <w:r w:rsidRPr="00A46B90">
        <w:rPr>
          <w:rFonts w:eastAsia="Times New Roman"/>
          <w:sz w:val="20"/>
          <w:szCs w:val="20"/>
        </w:rPr>
        <w:br/>
        <w:t>zek, týkajících sc nejvyššího dobra, které může člověka učinit blaženým.</w:t>
      </w:r>
      <w:r w:rsidRPr="00A46B90">
        <w:rPr>
          <w:rFonts w:eastAsia="Times New Roman"/>
          <w:sz w:val="20"/>
          <w:szCs w:val="20"/>
        </w:rPr>
        <w:br/>
        <w:t>Ale protože ze Sokratových rozprav, ve kterých se všecko probírá, klade</w:t>
      </w:r>
      <w:r w:rsidRPr="00A46B90">
        <w:rPr>
          <w:rFonts w:eastAsia="Times New Roman"/>
          <w:sz w:val="20"/>
          <w:szCs w:val="20"/>
        </w:rPr>
        <w:br/>
        <w:t>i popírá, nebylo by toto dobro jasné patrno, vybral st a nich každý, co se</w:t>
      </w:r>
      <w:r w:rsidRPr="00A46B90">
        <w:rPr>
          <w:rFonts w:eastAsia="Times New Roman"/>
          <w:sz w:val="20"/>
          <w:szCs w:val="20"/>
        </w:rPr>
        <w:br/>
        <w:t>mu líbilo, a každý vymezil konečné dobro, jak se mu uzdálo. Konečným</w:t>
      </w:r>
      <w:r w:rsidRPr="00A46B90">
        <w:rPr>
          <w:rFonts w:eastAsia="Times New Roman"/>
          <w:sz w:val="20"/>
          <w:szCs w:val="20"/>
        </w:rPr>
        <w:br/>
        <w:t>dobrem sluje to, jehož dosažení činí každého blaženým. Sokratikové</w:t>
      </w:r>
      <w:r w:rsidRPr="00A46B90">
        <w:rPr>
          <w:rFonts w:eastAsia="Times New Roman"/>
          <w:sz w:val="20"/>
          <w:szCs w:val="20"/>
        </w:rPr>
        <w:br/>
        <w:t>však měli o tomto konci náhledy tak rozmanité, že (ač je to u žáků jedi-</w:t>
      </w:r>
      <w:r w:rsidRPr="00A46B90">
        <w:rPr>
          <w:rFonts w:eastAsia="Times New Roman"/>
          <w:sz w:val="20"/>
          <w:szCs w:val="20"/>
        </w:rPr>
        <w:br/>
        <w:t>ného učitele neuvěřitelné) jedni měli za nejvyšší dobro rozkoš, jako Aris-</w:t>
      </w:r>
      <w:r w:rsidRPr="00A46B90">
        <w:rPr>
          <w:rFonts w:eastAsia="Times New Roman"/>
          <w:sz w:val="20"/>
          <w:szCs w:val="20"/>
        </w:rPr>
        <w:br/>
        <w:t>tippos; druzí, jako Antisthcnes, ctnost. Podobně mezi ostatními byl kaž-</w:t>
      </w:r>
      <w:r w:rsidRPr="00A46B90">
        <w:rPr>
          <w:rFonts w:eastAsia="Times New Roman"/>
          <w:sz w:val="20"/>
          <w:szCs w:val="20"/>
        </w:rPr>
        <w:br/>
        <w:t>dý jiného názoru, a bylo by zdlouhavé je vypočítávat^</w:t>
      </w:r>
    </w:p>
    <w:p w:rsidR="00AD03BD" w:rsidRPr="00A46B90" w:rsidRDefault="00AD03BD" w:rsidP="00AD03BD">
      <w:pPr>
        <w:rPr>
          <w:rFonts w:eastAsia="Times New Roman"/>
          <w:sz w:val="20"/>
          <w:szCs w:val="20"/>
        </w:rPr>
      </w:pPr>
      <w:r w:rsidRPr="00A46B90">
        <w:rPr>
          <w:rFonts w:eastAsia="Times New Roman"/>
          <w:sz w:val="20"/>
          <w:szCs w:val="20"/>
        </w:rPr>
        <w:t>4. O vynikajícím Sokratové žáku Platonovi,</w:t>
      </w:r>
      <w:r w:rsidRPr="00A46B90">
        <w:rPr>
          <w:rFonts w:eastAsia="Times New Roman"/>
          <w:sz w:val="20"/>
          <w:szCs w:val="20"/>
        </w:rPr>
        <w:br/>
        <w:t>který celou filosofu rozdělil ve tři Částí.</w:t>
      </w:r>
    </w:p>
    <w:p w:rsidR="00AD03BD" w:rsidRPr="00A46B90" w:rsidRDefault="00AD03BD" w:rsidP="00AD03BD">
      <w:pPr>
        <w:rPr>
          <w:rFonts w:eastAsia="Times New Roman"/>
          <w:sz w:val="20"/>
          <w:szCs w:val="20"/>
        </w:rPr>
      </w:pPr>
      <w:r w:rsidRPr="00A46B90">
        <w:rPr>
          <w:rFonts w:eastAsia="Times New Roman"/>
          <w:sz w:val="20"/>
          <w:szCs w:val="20"/>
        </w:rPr>
        <w:t>Leč mezi Sokratovými žáky se po zásluze zaskvěl nejvzácněji! slávou, zasti</w:t>
      </w:r>
      <w:r w:rsidRPr="00A46B90">
        <w:rPr>
          <w:rFonts w:eastAsia="Times New Roman"/>
          <w:sz w:val="20"/>
          <w:szCs w:val="20"/>
        </w:rPr>
        <w:br/>
        <w:t>ňující všecky ostatní, Platon. Ačkoliv byl Athcňan, narozený ve vážené ro-</w:t>
      </w:r>
      <w:r w:rsidRPr="00A46B90">
        <w:rPr>
          <w:rFonts w:eastAsia="Times New Roman"/>
          <w:sz w:val="20"/>
          <w:szCs w:val="20"/>
        </w:rPr>
        <w:br/>
        <w:t>dině, přece měl za to, že k uzavření filosofie nestačí on sám se Sokratovou</w:t>
      </w:r>
      <w:r w:rsidRPr="00A46B90">
        <w:rPr>
          <w:rFonts w:eastAsia="Times New Roman"/>
          <w:sz w:val="20"/>
          <w:szCs w:val="20"/>
        </w:rPr>
        <w:br/>
        <w:t>školou, a cestoval široko daleko, jak jen mohl, kamkoliv ho vábila naděje</w:t>
      </w:r>
      <w:r w:rsidRPr="00A46B90">
        <w:rPr>
          <w:rFonts w:eastAsia="Times New Roman"/>
          <w:sz w:val="20"/>
          <w:szCs w:val="20"/>
        </w:rPr>
        <w:br/>
        <w:t>v osvojení nějaké proslulé vědy. Tak se naučil i v Egyptě všemu, co tam bylo</w:t>
      </w:r>
      <w:r w:rsidRPr="00A46B90">
        <w:rPr>
          <w:rFonts w:eastAsia="Times New Roman"/>
          <w:sz w:val="20"/>
          <w:szCs w:val="20"/>
        </w:rPr>
        <w:br/>
        <w:t>vysoko ceněno a čemu se tam vyučovalo, a přišed odtud v ty končiny Itálie,</w:t>
      </w:r>
      <w:r w:rsidRPr="00A46B90">
        <w:rPr>
          <w:rFonts w:eastAsia="Times New Roman"/>
          <w:sz w:val="20"/>
          <w:szCs w:val="20"/>
        </w:rPr>
        <w:br/>
        <w:t>kde byla hlásána sláva pythagorejců, poslouchal nejvýznačnější učitele filo-</w:t>
      </w:r>
      <w:r w:rsidRPr="00A46B90">
        <w:rPr>
          <w:rFonts w:eastAsia="Times New Roman"/>
          <w:sz w:val="20"/>
          <w:szCs w:val="20"/>
        </w:rPr>
        <w:br/>
        <w:t>sofie a pochopil hravě všecko, co tehdy v italské filosofii kvetlo. A jelikož</w:t>
      </w:r>
      <w:r w:rsidRPr="00A46B90">
        <w:rPr>
          <w:rFonts w:eastAsia="Times New Roman"/>
          <w:sz w:val="20"/>
          <w:szCs w:val="20"/>
        </w:rPr>
        <w:br/>
        <w:t>svého mistra Sokrata obzvláště miloval, učinil ho mluvčím téměř ve všech</w:t>
      </w:r>
      <w:r w:rsidRPr="00A46B90">
        <w:rPr>
          <w:rFonts w:eastAsia="Times New Roman"/>
          <w:sz w:val="20"/>
          <w:szCs w:val="20"/>
        </w:rPr>
        <w:br/>
        <w:t>svých dialozích a oděl ve formu jeho uhlazených mravních rozhovorů i to,</w:t>
      </w:r>
      <w:r w:rsidRPr="00A46B90">
        <w:rPr>
          <w:rFonts w:eastAsia="Times New Roman"/>
          <w:sz w:val="20"/>
          <w:szCs w:val="20"/>
        </w:rPr>
        <w:br/>
        <w:t>čemu se byl naučil od jiných nebo nač sám svým velikým důvtipem přišel.</w:t>
      </w:r>
    </w:p>
    <w:p w:rsidR="00AD03BD" w:rsidRPr="00A46B90" w:rsidRDefault="00AD03BD" w:rsidP="00AD03BD">
      <w:pPr>
        <w:rPr>
          <w:rFonts w:eastAsia="Times New Roman"/>
          <w:sz w:val="20"/>
          <w:szCs w:val="20"/>
        </w:rPr>
      </w:pPr>
      <w:r w:rsidRPr="00A46B90">
        <w:rPr>
          <w:rFonts w:eastAsia="Times New Roman"/>
          <w:sz w:val="20"/>
          <w:szCs w:val="20"/>
        </w:rPr>
        <w:t>Studium moudrosti se týká činnosti a pozorování, pročež jednu její</w:t>
      </w:r>
      <w:r w:rsidRPr="00A46B90">
        <w:rPr>
          <w:rFonts w:eastAsia="Times New Roman"/>
          <w:sz w:val="20"/>
          <w:szCs w:val="20"/>
        </w:rPr>
        <w:br/>
        <w:t>část lze na zva ti praktickou, druhou teoretickou; praktická směřuje k ži-</w:t>
      </w:r>
      <w:r w:rsidRPr="00A46B90">
        <w:rPr>
          <w:rFonts w:eastAsia="Times New Roman"/>
          <w:sz w:val="20"/>
          <w:szCs w:val="20"/>
        </w:rPr>
        <w:br/>
        <w:t>votní praxi, t. j. k uspořádání mravů, theoretická pak k nalezení příčin</w:t>
      </w:r>
      <w:r w:rsidRPr="00A46B90">
        <w:rPr>
          <w:rFonts w:eastAsia="Times New Roman"/>
          <w:sz w:val="20"/>
          <w:szCs w:val="20"/>
        </w:rPr>
        <w:br/>
        <w:t>světa a k nejryzejší pravdě. Sokrates vynikl v té praktické, Pythagoras se</w:t>
      </w:r>
      <w:r w:rsidRPr="00A46B90">
        <w:rPr>
          <w:rFonts w:eastAsia="Times New Roman"/>
          <w:sz w:val="20"/>
          <w:szCs w:val="20"/>
        </w:rPr>
        <w:br/>
        <w:t>zase spíše věnoval theoretické, seč síly jeho rozumu stačily. Proto Platon,</w:t>
      </w:r>
      <w:r w:rsidRPr="00A46B90">
        <w:rPr>
          <w:rFonts w:eastAsia="Times New Roman"/>
          <w:sz w:val="20"/>
          <w:szCs w:val="20"/>
        </w:rPr>
        <w:br/>
        <w:t>spojiv obojí, slavné uzavřel soustavu filosofie, kterou rozdělil na tři částí:</w:t>
      </w:r>
      <w:r w:rsidRPr="00A46B90">
        <w:rPr>
          <w:rFonts w:eastAsia="Times New Roman"/>
          <w:sz w:val="20"/>
          <w:szCs w:val="20"/>
        </w:rPr>
        <w:br/>
        <w:t>jednu morální, týkající se především jednání, druhou naturální, určenou</w:t>
      </w:r>
      <w:r w:rsidRPr="00A46B90">
        <w:rPr>
          <w:rFonts w:eastAsia="Times New Roman"/>
          <w:sz w:val="20"/>
          <w:szCs w:val="20"/>
        </w:rPr>
        <w:br/>
        <w:t>pozorování, třetí racionální, s jejíž pomocí se rozeznává pravda od ne-</w:t>
      </w:r>
      <w:r w:rsidRPr="00A46B90">
        <w:rPr>
          <w:rFonts w:eastAsia="Times New Roman"/>
          <w:sz w:val="20"/>
          <w:szCs w:val="20"/>
        </w:rPr>
        <w:br/>
        <w:t>pravdy. Taje sice potřebná obojímu, t. j. praxi i theorii, ale přesto si při-</w:t>
      </w:r>
      <w:r w:rsidRPr="00A46B90">
        <w:rPr>
          <w:rFonts w:eastAsia="Times New Roman"/>
          <w:sz w:val="20"/>
          <w:szCs w:val="20"/>
        </w:rPr>
        <w:br/>
        <w:t>vlastňuje poznání pravdy především theorie. Proto uvedené rozdělení ve</w:t>
      </w:r>
      <w:r w:rsidRPr="00A46B90">
        <w:rPr>
          <w:rFonts w:eastAsia="Times New Roman"/>
          <w:sz w:val="20"/>
          <w:szCs w:val="20"/>
        </w:rPr>
        <w:br/>
        <w:t>tři části není protivné tomu dělení, podle něhož všecko filosofické studi-</w:t>
      </w:r>
      <w:r w:rsidRPr="00A46B90">
        <w:rPr>
          <w:rFonts w:eastAsia="Times New Roman"/>
          <w:sz w:val="20"/>
          <w:szCs w:val="20"/>
        </w:rPr>
        <w:br/>
        <w:t>um se týká praxe a theorie.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Jaký však byl Platonův názor v tčchto či o tčchto jednotlivých odbo-</w:t>
      </w:r>
      <w:r w:rsidRPr="00A46B90">
        <w:rPr>
          <w:rFonts w:eastAsia="Times New Roman"/>
          <w:sz w:val="20"/>
          <w:szCs w:val="20"/>
        </w:rPr>
        <w:br/>
        <w:t>rech, t. j. kde shledal nebo v čem spatřoval cíl všeho jednání, příčinu</w:t>
      </w:r>
      <w:r w:rsidRPr="00A46B90">
        <w:rPr>
          <w:rFonts w:eastAsia="Times New Roman"/>
          <w:sz w:val="20"/>
          <w:szCs w:val="20"/>
        </w:rPr>
        <w:br/>
        <w:t>všech podstat a světlo všeho poznání, - to podrobně vykládati pokládám</w:t>
      </w:r>
      <w:r w:rsidRPr="00A46B90">
        <w:rPr>
          <w:rFonts w:eastAsia="Times New Roman"/>
          <w:sz w:val="20"/>
          <w:szCs w:val="20"/>
        </w:rPr>
        <w:br/>
        <w:t>za zdlouhavé a nemyslím, že to lze jen tak tvrdit. Snažíť se zachovat zná-</w:t>
      </w:r>
      <w:r w:rsidRPr="00A46B90">
        <w:rPr>
          <w:rFonts w:eastAsia="Times New Roman"/>
          <w:sz w:val="20"/>
          <w:szCs w:val="20"/>
        </w:rPr>
        <w:br/>
        <w:t>mý způsob svého učitele Sokrata, jehož činí ve svých svazcích mluvčím,</w:t>
      </w:r>
      <w:r w:rsidRPr="00A46B90">
        <w:rPr>
          <w:rFonts w:eastAsia="Times New Roman"/>
          <w:sz w:val="20"/>
          <w:szCs w:val="20"/>
        </w:rPr>
        <w:br/>
        <w:t>totiž jeho zakrývání vědomosti nebo vlastního náhledu, ježto i jemu se</w:t>
      </w:r>
      <w:r w:rsidRPr="00A46B90">
        <w:rPr>
          <w:rFonts w:eastAsia="Times New Roman"/>
          <w:sz w:val="20"/>
          <w:szCs w:val="20"/>
        </w:rPr>
        <w:br/>
        <w:t>ten způsob zalíbil; v důsledku toho se nedají ani vlastni Platonovy myš-</w:t>
      </w:r>
      <w:r w:rsidRPr="00A46B90">
        <w:rPr>
          <w:rFonts w:eastAsia="Times New Roman"/>
          <w:sz w:val="20"/>
          <w:szCs w:val="20"/>
        </w:rPr>
        <w:br/>
        <w:t>lenky o důležitých věcech snadno prohlédnouti. Nicméně z těch věcí,</w:t>
      </w:r>
      <w:r w:rsidRPr="00A46B90">
        <w:rPr>
          <w:rFonts w:eastAsia="Times New Roman"/>
          <w:sz w:val="20"/>
          <w:szCs w:val="20"/>
        </w:rPr>
        <w:br/>
        <w:t>které u něho čteme, ať už je vyřkl sám nebo je vypravoval a sepsal jako</w:t>
      </w:r>
      <w:r w:rsidRPr="00A46B90">
        <w:rPr>
          <w:rFonts w:eastAsia="Times New Roman"/>
          <w:sz w:val="20"/>
          <w:szCs w:val="20"/>
        </w:rPr>
        <w:br/>
        <w:t>výroky jiných, když se mu líbily, - z těch je záhodno některé připome-</w:t>
      </w:r>
      <w:r w:rsidRPr="00A46B90">
        <w:rPr>
          <w:rFonts w:eastAsia="Times New Roman"/>
          <w:sz w:val="20"/>
          <w:szCs w:val="20"/>
        </w:rPr>
        <w:br/>
        <w:t>nou ti a uvésti v tomto díle; budou to buď ty, kde se shoduje s pravým ná-</w:t>
      </w:r>
      <w:r w:rsidRPr="00A46B90">
        <w:rPr>
          <w:rFonts w:eastAsia="Times New Roman"/>
          <w:sz w:val="20"/>
          <w:szCs w:val="20"/>
        </w:rPr>
        <w:br/>
        <w:t>boženstvím, jež přijímá a hájí naše víra, nebo ty, kde se zdá jeho protiv-</w:t>
      </w:r>
      <w:r w:rsidRPr="00A46B90">
        <w:rPr>
          <w:rFonts w:eastAsia="Times New Roman"/>
          <w:sz w:val="20"/>
          <w:szCs w:val="20"/>
        </w:rPr>
        <w:br/>
        <w:t>níkem, pokud se týče toho problému jediného Boha či více bohů v zájmu</w:t>
      </w:r>
      <w:r w:rsidRPr="00A46B90">
        <w:rPr>
          <w:rFonts w:eastAsia="Times New Roman"/>
          <w:sz w:val="20"/>
          <w:szCs w:val="20"/>
        </w:rPr>
        <w:br/>
        <w:t>skutečně blaženého života, jenž má nastati po smrti.</w:t>
      </w:r>
    </w:p>
    <w:p w:rsidR="00AD03BD" w:rsidRPr="00A46B90" w:rsidRDefault="00AD03BD" w:rsidP="00AD03BD">
      <w:pPr>
        <w:rPr>
          <w:rFonts w:eastAsia="Times New Roman"/>
          <w:sz w:val="20"/>
          <w:szCs w:val="20"/>
        </w:rPr>
      </w:pPr>
      <w:r w:rsidRPr="00A46B90">
        <w:rPr>
          <w:rFonts w:eastAsia="Times New Roman"/>
          <w:sz w:val="20"/>
          <w:szCs w:val="20"/>
        </w:rPr>
        <w:t>Vždyť možná ti, kteří se těší vzácnější slávě za to, že hlouběji a správ*</w:t>
      </w:r>
      <w:r w:rsidRPr="00A46B90">
        <w:rPr>
          <w:rFonts w:eastAsia="Times New Roman"/>
          <w:sz w:val="20"/>
          <w:szCs w:val="20"/>
        </w:rPr>
        <w:br/>
        <w:t>něji pochopili a následovali Platona, ceněného právem vysoko nad ostatní</w:t>
      </w:r>
      <w:r w:rsidRPr="00A46B90">
        <w:rPr>
          <w:rFonts w:eastAsia="Times New Roman"/>
          <w:sz w:val="20"/>
          <w:szCs w:val="20"/>
        </w:rPr>
        <w:br/>
        <w:t>pohanské filosofy, smýšlejí o Bohu tak nějak, že v něm nalézají i příčinu</w:t>
      </w:r>
      <w:r w:rsidRPr="00A46B90">
        <w:rPr>
          <w:rFonts w:eastAsia="Times New Roman"/>
          <w:sz w:val="20"/>
          <w:szCs w:val="20"/>
        </w:rPr>
        <w:br/>
        <w:t>bytí i důvod poznávání i řád jednání; z těch tří věcí prvá se zřejmé týká</w:t>
      </w:r>
      <w:r w:rsidRPr="00A46B90">
        <w:rPr>
          <w:rFonts w:eastAsia="Times New Roman"/>
          <w:sz w:val="20"/>
          <w:szCs w:val="20"/>
        </w:rPr>
        <w:br/>
        <w:t>části naturální, druhá racionální, třetí morální. Je-li totiž Člověk stvořen</w:t>
      </w:r>
      <w:r w:rsidRPr="00A46B90">
        <w:rPr>
          <w:rFonts w:eastAsia="Times New Roman"/>
          <w:sz w:val="20"/>
          <w:szCs w:val="20"/>
        </w:rPr>
        <w:br/>
        <w:t>tak, že tím, co v něm vyniká, se dotýká toho, co vyniká nade všecko, t. j.</w:t>
      </w:r>
      <w:r w:rsidRPr="00A46B90">
        <w:rPr>
          <w:rFonts w:eastAsia="Times New Roman"/>
          <w:sz w:val="20"/>
          <w:szCs w:val="20"/>
        </w:rPr>
        <w:br/>
        <w:t>jediného pravého, nejvýše dobrého Boha, bez něhož žádná podstata ne-</w:t>
      </w:r>
      <w:r w:rsidRPr="00A46B90">
        <w:rPr>
          <w:rFonts w:eastAsia="Times New Roman"/>
          <w:sz w:val="20"/>
          <w:szCs w:val="20"/>
        </w:rPr>
        <w:br/>
        <w:t>existuje, žádná nauka neučí a žádná praxe neprospívá: hledejme jeho,</w:t>
      </w:r>
      <w:r w:rsidRPr="00A46B90">
        <w:rPr>
          <w:rFonts w:eastAsia="Times New Roman"/>
          <w:sz w:val="20"/>
          <w:szCs w:val="20"/>
        </w:rPr>
        <w:br/>
        <w:t>v němž máme všecko zabezpečeno; pozorujme jeho, v němž je všechna</w:t>
      </w:r>
      <w:r w:rsidRPr="00A46B90">
        <w:rPr>
          <w:rFonts w:eastAsia="Times New Roman"/>
          <w:sz w:val="20"/>
          <w:szCs w:val="20"/>
        </w:rPr>
        <w:br/>
        <w:t>naše jistota; milujme jeho, v němž je pro nás všechna správnost!</w:t>
      </w:r>
    </w:p>
    <w:p w:rsidR="00AD03BD" w:rsidRPr="00A46B90" w:rsidRDefault="00AD03BD" w:rsidP="00AD03BD">
      <w:pPr>
        <w:rPr>
          <w:rFonts w:eastAsia="Times New Roman"/>
          <w:sz w:val="20"/>
          <w:szCs w:val="20"/>
        </w:rPr>
      </w:pPr>
      <w:r w:rsidRPr="00A46B90">
        <w:rPr>
          <w:rFonts w:eastAsia="Times New Roman"/>
          <w:sz w:val="20"/>
          <w:szCs w:val="20"/>
        </w:rPr>
        <w:t>5. Že o theologii je záhodno se příti nejspíše s platoniky,</w:t>
      </w:r>
      <w:r w:rsidRPr="00A46B90">
        <w:rPr>
          <w:rFonts w:eastAsia="Times New Roman"/>
          <w:sz w:val="20"/>
          <w:szCs w:val="20"/>
        </w:rPr>
        <w:br/>
        <w:t>jejichž náhledy zaslouží přednosti před zásadami ostatních filosofů.</w:t>
      </w:r>
    </w:p>
    <w:p w:rsidR="00AD03BD" w:rsidRPr="00A46B90" w:rsidRDefault="00AD03BD" w:rsidP="00AD03BD">
      <w:pPr>
        <w:rPr>
          <w:rFonts w:eastAsia="Times New Roman"/>
          <w:sz w:val="20"/>
          <w:szCs w:val="20"/>
        </w:rPr>
      </w:pPr>
      <w:r w:rsidRPr="00A46B90">
        <w:rPr>
          <w:rFonts w:eastAsia="Times New Roman"/>
          <w:sz w:val="20"/>
          <w:szCs w:val="20"/>
        </w:rPr>
        <w:t>Když tedy Platon řekl, že mudrc jest následovníkem, pozorovatelem a mi-</w:t>
      </w:r>
      <w:r w:rsidRPr="00A46B90">
        <w:rPr>
          <w:rFonts w:eastAsia="Times New Roman"/>
          <w:sz w:val="20"/>
          <w:szCs w:val="20"/>
        </w:rPr>
        <w:br/>
        <w:t>lovníkem tohoto Boha, a že je blažen účastenstvím na něm, k čemu je tře-</w:t>
      </w:r>
      <w:r w:rsidRPr="00A46B90">
        <w:rPr>
          <w:rFonts w:eastAsia="Times New Roman"/>
          <w:sz w:val="20"/>
          <w:szCs w:val="20"/>
        </w:rPr>
        <w:br/>
        <w:t>ba obírati se ostatními? Zádní se nám nepřiblížili více než tito. Ať se před</w:t>
      </w:r>
      <w:r w:rsidRPr="00A46B90">
        <w:rPr>
          <w:rFonts w:eastAsia="Times New Roman"/>
          <w:sz w:val="20"/>
          <w:szCs w:val="20"/>
        </w:rPr>
        <w:br/>
        <w:t>nimi tedy skloní nejen ta báječná theologie, jež baví bezbožníky zločiny</w:t>
      </w:r>
      <w:r w:rsidRPr="00A46B90">
        <w:rPr>
          <w:rFonts w:eastAsia="Times New Roman"/>
          <w:sz w:val="20"/>
          <w:szCs w:val="20"/>
        </w:rPr>
        <w:br/>
        <w:t>bohů, a nejen ta občanská, ve které nečistí démoni, svádějíce pod jménem</w:t>
      </w:r>
      <w:r w:rsidRPr="00A46B90">
        <w:rPr>
          <w:rFonts w:eastAsia="Times New Roman"/>
          <w:sz w:val="20"/>
          <w:szCs w:val="20"/>
        </w:rPr>
        <w:br/>
        <w:t>bohů lid, oddaný pozemským radostem, chtěli obrátit lidské bludy v bož-</w:t>
      </w:r>
      <w:r w:rsidRPr="00A46B90">
        <w:rPr>
          <w:rFonts w:eastAsia="Times New Roman"/>
          <w:sz w:val="20"/>
          <w:szCs w:val="20"/>
        </w:rPr>
        <w:br/>
        <w:t>ské pocty, pobízejíce svoje ctitele necudnými náklonnostmi k návštěvě her</w:t>
      </w:r>
      <w:r w:rsidRPr="00A46B90">
        <w:rPr>
          <w:rFonts w:eastAsia="Times New Roman"/>
          <w:sz w:val="20"/>
          <w:szCs w:val="20"/>
        </w:rPr>
        <w:br/>
        <w:t>o svých zločinech jakoby ke své bohoslužbě a připravujíce si sami ještě zá-</w:t>
      </w:r>
      <w:r w:rsidRPr="00A46B90">
        <w:rPr>
          <w:rFonts w:eastAsia="Times New Roman"/>
          <w:sz w:val="20"/>
          <w:szCs w:val="20"/>
        </w:rPr>
        <w:br/>
        <w:t>bavnější podívanou ze svých diváků (a konají-li se tady nějaké zdánlivě</w:t>
      </w:r>
      <w:r w:rsidRPr="00A46B90">
        <w:rPr>
          <w:rFonts w:eastAsia="Times New Roman"/>
          <w:sz w:val="20"/>
          <w:szCs w:val="20"/>
        </w:rPr>
        <w:br/>
        <w:t>počestné obřady v chrámech, zneueťují se příslušnou oplzlostí na divad-</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lech, a všechny nestydatostí, hrané na divadlech, jsou ještě chvalitebné</w:t>
      </w:r>
      <w:r w:rsidRPr="00A46B90">
        <w:rPr>
          <w:rFonts w:eastAsia="Times New Roman"/>
          <w:sz w:val="20"/>
          <w:szCs w:val="20"/>
        </w:rPr>
        <w:br/>
        <w:t>u srovnání s ohavností v chrámech); ať se před nimi skloní i to, co Vano</w:t>
      </w:r>
      <w:r w:rsidRPr="00A46B90">
        <w:rPr>
          <w:rFonts w:eastAsia="Times New Roman"/>
          <w:sz w:val="20"/>
          <w:szCs w:val="20"/>
        </w:rPr>
        <w:br/>
        <w:t>vyvodil z těchto obřadů jakoby o nebi a zemi a o semenech i koncích lid-</w:t>
      </w:r>
      <w:r w:rsidRPr="00A46B90">
        <w:rPr>
          <w:rFonts w:eastAsia="Times New Roman"/>
          <w:sz w:val="20"/>
          <w:szCs w:val="20"/>
        </w:rPr>
        <w:br/>
        <w:t>ských (vždyť ty obřady neznamenají to, co se on snaží dokázati, takže jeho</w:t>
      </w:r>
      <w:r w:rsidRPr="00A46B90">
        <w:rPr>
          <w:rFonts w:eastAsia="Times New Roman"/>
          <w:sz w:val="20"/>
          <w:szCs w:val="20"/>
        </w:rPr>
        <w:br/>
        <w:t>snaha není korunována pravdou; a i kdyby znamenaly, přece by rozumem</w:t>
      </w:r>
      <w:r w:rsidRPr="00A46B90">
        <w:rPr>
          <w:rFonts w:eastAsia="Times New Roman"/>
          <w:sz w:val="20"/>
          <w:szCs w:val="20"/>
        </w:rPr>
        <w:br/>
        <w:t>obdařená duše neměla vzdávat božskou poctu tomu, co je přirozeným řá-</w:t>
      </w:r>
      <w:r w:rsidRPr="00A46B90">
        <w:rPr>
          <w:rFonts w:eastAsia="Times New Roman"/>
          <w:sz w:val="20"/>
          <w:szCs w:val="20"/>
        </w:rPr>
        <w:br/>
        <w:t>dem postaveno níže než ona, a neměla by stavět nad sebe jako bohy ty</w:t>
      </w:r>
      <w:r w:rsidRPr="00A46B90">
        <w:rPr>
          <w:rFonts w:eastAsia="Times New Roman"/>
          <w:sz w:val="20"/>
          <w:szCs w:val="20"/>
        </w:rPr>
        <w:br/>
        <w:t>věci, nad které ji samu postavil Bůh); ať jim jde s cesty výklad těch kultů,</w:t>
      </w:r>
      <w:r w:rsidRPr="00A46B90">
        <w:rPr>
          <w:rFonts w:eastAsia="Times New Roman"/>
          <w:sz w:val="20"/>
          <w:szCs w:val="20"/>
        </w:rPr>
        <w:br/>
        <w:t>který Numa Pompilius pečlivě ukryl a zároveň se sebou pohřbil a který se-</w:t>
      </w:r>
      <w:r w:rsidRPr="00A46B90">
        <w:rPr>
          <w:rFonts w:eastAsia="Times New Roman"/>
          <w:sz w:val="20"/>
          <w:szCs w:val="20"/>
        </w:rPr>
        <w:br/>
        <w:t>nát kázal spáliti, když jej vyoral pluh!</w:t>
      </w:r>
    </w:p>
    <w:p w:rsidR="00AD03BD" w:rsidRPr="00A46B90" w:rsidRDefault="00AD03BD" w:rsidP="00AD03BD">
      <w:pPr>
        <w:rPr>
          <w:rFonts w:eastAsia="Times New Roman"/>
          <w:sz w:val="20"/>
          <w:szCs w:val="20"/>
        </w:rPr>
      </w:pPr>
      <w:r w:rsidRPr="00A46B90">
        <w:rPr>
          <w:rFonts w:eastAsia="Times New Roman"/>
          <w:sz w:val="20"/>
          <w:szCs w:val="20"/>
        </w:rPr>
        <w:t>(Abychom Numu posuzovali poněkud mírněji: toho druhuje i to, co</w:t>
      </w:r>
      <w:r w:rsidRPr="00A46B90">
        <w:rPr>
          <w:rFonts w:eastAsia="Times New Roman"/>
          <w:sz w:val="20"/>
          <w:szCs w:val="20"/>
        </w:rPr>
        <w:br/>
        <w:t>píše Alexandr Makedonský své matce, co prý mu odhalil jakýsi Leo, nej-</w:t>
      </w:r>
      <w:r w:rsidRPr="00A46B90">
        <w:rPr>
          <w:rFonts w:eastAsia="Times New Roman"/>
          <w:sz w:val="20"/>
          <w:szCs w:val="20"/>
        </w:rPr>
        <w:br/>
        <w:t>vyšší kněz egyptský; podle toho byli lidmi nejen Picus a Faunus a Aeneas</w:t>
      </w:r>
      <w:r w:rsidRPr="00A46B90">
        <w:rPr>
          <w:rFonts w:eastAsia="Times New Roman"/>
          <w:sz w:val="20"/>
          <w:szCs w:val="20"/>
        </w:rPr>
        <w:br/>
        <w:t>a Romulus, nebo i Herkules a Aesculapius a Liber, syn Semelin, a bratři</w:t>
      </w:r>
      <w:r w:rsidRPr="00A46B90">
        <w:rPr>
          <w:rFonts w:eastAsia="Times New Roman"/>
          <w:sz w:val="20"/>
          <w:szCs w:val="20"/>
        </w:rPr>
        <w:br/>
        <w:t>Kastor a Pollux, i jiní smrtelníci, pokládaní za bohy, ale dokonce i boho-</w:t>
      </w:r>
      <w:r w:rsidRPr="00A46B90">
        <w:rPr>
          <w:rFonts w:eastAsia="Times New Roman"/>
          <w:sz w:val="20"/>
          <w:szCs w:val="20"/>
        </w:rPr>
        <w:br/>
        <w:t>vé starších rodů, na které asi naráží v „Tuskulských hovorech4* Cicero, ne-</w:t>
      </w:r>
      <w:r w:rsidRPr="00A46B90">
        <w:rPr>
          <w:rFonts w:eastAsia="Times New Roman"/>
          <w:sz w:val="20"/>
          <w:szCs w:val="20"/>
        </w:rPr>
        <w:br/>
        <w:t>uváděje jmen, totiž Juppiter, Juno, Saturnus, Vulkán, Vesta a množství ji-</w:t>
      </w:r>
      <w:r w:rsidRPr="00A46B90">
        <w:rPr>
          <w:rFonts w:eastAsia="Times New Roman"/>
          <w:sz w:val="20"/>
          <w:szCs w:val="20"/>
        </w:rPr>
        <w:br/>
        <w:t>ných, které se pokouší Varro uvésti ve vztah s částmi světa aneb živly. I ten</w:t>
      </w:r>
      <w:r w:rsidRPr="00A46B90">
        <w:rPr>
          <w:rFonts w:eastAsia="Times New Roman"/>
          <w:sz w:val="20"/>
          <w:szCs w:val="20"/>
        </w:rPr>
        <w:br/>
        <w:t>Leo totiž, maje strach z odhalení tajemství, důrazně prosí Alexandra, aby</w:t>
      </w:r>
      <w:r w:rsidRPr="00A46B90">
        <w:rPr>
          <w:rFonts w:eastAsia="Times New Roman"/>
          <w:sz w:val="20"/>
          <w:szCs w:val="20"/>
        </w:rPr>
        <w:br/>
        <w:t>dal ty záznamy spálit, jakmile s nimi svou matku obeznámí).</w:t>
      </w:r>
    </w:p>
    <w:p w:rsidR="00AD03BD" w:rsidRPr="00A46B90" w:rsidRDefault="00AD03BD" w:rsidP="00AD03BD">
      <w:pPr>
        <w:rPr>
          <w:rFonts w:eastAsia="Times New Roman"/>
          <w:sz w:val="20"/>
          <w:szCs w:val="20"/>
        </w:rPr>
      </w:pPr>
      <w:r w:rsidRPr="00A46B90">
        <w:rPr>
          <w:rFonts w:eastAsia="Times New Roman"/>
          <w:sz w:val="20"/>
          <w:szCs w:val="20"/>
        </w:rPr>
        <w:t>Tedy platónským filosofům, kteří prohlásili za původce světa a za dárce</w:t>
      </w:r>
      <w:r w:rsidRPr="00A46B90">
        <w:rPr>
          <w:rFonts w:eastAsia="Times New Roman"/>
          <w:sz w:val="20"/>
          <w:szCs w:val="20"/>
        </w:rPr>
        <w:br/>
        <w:t>světla pravdy i blažeností pravého Boha, musí ustoupit nejen to, co obsa-</w:t>
      </w:r>
      <w:r w:rsidRPr="00A46B90">
        <w:rPr>
          <w:rFonts w:eastAsia="Times New Roman"/>
          <w:sz w:val="20"/>
          <w:szCs w:val="20"/>
        </w:rPr>
        <w:br/>
        <w:t>huje theologie báječná a občanská; ale před těmito velikými muži, kteří po-</w:t>
      </w:r>
      <w:r w:rsidRPr="00A46B90">
        <w:rPr>
          <w:rFonts w:eastAsia="Times New Roman"/>
          <w:sz w:val="20"/>
          <w:szCs w:val="20"/>
        </w:rPr>
        <w:br/>
        <w:t>znali takového velikého Boha, se musí sklonit i jiní filosofové, kteří svou</w:t>
      </w:r>
      <w:r w:rsidRPr="00A46B90">
        <w:rPr>
          <w:rFonts w:eastAsia="Times New Roman"/>
          <w:sz w:val="20"/>
          <w:szCs w:val="20"/>
        </w:rPr>
        <w:br/>
        <w:t>myslí, oddanou tělu, pokládali počátky přírody za tělesné, jako když Tha-</w:t>
      </w:r>
      <w:r w:rsidRPr="00A46B90">
        <w:rPr>
          <w:rFonts w:eastAsia="Times New Roman"/>
          <w:sz w:val="20"/>
          <w:szCs w:val="20"/>
        </w:rPr>
        <w:br/>
        <w:t>les je spatřoval ve vodě, Anaximenes ve vzduchu, stoikové v ohni, Epiku-</w:t>
      </w:r>
      <w:r w:rsidRPr="00A46B90">
        <w:rPr>
          <w:rFonts w:eastAsia="Times New Roman"/>
          <w:sz w:val="20"/>
          <w:szCs w:val="20"/>
        </w:rPr>
        <w:br/>
        <w:t>ros v atomech, t. j. v drobounkých tělískách, které nelze dělit ani pozoro-</w:t>
      </w:r>
      <w:r w:rsidRPr="00A46B90">
        <w:rPr>
          <w:rFonts w:eastAsia="Times New Roman"/>
          <w:sz w:val="20"/>
          <w:szCs w:val="20"/>
        </w:rPr>
        <w:br/>
        <w:t>vat, - a všichni ostatní, jejichž výčtem se netřeba zdržovat, kteří prohlásili</w:t>
      </w:r>
      <w:r w:rsidRPr="00A46B90">
        <w:rPr>
          <w:rFonts w:eastAsia="Times New Roman"/>
          <w:sz w:val="20"/>
          <w:szCs w:val="20"/>
        </w:rPr>
        <w:br/>
        <w:t>za příčinu a počátek věcí tělíska, ať už jednoduchá nebo spojená, postrá-</w:t>
      </w:r>
      <w:r w:rsidRPr="00A46B90">
        <w:rPr>
          <w:rFonts w:eastAsia="Times New Roman"/>
          <w:sz w:val="20"/>
          <w:szCs w:val="20"/>
        </w:rPr>
        <w:br/>
        <w:t>dající života nebo živá, ale přece tělíska. Někteří z nich totiž věřili, že by-</w:t>
      </w:r>
      <w:r w:rsidRPr="00A46B90">
        <w:rPr>
          <w:rFonts w:eastAsia="Times New Roman"/>
          <w:sz w:val="20"/>
          <w:szCs w:val="20"/>
        </w:rPr>
        <w:br/>
        <w:t>tosti živé mohou vzniká ti z neživých, jako na př. epikurejci; někteří zase, že</w:t>
      </w:r>
      <w:r w:rsidRPr="00A46B90">
        <w:rPr>
          <w:rFonts w:eastAsia="Times New Roman"/>
          <w:sz w:val="20"/>
          <w:szCs w:val="20"/>
        </w:rPr>
        <w:br/>
        <w:t>z živoucího mohou vznikati bytosti i živé i neživé, ale nicméně po každé</w:t>
      </w:r>
      <w:r w:rsidRPr="00A46B90">
        <w:rPr>
          <w:rFonts w:eastAsia="Times New Roman"/>
          <w:sz w:val="20"/>
          <w:szCs w:val="20"/>
        </w:rPr>
        <w:br/>
        <w:t>z hmotného zase hmotné. Pokládaliť stoikové oheň, t. j. jednu hmotu</w:t>
      </w:r>
      <w:r w:rsidRPr="00A46B90">
        <w:rPr>
          <w:rFonts w:eastAsia="Times New Roman"/>
          <w:sz w:val="20"/>
          <w:szCs w:val="20"/>
        </w:rPr>
        <w:br/>
        <w:t>z těchto čtyř živlů, ze kterých sestává tento viditelný svět, za živý a moud-</w:t>
      </w:r>
      <w:r w:rsidRPr="00A46B90">
        <w:rPr>
          <w:rFonts w:eastAsia="Times New Roman"/>
          <w:sz w:val="20"/>
          <w:szCs w:val="20"/>
        </w:rPr>
        <w:br/>
        <w:t>rý a za tvůrce světa i všeho, co na něm jest, a že ten oheň je vůbec bohem.</w:t>
      </w:r>
    </w:p>
    <w:p w:rsidR="00AD03BD" w:rsidRPr="00A46B90" w:rsidRDefault="00AD03BD" w:rsidP="00AD03BD">
      <w:pPr>
        <w:rPr>
          <w:rFonts w:eastAsia="Times New Roman"/>
          <w:sz w:val="20"/>
          <w:szCs w:val="20"/>
        </w:rPr>
      </w:pPr>
      <w:r w:rsidRPr="00A46B90">
        <w:rPr>
          <w:rFonts w:eastAsia="Times New Roman"/>
          <w:sz w:val="20"/>
          <w:szCs w:val="20"/>
        </w:rPr>
        <w:t>Oni i ostatní, jim podobní, dovedli svou myslí dospěti jen k tomu, co</w:t>
      </w:r>
      <w:r w:rsidRPr="00A46B90">
        <w:rPr>
          <w:rFonts w:eastAsia="Times New Roman"/>
          <w:sz w:val="20"/>
          <w:szCs w:val="20"/>
        </w:rPr>
        <w:br/>
        <w:t>s nimi vybájila jejich srdce, spoutaná tělesnými smysly. Měli ovšem ve</w:t>
      </w:r>
      <w:r w:rsidRPr="00A46B90">
        <w:rPr>
          <w:rFonts w:eastAsia="Times New Roman"/>
          <w:sz w:val="20"/>
          <w:szCs w:val="20"/>
        </w:rPr>
        <w:br/>
        <w:t>svém nitru, čeho neviděli, a to, co viděli ve vnějším světě, představovali si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ami u sebe, i když to neviděli, nýbrž jen myslili. Leč to, co je předmětem</w:t>
      </w:r>
      <w:r w:rsidRPr="00A46B90">
        <w:rPr>
          <w:rFonts w:eastAsia="Times New Roman"/>
          <w:sz w:val="20"/>
          <w:szCs w:val="20"/>
        </w:rPr>
        <w:br/>
        <w:t>takového myšleni, neni už hmota, nýbrž podoba hmoty, ale to, čím v du-</w:t>
      </w:r>
      <w:r w:rsidRPr="00A46B90">
        <w:rPr>
          <w:rFonts w:eastAsia="Times New Roman"/>
          <w:sz w:val="20"/>
          <w:szCs w:val="20"/>
        </w:rPr>
        <w:br/>
        <w:t>chu spatřujeme tuto hmotnou podobu, není ani hmotou ani hmotnou</w:t>
      </w:r>
      <w:r w:rsidRPr="00A46B90">
        <w:rPr>
          <w:rFonts w:eastAsia="Times New Roman"/>
          <w:sz w:val="20"/>
          <w:szCs w:val="20"/>
        </w:rPr>
        <w:br/>
        <w:t>podobou; a to, čím ji spatřujeme a čím ji hodnotíme jako krásnou nebo</w:t>
      </w:r>
      <w:r w:rsidRPr="00A46B90">
        <w:rPr>
          <w:rFonts w:eastAsia="Times New Roman"/>
          <w:sz w:val="20"/>
          <w:szCs w:val="20"/>
        </w:rPr>
        <w:br/>
        <w:t>ošklivou, to je jistě vyšší než ta podoba, která je hodnocena. To je lidská</w:t>
      </w:r>
      <w:r w:rsidRPr="00A46B90">
        <w:rPr>
          <w:rFonts w:eastAsia="Times New Roman"/>
          <w:sz w:val="20"/>
          <w:szCs w:val="20"/>
        </w:rPr>
        <w:br/>
        <w:t>mysl a podstata rozumné duše, která zajisté není hmotou, jestliže není</w:t>
      </w:r>
      <w:r w:rsidRPr="00A46B90">
        <w:rPr>
          <w:rFonts w:eastAsia="Times New Roman"/>
          <w:sz w:val="20"/>
          <w:szCs w:val="20"/>
        </w:rPr>
        <w:br/>
        <w:t>hmotou ani ta hmotná podoba, když ji pozoruje a posuzuje duch myslí-</w:t>
      </w:r>
      <w:r w:rsidRPr="00A46B90">
        <w:rPr>
          <w:rFonts w:eastAsia="Times New Roman"/>
          <w:sz w:val="20"/>
          <w:szCs w:val="20"/>
        </w:rPr>
        <w:br/>
        <w:t>cího. Není to tedy ani voda, ani vzduch ani oheň, z kterýchžto čtyř hmot,</w:t>
      </w:r>
      <w:r w:rsidRPr="00A46B90">
        <w:rPr>
          <w:rFonts w:eastAsia="Times New Roman"/>
          <w:sz w:val="20"/>
          <w:szCs w:val="20"/>
        </w:rPr>
        <w:br/>
        <w:t>nazývaných čtvera živly, je vybudován hmotný svět. Dále, jestliže náš</w:t>
      </w:r>
      <w:r w:rsidRPr="00A46B90">
        <w:rPr>
          <w:rFonts w:eastAsia="Times New Roman"/>
          <w:sz w:val="20"/>
          <w:szCs w:val="20"/>
        </w:rPr>
        <w:br/>
        <w:t>duch není hmotou, jak by mohl býti hmotou Bůh, stvořitel ducha?</w:t>
      </w:r>
    </w:p>
    <w:p w:rsidR="00AD03BD" w:rsidRPr="00A46B90" w:rsidRDefault="00AD03BD" w:rsidP="00AD03BD">
      <w:pPr>
        <w:rPr>
          <w:rFonts w:eastAsia="Times New Roman"/>
          <w:sz w:val="20"/>
          <w:szCs w:val="20"/>
        </w:rPr>
      </w:pPr>
      <w:r w:rsidRPr="00A46B90">
        <w:rPr>
          <w:rFonts w:eastAsia="Times New Roman"/>
          <w:sz w:val="20"/>
          <w:szCs w:val="20"/>
        </w:rPr>
        <w:t>Tedy, jak jsem řekl, ať i tihle filosofové jdou s cesty platonikům; ať jim</w:t>
      </w:r>
      <w:r w:rsidRPr="00A46B90">
        <w:rPr>
          <w:rFonts w:eastAsia="Times New Roman"/>
          <w:sz w:val="20"/>
          <w:szCs w:val="20"/>
        </w:rPr>
        <w:br/>
        <w:t>jdou s cesty i ti, kteří se sice styděli oz naci ti Boha za hmotu, ale nicméně</w:t>
      </w:r>
      <w:r w:rsidRPr="00A46B90">
        <w:rPr>
          <w:rFonts w:eastAsia="Times New Roman"/>
          <w:sz w:val="20"/>
          <w:szCs w:val="20"/>
        </w:rPr>
        <w:br/>
        <w:t>soudili, že naše duše jsou téže podstaty, jako on; to si nevšimli té veliké</w:t>
      </w:r>
      <w:r w:rsidRPr="00A46B90">
        <w:rPr>
          <w:rFonts w:eastAsia="Times New Roman"/>
          <w:sz w:val="20"/>
          <w:szCs w:val="20"/>
        </w:rPr>
        <w:br/>
        <w:t>proměnlivosti duše, jakou nesmíme přičítat podstatě Boží. Ale říkají:</w:t>
      </w:r>
      <w:r w:rsidRPr="00A46B90">
        <w:rPr>
          <w:rFonts w:eastAsia="Times New Roman"/>
          <w:sz w:val="20"/>
          <w:szCs w:val="20"/>
        </w:rPr>
        <w:br/>
        <w:t>„Podstata duše se mění dík tělu, neboť sama o sobě je neproměnná." To</w:t>
      </w:r>
      <w:r w:rsidRPr="00A46B90">
        <w:rPr>
          <w:rFonts w:eastAsia="Times New Roman"/>
          <w:sz w:val="20"/>
          <w:szCs w:val="20"/>
        </w:rPr>
        <w:br/>
        <w:t>už mohli říci: „Maso je zraňováno dík nějakému tělu, neboť samo o sobě</w:t>
      </w:r>
      <w:r w:rsidRPr="00A46B90">
        <w:rPr>
          <w:rFonts w:eastAsia="Times New Roman"/>
          <w:sz w:val="20"/>
          <w:szCs w:val="20"/>
        </w:rPr>
        <w:br/>
        <w:t>je nezranitelné." A vůbec, co se nemůže měnit, nemůže se měnit ničím,</w:t>
      </w:r>
      <w:r w:rsidRPr="00A46B90">
        <w:rPr>
          <w:rFonts w:eastAsia="Times New Roman"/>
          <w:sz w:val="20"/>
          <w:szCs w:val="20"/>
        </w:rPr>
        <w:br/>
        <w:t>a tudíž to, co může být změněno tělem, může býti změněno něčím, a pro-</w:t>
      </w:r>
      <w:r w:rsidRPr="00A46B90">
        <w:rPr>
          <w:rFonts w:eastAsia="Times New Roman"/>
          <w:sz w:val="20"/>
          <w:szCs w:val="20"/>
        </w:rPr>
        <w:br/>
        <w:t>to nemůže být právem nazváno nezměnitelným.</w:t>
      </w:r>
    </w:p>
    <w:p w:rsidR="00AD03BD" w:rsidRPr="00A46B90" w:rsidRDefault="00AD03BD" w:rsidP="00AD03BD">
      <w:pPr>
        <w:rPr>
          <w:rFonts w:eastAsia="Times New Roman"/>
          <w:sz w:val="20"/>
          <w:szCs w:val="20"/>
        </w:rPr>
      </w:pPr>
      <w:r w:rsidRPr="00A46B90">
        <w:rPr>
          <w:rFonts w:eastAsia="Times New Roman"/>
          <w:sz w:val="20"/>
          <w:szCs w:val="20"/>
        </w:rPr>
        <w:t>6. O názorech platoniků v tom odvětví filosofie,</w:t>
      </w:r>
      <w:r w:rsidRPr="00A46B90">
        <w:rPr>
          <w:rFonts w:eastAsia="Times New Roman"/>
          <w:sz w:val="20"/>
          <w:szCs w:val="20"/>
        </w:rPr>
        <w:br/>
        <w:t>kterému se říká filosofie přírodní.</w:t>
      </w:r>
    </w:p>
    <w:p w:rsidR="00AD03BD" w:rsidRPr="00A46B90" w:rsidRDefault="00AD03BD" w:rsidP="00AD03BD">
      <w:pPr>
        <w:rPr>
          <w:rFonts w:eastAsia="Times New Roman"/>
          <w:sz w:val="20"/>
          <w:szCs w:val="20"/>
        </w:rPr>
      </w:pPr>
      <w:r w:rsidRPr="00A46B90">
        <w:rPr>
          <w:rFonts w:eastAsia="Times New Roman"/>
          <w:sz w:val="20"/>
          <w:szCs w:val="20"/>
        </w:rPr>
        <w:t>Všimli si tedy tito filosofově, kteří slávou a věhlasem dostali ne neprávem</w:t>
      </w:r>
      <w:r w:rsidRPr="00A46B90">
        <w:rPr>
          <w:rFonts w:eastAsia="Times New Roman"/>
          <w:sz w:val="20"/>
          <w:szCs w:val="20"/>
        </w:rPr>
        <w:br/>
        <w:t>prvenství nad ostatními, že žádné tělo není Bohem, a proto přešli všech-</w:t>
      </w:r>
      <w:r w:rsidRPr="00A46B90">
        <w:rPr>
          <w:rFonts w:eastAsia="Times New Roman"/>
          <w:sz w:val="20"/>
          <w:szCs w:val="20"/>
        </w:rPr>
        <w:br/>
        <w:t>na tělesa, hledajíce Boha. Viděli, že cokoliv je proměnlivé, není nejvyšším</w:t>
      </w:r>
      <w:r w:rsidRPr="00A46B90">
        <w:rPr>
          <w:rFonts w:eastAsia="Times New Roman"/>
          <w:sz w:val="20"/>
          <w:szCs w:val="20"/>
        </w:rPr>
        <w:br/>
        <w:t>Bohem, a proto každou duši a všechny proměnlivé duchy přešli, hledají-</w:t>
      </w:r>
      <w:r w:rsidRPr="00A46B90">
        <w:rPr>
          <w:rFonts w:eastAsia="Times New Roman"/>
          <w:sz w:val="20"/>
          <w:szCs w:val="20"/>
        </w:rPr>
        <w:br/>
        <w:t>ce nejvyššího Boha. Potom viděli, že na žádné proměnlivé věci žádná po-</w:t>
      </w:r>
      <w:r w:rsidRPr="00A46B90">
        <w:rPr>
          <w:rFonts w:eastAsia="Times New Roman"/>
          <w:sz w:val="20"/>
          <w:szCs w:val="20"/>
        </w:rPr>
        <w:br/>
        <w:t>doba, kterou věc existuje, ať je čímkoli, jakkoliv a jakékoli podstaty, ne-</w:t>
      </w:r>
      <w:r w:rsidRPr="00A46B90">
        <w:rPr>
          <w:rFonts w:eastAsia="Times New Roman"/>
          <w:sz w:val="20"/>
          <w:szCs w:val="20"/>
        </w:rPr>
        <w:br/>
        <w:t>může býti leč od toho, který skutečně jest, protože jest nezměnitelně.</w:t>
      </w:r>
      <w:r w:rsidRPr="00A46B90">
        <w:rPr>
          <w:rFonts w:eastAsia="Times New Roman"/>
          <w:sz w:val="20"/>
          <w:szCs w:val="20"/>
        </w:rPr>
        <w:br/>
        <w:t>A že tudíž hmota, tvary, vlastnosti, uspořádaný pohyb světa i živly, roz-</w:t>
      </w:r>
      <w:r w:rsidRPr="00A46B90">
        <w:rPr>
          <w:rFonts w:eastAsia="Times New Roman"/>
          <w:sz w:val="20"/>
          <w:szCs w:val="20"/>
        </w:rPr>
        <w:br/>
        <w:t>místěné od nebe až k zemi, a všechna tělesa, která v nich jsou, jakož i veš-</w:t>
      </w:r>
      <w:r w:rsidRPr="00A46B90">
        <w:rPr>
          <w:rFonts w:eastAsia="Times New Roman"/>
          <w:sz w:val="20"/>
          <w:szCs w:val="20"/>
        </w:rPr>
        <w:br/>
        <w:t>keren život, i ten, který živí a udržuje, jako ve stromech, i ten, který mimo</w:t>
      </w:r>
      <w:r w:rsidRPr="00A46B90">
        <w:rPr>
          <w:rFonts w:eastAsia="Times New Roman"/>
          <w:sz w:val="20"/>
          <w:szCs w:val="20"/>
        </w:rPr>
        <w:br/>
        <w:t>to vnímá, jako ve zvířatech, i ten, který vedle toho ještě myslí, jako v li-</w:t>
      </w:r>
      <w:r w:rsidRPr="00A46B90">
        <w:rPr>
          <w:rFonts w:eastAsia="Times New Roman"/>
          <w:sz w:val="20"/>
          <w:szCs w:val="20"/>
        </w:rPr>
        <w:br/>
        <w:t>dech, i ten, který výživy nepotřebuje, nýbrž pouze udržuje, vnímá a mys-</w:t>
      </w:r>
      <w:r w:rsidRPr="00A46B90">
        <w:rPr>
          <w:rFonts w:eastAsia="Times New Roman"/>
          <w:sz w:val="20"/>
          <w:szCs w:val="20"/>
        </w:rPr>
        <w:br/>
        <w:t>lí, jako v andělích, - že to vše nemůže býti leč působností toho, jenž jed-</w:t>
      </w:r>
      <w:r w:rsidRPr="00A46B90">
        <w:rPr>
          <w:rFonts w:eastAsia="Times New Roman"/>
          <w:sz w:val="20"/>
          <w:szCs w:val="20"/>
        </w:rPr>
        <w:br/>
        <w:t>noduše jest; pro něho totiž není něčím jiným býti a něčím jiným žití, jako</w:t>
      </w:r>
      <w:r w:rsidRPr="00A46B90">
        <w:rPr>
          <w:rFonts w:eastAsia="Times New Roman"/>
          <w:sz w:val="20"/>
          <w:szCs w:val="20"/>
        </w:rPr>
        <w:br/>
        <w:t>by mohl býti nežije; ani pro něho není rozdílu mezi žitím a myšlením,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jako by mohl žiti nemysle; také pro něho není něčím jiným myšlení a bla-</w:t>
      </w:r>
      <w:r w:rsidRPr="00A46B90">
        <w:rPr>
          <w:rFonts w:eastAsia="Times New Roman"/>
          <w:sz w:val="20"/>
          <w:szCs w:val="20"/>
        </w:rPr>
        <w:br/>
        <w:t>ženost, jako by mohl mysl i ti a přitom nebýt blažený; ale čím je pro něho</w:t>
      </w:r>
      <w:r w:rsidRPr="00A46B90">
        <w:rPr>
          <w:rFonts w:eastAsia="Times New Roman"/>
          <w:sz w:val="20"/>
          <w:szCs w:val="20"/>
        </w:rPr>
        <w:br/>
        <w:t>žití, myšlení a blaženost, tím jest pro něho bytí. Pro tuto jeho neproměň-</w:t>
      </w:r>
      <w:r w:rsidRPr="00A46B90">
        <w:rPr>
          <w:rFonts w:eastAsia="Times New Roman"/>
          <w:sz w:val="20"/>
          <w:szCs w:val="20"/>
        </w:rPr>
        <w:br/>
        <w:t>nost a jednoduchost pochopili, že jednak on toto všecko stvořil a že jed-</w:t>
      </w:r>
      <w:r w:rsidRPr="00A46B90">
        <w:rPr>
          <w:rFonts w:eastAsia="Times New Roman"/>
          <w:sz w:val="20"/>
          <w:szCs w:val="20"/>
        </w:rPr>
        <w:br/>
        <w:t>nak sám nemohl být nikým stvořen.</w:t>
      </w:r>
    </w:p>
    <w:p w:rsidR="00AD03BD" w:rsidRPr="00A46B90" w:rsidRDefault="00AD03BD" w:rsidP="00AD03BD">
      <w:pPr>
        <w:rPr>
          <w:rFonts w:eastAsia="Times New Roman"/>
          <w:sz w:val="20"/>
          <w:szCs w:val="20"/>
        </w:rPr>
      </w:pPr>
      <w:r w:rsidRPr="00A46B90">
        <w:rPr>
          <w:rFonts w:eastAsia="Times New Roman"/>
          <w:sz w:val="20"/>
          <w:szCs w:val="20"/>
        </w:rPr>
        <w:t>Uvážili totiž, že všecko, co jest, je buďto hmotou nebo životem a že ži-</w:t>
      </w:r>
      <w:r w:rsidRPr="00A46B90">
        <w:rPr>
          <w:rFonts w:eastAsia="Times New Roman"/>
          <w:sz w:val="20"/>
          <w:szCs w:val="20"/>
        </w:rPr>
        <w:br/>
        <w:t>vot je čímsi vyšším nežli hmota a že tvar hmoty je vnímatetaý, kdežto tvar</w:t>
      </w:r>
      <w:r w:rsidRPr="00A46B90">
        <w:rPr>
          <w:rFonts w:eastAsia="Times New Roman"/>
          <w:sz w:val="20"/>
          <w:szCs w:val="20"/>
        </w:rPr>
        <w:br/>
        <w:t>života pomyslný. Proto postavili tvar pomyslný nad vnímatelný. Vnímá-</w:t>
      </w:r>
      <w:r w:rsidRPr="00A46B90">
        <w:rPr>
          <w:rFonts w:eastAsia="Times New Roman"/>
          <w:sz w:val="20"/>
          <w:szCs w:val="20"/>
        </w:rPr>
        <w:br/>
        <w:t>telným zveme to, co lze vnímati tělesným zrakem a hmatem; pomyslným,</w:t>
      </w:r>
      <w:r w:rsidRPr="00A46B90">
        <w:rPr>
          <w:rFonts w:eastAsia="Times New Roman"/>
          <w:sz w:val="20"/>
          <w:szCs w:val="20"/>
        </w:rPr>
        <w:br/>
        <w:t>co lze chápati zrakem mysli. Není totiž žádné krásy hmotné, - ani v tě-</w:t>
      </w:r>
      <w:r w:rsidRPr="00A46B90">
        <w:rPr>
          <w:rFonts w:eastAsia="Times New Roman"/>
          <w:sz w:val="20"/>
          <w:szCs w:val="20"/>
        </w:rPr>
        <w:br/>
        <w:t>lesném útvaru, jako na př. v postavě, ani v pohybu, jako na př. ve zpě-</w:t>
      </w:r>
      <w:r w:rsidRPr="00A46B90">
        <w:rPr>
          <w:rFonts w:eastAsia="Times New Roman"/>
          <w:sz w:val="20"/>
          <w:szCs w:val="20"/>
        </w:rPr>
        <w:br/>
        <w:t>vu, - které by nehodnotil duch. Toho by ve skutečností nedovedl, kdyby</w:t>
      </w:r>
      <w:r w:rsidRPr="00A46B90">
        <w:rPr>
          <w:rFonts w:eastAsia="Times New Roman"/>
          <w:sz w:val="20"/>
          <w:szCs w:val="20"/>
        </w:rPr>
        <w:br/>
        <w:t>v něm tento tvar nebyl, a to ve vyšším stupni, bez nabubřelé hmoty, bez</w:t>
      </w:r>
      <w:r w:rsidRPr="00A46B90">
        <w:rPr>
          <w:rFonts w:eastAsia="Times New Roman"/>
          <w:sz w:val="20"/>
          <w:szCs w:val="20"/>
        </w:rPr>
        <w:br/>
        <w:t>rachotu hlasu, bez rozměru místa nebo času. Leč i v něm je proměnlivý;</w:t>
      </w:r>
      <w:r w:rsidRPr="00A46B90">
        <w:rPr>
          <w:rFonts w:eastAsia="Times New Roman"/>
          <w:sz w:val="20"/>
          <w:szCs w:val="20"/>
        </w:rPr>
        <w:br/>
        <w:t>jinak by nebylo možno, aby usuzoval o vnímatelném tvaru jeden lépe než-</w:t>
      </w:r>
      <w:r w:rsidRPr="00A46B90">
        <w:rPr>
          <w:rFonts w:eastAsia="Times New Roman"/>
          <w:sz w:val="20"/>
          <w:szCs w:val="20"/>
        </w:rPr>
        <w:br/>
        <w:t>li druhý, nadanější lépe nežli hloupější, zkušenější lépe než nezkušený,</w:t>
      </w:r>
      <w:r w:rsidRPr="00A46B90">
        <w:rPr>
          <w:rFonts w:eastAsia="Times New Roman"/>
          <w:sz w:val="20"/>
          <w:szCs w:val="20"/>
        </w:rPr>
        <w:br/>
        <w:t>vycvičený lépe než méně vycvičený, ba i jeden a týž člověk, pokročí-li, za-</w:t>
      </w:r>
      <w:r w:rsidRPr="00A46B90">
        <w:rPr>
          <w:rFonts w:eastAsia="Times New Roman"/>
          <w:sz w:val="20"/>
          <w:szCs w:val="20"/>
        </w:rPr>
        <w:br/>
        <w:t>jisté lépe později než před tím. Ale čeho může přibývat i ubývat, to je ne-</w:t>
      </w:r>
      <w:r w:rsidRPr="00A46B90">
        <w:rPr>
          <w:rFonts w:eastAsia="Times New Roman"/>
          <w:sz w:val="20"/>
          <w:szCs w:val="20"/>
        </w:rPr>
        <w:br/>
        <w:t>pochybně proměnlivé. Proto nadaní a učení lidé, v těchto věcech vycvi-</w:t>
      </w:r>
      <w:r w:rsidRPr="00A46B90">
        <w:rPr>
          <w:rFonts w:eastAsia="Times New Roman"/>
          <w:sz w:val="20"/>
          <w:szCs w:val="20"/>
        </w:rPr>
        <w:br/>
        <w:t>čení, snadno pochopili, že prvotní tvar není v těch věcech, ve kterých je</w:t>
      </w:r>
      <w:r w:rsidRPr="00A46B90">
        <w:rPr>
          <w:rFonts w:eastAsia="Times New Roman"/>
          <w:sz w:val="20"/>
          <w:szCs w:val="20"/>
        </w:rPr>
        <w:br/>
        <w:t>zřejmě proměnlivý. Když tedy po jejich náhledu mohlo býti tělo i duch</w:t>
      </w:r>
      <w:r w:rsidRPr="00A46B90">
        <w:rPr>
          <w:rFonts w:eastAsia="Times New Roman"/>
          <w:sz w:val="20"/>
          <w:szCs w:val="20"/>
        </w:rPr>
        <w:br/>
        <w:t>něčím více i méně ztvárněným, a když by jich nebylo vůbec, kdyby moh-</w:t>
      </w:r>
      <w:r w:rsidRPr="00A46B90">
        <w:rPr>
          <w:rFonts w:eastAsia="Times New Roman"/>
          <w:sz w:val="20"/>
          <w:szCs w:val="20"/>
        </w:rPr>
        <w:br/>
        <w:t>ly postrádat veškerého tvaru: postřehli, že jest něco, v čem jest prvotní</w:t>
      </w:r>
      <w:r w:rsidRPr="00A46B90">
        <w:rPr>
          <w:rFonts w:eastAsia="Times New Roman"/>
          <w:sz w:val="20"/>
          <w:szCs w:val="20"/>
        </w:rPr>
        <w:br/>
        <w:t>tvar neproměnný a proto také nevyrovnatelný; a zcela správně došli</w:t>
      </w:r>
      <w:r w:rsidRPr="00A46B90">
        <w:rPr>
          <w:rFonts w:eastAsia="Times New Roman"/>
          <w:sz w:val="20"/>
          <w:szCs w:val="20"/>
        </w:rPr>
        <w:br/>
        <w:t>k tomu, že zde jest počátek věcí, který nebyl stvořen a od něhož bylo</w:t>
      </w:r>
      <w:r w:rsidRPr="00A46B90">
        <w:rPr>
          <w:rFonts w:eastAsia="Times New Roman"/>
          <w:sz w:val="20"/>
          <w:szCs w:val="20"/>
        </w:rPr>
        <w:br/>
        <w:t>všecko stvořeno. Tak to, co bylo z Boha poznáno, zjevil jim sám, jelikož</w:t>
      </w:r>
      <w:r w:rsidRPr="00A46B90">
        <w:rPr>
          <w:rFonts w:eastAsia="Times New Roman"/>
          <w:sz w:val="20"/>
          <w:szCs w:val="20"/>
        </w:rPr>
        <w:br/>
        <w:t>„jeho neviditelné vlastnosti se spatřují, jsouce poznány z věcí stvořených,</w:t>
      </w:r>
      <w:r w:rsidRPr="00A46B90">
        <w:rPr>
          <w:rFonts w:eastAsia="Times New Roman"/>
          <w:sz w:val="20"/>
          <w:szCs w:val="20"/>
        </w:rPr>
        <w:br/>
        <w:t>a to i jeho věčná moc i božství" (Řím. i, 19 n.); od něho bylo stvořeno</w:t>
      </w:r>
      <w:r w:rsidRPr="00A46B90">
        <w:rPr>
          <w:rFonts w:eastAsia="Times New Roman"/>
          <w:sz w:val="20"/>
          <w:szCs w:val="20"/>
        </w:rPr>
        <w:br/>
        <w:t>i všecko viditelné a časné.</w:t>
      </w:r>
    </w:p>
    <w:p w:rsidR="00AD03BD" w:rsidRPr="00A46B90" w:rsidRDefault="00AD03BD" w:rsidP="00AD03BD">
      <w:pPr>
        <w:rPr>
          <w:rFonts w:eastAsia="Times New Roman"/>
          <w:sz w:val="20"/>
          <w:szCs w:val="20"/>
        </w:rPr>
      </w:pPr>
      <w:r w:rsidRPr="00A46B90">
        <w:rPr>
          <w:rFonts w:eastAsia="Times New Roman"/>
          <w:sz w:val="20"/>
          <w:szCs w:val="20"/>
        </w:rPr>
        <w:t>Tolik o tom odvětví, které nazývají fysikou, t. j. přírodní filosofií.</w:t>
      </w:r>
    </w:p>
    <w:p w:rsidR="00AD03BD" w:rsidRPr="00A46B90" w:rsidRDefault="00AD03BD" w:rsidP="00AD03BD">
      <w:pPr>
        <w:rPr>
          <w:rFonts w:eastAsia="Times New Roman"/>
          <w:sz w:val="20"/>
          <w:szCs w:val="20"/>
        </w:rPr>
      </w:pPr>
      <w:r w:rsidRPr="00A46B90">
        <w:rPr>
          <w:rFonts w:eastAsia="Times New Roman"/>
          <w:sz w:val="20"/>
          <w:szCs w:val="20"/>
        </w:rPr>
        <w:t>7. Oč větší přednosti nad ostatní zasluhují platonikové v logice,</w:t>
      </w:r>
      <w:r w:rsidRPr="00A46B90">
        <w:rPr>
          <w:rFonts w:eastAsia="Times New Roman"/>
          <w:sz w:val="20"/>
          <w:szCs w:val="20"/>
        </w:rPr>
        <w:br/>
        <w:t>t. j. v racionální filosofii.</w:t>
      </w:r>
    </w:p>
    <w:p w:rsidR="00AD03BD" w:rsidRPr="00A46B90" w:rsidRDefault="00AD03BD" w:rsidP="00AD03BD">
      <w:pPr>
        <w:rPr>
          <w:rFonts w:eastAsia="Times New Roman"/>
          <w:sz w:val="20"/>
          <w:szCs w:val="20"/>
        </w:rPr>
      </w:pPr>
      <w:r w:rsidRPr="00A46B90">
        <w:rPr>
          <w:rFonts w:eastAsia="Times New Roman"/>
          <w:sz w:val="20"/>
          <w:szCs w:val="20"/>
        </w:rPr>
        <w:t>Obraťme se však k nauce, kterou obsahuje druhá Část filosofie, nazývaná</w:t>
      </w:r>
      <w:r w:rsidRPr="00A46B90">
        <w:rPr>
          <w:rFonts w:eastAsia="Times New Roman"/>
          <w:sz w:val="20"/>
          <w:szCs w:val="20"/>
        </w:rPr>
        <w:br/>
        <w:t>od nich logikou, t. j. racionální filosofií. Uchovej Bůh, abychom s nimi</w:t>
      </w:r>
      <w:r w:rsidRPr="00A46B90">
        <w:rPr>
          <w:rFonts w:eastAsia="Times New Roman"/>
          <w:sz w:val="20"/>
          <w:szCs w:val="20"/>
        </w:rPr>
        <w:br/>
        <w:t>snad srovnávali ty, kteří sudidlo pravdy přiřkli tělesným smyslům a kteří</w:t>
      </w:r>
      <w:r w:rsidRPr="00A46B90">
        <w:rPr>
          <w:rFonts w:eastAsia="Times New Roman"/>
          <w:sz w:val="20"/>
          <w:szCs w:val="20"/>
        </w:rPr>
        <w:br/>
        <w:t>chtěli všecko, co poznáváme, měřit jejich nespolehlivými a klamnými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pravidly; jako na př. epiku re jci a všichni ostatní jim podobní! Takoví byli</w:t>
      </w:r>
      <w:r w:rsidRPr="00A46B90">
        <w:rPr>
          <w:rFonts w:eastAsia="Times New Roman"/>
          <w:sz w:val="20"/>
          <w:szCs w:val="20"/>
        </w:rPr>
        <w:br/>
        <w:t>i stoikové; ti si sice náramně oblíbili umění důkazů, kterému říkají dia-</w:t>
      </w:r>
      <w:r w:rsidRPr="00A46B90">
        <w:rPr>
          <w:rFonts w:eastAsia="Times New Roman"/>
          <w:sz w:val="20"/>
          <w:szCs w:val="20"/>
        </w:rPr>
        <w:br/>
        <w:t>lektika, ale pokládali za nutno odvozovat je z tělesných smyslů, tvrdíce,</w:t>
      </w:r>
      <w:r w:rsidRPr="00A46B90">
        <w:rPr>
          <w:rFonts w:eastAsia="Times New Roman"/>
          <w:sz w:val="20"/>
          <w:szCs w:val="20"/>
        </w:rPr>
        <w:br/>
        <w:t>že od nich přijímá duch představy, kterým říkají ennoiai, o těch věcech</w:t>
      </w:r>
      <w:r w:rsidRPr="00A46B90">
        <w:rPr>
          <w:rFonts w:eastAsia="Times New Roman"/>
          <w:sz w:val="20"/>
          <w:szCs w:val="20"/>
        </w:rPr>
        <w:br/>
        <w:t>totiž, které vykládají pomocí výměrů; odtud prý roste a spřádá se celý</w:t>
      </w:r>
      <w:r w:rsidRPr="00A46B90">
        <w:rPr>
          <w:rFonts w:eastAsia="Times New Roman"/>
          <w:sz w:val="20"/>
          <w:szCs w:val="20"/>
        </w:rPr>
        <w:br/>
        <w:t>způsob učení a vyučování. Přitom se já náramně divívám, když říkají, že</w:t>
      </w:r>
      <w:r w:rsidRPr="00A46B90">
        <w:rPr>
          <w:rFonts w:eastAsia="Times New Roman"/>
          <w:sz w:val="20"/>
          <w:szCs w:val="20"/>
        </w:rPr>
        <w:br/>
        <w:t>jenom mudrci jsou krásní; kterými tělesnými smysly tu krásu spatřili, ja-</w:t>
      </w:r>
      <w:r w:rsidRPr="00A46B90">
        <w:rPr>
          <w:rFonts w:eastAsia="Times New Roman"/>
          <w:sz w:val="20"/>
          <w:szCs w:val="20"/>
        </w:rPr>
        <w:br/>
        <w:t>kýma hmotnýma očima postřehli sličnou podobu moudrosti? Zato ti fi-</w:t>
      </w:r>
      <w:r w:rsidRPr="00A46B90">
        <w:rPr>
          <w:rFonts w:eastAsia="Times New Roman"/>
          <w:sz w:val="20"/>
          <w:szCs w:val="20"/>
        </w:rPr>
        <w:br/>
        <w:t>losofové, které právem klademe nad jiné, rozlišili věci, které postihuje</w:t>
      </w:r>
      <w:r w:rsidRPr="00A46B90">
        <w:rPr>
          <w:rFonts w:eastAsia="Times New Roman"/>
          <w:sz w:val="20"/>
          <w:szCs w:val="20"/>
        </w:rPr>
        <w:br/>
        <w:t>mysl, od těch, kterých se dotýkají smysly; tak smyslům neupřeli, což je-</w:t>
      </w:r>
      <w:r w:rsidRPr="00A46B90">
        <w:rPr>
          <w:rFonts w:eastAsia="Times New Roman"/>
          <w:sz w:val="20"/>
          <w:szCs w:val="20"/>
        </w:rPr>
        <w:br/>
        <w:t>jich jest, ani jim nepřiřkli více, než dovedou. Avšak světlem mysli k po-</w:t>
      </w:r>
      <w:r w:rsidRPr="00A46B90">
        <w:rPr>
          <w:rFonts w:eastAsia="Times New Roman"/>
          <w:sz w:val="20"/>
          <w:szCs w:val="20"/>
        </w:rPr>
        <w:br/>
        <w:t>znávání všeho je podle nich právě tentýž Bůh, který všecko stvořil.</w:t>
      </w:r>
    </w:p>
    <w:p w:rsidR="00AD03BD" w:rsidRPr="00A46B90" w:rsidRDefault="00AD03BD" w:rsidP="00AD03BD">
      <w:pPr>
        <w:rPr>
          <w:rFonts w:eastAsia="Times New Roman"/>
          <w:sz w:val="20"/>
          <w:szCs w:val="20"/>
        </w:rPr>
      </w:pPr>
      <w:r w:rsidRPr="00A46B90">
        <w:rPr>
          <w:rFonts w:eastAsia="Times New Roman"/>
          <w:sz w:val="20"/>
          <w:szCs w:val="20"/>
        </w:rPr>
        <w:t>8. Že i ve filosofii morální mají prvenství platonikové.</w:t>
      </w:r>
    </w:p>
    <w:p w:rsidR="00AD03BD" w:rsidRPr="00A46B90" w:rsidRDefault="00AD03BD" w:rsidP="00AD03BD">
      <w:pPr>
        <w:rPr>
          <w:rFonts w:eastAsia="Times New Roman"/>
          <w:sz w:val="20"/>
          <w:szCs w:val="20"/>
        </w:rPr>
      </w:pPr>
      <w:r w:rsidRPr="00A46B90">
        <w:rPr>
          <w:rFonts w:eastAsia="Times New Roman"/>
          <w:sz w:val="20"/>
          <w:szCs w:val="20"/>
        </w:rPr>
        <w:t>Zbývá část morální, která se řeckým slovem nazývá ethika; ta se ptá po nej-</w:t>
      </w:r>
      <w:r w:rsidRPr="00A46B90">
        <w:rPr>
          <w:rFonts w:eastAsia="Times New Roman"/>
          <w:sz w:val="20"/>
          <w:szCs w:val="20"/>
        </w:rPr>
        <w:br/>
        <w:t>vyšším dobru, k němuž odnášíme všecko svoje jednání a jehož si přejeme</w:t>
      </w:r>
      <w:r w:rsidRPr="00A46B90">
        <w:rPr>
          <w:rFonts w:eastAsia="Times New Roman"/>
          <w:sz w:val="20"/>
          <w:szCs w:val="20"/>
        </w:rPr>
        <w:br/>
        <w:t>i dosahujeme pro ně samé a pro nic jiného, takže po něm už nehledáme nic,</w:t>
      </w:r>
      <w:r w:rsidRPr="00A46B90">
        <w:rPr>
          <w:rFonts w:eastAsia="Times New Roman"/>
          <w:sz w:val="20"/>
          <w:szCs w:val="20"/>
        </w:rPr>
        <w:br/>
        <w:t>co by nás činilo blaženými. Proto bylo pojmenováno i cílem či koncem,</w:t>
      </w:r>
      <w:r w:rsidRPr="00A46B90">
        <w:rPr>
          <w:rFonts w:eastAsia="Times New Roman"/>
          <w:sz w:val="20"/>
          <w:szCs w:val="20"/>
        </w:rPr>
        <w:br/>
        <w:t>protože pro ně chceme všecko ostatní, kdežto je jenom pro ně samo.</w:t>
      </w:r>
    </w:p>
    <w:p w:rsidR="00AD03BD" w:rsidRPr="00A46B90" w:rsidRDefault="00AD03BD" w:rsidP="00AD03BD">
      <w:pPr>
        <w:rPr>
          <w:rFonts w:eastAsia="Times New Roman"/>
          <w:sz w:val="20"/>
          <w:szCs w:val="20"/>
        </w:rPr>
      </w:pPr>
      <w:r w:rsidRPr="00A46B90">
        <w:rPr>
          <w:rFonts w:eastAsia="Times New Roman"/>
          <w:sz w:val="20"/>
          <w:szCs w:val="20"/>
        </w:rPr>
        <w:t>Tedy o tomto oblažujícím dobru jedni řekli, že se ho člověku dostává od</w:t>
      </w:r>
      <w:r w:rsidRPr="00A46B90">
        <w:rPr>
          <w:rFonts w:eastAsia="Times New Roman"/>
          <w:sz w:val="20"/>
          <w:szCs w:val="20"/>
        </w:rPr>
        <w:br/>
        <w:t>těla, druzí, že od ducha, třetí, že od obojího. Viděli arci, že člověk sám se-</w:t>
      </w:r>
      <w:r w:rsidRPr="00A46B90">
        <w:rPr>
          <w:rFonts w:eastAsia="Times New Roman"/>
          <w:sz w:val="20"/>
          <w:szCs w:val="20"/>
        </w:rPr>
        <w:br/>
        <w:t>stává z ducha a těla, a proto myslili, že jim může být dobře se strany jedno-</w:t>
      </w:r>
      <w:r w:rsidRPr="00A46B90">
        <w:rPr>
          <w:rFonts w:eastAsia="Times New Roman"/>
          <w:sz w:val="20"/>
          <w:szCs w:val="20"/>
        </w:rPr>
        <w:br/>
        <w:t>ho z obou nebo se strany obého, a to jakýmsi konečným dobrem, které by</w:t>
      </w:r>
      <w:r w:rsidRPr="00A46B90">
        <w:rPr>
          <w:rFonts w:eastAsia="Times New Roman"/>
          <w:sz w:val="20"/>
          <w:szCs w:val="20"/>
        </w:rPr>
        <w:br/>
        <w:t>je učinilo blaženými, k němuž by odnášeli všechnu svoji činnost a po němž</w:t>
      </w:r>
      <w:r w:rsidRPr="00A46B90">
        <w:rPr>
          <w:rFonts w:eastAsia="Times New Roman"/>
          <w:sz w:val="20"/>
          <w:szCs w:val="20"/>
        </w:rPr>
        <w:br/>
        <w:t>by už nepátrali, kam ji mají odnášed. Proto ti, kteří prý připojili dobro tře-</w:t>
      </w:r>
      <w:r w:rsidRPr="00A46B90">
        <w:rPr>
          <w:rFonts w:eastAsia="Times New Roman"/>
          <w:sz w:val="20"/>
          <w:szCs w:val="20"/>
        </w:rPr>
        <w:br/>
        <w:t>tího druhu, zvané vnější, jako na př. čest, slávu, peníze a pod., je nepřipoji-</w:t>
      </w:r>
      <w:r w:rsidRPr="00A46B90">
        <w:rPr>
          <w:rFonts w:eastAsia="Times New Roman"/>
          <w:sz w:val="20"/>
          <w:szCs w:val="20"/>
        </w:rPr>
        <w:br/>
        <w:t>li jako konečné, t j. žádoucí samo pro sebe, nýbrž pro něco jiného; a že prý</w:t>
      </w:r>
      <w:r w:rsidRPr="00A46B90">
        <w:rPr>
          <w:rFonts w:eastAsia="Times New Roman"/>
          <w:sz w:val="20"/>
          <w:szCs w:val="20"/>
        </w:rPr>
        <w:br/>
        <w:t>tento druh je dobrem pro dobré, ale zlem pro zlé. A tak ti, kteří lidské dob-</w:t>
      </w:r>
      <w:r w:rsidRPr="00A46B90">
        <w:rPr>
          <w:rFonts w:eastAsia="Times New Roman"/>
          <w:sz w:val="20"/>
          <w:szCs w:val="20"/>
        </w:rPr>
        <w:br/>
        <w:t>ro chtěli buďto od ducha nebo od těla nebo od obojího, usoudili nejinak,</w:t>
      </w:r>
      <w:r w:rsidRPr="00A46B90">
        <w:rPr>
          <w:rFonts w:eastAsia="Times New Roman"/>
          <w:sz w:val="20"/>
          <w:szCs w:val="20"/>
        </w:rPr>
        <w:br/>
        <w:t>nežli že se má chtít od člověka; ale ti, kteří je chtěli od těla, chtěli je od niž-</w:t>
      </w:r>
      <w:r w:rsidRPr="00A46B90">
        <w:rPr>
          <w:rFonts w:eastAsia="Times New Roman"/>
          <w:sz w:val="20"/>
          <w:szCs w:val="20"/>
        </w:rPr>
        <w:br/>
        <w:t>ší částí člověka; kteří pak od ducha, od části vyšší; kteří zase od obojího,</w:t>
      </w:r>
      <w:r w:rsidRPr="00A46B90">
        <w:rPr>
          <w:rFonts w:eastAsia="Times New Roman"/>
          <w:sz w:val="20"/>
          <w:szCs w:val="20"/>
        </w:rPr>
        <w:br/>
        <w:t>chtěli je od celého člověka. Ať už je tedy chtěli od kterékoli složky nebo od</w:t>
      </w:r>
      <w:r w:rsidRPr="00A46B90">
        <w:rPr>
          <w:rFonts w:eastAsia="Times New Roman"/>
          <w:sz w:val="20"/>
          <w:szCs w:val="20"/>
        </w:rPr>
        <w:br/>
        <w:t>celého, vždycky jen od člověka. Tyto rozlišné názory jsou sice tři, ale nevy-</w:t>
      </w:r>
      <w:r w:rsidRPr="00A46B90">
        <w:rPr>
          <w:rFonts w:eastAsia="Times New Roman"/>
          <w:sz w:val="20"/>
          <w:szCs w:val="20"/>
        </w:rPr>
        <w:br/>
        <w:t>tvořily jen tři, nýbrž četné filosofické směry a sekty, protože každý soudil ji-</w:t>
      </w:r>
      <w:r w:rsidRPr="00A46B90">
        <w:rPr>
          <w:rFonts w:eastAsia="Times New Roman"/>
          <w:sz w:val="20"/>
          <w:szCs w:val="20"/>
        </w:rPr>
        <w:br/>
        <w:t>nak i o dobru tělesném i o dobru duševním i o dobru obojího.</w:t>
      </w:r>
    </w:p>
    <w:p w:rsidR="00AD03BD" w:rsidRPr="00A46B90" w:rsidRDefault="00AD03BD" w:rsidP="00AD03BD">
      <w:pPr>
        <w:rPr>
          <w:rFonts w:eastAsia="Times New Roman"/>
          <w:sz w:val="20"/>
          <w:szCs w:val="20"/>
        </w:rPr>
      </w:pPr>
      <w:r w:rsidRPr="00A46B90">
        <w:rPr>
          <w:rFonts w:eastAsia="Times New Roman"/>
          <w:sz w:val="20"/>
          <w:szCs w:val="20"/>
        </w:rPr>
        <w:t>Nechať se tedy všichni skloní před oněmi filosofy, podle kterých není</w:t>
      </w:r>
      <w:r w:rsidRPr="00A46B90">
        <w:rPr>
          <w:rFonts w:eastAsia="Times New Roman"/>
          <w:sz w:val="20"/>
          <w:szCs w:val="20"/>
        </w:rPr>
        <w:br/>
        <w:t>blažen člověk, požívající těla nebo požívající ducha, ale požívající Boha;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 to ne tak, jako když duch poživa těla nebo sám sebe, nebo jako přítel</w:t>
      </w:r>
      <w:r w:rsidRPr="00A46B90">
        <w:rPr>
          <w:rFonts w:eastAsia="Times New Roman"/>
          <w:sz w:val="20"/>
          <w:szCs w:val="20"/>
        </w:rPr>
        <w:br/>
        <w:t>přítele, nýbrž jako oko světla, - jestliže je možno použiti nějakého při-</w:t>
      </w:r>
      <w:r w:rsidRPr="00A46B90">
        <w:rPr>
          <w:rFonts w:eastAsia="Times New Roman"/>
          <w:sz w:val="20"/>
          <w:szCs w:val="20"/>
        </w:rPr>
        <w:br/>
        <w:t>rovnání o těchto věcech pro ony. Jak tomu jest, to se ukáže s Boží pomo-</w:t>
      </w:r>
      <w:r w:rsidRPr="00A46B90">
        <w:rPr>
          <w:rFonts w:eastAsia="Times New Roman"/>
          <w:sz w:val="20"/>
          <w:szCs w:val="20"/>
        </w:rPr>
        <w:br/>
        <w:t>cí na jiném místě, pokud skrze nás to bude možno.</w:t>
      </w:r>
    </w:p>
    <w:p w:rsidR="00AD03BD" w:rsidRPr="00A46B90" w:rsidRDefault="00AD03BD" w:rsidP="00AD03BD">
      <w:pPr>
        <w:rPr>
          <w:rFonts w:eastAsia="Times New Roman"/>
          <w:sz w:val="20"/>
          <w:szCs w:val="20"/>
        </w:rPr>
      </w:pPr>
      <w:r w:rsidRPr="00A46B90">
        <w:rPr>
          <w:rFonts w:eastAsia="Times New Roman"/>
          <w:sz w:val="20"/>
          <w:szCs w:val="20"/>
        </w:rPr>
        <w:t>Nyní snad postačí uvésti, že podle Platonova výměru jest konečným</w:t>
      </w:r>
      <w:r w:rsidRPr="00A46B90">
        <w:rPr>
          <w:rFonts w:eastAsia="Times New Roman"/>
          <w:sz w:val="20"/>
          <w:szCs w:val="20"/>
        </w:rPr>
        <w:br/>
        <w:t>dobrem žiti ctnostně a že se to může zdařiti jen tomu, kdo zná a násle-</w:t>
      </w:r>
      <w:r w:rsidRPr="00A46B90">
        <w:rPr>
          <w:rFonts w:eastAsia="Times New Roman"/>
          <w:sz w:val="20"/>
          <w:szCs w:val="20"/>
        </w:rPr>
        <w:br/>
        <w:t>duje Boha a že to jest jediná příčina jeho blaženosti; proto nepochybuje,</w:t>
      </w:r>
      <w:r w:rsidRPr="00A46B90">
        <w:rPr>
          <w:rFonts w:eastAsia="Times New Roman"/>
          <w:sz w:val="20"/>
          <w:szCs w:val="20"/>
        </w:rPr>
        <w:br/>
        <w:t>že filosofovati znamená právě toto, milovati Boha," jehož podstata je ne-</w:t>
      </w:r>
      <w:r w:rsidRPr="00A46B90">
        <w:rPr>
          <w:rFonts w:eastAsia="Times New Roman"/>
          <w:sz w:val="20"/>
          <w:szCs w:val="20"/>
        </w:rPr>
        <w:br/>
        <w:t>tělesná. Z toho zajisté vyplývá, že horlitel moudrosti (tím je totiž filosof)</w:t>
      </w:r>
      <w:r w:rsidRPr="00A46B90">
        <w:rPr>
          <w:rFonts w:eastAsia="Times New Roman"/>
          <w:sz w:val="20"/>
          <w:szCs w:val="20"/>
        </w:rPr>
        <w:br/>
        <w:t>bude blažen tehdy, až začne požívati Boha. Není sice rovnou blažen Člo-</w:t>
      </w:r>
      <w:r w:rsidRPr="00A46B90">
        <w:rPr>
          <w:rFonts w:eastAsia="Times New Roman"/>
          <w:sz w:val="20"/>
          <w:szCs w:val="20"/>
        </w:rPr>
        <w:br/>
        <w:t>věk, jenž požívá toho, co miluje (vždyť leckdo milováním toho, co milo-</w:t>
      </w:r>
      <w:r w:rsidRPr="00A46B90">
        <w:rPr>
          <w:rFonts w:eastAsia="Times New Roman"/>
          <w:sz w:val="20"/>
          <w:szCs w:val="20"/>
        </w:rPr>
        <w:br/>
        <w:t>vat nemá, je nešťasten, a ještě nešťastnější, když toho požívá); přesto ni-</w:t>
      </w:r>
      <w:r w:rsidRPr="00A46B90">
        <w:rPr>
          <w:rFonts w:eastAsia="Times New Roman"/>
          <w:sz w:val="20"/>
          <w:szCs w:val="20"/>
        </w:rPr>
        <w:br/>
        <w:t>kdo není blažen, nepožívá-li toho, co miluje. Vždyť i ti, kteří milují věci,</w:t>
      </w:r>
      <w:r w:rsidRPr="00A46B90">
        <w:rPr>
          <w:rFonts w:eastAsia="Times New Roman"/>
          <w:sz w:val="20"/>
          <w:szCs w:val="20"/>
        </w:rPr>
        <w:br/>
        <w:t>lásky nehodné, nepokládají se za šťastny jejich milováním, nýbrž požívá-</w:t>
      </w:r>
      <w:r w:rsidRPr="00A46B90">
        <w:rPr>
          <w:rFonts w:eastAsia="Times New Roman"/>
          <w:sz w:val="20"/>
          <w:szCs w:val="20"/>
        </w:rPr>
        <w:br/>
        <w:t>ním. Tedy tomu, kdo požívá toho, co miluje, a miluje pravé a nejvyšší</w:t>
      </w:r>
      <w:r w:rsidRPr="00A46B90">
        <w:rPr>
          <w:rFonts w:eastAsia="Times New Roman"/>
          <w:sz w:val="20"/>
          <w:szCs w:val="20"/>
        </w:rPr>
        <w:br/>
        <w:t>dobro, neupře blaženosti nikdo, leda člověk nejbídnější. Avšak tím pra-</w:t>
      </w:r>
      <w:r w:rsidRPr="00A46B90">
        <w:rPr>
          <w:rFonts w:eastAsia="Times New Roman"/>
          <w:sz w:val="20"/>
          <w:szCs w:val="20"/>
        </w:rPr>
        <w:br/>
        <w:t>vým a nejvyšším dobrem je podle Platona Bůh; proto má být filosof mi-</w:t>
      </w:r>
      <w:r w:rsidRPr="00A46B90">
        <w:rPr>
          <w:rFonts w:eastAsia="Times New Roman"/>
          <w:sz w:val="20"/>
          <w:szCs w:val="20"/>
        </w:rPr>
        <w:br/>
        <w:t>lovníkem Boha, aby - ana filosofie směřuje k blaženému životu - poží-</w:t>
      </w:r>
      <w:r w:rsidRPr="00A46B90">
        <w:rPr>
          <w:rFonts w:eastAsia="Times New Roman"/>
          <w:sz w:val="20"/>
          <w:szCs w:val="20"/>
        </w:rPr>
        <w:br/>
        <w:t>vaje Boha byl blažen, kdo si Boha zamiluje.</w:t>
      </w:r>
    </w:p>
    <w:p w:rsidR="00AD03BD" w:rsidRPr="00A46B90" w:rsidRDefault="00AD03BD" w:rsidP="00AD03BD">
      <w:pPr>
        <w:rPr>
          <w:rFonts w:eastAsia="Times New Roman"/>
          <w:sz w:val="20"/>
          <w:szCs w:val="20"/>
        </w:rPr>
      </w:pPr>
      <w:r w:rsidRPr="00A46B90">
        <w:rPr>
          <w:rFonts w:eastAsia="Times New Roman"/>
          <w:sz w:val="20"/>
          <w:szCs w:val="20"/>
        </w:rPr>
        <w:t>g. O té filosofii, která se přiblížila pravdě křesťanské víry.</w:t>
      </w:r>
    </w:p>
    <w:p w:rsidR="00AD03BD" w:rsidRPr="00A46B90" w:rsidRDefault="00AD03BD" w:rsidP="00AD03BD">
      <w:pPr>
        <w:rPr>
          <w:rFonts w:eastAsia="Times New Roman"/>
          <w:sz w:val="20"/>
          <w:szCs w:val="20"/>
        </w:rPr>
      </w:pPr>
      <w:r w:rsidRPr="00A46B90">
        <w:rPr>
          <w:rFonts w:eastAsia="Times New Roman"/>
          <w:sz w:val="20"/>
          <w:szCs w:val="20"/>
        </w:rPr>
        <w:t>Tedy řada filosofů mínila o nejvyšším a pravém Bohu, že je stvořitelem</w:t>
      </w:r>
      <w:r w:rsidRPr="00A46B90">
        <w:rPr>
          <w:rFonts w:eastAsia="Times New Roman"/>
          <w:sz w:val="20"/>
          <w:szCs w:val="20"/>
        </w:rPr>
        <w:br/>
        <w:t>stvořených věcí i světlem k jejich poznávání i dobrem ke konání, protože</w:t>
      </w:r>
      <w:r w:rsidRPr="00A46B90">
        <w:rPr>
          <w:rFonts w:eastAsia="Times New Roman"/>
          <w:sz w:val="20"/>
          <w:szCs w:val="20"/>
        </w:rPr>
        <w:br/>
        <w:t>od něho máme i počátek podstaty i pravdu nauky i štěstí života. Ať už se</w:t>
      </w:r>
      <w:r w:rsidRPr="00A46B90">
        <w:rPr>
          <w:rFonts w:eastAsia="Times New Roman"/>
          <w:sz w:val="20"/>
          <w:szCs w:val="20"/>
        </w:rPr>
        <w:br/>
        <w:t>nazývají vhodněji platoniky, nebo ať už dávají svému směru jakékoli jiné</w:t>
      </w:r>
      <w:r w:rsidRPr="00A46B90">
        <w:rPr>
          <w:rFonts w:eastAsia="Times New Roman"/>
          <w:sz w:val="20"/>
          <w:szCs w:val="20"/>
        </w:rPr>
        <w:br/>
        <w:t>jméno; ať už tak soudili jenom význační filosofové iónské oblasti, jako</w:t>
      </w:r>
      <w:r w:rsidRPr="00A46B90">
        <w:rPr>
          <w:rFonts w:eastAsia="Times New Roman"/>
          <w:sz w:val="20"/>
          <w:szCs w:val="20"/>
        </w:rPr>
        <w:br/>
        <w:t>uvedený Platon a ti, kteří ho dobře pochopili, nebo také italští, dík Pyt-</w:t>
      </w:r>
      <w:r w:rsidRPr="00A46B90">
        <w:rPr>
          <w:rFonts w:eastAsia="Times New Roman"/>
          <w:sz w:val="20"/>
          <w:szCs w:val="20"/>
        </w:rPr>
        <w:br/>
        <w:t>hagorovi a pythagorejcům a snad i jiným, kteří byli z téhož důvodu téhož</w:t>
      </w:r>
      <w:r w:rsidRPr="00A46B90">
        <w:rPr>
          <w:rFonts w:eastAsia="Times New Roman"/>
          <w:sz w:val="20"/>
          <w:szCs w:val="20"/>
        </w:rPr>
        <w:br/>
        <w:t>názoru; nebo jsou-li i mezi mudrci či filosofy ještě jiných národů - atlan-</w:t>
      </w:r>
      <w:r w:rsidRPr="00A46B90">
        <w:rPr>
          <w:rFonts w:eastAsia="Times New Roman"/>
          <w:sz w:val="20"/>
          <w:szCs w:val="20"/>
        </w:rPr>
        <w:br/>
        <w:t>tických Libyů, Egypťanů, Indů, Peršanů, Chaldeů, Skythů, Gallů, His-</w:t>
      </w:r>
      <w:r w:rsidRPr="00A46B90">
        <w:rPr>
          <w:rFonts w:eastAsia="Times New Roman"/>
          <w:sz w:val="20"/>
          <w:szCs w:val="20"/>
        </w:rPr>
        <w:br/>
        <w:t>panů - někteří, kteří to nahlédli a učili: těm všem dáváme přednost před</w:t>
      </w:r>
      <w:r w:rsidRPr="00A46B90">
        <w:rPr>
          <w:rFonts w:eastAsia="Times New Roman"/>
          <w:sz w:val="20"/>
          <w:szCs w:val="20"/>
        </w:rPr>
        <w:br/>
        <w:t>ostatními a vyznáváme, že jsou nám bližší.</w:t>
      </w:r>
    </w:p>
    <w:p w:rsidR="00AD03BD" w:rsidRPr="00A46B90" w:rsidRDefault="00AD03BD" w:rsidP="00AD03BD">
      <w:pPr>
        <w:rPr>
          <w:rFonts w:eastAsia="Times New Roman"/>
          <w:sz w:val="20"/>
          <w:szCs w:val="20"/>
        </w:rPr>
      </w:pPr>
      <w:r w:rsidRPr="00A46B90">
        <w:rPr>
          <w:rFonts w:eastAsia="Times New Roman"/>
          <w:sz w:val="20"/>
          <w:szCs w:val="20"/>
        </w:rPr>
        <w:t>10. Jakou přednost má před filosofickými soustavami křesťanská víra.</w:t>
      </w:r>
    </w:p>
    <w:p w:rsidR="00AD03BD" w:rsidRPr="00A46B90" w:rsidRDefault="00AD03BD" w:rsidP="00AD03BD">
      <w:pPr>
        <w:rPr>
          <w:rFonts w:eastAsia="Times New Roman"/>
          <w:sz w:val="20"/>
          <w:szCs w:val="20"/>
        </w:rPr>
      </w:pPr>
      <w:r w:rsidRPr="00A46B90">
        <w:rPr>
          <w:rFonts w:eastAsia="Times New Roman"/>
          <w:sz w:val="20"/>
          <w:szCs w:val="20"/>
        </w:rPr>
        <w:t>Křesťanský člověk, odchovaný pouze církevními spisy, sice platoniky ne-</w:t>
      </w:r>
      <w:r w:rsidRPr="00A46B90">
        <w:rPr>
          <w:rFonts w:eastAsia="Times New Roman"/>
          <w:sz w:val="20"/>
          <w:szCs w:val="20"/>
        </w:rPr>
        <w:br/>
        <w:t>zná snad ani podle jména, a také neví, že v Kecku vznikly dvě skupiny fi-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losofů, iónských a italských; přesto není v lidských věcech tak neobezna-</w:t>
      </w:r>
      <w:r w:rsidRPr="00A46B90">
        <w:rPr>
          <w:rFonts w:eastAsia="Times New Roman"/>
          <w:sz w:val="20"/>
          <w:szCs w:val="20"/>
        </w:rPr>
        <w:br/>
        <w:t>lý, aby nevěděl, že povoláním filosofů je buďto studium moudrosti nebo</w:t>
      </w:r>
      <w:r w:rsidRPr="00A46B90">
        <w:rPr>
          <w:rFonts w:eastAsia="Times New Roman"/>
          <w:sz w:val="20"/>
          <w:szCs w:val="20"/>
        </w:rPr>
        <w:br/>
        <w:t>sama moudrost. Nicméně se má na pozoru před těmi, kteří filosofují se</w:t>
      </w:r>
      <w:r w:rsidRPr="00A46B90">
        <w:rPr>
          <w:rFonts w:eastAsia="Times New Roman"/>
          <w:sz w:val="20"/>
          <w:szCs w:val="20"/>
        </w:rPr>
        <w:br/>
        <w:t>zřetelem na živly tohoto světa, nikoli na Boha, od něhož byl svět stvořen.</w:t>
      </w:r>
      <w:r w:rsidRPr="00A46B90">
        <w:rPr>
          <w:rFonts w:eastAsia="Times New Roman"/>
          <w:sz w:val="20"/>
          <w:szCs w:val="20"/>
        </w:rPr>
        <w:br/>
        <w:t>Je totiž napomínán apoštolským naučením a věrně naslouchá výroku:</w:t>
      </w:r>
      <w:r w:rsidRPr="00A46B90">
        <w:rPr>
          <w:rFonts w:eastAsia="Times New Roman"/>
          <w:sz w:val="20"/>
          <w:szCs w:val="20"/>
        </w:rPr>
        <w:br/>
        <w:t>„Mějte se na pozoru, ať vás nikdo neoklame filosofií a prázdným svodem</w:t>
      </w:r>
      <w:r w:rsidRPr="00A46B90">
        <w:rPr>
          <w:rFonts w:eastAsia="Times New Roman"/>
          <w:sz w:val="20"/>
          <w:szCs w:val="20"/>
        </w:rPr>
        <w:br/>
        <w:t>podle živlů světa" (Kol. 2,8). Potom, aby si nemyslil, že takoví jsou všich-</w:t>
      </w:r>
      <w:r w:rsidRPr="00A46B90">
        <w:rPr>
          <w:rFonts w:eastAsia="Times New Roman"/>
          <w:sz w:val="20"/>
          <w:szCs w:val="20"/>
        </w:rPr>
        <w:br/>
        <w:t>ni, slyší, jak tentýž apoštol o některých praví: „Neboť co lze o Bohu po-</w:t>
      </w:r>
      <w:r w:rsidRPr="00A46B90">
        <w:rPr>
          <w:rFonts w:eastAsia="Times New Roman"/>
          <w:sz w:val="20"/>
          <w:szCs w:val="20"/>
        </w:rPr>
        <w:br/>
        <w:t>znati, jest jim zjevné; Bůh jim to totiž zjevil; vždyť jeho neviditelné vlast-</w:t>
      </w:r>
      <w:r w:rsidRPr="00A46B90">
        <w:rPr>
          <w:rFonts w:eastAsia="Times New Roman"/>
          <w:sz w:val="20"/>
          <w:szCs w:val="20"/>
        </w:rPr>
        <w:br/>
        <w:t>nosti od stvoření světa se spatřují rozumem z věcí stvořených, i jeho</w:t>
      </w:r>
      <w:r w:rsidRPr="00A46B90">
        <w:rPr>
          <w:rFonts w:eastAsia="Times New Roman"/>
          <w:sz w:val="20"/>
          <w:szCs w:val="20"/>
        </w:rPr>
        <w:br/>
        <w:t>věčná moc a božství" (Řím. i,ign.), a jak mluvě k Athéňanům, když byl</w:t>
      </w:r>
      <w:r w:rsidRPr="00A46B90">
        <w:rPr>
          <w:rFonts w:eastAsia="Times New Roman"/>
          <w:sz w:val="20"/>
          <w:szCs w:val="20"/>
        </w:rPr>
        <w:br/>
        <w:t>řekl o Bohu velikou věc, jakou málokdo může pochopiti, že „v něm žijeme,</w:t>
      </w:r>
      <w:r w:rsidRPr="00A46B90">
        <w:rPr>
          <w:rFonts w:eastAsia="Times New Roman"/>
          <w:sz w:val="20"/>
          <w:szCs w:val="20"/>
        </w:rPr>
        <w:br/>
        <w:t>hýbeme se a jsme," dodal: ,Jak i někteří z vašich pravili" (Skutky 17,28)</w:t>
      </w:r>
    </w:p>
    <w:p w:rsidR="00AD03BD" w:rsidRPr="00A46B90" w:rsidRDefault="00AD03BD" w:rsidP="00AD03BD">
      <w:pPr>
        <w:rPr>
          <w:rFonts w:eastAsia="Times New Roman"/>
          <w:sz w:val="20"/>
          <w:szCs w:val="20"/>
        </w:rPr>
      </w:pPr>
      <w:r w:rsidRPr="00A46B90">
        <w:rPr>
          <w:rFonts w:eastAsia="Times New Roman"/>
          <w:sz w:val="20"/>
          <w:szCs w:val="20"/>
        </w:rPr>
        <w:t>Dovede se jich varovati v tom, v čem bloudí; vždyť kde bylo řečeno,</w:t>
      </w:r>
      <w:r w:rsidRPr="00A46B90">
        <w:rPr>
          <w:rFonts w:eastAsia="Times New Roman"/>
          <w:sz w:val="20"/>
          <w:szCs w:val="20"/>
        </w:rPr>
        <w:br/>
        <w:t>že ve věcech stvořených jim Bůh zjevil svoje neviditelné vlastnosti, aby je</w:t>
      </w:r>
      <w:r w:rsidRPr="00A46B90">
        <w:rPr>
          <w:rFonts w:eastAsia="Times New Roman"/>
          <w:sz w:val="20"/>
          <w:szCs w:val="20"/>
        </w:rPr>
        <w:br/>
        <w:t>rozumem spatřili, tamže bylo řečeno i to, že toho Boha neuctívali správ-</w:t>
      </w:r>
      <w:r w:rsidRPr="00A46B90">
        <w:rPr>
          <w:rFonts w:eastAsia="Times New Roman"/>
          <w:sz w:val="20"/>
          <w:szCs w:val="20"/>
        </w:rPr>
        <w:br/>
        <w:t>ně, jelikož božské pocty, náležející jenom jemu, přiřkli jiným věcem, kte-</w:t>
      </w:r>
      <w:r w:rsidRPr="00A46B90">
        <w:rPr>
          <w:rFonts w:eastAsia="Times New Roman"/>
          <w:sz w:val="20"/>
          <w:szCs w:val="20"/>
        </w:rPr>
        <w:br/>
        <w:t>rým neměli: „Neboť ač poznali Boha, neostavili ho jako Boha, ani mu ne-</w:t>
      </w:r>
      <w:r w:rsidRPr="00A46B90">
        <w:rPr>
          <w:rFonts w:eastAsia="Times New Roman"/>
          <w:sz w:val="20"/>
          <w:szCs w:val="20"/>
        </w:rPr>
        <w:br/>
        <w:t>děkovali, ale zmarněli ve svých myšlenkách a zatemnilo se nemoudré</w:t>
      </w:r>
      <w:r w:rsidRPr="00A46B90">
        <w:rPr>
          <w:rFonts w:eastAsia="Times New Roman"/>
          <w:sz w:val="20"/>
          <w:szCs w:val="20"/>
        </w:rPr>
        <w:br/>
        <w:t>srdce jejich; říkajíce, že jsou moudří, stali se blázny a zaměnili slávu ne-</w:t>
      </w:r>
      <w:r w:rsidRPr="00A46B90">
        <w:rPr>
          <w:rFonts w:eastAsia="Times New Roman"/>
          <w:sz w:val="20"/>
          <w:szCs w:val="20"/>
        </w:rPr>
        <w:br/>
        <w:t>porušitelného Boha za zpodobení obrazu porušitelného člověka a ptac-</w:t>
      </w:r>
      <w:r w:rsidRPr="00A46B90">
        <w:rPr>
          <w:rFonts w:eastAsia="Times New Roman"/>
          <w:sz w:val="20"/>
          <w:szCs w:val="20"/>
        </w:rPr>
        <w:br/>
        <w:t>tva i čtvernožeů a plazů." (Řím. 1,2inn). Zde měl na mysli i Římany</w:t>
      </w:r>
      <w:r w:rsidRPr="00A46B90">
        <w:rPr>
          <w:rFonts w:eastAsia="Times New Roman"/>
          <w:sz w:val="20"/>
          <w:szCs w:val="20"/>
        </w:rPr>
        <w:br/>
        <w:t>i Řeky i Egypťany, kteří se vychloubali heslem moudrosti. Ale o tom</w:t>
      </w:r>
      <w:r w:rsidRPr="00A46B90">
        <w:rPr>
          <w:rFonts w:eastAsia="Times New Roman"/>
          <w:sz w:val="20"/>
          <w:szCs w:val="20"/>
        </w:rPr>
        <w:br/>
        <w:t>s nimi vbrzku pohovoříme! Leč pokud s námi souhlasí o jediném Bohu,</w:t>
      </w:r>
      <w:r w:rsidRPr="00A46B90">
        <w:rPr>
          <w:rFonts w:eastAsia="Times New Roman"/>
          <w:sz w:val="20"/>
          <w:szCs w:val="20"/>
        </w:rPr>
        <w:br/>
        <w:t>původci tohoto veškerenstva, který je nejen nade všemi těly netělesný, ale</w:t>
      </w:r>
      <w:r w:rsidRPr="00A46B90">
        <w:rPr>
          <w:rFonts w:eastAsia="Times New Roman"/>
          <w:sz w:val="20"/>
          <w:szCs w:val="20"/>
        </w:rPr>
        <w:br/>
        <w:t>také nade všemi dušemi neporušitelný, náš prvopočátek, naše světlo, naše</w:t>
      </w:r>
      <w:r w:rsidRPr="00A46B90">
        <w:rPr>
          <w:rFonts w:eastAsia="Times New Roman"/>
          <w:sz w:val="20"/>
          <w:szCs w:val="20"/>
        </w:rPr>
        <w:br/>
        <w:t>dobro: potud jim dáváme přednost před ostatními.</w:t>
      </w:r>
    </w:p>
    <w:p w:rsidR="00AD03BD" w:rsidRPr="00A46B90" w:rsidRDefault="00AD03BD" w:rsidP="00AD03BD">
      <w:pPr>
        <w:rPr>
          <w:rFonts w:eastAsia="Times New Roman"/>
          <w:sz w:val="20"/>
          <w:szCs w:val="20"/>
        </w:rPr>
      </w:pPr>
      <w:r w:rsidRPr="00A46B90">
        <w:rPr>
          <w:rFonts w:eastAsia="Times New Roman"/>
          <w:sz w:val="20"/>
          <w:szCs w:val="20"/>
        </w:rPr>
        <w:t>A jestliže křesťan, neznaje jejich písemnictví, neužívá v rokování slov,</w:t>
      </w:r>
      <w:r w:rsidRPr="00A46B90">
        <w:rPr>
          <w:rFonts w:eastAsia="Times New Roman"/>
          <w:sz w:val="20"/>
          <w:szCs w:val="20"/>
        </w:rPr>
        <w:br/>
        <w:t>jimž se nenaučil (aby totiž část, týkající se výzkumu přírody, nazýval</w:t>
      </w:r>
      <w:r w:rsidRPr="00A46B90">
        <w:rPr>
          <w:rFonts w:eastAsia="Times New Roman"/>
          <w:sz w:val="20"/>
          <w:szCs w:val="20"/>
        </w:rPr>
        <w:br/>
        <w:t>buďto latinsky naturální nebo řecky fysikou, a tu, jež pátrá po způsobu</w:t>
      </w:r>
      <w:r w:rsidRPr="00A46B90">
        <w:rPr>
          <w:rFonts w:eastAsia="Times New Roman"/>
          <w:sz w:val="20"/>
          <w:szCs w:val="20"/>
        </w:rPr>
        <w:br/>
        <w:t>poznání pravd, racionální nebo logikou, a část, jednající o mravech</w:t>
      </w:r>
      <w:r w:rsidRPr="00A46B90">
        <w:rPr>
          <w:rFonts w:eastAsia="Times New Roman"/>
          <w:sz w:val="20"/>
          <w:szCs w:val="20"/>
        </w:rPr>
        <w:br/>
        <w:t>i o hledání konečného dobra a o vzniknutí zla, morální nebo ethikou),</w:t>
      </w:r>
      <w:r w:rsidRPr="00A46B90">
        <w:rPr>
          <w:rFonts w:eastAsia="Times New Roman"/>
          <w:sz w:val="20"/>
          <w:szCs w:val="20"/>
        </w:rPr>
        <w:br/>
        <w:t>proto ještě dobře ví, že od jediného, pravého, nejvýše dobrého Boha po-</w:t>
      </w:r>
      <w:r w:rsidRPr="00A46B90">
        <w:rPr>
          <w:rFonts w:eastAsia="Times New Roman"/>
          <w:sz w:val="20"/>
          <w:szCs w:val="20"/>
        </w:rPr>
        <w:br/>
        <w:t>chází naše přirozenost, ve které jsme stvořeni k jeho obrazu, i učení, kte-</w:t>
      </w:r>
      <w:r w:rsidRPr="00A46B90">
        <w:rPr>
          <w:rFonts w:eastAsia="Times New Roman"/>
          <w:sz w:val="20"/>
          <w:szCs w:val="20"/>
        </w:rPr>
        <w:br/>
        <w:t>rým poznáváme jeho i sami sebe, i milost, kterou s ním spjati jsme blaženi.</w:t>
      </w:r>
    </w:p>
    <w:p w:rsidR="00AD03BD" w:rsidRPr="00A46B90" w:rsidRDefault="00AD03BD" w:rsidP="00AD03BD">
      <w:pPr>
        <w:rPr>
          <w:rFonts w:eastAsia="Times New Roman"/>
          <w:sz w:val="20"/>
          <w:szCs w:val="20"/>
        </w:rPr>
      </w:pPr>
      <w:r w:rsidRPr="00A46B90">
        <w:rPr>
          <w:rFonts w:eastAsia="Times New Roman"/>
          <w:sz w:val="20"/>
          <w:szCs w:val="20"/>
        </w:rPr>
        <w:t>Jestliže tedy tyto ceníme výše než ostatní, je příčinou toho to, že zatím</w:t>
      </w:r>
      <w:r w:rsidRPr="00A46B90">
        <w:rPr>
          <w:rFonts w:eastAsia="Times New Roman"/>
          <w:sz w:val="20"/>
          <w:szCs w:val="20"/>
        </w:rPr>
        <w:br/>
        <w:t>co jiní filosofové svoje nadání i píli vynaložili na pátrání po příčinách svě-</w:t>
      </w:r>
      <w:r w:rsidRPr="00A46B90">
        <w:rPr>
          <w:rFonts w:eastAsia="Times New Roman"/>
          <w:sz w:val="20"/>
          <w:szCs w:val="20"/>
        </w:rPr>
        <w:br/>
        <w:t>ta a po způsobu poznávání i žití, tito, poznavše Boha, zjistili, kde jest pří-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čina stvořeného veškerenstva i světlo k vidění pravdy i zřídlo,</w:t>
      </w:r>
      <w:r w:rsidRPr="00A46B90">
        <w:rPr>
          <w:rFonts w:eastAsia="Times New Roman"/>
          <w:sz w:val="20"/>
          <w:szCs w:val="20"/>
        </w:rPr>
        <w:br/>
        <w:t>štěstím. Ať už to tedy jsou pla toni kove nebo kteříkoli jiní filosofové kte-</w:t>
      </w:r>
      <w:r w:rsidRPr="00A46B90">
        <w:rPr>
          <w:rFonts w:eastAsia="Times New Roman"/>
          <w:sz w:val="20"/>
          <w:szCs w:val="20"/>
        </w:rPr>
        <w:br/>
        <w:t>rýchkoli národů, kteří takto o Bohu smýšlejí, smýšlejí stejné s námi. Ale</w:t>
      </w:r>
      <w:r w:rsidRPr="00A46B90">
        <w:rPr>
          <w:rFonts w:eastAsia="Times New Roman"/>
          <w:sz w:val="20"/>
          <w:szCs w:val="20"/>
        </w:rPr>
        <w:br/>
        <w:t>zdálo se mi lepší rozbírat tu věc s platoniky, protože jejich spisy jsou lépe</w:t>
      </w:r>
      <w:r w:rsidRPr="00A46B90">
        <w:rPr>
          <w:rFonts w:eastAsia="Times New Roman"/>
          <w:sz w:val="20"/>
          <w:szCs w:val="20"/>
        </w:rPr>
        <w:br/>
        <w:t>známy. Řekové, jejichž jazyk má prvenství mezi národy, je rozhlásili s ve-</w:t>
      </w:r>
      <w:r w:rsidRPr="00A46B90">
        <w:rPr>
          <w:rFonts w:eastAsia="Times New Roman"/>
          <w:sz w:val="20"/>
          <w:szCs w:val="20"/>
        </w:rPr>
        <w:br/>
        <w:t>likou slávou, a Latiníci, uchváceni jejich výborností i pověstí, raději šije</w:t>
      </w:r>
      <w:r w:rsidRPr="00A46B90">
        <w:rPr>
          <w:rFonts w:eastAsia="Times New Roman"/>
          <w:sz w:val="20"/>
          <w:szCs w:val="20"/>
        </w:rPr>
        <w:br/>
        <w:t>vštípili, a překládajíce je do naší řeči, dodali jim ještě větší slávy a věhlasu.</w:t>
      </w:r>
    </w:p>
    <w:p w:rsidR="00AD03BD" w:rsidRPr="00A46B90" w:rsidRDefault="00AD03BD" w:rsidP="00AD03BD">
      <w:pPr>
        <w:rPr>
          <w:rFonts w:eastAsia="Times New Roman"/>
          <w:sz w:val="20"/>
          <w:szCs w:val="20"/>
        </w:rPr>
      </w:pPr>
      <w:r w:rsidRPr="00A46B90">
        <w:rPr>
          <w:rFonts w:eastAsia="Times New Roman"/>
          <w:sz w:val="20"/>
          <w:szCs w:val="20"/>
        </w:rPr>
        <w:t>n. Odkud měl Platon to poznání, jímž se přiblížil křesťanskému vědění.</w:t>
      </w:r>
    </w:p>
    <w:p w:rsidR="00AD03BD" w:rsidRPr="00A46B90" w:rsidRDefault="00AD03BD" w:rsidP="00AD03BD">
      <w:pPr>
        <w:rPr>
          <w:rFonts w:eastAsia="Times New Roman"/>
          <w:sz w:val="20"/>
          <w:szCs w:val="20"/>
        </w:rPr>
      </w:pPr>
      <w:r w:rsidRPr="00A46B90">
        <w:rPr>
          <w:rFonts w:eastAsia="Times New Roman"/>
          <w:sz w:val="20"/>
          <w:szCs w:val="20"/>
        </w:rPr>
        <w:t>Mnozí, spojení s námi v milosti Kristově se podivují, čtouce nebo slyší-</w:t>
      </w:r>
      <w:r w:rsidRPr="00A46B90">
        <w:rPr>
          <w:rFonts w:eastAsia="Times New Roman"/>
          <w:sz w:val="20"/>
          <w:szCs w:val="20"/>
        </w:rPr>
        <w:br/>
        <w:t>ce, že Platon měl o Bohu takové názory, které se zřejmě značně shodují</w:t>
      </w:r>
      <w:r w:rsidRPr="00A46B90">
        <w:rPr>
          <w:rFonts w:eastAsia="Times New Roman"/>
          <w:sz w:val="20"/>
          <w:szCs w:val="20"/>
        </w:rPr>
        <w:br/>
        <w:t>s pravdou našeho náboženství. Proto některé napadlo, že prý když dora-</w:t>
      </w:r>
      <w:r w:rsidRPr="00A46B90">
        <w:rPr>
          <w:rFonts w:eastAsia="Times New Roman"/>
          <w:sz w:val="20"/>
          <w:szCs w:val="20"/>
        </w:rPr>
        <w:br/>
        <w:t>zil do Egypta, slyšel proroka Jeremiáše, nebo že na té cestě četl prorocká</w:t>
      </w:r>
      <w:r w:rsidRPr="00A46B90">
        <w:rPr>
          <w:rFonts w:eastAsia="Times New Roman"/>
          <w:sz w:val="20"/>
          <w:szCs w:val="20"/>
        </w:rPr>
        <w:br/>
        <w:t>Písma; jejich domněnku jsem uvedl v některých svých knihách (De doct-</w:t>
      </w:r>
      <w:r w:rsidRPr="00A46B90">
        <w:rPr>
          <w:rFonts w:eastAsia="Times New Roman"/>
          <w:sz w:val="20"/>
          <w:szCs w:val="20"/>
        </w:rPr>
        <w:br/>
        <w:t>rina Christ II, 28). Ale spočteme-li pečlivě časovou řadu, jak nám ji udá-</w:t>
      </w:r>
      <w:r w:rsidRPr="00A46B90">
        <w:rPr>
          <w:rFonts w:eastAsia="Times New Roman"/>
          <w:sz w:val="20"/>
          <w:szCs w:val="20"/>
        </w:rPr>
        <w:br/>
        <w:t>vá chronologická příručka, ukáže se, že se Platon narodil téměř sto let po</w:t>
      </w:r>
      <w:r w:rsidRPr="00A46B90">
        <w:rPr>
          <w:rFonts w:eastAsia="Times New Roman"/>
          <w:sz w:val="20"/>
          <w:szCs w:val="20"/>
        </w:rPr>
        <w:br/>
        <w:t>tom, co prorokoval Jeremiáš; a jelikož se dožil jedenaosmdesáti let, uply-</w:t>
      </w:r>
      <w:r w:rsidRPr="00A46B90">
        <w:rPr>
          <w:rFonts w:eastAsia="Times New Roman"/>
          <w:sz w:val="20"/>
          <w:szCs w:val="20"/>
        </w:rPr>
        <w:br/>
        <w:t>nulo od roku jeho smrti téměř šedesát let do doby, kdy si egyptský král</w:t>
      </w:r>
      <w:r w:rsidRPr="00A46B90">
        <w:rPr>
          <w:rFonts w:eastAsia="Times New Roman"/>
          <w:sz w:val="20"/>
          <w:szCs w:val="20"/>
        </w:rPr>
        <w:br/>
        <w:t>Ptolemaios vyžádal z Judeje prorocká Písma hebrejského národa a dal je</w:t>
      </w:r>
      <w:r w:rsidRPr="00A46B90">
        <w:rPr>
          <w:rFonts w:eastAsia="Times New Roman"/>
          <w:sz w:val="20"/>
          <w:szCs w:val="20"/>
        </w:rPr>
        <w:br/>
        <w:t>přeložit a uložit od sedmdesáti hebrejských mužů, kteří uměli také řecky.</w:t>
      </w:r>
      <w:r w:rsidRPr="00A46B90">
        <w:rPr>
          <w:rFonts w:eastAsia="Times New Roman"/>
          <w:sz w:val="20"/>
          <w:szCs w:val="20"/>
        </w:rPr>
        <w:br/>
        <w:t>Proto na té cestě nemohl Platon ani viděti proroka Jeremiáše, který zem-</w:t>
      </w:r>
      <w:r w:rsidRPr="00A46B90">
        <w:rPr>
          <w:rFonts w:eastAsia="Times New Roman"/>
          <w:sz w:val="20"/>
          <w:szCs w:val="20"/>
        </w:rPr>
        <w:br/>
        <w:t>řel tak dávno před tím, ani čisti těch Písem, která ještě nebyla přeložena</w:t>
      </w:r>
      <w:r w:rsidRPr="00A46B90">
        <w:rPr>
          <w:rFonts w:eastAsia="Times New Roman"/>
          <w:sz w:val="20"/>
          <w:szCs w:val="20"/>
        </w:rPr>
        <w:br/>
        <w:t>do řeckého jazyka, jehož byl mocen; ledaže by se snad byl při své hlubo-</w:t>
      </w:r>
      <w:r w:rsidRPr="00A46B90">
        <w:rPr>
          <w:rFonts w:eastAsia="Times New Roman"/>
          <w:sz w:val="20"/>
          <w:szCs w:val="20"/>
        </w:rPr>
        <w:br/>
        <w:t>ké zvídavosti s nimi seznámil pomocí tlumočníka, jako s egyptskými, ne</w:t>
      </w:r>
      <w:r w:rsidRPr="00A46B90">
        <w:rPr>
          <w:rFonts w:eastAsia="Times New Roman"/>
          <w:sz w:val="20"/>
          <w:szCs w:val="20"/>
        </w:rPr>
        <w:br/>
        <w:t>aby je přeložil (toho prý se dostalo Ptolemaiovi jako ohromného dobro-</w:t>
      </w:r>
      <w:r w:rsidRPr="00A46B90">
        <w:rPr>
          <w:rFonts w:eastAsia="Times New Roman"/>
          <w:sz w:val="20"/>
          <w:szCs w:val="20"/>
        </w:rPr>
        <w:br/>
        <w:t>diní, ač mohl být i obáván pro svou královskou moc), nýbrž aby si v roz-</w:t>
      </w:r>
      <w:r w:rsidRPr="00A46B90">
        <w:rPr>
          <w:rFonts w:eastAsia="Times New Roman"/>
          <w:sz w:val="20"/>
          <w:szCs w:val="20"/>
        </w:rPr>
        <w:br/>
        <w:t>hovoru podle možnosti osvojil jejich obsah.</w:t>
      </w:r>
    </w:p>
    <w:p w:rsidR="00AD03BD" w:rsidRPr="00A46B90" w:rsidRDefault="00AD03BD" w:rsidP="00AD03BD">
      <w:pPr>
        <w:rPr>
          <w:rFonts w:eastAsia="Times New Roman"/>
          <w:sz w:val="20"/>
          <w:szCs w:val="20"/>
        </w:rPr>
      </w:pPr>
      <w:r w:rsidRPr="00A46B90">
        <w:rPr>
          <w:rFonts w:eastAsia="Times New Roman"/>
          <w:sz w:val="20"/>
          <w:szCs w:val="20"/>
        </w:rPr>
        <w:t>K tomu dohadu mohou vésti takové známky, jako že kniha Genese za-</w:t>
      </w:r>
      <w:r w:rsidRPr="00A46B90">
        <w:rPr>
          <w:rFonts w:eastAsia="Times New Roman"/>
          <w:sz w:val="20"/>
          <w:szCs w:val="20"/>
        </w:rPr>
        <w:br/>
        <w:t>číná takto: „Na počátku stvořil Bůh nebe i zemi. Země pak byla nesličná</w:t>
      </w:r>
      <w:r w:rsidRPr="00A46B90">
        <w:rPr>
          <w:rFonts w:eastAsia="Times New Roman"/>
          <w:sz w:val="20"/>
          <w:szCs w:val="20"/>
        </w:rPr>
        <w:br/>
        <w:t>a neuspořádaná, a tma byla nad hlubinou, a duch Boží se vznášel nad vo-</w:t>
      </w:r>
      <w:r w:rsidRPr="00A46B90">
        <w:rPr>
          <w:rFonts w:eastAsia="Times New Roman"/>
          <w:sz w:val="20"/>
          <w:szCs w:val="20"/>
        </w:rPr>
        <w:br/>
        <w:t>dou"; v Timaiu pak, v knize to o stvoření světa, praví Platon, že Bůh nej-</w:t>
      </w:r>
      <w:r w:rsidRPr="00A46B90">
        <w:rPr>
          <w:rFonts w:eastAsia="Times New Roman"/>
          <w:sz w:val="20"/>
          <w:szCs w:val="20"/>
        </w:rPr>
        <w:br/>
        <w:t>dříve spojil zemi a oheň (31 B). Je však zřejmo, že oheň u něho znamená</w:t>
      </w:r>
      <w:r w:rsidRPr="00A46B90">
        <w:rPr>
          <w:rFonts w:eastAsia="Times New Roman"/>
          <w:sz w:val="20"/>
          <w:szCs w:val="20"/>
        </w:rPr>
        <w:br/>
        <w:t>nebe; má tudíž tato myšlenka jakousi podobnost s onou: „Na počátku</w:t>
      </w:r>
      <w:r w:rsidRPr="00A46B90">
        <w:rPr>
          <w:rFonts w:eastAsia="Times New Roman"/>
          <w:sz w:val="20"/>
          <w:szCs w:val="20"/>
        </w:rPr>
        <w:br/>
        <w:t>stvořil Bůh nebe i zemi". Potom jmenuje ty dvě střední vrstvy, jimiž měly</w:t>
      </w:r>
      <w:r w:rsidRPr="00A46B90">
        <w:rPr>
          <w:rFonts w:eastAsia="Times New Roman"/>
          <w:sz w:val="20"/>
          <w:szCs w:val="20"/>
        </w:rPr>
        <w:br/>
        <w:t>býti spjaty tyto dvě krajní, totiž vodu a vzduch; proto se soudí, že tak ro-</w:t>
      </w:r>
      <w:r w:rsidRPr="00A46B90">
        <w:rPr>
          <w:rFonts w:eastAsia="Times New Roman"/>
          <w:sz w:val="20"/>
          <w:szCs w:val="20"/>
        </w:rPr>
        <w:br/>
        <w:t>zuměl slovům Písma: „Duch Boží se vznášel nad vodou." Dávalť málo</w:t>
      </w:r>
      <w:r w:rsidRPr="00A46B90">
        <w:rPr>
          <w:rFonts w:eastAsia="Times New Roman"/>
          <w:sz w:val="20"/>
          <w:szCs w:val="20"/>
        </w:rPr>
        <w:br/>
        <w:t>pozor, v jakém smyslu toto Písmo užívá slova „Boží duch", a jelikož</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269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vzduch se nazývá duchem, domníval se snad, že na tom místě je zmín-</w:t>
      </w:r>
      <w:r w:rsidRPr="00A46B90">
        <w:rPr>
          <w:rFonts w:eastAsia="Times New Roman"/>
          <w:sz w:val="20"/>
          <w:szCs w:val="20"/>
        </w:rPr>
        <w:br/>
        <w:t>ka o čtyřech živlech.</w:t>
      </w:r>
    </w:p>
    <w:p w:rsidR="00AD03BD" w:rsidRPr="00A46B90" w:rsidRDefault="00AD03BD" w:rsidP="00AD03BD">
      <w:pPr>
        <w:rPr>
          <w:rFonts w:eastAsia="Times New Roman"/>
          <w:sz w:val="20"/>
          <w:szCs w:val="20"/>
        </w:rPr>
      </w:pPr>
      <w:r w:rsidRPr="00A46B90">
        <w:rPr>
          <w:rFonts w:eastAsia="Times New Roman"/>
          <w:sz w:val="20"/>
          <w:szCs w:val="20"/>
        </w:rPr>
        <w:t>Z druhé věci, že Platon zove filosofa milovníkem Boha, vyzařují svatá</w:t>
      </w:r>
      <w:r w:rsidRPr="00A46B90">
        <w:rPr>
          <w:rFonts w:eastAsia="Times New Roman"/>
          <w:sz w:val="20"/>
          <w:szCs w:val="20"/>
        </w:rPr>
        <w:br/>
        <w:t>Písma obzvláště. Hlavně je zde to, co i mne by nejspíše zlákalo k souhla-</w:t>
      </w:r>
      <w:r w:rsidRPr="00A46B90">
        <w:rPr>
          <w:rFonts w:eastAsia="Times New Roman"/>
          <w:sz w:val="20"/>
          <w:szCs w:val="20"/>
        </w:rPr>
        <w:br/>
        <w:t>su s myšlenkou, že Platonovi ty knihy nebyly cizí: svatému Mojžíši jsou</w:t>
      </w:r>
      <w:r w:rsidRPr="00A46B90">
        <w:rPr>
          <w:rFonts w:eastAsia="Times New Roman"/>
          <w:sz w:val="20"/>
          <w:szCs w:val="20"/>
        </w:rPr>
        <w:br/>
        <w:t>tlumočena Boží slova skrze anděla takovým způsobem, že na jeho otáz-</w:t>
      </w:r>
      <w:r w:rsidRPr="00A46B90">
        <w:rPr>
          <w:rFonts w:eastAsia="Times New Roman"/>
          <w:sz w:val="20"/>
          <w:szCs w:val="20"/>
        </w:rPr>
        <w:br/>
        <w:t>ku po jméně toho, kdo mu kázal jít osvobodit hebrejský národ z Egypta,</w:t>
      </w:r>
      <w:r w:rsidRPr="00A46B90">
        <w:rPr>
          <w:rFonts w:eastAsia="Times New Roman"/>
          <w:sz w:val="20"/>
          <w:szCs w:val="20"/>
        </w:rPr>
        <w:br/>
        <w:t>je dána odpověď: ,Já jsem ten, který jsem, a řekneš synům Izraelovým:</w:t>
      </w:r>
      <w:r w:rsidRPr="00A46B90">
        <w:rPr>
          <w:rFonts w:eastAsia="Times New Roman"/>
          <w:sz w:val="20"/>
          <w:szCs w:val="20"/>
        </w:rPr>
        <w:br/>
        <w:t>Ten, který jest, poslal mne k vám (Exodus 3,14)," jako kdyby u srovnání</w:t>
      </w:r>
      <w:r w:rsidRPr="00A46B90">
        <w:rPr>
          <w:rFonts w:eastAsia="Times New Roman"/>
          <w:sz w:val="20"/>
          <w:szCs w:val="20"/>
        </w:rPr>
        <w:br/>
        <w:t>s tím, který skutečně jest, protože je neproměnný, to, co bylo stvořeno</w:t>
      </w:r>
      <w:r w:rsidRPr="00A46B90">
        <w:rPr>
          <w:rFonts w:eastAsia="Times New Roman"/>
          <w:sz w:val="20"/>
          <w:szCs w:val="20"/>
        </w:rPr>
        <w:br/>
        <w:t>proměnlivým, ani nebylo; a na tom Platon důrazně trval a důkladně to</w:t>
      </w:r>
      <w:r w:rsidRPr="00A46B90">
        <w:rPr>
          <w:rFonts w:eastAsia="Times New Roman"/>
          <w:sz w:val="20"/>
          <w:szCs w:val="20"/>
        </w:rPr>
        <w:br/>
        <w:t>dokazoval. A v knihách Platonových předchůdců se to sotva kde nachá-</w:t>
      </w:r>
      <w:r w:rsidRPr="00A46B90">
        <w:rPr>
          <w:rFonts w:eastAsia="Times New Roman"/>
          <w:sz w:val="20"/>
          <w:szCs w:val="20"/>
        </w:rPr>
        <w:br/>
        <w:t>zí -jenom v té, kde jest řečeno: ,Já jsem, který jsem, a řekneš synům Iz-</w:t>
      </w:r>
      <w:r w:rsidRPr="00A46B90">
        <w:rPr>
          <w:rFonts w:eastAsia="Times New Roman"/>
          <w:sz w:val="20"/>
          <w:szCs w:val="20"/>
        </w:rPr>
        <w:br/>
        <w:t>raelovým: Ten, který jest, poslal mne k vám."</w:t>
      </w:r>
    </w:p>
    <w:p w:rsidR="00AD03BD" w:rsidRPr="00A46B90" w:rsidRDefault="00AD03BD" w:rsidP="00AD03BD">
      <w:pPr>
        <w:rPr>
          <w:rFonts w:eastAsia="Times New Roman"/>
          <w:sz w:val="20"/>
          <w:szCs w:val="20"/>
        </w:rPr>
      </w:pPr>
      <w:r w:rsidRPr="00A46B90">
        <w:rPr>
          <w:rFonts w:eastAsia="Times New Roman"/>
          <w:sz w:val="20"/>
          <w:szCs w:val="20"/>
        </w:rPr>
        <w:t>12. Ze i platoníkové, ač o jediném pravém Bohu smýšleli správně,</w:t>
      </w:r>
      <w:r w:rsidRPr="00A46B90">
        <w:rPr>
          <w:rFonts w:eastAsia="Times New Roman"/>
          <w:sz w:val="20"/>
          <w:szCs w:val="20"/>
        </w:rPr>
        <w:br/>
        <w:t>přece byli pro vzdávání obětí bohům.</w:t>
      </w:r>
    </w:p>
    <w:p w:rsidR="00AD03BD" w:rsidRPr="00A46B90" w:rsidRDefault="00AD03BD" w:rsidP="00AD03BD">
      <w:pPr>
        <w:rPr>
          <w:rFonts w:eastAsia="Times New Roman"/>
          <w:sz w:val="20"/>
          <w:szCs w:val="20"/>
        </w:rPr>
      </w:pPr>
      <w:r w:rsidRPr="00A46B90">
        <w:rPr>
          <w:rFonts w:eastAsia="Times New Roman"/>
          <w:sz w:val="20"/>
          <w:szCs w:val="20"/>
        </w:rPr>
        <w:t>e ať už to měl Platon odkudkoliv, třeba ze starších knih starozákon-</w:t>
      </w:r>
      <w:r w:rsidRPr="00A46B90">
        <w:rPr>
          <w:rFonts w:eastAsia="Times New Roman"/>
          <w:sz w:val="20"/>
          <w:szCs w:val="20"/>
        </w:rPr>
        <w:br/>
        <w:t>ních, nebo spíše, jak praví apoštol, odtud, že „co bylo lze poznati</w:t>
      </w:r>
      <w:r w:rsidRPr="00A46B90">
        <w:rPr>
          <w:rFonts w:eastAsia="Times New Roman"/>
          <w:sz w:val="20"/>
          <w:szCs w:val="20"/>
        </w:rPr>
        <w:br/>
        <w:t>o Bohu, je jim známo; Bůh jim to totiž zjevil; vždyť jeho neviditelné vlast-</w:t>
      </w:r>
      <w:r w:rsidRPr="00A46B90">
        <w:rPr>
          <w:rFonts w:eastAsia="Times New Roman"/>
          <w:sz w:val="20"/>
          <w:szCs w:val="20"/>
        </w:rPr>
        <w:br/>
        <w:t>nosti od stvoření světa se spatřují rozumem z věcí stvořených, i jeho věč-</w:t>
      </w:r>
      <w:r w:rsidRPr="00A46B90">
        <w:rPr>
          <w:rFonts w:eastAsia="Times New Roman"/>
          <w:sz w:val="20"/>
          <w:szCs w:val="20"/>
        </w:rPr>
        <w:br/>
        <w:t>ná moc a božství" (Řím. 1,19 n) - nyní, myslím, jsem vysvětlil sdostatek,</w:t>
      </w:r>
      <w:r w:rsidRPr="00A46B90">
        <w:rPr>
          <w:rFonts w:eastAsia="Times New Roman"/>
          <w:sz w:val="20"/>
          <w:szCs w:val="20"/>
        </w:rPr>
        <w:br/>
        <w:t>že jsem si právem vyvolil k rokování platónské filosofy, jelikož naše otáz-</w:t>
      </w:r>
      <w:r w:rsidRPr="00A46B90">
        <w:rPr>
          <w:rFonts w:eastAsia="Times New Roman"/>
          <w:sz w:val="20"/>
          <w:szCs w:val="20"/>
        </w:rPr>
        <w:br/>
        <w:t>ka, zda se totiž k vůli posmrtné blažeností mají vzdávati oběti jedinému</w:t>
      </w:r>
      <w:r w:rsidRPr="00A46B90">
        <w:rPr>
          <w:rFonts w:eastAsia="Times New Roman"/>
          <w:sz w:val="20"/>
          <w:szCs w:val="20"/>
        </w:rPr>
        <w:br/>
        <w:t>Bohu či více bohům, spadá v obor přirozené theologie.</w:t>
      </w:r>
    </w:p>
    <w:p w:rsidR="00AD03BD" w:rsidRPr="00A46B90" w:rsidRDefault="00AD03BD" w:rsidP="00AD03BD">
      <w:pPr>
        <w:rPr>
          <w:rFonts w:eastAsia="Times New Roman"/>
          <w:sz w:val="20"/>
          <w:szCs w:val="20"/>
        </w:rPr>
      </w:pPr>
      <w:r w:rsidRPr="00A46B90">
        <w:rPr>
          <w:rFonts w:eastAsia="Times New Roman"/>
          <w:sz w:val="20"/>
          <w:szCs w:val="20"/>
        </w:rPr>
        <w:t>Vybral jsem si právě je hlavně proto, že čím správnější měli náhled</w:t>
      </w:r>
      <w:r w:rsidRPr="00A46B90">
        <w:rPr>
          <w:rFonts w:eastAsia="Times New Roman"/>
          <w:sz w:val="20"/>
          <w:szCs w:val="20"/>
        </w:rPr>
        <w:br/>
        <w:t>o jediném Bohu, stvořiteli nebe i země, tím slavnějšími a věhlasnějšími</w:t>
      </w:r>
      <w:r w:rsidRPr="00A46B90">
        <w:rPr>
          <w:rFonts w:eastAsia="Times New Roman"/>
          <w:sz w:val="20"/>
          <w:szCs w:val="20"/>
        </w:rPr>
        <w:br/>
        <w:t>jsou nad ostatní.</w:t>
      </w:r>
    </w:p>
    <w:p w:rsidR="00AD03BD" w:rsidRPr="00A46B90" w:rsidRDefault="00AD03BD" w:rsidP="00AD03BD">
      <w:pPr>
        <w:rPr>
          <w:rFonts w:eastAsia="Times New Roman"/>
          <w:sz w:val="20"/>
          <w:szCs w:val="20"/>
        </w:rPr>
      </w:pPr>
      <w:r w:rsidRPr="00A46B90">
        <w:rPr>
          <w:rFonts w:eastAsia="Times New Roman"/>
          <w:sz w:val="20"/>
          <w:szCs w:val="20"/>
        </w:rPr>
        <w:t>Podle soudu potomstva jsou o tolik povýšeni nad jiné, že mladší filo-</w:t>
      </w:r>
      <w:r w:rsidRPr="00A46B90">
        <w:rPr>
          <w:rFonts w:eastAsia="Times New Roman"/>
          <w:sz w:val="20"/>
          <w:szCs w:val="20"/>
        </w:rPr>
        <w:br/>
        <w:t>sofové, velice proslulí, kterým se zalíbilo následovat Platona, dali si jméno</w:t>
      </w:r>
      <w:r w:rsidRPr="00A46B90">
        <w:rPr>
          <w:rFonts w:eastAsia="Times New Roman"/>
          <w:sz w:val="20"/>
          <w:szCs w:val="20"/>
        </w:rPr>
        <w:br/>
        <w:t>platonikové, nikoli peripatetikové ani akademikové - ačkoli Aristoteles,</w:t>
      </w:r>
      <w:r w:rsidRPr="00A46B90">
        <w:rPr>
          <w:rFonts w:eastAsia="Times New Roman"/>
          <w:sz w:val="20"/>
          <w:szCs w:val="20"/>
        </w:rPr>
        <w:br/>
        <w:t>Platonův žák, muž znamenitého nadání, jenž výmluvností arci zůstával</w:t>
      </w:r>
      <w:r w:rsidRPr="00A46B90">
        <w:rPr>
          <w:rFonts w:eastAsia="Times New Roman"/>
          <w:sz w:val="20"/>
          <w:szCs w:val="20"/>
        </w:rPr>
        <w:br/>
        <w:t>za Platonem, ale mnohé lehko předčil, založil školu peripatetickou, pro-</w:t>
      </w:r>
      <w:r w:rsidRPr="00A46B90">
        <w:rPr>
          <w:rFonts w:eastAsia="Times New Roman"/>
          <w:sz w:val="20"/>
          <w:szCs w:val="20"/>
        </w:rPr>
        <w:br/>
        <w:t>tože měl ve zvyku před naseti chodě (TtepinaTGJv), a získal svému směru</w:t>
      </w:r>
      <w:r w:rsidRPr="00A46B90">
        <w:rPr>
          <w:rFonts w:eastAsia="Times New Roman"/>
          <w:sz w:val="20"/>
          <w:szCs w:val="20"/>
        </w:rPr>
        <w:br/>
        <w:t>přemnoho žáků, slyna skvělou pověstí ještě za života svého učitele, a za-</w:t>
      </w:r>
      <w:r w:rsidRPr="00A46B90">
        <w:rPr>
          <w:rFonts w:eastAsia="Times New Roman"/>
          <w:sz w:val="20"/>
          <w:szCs w:val="20"/>
        </w:rPr>
        <w:br/>
        <w:t>tím co po Platonové smrti jeho sestřenec Speusippos a jeho milovaný žák</w:t>
      </w:r>
      <w:r w:rsidRPr="00A46B90">
        <w:rPr>
          <w:rFonts w:eastAsia="Times New Roman"/>
          <w:sz w:val="20"/>
          <w:szCs w:val="20"/>
        </w:rPr>
        <w:br/>
        <w:t>Xenokrates, nastoupivše po něm v jeho škole, zvané Akademia, právě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proto se nazývali akademikové, a stejně jejich nástupci. Z piatoniku pro-</w:t>
      </w:r>
      <w:r w:rsidRPr="00A46B90">
        <w:rPr>
          <w:rFonts w:eastAsia="Times New Roman"/>
          <w:sz w:val="20"/>
          <w:szCs w:val="20"/>
        </w:rPr>
        <w:br/>
        <w:t>sluli nejvíce Řekové Plotinus, Iamblichos a Porfyrios; v obojím pak jazy-</w:t>
      </w:r>
      <w:r w:rsidRPr="00A46B90">
        <w:rPr>
          <w:rFonts w:eastAsia="Times New Roman"/>
          <w:sz w:val="20"/>
          <w:szCs w:val="20"/>
        </w:rPr>
        <w:br/>
        <w:t>ce, t. j. v řeckém i latinském, se vyznamenal platonik Apulehis z Afriky.</w:t>
      </w:r>
    </w:p>
    <w:p w:rsidR="00AD03BD" w:rsidRPr="00A46B90" w:rsidRDefault="00AD03BD" w:rsidP="00AD03BD">
      <w:pPr>
        <w:rPr>
          <w:rFonts w:eastAsia="Times New Roman"/>
          <w:sz w:val="20"/>
          <w:szCs w:val="20"/>
        </w:rPr>
      </w:pPr>
      <w:r w:rsidRPr="00A46B90">
        <w:rPr>
          <w:rFonts w:eastAsia="Times New Roman"/>
          <w:sz w:val="20"/>
          <w:szCs w:val="20"/>
        </w:rPr>
        <w:t>Ale tito všichni i ostatní jim podobní, i sám Platon, myslili, že se mají</w:t>
      </w:r>
      <w:r w:rsidRPr="00A46B90">
        <w:rPr>
          <w:rFonts w:eastAsia="Times New Roman"/>
          <w:sz w:val="20"/>
          <w:szCs w:val="20"/>
        </w:rPr>
        <w:br/>
        <w:t>vzdávat oběti mnoha bohům.</w:t>
      </w:r>
    </w:p>
    <w:p w:rsidR="00AD03BD" w:rsidRPr="00A46B90" w:rsidRDefault="00AD03BD" w:rsidP="00AD03BD">
      <w:pPr>
        <w:rPr>
          <w:rFonts w:eastAsia="Times New Roman"/>
          <w:sz w:val="20"/>
          <w:szCs w:val="20"/>
        </w:rPr>
      </w:pPr>
      <w:r w:rsidRPr="00A46B90">
        <w:rPr>
          <w:rFonts w:eastAsia="Times New Roman"/>
          <w:sz w:val="20"/>
          <w:szCs w:val="20"/>
        </w:rPr>
        <w:t>13. O Platonově názoru, že bohové nejsou leč dobří a příznivci ctností.</w:t>
      </w:r>
    </w:p>
    <w:p w:rsidR="00AD03BD" w:rsidRPr="00A46B90" w:rsidRDefault="00AD03BD" w:rsidP="00AD03BD">
      <w:pPr>
        <w:rPr>
          <w:rFonts w:eastAsia="Times New Roman"/>
          <w:sz w:val="20"/>
          <w:szCs w:val="20"/>
        </w:rPr>
      </w:pPr>
      <w:r w:rsidRPr="00A46B90">
        <w:rPr>
          <w:rFonts w:eastAsia="Times New Roman"/>
          <w:sz w:val="20"/>
          <w:szCs w:val="20"/>
        </w:rPr>
        <w:t>Ačkoli se tedy s námi rozcházejí i v mnoha jiných významných věcech, to,</w:t>
      </w:r>
      <w:r w:rsidRPr="00A46B90">
        <w:rPr>
          <w:rFonts w:eastAsia="Times New Roman"/>
          <w:sz w:val="20"/>
          <w:szCs w:val="20"/>
        </w:rPr>
        <w:br/>
        <w:t>co jsem právě uvedl, není maličkost, a právě o ni teď běží. Především se</w:t>
      </w:r>
      <w:r w:rsidRPr="00A46B90">
        <w:rPr>
          <w:rFonts w:eastAsia="Times New Roman"/>
          <w:sz w:val="20"/>
          <w:szCs w:val="20"/>
        </w:rPr>
        <w:br/>
        <w:t>jich tedy ptám, kterým bohům se podle nich má ta bohopocta prokazo-</w:t>
      </w:r>
      <w:r w:rsidRPr="00A46B90">
        <w:rPr>
          <w:rFonts w:eastAsia="Times New Roman"/>
          <w:sz w:val="20"/>
          <w:szCs w:val="20"/>
        </w:rPr>
        <w:br/>
        <w:t>vati, zdali dobrým nebo zlým nebo těm i oněm. Leč máme výrok Plato-</w:t>
      </w:r>
      <w:r w:rsidRPr="00A46B90">
        <w:rPr>
          <w:rFonts w:eastAsia="Times New Roman"/>
          <w:sz w:val="20"/>
          <w:szCs w:val="20"/>
        </w:rPr>
        <w:br/>
        <w:t>nův, že prý všichni bozi jsou dobří a že vůbec žádný z bohů není zlý,</w:t>
      </w:r>
      <w:r w:rsidRPr="00A46B90">
        <w:rPr>
          <w:rFonts w:eastAsia="Times New Roman"/>
          <w:sz w:val="20"/>
          <w:szCs w:val="20"/>
        </w:rPr>
        <w:br/>
        <w:t>Z toho plyne, že ten kult patří dobrým; pak teprve je vzdáván bohům, je-</w:t>
      </w:r>
      <w:r w:rsidRPr="00A46B90">
        <w:rPr>
          <w:rFonts w:eastAsia="Times New Roman"/>
          <w:sz w:val="20"/>
          <w:szCs w:val="20"/>
        </w:rPr>
        <w:br/>
        <w:t>likož by ani nebyli bohy, kdyby nebyli dobří. Je-li tomu tak (vždyť o bo-</w:t>
      </w:r>
      <w:r w:rsidRPr="00A46B90">
        <w:rPr>
          <w:rFonts w:eastAsia="Times New Roman"/>
          <w:sz w:val="20"/>
          <w:szCs w:val="20"/>
        </w:rPr>
        <w:br/>
        <w:t>zích se nesluší věřit jinak), padá ve skutečnosti názor některých, že zlí bo-</w:t>
      </w:r>
      <w:r w:rsidRPr="00A46B90">
        <w:rPr>
          <w:rFonts w:eastAsia="Times New Roman"/>
          <w:sz w:val="20"/>
          <w:szCs w:val="20"/>
        </w:rPr>
        <w:br/>
        <w:t>hové musí být získáváni obětmi, aby neškodili, kdežto dobří že mají být</w:t>
      </w:r>
      <w:r w:rsidRPr="00A46B90">
        <w:rPr>
          <w:rFonts w:eastAsia="Times New Roman"/>
          <w:sz w:val="20"/>
          <w:szCs w:val="20"/>
        </w:rPr>
        <w:br/>
        <w:t>obétmi vzýváni, aby pomohli. Zlí totiž nejsou žádnými bohy; povinné</w:t>
      </w:r>
      <w:r w:rsidRPr="00A46B90">
        <w:rPr>
          <w:rFonts w:eastAsia="Times New Roman"/>
          <w:sz w:val="20"/>
          <w:szCs w:val="20"/>
        </w:rPr>
        <w:br/>
        <w:t>čestné oběti, jak říkají, mají tedy být přinášeny dobrým.</w:t>
      </w:r>
    </w:p>
    <w:p w:rsidR="00AD03BD" w:rsidRPr="00A46B90" w:rsidRDefault="00AD03BD" w:rsidP="00AD03BD">
      <w:pPr>
        <w:rPr>
          <w:rFonts w:eastAsia="Times New Roman"/>
          <w:sz w:val="20"/>
          <w:szCs w:val="20"/>
        </w:rPr>
      </w:pPr>
      <w:r w:rsidRPr="00A46B90">
        <w:rPr>
          <w:rFonts w:eastAsia="Times New Roman"/>
          <w:sz w:val="20"/>
          <w:szCs w:val="20"/>
        </w:rPr>
        <w:t>Kteří to tedy jsou ti, co milují divadelní hry a chtějí, aby byly zařazeny do</w:t>
      </w:r>
      <w:r w:rsidRPr="00A46B90">
        <w:rPr>
          <w:rFonts w:eastAsia="Times New Roman"/>
          <w:sz w:val="20"/>
          <w:szCs w:val="20"/>
        </w:rPr>
        <w:br/>
        <w:t>bohoslužeb a aby byly dávány na jejich počest? Jejich moc neukazuje</w:t>
      </w:r>
      <w:r w:rsidRPr="00A46B90">
        <w:rPr>
          <w:rFonts w:eastAsia="Times New Roman"/>
          <w:sz w:val="20"/>
          <w:szCs w:val="20"/>
        </w:rPr>
        <w:br/>
        <w:t>k tomu, že by žádných nebylo, ale tato náklonnost jasné prozrazuje, že jsou</w:t>
      </w:r>
      <w:r w:rsidRPr="00A46B90">
        <w:rPr>
          <w:rFonts w:eastAsia="Times New Roman"/>
          <w:sz w:val="20"/>
          <w:szCs w:val="20"/>
        </w:rPr>
        <w:br/>
        <w:t>zlí. Jak pohlížel Platon na divadelní hry, je známo; vždyť podle něho mají být</w:t>
      </w:r>
      <w:r w:rsidRPr="00A46B90">
        <w:rPr>
          <w:rFonts w:eastAsia="Times New Roman"/>
          <w:sz w:val="20"/>
          <w:szCs w:val="20"/>
        </w:rPr>
        <w:br/>
        <w:t>z obce vyhoštěni i básníci, protože složili básně tak nedůstojné vznešených</w:t>
      </w:r>
      <w:r w:rsidRPr="00A46B90">
        <w:rPr>
          <w:rFonts w:eastAsia="Times New Roman"/>
          <w:sz w:val="20"/>
          <w:szCs w:val="20"/>
        </w:rPr>
        <w:br/>
        <w:t>a dobrých bohů. Co je to tedy za bohy, kteří se přou se samým Platonem o di-</w:t>
      </w:r>
      <w:r w:rsidRPr="00A46B90">
        <w:rPr>
          <w:rFonts w:eastAsia="Times New Roman"/>
          <w:sz w:val="20"/>
          <w:szCs w:val="20"/>
        </w:rPr>
        <w:br/>
        <w:t>vadelní hry? On přece nechce strpět, aby bozi byli ostouzeni smyslenými zlo-</w:t>
      </w:r>
      <w:r w:rsidRPr="00A46B90">
        <w:rPr>
          <w:rFonts w:eastAsia="Times New Roman"/>
          <w:sz w:val="20"/>
          <w:szCs w:val="20"/>
        </w:rPr>
        <w:br/>
        <w:t>činy; tito přikazují, aby byli právě těmi zločiny oslavováni. Oni také, když</w:t>
      </w:r>
      <w:r w:rsidRPr="00A46B90">
        <w:rPr>
          <w:rFonts w:eastAsia="Times New Roman"/>
          <w:sz w:val="20"/>
          <w:szCs w:val="20"/>
        </w:rPr>
        <w:br/>
        <w:t>poroučeli ty hry zavésti, vyžadujíce věci hanebné, spáchali věci zlé, berouce</w:t>
      </w:r>
      <w:r w:rsidRPr="00A46B90">
        <w:rPr>
          <w:rFonts w:eastAsia="Times New Roman"/>
          <w:sz w:val="20"/>
          <w:szCs w:val="20"/>
        </w:rPr>
        <w:br/>
        <w:t>Titovi Latiniovi syna a sesílajíce naň nemoc za to, že je odepřel poslech nou-</w:t>
      </w:r>
      <w:r w:rsidRPr="00A46B90">
        <w:rPr>
          <w:rFonts w:eastAsia="Times New Roman"/>
          <w:sz w:val="20"/>
          <w:szCs w:val="20"/>
        </w:rPr>
        <w:br/>
        <w:t>ti, a zase té nemoci ho zbavujíce, jakmile rozkaz vyplnil; Platon však, i když</w:t>
      </w:r>
      <w:r w:rsidRPr="00A46B90">
        <w:rPr>
          <w:rFonts w:eastAsia="Times New Roman"/>
          <w:sz w:val="20"/>
          <w:szCs w:val="20"/>
        </w:rPr>
        <w:br/>
        <w:t>jsou tak zlí, myslí, že se jich člověk nemá bát, nýbrž trvaje důsledně na svém</w:t>
      </w:r>
      <w:r w:rsidRPr="00A46B90">
        <w:rPr>
          <w:rFonts w:eastAsia="Times New Roman"/>
          <w:sz w:val="20"/>
          <w:szCs w:val="20"/>
        </w:rPr>
        <w:br/>
        <w:t>mínění, neváhá vyloučiti z dobře zřízeného státu všechny rouhavé básnické</w:t>
      </w:r>
      <w:r w:rsidRPr="00A46B90">
        <w:rPr>
          <w:rFonts w:eastAsia="Times New Roman"/>
          <w:sz w:val="20"/>
          <w:szCs w:val="20"/>
        </w:rPr>
        <w:br/>
        <w:t>hříčky, ze kterých se oni ve své náchylnosti k nečistotě radují.</w:t>
      </w:r>
    </w:p>
    <w:p w:rsidR="00AD03BD" w:rsidRPr="00A46B90" w:rsidRDefault="00AD03BD" w:rsidP="00AD03BD">
      <w:pPr>
        <w:rPr>
          <w:rFonts w:eastAsia="Times New Roman"/>
          <w:sz w:val="20"/>
          <w:szCs w:val="20"/>
        </w:rPr>
      </w:pPr>
      <w:r w:rsidRPr="00A46B90">
        <w:rPr>
          <w:rFonts w:eastAsia="Times New Roman"/>
          <w:sz w:val="20"/>
          <w:szCs w:val="20"/>
        </w:rPr>
        <w:t>A tohoto Platona, jak jsem se zmínil už ve druhé knize (kap. 14), počí-</w:t>
      </w:r>
      <w:r w:rsidRPr="00A46B90">
        <w:rPr>
          <w:rFonts w:eastAsia="Times New Roman"/>
          <w:sz w:val="20"/>
          <w:szCs w:val="20"/>
        </w:rPr>
        <w:br/>
        <w:t>tá Labeo mezi polobohy! Ten Labeo myslí, že zlá božstva maji být získá-</w:t>
      </w:r>
      <w:r w:rsidRPr="00A46B90">
        <w:rPr>
          <w:rFonts w:eastAsia="Times New Roman"/>
          <w:sz w:val="20"/>
          <w:szCs w:val="20"/>
        </w:rPr>
        <w:br/>
        <w:t>vána krvavými obětmi a podobnými obřady, kdežto dobrá hrami a tako-</w:t>
      </w:r>
      <w:r w:rsidRPr="00A46B90">
        <w:rPr>
          <w:rFonts w:eastAsia="Times New Roman"/>
          <w:sz w:val="20"/>
          <w:szCs w:val="20"/>
        </w:rPr>
        <w:br/>
        <w:t>vými radostnými věcmi. Proč si tedy polobůh Platon troufá tak rozhodně</w:t>
      </w:r>
      <w:r w:rsidRPr="00A46B90">
        <w:rPr>
          <w:rFonts w:eastAsia="Times New Roman"/>
          <w:sz w:val="20"/>
          <w:szCs w:val="20"/>
        </w:rPr>
        <w:br/>
        <w:t>odpírati tyto radovánky, které má za neslušné, ne polobohům, ale bo-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hům, a to dobrým? Ti bohové jistě vyvracejí Labeonův náhled; ukázali</w:t>
      </w:r>
      <w:r w:rsidRPr="00A46B90">
        <w:rPr>
          <w:rFonts w:eastAsia="Times New Roman"/>
          <w:sz w:val="20"/>
          <w:szCs w:val="20"/>
        </w:rPr>
        <w:br/>
        <w:t>v případě Latiniově, že nejsou jen rozpustilí a hraví, ale také krutí* Ať</w:t>
      </w:r>
      <w:r w:rsidRPr="00A46B90">
        <w:rPr>
          <w:rFonts w:eastAsia="Times New Roman"/>
          <w:sz w:val="20"/>
          <w:szCs w:val="20"/>
        </w:rPr>
        <w:br/>
        <w:t>nám tohle vysvětlí platonikovc, kteří ve Šlépějích svého učitele pokládají</w:t>
      </w:r>
      <w:r w:rsidRPr="00A46B90">
        <w:rPr>
          <w:rFonts w:eastAsia="Times New Roman"/>
          <w:sz w:val="20"/>
          <w:szCs w:val="20"/>
        </w:rPr>
        <w:br/>
        <w:t>všechny bohy za dobré a čestné a za příznivce ctnosti mudrců a pokládají</w:t>
      </w:r>
      <w:r w:rsidRPr="00A46B90">
        <w:rPr>
          <w:rFonts w:eastAsia="Times New Roman"/>
          <w:sz w:val="20"/>
          <w:szCs w:val="20"/>
        </w:rPr>
        <w:br/>
        <w:t>za hřích, smýšleli o některém bohu jinak. „Umíme to vysvětlit," říkají.</w:t>
      </w:r>
      <w:r w:rsidRPr="00A46B90">
        <w:rPr>
          <w:rFonts w:eastAsia="Times New Roman"/>
          <w:sz w:val="20"/>
          <w:szCs w:val="20"/>
        </w:rPr>
        <w:br/>
        <w:t>Poslechněme si je tedy pozorně.</w:t>
      </w:r>
    </w:p>
    <w:p w:rsidR="00AD03BD" w:rsidRPr="00A46B90" w:rsidRDefault="00AD03BD" w:rsidP="00AD03BD">
      <w:pPr>
        <w:rPr>
          <w:rFonts w:eastAsia="Times New Roman"/>
          <w:sz w:val="20"/>
          <w:szCs w:val="20"/>
        </w:rPr>
      </w:pPr>
      <w:r w:rsidRPr="00A46B90">
        <w:rPr>
          <w:rFonts w:eastAsia="Times New Roman"/>
          <w:sz w:val="20"/>
          <w:szCs w:val="20"/>
        </w:rPr>
        <w:t>14. O názoru, že rozumné duše jsou trojího druhu, t. j. v nebeských bozích,</w:t>
      </w:r>
      <w:r w:rsidRPr="00A46B90">
        <w:rPr>
          <w:rFonts w:eastAsia="Times New Roman"/>
          <w:sz w:val="20"/>
          <w:szCs w:val="20"/>
        </w:rPr>
        <w:br/>
        <w:t>ve vzdušných démonech a v pozemských lidech.</w:t>
      </w:r>
    </w:p>
    <w:p w:rsidR="00AD03BD" w:rsidRPr="00A46B90" w:rsidRDefault="00AD03BD" w:rsidP="00AD03BD">
      <w:pPr>
        <w:rPr>
          <w:rFonts w:eastAsia="Times New Roman"/>
          <w:sz w:val="20"/>
          <w:szCs w:val="20"/>
        </w:rPr>
      </w:pPr>
      <w:r w:rsidRPr="00A46B90">
        <w:rPr>
          <w:rFonts w:eastAsia="Times New Roman"/>
          <w:sz w:val="20"/>
          <w:szCs w:val="20"/>
        </w:rPr>
        <w:t>Říkají: „Všichni živočichové, ve kterých jest rozumná duše, se dělí na tři</w:t>
      </w:r>
      <w:r w:rsidRPr="00A46B90">
        <w:rPr>
          <w:rFonts w:eastAsia="Times New Roman"/>
          <w:sz w:val="20"/>
          <w:szCs w:val="20"/>
        </w:rPr>
        <w:br/>
        <w:t>druhy, na bohy, lidi a démony. Bozi mají nejvyšší sídlo, lidé nejnižší, dé-</w:t>
      </w:r>
      <w:r w:rsidRPr="00A46B90">
        <w:rPr>
          <w:rFonts w:eastAsia="Times New Roman"/>
          <w:sz w:val="20"/>
          <w:szCs w:val="20"/>
        </w:rPr>
        <w:br/>
        <w:t>moni střední. Sídlo bohů je totiž na nebi, lidí na zemi, démonů ve vzdu-</w:t>
      </w:r>
      <w:r w:rsidRPr="00A46B90">
        <w:rPr>
          <w:rFonts w:eastAsia="Times New Roman"/>
          <w:sz w:val="20"/>
          <w:szCs w:val="20"/>
        </w:rPr>
        <w:br/>
        <w:t>chu. A jako je důstojnost jejich sídel různá, tak i povah. Proto jsou bohové</w:t>
      </w:r>
      <w:r w:rsidRPr="00A46B90">
        <w:rPr>
          <w:rFonts w:eastAsia="Times New Roman"/>
          <w:sz w:val="20"/>
          <w:szCs w:val="20"/>
        </w:rPr>
        <w:br/>
        <w:t>lepší než lidé i démoni; lidé však stojí níže než bohové i démoni, a to uspo-</w:t>
      </w:r>
      <w:r w:rsidRPr="00A46B90">
        <w:rPr>
          <w:rFonts w:eastAsia="Times New Roman"/>
          <w:sz w:val="20"/>
          <w:szCs w:val="20"/>
        </w:rPr>
        <w:br/>
        <w:t>řádáním živlů i rozdílem v jakostí. Démonové ve středu jdou až za bohy,</w:t>
      </w:r>
      <w:r w:rsidRPr="00A46B90">
        <w:rPr>
          <w:rFonts w:eastAsia="Times New Roman"/>
          <w:sz w:val="20"/>
          <w:szCs w:val="20"/>
        </w:rPr>
        <w:br/>
        <w:t>sídlíce níže než oni, ale právě tak zaslouží předností před lidmi, bydlíce</w:t>
      </w:r>
      <w:r w:rsidRPr="00A46B90">
        <w:rPr>
          <w:rFonts w:eastAsia="Times New Roman"/>
          <w:sz w:val="20"/>
          <w:szCs w:val="20"/>
        </w:rPr>
        <w:br/>
        <w:t>výše. S bohy totiž nemají společnou tělesnou nesmrtelnost, s lidmi zase du-</w:t>
      </w:r>
      <w:r w:rsidRPr="00A46B90">
        <w:rPr>
          <w:rFonts w:eastAsia="Times New Roman"/>
          <w:sz w:val="20"/>
          <w:szCs w:val="20"/>
        </w:rPr>
        <w:br/>
        <w:t>ševní vášně. Proto není divu," praví, „jestliže se baví také oplzlými hrami</w:t>
      </w:r>
      <w:r w:rsidRPr="00A46B90">
        <w:rPr>
          <w:rFonts w:eastAsia="Times New Roman"/>
          <w:sz w:val="20"/>
          <w:szCs w:val="20"/>
        </w:rPr>
        <w:br/>
        <w:t>a básnickými smyšlenkami, ježto podléhají lidským citům, kterých jsou</w:t>
      </w:r>
      <w:r w:rsidRPr="00A46B90">
        <w:rPr>
          <w:rFonts w:eastAsia="Times New Roman"/>
          <w:sz w:val="20"/>
          <w:szCs w:val="20"/>
        </w:rPr>
        <w:br/>
        <w:t>bohové daleci a na každý způsob neúčastni. Z toho plyne, že Platon, od-</w:t>
      </w:r>
      <w:r w:rsidRPr="00A46B90">
        <w:rPr>
          <w:rFonts w:eastAsia="Times New Roman"/>
          <w:sz w:val="20"/>
          <w:szCs w:val="20"/>
        </w:rPr>
        <w:br/>
        <w:t>mítaje a zapovídaje básnické smyšlenky, nepřipravil o rozkoš z divadelních</w:t>
      </w:r>
      <w:r w:rsidRPr="00A46B90">
        <w:rPr>
          <w:rFonts w:eastAsia="Times New Roman"/>
          <w:sz w:val="20"/>
          <w:szCs w:val="20"/>
        </w:rPr>
        <w:br/>
        <w:t>her bohy, kteří jsou vesměs dobří a vznešení, nýbrž démony."</w:t>
      </w:r>
    </w:p>
    <w:p w:rsidR="00AD03BD" w:rsidRPr="00A46B90" w:rsidRDefault="00AD03BD" w:rsidP="00AD03BD">
      <w:pPr>
        <w:rPr>
          <w:rFonts w:eastAsia="Times New Roman"/>
          <w:sz w:val="20"/>
          <w:szCs w:val="20"/>
        </w:rPr>
      </w:pPr>
      <w:r w:rsidRPr="00A46B90">
        <w:rPr>
          <w:rFonts w:eastAsia="Times New Roman"/>
          <w:sz w:val="20"/>
          <w:szCs w:val="20"/>
        </w:rPr>
        <w:t>(Takové věci se sice nalézají i u jiných, ale platonik Apuleius z Ma-</w:t>
      </w:r>
      <w:r w:rsidRPr="00A46B90">
        <w:rPr>
          <w:rFonts w:eastAsia="Times New Roman"/>
          <w:sz w:val="20"/>
          <w:szCs w:val="20"/>
        </w:rPr>
        <w:br/>
        <w:t>daury napsal celou jednu knihu jen o této věci, a nadepsal ji „O bohu So-</w:t>
      </w:r>
      <w:r w:rsidRPr="00A46B90">
        <w:rPr>
          <w:rFonts w:eastAsia="Times New Roman"/>
          <w:sz w:val="20"/>
          <w:szCs w:val="20"/>
        </w:rPr>
        <w:br/>
        <w:t>kratově"; v ní rozbírá a vykládá, z které třídy božstev bylo to, které bylo</w:t>
      </w:r>
      <w:r w:rsidRPr="00A46B90">
        <w:rPr>
          <w:rFonts w:eastAsia="Times New Roman"/>
          <w:sz w:val="20"/>
          <w:szCs w:val="20"/>
        </w:rPr>
        <w:br/>
        <w:t>spojeno se Sokratem a jaksi přátelsky mu nakloněno a které prý jej ob-</w:t>
      </w:r>
      <w:r w:rsidRPr="00A46B90">
        <w:rPr>
          <w:rFonts w:eastAsia="Times New Roman"/>
          <w:sz w:val="20"/>
          <w:szCs w:val="20"/>
        </w:rPr>
        <w:br/>
        <w:t>vykle varovalo předjednáním, kdykoli to, co chtěl konat, nemělo dopad-</w:t>
      </w:r>
      <w:r w:rsidRPr="00A46B90">
        <w:rPr>
          <w:rFonts w:eastAsia="Times New Roman"/>
          <w:sz w:val="20"/>
          <w:szCs w:val="20"/>
        </w:rPr>
        <w:br/>
        <w:t>nout dobře; říká totiž výslovně a obšírně dovozuje, že to nebyl bůh,</w:t>
      </w:r>
      <w:r w:rsidRPr="00A46B90">
        <w:rPr>
          <w:rFonts w:eastAsia="Times New Roman"/>
          <w:sz w:val="20"/>
          <w:szCs w:val="20"/>
        </w:rPr>
        <w:br/>
        <w:t>nýbrž démon, rozbíraje přitom bedlivě uvedený Platonův názor o pový-</w:t>
      </w:r>
      <w:r w:rsidRPr="00A46B90">
        <w:rPr>
          <w:rFonts w:eastAsia="Times New Roman"/>
          <w:sz w:val="20"/>
          <w:szCs w:val="20"/>
        </w:rPr>
        <w:br/>
        <w:t>šenosti bohů, o poníženosti lidí a o prostřednosti démonů.) Je-li tomu</w:t>
      </w:r>
      <w:r w:rsidRPr="00A46B90">
        <w:rPr>
          <w:rFonts w:eastAsia="Times New Roman"/>
          <w:sz w:val="20"/>
          <w:szCs w:val="20"/>
        </w:rPr>
        <w:br/>
        <w:t>tak, jak se mohl Platon odvážit vyhánéti básníky z města a brati tak di-</w:t>
      </w:r>
      <w:r w:rsidRPr="00A46B90">
        <w:rPr>
          <w:rFonts w:eastAsia="Times New Roman"/>
          <w:sz w:val="20"/>
          <w:szCs w:val="20"/>
        </w:rPr>
        <w:br/>
        <w:t>vadelní zábavy ne-li bohům, kterým upřel sebemenší lidský kaz, tedy jis-</w:t>
      </w:r>
      <w:r w:rsidRPr="00A46B90">
        <w:rPr>
          <w:rFonts w:eastAsia="Times New Roman"/>
          <w:sz w:val="20"/>
          <w:szCs w:val="20"/>
        </w:rPr>
        <w:br/>
        <w:t>tě těm démonům? Jistě jen proto, že tímto způsobem mohl napomenou-</w:t>
      </w:r>
      <w:r w:rsidRPr="00A46B90">
        <w:rPr>
          <w:rFonts w:eastAsia="Times New Roman"/>
          <w:sz w:val="20"/>
          <w:szCs w:val="20"/>
        </w:rPr>
        <w:br/>
        <w:t>ti lidského ducha, třebaže dosud umístěného ve smrtelných údech, aby</w:t>
      </w:r>
      <w:r w:rsidRPr="00A46B90">
        <w:rPr>
          <w:rFonts w:eastAsia="Times New Roman"/>
          <w:sz w:val="20"/>
          <w:szCs w:val="20"/>
        </w:rPr>
        <w:br/>
        <w:t>pro lesk a čest opovrhl nečistými příkazy démonů a jejich špínu zavrhl!</w:t>
      </w:r>
      <w:r w:rsidRPr="00A46B90">
        <w:rPr>
          <w:rFonts w:eastAsia="Times New Roman"/>
          <w:sz w:val="20"/>
          <w:szCs w:val="20"/>
        </w:rPr>
        <w:br/>
        <w:t>Vždyť jestliže Platon tyto věci ve vší počestnosti odsoudil a zapověděl,</w:t>
      </w:r>
      <w:r w:rsidRPr="00A46B90">
        <w:rPr>
          <w:rFonts w:eastAsia="Times New Roman"/>
          <w:sz w:val="20"/>
          <w:szCs w:val="20"/>
        </w:rPr>
        <w:br/>
        <w:t>zajisté je démoni chtěli a nařídili nepočeštně.</w:t>
      </w:r>
    </w:p>
    <w:p w:rsidR="00AD03BD" w:rsidRPr="00A46B90" w:rsidRDefault="00AD03BD" w:rsidP="00AD03BD">
      <w:pPr>
        <w:rPr>
          <w:rFonts w:eastAsia="Times New Roman"/>
          <w:sz w:val="20"/>
          <w:szCs w:val="20"/>
        </w:rPr>
      </w:pPr>
      <w:r w:rsidRPr="00A46B90">
        <w:rPr>
          <w:rFonts w:eastAsia="Times New Roman"/>
          <w:sz w:val="20"/>
          <w:szCs w:val="20"/>
        </w:rPr>
        <w:t>273</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Buďto se tedy Apuleius mýlí a Sokrates neměl přítele mezi božstvy to-</w:t>
      </w:r>
      <w:r w:rsidRPr="00A46B90">
        <w:rPr>
          <w:rFonts w:eastAsia="Times New Roman"/>
          <w:sz w:val="20"/>
          <w:szCs w:val="20"/>
        </w:rPr>
        <w:br/>
        <w:t>hoto druhu, anebo Platon je sám se sebou v rozporu, jednou démony</w:t>
      </w:r>
      <w:r w:rsidRPr="00A46B90">
        <w:rPr>
          <w:rFonts w:eastAsia="Times New Roman"/>
          <w:sz w:val="20"/>
          <w:szCs w:val="20"/>
        </w:rPr>
        <w:br/>
        <w:t>uctívaje a po druhé odstraňuje z dobře zřízené obce jejich zábavy, anebo</w:t>
      </w:r>
      <w:r w:rsidRPr="00A46B90">
        <w:rPr>
          <w:rFonts w:eastAsia="Times New Roman"/>
          <w:sz w:val="20"/>
          <w:szCs w:val="20"/>
        </w:rPr>
        <w:br/>
        <w:t>není Sokratovi co záviděti přátelství s démonem, které i samého Apulcia</w:t>
      </w:r>
      <w:r w:rsidRPr="00A46B90">
        <w:rPr>
          <w:rFonts w:eastAsia="Times New Roman"/>
          <w:sz w:val="20"/>
          <w:szCs w:val="20"/>
        </w:rPr>
        <w:br/>
        <w:t>zarazilo tolik, Že tu knihu, ve které tak pečlivě a obšírně rozlišuje bohy</w:t>
      </w:r>
      <w:r w:rsidRPr="00A46B90">
        <w:rPr>
          <w:rFonts w:eastAsia="Times New Roman"/>
          <w:sz w:val="20"/>
          <w:szCs w:val="20"/>
        </w:rPr>
        <w:br/>
        <w:t>a démony a kterou měl pojmenovat! podle Sokratova démona, ne podle</w:t>
      </w:r>
      <w:r w:rsidRPr="00A46B90">
        <w:rPr>
          <w:rFonts w:eastAsia="Times New Roman"/>
          <w:sz w:val="20"/>
          <w:szCs w:val="20"/>
        </w:rPr>
        <w:br/>
        <w:t>boha, tu raději nadepsal „O Sokratově bohu"! Bylo mu milejší jmenovat</w:t>
      </w:r>
      <w:r w:rsidRPr="00A46B90">
        <w:rPr>
          <w:rFonts w:eastAsia="Times New Roman"/>
          <w:sz w:val="20"/>
          <w:szCs w:val="20"/>
        </w:rPr>
        <w:br/>
        <w:t>démona uvnitř rozpravy nežli v jejím názvu. Všichni lidé totiž nebo té-</w:t>
      </w:r>
      <w:r w:rsidRPr="00A46B90">
        <w:rPr>
          <w:rFonts w:eastAsia="Times New Roman"/>
          <w:sz w:val="20"/>
          <w:szCs w:val="20"/>
        </w:rPr>
        <w:br/>
        <w:t>měř všichni mají zásluhou pravého učení, jež lidstvu zasvitlo, takovou</w:t>
      </w:r>
      <w:r w:rsidRPr="00A46B90">
        <w:rPr>
          <w:rFonts w:eastAsia="Times New Roman"/>
          <w:sz w:val="20"/>
          <w:szCs w:val="20"/>
        </w:rPr>
        <w:br/>
        <w:t>hrůzu před jménem démonů, že kdyby byl někdo v nadpise knihy četl</w:t>
      </w:r>
    </w:p>
    <w:p w:rsidR="00AD03BD" w:rsidRPr="00A46B90" w:rsidRDefault="00AD03BD" w:rsidP="00AD03BD">
      <w:pPr>
        <w:rPr>
          <w:rFonts w:eastAsia="Times New Roman"/>
          <w:sz w:val="20"/>
          <w:szCs w:val="20"/>
        </w:rPr>
      </w:pPr>
      <w:r w:rsidRPr="00A46B90">
        <w:rPr>
          <w:rFonts w:eastAsia="Times New Roman"/>
          <w:sz w:val="20"/>
          <w:szCs w:val="20"/>
        </w:rPr>
        <w:t>0 Sokratově démonu ještě před Apuleiovou rozpravou, která hlásá dů-</w:t>
      </w:r>
      <w:r w:rsidRPr="00A46B90">
        <w:rPr>
          <w:rFonts w:eastAsia="Times New Roman"/>
          <w:sz w:val="20"/>
          <w:szCs w:val="20"/>
        </w:rPr>
        <w:br/>
        <w:t>stojnost démonů, byl by si jistě myslil, že ten člověk neměl zdravý rozum.</w:t>
      </w:r>
    </w:p>
    <w:p w:rsidR="00AD03BD" w:rsidRPr="00A46B90" w:rsidRDefault="00AD03BD" w:rsidP="00AD03BD">
      <w:pPr>
        <w:rPr>
          <w:rFonts w:eastAsia="Times New Roman"/>
          <w:sz w:val="20"/>
          <w:szCs w:val="20"/>
        </w:rPr>
      </w:pPr>
      <w:r w:rsidRPr="00A46B90">
        <w:rPr>
          <w:rFonts w:eastAsia="Times New Roman"/>
          <w:sz w:val="20"/>
          <w:szCs w:val="20"/>
        </w:rPr>
        <w:t>Leč co chvalného nalezl sám Apuleius na démonech kromě jemnosti</w:t>
      </w:r>
      <w:r w:rsidRPr="00A46B90">
        <w:rPr>
          <w:rFonts w:eastAsia="Times New Roman"/>
          <w:sz w:val="20"/>
          <w:szCs w:val="20"/>
        </w:rPr>
        <w:br/>
        <w:t>a trvanlivosti jejich těl a kromě jejich výše umístěného sídla? Vždyť o je-</w:t>
      </w:r>
      <w:r w:rsidRPr="00A46B90">
        <w:rPr>
          <w:rFonts w:eastAsia="Times New Roman"/>
          <w:sz w:val="20"/>
          <w:szCs w:val="20"/>
        </w:rPr>
        <w:br/>
        <w:t>jich mravech, jakmile mluvil obecně o všech, nejenže neřekl nic dobrého,</w:t>
      </w:r>
      <w:r w:rsidRPr="00A46B90">
        <w:rPr>
          <w:rFonts w:eastAsia="Times New Roman"/>
          <w:sz w:val="20"/>
          <w:szCs w:val="20"/>
        </w:rPr>
        <w:br/>
        <w:t>ale dokonce velmi mnoho zlého. Konečně nikdo, kdo tu knihu přečte, se</w:t>
      </w:r>
      <w:r w:rsidRPr="00A46B90">
        <w:rPr>
          <w:rFonts w:eastAsia="Times New Roman"/>
          <w:sz w:val="20"/>
          <w:szCs w:val="20"/>
        </w:rPr>
        <w:br/>
        <w:t>vůbec nediví, že chtěli mít mezi bohoslužbami i oplzlé divadelní hry, že</w:t>
      </w:r>
      <w:r w:rsidRPr="00A46B90">
        <w:rPr>
          <w:rFonts w:eastAsia="Times New Roman"/>
          <w:sz w:val="20"/>
          <w:szCs w:val="20"/>
        </w:rPr>
        <w:br/>
        <w:t>mohli nalézat zalíbení v očerňování bohů, ač sami chtěli býti jmíni za</w:t>
      </w:r>
      <w:r w:rsidRPr="00A46B90">
        <w:rPr>
          <w:rFonts w:eastAsia="Times New Roman"/>
          <w:sz w:val="20"/>
          <w:szCs w:val="20"/>
        </w:rPr>
        <w:br/>
        <w:t>bohy, a že všecky oplzlé slavnosti i ohyzdné surovosti, kterým se v jejich</w:t>
      </w:r>
      <w:r w:rsidRPr="00A46B90">
        <w:rPr>
          <w:rFonts w:eastAsia="Times New Roman"/>
          <w:sz w:val="20"/>
          <w:szCs w:val="20"/>
        </w:rPr>
        <w:br/>
        <w:t>kultu smějeme nebo kterých se děsíme, shodují se s jejich náklonnostmi.</w:t>
      </w:r>
    </w:p>
    <w:p w:rsidR="00AD03BD" w:rsidRPr="00A46B90" w:rsidRDefault="00AD03BD" w:rsidP="00AD03BD">
      <w:pPr>
        <w:rPr>
          <w:rFonts w:eastAsia="Times New Roman"/>
          <w:sz w:val="20"/>
          <w:szCs w:val="20"/>
        </w:rPr>
      </w:pPr>
      <w:r w:rsidRPr="00A46B90">
        <w:rPr>
          <w:rFonts w:eastAsia="Times New Roman"/>
          <w:sz w:val="20"/>
          <w:szCs w:val="20"/>
        </w:rPr>
        <w:t>15. Že ani pro svá vzdušná těla, ani pro svá vyšší sídla</w:t>
      </w:r>
      <w:r w:rsidRPr="00A46B90">
        <w:rPr>
          <w:rFonts w:eastAsia="Times New Roman"/>
          <w:sz w:val="20"/>
          <w:szCs w:val="20"/>
        </w:rPr>
        <w:br/>
        <w:t>démoni ještě nestojí nad lidmi.</w:t>
      </w:r>
    </w:p>
    <w:p w:rsidR="00AD03BD" w:rsidRPr="00A46B90" w:rsidRDefault="00AD03BD" w:rsidP="00AD03BD">
      <w:pPr>
        <w:rPr>
          <w:rFonts w:eastAsia="Times New Roman"/>
          <w:sz w:val="20"/>
          <w:szCs w:val="20"/>
        </w:rPr>
      </w:pPr>
      <w:r w:rsidRPr="00A46B90">
        <w:rPr>
          <w:rFonts w:eastAsia="Times New Roman"/>
          <w:sz w:val="20"/>
          <w:szCs w:val="20"/>
        </w:rPr>
        <w:t>Proto chraň Bůh, aby duch vpravdě zbožný a pravému Bohu poddaný si</w:t>
      </w:r>
      <w:r w:rsidRPr="00A46B90">
        <w:rPr>
          <w:rFonts w:eastAsia="Times New Roman"/>
          <w:sz w:val="20"/>
          <w:szCs w:val="20"/>
        </w:rPr>
        <w:br/>
        <w:t>při této úvaze myslil, že démoni jsou nad něho lepší, protože mají lepší</w:t>
      </w:r>
      <w:r w:rsidRPr="00A46B90">
        <w:rPr>
          <w:rFonts w:eastAsia="Times New Roman"/>
          <w:sz w:val="20"/>
          <w:szCs w:val="20"/>
        </w:rPr>
        <w:br/>
        <w:t>těla! Jinak by musel ceniti výše nežli sebe i řadu zvířat, která nás předčí</w:t>
      </w:r>
    </w:p>
    <w:p w:rsidR="00AD03BD" w:rsidRPr="00A46B90" w:rsidRDefault="00AD03BD" w:rsidP="00AD03BD">
      <w:pPr>
        <w:rPr>
          <w:rFonts w:eastAsia="Times New Roman"/>
          <w:sz w:val="20"/>
          <w:szCs w:val="20"/>
        </w:rPr>
      </w:pPr>
      <w:r w:rsidRPr="00A46B90">
        <w:rPr>
          <w:rFonts w:eastAsia="Times New Roman"/>
          <w:sz w:val="20"/>
          <w:szCs w:val="20"/>
        </w:rPr>
        <w:t>1 bystrostí smyslů i lehkostí a rychlostí pohybu i mohutností sil i pevnos-</w:t>
      </w:r>
      <w:r w:rsidRPr="00A46B90">
        <w:rPr>
          <w:rFonts w:eastAsia="Times New Roman"/>
          <w:sz w:val="20"/>
          <w:szCs w:val="20"/>
        </w:rPr>
        <w:br/>
        <w:t>tí a věkovitostí těl. Který člověk se zrakem vyrovná orlu a supu? čichem</w:t>
      </w:r>
      <w:r w:rsidRPr="00A46B90">
        <w:rPr>
          <w:rFonts w:eastAsia="Times New Roman"/>
          <w:sz w:val="20"/>
          <w:szCs w:val="20"/>
        </w:rPr>
        <w:br/>
        <w:t>psu? Kdo se vyrovná rychlostí zajíci, jelenu a kterémukoli ptáku? Kdo se</w:t>
      </w:r>
      <w:r w:rsidRPr="00A46B90">
        <w:rPr>
          <w:rFonts w:eastAsia="Times New Roman"/>
          <w:sz w:val="20"/>
          <w:szCs w:val="20"/>
        </w:rPr>
        <w:br/>
        <w:t>mohutnou silou vyrovná lvu a slonu? Kdo se vyrovná dlouhověkostí</w:t>
      </w:r>
      <w:r w:rsidRPr="00A46B90">
        <w:rPr>
          <w:rFonts w:eastAsia="Times New Roman"/>
          <w:sz w:val="20"/>
          <w:szCs w:val="20"/>
        </w:rPr>
        <w:br/>
        <w:t>hadu, který prý dokonce se svléknutou kůží odkládá stáří a nabývá opět</w:t>
      </w:r>
      <w:r w:rsidRPr="00A46B90">
        <w:rPr>
          <w:rFonts w:eastAsia="Times New Roman"/>
          <w:sz w:val="20"/>
          <w:szCs w:val="20"/>
        </w:rPr>
        <w:br/>
        <w:t>mladosti?</w:t>
      </w:r>
    </w:p>
    <w:p w:rsidR="00AD03BD" w:rsidRPr="00A46B90" w:rsidRDefault="00AD03BD" w:rsidP="00AD03BD">
      <w:pPr>
        <w:rPr>
          <w:rFonts w:eastAsia="Times New Roman"/>
          <w:sz w:val="20"/>
          <w:szCs w:val="20"/>
        </w:rPr>
      </w:pPr>
      <w:r w:rsidRPr="00A46B90">
        <w:rPr>
          <w:rFonts w:eastAsia="Times New Roman"/>
          <w:sz w:val="20"/>
          <w:szCs w:val="20"/>
        </w:rPr>
        <w:t>Zrovna jako jsme myšlením a chápáním lepší nad tyto všecky, tak</w:t>
      </w:r>
      <w:r w:rsidRPr="00A46B90">
        <w:rPr>
          <w:rFonts w:eastAsia="Times New Roman"/>
          <w:sz w:val="20"/>
          <w:szCs w:val="20"/>
        </w:rPr>
        <w:br/>
        <w:t>máme být i dobrým a počestným Životem lepší než démoni. Však také</w:t>
      </w:r>
      <w:r w:rsidRPr="00A46B90">
        <w:rPr>
          <w:rFonts w:eastAsia="Times New Roman"/>
          <w:sz w:val="20"/>
          <w:szCs w:val="20"/>
        </w:rPr>
        <w:br/>
        <w:t>dala božská prozřetelnost těm tvorům, které převyšujeme, některé zna-</w:t>
      </w:r>
      <w:r w:rsidRPr="00A46B90">
        <w:rPr>
          <w:rFonts w:eastAsia="Times New Roman"/>
          <w:sz w:val="20"/>
          <w:szCs w:val="20"/>
        </w:rPr>
        <w:br/>
        <w:t>menitější tělesné dary proto, aby se nám to, čím je převyšujeme, předsta-</w:t>
      </w:r>
      <w:r w:rsidRPr="00A46B90">
        <w:rPr>
          <w:rFonts w:eastAsia="Times New Roman"/>
          <w:sz w:val="20"/>
          <w:szCs w:val="20"/>
        </w:rPr>
        <w:br/>
        <w:t>vilo jako hodné mnohem větší péče a zušlechťování nežli tělo a abychom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se učili tou tělesnou předností, kterou mají démoni, pohrdat! ve srovná-</w:t>
      </w:r>
      <w:r w:rsidRPr="00A46B90">
        <w:rPr>
          <w:rFonts w:eastAsia="Times New Roman"/>
          <w:sz w:val="20"/>
          <w:szCs w:val="20"/>
        </w:rPr>
        <w:br/>
        <w:t>ní se správností života, kterou nad ně vynikáme, - majíce jednou také do-</w:t>
      </w:r>
      <w:r w:rsidRPr="00A46B90">
        <w:rPr>
          <w:rFonts w:eastAsia="Times New Roman"/>
          <w:sz w:val="20"/>
          <w:szCs w:val="20"/>
        </w:rPr>
        <w:br/>
        <w:t>jití nesmrtelného těla, ne aby je mučila věčností trestů, nýbrž aby je před-</w:t>
      </w:r>
      <w:r w:rsidRPr="00A46B90">
        <w:rPr>
          <w:rFonts w:eastAsia="Times New Roman"/>
          <w:sz w:val="20"/>
          <w:szCs w:val="20"/>
        </w:rPr>
        <w:br/>
        <w:t>cházela čistota duií.</w:t>
      </w:r>
    </w:p>
    <w:p w:rsidR="00AD03BD" w:rsidRPr="00A46B90" w:rsidRDefault="00AD03BD" w:rsidP="00AD03BD">
      <w:pPr>
        <w:rPr>
          <w:rFonts w:eastAsia="Times New Roman"/>
          <w:sz w:val="20"/>
          <w:szCs w:val="20"/>
        </w:rPr>
      </w:pPr>
      <w:r w:rsidRPr="00A46B90">
        <w:rPr>
          <w:rFonts w:eastAsia="Times New Roman"/>
          <w:sz w:val="20"/>
          <w:szCs w:val="20"/>
        </w:rPr>
        <w:t>Konečně, co se týče vznešenosti sídla, že totiž démoni bydlí ve vzdu-</w:t>
      </w:r>
      <w:r w:rsidRPr="00A46B90">
        <w:rPr>
          <w:rFonts w:eastAsia="Times New Roman"/>
          <w:sz w:val="20"/>
          <w:szCs w:val="20"/>
        </w:rPr>
        <w:br/>
        <w:t>chu, kdežto my na zemi: je venkoncem směšné spatrovati v tom důvod,</w:t>
      </w:r>
      <w:r w:rsidRPr="00A46B90">
        <w:rPr>
          <w:rFonts w:eastAsia="Times New Roman"/>
          <w:sz w:val="20"/>
          <w:szCs w:val="20"/>
        </w:rPr>
        <w:br/>
        <w:t>abychom je proto hodnotili výše nežli sebe. Vždyť takto bychom si musi-</w:t>
      </w:r>
      <w:r w:rsidRPr="00A46B90">
        <w:rPr>
          <w:rFonts w:eastAsia="Times New Roman"/>
          <w:sz w:val="20"/>
          <w:szCs w:val="20"/>
        </w:rPr>
        <w:br/>
        <w:t>li vážit i všech okřídlénců více nežli sebe. „Leč ptáci, jsou-li letem unave-</w:t>
      </w:r>
      <w:r w:rsidRPr="00A46B90">
        <w:rPr>
          <w:rFonts w:eastAsia="Times New Roman"/>
          <w:sz w:val="20"/>
          <w:szCs w:val="20"/>
        </w:rPr>
        <w:br/>
        <w:t>ni nebo musí-li tělo osvéžiti pokrmem, vracejí se k zemí pro odpočinek</w:t>
      </w:r>
      <w:r w:rsidRPr="00A46B90">
        <w:rPr>
          <w:rFonts w:eastAsia="Times New Roman"/>
          <w:sz w:val="20"/>
          <w:szCs w:val="20"/>
        </w:rPr>
        <w:br/>
        <w:t>nebo potravu," praví odpůrci, „a toho démoni nečiní." Chtějí snad, aby</w:t>
      </w:r>
      <w:r w:rsidRPr="00A46B90">
        <w:rPr>
          <w:rFonts w:eastAsia="Times New Roman"/>
          <w:sz w:val="20"/>
          <w:szCs w:val="20"/>
        </w:rPr>
        <w:br/>
        <w:t>ptactvo vynikalo nad nás, kdežto démoni i nad ptactvo? Je-li to bláhová</w:t>
      </w:r>
      <w:r w:rsidRPr="00A46B90">
        <w:rPr>
          <w:rFonts w:eastAsia="Times New Roman"/>
          <w:sz w:val="20"/>
          <w:szCs w:val="20"/>
        </w:rPr>
        <w:br/>
        <w:t>myšlenka, pak není, proč pokládati démony vzhledem k přebývání ve</w:t>
      </w:r>
      <w:r w:rsidRPr="00A46B90">
        <w:rPr>
          <w:rFonts w:eastAsia="Times New Roman"/>
          <w:sz w:val="20"/>
          <w:szCs w:val="20"/>
        </w:rPr>
        <w:br/>
        <w:t>vyšším živin za hodny toho, abychom se jim měli v náboženském cítění</w:t>
      </w:r>
      <w:r w:rsidRPr="00A46B90">
        <w:rPr>
          <w:rFonts w:eastAsia="Times New Roman"/>
          <w:sz w:val="20"/>
          <w:szCs w:val="20"/>
        </w:rPr>
        <w:br/>
        <w:t>poddávat. Vždyť bylo možno, aby ptáci v povětří nejen nedostali před-</w:t>
      </w:r>
      <w:r w:rsidRPr="00A46B90">
        <w:rPr>
          <w:rFonts w:eastAsia="Times New Roman"/>
          <w:sz w:val="20"/>
          <w:szCs w:val="20"/>
        </w:rPr>
        <w:br/>
        <w:t>nosti před námi na zemi, ale aby nám dokonce byli podřízeni, a to pro</w:t>
      </w:r>
      <w:r w:rsidRPr="00A46B90">
        <w:rPr>
          <w:rFonts w:eastAsia="Times New Roman"/>
          <w:sz w:val="20"/>
          <w:szCs w:val="20"/>
        </w:rPr>
        <w:br/>
        <w:t>důstojnost rozumné duše, která jest v nás; a zrovna tak bylo možno, aby</w:t>
      </w:r>
      <w:r w:rsidRPr="00A46B90">
        <w:rPr>
          <w:rFonts w:eastAsia="Times New Roman"/>
          <w:sz w:val="20"/>
          <w:szCs w:val="20"/>
        </w:rPr>
        <w:br/>
        <w:t>démoni, třebaže sídlící ještě výše ve vzduchu, nebyli lepší než my po-</w:t>
      </w:r>
      <w:r w:rsidRPr="00A46B90">
        <w:rPr>
          <w:rFonts w:eastAsia="Times New Roman"/>
          <w:sz w:val="20"/>
          <w:szCs w:val="20"/>
        </w:rPr>
        <w:br/>
        <w:t>zemšťané jen proto, že vzduch je výše nežli země, - naopak aby lidé ob-</w:t>
      </w:r>
      <w:r w:rsidRPr="00A46B90">
        <w:rPr>
          <w:rFonts w:eastAsia="Times New Roman"/>
          <w:sz w:val="20"/>
          <w:szCs w:val="20"/>
        </w:rPr>
        <w:br/>
        <w:t>drželi přednost před nimi, protože jejich beznaděj nesnese ani dost málo</w:t>
      </w:r>
      <w:r w:rsidRPr="00A46B90">
        <w:rPr>
          <w:rFonts w:eastAsia="Times New Roman"/>
          <w:sz w:val="20"/>
          <w:szCs w:val="20"/>
        </w:rPr>
        <w:br/>
        <w:t>srovnání s nadějí zbožných lidí.</w:t>
      </w:r>
    </w:p>
    <w:p w:rsidR="00AD03BD" w:rsidRPr="00A46B90" w:rsidRDefault="00AD03BD" w:rsidP="00AD03BD">
      <w:pPr>
        <w:rPr>
          <w:rFonts w:eastAsia="Times New Roman"/>
          <w:sz w:val="20"/>
          <w:szCs w:val="20"/>
        </w:rPr>
      </w:pPr>
      <w:r w:rsidRPr="00A46B90">
        <w:rPr>
          <w:rFonts w:eastAsia="Times New Roman"/>
          <w:sz w:val="20"/>
          <w:szCs w:val="20"/>
        </w:rPr>
        <w:t>Vždyť i ten Platonův způsob, jakým souměrně spojuje a pořádá čtvero</w:t>
      </w:r>
      <w:r w:rsidRPr="00A46B90">
        <w:rPr>
          <w:rFonts w:eastAsia="Times New Roman"/>
          <w:sz w:val="20"/>
          <w:szCs w:val="20"/>
        </w:rPr>
        <w:br/>
        <w:t>živlů - vkládaje totiž mezi dva krajní, totiž mezi pohyblivý oheň a nehyb-</w:t>
      </w:r>
      <w:r w:rsidRPr="00A46B90">
        <w:rPr>
          <w:rFonts w:eastAsia="Times New Roman"/>
          <w:sz w:val="20"/>
          <w:szCs w:val="20"/>
        </w:rPr>
        <w:br/>
        <w:t>nou zemi, dva střední, vzduch a vodu, takže oč je vzduch výše než voda</w:t>
      </w:r>
      <w:r w:rsidRPr="00A46B90">
        <w:rPr>
          <w:rFonts w:eastAsia="Times New Roman"/>
          <w:sz w:val="20"/>
          <w:szCs w:val="20"/>
        </w:rPr>
        <w:br/>
        <w:t>a oheň výše nežli vzduch, o to je i voda výše nežli země - nám připomíná</w:t>
      </w:r>
      <w:r w:rsidRPr="00A46B90">
        <w:rPr>
          <w:rFonts w:eastAsia="Times New Roman"/>
          <w:sz w:val="20"/>
          <w:szCs w:val="20"/>
        </w:rPr>
        <w:br/>
        <w:t>dosti, že nemáme přednosti živočichů měřiti stupňovitě podle živlů. Pře-</w:t>
      </w:r>
      <w:r w:rsidRPr="00A46B90">
        <w:rPr>
          <w:rFonts w:eastAsia="Times New Roman"/>
          <w:sz w:val="20"/>
          <w:szCs w:val="20"/>
        </w:rPr>
        <w:br/>
        <w:t>ce i sám Apuleius nazývá s ostatními člověka, který stojí vysoko nad živo-</w:t>
      </w:r>
      <w:r w:rsidRPr="00A46B90">
        <w:rPr>
          <w:rFonts w:eastAsia="Times New Roman"/>
          <w:sz w:val="20"/>
          <w:szCs w:val="20"/>
        </w:rPr>
        <w:br/>
        <w:t>čišstvem vodním, pozemským živočichem, ačkoli Platon vodu staví výše</w:t>
      </w:r>
      <w:r w:rsidRPr="00A46B90">
        <w:rPr>
          <w:rFonts w:eastAsia="Times New Roman"/>
          <w:sz w:val="20"/>
          <w:szCs w:val="20"/>
        </w:rPr>
        <w:br/>
        <w:t>nežli souši. Z toho by měli pochopit, že v otázce předností duševních se</w:t>
      </w:r>
      <w:r w:rsidRPr="00A46B90">
        <w:rPr>
          <w:rFonts w:eastAsia="Times New Roman"/>
          <w:sz w:val="20"/>
          <w:szCs w:val="20"/>
        </w:rPr>
        <w:br/>
        <w:t>nesmějí drže ti téhož pořádku, který je zřejmý v odstupňování těl; naopak</w:t>
      </w:r>
      <w:r w:rsidRPr="00A46B90">
        <w:rPr>
          <w:rFonts w:eastAsia="Times New Roman"/>
          <w:sz w:val="20"/>
          <w:szCs w:val="20"/>
        </w:rPr>
        <w:br/>
        <w:t>že se může stati, že v nižším těle sídlí duše lepší a ve vyšším horší.</w:t>
      </w:r>
    </w:p>
    <w:p w:rsidR="00AD03BD" w:rsidRPr="00A46B90" w:rsidRDefault="00AD03BD" w:rsidP="00AD03BD">
      <w:pPr>
        <w:rPr>
          <w:rFonts w:eastAsia="Times New Roman"/>
          <w:sz w:val="20"/>
          <w:szCs w:val="20"/>
        </w:rPr>
      </w:pPr>
      <w:r w:rsidRPr="00A46B90">
        <w:rPr>
          <w:rFonts w:eastAsia="Times New Roman"/>
          <w:sz w:val="20"/>
          <w:szCs w:val="20"/>
        </w:rPr>
        <w:t>16. Co soudil platonik Apuleius o mravech a skutcích démonů.</w:t>
      </w:r>
    </w:p>
    <w:p w:rsidR="00AD03BD" w:rsidRPr="00A46B90" w:rsidRDefault="00AD03BD" w:rsidP="00AD03BD">
      <w:pPr>
        <w:rPr>
          <w:rFonts w:eastAsia="Times New Roman"/>
          <w:sz w:val="20"/>
          <w:szCs w:val="20"/>
        </w:rPr>
      </w:pPr>
      <w:r w:rsidRPr="00A46B90">
        <w:rPr>
          <w:rFonts w:eastAsia="Times New Roman"/>
          <w:sz w:val="20"/>
          <w:szCs w:val="20"/>
        </w:rPr>
        <w:t>Týž platonik, mluvě o mravech démonů, vyslovil názor, že jsou zmítáni</w:t>
      </w:r>
      <w:r w:rsidRPr="00A46B90">
        <w:rPr>
          <w:rFonts w:eastAsia="Times New Roman"/>
          <w:sz w:val="20"/>
          <w:szCs w:val="20"/>
        </w:rPr>
        <w:br/>
        <w:t>týmiž duševními vášněmi jako lidé: křivdy je prý dráždí, ú sluhy a dary je</w:t>
      </w:r>
      <w:r w:rsidRPr="00A46B90">
        <w:rPr>
          <w:rFonts w:eastAsia="Times New Roman"/>
          <w:sz w:val="20"/>
          <w:szCs w:val="20"/>
        </w:rPr>
        <w:br/>
        <w:t>získávají, pocty těší, rozmanité bohoslužebné obřady je baví a hněvaje,</w:t>
      </w:r>
      <w:r w:rsidRPr="00A46B90">
        <w:rPr>
          <w:rFonts w:eastAsia="Times New Roman"/>
          <w:sz w:val="20"/>
          <w:szCs w:val="20"/>
        </w:rPr>
        <w:br/>
        <w:t>je-li v nich něco opominuto. Mimo jiné také říká, že jejich věcí jsou věšt-</w:t>
      </w:r>
      <w:r w:rsidRPr="00A46B90">
        <w:rPr>
          <w:rFonts w:eastAsia="Times New Roman"/>
          <w:sz w:val="20"/>
          <w:szCs w:val="20"/>
        </w:rPr>
        <w:br/>
        <w:t>by ptakopravců, hadačů z vnitřností, proroků i snů; od nich prý pochá-</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zeji i zázraky kouzelníků. Pak je stručné definuje, pravé, že démoni jsou</w:t>
      </w:r>
      <w:r w:rsidRPr="00A46B90">
        <w:rPr>
          <w:rFonts w:eastAsia="Times New Roman"/>
          <w:sz w:val="20"/>
          <w:szCs w:val="20"/>
        </w:rPr>
        <w:br/>
        <w:t>živé bytostí, svou duší podléhající vášním, svou myslí rozumné, tělem</w:t>
      </w:r>
      <w:r w:rsidRPr="00A46B90">
        <w:rPr>
          <w:rFonts w:eastAsia="Times New Roman"/>
          <w:sz w:val="20"/>
          <w:szCs w:val="20"/>
        </w:rPr>
        <w:br/>
        <w:t>vzdušné, trváním věčné; z těchto pěti vlastností prý tří prvé mají společ-</w:t>
      </w:r>
      <w:r w:rsidRPr="00A46B90">
        <w:rPr>
          <w:rFonts w:eastAsia="Times New Roman"/>
          <w:sz w:val="20"/>
          <w:szCs w:val="20"/>
        </w:rPr>
        <w:br/>
        <w:t>né s námi, čtvrtou svoji zvláštní, pátou společnou s bohy. Leč vidím, že</w:t>
      </w:r>
      <w:r w:rsidRPr="00A46B90">
        <w:rPr>
          <w:rFonts w:eastAsia="Times New Roman"/>
          <w:sz w:val="20"/>
          <w:szCs w:val="20"/>
        </w:rPr>
        <w:br/>
        <w:t>z těch tří prvých, které mají společné s námi, mají dvě společné i • bohy.</w:t>
      </w:r>
      <w:r w:rsidRPr="00A46B90">
        <w:rPr>
          <w:rFonts w:eastAsia="Times New Roman"/>
          <w:sz w:val="20"/>
          <w:szCs w:val="20"/>
        </w:rPr>
        <w:br/>
        <w:t>Živými bytostmi nazývá totiž i bohy. a stanové pto každou příslušný ži-</w:t>
      </w:r>
      <w:r w:rsidRPr="00A46B90">
        <w:rPr>
          <w:rFonts w:eastAsia="Times New Roman"/>
          <w:sz w:val="20"/>
          <w:szCs w:val="20"/>
        </w:rPr>
        <w:br/>
        <w:t>vel, zařadil nás s ostatními, jež na zemi žijí a cítí, mezi pozemské živoči-</w:t>
      </w:r>
      <w:r w:rsidRPr="00A46B90">
        <w:rPr>
          <w:rFonts w:eastAsia="Times New Roman"/>
          <w:sz w:val="20"/>
          <w:szCs w:val="20"/>
        </w:rPr>
        <w:br/>
        <w:t>chy, ryby a ostatní plovoucí mezi vodní, démony mezi vzdušné, bohy</w:t>
      </w:r>
      <w:r w:rsidRPr="00A46B90">
        <w:rPr>
          <w:rFonts w:eastAsia="Times New Roman"/>
          <w:sz w:val="20"/>
          <w:szCs w:val="20"/>
        </w:rPr>
        <w:br/>
        <w:t>mezi etherné. Tudíž to, že démoni patří do třídy živých bytostí, není jim</w:t>
      </w:r>
      <w:r w:rsidRPr="00A46B90">
        <w:rPr>
          <w:rFonts w:eastAsia="Times New Roman"/>
          <w:sz w:val="20"/>
          <w:szCs w:val="20"/>
        </w:rPr>
        <w:br/>
        <w:t>společné pouze s lidmi, nýbrž i s bohy a se zvířaty; že svou myslí jsou ro-</w:t>
      </w:r>
      <w:r w:rsidRPr="00A46B90">
        <w:rPr>
          <w:rFonts w:eastAsia="Times New Roman"/>
          <w:sz w:val="20"/>
          <w:szCs w:val="20"/>
        </w:rPr>
        <w:br/>
        <w:t>zumní, to jim je společné s bohy a s lidmi; ie jsou trváním věční, to mají</w:t>
      </w:r>
      <w:r w:rsidRPr="00A46B90">
        <w:rPr>
          <w:rFonts w:eastAsia="Times New Roman"/>
          <w:sz w:val="20"/>
          <w:szCs w:val="20"/>
        </w:rPr>
        <w:br/>
        <w:t>společné jenom s bohy; že mají ducha, podléhajícího vášním, to jen s lid-</w:t>
      </w:r>
      <w:r w:rsidRPr="00A46B90">
        <w:rPr>
          <w:rFonts w:eastAsia="Times New Roman"/>
          <w:sz w:val="20"/>
          <w:szCs w:val="20"/>
        </w:rPr>
        <w:br/>
        <w:t>mi; že jsou vzdušného těla, v tom jsou samotni.</w:t>
      </w:r>
    </w:p>
    <w:p w:rsidR="00AD03BD" w:rsidRPr="00A46B90" w:rsidRDefault="00AD03BD" w:rsidP="00AD03BD">
      <w:pPr>
        <w:rPr>
          <w:rFonts w:eastAsia="Times New Roman"/>
          <w:sz w:val="20"/>
          <w:szCs w:val="20"/>
        </w:rPr>
      </w:pPr>
      <w:r w:rsidRPr="00A46B90">
        <w:rPr>
          <w:rFonts w:eastAsia="Times New Roman"/>
          <w:sz w:val="20"/>
          <w:szCs w:val="20"/>
        </w:rPr>
        <w:t>Že tedy patří do třídy živých bytostí, to není nic velikého, těmi jsou</w:t>
      </w:r>
      <w:r w:rsidRPr="00A46B90">
        <w:rPr>
          <w:rFonts w:eastAsia="Times New Roman"/>
          <w:sz w:val="20"/>
          <w:szCs w:val="20"/>
        </w:rPr>
        <w:br/>
        <w:t>i zvířata; že mají rozumnou mysl, tím nestojí nad námi, tu máme i my; že</w:t>
      </w:r>
      <w:r w:rsidRPr="00A46B90">
        <w:rPr>
          <w:rFonts w:eastAsia="Times New Roman"/>
          <w:sz w:val="20"/>
          <w:szCs w:val="20"/>
        </w:rPr>
        <w:br/>
        <w:t>mají věčné trvání, co je na tom dobrého, není-li blažené? Lepší je přece</w:t>
      </w:r>
      <w:r w:rsidRPr="00A46B90">
        <w:rPr>
          <w:rFonts w:eastAsia="Times New Roman"/>
          <w:sz w:val="20"/>
          <w:szCs w:val="20"/>
        </w:rPr>
        <w:br/>
        <w:t>dočasné štěstí nežli nešťastná věčnost. Že duševně podléhají vášním: jak</w:t>
      </w:r>
      <w:r w:rsidRPr="00A46B90">
        <w:rPr>
          <w:rFonts w:eastAsia="Times New Roman"/>
          <w:sz w:val="20"/>
          <w:szCs w:val="20"/>
        </w:rPr>
        <w:br/>
        <w:t>by tím mohli stát nad námi, když i my jsme takoví? A nebylo by tomu tak,</w:t>
      </w:r>
      <w:r w:rsidRPr="00A46B90">
        <w:rPr>
          <w:rFonts w:eastAsia="Times New Roman"/>
          <w:sz w:val="20"/>
          <w:szCs w:val="20"/>
        </w:rPr>
        <w:br/>
        <w:t>kdybychom nebyli ubozí. Že jsou vzdušného těla, jak vysoko si toho</w:t>
      </w:r>
      <w:r w:rsidRPr="00A46B90">
        <w:rPr>
          <w:rFonts w:eastAsia="Times New Roman"/>
          <w:sz w:val="20"/>
          <w:szCs w:val="20"/>
        </w:rPr>
        <w:br/>
        <w:t>máme cenili? Nad každým tělem má duse jakékoliv přirozenosti před-</w:t>
      </w:r>
      <w:r w:rsidRPr="00A46B90">
        <w:rPr>
          <w:rFonts w:eastAsia="Times New Roman"/>
          <w:sz w:val="20"/>
          <w:szCs w:val="20"/>
        </w:rPr>
        <w:br/>
        <w:t>nost; proto také náboženská úcta, která má býti vzdávána z duše, na-</w:t>
      </w:r>
      <w:r w:rsidRPr="00A46B90">
        <w:rPr>
          <w:rFonts w:eastAsia="Times New Roman"/>
          <w:sz w:val="20"/>
          <w:szCs w:val="20"/>
        </w:rPr>
        <w:br/>
        <w:t>prosto nemá býti vzdávána věci, která je nižší než duše.</w:t>
      </w:r>
    </w:p>
    <w:p w:rsidR="00AD03BD" w:rsidRPr="00A46B90" w:rsidRDefault="00AD03BD" w:rsidP="00AD03BD">
      <w:pPr>
        <w:rPr>
          <w:rFonts w:eastAsia="Times New Roman"/>
          <w:sz w:val="20"/>
          <w:szCs w:val="20"/>
        </w:rPr>
      </w:pPr>
      <w:r w:rsidRPr="00A46B90">
        <w:rPr>
          <w:rFonts w:eastAsia="Times New Roman"/>
          <w:sz w:val="20"/>
          <w:szCs w:val="20"/>
        </w:rPr>
        <w:t>Dále, kdyby k vlastnostem démonů počítal ctnost, moudrost, blaže-</w:t>
      </w:r>
      <w:r w:rsidRPr="00A46B90">
        <w:rPr>
          <w:rFonts w:eastAsia="Times New Roman"/>
          <w:sz w:val="20"/>
          <w:szCs w:val="20"/>
        </w:rPr>
        <w:br/>
        <w:t>nost a říkal, že to mají věčně a společně s bohy, pak by skutečně jmeno-</w:t>
      </w:r>
      <w:r w:rsidRPr="00A46B90">
        <w:rPr>
          <w:rFonts w:eastAsia="Times New Roman"/>
          <w:sz w:val="20"/>
          <w:szCs w:val="20"/>
        </w:rPr>
        <w:br/>
        <w:t>val něco žádoucího a vysoce hodnotného; ale ani tak bychom je neměli</w:t>
      </w:r>
      <w:r w:rsidRPr="00A46B90">
        <w:rPr>
          <w:rFonts w:eastAsia="Times New Roman"/>
          <w:sz w:val="20"/>
          <w:szCs w:val="20"/>
        </w:rPr>
        <w:br/>
        <w:t>pro ty věci ctít jako Boha, nýbrž raději jeho, od něhož je oni dostali. Oč</w:t>
      </w:r>
      <w:r w:rsidRPr="00A46B90">
        <w:rPr>
          <w:rFonts w:eastAsia="Times New Roman"/>
          <w:sz w:val="20"/>
          <w:szCs w:val="20"/>
        </w:rPr>
        <w:br/>
        <w:t>méně jsou nyní hodny božské pocty vzdušné bytosti, rozumné proto, aby</w:t>
      </w:r>
      <w:r w:rsidRPr="00A46B90">
        <w:rPr>
          <w:rFonts w:eastAsia="Times New Roman"/>
          <w:sz w:val="20"/>
          <w:szCs w:val="20"/>
        </w:rPr>
        <w:br/>
        <w:t>mohly být nešťastny, podléhající vášním proto, aby nešťastny byly, věčné</w:t>
      </w:r>
      <w:r w:rsidRPr="00A46B90">
        <w:rPr>
          <w:rFonts w:eastAsia="Times New Roman"/>
          <w:sz w:val="20"/>
          <w:szCs w:val="20"/>
        </w:rPr>
        <w:br/>
        <w:t>proto, aby jejich neštěstí nemohlo vzíti konce!</w:t>
      </w:r>
    </w:p>
    <w:p w:rsidR="00AD03BD" w:rsidRPr="00A46B90" w:rsidRDefault="00AD03BD" w:rsidP="00AD03BD">
      <w:pPr>
        <w:rPr>
          <w:rFonts w:eastAsia="Times New Roman"/>
          <w:sz w:val="20"/>
          <w:szCs w:val="20"/>
        </w:rPr>
      </w:pPr>
      <w:r w:rsidRPr="00A46B90">
        <w:rPr>
          <w:rFonts w:eastAsia="Times New Roman"/>
          <w:sz w:val="20"/>
          <w:szCs w:val="20"/>
        </w:rPr>
        <w:t>17. Zdali je důstojné, aby Člověk uctíval duchy s takovými vadami,</w:t>
      </w:r>
    </w:p>
    <w:p w:rsidR="00AD03BD" w:rsidRPr="00A46B90" w:rsidRDefault="00AD03BD" w:rsidP="00AD03BD">
      <w:pPr>
        <w:rPr>
          <w:rFonts w:eastAsia="Times New Roman"/>
          <w:sz w:val="20"/>
          <w:szCs w:val="20"/>
        </w:rPr>
      </w:pPr>
      <w:r w:rsidRPr="00A46B90">
        <w:rPr>
          <w:rFonts w:eastAsia="Times New Roman"/>
          <w:sz w:val="20"/>
          <w:szCs w:val="20"/>
        </w:rPr>
        <w:t>od jakých se má oprostit.</w:t>
      </w:r>
    </w:p>
    <w:p w:rsidR="00AD03BD" w:rsidRPr="00A46B90" w:rsidRDefault="00AD03BD" w:rsidP="00AD03BD">
      <w:pPr>
        <w:rPr>
          <w:rFonts w:eastAsia="Times New Roman"/>
          <w:sz w:val="20"/>
          <w:szCs w:val="20"/>
        </w:rPr>
      </w:pPr>
      <w:r w:rsidRPr="00A46B90">
        <w:rPr>
          <w:rFonts w:eastAsia="Times New Roman"/>
          <w:sz w:val="20"/>
          <w:szCs w:val="20"/>
        </w:rPr>
        <w:t>Abych pomlčel o ostatním a věnoval se jenom tomu, co prý mají démoni</w:t>
      </w:r>
      <w:r w:rsidRPr="00A46B90">
        <w:rPr>
          <w:rFonts w:eastAsia="Times New Roman"/>
          <w:sz w:val="20"/>
          <w:szCs w:val="20"/>
        </w:rPr>
        <w:br/>
        <w:t>společného s námi, t. j. duševní vášně: jsou-li všechny čtyři živly plny pří-</w:t>
      </w:r>
      <w:r w:rsidRPr="00A46B90">
        <w:rPr>
          <w:rFonts w:eastAsia="Times New Roman"/>
          <w:sz w:val="20"/>
          <w:szCs w:val="20"/>
        </w:rPr>
        <w:br/>
        <w:t>slušných živočichů, oheň a vzduch nesmrtelných, voda a země smrtel-</w:t>
      </w:r>
      <w:r w:rsidRPr="00A46B90">
        <w:rPr>
          <w:rFonts w:eastAsia="Times New Roman"/>
          <w:sz w:val="20"/>
          <w:szCs w:val="20"/>
        </w:rPr>
        <w:br/>
        <w:t>ných, ptám se, proč jsou duše démonů zmítány vichry a bouřemi vášní.</w:t>
      </w:r>
      <w:r w:rsidRPr="00A46B90">
        <w:rPr>
          <w:rFonts w:eastAsia="Times New Roman"/>
          <w:sz w:val="20"/>
          <w:szCs w:val="20"/>
        </w:rPr>
        <w:br/>
        <w:t>Vášeň je to, co se řecky nazývá pathos; proto je v latině nazval duševně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pasivními, protože podle slova pathos se říká protirozumnému duševní-</w:t>
      </w:r>
      <w:r w:rsidRPr="00A46B90">
        <w:rPr>
          <w:rFonts w:eastAsia="Times New Roman"/>
          <w:sz w:val="20"/>
          <w:szCs w:val="20"/>
        </w:rPr>
        <w:br/>
        <w:t>mu dění „passio". Proč je tedy v duších démonů to, čeho není ve zvířa-</w:t>
      </w:r>
      <w:r w:rsidRPr="00A46B90">
        <w:rPr>
          <w:rFonts w:eastAsia="Times New Roman"/>
          <w:sz w:val="20"/>
          <w:szCs w:val="20"/>
        </w:rPr>
        <w:br/>
        <w:t>tech? Objeví-li se totiž co podobného u zvířete, není to vášeň, neboť to</w:t>
      </w:r>
      <w:r w:rsidRPr="00A46B90">
        <w:rPr>
          <w:rFonts w:eastAsia="Times New Roman"/>
          <w:sz w:val="20"/>
          <w:szCs w:val="20"/>
        </w:rPr>
        <w:br/>
        <w:t>není proti rozumu, jehož zvířata postrádají.</w:t>
      </w:r>
    </w:p>
    <w:p w:rsidR="00AD03BD" w:rsidRPr="00A46B90" w:rsidRDefault="00AD03BD" w:rsidP="00AD03BD">
      <w:pPr>
        <w:rPr>
          <w:rFonts w:eastAsia="Times New Roman"/>
          <w:sz w:val="20"/>
          <w:szCs w:val="20"/>
        </w:rPr>
      </w:pPr>
      <w:r w:rsidRPr="00A46B90">
        <w:rPr>
          <w:rFonts w:eastAsia="Times New Roman"/>
          <w:sz w:val="20"/>
          <w:szCs w:val="20"/>
        </w:rPr>
        <w:t>Že však u lidí tyto vášně jsou, to je důsledkem pošetilosti nebo ne-</w:t>
      </w:r>
      <w:r w:rsidRPr="00A46B90">
        <w:rPr>
          <w:rFonts w:eastAsia="Times New Roman"/>
          <w:sz w:val="20"/>
          <w:szCs w:val="20"/>
        </w:rPr>
        <w:br/>
        <w:t>štěstí; nejsme totiž dosud blaženi v oné dokonalé moudrosti, která je nám</w:t>
      </w:r>
      <w:r w:rsidRPr="00A46B90">
        <w:rPr>
          <w:rFonts w:eastAsia="Times New Roman"/>
          <w:sz w:val="20"/>
          <w:szCs w:val="20"/>
        </w:rPr>
        <w:br/>
        <w:t>slíbena na konec, až budeme osvobozeni od této smrtelnosti. Zato boho-</w:t>
      </w:r>
      <w:r w:rsidRPr="00A46B90">
        <w:rPr>
          <w:rFonts w:eastAsia="Times New Roman"/>
          <w:sz w:val="20"/>
          <w:szCs w:val="20"/>
        </w:rPr>
        <w:br/>
        <w:t>vé prý nepodléhají těmto vášním proto, že jsou nejen věční, ale také bla-</w:t>
      </w:r>
      <w:r w:rsidRPr="00A46B90">
        <w:rPr>
          <w:rFonts w:eastAsia="Times New Roman"/>
          <w:sz w:val="20"/>
          <w:szCs w:val="20"/>
        </w:rPr>
        <w:br/>
        <w:t>žení. Arci mají prý i oni tytéž rozumné duše, ale naprosto čisté ode vší</w:t>
      </w:r>
      <w:r w:rsidRPr="00A46B90">
        <w:rPr>
          <w:rFonts w:eastAsia="Times New Roman"/>
          <w:sz w:val="20"/>
          <w:szCs w:val="20"/>
        </w:rPr>
        <w:br/>
        <w:t>úhony a choroby. Tedy jestliže bozi nepodléhají vášním proto, že jsou ži-</w:t>
      </w:r>
      <w:r w:rsidRPr="00A46B90">
        <w:rPr>
          <w:rFonts w:eastAsia="Times New Roman"/>
          <w:sz w:val="20"/>
          <w:szCs w:val="20"/>
        </w:rPr>
        <w:br/>
        <w:t>vočichy blaženými, ne nešťastnými, a jestliže jim zvířata nepodléhají pro-</w:t>
      </w:r>
      <w:r w:rsidRPr="00A46B90">
        <w:rPr>
          <w:rFonts w:eastAsia="Times New Roman"/>
          <w:sz w:val="20"/>
          <w:szCs w:val="20"/>
        </w:rPr>
        <w:br/>
        <w:t>to, že jsou živočichy, kteří nemohou být ani blaženi ani nešťastni: nezbý-</w:t>
      </w:r>
      <w:r w:rsidRPr="00A46B90">
        <w:rPr>
          <w:rFonts w:eastAsia="Times New Roman"/>
          <w:sz w:val="20"/>
          <w:szCs w:val="20"/>
        </w:rPr>
        <w:br/>
        <w:t>vá než uzavřití, že démoni zrovna jako lidé podléhají vášním proto, že</w:t>
      </w:r>
      <w:r w:rsidRPr="00A46B90">
        <w:rPr>
          <w:rFonts w:eastAsia="Times New Roman"/>
          <w:sz w:val="20"/>
          <w:szCs w:val="20"/>
        </w:rPr>
        <w:br/>
        <w:t>nejsou živočichy blaženými, nýbrž nešťastnými.</w:t>
      </w:r>
    </w:p>
    <w:p w:rsidR="00AD03BD" w:rsidRPr="00A46B90" w:rsidRDefault="00AD03BD" w:rsidP="00AD03BD">
      <w:pPr>
        <w:rPr>
          <w:rFonts w:eastAsia="Times New Roman"/>
          <w:sz w:val="20"/>
          <w:szCs w:val="20"/>
        </w:rPr>
      </w:pPr>
      <w:r w:rsidRPr="00A46B90">
        <w:rPr>
          <w:rFonts w:eastAsia="Times New Roman"/>
          <w:sz w:val="20"/>
          <w:szCs w:val="20"/>
        </w:rPr>
        <w:t>Jaká je to tedy bláhovost či spíše bláznovství, když se v jakémsi lžiná-</w:t>
      </w:r>
      <w:r w:rsidRPr="00A46B90">
        <w:rPr>
          <w:rFonts w:eastAsia="Times New Roman"/>
          <w:sz w:val="20"/>
          <w:szCs w:val="20"/>
        </w:rPr>
        <w:br/>
        <w:t>boženství poddáváme démonům, ač se skrze náboženství pravé můžeme</w:t>
      </w:r>
      <w:r w:rsidRPr="00A46B90">
        <w:rPr>
          <w:rFonts w:eastAsia="Times New Roman"/>
          <w:sz w:val="20"/>
          <w:szCs w:val="20"/>
        </w:rPr>
        <w:br/>
        <w:t>osvobodit od té neřestnosti, kterou se jim podobáme? Kdežto tito dé-</w:t>
      </w:r>
      <w:r w:rsidRPr="00A46B90">
        <w:rPr>
          <w:rFonts w:eastAsia="Times New Roman"/>
          <w:sz w:val="20"/>
          <w:szCs w:val="20"/>
        </w:rPr>
        <w:br/>
        <w:t>moni, jak je nucen doznat i tento Apuleius (ač jich všemožně šetří a uzná-</w:t>
      </w:r>
      <w:r w:rsidRPr="00A46B90">
        <w:rPr>
          <w:rFonts w:eastAsia="Times New Roman"/>
          <w:sz w:val="20"/>
          <w:szCs w:val="20"/>
        </w:rPr>
        <w:br/>
        <w:t>vá je za hodny božských poct), bývají popouzeni k hněvu, přikazuje nám</w:t>
      </w:r>
      <w:r w:rsidRPr="00A46B90">
        <w:rPr>
          <w:rFonts w:eastAsia="Times New Roman"/>
          <w:sz w:val="20"/>
          <w:szCs w:val="20"/>
        </w:rPr>
        <w:br/>
        <w:t>pravé náboženství, abychom se k hněvu popouzeti nedali, ale raději mu</w:t>
      </w:r>
      <w:r w:rsidRPr="00A46B90">
        <w:rPr>
          <w:rFonts w:eastAsia="Times New Roman"/>
          <w:sz w:val="20"/>
          <w:szCs w:val="20"/>
        </w:rPr>
        <w:br/>
        <w:t>odpírali. Kdežto démonové se dávají získá ti dary, káže nám pravé nábo-</w:t>
      </w:r>
      <w:r w:rsidRPr="00A46B90">
        <w:rPr>
          <w:rFonts w:eastAsia="Times New Roman"/>
          <w:sz w:val="20"/>
          <w:szCs w:val="20"/>
        </w:rPr>
        <w:br/>
        <w:t>ženství, abychom nikomu nepřáli pro dary. Kdežto démonům lahodí</w:t>
      </w:r>
      <w:r w:rsidRPr="00A46B90">
        <w:rPr>
          <w:rFonts w:eastAsia="Times New Roman"/>
          <w:sz w:val="20"/>
          <w:szCs w:val="20"/>
        </w:rPr>
        <w:br/>
        <w:t>pocty, předpisuje pravé náboženství nám, abychom na sebe nedali tako-</w:t>
      </w:r>
      <w:r w:rsidRPr="00A46B90">
        <w:rPr>
          <w:rFonts w:eastAsia="Times New Roman"/>
          <w:sz w:val="20"/>
          <w:szCs w:val="20"/>
        </w:rPr>
        <w:br/>
        <w:t>vým věcem vůbec pů sobi ti. Kdežto démoni některé lidi nenávidí a ně-</w:t>
      </w:r>
      <w:r w:rsidRPr="00A46B90">
        <w:rPr>
          <w:rFonts w:eastAsia="Times New Roman"/>
          <w:sz w:val="20"/>
          <w:szCs w:val="20"/>
        </w:rPr>
        <w:br/>
        <w:t>které milují, a to ne na základě rozumného a klidného úsudku, nýbrž</w:t>
      </w:r>
      <w:r w:rsidRPr="00A46B90">
        <w:rPr>
          <w:rFonts w:eastAsia="Times New Roman"/>
          <w:sz w:val="20"/>
          <w:szCs w:val="20"/>
        </w:rPr>
        <w:br/>
        <w:t>citu, jak sám říká, pasivního, velí nám pravé náboženství, abychom milo-</w:t>
      </w:r>
      <w:r w:rsidRPr="00A46B90">
        <w:rPr>
          <w:rFonts w:eastAsia="Times New Roman"/>
          <w:sz w:val="20"/>
          <w:szCs w:val="20"/>
        </w:rPr>
        <w:br/>
        <w:t>vali i svoje nepřátele. Konečné každé hnutí srdce i nepokoj mysli a všechny</w:t>
      </w:r>
      <w:r w:rsidRPr="00A46B90">
        <w:rPr>
          <w:rFonts w:eastAsia="Times New Roman"/>
          <w:sz w:val="20"/>
          <w:szCs w:val="20"/>
        </w:rPr>
        <w:br/>
        <w:t>duševní zmatky i bouře, jakými prý démoni překypují a vřou, poroučí</w:t>
      </w:r>
      <w:r w:rsidRPr="00A46B90">
        <w:rPr>
          <w:rFonts w:eastAsia="Times New Roman"/>
          <w:sz w:val="20"/>
          <w:szCs w:val="20"/>
        </w:rPr>
        <w:br/>
        <w:t>nám pravé náboženství odložiti. Je tedy jenom hloupost a úžasný blud,</w:t>
      </w:r>
      <w:r w:rsidRPr="00A46B90">
        <w:rPr>
          <w:rFonts w:eastAsia="Times New Roman"/>
          <w:sz w:val="20"/>
          <w:szCs w:val="20"/>
        </w:rPr>
        <w:br/>
        <w:t>koříš-li se v úctě před tím, komu toužíš býti životem nepodoben, a vzý-</w:t>
      </w:r>
      <w:r w:rsidRPr="00A46B90">
        <w:rPr>
          <w:rFonts w:eastAsia="Times New Roman"/>
          <w:sz w:val="20"/>
          <w:szCs w:val="20"/>
        </w:rPr>
        <w:br/>
        <w:t>váš-li nábožensky toho, koho následovati nechceš, ačkoli vrcholem ná-</w:t>
      </w:r>
      <w:r w:rsidRPr="00A46B90">
        <w:rPr>
          <w:rFonts w:eastAsia="Times New Roman"/>
          <w:sz w:val="20"/>
          <w:szCs w:val="20"/>
        </w:rPr>
        <w:br/>
        <w:t>boženství je následování toho, koho vzýváš!</w:t>
      </w:r>
    </w:p>
    <w:p w:rsidR="00AD03BD" w:rsidRPr="00A46B90" w:rsidRDefault="00AD03BD" w:rsidP="00AD03BD">
      <w:pPr>
        <w:rPr>
          <w:rFonts w:eastAsia="Times New Roman"/>
          <w:sz w:val="20"/>
          <w:szCs w:val="20"/>
        </w:rPr>
      </w:pPr>
      <w:r w:rsidRPr="00A46B90">
        <w:rPr>
          <w:rFonts w:eastAsia="Times New Roman"/>
          <w:sz w:val="20"/>
          <w:szCs w:val="20"/>
        </w:rPr>
        <w:t>18. Jaké je to náboženství, které učí lidí užívat démonů jako prostředníků,</w:t>
      </w:r>
      <w:r w:rsidRPr="00A46B90">
        <w:rPr>
          <w:rFonts w:eastAsia="Times New Roman"/>
          <w:sz w:val="20"/>
          <w:szCs w:val="20"/>
        </w:rPr>
        <w:br/>
        <w:t>aby byli doporučeni dobrým bohům.</w:t>
      </w:r>
    </w:p>
    <w:p w:rsidR="00AD03BD" w:rsidRPr="00A46B90" w:rsidRDefault="00AD03BD" w:rsidP="00AD03BD">
      <w:pPr>
        <w:rPr>
          <w:rFonts w:eastAsia="Times New Roman"/>
          <w:sz w:val="20"/>
          <w:szCs w:val="20"/>
        </w:rPr>
      </w:pPr>
      <w:r w:rsidRPr="00A46B90">
        <w:rPr>
          <w:rFonts w:eastAsia="Times New Roman"/>
          <w:sz w:val="20"/>
          <w:szCs w:val="20"/>
        </w:rPr>
        <w:t>Nadarmo jim tedy Apuleius i jiní, kteří s ním souhlasí, přiřkli tento čestný</w:t>
      </w:r>
      <w:r w:rsidRPr="00A46B90">
        <w:rPr>
          <w:rFonts w:eastAsia="Times New Roman"/>
          <w:sz w:val="20"/>
          <w:szCs w:val="20"/>
        </w:rPr>
        <w:br/>
        <w:t>úkol: že prý sídlí ve vzduchu uprostřed mezi ethcrným nebem a zemí pro-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to, aby bohům donášeli lidské prosby a od nich lidem zase splnění proseb,</w:t>
      </w:r>
      <w:r w:rsidRPr="00A46B90">
        <w:rPr>
          <w:rFonts w:eastAsia="Times New Roman"/>
          <w:sz w:val="20"/>
          <w:szCs w:val="20"/>
        </w:rPr>
        <w:br/>
        <w:t>jelikož se prý podle Platona žádný bůh s člověkem nestýká. Lidé, kteří si</w:t>
      </w:r>
      <w:r w:rsidRPr="00A46B90">
        <w:rPr>
          <w:rFonts w:eastAsia="Times New Roman"/>
          <w:sz w:val="20"/>
          <w:szCs w:val="20"/>
        </w:rPr>
        <w:br/>
        <w:t>to takhle představovali, měli totiž za nedůstojné, aby se lidé stýkali s bohy</w:t>
      </w:r>
      <w:r w:rsidRPr="00A46B90">
        <w:rPr>
          <w:rFonts w:eastAsia="Times New Roman"/>
          <w:sz w:val="20"/>
          <w:szCs w:val="20"/>
        </w:rPr>
        <w:br/>
        <w:t>a bozi s lidmi; že však je prý důstojné, stýkají-li se démoni s bohy i s lid-</w:t>
      </w:r>
      <w:r w:rsidRPr="00A46B90">
        <w:rPr>
          <w:rFonts w:eastAsia="Times New Roman"/>
          <w:sz w:val="20"/>
          <w:szCs w:val="20"/>
        </w:rPr>
        <w:br/>
        <w:t>mi, prostředkujíce prosby těchto a přinášejíce vyplnění od oněch; pak by</w:t>
      </w:r>
      <w:r w:rsidRPr="00A46B90">
        <w:rPr>
          <w:rFonts w:eastAsia="Times New Roman"/>
          <w:sz w:val="20"/>
          <w:szCs w:val="20"/>
        </w:rPr>
        <w:br/>
        <w:t>si asi musel člověk čistý a kouzelnických zločinů vzdálený brati za zá-</w:t>
      </w:r>
      <w:r w:rsidRPr="00A46B90">
        <w:rPr>
          <w:rFonts w:eastAsia="Times New Roman"/>
          <w:sz w:val="20"/>
          <w:szCs w:val="20"/>
        </w:rPr>
        <w:br/>
        <w:t>stupce, pro které by ho bohové vyslyšeli, ty, kteří milují takové věci, jejichž</w:t>
      </w:r>
      <w:r w:rsidRPr="00A46B90">
        <w:rPr>
          <w:rFonts w:eastAsia="Times New Roman"/>
          <w:sz w:val="20"/>
          <w:szCs w:val="20"/>
        </w:rPr>
        <w:br/>
        <w:t>nemilováním se stává on tím hodnější toho, aby ho snáze a ochotněji vy-</w:t>
      </w:r>
      <w:r w:rsidRPr="00A46B90">
        <w:rPr>
          <w:rFonts w:eastAsia="Times New Roman"/>
          <w:sz w:val="20"/>
          <w:szCs w:val="20"/>
        </w:rPr>
        <w:br/>
        <w:t>slyšeli. Démoni milují oplzlá divadla, kterých nemiluje cudnost; milují při</w:t>
      </w:r>
      <w:r w:rsidRPr="00A46B90">
        <w:rPr>
          <w:rFonts w:eastAsia="Times New Roman"/>
          <w:sz w:val="20"/>
          <w:szCs w:val="20"/>
        </w:rPr>
        <w:br/>
        <w:t>zločinech kouzelníků „tisíce způsobů viny" (Aen. VII, 338), jakých nemi-</w:t>
      </w:r>
      <w:r w:rsidRPr="00A46B90">
        <w:rPr>
          <w:rFonts w:eastAsia="Times New Roman"/>
          <w:sz w:val="20"/>
          <w:szCs w:val="20"/>
        </w:rPr>
        <w:br/>
        <w:t>luje nevinnost. Bude-li tedy cudnost a nevinnost chtít něco od bohů, ne-</w:t>
      </w:r>
      <w:r w:rsidRPr="00A46B90">
        <w:rPr>
          <w:rFonts w:eastAsia="Times New Roman"/>
          <w:sz w:val="20"/>
          <w:szCs w:val="20"/>
        </w:rPr>
        <w:br/>
        <w:t>zmůže to jinými zásluhami, leč zakročí-li její nepřátelé. Tenhle muž se</w:t>
      </w:r>
      <w:r w:rsidRPr="00A46B90">
        <w:rPr>
          <w:rFonts w:eastAsia="Times New Roman"/>
          <w:sz w:val="20"/>
          <w:szCs w:val="20"/>
        </w:rPr>
        <w:br/>
        <w:t>nemusí pokoušet ospravedlňovat básnické smyšlenky a divadelní hříčky!</w:t>
      </w:r>
      <w:r w:rsidRPr="00A46B90">
        <w:rPr>
          <w:rFonts w:eastAsia="Times New Roman"/>
          <w:sz w:val="20"/>
          <w:szCs w:val="20"/>
        </w:rPr>
        <w:br/>
        <w:t>Máme na své straně proti nim jejich učitele Platona, který u nich má veli-</w:t>
      </w:r>
      <w:r w:rsidRPr="00A46B90">
        <w:rPr>
          <w:rFonts w:eastAsia="Times New Roman"/>
          <w:sz w:val="20"/>
          <w:szCs w:val="20"/>
        </w:rPr>
        <w:br/>
        <w:t>kou autoritu - když už lidský stud o sebe tak málo dbá, že nepočestnost</w:t>
      </w:r>
      <w:r w:rsidRPr="00A46B90">
        <w:rPr>
          <w:rFonts w:eastAsia="Times New Roman"/>
          <w:sz w:val="20"/>
          <w:szCs w:val="20"/>
        </w:rPr>
        <w:br/>
        <w:t>nejen miluje, nýbrž ji také pokládá za bohumilou.</w:t>
      </w:r>
    </w:p>
    <w:p w:rsidR="00AD03BD" w:rsidRPr="00A46B90" w:rsidRDefault="00AD03BD" w:rsidP="00AD03BD">
      <w:pPr>
        <w:rPr>
          <w:rFonts w:eastAsia="Times New Roman"/>
          <w:sz w:val="20"/>
          <w:szCs w:val="20"/>
        </w:rPr>
      </w:pPr>
      <w:r w:rsidRPr="00A46B90">
        <w:rPr>
          <w:rFonts w:eastAsia="Times New Roman"/>
          <w:sz w:val="20"/>
          <w:szCs w:val="20"/>
        </w:rPr>
        <w:t>19. O bezbožností kouzelnictví, které stojí pod ochranou zlých duchů.</w:t>
      </w:r>
    </w:p>
    <w:p w:rsidR="00AD03BD" w:rsidRPr="00A46B90" w:rsidRDefault="00AD03BD" w:rsidP="00AD03BD">
      <w:pPr>
        <w:rPr>
          <w:rFonts w:eastAsia="Times New Roman"/>
          <w:sz w:val="20"/>
          <w:szCs w:val="20"/>
        </w:rPr>
      </w:pPr>
      <w:r w:rsidRPr="00A46B90">
        <w:rPr>
          <w:rFonts w:eastAsia="Times New Roman"/>
          <w:sz w:val="20"/>
          <w:szCs w:val="20"/>
        </w:rPr>
        <w:t>Co se pak týče kouzelnictví, na které jsou někteří velicí nešťastníci a veli-</w:t>
      </w:r>
      <w:r w:rsidRPr="00A46B90">
        <w:rPr>
          <w:rFonts w:eastAsia="Times New Roman"/>
          <w:sz w:val="20"/>
          <w:szCs w:val="20"/>
        </w:rPr>
        <w:br/>
        <w:t>cí bezbožníci hrdi: nemohu se proti nim dovolávat dokonce světla veřej-</w:t>
      </w:r>
      <w:r w:rsidRPr="00A46B90">
        <w:rPr>
          <w:rFonts w:eastAsia="Times New Roman"/>
          <w:sz w:val="20"/>
          <w:szCs w:val="20"/>
        </w:rPr>
        <w:br/>
        <w:t>nosti? Proč jsou ty věci tak těžce stíhány přísnými zákony, jsou-li to úko-</w:t>
      </w:r>
      <w:r w:rsidRPr="00A46B90">
        <w:rPr>
          <w:rFonts w:eastAsia="Times New Roman"/>
          <w:sz w:val="20"/>
          <w:szCs w:val="20"/>
        </w:rPr>
        <w:br/>
        <w:t>ny bohopocty? či snad ty zákony, kterými je čarodějství trestáno, dali</w:t>
      </w:r>
      <w:r w:rsidRPr="00A46B90">
        <w:rPr>
          <w:rFonts w:eastAsia="Times New Roman"/>
          <w:sz w:val="20"/>
          <w:szCs w:val="20"/>
        </w:rPr>
        <w:br/>
        <w:t>křesťané? A jenom proto, že tyto zločiny jsou beze vší pochyby lidskému</w:t>
      </w:r>
      <w:r w:rsidRPr="00A46B90">
        <w:rPr>
          <w:rFonts w:eastAsia="Times New Roman"/>
          <w:sz w:val="20"/>
          <w:szCs w:val="20"/>
        </w:rPr>
        <w:br/>
        <w:t>pokolení zhoubné, praví přeslavný básník (Aen. IV, 492 n):</w:t>
      </w:r>
    </w:p>
    <w:p w:rsidR="00AD03BD" w:rsidRPr="00A46B90" w:rsidRDefault="00AD03BD" w:rsidP="00AD03BD">
      <w:pPr>
        <w:rPr>
          <w:rFonts w:eastAsia="Times New Roman"/>
          <w:sz w:val="20"/>
          <w:szCs w:val="20"/>
        </w:rPr>
      </w:pPr>
      <w:r w:rsidRPr="00A46B90">
        <w:rPr>
          <w:rFonts w:eastAsia="Times New Roman"/>
          <w:sz w:val="20"/>
          <w:szCs w:val="20"/>
        </w:rPr>
        <w:t>Beru si za svědky bohy i tebe, sestro, i tvoji</w:t>
      </w:r>
    </w:p>
    <w:p w:rsidR="00AD03BD" w:rsidRPr="00A46B90" w:rsidRDefault="00AD03BD" w:rsidP="00AD03BD">
      <w:pPr>
        <w:rPr>
          <w:rFonts w:eastAsia="Times New Roman"/>
          <w:sz w:val="20"/>
          <w:szCs w:val="20"/>
        </w:rPr>
      </w:pPr>
      <w:r w:rsidRPr="00A46B90">
        <w:rPr>
          <w:rFonts w:eastAsia="Times New Roman"/>
          <w:sz w:val="20"/>
          <w:szCs w:val="20"/>
        </w:rPr>
        <w:t>sladkou hlavu, že kouzel se velmi nerada chápu.</w:t>
      </w:r>
    </w:p>
    <w:p w:rsidR="00AD03BD" w:rsidRPr="00A46B90" w:rsidRDefault="00AD03BD" w:rsidP="00AD03BD">
      <w:pPr>
        <w:rPr>
          <w:rFonts w:eastAsia="Times New Roman"/>
          <w:sz w:val="20"/>
          <w:szCs w:val="20"/>
        </w:rPr>
      </w:pPr>
      <w:r w:rsidRPr="00A46B90">
        <w:rPr>
          <w:rFonts w:eastAsia="Times New Roman"/>
          <w:sz w:val="20"/>
          <w:szCs w:val="20"/>
        </w:rPr>
        <w:t>Také na jiném místě píše o tomto umění (Eklogy 8,98):</w:t>
      </w:r>
    </w:p>
    <w:p w:rsidR="00AD03BD" w:rsidRPr="00A46B90" w:rsidRDefault="00AD03BD" w:rsidP="00AD03BD">
      <w:pPr>
        <w:rPr>
          <w:rFonts w:eastAsia="Times New Roman"/>
          <w:sz w:val="20"/>
          <w:szCs w:val="20"/>
        </w:rPr>
      </w:pPr>
      <w:r w:rsidRPr="00A46B90">
        <w:rPr>
          <w:rFonts w:eastAsia="Times New Roman"/>
          <w:sz w:val="20"/>
          <w:szCs w:val="20"/>
        </w:rPr>
        <w:t>Často jsem viděla setbu, již jinam Čaroval k žatvě,</w:t>
      </w:r>
      <w:r w:rsidRPr="00A46B90">
        <w:rPr>
          <w:rFonts w:eastAsia="Times New Roman"/>
          <w:sz w:val="20"/>
          <w:szCs w:val="20"/>
        </w:rPr>
        <w:br/>
        <w:t>protože pomocí této záhubné a zločinné nauky bylo prý cizí obilí přená-</w:t>
      </w:r>
      <w:r w:rsidRPr="00A46B90">
        <w:rPr>
          <w:rFonts w:eastAsia="Times New Roman"/>
          <w:sz w:val="20"/>
          <w:szCs w:val="20"/>
        </w:rPr>
        <w:br/>
        <w:t>šeno na cizí pozemky. To, jak zaznamenává Cicero, bylo zapsáno na dva-</w:t>
      </w:r>
      <w:r w:rsidRPr="00A46B90">
        <w:rPr>
          <w:rFonts w:eastAsia="Times New Roman"/>
          <w:sz w:val="20"/>
          <w:szCs w:val="20"/>
        </w:rPr>
        <w:br/>
        <w:t>nácti deskách, t. j. v nejstarších římských zákonech, a pachateli určen</w:t>
      </w:r>
      <w:r w:rsidRPr="00A46B90">
        <w:rPr>
          <w:rFonts w:eastAsia="Times New Roman"/>
          <w:sz w:val="20"/>
          <w:szCs w:val="20"/>
        </w:rPr>
        <w:br/>
        <w:t>trest smrti (Plinius, Nat. Hist. XXVIII, 1,2,18).</w:t>
      </w:r>
    </w:p>
    <w:p w:rsidR="00AD03BD" w:rsidRPr="00A46B90" w:rsidRDefault="00AD03BD" w:rsidP="00AD03BD">
      <w:pPr>
        <w:rPr>
          <w:rFonts w:eastAsia="Times New Roman"/>
          <w:sz w:val="20"/>
          <w:szCs w:val="20"/>
        </w:rPr>
      </w:pPr>
      <w:r w:rsidRPr="00A46B90">
        <w:rPr>
          <w:rFonts w:eastAsia="Times New Roman"/>
          <w:sz w:val="20"/>
          <w:szCs w:val="20"/>
        </w:rPr>
        <w:t>A což konečně sám Apuleius, byl snad obžalován z čarodějství před</w:t>
      </w:r>
      <w:r w:rsidRPr="00A46B90">
        <w:rPr>
          <w:rFonts w:eastAsia="Times New Roman"/>
          <w:sz w:val="20"/>
          <w:szCs w:val="20"/>
        </w:rPr>
        <w:br/>
        <w:t>křesťanskými soudci?</w:t>
      </w:r>
    </w:p>
    <w:p w:rsidR="00AD03BD" w:rsidRPr="00A46B90" w:rsidRDefault="00AD03BD" w:rsidP="00AD03BD">
      <w:pPr>
        <w:rPr>
          <w:rFonts w:eastAsia="Times New Roman"/>
          <w:sz w:val="20"/>
          <w:szCs w:val="20"/>
        </w:rPr>
      </w:pPr>
      <w:r w:rsidRPr="00A46B90">
        <w:rPr>
          <w:rFonts w:eastAsia="Times New Roman"/>
          <w:sz w:val="20"/>
          <w:szCs w:val="20"/>
        </w:rPr>
        <w:t>Jestliže on to čarodějství, kladené mu za vinu, znal jako božské</w:t>
      </w:r>
      <w:r w:rsidRPr="00A46B90">
        <w:rPr>
          <w:rFonts w:eastAsia="Times New Roman"/>
          <w:sz w:val="20"/>
          <w:szCs w:val="20"/>
        </w:rPr>
        <w:br/>
        <w:t>a zbožné a shodné se skutky božských mocností, měl se k němu nejen</w:t>
      </w:r>
      <w:r w:rsidRPr="00A46B90">
        <w:rPr>
          <w:rFonts w:eastAsia="Times New Roman"/>
          <w:sz w:val="20"/>
          <w:szCs w:val="20"/>
        </w:rPr>
        <w:br/>
        <w:t>přiznati, ale také je hrdě vyznati, dávaje vinu spíše zákonům, které zaka-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sují a zatracuji věci, jaké mají být obdivovány a ctžnyl Tak by byl buďto</w:t>
      </w:r>
      <w:r w:rsidRPr="00A46B90">
        <w:rPr>
          <w:rFonts w:eastAsia="Times New Roman"/>
          <w:sz w:val="20"/>
          <w:szCs w:val="20"/>
        </w:rPr>
        <w:br/>
        <w:t>přesvědčil soudce o své pravdě, anebo, kdyby byli oni smýšleli podle ne-</w:t>
      </w:r>
      <w:r w:rsidRPr="00A46B90">
        <w:rPr>
          <w:rFonts w:eastAsia="Times New Roman"/>
          <w:sz w:val="20"/>
          <w:szCs w:val="20"/>
        </w:rPr>
        <w:br/>
        <w:t>spravedlivých zákonů a pokutovali ho za takové kázání a chválení smrtí,</w:t>
      </w:r>
      <w:r w:rsidRPr="00A46B90">
        <w:rPr>
          <w:rFonts w:eastAsia="Times New Roman"/>
          <w:sz w:val="20"/>
          <w:szCs w:val="20"/>
        </w:rPr>
        <w:br/>
        <w:t>byli. by odplatili jeho duši důstojnými dary démoni, pro jejichž božské</w:t>
      </w:r>
      <w:r w:rsidRPr="00A46B90">
        <w:rPr>
          <w:rFonts w:eastAsia="Times New Roman"/>
          <w:sz w:val="20"/>
          <w:szCs w:val="20"/>
        </w:rPr>
        <w:br/>
        <w:t>skutky a oslavu se nebál přijít o lidský život. Tak jednali naši mučedníci:</w:t>
      </w:r>
      <w:r w:rsidRPr="00A46B90">
        <w:rPr>
          <w:rFonts w:eastAsia="Times New Roman"/>
          <w:sz w:val="20"/>
          <w:szCs w:val="20"/>
        </w:rPr>
        <w:br/>
        <w:t>když se jim kladlo za vinu křesťanské náboženství, které jim dávalo spá-</w:t>
      </w:r>
      <w:r w:rsidRPr="00A46B90">
        <w:rPr>
          <w:rFonts w:eastAsia="Times New Roman"/>
          <w:sz w:val="20"/>
          <w:szCs w:val="20"/>
        </w:rPr>
        <w:br/>
        <w:t>su a slávu na věky, nerozhodli se je zapři ti a tak časnému trestu ujiti,</w:t>
      </w:r>
      <w:r w:rsidRPr="00A46B90">
        <w:rPr>
          <w:rFonts w:eastAsia="Times New Roman"/>
          <w:sz w:val="20"/>
          <w:szCs w:val="20"/>
        </w:rPr>
        <w:br/>
        <w:t>nýbrž je raději doznati, vyznati, hlásati a za to všecko věrně a statečně tr-</w:t>
      </w:r>
      <w:r w:rsidRPr="00A46B90">
        <w:rPr>
          <w:rFonts w:eastAsia="Times New Roman"/>
          <w:sz w:val="20"/>
          <w:szCs w:val="20"/>
        </w:rPr>
        <w:br/>
        <w:t>pě ti a se zbožnou bezstarostností zemříti; tak přinutili zákony, jež jim</w:t>
      </w:r>
      <w:r w:rsidRPr="00A46B90">
        <w:rPr>
          <w:rFonts w:eastAsia="Times New Roman"/>
          <w:sz w:val="20"/>
          <w:szCs w:val="20"/>
        </w:rPr>
        <w:br/>
        <w:t>bránily, aby se zastyděly a změnily.</w:t>
      </w:r>
    </w:p>
    <w:p w:rsidR="00AD03BD" w:rsidRPr="00A46B90" w:rsidRDefault="00AD03BD" w:rsidP="00AD03BD">
      <w:pPr>
        <w:rPr>
          <w:rFonts w:eastAsia="Times New Roman"/>
          <w:sz w:val="20"/>
          <w:szCs w:val="20"/>
        </w:rPr>
      </w:pPr>
      <w:r w:rsidRPr="00A46B90">
        <w:rPr>
          <w:rFonts w:eastAsia="Times New Roman"/>
          <w:sz w:val="20"/>
          <w:szCs w:val="20"/>
        </w:rPr>
        <w:t>Leč od tohoto platónského filosofa máme zachovánu obšírnou a vý-</w:t>
      </w:r>
      <w:r w:rsidRPr="00A46B90">
        <w:rPr>
          <w:rFonts w:eastAsia="Times New Roman"/>
          <w:sz w:val="20"/>
          <w:szCs w:val="20"/>
        </w:rPr>
        <w:br/>
        <w:t>mluvnou obhaj ovací řeč, podle které je zločinu kouzel nic tví dalek a ne-</w:t>
      </w:r>
      <w:r w:rsidRPr="00A46B90">
        <w:rPr>
          <w:rFonts w:eastAsia="Times New Roman"/>
          <w:sz w:val="20"/>
          <w:szCs w:val="20"/>
        </w:rPr>
        <w:br/>
        <w:t>chce se jevit nevinným jinak než popřením toho, co nevinný páchat ne-</w:t>
      </w:r>
      <w:r w:rsidRPr="00A46B90">
        <w:rPr>
          <w:rFonts w:eastAsia="Times New Roman"/>
          <w:sz w:val="20"/>
          <w:szCs w:val="20"/>
        </w:rPr>
        <w:br/>
        <w:t>může. Ale všechny divy čarodějů, které má právem za hodny odsouzení,</w:t>
      </w:r>
      <w:r w:rsidRPr="00A46B90">
        <w:rPr>
          <w:rFonts w:eastAsia="Times New Roman"/>
          <w:sz w:val="20"/>
          <w:szCs w:val="20"/>
        </w:rPr>
        <w:br/>
        <w:t>jsou uskutečňovány naukou a působností démonů, které má kdo ví proč</w:t>
      </w:r>
      <w:r w:rsidRPr="00A46B90">
        <w:rPr>
          <w:rFonts w:eastAsia="Times New Roman"/>
          <w:sz w:val="20"/>
          <w:szCs w:val="20"/>
        </w:rPr>
        <w:br/>
        <w:t>za hodny uctívání, tvrdě, že jich je zapotřebí k přednášení našich modli-</w:t>
      </w:r>
      <w:r w:rsidRPr="00A46B90">
        <w:rPr>
          <w:rFonts w:eastAsia="Times New Roman"/>
          <w:sz w:val="20"/>
          <w:szCs w:val="20"/>
        </w:rPr>
        <w:br/>
        <w:t>teb bohům - ač jejich skutků se musíme varovat, přejeme-li svým pros-</w:t>
      </w:r>
      <w:r w:rsidRPr="00A46B90">
        <w:rPr>
          <w:rFonts w:eastAsia="Times New Roman"/>
          <w:sz w:val="20"/>
          <w:szCs w:val="20"/>
        </w:rPr>
        <w:br/>
        <w:t>bám přístupu k pravému Bohu!</w:t>
      </w:r>
    </w:p>
    <w:p w:rsidR="00AD03BD" w:rsidRPr="00A46B90" w:rsidRDefault="00AD03BD" w:rsidP="00AD03BD">
      <w:pPr>
        <w:rPr>
          <w:rFonts w:eastAsia="Times New Roman"/>
          <w:sz w:val="20"/>
          <w:szCs w:val="20"/>
        </w:rPr>
      </w:pPr>
      <w:r w:rsidRPr="00A46B90">
        <w:rPr>
          <w:rFonts w:eastAsia="Times New Roman"/>
          <w:sz w:val="20"/>
          <w:szCs w:val="20"/>
        </w:rPr>
        <w:t>Dále se táži, jaké prosby jsou prostřednictvím démonů předkládány</w:t>
      </w:r>
      <w:r w:rsidRPr="00A46B90">
        <w:rPr>
          <w:rFonts w:eastAsia="Times New Roman"/>
          <w:sz w:val="20"/>
          <w:szCs w:val="20"/>
        </w:rPr>
        <w:br/>
        <w:t>dobrým bohům, zda kouzelnické nebo dovolené? Jestliže kouzelnické,</w:t>
      </w:r>
      <w:r w:rsidRPr="00A46B90">
        <w:rPr>
          <w:rFonts w:eastAsia="Times New Roman"/>
          <w:sz w:val="20"/>
          <w:szCs w:val="20"/>
        </w:rPr>
        <w:br/>
        <w:t>takových oni nechtějí; pakli dovolené, nechtějí takového prostřednictví.</w:t>
      </w:r>
      <w:r w:rsidRPr="00A46B90">
        <w:rPr>
          <w:rFonts w:eastAsia="Times New Roman"/>
          <w:sz w:val="20"/>
          <w:szCs w:val="20"/>
        </w:rPr>
        <w:br/>
        <w:t>Pakli vysílá prosby kající hříšník, zvláště dopustil-li se hříchu čarodějství,</w:t>
      </w:r>
      <w:r w:rsidRPr="00A46B90">
        <w:rPr>
          <w:rFonts w:eastAsia="Times New Roman"/>
          <w:sz w:val="20"/>
          <w:szCs w:val="20"/>
        </w:rPr>
        <w:br/>
        <w:t>dostane se mu snad nakonec milosti na zakročení těch, jejichž svodem</w:t>
      </w:r>
      <w:r w:rsidRPr="00A46B90">
        <w:rPr>
          <w:rFonts w:eastAsia="Times New Roman"/>
          <w:sz w:val="20"/>
          <w:szCs w:val="20"/>
        </w:rPr>
        <w:br/>
        <w:t>a pomocí upadl do viny, které želí? či snad i démoni, aby mohli kajícní-</w:t>
      </w:r>
      <w:r w:rsidRPr="00A46B90">
        <w:rPr>
          <w:rFonts w:eastAsia="Times New Roman"/>
          <w:sz w:val="20"/>
          <w:szCs w:val="20"/>
        </w:rPr>
        <w:br/>
        <w:t>kům vysloužit odpuštění, konají dříve pokání za to, že je ošálili? To ni-</w:t>
      </w:r>
      <w:r w:rsidRPr="00A46B90">
        <w:rPr>
          <w:rFonts w:eastAsia="Times New Roman"/>
          <w:sz w:val="20"/>
          <w:szCs w:val="20"/>
        </w:rPr>
        <w:br/>
        <w:t>kdo nikdy o démonech nevyřkl; vždyť kdyby to bylo pravda, nijak by si</w:t>
      </w:r>
      <w:r w:rsidRPr="00A46B90">
        <w:rPr>
          <w:rFonts w:eastAsia="Times New Roman"/>
          <w:sz w:val="20"/>
          <w:szCs w:val="20"/>
        </w:rPr>
        <w:br/>
        <w:t>netroufali vyžadovat božských poct, když by toužili skrze pokání dojiti</w:t>
      </w:r>
      <w:r w:rsidRPr="00A46B90">
        <w:rPr>
          <w:rFonts w:eastAsia="Times New Roman"/>
          <w:sz w:val="20"/>
          <w:szCs w:val="20"/>
        </w:rPr>
        <w:br/>
        <w:t>milosti odpuštění. Vždyť v prvém případě by šlo o politováníhodnou pý-</w:t>
      </w:r>
      <w:r w:rsidRPr="00A46B90">
        <w:rPr>
          <w:rFonts w:eastAsia="Times New Roman"/>
          <w:sz w:val="20"/>
          <w:szCs w:val="20"/>
        </w:rPr>
        <w:br/>
        <w:t>chu, v druhém o pokoru, hodnou slitování.</w:t>
      </w:r>
    </w:p>
    <w:p w:rsidR="00AD03BD" w:rsidRPr="00A46B90" w:rsidRDefault="00AD03BD" w:rsidP="00AD03BD">
      <w:pPr>
        <w:rPr>
          <w:rFonts w:eastAsia="Times New Roman"/>
          <w:sz w:val="20"/>
          <w:szCs w:val="20"/>
        </w:rPr>
      </w:pPr>
      <w:r w:rsidRPr="00A46B90">
        <w:rPr>
          <w:rFonts w:eastAsia="Times New Roman"/>
          <w:sz w:val="20"/>
          <w:szCs w:val="20"/>
        </w:rPr>
        <w:t>20. Je-li hodno víry, že se dobří bohové stýkají raději s démony než s lidmi.</w:t>
      </w:r>
    </w:p>
    <w:p w:rsidR="00AD03BD" w:rsidRPr="00A46B90" w:rsidRDefault="00AD03BD" w:rsidP="00AD03BD">
      <w:pPr>
        <w:rPr>
          <w:rFonts w:eastAsia="Times New Roman"/>
          <w:sz w:val="20"/>
          <w:szCs w:val="20"/>
        </w:rPr>
      </w:pPr>
      <w:r w:rsidRPr="00A46B90">
        <w:rPr>
          <w:rFonts w:eastAsia="Times New Roman"/>
          <w:sz w:val="20"/>
          <w:szCs w:val="20"/>
        </w:rPr>
        <w:t>Leč je tu prý příčina naléhavá a nevyhnutelná, proč musí démoni být pro-</w:t>
      </w:r>
      <w:r w:rsidRPr="00A46B90">
        <w:rPr>
          <w:rFonts w:eastAsia="Times New Roman"/>
          <w:sz w:val="20"/>
          <w:szCs w:val="20"/>
        </w:rPr>
        <w:br/>
        <w:t>středníky mezi bohy a lidmi, přinášejíce od lidí žádosti a donášejíce od</w:t>
      </w:r>
      <w:r w:rsidRPr="00A46B90">
        <w:rPr>
          <w:rFonts w:eastAsia="Times New Roman"/>
          <w:sz w:val="20"/>
          <w:szCs w:val="20"/>
        </w:rPr>
        <w:br/>
        <w:t>bohů vyřízení. Co je to konec konců za příčinu, že je taková naléhavá?</w:t>
      </w:r>
      <w:r w:rsidRPr="00A46B90">
        <w:rPr>
          <w:rFonts w:eastAsia="Times New Roman"/>
          <w:sz w:val="20"/>
          <w:szCs w:val="20"/>
        </w:rPr>
        <w:br/>
        <w:t>Odpovídají: Že se žádný bůh nestýká s člověkem. Znamenitá je tedy sva-</w:t>
      </w:r>
      <w:r w:rsidRPr="00A46B90">
        <w:rPr>
          <w:rFonts w:eastAsia="Times New Roman"/>
          <w:sz w:val="20"/>
          <w:szCs w:val="20"/>
        </w:rPr>
        <w:br/>
        <w:t>tost boha, jenž se nestýká s člověkem prosícím, a stýká se s démonem</w:t>
      </w:r>
      <w:r w:rsidRPr="00A46B90">
        <w:rPr>
          <w:rFonts w:eastAsia="Times New Roman"/>
          <w:sz w:val="20"/>
          <w:szCs w:val="20"/>
        </w:rPr>
        <w:br/>
        <w:t>zpupným; neobcuje s člověkem kajícím, a obcuje s démonem šálícím;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278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nemá spolků s člověkem, uchylujícím sc k božství, a má je t démon</w:t>
      </w:r>
      <w:r w:rsidRPr="00A46B90">
        <w:rPr>
          <w:rFonts w:eastAsia="Times New Roman"/>
          <w:sz w:val="20"/>
          <w:szCs w:val="20"/>
        </w:rPr>
        <w:br/>
        <w:t>jenž božství předstírá; nestýká se s člověkem, jenž prosí o odpuštění,</w:t>
      </w:r>
      <w:r w:rsidRPr="00A46B90">
        <w:rPr>
          <w:rFonts w:eastAsia="Times New Roman"/>
          <w:sz w:val="20"/>
          <w:szCs w:val="20"/>
        </w:rPr>
        <w:br/>
        <w:t>a stýká se s démonem, jenž svádí ke spuštění; nestýká se s ělovékem, kte-</w:t>
      </w:r>
      <w:r w:rsidRPr="00A46B90">
        <w:rPr>
          <w:rFonts w:eastAsia="Times New Roman"/>
          <w:sz w:val="20"/>
          <w:szCs w:val="20"/>
        </w:rPr>
        <w:br/>
        <w:t>rý s pomocí filosofických knih vyhošťuje básníky z dobře řízené obce,</w:t>
      </w:r>
      <w:r w:rsidRPr="00A46B90">
        <w:rPr>
          <w:rFonts w:eastAsia="Times New Roman"/>
          <w:sz w:val="20"/>
          <w:szCs w:val="20"/>
        </w:rPr>
        <w:br/>
        <w:t>a stýká se s démonem, který s pomocí politiků a veleknězi obce zavádi na</w:t>
      </w:r>
      <w:r w:rsidRPr="00A46B90">
        <w:rPr>
          <w:rFonts w:eastAsia="Times New Roman"/>
          <w:sz w:val="20"/>
          <w:szCs w:val="20"/>
        </w:rPr>
        <w:br/>
        <w:t>jeviště básnické frašky; nestýká se s člověkem, jenž zapovídá vymýšleli</w:t>
      </w:r>
      <w:r w:rsidRPr="00A46B90">
        <w:rPr>
          <w:rFonts w:eastAsia="Times New Roman"/>
          <w:sz w:val="20"/>
          <w:szCs w:val="20"/>
        </w:rPr>
        <w:br/>
        <w:t>o bozích zločiny, a stýká se s démonem, který se smyšlenými božskými</w:t>
      </w:r>
      <w:r w:rsidRPr="00A46B90">
        <w:rPr>
          <w:rFonts w:eastAsia="Times New Roman"/>
          <w:sz w:val="20"/>
          <w:szCs w:val="20"/>
        </w:rPr>
        <w:br/>
        <w:t>zločiny kochá; nestýká se s ělovékem, který spravedlivými zákony stíhá</w:t>
      </w:r>
      <w:r w:rsidRPr="00A46B90">
        <w:rPr>
          <w:rFonts w:eastAsia="Times New Roman"/>
          <w:sz w:val="20"/>
          <w:szCs w:val="20"/>
        </w:rPr>
        <w:br/>
        <w:t>zločiny čarodějů, a stýká se s démonem, který kouzelnictví učí a uskuteč-</w:t>
      </w:r>
      <w:r w:rsidRPr="00A46B90">
        <w:rPr>
          <w:rFonts w:eastAsia="Times New Roman"/>
          <w:sz w:val="20"/>
          <w:szCs w:val="20"/>
        </w:rPr>
        <w:br/>
        <w:t>ňuje; nestýká se s člověkem, jenž se má na pozoru před následováním dé-</w:t>
      </w:r>
      <w:r w:rsidRPr="00A46B90">
        <w:rPr>
          <w:rFonts w:eastAsia="Times New Roman"/>
          <w:sz w:val="20"/>
          <w:szCs w:val="20"/>
        </w:rPr>
        <w:br/>
        <w:t>mona, a stýká se s démonem, jenž se honí za ošálením člověka)</w:t>
      </w:r>
    </w:p>
    <w:p w:rsidR="00AD03BD" w:rsidRPr="00A46B90" w:rsidRDefault="00AD03BD" w:rsidP="00AD03BD">
      <w:pPr>
        <w:rPr>
          <w:rFonts w:eastAsia="Times New Roman"/>
          <w:sz w:val="20"/>
          <w:szCs w:val="20"/>
        </w:rPr>
      </w:pPr>
      <w:r w:rsidRPr="00A46B90">
        <w:rPr>
          <w:rFonts w:eastAsia="Times New Roman"/>
          <w:sz w:val="20"/>
          <w:szCs w:val="20"/>
        </w:rPr>
        <w:t>21. Zda bozi používají démonů jako poslů a tlumočníků, nevědouce,</w:t>
      </w:r>
      <w:r w:rsidRPr="00A46B90">
        <w:rPr>
          <w:rFonts w:eastAsia="Times New Roman"/>
          <w:sz w:val="20"/>
          <w:szCs w:val="20"/>
        </w:rPr>
        <w:br/>
        <w:t>že jsou od nich klamáni, či zda to chtějí.</w:t>
      </w:r>
    </w:p>
    <w:p w:rsidR="00AD03BD" w:rsidRPr="00A46B90" w:rsidRDefault="00AD03BD" w:rsidP="00AD03BD">
      <w:pPr>
        <w:rPr>
          <w:rFonts w:eastAsia="Times New Roman"/>
          <w:sz w:val="20"/>
          <w:szCs w:val="20"/>
        </w:rPr>
      </w:pPr>
      <w:r w:rsidRPr="00A46B90">
        <w:rPr>
          <w:rFonts w:eastAsia="Times New Roman"/>
          <w:sz w:val="20"/>
          <w:szCs w:val="20"/>
        </w:rPr>
        <w:t>Ale tohoto nesmyslného a nedůstojného prostřednictví bude nadmíru za-</w:t>
      </w:r>
      <w:r w:rsidRPr="00A46B90">
        <w:rPr>
          <w:rFonts w:eastAsia="Times New Roman"/>
          <w:sz w:val="20"/>
          <w:szCs w:val="20"/>
        </w:rPr>
        <w:br/>
        <w:t>potřebí asi proto, že etherní bohové, pečujíce o lidstvo, by nevěděli, co</w:t>
      </w:r>
      <w:r w:rsidRPr="00A46B90">
        <w:rPr>
          <w:rFonts w:eastAsia="Times New Roman"/>
          <w:sz w:val="20"/>
          <w:szCs w:val="20"/>
        </w:rPr>
        <w:br/>
        <w:t>pozemští lidé dělají, kdyby jim to neoznamovali vzdušní démoni; jeť</w:t>
      </w:r>
      <w:r w:rsidRPr="00A46B90">
        <w:rPr>
          <w:rFonts w:eastAsia="Times New Roman"/>
          <w:sz w:val="20"/>
          <w:szCs w:val="20"/>
        </w:rPr>
        <w:br/>
        <w:t>ether povýšen vysoko a daleko od země, kdežto vzduch s etherem i zemí</w:t>
      </w:r>
      <w:r w:rsidRPr="00A46B90">
        <w:rPr>
          <w:rFonts w:eastAsia="Times New Roman"/>
          <w:sz w:val="20"/>
          <w:szCs w:val="20"/>
        </w:rPr>
        <w:br/>
        <w:t>sousedí. Jaká to úžasná moudrost! O bozích, které všichni uznávají za</w:t>
      </w:r>
      <w:r w:rsidRPr="00A46B90">
        <w:rPr>
          <w:rFonts w:eastAsia="Times New Roman"/>
          <w:sz w:val="20"/>
          <w:szCs w:val="20"/>
        </w:rPr>
        <w:br/>
        <w:t>nejvýš dobrotivé, nemyslí si tihle lidé nic jiného, nežli že o lidstvo sice pe-</w:t>
      </w:r>
      <w:r w:rsidRPr="00A46B90">
        <w:rPr>
          <w:rFonts w:eastAsia="Times New Roman"/>
          <w:sz w:val="20"/>
          <w:szCs w:val="20"/>
        </w:rPr>
        <w:br/>
        <w:t>čují, aby se nezdáli nehodnými kultu, ale že pro vzdálenost živlů lidstva</w:t>
      </w:r>
      <w:r w:rsidRPr="00A46B90">
        <w:rPr>
          <w:rFonts w:eastAsia="Times New Roman"/>
          <w:sz w:val="20"/>
          <w:szCs w:val="20"/>
        </w:rPr>
        <w:br/>
        <w:t>neznají - takže je zapotřebí démonů i jejich uctívání, ježto se od nich</w:t>
      </w:r>
      <w:r w:rsidRPr="00A46B90">
        <w:rPr>
          <w:rFonts w:eastAsia="Times New Roman"/>
          <w:sz w:val="20"/>
          <w:szCs w:val="20"/>
        </w:rPr>
        <w:br/>
        <w:t>bozi dovídají, co se mezi lidmi děje, a pomáhají skrze ně lidem, kde je</w:t>
      </w:r>
      <w:r w:rsidRPr="00A46B90">
        <w:rPr>
          <w:rFonts w:eastAsia="Times New Roman"/>
          <w:sz w:val="20"/>
          <w:szCs w:val="20"/>
        </w:rPr>
        <w:br/>
        <w:t>třeba! Je-li tomu tak, je těmhle dobrým bohům lépe znám démon pro</w:t>
      </w:r>
      <w:r w:rsidRPr="00A46B90">
        <w:rPr>
          <w:rFonts w:eastAsia="Times New Roman"/>
          <w:sz w:val="20"/>
          <w:szCs w:val="20"/>
        </w:rPr>
        <w:br/>
        <w:t>svoje obdobné tělo, nežli člověk pro svoji dobrou duši. Jaká to politová-</w:t>
      </w:r>
      <w:r w:rsidRPr="00A46B90">
        <w:rPr>
          <w:rFonts w:eastAsia="Times New Roman"/>
          <w:sz w:val="20"/>
          <w:szCs w:val="20"/>
        </w:rPr>
        <w:br/>
        <w:t>níhodná nutnost, či spíše posměchu neb zavržení hodná nicotnost, jen</w:t>
      </w:r>
      <w:r w:rsidRPr="00A46B90">
        <w:rPr>
          <w:rFonts w:eastAsia="Times New Roman"/>
          <w:sz w:val="20"/>
          <w:szCs w:val="20"/>
        </w:rPr>
        <w:br/>
        <w:t>aby z božství nezbylo pouhé nic! Vždyť mohou-li bohové svým duchem,</w:t>
      </w:r>
      <w:r w:rsidRPr="00A46B90">
        <w:rPr>
          <w:rFonts w:eastAsia="Times New Roman"/>
          <w:sz w:val="20"/>
          <w:szCs w:val="20"/>
        </w:rPr>
        <w:br/>
        <w:t>prostým překážky těla, vidět našeho ducha, nepotřebují k tomu démonů</w:t>
      </w:r>
      <w:r w:rsidRPr="00A46B90">
        <w:rPr>
          <w:rFonts w:eastAsia="Times New Roman"/>
          <w:sz w:val="20"/>
          <w:szCs w:val="20"/>
        </w:rPr>
        <w:br/>
        <w:t>jako poslů; pakli etherní bozi vnímají svým tělem tělesné projevy ducha,</w:t>
      </w:r>
      <w:r w:rsidRPr="00A46B90">
        <w:rPr>
          <w:rFonts w:eastAsia="Times New Roman"/>
          <w:sz w:val="20"/>
          <w:szCs w:val="20"/>
        </w:rPr>
        <w:br/>
        <w:t>jako jsou řeč, výraz a pohyb, a jestliže z nich vysuzují to, co jim také dé-</w:t>
      </w:r>
      <w:r w:rsidRPr="00A46B90">
        <w:rPr>
          <w:rFonts w:eastAsia="Times New Roman"/>
          <w:sz w:val="20"/>
          <w:szCs w:val="20"/>
        </w:rPr>
        <w:br/>
        <w:t>moni oznamují: mohou být i oklamáni lží démonů. A jestliže bohové dík</w:t>
      </w:r>
      <w:r w:rsidRPr="00A46B90">
        <w:rPr>
          <w:rFonts w:eastAsia="Times New Roman"/>
          <w:sz w:val="20"/>
          <w:szCs w:val="20"/>
        </w:rPr>
        <w:br/>
        <w:t>svému božství od démonů být oklamáni nemohou, nemohou dík témuž</w:t>
      </w:r>
      <w:r w:rsidRPr="00A46B90">
        <w:rPr>
          <w:rFonts w:eastAsia="Times New Roman"/>
          <w:sz w:val="20"/>
          <w:szCs w:val="20"/>
        </w:rPr>
        <w:br/>
        <w:t>božství nevědět, co děláme.</w:t>
      </w:r>
    </w:p>
    <w:p w:rsidR="00AD03BD" w:rsidRPr="00A46B90" w:rsidRDefault="00AD03BD" w:rsidP="00AD03BD">
      <w:pPr>
        <w:rPr>
          <w:rFonts w:eastAsia="Times New Roman"/>
          <w:sz w:val="20"/>
          <w:szCs w:val="20"/>
        </w:rPr>
      </w:pPr>
      <w:r w:rsidRPr="00A46B90">
        <w:rPr>
          <w:rFonts w:eastAsia="Times New Roman"/>
          <w:sz w:val="20"/>
          <w:szCs w:val="20"/>
        </w:rPr>
        <w:t>Avšak odpůrci měli by mi zodpověděti tuto otázku: zdali démoni</w:t>
      </w:r>
      <w:r w:rsidRPr="00A46B90">
        <w:rPr>
          <w:rFonts w:eastAsia="Times New Roman"/>
          <w:sz w:val="20"/>
          <w:szCs w:val="20"/>
        </w:rPr>
        <w:br/>
        <w:t>bohům sdělili, že Platonovi se básnické smyšlenky o zločinech bohů</w:t>
      </w:r>
      <w:r w:rsidRPr="00A46B90">
        <w:rPr>
          <w:rFonts w:eastAsia="Times New Roman"/>
          <w:sz w:val="20"/>
          <w:szCs w:val="20"/>
        </w:rPr>
        <w:br/>
        <w:t>nelíbí, a zatajili, že jim se líbí; nebo zda jim zatajili to i ono a chtěli ra-</w:t>
      </w:r>
      <w:r w:rsidRPr="00A46B90">
        <w:rPr>
          <w:rFonts w:eastAsia="Times New Roman"/>
          <w:sz w:val="20"/>
          <w:szCs w:val="20"/>
        </w:rPr>
        <w:br/>
        <w:t>ději, aby bohové o té celé věci nic nevěděli; či zda jim řekli o obojím,</w:t>
      </w:r>
    </w:p>
    <w:p w:rsidR="00AD03BD" w:rsidRPr="00A46B90" w:rsidRDefault="00AD03BD" w:rsidP="00AD03BD">
      <w:pPr>
        <w:rPr>
          <w:rFonts w:eastAsia="Times New Roman"/>
          <w:sz w:val="20"/>
          <w:szCs w:val="20"/>
        </w:rPr>
      </w:pPr>
      <w:r w:rsidRPr="00A46B90">
        <w:rPr>
          <w:rFonts w:eastAsia="Times New Roman"/>
          <w:sz w:val="20"/>
          <w:szCs w:val="20"/>
        </w:rPr>
        <w:t>*</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79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o rozumné zbožnosti Platonově vůči bohům i o své bezprávné zvůli</w:t>
      </w:r>
      <w:r w:rsidRPr="00A46B90">
        <w:rPr>
          <w:rFonts w:eastAsia="Times New Roman"/>
          <w:sz w:val="20"/>
          <w:szCs w:val="20"/>
        </w:rPr>
        <w:br/>
        <w:t>proti bohům; nebo zdali chtěli, aby bohů zůstalo tajno Platonovo mí-</w:t>
      </w:r>
      <w:r w:rsidRPr="00A46B90">
        <w:rPr>
          <w:rFonts w:eastAsia="Times New Roman"/>
          <w:sz w:val="20"/>
          <w:szCs w:val="20"/>
        </w:rPr>
        <w:br/>
        <w:t>nění, že bozi nemají být od básníků v bezbožné volnosti zneuctíváni</w:t>
      </w:r>
      <w:r w:rsidRPr="00A46B90">
        <w:rPr>
          <w:rFonts w:eastAsia="Times New Roman"/>
          <w:sz w:val="20"/>
          <w:szCs w:val="20"/>
        </w:rPr>
        <w:br/>
        <w:t>vymýšlením zločinů, kdežto neostýchali se nebo se nebáli prozradit jim</w:t>
      </w:r>
      <w:r w:rsidRPr="00A46B90">
        <w:rPr>
          <w:rFonts w:eastAsia="Times New Roman"/>
          <w:sz w:val="20"/>
          <w:szCs w:val="20"/>
        </w:rPr>
        <w:br/>
        <w:t>svoji ničemnost, že totiž milují divadelní hry, oslavující ony mrzkosti</w:t>
      </w:r>
      <w:r w:rsidRPr="00A46B90">
        <w:rPr>
          <w:rFonts w:eastAsia="Times New Roman"/>
          <w:sz w:val="20"/>
          <w:szCs w:val="20"/>
        </w:rPr>
        <w:br/>
        <w:t>bohů.</w:t>
      </w:r>
    </w:p>
    <w:p w:rsidR="00AD03BD" w:rsidRPr="00A46B90" w:rsidRDefault="00AD03BD" w:rsidP="00AD03BD">
      <w:pPr>
        <w:rPr>
          <w:rFonts w:eastAsia="Times New Roman"/>
          <w:sz w:val="20"/>
          <w:szCs w:val="20"/>
        </w:rPr>
      </w:pPr>
      <w:r w:rsidRPr="00A46B90">
        <w:rPr>
          <w:rFonts w:eastAsia="Times New Roman"/>
          <w:sz w:val="20"/>
          <w:szCs w:val="20"/>
        </w:rPr>
        <w:t>Ať si vyberou kteroukoliv z těchto čtyř možností, které jsem ve formě</w:t>
      </w:r>
      <w:r w:rsidRPr="00A46B90">
        <w:rPr>
          <w:rFonts w:eastAsia="Times New Roman"/>
          <w:sz w:val="20"/>
          <w:szCs w:val="20"/>
        </w:rPr>
        <w:br/>
        <w:t>otázky uvedl, a ať si u kterékoli všimnou, jak mnoho přičítají dobrým bo-</w:t>
      </w:r>
      <w:r w:rsidRPr="00A46B90">
        <w:rPr>
          <w:rFonts w:eastAsia="Times New Roman"/>
          <w:sz w:val="20"/>
          <w:szCs w:val="20"/>
        </w:rPr>
        <w:br/>
        <w:t>hům zlého! Vyberou-li si první, nezbytně vyznají, že dobrým bohům ne-</w:t>
      </w:r>
      <w:r w:rsidRPr="00A46B90">
        <w:rPr>
          <w:rFonts w:eastAsia="Times New Roman"/>
          <w:sz w:val="20"/>
          <w:szCs w:val="20"/>
        </w:rPr>
        <w:br/>
        <w:t>bylo volno obcovatí s dobrým Platonem, jenž jim zapovídal ubližovati,</w:t>
      </w:r>
      <w:r w:rsidRPr="00A46B90">
        <w:rPr>
          <w:rFonts w:eastAsia="Times New Roman"/>
          <w:sz w:val="20"/>
          <w:szCs w:val="20"/>
        </w:rPr>
        <w:br/>
        <w:t>a že obcovali se zlými démony, kteří se z jejich křivd radovali - (když už</w:t>
      </w:r>
      <w:r w:rsidRPr="00A46B90">
        <w:rPr>
          <w:rFonts w:eastAsia="Times New Roman"/>
          <w:sz w:val="20"/>
          <w:szCs w:val="20"/>
        </w:rPr>
        <w:br/>
        <w:t>dobří bohové znají dobrého člověka, usídleného daleko od nich, jenom</w:t>
      </w:r>
      <w:r w:rsidRPr="00A46B90">
        <w:rPr>
          <w:rFonts w:eastAsia="Times New Roman"/>
          <w:sz w:val="20"/>
          <w:szCs w:val="20"/>
        </w:rPr>
        <w:br/>
        <w:t>ze zpráv zlých démonů, kterých znáti nemohou, ač s nimi sousedí). Vy-</w:t>
      </w:r>
      <w:r w:rsidRPr="00A46B90">
        <w:rPr>
          <w:rFonts w:eastAsia="Times New Roman"/>
          <w:sz w:val="20"/>
          <w:szCs w:val="20"/>
        </w:rPr>
        <w:br/>
        <w:t>berou-li si však druhou možnost a řeknou, že démoni zatajili to i ono, aby</w:t>
      </w:r>
      <w:r w:rsidRPr="00A46B90">
        <w:rPr>
          <w:rFonts w:eastAsia="Times New Roman"/>
          <w:sz w:val="20"/>
          <w:szCs w:val="20"/>
        </w:rPr>
        <w:br/>
        <w:t>bozi vůbec nevěděli ani o bohabojném zákoně Platonově ani o boha-</w:t>
      </w:r>
      <w:r w:rsidRPr="00A46B90">
        <w:rPr>
          <w:rFonts w:eastAsia="Times New Roman"/>
          <w:sz w:val="20"/>
          <w:szCs w:val="20"/>
        </w:rPr>
        <w:br/>
        <w:t>prázdné kratochvíli démonů: co mohou bohové prostřednictvím démo-</w:t>
      </w:r>
      <w:r w:rsidRPr="00A46B90">
        <w:rPr>
          <w:rFonts w:eastAsia="Times New Roman"/>
          <w:sz w:val="20"/>
          <w:szCs w:val="20"/>
        </w:rPr>
        <w:br/>
        <w:t>nů vědět kloudného o lidstvu, když nevědí o tom, co se stanoví na počest</w:t>
      </w:r>
      <w:r w:rsidRPr="00A46B90">
        <w:rPr>
          <w:rFonts w:eastAsia="Times New Roman"/>
          <w:sz w:val="20"/>
          <w:szCs w:val="20"/>
        </w:rPr>
        <w:br/>
        <w:t>dobrých bohů dík zbožnosti dobrých lidí proti zvůli zlých démonů? Pakli</w:t>
      </w:r>
      <w:r w:rsidRPr="00A46B90">
        <w:rPr>
          <w:rFonts w:eastAsia="Times New Roman"/>
          <w:sz w:val="20"/>
          <w:szCs w:val="20"/>
        </w:rPr>
        <w:br/>
        <w:t>se rozhodnou pro třetí možnost a odpovědí, že dík zpravodajství těch že</w:t>
      </w:r>
      <w:r w:rsidRPr="00A46B90">
        <w:rPr>
          <w:rFonts w:eastAsia="Times New Roman"/>
          <w:sz w:val="20"/>
          <w:szCs w:val="20"/>
        </w:rPr>
        <w:br/>
        <w:t>démonů byl bohům znám nejen návrh Platonův, zapovídající křivditi bo-</w:t>
      </w:r>
      <w:r w:rsidRPr="00A46B90">
        <w:rPr>
          <w:rFonts w:eastAsia="Times New Roman"/>
          <w:sz w:val="20"/>
          <w:szCs w:val="20"/>
        </w:rPr>
        <w:br/>
        <w:t>hům, ale i ničemnost démonů, radujících se z ubližování bohům: je to</w:t>
      </w:r>
      <w:r w:rsidRPr="00A46B90">
        <w:rPr>
          <w:rFonts w:eastAsia="Times New Roman"/>
          <w:sz w:val="20"/>
          <w:szCs w:val="20"/>
        </w:rPr>
        <w:br/>
        <w:t>zpravování nebo vysmívání? A bozi poslouchají obojí, a seznávají obojí</w:t>
      </w:r>
      <w:r w:rsidRPr="00A46B90">
        <w:rPr>
          <w:rFonts w:eastAsia="Times New Roman"/>
          <w:sz w:val="20"/>
          <w:szCs w:val="20"/>
        </w:rPr>
        <w:br/>
        <w:t>tak, že nejen nezapovědí démonům, smýšlejícím a jednajícím proti dů-</w:t>
      </w:r>
      <w:r w:rsidRPr="00A46B90">
        <w:rPr>
          <w:rFonts w:eastAsia="Times New Roman"/>
          <w:sz w:val="20"/>
          <w:szCs w:val="20"/>
        </w:rPr>
        <w:br/>
        <w:t>stojnosti bohů a proti Platonově zbožnosti, přístupu k sobě, ale že do-</w:t>
      </w:r>
      <w:r w:rsidRPr="00A46B90">
        <w:rPr>
          <w:rFonts w:eastAsia="Times New Roman"/>
          <w:sz w:val="20"/>
          <w:szCs w:val="20"/>
        </w:rPr>
        <w:br/>
        <w:t>konce rukama těchto špatných sousedů prostředkují dary dobrému vzdá-</w:t>
      </w:r>
      <w:r w:rsidRPr="00A46B90">
        <w:rPr>
          <w:rFonts w:eastAsia="Times New Roman"/>
          <w:sz w:val="20"/>
          <w:szCs w:val="20"/>
        </w:rPr>
        <w:br/>
        <w:t>lenému Platonovi? Vždyť takovým způsobem je jaksi svázala řetězová</w:t>
      </w:r>
      <w:r w:rsidRPr="00A46B90">
        <w:rPr>
          <w:rFonts w:eastAsia="Times New Roman"/>
          <w:sz w:val="20"/>
          <w:szCs w:val="20"/>
        </w:rPr>
        <w:br/>
        <w:t>řada živlů, že se sice mohou spojit s těmi, kteří jim utrhají, ale s tím, kdo</w:t>
      </w:r>
      <w:r w:rsidRPr="00A46B90">
        <w:rPr>
          <w:rFonts w:eastAsia="Times New Roman"/>
          <w:sz w:val="20"/>
          <w:szCs w:val="20"/>
        </w:rPr>
        <w:br/>
        <w:t>jich hájí, se spojit nemohou, vědouce o tom i onom, ale nemohouce za-</w:t>
      </w:r>
      <w:r w:rsidRPr="00A46B90">
        <w:rPr>
          <w:rFonts w:eastAsia="Times New Roman"/>
          <w:sz w:val="20"/>
          <w:szCs w:val="20"/>
        </w:rPr>
        <w:br/>
        <w:t>měnit! tíhu vzduchu a země. Konečně, vyberou-li si zbývající možnost</w:t>
      </w:r>
      <w:r w:rsidRPr="00A46B90">
        <w:rPr>
          <w:rFonts w:eastAsia="Times New Roman"/>
          <w:sz w:val="20"/>
          <w:szCs w:val="20"/>
        </w:rPr>
        <w:br/>
        <w:t>čtvrtou, ta je horší než ostatní. Je nepřípustné, aby démoni bohům po-</w:t>
      </w:r>
      <w:r w:rsidRPr="00A46B90">
        <w:rPr>
          <w:rFonts w:eastAsia="Times New Roman"/>
          <w:sz w:val="20"/>
          <w:szCs w:val="20"/>
        </w:rPr>
        <w:br/>
        <w:t>věděli o zločinných smyšlenkách básníků proti nesmrtelným bohům,</w:t>
      </w:r>
      <w:r w:rsidRPr="00A46B90">
        <w:rPr>
          <w:rFonts w:eastAsia="Times New Roman"/>
          <w:sz w:val="20"/>
          <w:szCs w:val="20"/>
        </w:rPr>
        <w:br/>
        <w:t>o nedůstojných fraškách na divadle i o své horoucí vášni a radostné ná-</w:t>
      </w:r>
      <w:r w:rsidRPr="00A46B90">
        <w:rPr>
          <w:rFonts w:eastAsia="Times New Roman"/>
          <w:sz w:val="20"/>
          <w:szCs w:val="20"/>
        </w:rPr>
        <w:br/>
        <w:t>klonnosti k tomu všemu, a aby pomlčeli o tom, že Platon s důstojností</w:t>
      </w:r>
      <w:r w:rsidRPr="00A46B90">
        <w:rPr>
          <w:rFonts w:eastAsia="Times New Roman"/>
          <w:sz w:val="20"/>
          <w:szCs w:val="20"/>
        </w:rPr>
        <w:br/>
        <w:t>pravého filosofa chtěl toto všecko z nejlepšího státu odstranit; pak už by</w:t>
      </w:r>
      <w:r w:rsidRPr="00A46B90">
        <w:rPr>
          <w:rFonts w:eastAsia="Times New Roman"/>
          <w:sz w:val="20"/>
          <w:szCs w:val="20"/>
        </w:rPr>
        <w:br/>
        <w:t>dobří bohové byli takovými zpravodaji nuceni znáti zlé skutky nejhor-</w:t>
      </w:r>
      <w:r w:rsidRPr="00A46B90">
        <w:rPr>
          <w:rFonts w:eastAsia="Times New Roman"/>
          <w:sz w:val="20"/>
          <w:szCs w:val="20"/>
        </w:rPr>
        <w:br/>
        <w:t>ších, a to ne cizích, nýbrž právě těch zpravodajů, a nesměli by znáti jim</w:t>
      </w:r>
      <w:r w:rsidRPr="00A46B90">
        <w:rPr>
          <w:rFonts w:eastAsia="Times New Roman"/>
          <w:sz w:val="20"/>
          <w:szCs w:val="20"/>
        </w:rPr>
        <w:br/>
        <w:t>protichůdné dobré skutky filosofů, zatím co ty prvé bohům ubližují,</w:t>
      </w:r>
      <w:r w:rsidRPr="00A46B90">
        <w:rPr>
          <w:rFonts w:eastAsia="Times New Roman"/>
          <w:sz w:val="20"/>
          <w:szCs w:val="20"/>
        </w:rPr>
        <w:br/>
        <w:t>kdežto tyto je poctívají!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 tčchto čtyř možností si tedy nelze vyvolit žádnou, aby se při žádné z m</w:t>
      </w:r>
      <w:r w:rsidRPr="00A46B90">
        <w:rPr>
          <w:rFonts w:eastAsia="Times New Roman"/>
          <w:sz w:val="20"/>
          <w:szCs w:val="20"/>
        </w:rPr>
        <w:br/>
        <w:t>nesmýšlelo o bozích tak špatné. Pak nezbývá, než na žádný způsob nevé-</w:t>
      </w:r>
    </w:p>
    <w:p w:rsidR="00AD03BD" w:rsidRPr="00A46B90" w:rsidRDefault="00AD03BD" w:rsidP="00AD03BD">
      <w:pPr>
        <w:rPr>
          <w:rFonts w:eastAsia="Times New Roman"/>
          <w:sz w:val="20"/>
          <w:szCs w:val="20"/>
        </w:rPr>
      </w:pPr>
      <w:r w:rsidRPr="00A46B90">
        <w:rPr>
          <w:rFonts w:eastAsia="Times New Roman"/>
          <w:sz w:val="20"/>
          <w:szCs w:val="20"/>
        </w:rPr>
        <w:t>řití tomu, co se snaží dokázat Apuleius i jiní filosofové stejného mínění</w:t>
      </w:r>
      <w:r w:rsidRPr="00A46B90">
        <w:rPr>
          <w:rFonts w:eastAsia="Times New Roman"/>
          <w:sz w:val="20"/>
          <w:szCs w:val="20"/>
        </w:rPr>
        <w:br/>
        <w:t>s ním, že totiž démoni jsou prostředníky mezi bohy a lidmi jako vzájemní</w:t>
      </w:r>
      <w:r w:rsidRPr="00A46B90">
        <w:rPr>
          <w:rFonts w:eastAsia="Times New Roman"/>
          <w:sz w:val="20"/>
          <w:szCs w:val="20"/>
        </w:rPr>
        <w:br/>
        <w:t>poslové a tlumočníci, kteří odtud nosí naše prosby a odonud přinášejí baží</w:t>
      </w:r>
      <w:r w:rsidRPr="00A46B90">
        <w:rPr>
          <w:rFonts w:eastAsia="Times New Roman"/>
          <w:sz w:val="20"/>
          <w:szCs w:val="20"/>
        </w:rPr>
        <w:br/>
        <w:t>dary; musíme naopak věřití, že to jsou duchové, dychtiví nám škodili, spra •</w:t>
      </w:r>
      <w:r w:rsidRPr="00A46B90">
        <w:rPr>
          <w:rFonts w:eastAsia="Times New Roman"/>
          <w:sz w:val="20"/>
          <w:szCs w:val="20"/>
        </w:rPr>
        <w:br/>
        <w:t>vcdlnosti naprosto dalecí, nabubřelí pýchou, bledí závistí, zchytralí v kla-</w:t>
      </w:r>
      <w:r w:rsidRPr="00A46B90">
        <w:rPr>
          <w:rFonts w:eastAsia="Times New Roman"/>
          <w:sz w:val="20"/>
          <w:szCs w:val="20"/>
        </w:rPr>
        <w:br/>
        <w:t>mu, kteří sídlí v tomto ovzduší, protože, byvše pro neodčinitelný přestupek</w:t>
      </w:r>
      <w:r w:rsidRPr="00A46B90">
        <w:rPr>
          <w:rFonts w:eastAsia="Times New Roman"/>
          <w:sz w:val="20"/>
          <w:szCs w:val="20"/>
        </w:rPr>
        <w:br/>
        <w:t>s výšin vznešenějšího nebe svrženi, jsou v tomto sobě příhodném tak říka-</w:t>
      </w:r>
      <w:r w:rsidRPr="00A46B90">
        <w:rPr>
          <w:rFonts w:eastAsia="Times New Roman"/>
          <w:sz w:val="20"/>
          <w:szCs w:val="20"/>
        </w:rPr>
        <w:br/>
        <w:t>jíc žaláři předem odsouzeni; a je-li ovzduší výše nežli vodstvo i země, ne-</w:t>
      </w:r>
      <w:r w:rsidRPr="00A46B90">
        <w:rPr>
          <w:rFonts w:eastAsia="Times New Roman"/>
          <w:sz w:val="20"/>
          <w:szCs w:val="20"/>
        </w:rPr>
        <w:br/>
        <w:t>jsou proto ještě oni vyšší než lidé, kteří je lehounko předčí, nikoliv pozem-</w:t>
      </w:r>
      <w:r w:rsidRPr="00A46B90">
        <w:rPr>
          <w:rFonts w:eastAsia="Times New Roman"/>
          <w:sz w:val="20"/>
          <w:szCs w:val="20"/>
        </w:rPr>
        <w:br/>
        <w:t>ským tělem, nýbrž zvolivše si zbožnou myslí za pomocníka pravého Boha.</w:t>
      </w:r>
    </w:p>
    <w:p w:rsidR="00AD03BD" w:rsidRPr="00A46B90" w:rsidRDefault="00AD03BD" w:rsidP="00AD03BD">
      <w:pPr>
        <w:rPr>
          <w:rFonts w:eastAsia="Times New Roman"/>
          <w:sz w:val="20"/>
          <w:szCs w:val="20"/>
        </w:rPr>
      </w:pPr>
      <w:r w:rsidRPr="00A46B90">
        <w:rPr>
          <w:rFonts w:eastAsia="Times New Roman"/>
          <w:sz w:val="20"/>
          <w:szCs w:val="20"/>
        </w:rPr>
        <w:t>Leč nad mnoha lidmi, kteří jsou účastí na pravém náboženství prosté</w:t>
      </w:r>
      <w:r w:rsidRPr="00A46B90">
        <w:rPr>
          <w:rFonts w:eastAsia="Times New Roman"/>
          <w:sz w:val="20"/>
          <w:szCs w:val="20"/>
        </w:rPr>
        <w:br/>
        <w:t>nehodní, panují jako nad zajatci a poddanými; a přesvědčili nejvétší je-</w:t>
      </w:r>
      <w:r w:rsidRPr="00A46B90">
        <w:rPr>
          <w:rFonts w:eastAsia="Times New Roman"/>
          <w:sz w:val="20"/>
          <w:szCs w:val="20"/>
        </w:rPr>
        <w:br/>
        <w:t>jich část šalebnými zázraky, ať už to byly skutky nebo předpovědi, že</w:t>
      </w:r>
      <w:r w:rsidRPr="00A46B90">
        <w:rPr>
          <w:rFonts w:eastAsia="Times New Roman"/>
          <w:sz w:val="20"/>
          <w:szCs w:val="20"/>
        </w:rPr>
        <w:br/>
        <w:t>jsou bohy. Zato některé, kteří o něco pozorněji a bedlivěji přihlédli k je-</w:t>
      </w:r>
      <w:r w:rsidRPr="00A46B90">
        <w:rPr>
          <w:rFonts w:eastAsia="Times New Roman"/>
          <w:sz w:val="20"/>
          <w:szCs w:val="20"/>
        </w:rPr>
        <w:br/>
        <w:t>jich chybám, nemohli o svém božství přesvědčit; i nasadili si masku pro-</w:t>
      </w:r>
      <w:r w:rsidRPr="00A46B90">
        <w:rPr>
          <w:rFonts w:eastAsia="Times New Roman"/>
          <w:sz w:val="20"/>
          <w:szCs w:val="20"/>
        </w:rPr>
        <w:br/>
        <w:t>středníků mezi bohy a lidmi a orodovníků o dobrodiní. Je však možno,</w:t>
      </w:r>
      <w:r w:rsidRPr="00A46B90">
        <w:rPr>
          <w:rFonts w:eastAsia="Times New Roman"/>
          <w:sz w:val="20"/>
          <w:szCs w:val="20"/>
        </w:rPr>
        <w:br/>
        <w:t>že lidé, kteří je za bohy nepokládali, majíce je za zlé (ježto všechny bohy</w:t>
      </w:r>
      <w:r w:rsidRPr="00A46B90">
        <w:rPr>
          <w:rFonts w:eastAsia="Times New Roman"/>
          <w:sz w:val="20"/>
          <w:szCs w:val="20"/>
        </w:rPr>
        <w:br/>
        <w:t>uznávali za dobré), chtěli jim vzdávat alespoň tuto úctu, netroufajíce si</w:t>
      </w:r>
      <w:r w:rsidRPr="00A46B90">
        <w:rPr>
          <w:rFonts w:eastAsia="Times New Roman"/>
          <w:sz w:val="20"/>
          <w:szCs w:val="20"/>
        </w:rPr>
        <w:br/>
        <w:t>uznat je za úplné nehodný božské pocty, - hlavně aby se nedotkli lidu,</w:t>
      </w:r>
      <w:r w:rsidRPr="00A46B90">
        <w:rPr>
          <w:rFonts w:eastAsia="Times New Roman"/>
          <w:sz w:val="20"/>
          <w:szCs w:val="20"/>
        </w:rPr>
        <w:br/>
        <w:t>který jim sloužil v prastaré pověře v tolika bohoslužbách i chrámech.</w:t>
      </w:r>
    </w:p>
    <w:p w:rsidR="00AD03BD" w:rsidRPr="00A46B90" w:rsidRDefault="00AD03BD" w:rsidP="00AD03BD">
      <w:pPr>
        <w:rPr>
          <w:rFonts w:eastAsia="Times New Roman"/>
          <w:sz w:val="20"/>
          <w:szCs w:val="20"/>
        </w:rPr>
      </w:pPr>
      <w:r w:rsidRPr="00A46B90">
        <w:rPr>
          <w:rFonts w:eastAsia="Times New Roman"/>
          <w:sz w:val="20"/>
          <w:szCs w:val="20"/>
        </w:rPr>
        <w:t>23. Co soudil Hermes Trismegistos o modlosluŽebnictví a odkud mohl véděti,</w:t>
      </w:r>
    </w:p>
    <w:p w:rsidR="00AD03BD" w:rsidRPr="00A46B90" w:rsidRDefault="00AD03BD" w:rsidP="00AD03BD">
      <w:pPr>
        <w:rPr>
          <w:rFonts w:eastAsia="Times New Roman"/>
          <w:sz w:val="20"/>
          <w:szCs w:val="20"/>
        </w:rPr>
      </w:pPr>
      <w:r w:rsidRPr="00A46B90">
        <w:rPr>
          <w:rFonts w:eastAsia="Times New Roman"/>
          <w:sz w:val="20"/>
          <w:szCs w:val="20"/>
        </w:rPr>
        <w:t>že egyptské pověry zajdou.</w:t>
      </w:r>
    </w:p>
    <w:p w:rsidR="00AD03BD" w:rsidRPr="00A46B90" w:rsidRDefault="00AD03BD" w:rsidP="00AD03BD">
      <w:pPr>
        <w:rPr>
          <w:rFonts w:eastAsia="Times New Roman"/>
          <w:sz w:val="20"/>
          <w:szCs w:val="20"/>
        </w:rPr>
      </w:pPr>
      <w:r w:rsidRPr="00A46B90">
        <w:rPr>
          <w:rFonts w:eastAsia="Times New Roman"/>
          <w:sz w:val="20"/>
          <w:szCs w:val="20"/>
        </w:rPr>
        <w:t>Psal ť o nich i smýšlel docela jinak egyptský Hermes, příjmením Trisme-</w:t>
      </w:r>
      <w:r w:rsidRPr="00A46B90">
        <w:rPr>
          <w:rFonts w:eastAsia="Times New Roman"/>
          <w:sz w:val="20"/>
          <w:szCs w:val="20"/>
        </w:rPr>
        <w:br/>
        <w:t>gistos. Apuleius totiž je sice neuznává za bohy; ale když vykládá, že za-</w:t>
      </w:r>
      <w:r w:rsidRPr="00A46B90">
        <w:rPr>
          <w:rFonts w:eastAsia="Times New Roman"/>
          <w:sz w:val="20"/>
          <w:szCs w:val="20"/>
        </w:rPr>
        <w:br/>
        <w:t>stávají jakési prostřednictví mezi bohy a lidmi, takže se zdají pro lidi</w:t>
      </w:r>
      <w:r w:rsidRPr="00A46B90">
        <w:rPr>
          <w:rFonts w:eastAsia="Times New Roman"/>
          <w:sz w:val="20"/>
          <w:szCs w:val="20"/>
        </w:rPr>
        <w:br/>
        <w:t>u bohů potřební, neodděluje jejich kult od náboženského ctění nebes-</w:t>
      </w:r>
      <w:r w:rsidRPr="00A46B90">
        <w:rPr>
          <w:rFonts w:eastAsia="Times New Roman"/>
          <w:sz w:val="20"/>
          <w:szCs w:val="20"/>
        </w:rPr>
        <w:br/>
        <w:t>kých bohů. Zato tenhle Egypťan říká, že jedni bozi byli stvořeni od nej-</w:t>
      </w:r>
      <w:r w:rsidRPr="00A46B90">
        <w:rPr>
          <w:rFonts w:eastAsia="Times New Roman"/>
          <w:sz w:val="20"/>
          <w:szCs w:val="20"/>
        </w:rPr>
        <w:br/>
        <w:t>vyššího Boha, druzí od Udí. Kdo to slyší, jak jsem to vyjádřil, myslil by,</w:t>
      </w:r>
      <w:r w:rsidRPr="00A46B90">
        <w:rPr>
          <w:rFonts w:eastAsia="Times New Roman"/>
          <w:sz w:val="20"/>
          <w:szCs w:val="20"/>
        </w:rPr>
        <w:br/>
        <w:t>že je to řečeno o modlách, protože to jsou díla lidských rukou. Leč oni</w:t>
      </w:r>
      <w:r w:rsidRPr="00A46B90">
        <w:rPr>
          <w:rFonts w:eastAsia="Times New Roman"/>
          <w:sz w:val="20"/>
          <w:szCs w:val="20"/>
        </w:rPr>
        <w:br/>
        <w:t>tvrdí, že viditelné a hmatatelné modly jsou jaksi těla bohů; že pak v nich</w:t>
      </w:r>
      <w:r w:rsidRPr="00A46B90">
        <w:rPr>
          <w:rFonts w:eastAsia="Times New Roman"/>
          <w:sz w:val="20"/>
          <w:szCs w:val="20"/>
        </w:rPr>
        <w:br/>
        <w:t>sídlí jacísi přivolaní duchové, kteří mají nějakou moc škodití nebo plniti</w:t>
      </w:r>
      <w:r w:rsidRPr="00A46B90">
        <w:rPr>
          <w:rFonts w:eastAsia="Times New Roman"/>
          <w:sz w:val="20"/>
          <w:szCs w:val="20"/>
        </w:rPr>
        <w:br/>
        <w:t>některá přání lidem, kteří jim vzdávají božské pocty a obřadní úsluhy.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edy tyto neviditelné duchy pomoci jistého uměni spojovati s viditelný-</w:t>
      </w:r>
      <w:r w:rsidRPr="00A46B90">
        <w:rPr>
          <w:rFonts w:eastAsia="Times New Roman"/>
          <w:sz w:val="20"/>
          <w:szCs w:val="20"/>
        </w:rPr>
        <w:br/>
        <w:t>mi věcmi z tělesné hmoty, tak aby ty modly, zasvěcené a poddané těm du-</w:t>
      </w:r>
      <w:r w:rsidRPr="00A46B90">
        <w:rPr>
          <w:rFonts w:eastAsia="Times New Roman"/>
          <w:sz w:val="20"/>
          <w:szCs w:val="20"/>
        </w:rPr>
        <w:br/>
        <w:t>chům, byly jaksi oživenými těly, tomu říká tvoři ti bohy; a tuto velikou</w:t>
      </w:r>
      <w:r w:rsidRPr="00A46B90">
        <w:rPr>
          <w:rFonts w:eastAsia="Times New Roman"/>
          <w:sz w:val="20"/>
          <w:szCs w:val="20"/>
        </w:rPr>
        <w:br/>
        <w:t>a podivuhodnou moc tvořiti bohy prý dostali lidé.</w:t>
      </w:r>
    </w:p>
    <w:p w:rsidR="00AD03BD" w:rsidRPr="00A46B90" w:rsidRDefault="00AD03BD" w:rsidP="00AD03BD">
      <w:pPr>
        <w:rPr>
          <w:rFonts w:eastAsia="Times New Roman"/>
          <w:sz w:val="20"/>
          <w:szCs w:val="20"/>
        </w:rPr>
      </w:pPr>
      <w:r w:rsidRPr="00A46B90">
        <w:rPr>
          <w:rFonts w:eastAsia="Times New Roman"/>
          <w:sz w:val="20"/>
          <w:szCs w:val="20"/>
        </w:rPr>
        <w:t>Uvedu slova toho Egypťana, jak byla přeložena do našeho jazyka. Praví:</w:t>
      </w:r>
      <w:r w:rsidRPr="00A46B90">
        <w:rPr>
          <w:rFonts w:eastAsia="Times New Roman"/>
          <w:sz w:val="20"/>
          <w:szCs w:val="20"/>
        </w:rPr>
        <w:br/>
        <w:t>„A protože mluvíme o příbuzenství a společenství lidí a bohů, poznej, Asklc-</w:t>
      </w:r>
      <w:r w:rsidRPr="00A46B90">
        <w:rPr>
          <w:rFonts w:eastAsia="Times New Roman"/>
          <w:sz w:val="20"/>
          <w:szCs w:val="20"/>
        </w:rPr>
        <w:br/>
        <w:t>pie, moc a sflu člověka! Pán," praví, „a Otec, nebo abychom to shrnuli, Bůh</w:t>
      </w:r>
      <w:r w:rsidRPr="00A46B90">
        <w:rPr>
          <w:rFonts w:eastAsia="Times New Roman"/>
          <w:sz w:val="20"/>
          <w:szCs w:val="20"/>
        </w:rPr>
        <w:br/>
        <w:t>je tvůrcem bohů nebeských, kdežto člověk je výrobcem bohů, kteří jsou</w:t>
      </w:r>
      <w:r w:rsidRPr="00A46B90">
        <w:rPr>
          <w:rFonts w:eastAsia="Times New Roman"/>
          <w:sz w:val="20"/>
          <w:szCs w:val="20"/>
        </w:rPr>
        <w:br/>
        <w:t>v chrámech, spokojeni blízkostí lidskou." A o něco níže praví: „Lidstvo,</w:t>
      </w:r>
      <w:r w:rsidRPr="00A46B90">
        <w:rPr>
          <w:rFonts w:eastAsia="Times New Roman"/>
          <w:sz w:val="20"/>
          <w:szCs w:val="20"/>
        </w:rPr>
        <w:br/>
        <w:t>vždycky pamatujíc na svou přirozenost a původ, setrvává v takovém násle-</w:t>
      </w:r>
      <w:r w:rsidRPr="00A46B90">
        <w:rPr>
          <w:rFonts w:eastAsia="Times New Roman"/>
          <w:sz w:val="20"/>
          <w:szCs w:val="20"/>
        </w:rPr>
        <w:br/>
        <w:t>dování božstva, že zrovna jako Otec a Pán stvořil věčné bohy, aby mu byli</w:t>
      </w:r>
      <w:r w:rsidRPr="00A46B90">
        <w:rPr>
          <w:rFonts w:eastAsia="Times New Roman"/>
          <w:sz w:val="20"/>
          <w:szCs w:val="20"/>
        </w:rPr>
        <w:br/>
        <w:t>podobni, tak vytvořilo lidstvo bohy svoje podle podoby vlastní tváře."</w:t>
      </w:r>
      <w:r w:rsidRPr="00A46B90">
        <w:rPr>
          <w:rFonts w:eastAsia="Times New Roman"/>
          <w:sz w:val="20"/>
          <w:szCs w:val="20"/>
        </w:rPr>
        <w:br/>
        <w:t>(Apul. Asclep. 45,11). A když Asklepios, ke kterému se obracel především, mu</w:t>
      </w:r>
      <w:r w:rsidRPr="00A46B90">
        <w:rPr>
          <w:rFonts w:eastAsia="Times New Roman"/>
          <w:sz w:val="20"/>
          <w:szCs w:val="20"/>
        </w:rPr>
        <w:br/>
        <w:t>na tomto místě odvětil: „Myslíš sochy, Trismegiste?" řekl na to on: „Sochy,</w:t>
      </w:r>
      <w:r w:rsidRPr="00A46B90">
        <w:rPr>
          <w:rFonts w:eastAsia="Times New Roman"/>
          <w:sz w:val="20"/>
          <w:szCs w:val="20"/>
        </w:rPr>
        <w:br/>
        <w:t>Asklepie; vidíš, jak ty sám si nejsi jist. Sochy oživené citem a naplněné du-</w:t>
      </w:r>
      <w:r w:rsidRPr="00A46B90">
        <w:rPr>
          <w:rFonts w:eastAsia="Times New Roman"/>
          <w:sz w:val="20"/>
          <w:szCs w:val="20"/>
        </w:rPr>
        <w:br/>
        <w:t>chem, konající takové veliké věci, sochy znalé budoucností a předpovídající</w:t>
      </w:r>
      <w:r w:rsidRPr="00A46B90">
        <w:rPr>
          <w:rFonts w:eastAsia="Times New Roman"/>
          <w:sz w:val="20"/>
          <w:szCs w:val="20"/>
        </w:rPr>
        <w:br/>
        <w:t>ji pomocí losu, věštce, snů a mnoha jiných věcí, sesílající na lidi choroby</w:t>
      </w:r>
      <w:r w:rsidRPr="00A46B90">
        <w:rPr>
          <w:rFonts w:eastAsia="Times New Roman"/>
          <w:sz w:val="20"/>
          <w:szCs w:val="20"/>
        </w:rPr>
        <w:br/>
        <w:t>a opět je uzdravující, a stejně zármutek i radost podle zásluhy. Či nevíš,</w:t>
      </w:r>
      <w:r w:rsidRPr="00A46B90">
        <w:rPr>
          <w:rFonts w:eastAsia="Times New Roman"/>
          <w:sz w:val="20"/>
          <w:szCs w:val="20"/>
        </w:rPr>
        <w:br/>
        <w:t>Asklepie, že Egypt jest obrazem nebe, či spíše přenesením a sestoupením vše-</w:t>
      </w:r>
      <w:r w:rsidRPr="00A46B90">
        <w:rPr>
          <w:rFonts w:eastAsia="Times New Roman"/>
          <w:sz w:val="20"/>
          <w:szCs w:val="20"/>
        </w:rPr>
        <w:br/>
        <w:t>ho, co se koná a řídí na nebi? A máme-li se vyjádřiti přesněji, naše země je</w:t>
      </w:r>
      <w:r w:rsidRPr="00A46B90">
        <w:rPr>
          <w:rFonts w:eastAsia="Times New Roman"/>
          <w:sz w:val="20"/>
          <w:szCs w:val="20"/>
        </w:rPr>
        <w:br/>
        <w:t>chrámem celého světa. Ale protože se sluší, aby mudřec předvídal všecko,</w:t>
      </w:r>
      <w:r w:rsidRPr="00A46B90">
        <w:rPr>
          <w:rFonts w:eastAsia="Times New Roman"/>
          <w:sz w:val="20"/>
          <w:szCs w:val="20"/>
        </w:rPr>
        <w:br/>
        <w:t>musíte vědět i toto: Nastane doba, kdy se ukáže, že Egypťané ve své zbož-</w:t>
      </w:r>
      <w:r w:rsidRPr="00A46B90">
        <w:rPr>
          <w:rFonts w:eastAsia="Times New Roman"/>
          <w:sz w:val="20"/>
          <w:szCs w:val="20"/>
        </w:rPr>
        <w:br/>
        <w:t>ností uctívali horlivou bohoslužbou božstvo nadarmo." (t. 46,12).</w:t>
      </w:r>
    </w:p>
    <w:p w:rsidR="00AD03BD" w:rsidRPr="00A46B90" w:rsidRDefault="00AD03BD" w:rsidP="00AD03BD">
      <w:pPr>
        <w:rPr>
          <w:rFonts w:eastAsia="Times New Roman"/>
          <w:sz w:val="20"/>
          <w:szCs w:val="20"/>
        </w:rPr>
      </w:pPr>
      <w:r w:rsidRPr="00A46B90">
        <w:rPr>
          <w:rFonts w:eastAsia="Times New Roman"/>
          <w:sz w:val="20"/>
          <w:szCs w:val="20"/>
        </w:rPr>
        <w:t>Potom rozvádí Hermes obšírně tuto myšlenku, při níž zřejmě předpo-</w:t>
      </w:r>
      <w:r w:rsidRPr="00A46B90">
        <w:rPr>
          <w:rFonts w:eastAsia="Times New Roman"/>
          <w:sz w:val="20"/>
          <w:szCs w:val="20"/>
        </w:rPr>
        <w:br/>
        <w:t>vídá dobu naši, kdy křesťanské náboženství podvrací všecky šalebné vý-</w:t>
      </w:r>
      <w:r w:rsidRPr="00A46B90">
        <w:rPr>
          <w:rFonts w:eastAsia="Times New Roman"/>
          <w:sz w:val="20"/>
          <w:szCs w:val="20"/>
        </w:rPr>
        <w:br/>
        <w:t>mysly tím rázněji a svobodněji, čím je pravdivější a světější, aby milost nej-</w:t>
      </w:r>
      <w:r w:rsidRPr="00A46B90">
        <w:rPr>
          <w:rFonts w:eastAsia="Times New Roman"/>
          <w:sz w:val="20"/>
          <w:szCs w:val="20"/>
        </w:rPr>
        <w:br/>
        <w:t>skutečnějšího Spasitele osvobodila člověka od bohů, stvořených člověkem,</w:t>
      </w:r>
      <w:r w:rsidRPr="00A46B90">
        <w:rPr>
          <w:rFonts w:eastAsia="Times New Roman"/>
          <w:sz w:val="20"/>
          <w:szCs w:val="20"/>
        </w:rPr>
        <w:br/>
        <w:t>a podřídila Bohu, stvořiteli člověka. Ale toto proroctví vyslovuje Hermes</w:t>
      </w:r>
      <w:r w:rsidRPr="00A46B90">
        <w:rPr>
          <w:rFonts w:eastAsia="Times New Roman"/>
          <w:sz w:val="20"/>
          <w:szCs w:val="20"/>
        </w:rPr>
        <w:br/>
        <w:t>jako přítel těch úskočných démonů a nejmenuje křesťanství výslovně,</w:t>
      </w:r>
      <w:r w:rsidRPr="00A46B90">
        <w:rPr>
          <w:rFonts w:eastAsia="Times New Roman"/>
          <w:sz w:val="20"/>
          <w:szCs w:val="20"/>
        </w:rPr>
        <w:br/>
        <w:t>nýbrž mluvě, jako by mělo být odstraněno a zničeno to, co zachovávati</w:t>
      </w:r>
      <w:r w:rsidRPr="00A46B90">
        <w:rPr>
          <w:rFonts w:eastAsia="Times New Roman"/>
          <w:sz w:val="20"/>
          <w:szCs w:val="20"/>
        </w:rPr>
        <w:br/>
        <w:t>znamená podobnost Egypta s nebem, lká nad touto budoucností a vydává</w:t>
      </w:r>
      <w:r w:rsidRPr="00A46B90">
        <w:rPr>
          <w:rFonts w:eastAsia="Times New Roman"/>
          <w:sz w:val="20"/>
          <w:szCs w:val="20"/>
        </w:rPr>
        <w:br/>
        <w:t>jí jaksi svědectví žalostnou výpovědí. Náležel totiž mezi ty, o kterých praví</w:t>
      </w:r>
      <w:r w:rsidRPr="00A46B90">
        <w:rPr>
          <w:rFonts w:eastAsia="Times New Roman"/>
          <w:sz w:val="20"/>
          <w:szCs w:val="20"/>
        </w:rPr>
        <w:br/>
        <w:t>apoštol, že „ač poznali Boha, neoslavili ho jako Boha, ani mu neděkovali,</w:t>
      </w:r>
      <w:r w:rsidRPr="00A46B90">
        <w:rPr>
          <w:rFonts w:eastAsia="Times New Roman"/>
          <w:sz w:val="20"/>
          <w:szCs w:val="20"/>
        </w:rPr>
        <w:br/>
        <w:t>ale zmarněli ve svých myšlenkách a zatemnilo se nemoudré srdce jejich; ří-</w:t>
      </w:r>
      <w:r w:rsidRPr="00A46B90">
        <w:rPr>
          <w:rFonts w:eastAsia="Times New Roman"/>
          <w:sz w:val="20"/>
          <w:szCs w:val="20"/>
        </w:rPr>
        <w:br/>
        <w:t>kajíce, že jsou moudří, stali se blázny a zaměnili slávu neporušitelného</w:t>
      </w:r>
      <w:r w:rsidRPr="00A46B90">
        <w:rPr>
          <w:rFonts w:eastAsia="Times New Roman"/>
          <w:sz w:val="20"/>
          <w:szCs w:val="20"/>
        </w:rPr>
        <w:br/>
        <w:t>Boha za zpodobení obrazu porušitelného člověka." (Řím. 1,21 nn.) atd.,</w:t>
      </w:r>
      <w:r w:rsidRPr="00A46B90">
        <w:rPr>
          <w:rFonts w:eastAsia="Times New Roman"/>
          <w:sz w:val="20"/>
          <w:szCs w:val="20"/>
        </w:rPr>
        <w:br/>
        <w:t>což by bylo dlouhé k citování. Praví totiž Hermes o jediném pravém Bohu,</w:t>
      </w:r>
      <w:r w:rsidRPr="00A46B90">
        <w:rPr>
          <w:rFonts w:eastAsia="Times New Roman"/>
          <w:sz w:val="20"/>
          <w:szCs w:val="20"/>
        </w:rPr>
        <w:br/>
        <w:t>strůjci světa, mnoho takových věcí, které se shodují s pravdou; ale v nevy-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světlitelné slepotě svého srdce klesá tak hluboko, ie chce, aby lidé</w:t>
      </w:r>
      <w:r w:rsidRPr="00A46B90">
        <w:rPr>
          <w:rFonts w:eastAsia="Times New Roman"/>
          <w:sz w:val="20"/>
          <w:szCs w:val="20"/>
        </w:rPr>
        <w:br/>
        <w:t>vždycky poddáni bohům, které uznává za lidské výtvory, a želí toho, ie</w:t>
      </w:r>
      <w:r w:rsidRPr="00A46B90">
        <w:rPr>
          <w:rFonts w:eastAsia="Times New Roman"/>
          <w:sz w:val="20"/>
          <w:szCs w:val="20"/>
        </w:rPr>
        <w:br/>
        <w:t>v budoucnu to přestane, - jako kdyby mohlo být něco ubožejšího než člo-</w:t>
      </w:r>
      <w:r w:rsidRPr="00A46B90">
        <w:rPr>
          <w:rFonts w:eastAsia="Times New Roman"/>
          <w:sz w:val="20"/>
          <w:szCs w:val="20"/>
        </w:rPr>
        <w:br/>
        <w:t>věk, kterému vládnou jeho výtvory! bylo by přece spíše myslitclno, ie by,</w:t>
      </w:r>
      <w:r w:rsidRPr="00A46B90">
        <w:rPr>
          <w:rFonts w:eastAsia="Times New Roman"/>
          <w:sz w:val="20"/>
          <w:szCs w:val="20"/>
        </w:rPr>
        <w:br/>
        <w:t>uctívaje svoje výtvory jako bohy, ani sám člověkem nebyl, nežli aby dík</w:t>
      </w:r>
      <w:r w:rsidRPr="00A46B90">
        <w:rPr>
          <w:rFonts w:eastAsia="Times New Roman"/>
          <w:sz w:val="20"/>
          <w:szCs w:val="20"/>
        </w:rPr>
        <w:br/>
        <w:t>jeho kultu mohly být lidské výtvory bohy. Spíše je totiž možno, ie by člo-</w:t>
      </w:r>
      <w:r w:rsidRPr="00A46B90">
        <w:rPr>
          <w:rFonts w:eastAsia="Times New Roman"/>
          <w:sz w:val="20"/>
          <w:szCs w:val="20"/>
        </w:rPr>
        <w:br/>
        <w:t>věk chovaný ve ctí a nechápaje to, byl podoben dobytčatům (Žalm 48,13),</w:t>
      </w:r>
      <w:r w:rsidRPr="00A46B90">
        <w:rPr>
          <w:rFonts w:eastAsia="Times New Roman"/>
          <w:sz w:val="20"/>
          <w:szCs w:val="20"/>
        </w:rPr>
        <w:br/>
        <w:t>než aby lidské dílo mělo přednost před dílem Boha, stvořeným k jeho ob-</w:t>
      </w:r>
      <w:r w:rsidRPr="00A46B90">
        <w:rPr>
          <w:rFonts w:eastAsia="Times New Roman"/>
          <w:sz w:val="20"/>
          <w:szCs w:val="20"/>
        </w:rPr>
        <w:br/>
        <w:t>razu, t. j. před samým člověkem. Proto člověk právem propadá u toho, kdo</w:t>
      </w:r>
      <w:r w:rsidRPr="00A46B90">
        <w:rPr>
          <w:rFonts w:eastAsia="Times New Roman"/>
          <w:sz w:val="20"/>
          <w:szCs w:val="20"/>
        </w:rPr>
        <w:br/>
        <w:t>jej stvořil, když propadá tomu, co sám vytvořil.</w:t>
      </w:r>
    </w:p>
    <w:p w:rsidR="00AD03BD" w:rsidRPr="00A46B90" w:rsidRDefault="00AD03BD" w:rsidP="00AD03BD">
      <w:pPr>
        <w:rPr>
          <w:rFonts w:eastAsia="Times New Roman"/>
          <w:sz w:val="20"/>
          <w:szCs w:val="20"/>
        </w:rPr>
      </w:pPr>
      <w:r w:rsidRPr="00A46B90">
        <w:rPr>
          <w:rFonts w:eastAsia="Times New Roman"/>
          <w:sz w:val="20"/>
          <w:szCs w:val="20"/>
        </w:rPr>
        <w:t>Pro tyto jalové, záhubne, šalebné a rouhavé věci Egypťan Hermes lkal,</w:t>
      </w:r>
      <w:r w:rsidRPr="00A46B90">
        <w:rPr>
          <w:rFonts w:eastAsia="Times New Roman"/>
          <w:sz w:val="20"/>
          <w:szCs w:val="20"/>
        </w:rPr>
        <w:br/>
        <w:t>věda, že nastane čas, kdy přestanou; ale jeho lkáni bylo zrovna tak ne-</w:t>
      </w:r>
      <w:r w:rsidRPr="00A46B90">
        <w:rPr>
          <w:rFonts w:eastAsia="Times New Roman"/>
          <w:sz w:val="20"/>
          <w:szCs w:val="20"/>
        </w:rPr>
        <w:br/>
        <w:t>stoudné, jako jeho vědění nesoudné. Neodhalil mu toho totiž Duch Svatý,</w:t>
      </w:r>
      <w:r w:rsidRPr="00A46B90">
        <w:rPr>
          <w:rFonts w:eastAsia="Times New Roman"/>
          <w:sz w:val="20"/>
          <w:szCs w:val="20"/>
        </w:rPr>
        <w:br/>
        <w:t>jako svatým prorokům, kteří předvídajíce totéž pravili s jásotem: Jestliže</w:t>
      </w:r>
      <w:r w:rsidRPr="00A46B90">
        <w:rPr>
          <w:rFonts w:eastAsia="Times New Roman"/>
          <w:sz w:val="20"/>
          <w:szCs w:val="20"/>
        </w:rPr>
        <w:br/>
        <w:t>si člověk udělá bohy, hle, nejsou to bohové" (Jerem. 16,20)! A jinde: „Sta-</w:t>
      </w:r>
      <w:r w:rsidRPr="00A46B90">
        <w:rPr>
          <w:rFonts w:eastAsia="Times New Roman"/>
          <w:sz w:val="20"/>
          <w:szCs w:val="20"/>
        </w:rPr>
        <w:br/>
        <w:t>ne se v ten den, praví Hospodin, že vyhladím jména model ze země, a ne-</w:t>
      </w:r>
      <w:r w:rsidRPr="00A46B90">
        <w:rPr>
          <w:rFonts w:eastAsia="Times New Roman"/>
          <w:sz w:val="20"/>
          <w:szCs w:val="20"/>
        </w:rPr>
        <w:br/>
        <w:t>bude již po nich památky" (Zach. 13,2). Zvláště však o Egyptu, abychom</w:t>
      </w:r>
      <w:r w:rsidRPr="00A46B90">
        <w:rPr>
          <w:rFonts w:eastAsia="Times New Roman"/>
          <w:sz w:val="20"/>
          <w:szCs w:val="20"/>
        </w:rPr>
        <w:br/>
        <w:t>mluvili k věci, prorokuje svatý Isajáš takto: „A budou se před ním třást</w:t>
      </w:r>
      <w:r w:rsidRPr="00A46B90">
        <w:rPr>
          <w:rFonts w:eastAsia="Times New Roman"/>
          <w:sz w:val="20"/>
          <w:szCs w:val="20"/>
        </w:rPr>
        <w:br/>
        <w:t>modly egyptské a jejich srdce bude v nich zdrceno" (19,1), a tak podobné.</w:t>
      </w:r>
      <w:r w:rsidRPr="00A46B90">
        <w:rPr>
          <w:rFonts w:eastAsia="Times New Roman"/>
          <w:sz w:val="20"/>
          <w:szCs w:val="20"/>
        </w:rPr>
        <w:br/>
        <w:t>K nim patřili i ti, kteří se radovali nad příchodem toho, čeho příští znali;</w:t>
      </w:r>
      <w:r w:rsidRPr="00A46B90">
        <w:rPr>
          <w:rFonts w:eastAsia="Times New Roman"/>
          <w:sz w:val="20"/>
          <w:szCs w:val="20"/>
        </w:rPr>
        <w:br/>
        <w:t>takový byl Simeon a Anna, kteří poznali, že Ježíš se narodil; taková byla</w:t>
      </w:r>
      <w:r w:rsidRPr="00A46B90">
        <w:rPr>
          <w:rFonts w:eastAsia="Times New Roman"/>
          <w:sz w:val="20"/>
          <w:szCs w:val="20"/>
        </w:rPr>
        <w:br/>
        <w:t>Alžběta, která v Duchu poznala i jeho početí; takový byl Petr, kterýže zje-</w:t>
      </w:r>
      <w:r w:rsidRPr="00A46B90">
        <w:rPr>
          <w:rFonts w:eastAsia="Times New Roman"/>
          <w:sz w:val="20"/>
          <w:szCs w:val="20"/>
        </w:rPr>
        <w:br/>
        <w:t>vení Otce řekl: „Ty jsi Kristus, syn Boha živého" (Mat. 16,16). Zato tomuto</w:t>
      </w:r>
      <w:r w:rsidRPr="00A46B90">
        <w:rPr>
          <w:rFonts w:eastAsia="Times New Roman"/>
          <w:sz w:val="20"/>
          <w:szCs w:val="20"/>
        </w:rPr>
        <w:br/>
        <w:t>Egypťanu oznámili budoucí dobu své záhuby ti duchové, kteří i Pánu, pří-</w:t>
      </w:r>
      <w:r w:rsidRPr="00A46B90">
        <w:rPr>
          <w:rFonts w:eastAsia="Times New Roman"/>
          <w:sz w:val="20"/>
          <w:szCs w:val="20"/>
        </w:rPr>
        <w:br/>
        <w:t>tomnému v těle, s třesením řekli: „Proč jsi přišel zničit nás před časem?"</w:t>
      </w:r>
      <w:r w:rsidRPr="00A46B90">
        <w:rPr>
          <w:rFonts w:eastAsia="Times New Roman"/>
          <w:sz w:val="20"/>
          <w:szCs w:val="20"/>
        </w:rPr>
        <w:br/>
        <w:t>(Mat. 8,29). Snad pro ně bylo náhlým to, o čem sice předem věděli, ale co</w:t>
      </w:r>
      <w:r w:rsidRPr="00A46B90">
        <w:rPr>
          <w:rFonts w:eastAsia="Times New Roman"/>
          <w:sz w:val="20"/>
          <w:szCs w:val="20"/>
        </w:rPr>
        <w:br/>
        <w:t>očekávali později; snad myslili právě tu svoji záhubu, kterou měli být po-</w:t>
      </w:r>
      <w:r w:rsidRPr="00A46B90">
        <w:rPr>
          <w:rFonts w:eastAsia="Times New Roman"/>
          <w:sz w:val="20"/>
          <w:szCs w:val="20"/>
        </w:rPr>
        <w:br/>
        <w:t>znáni a zavrženi, a to bylo „před časem", t. j. před časem soudu, který je má</w:t>
      </w:r>
      <w:r w:rsidRPr="00A46B90">
        <w:rPr>
          <w:rFonts w:eastAsia="Times New Roman"/>
          <w:sz w:val="20"/>
          <w:szCs w:val="20"/>
        </w:rPr>
        <w:br/>
        <w:t>ztrestati věčným zatracením i se všemi lidmi, s nimi spolčenými, jak praví</w:t>
      </w:r>
      <w:r w:rsidRPr="00A46B90">
        <w:rPr>
          <w:rFonts w:eastAsia="Times New Roman"/>
          <w:sz w:val="20"/>
          <w:szCs w:val="20"/>
        </w:rPr>
        <w:br/>
        <w:t>nemylné a neomylné náboženství - ne tenhle Hermes, zrní tající se pod kaž-</w:t>
      </w:r>
      <w:r w:rsidRPr="00A46B90">
        <w:rPr>
          <w:rFonts w:eastAsia="Times New Roman"/>
          <w:sz w:val="20"/>
          <w:szCs w:val="20"/>
        </w:rPr>
        <w:br/>
        <w:t>dým závanem své nauky sem a tam a směšující pravdu a klam, který truchlí</w:t>
      </w:r>
      <w:r w:rsidRPr="00A46B90">
        <w:rPr>
          <w:rFonts w:eastAsia="Times New Roman"/>
          <w:sz w:val="20"/>
          <w:szCs w:val="20"/>
        </w:rPr>
        <w:br/>
        <w:t>nad budoucí záhubou náboženství, které níže uznává za bludné.</w:t>
      </w:r>
    </w:p>
    <w:p w:rsidR="00AD03BD" w:rsidRPr="00A46B90" w:rsidRDefault="00AD03BD" w:rsidP="00AD03BD">
      <w:pPr>
        <w:rPr>
          <w:rFonts w:eastAsia="Times New Roman"/>
          <w:sz w:val="20"/>
          <w:szCs w:val="20"/>
        </w:rPr>
      </w:pPr>
      <w:r w:rsidRPr="00A46B90">
        <w:rPr>
          <w:rFonts w:eastAsia="Times New Roman"/>
          <w:sz w:val="20"/>
          <w:szCs w:val="20"/>
        </w:rPr>
        <w:t>24. Kterak Hermes vyznal blud svých předků,</w:t>
      </w:r>
      <w:r w:rsidRPr="00A46B90">
        <w:rPr>
          <w:rFonts w:eastAsia="Times New Roman"/>
          <w:sz w:val="20"/>
          <w:szCs w:val="20"/>
        </w:rPr>
        <w:br/>
        <w:t>nad jehož budoucím odstraněním truchlil.</w:t>
      </w:r>
    </w:p>
    <w:p w:rsidR="00AD03BD" w:rsidRPr="00A46B90" w:rsidRDefault="00AD03BD" w:rsidP="00AD03BD">
      <w:pPr>
        <w:rPr>
          <w:rFonts w:eastAsia="Times New Roman"/>
          <w:sz w:val="20"/>
          <w:szCs w:val="20"/>
        </w:rPr>
      </w:pPr>
      <w:r w:rsidRPr="00A46B90">
        <w:rPr>
          <w:rFonts w:eastAsia="Times New Roman"/>
          <w:sz w:val="20"/>
          <w:szCs w:val="20"/>
        </w:rPr>
        <w:t>O veliký kus dále se totiž vrací k téže věci, totiž k opětovnému výkladu</w:t>
      </w:r>
      <w:r w:rsidRPr="00A46B90">
        <w:rPr>
          <w:rFonts w:eastAsia="Times New Roman"/>
          <w:sz w:val="20"/>
          <w:szCs w:val="20"/>
        </w:rPr>
        <w:br/>
        <w:t>o bozích, které vytvořili lidé, a mluví takto: „Ale o takových věcech snad</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už postačí podaný výklad. Vraťme se opět", praví, „k člověku a k rozumu,</w:t>
      </w:r>
      <w:r w:rsidRPr="00A46B90">
        <w:rPr>
          <w:rFonts w:eastAsia="Times New Roman"/>
          <w:sz w:val="20"/>
          <w:szCs w:val="20"/>
        </w:rPr>
        <w:br/>
        <w:t>božskému to daru, podle něhož byl nazván rozumným živočichem.</w:t>
      </w:r>
      <w:r w:rsidRPr="00A46B90">
        <w:rPr>
          <w:rFonts w:eastAsia="Times New Roman"/>
          <w:sz w:val="20"/>
          <w:szCs w:val="20"/>
        </w:rPr>
        <w:br/>
        <w:t>Méně obdivu totiž zaslouží, co bylo o člověku řečeno dosavad, třebaže je</w:t>
      </w:r>
      <w:r w:rsidRPr="00A46B90">
        <w:rPr>
          <w:rFonts w:eastAsia="Times New Roman"/>
          <w:sz w:val="20"/>
          <w:szCs w:val="20"/>
        </w:rPr>
        <w:br/>
        <w:t>to podivuhodné. Podivuhodnost všeho podivuhodného překonalo totiž</w:t>
      </w:r>
      <w:r w:rsidRPr="00A46B90">
        <w:rPr>
          <w:rFonts w:eastAsia="Times New Roman"/>
          <w:sz w:val="20"/>
          <w:szCs w:val="20"/>
        </w:rPr>
        <w:br/>
        <w:t>to, že člověk dovedl objeviti božskou přirozenost a vytvořit ji. Protože</w:t>
      </w:r>
      <w:r w:rsidRPr="00A46B90">
        <w:rPr>
          <w:rFonts w:eastAsia="Times New Roman"/>
          <w:sz w:val="20"/>
          <w:szCs w:val="20"/>
        </w:rPr>
        <w:br/>
        <w:t>naši pradědové v poznání bohů velice bloudili, nevěříce a neznajíce pra-</w:t>
      </w:r>
      <w:r w:rsidRPr="00A46B90">
        <w:rPr>
          <w:rFonts w:eastAsia="Times New Roman"/>
          <w:sz w:val="20"/>
          <w:szCs w:val="20"/>
        </w:rPr>
        <w:br/>
        <w:t>vou bohopoctu, vynalezli umění, jak vytvořit bohy. A naleznuvše je, spo-</w:t>
      </w:r>
      <w:r w:rsidRPr="00A46B90">
        <w:rPr>
          <w:rFonts w:eastAsia="Times New Roman"/>
          <w:sz w:val="20"/>
          <w:szCs w:val="20"/>
        </w:rPr>
        <w:br/>
        <w:t>jili s ním sílu, vyplývající z povahy světa, a směšujíce obé, jelikož duše</w:t>
      </w:r>
      <w:r w:rsidRPr="00A46B90">
        <w:rPr>
          <w:rFonts w:eastAsia="Times New Roman"/>
          <w:sz w:val="20"/>
          <w:szCs w:val="20"/>
        </w:rPr>
        <w:br/>
        <w:t>stvořit nedovedli, vyvolávali duše démonů nebo andělů a ty spjali s po-</w:t>
      </w:r>
      <w:r w:rsidRPr="00A46B90">
        <w:rPr>
          <w:rFonts w:eastAsia="Times New Roman"/>
          <w:sz w:val="20"/>
          <w:szCs w:val="20"/>
        </w:rPr>
        <w:br/>
        <w:t>svátnými sochami a božskými mystériemi, skrze které mohly mít modly</w:t>
      </w:r>
      <w:r w:rsidRPr="00A46B90">
        <w:rPr>
          <w:rFonts w:eastAsia="Times New Roman"/>
          <w:sz w:val="20"/>
          <w:szCs w:val="20"/>
        </w:rPr>
        <w:br/>
        <w:t>moc činiti dobře i zle" (t. 58,11). Nevím, zda by se démoni sami takto při-</w:t>
      </w:r>
      <w:r w:rsidRPr="00A46B90">
        <w:rPr>
          <w:rFonts w:eastAsia="Times New Roman"/>
          <w:sz w:val="20"/>
          <w:szCs w:val="20"/>
        </w:rPr>
        <w:br/>
        <w:t>znali, kdyby byli vzati pod přísahu, jako se přiznal on. Praví: „Protože</w:t>
      </w:r>
      <w:r w:rsidRPr="00A46B90">
        <w:rPr>
          <w:rFonts w:eastAsia="Times New Roman"/>
          <w:sz w:val="20"/>
          <w:szCs w:val="20"/>
        </w:rPr>
        <w:br/>
        <w:t>naši pradědové velice bloudili v poznání bohů, nevěříce a neznajíce pra-</w:t>
      </w:r>
      <w:r w:rsidRPr="00A46B90">
        <w:rPr>
          <w:rFonts w:eastAsia="Times New Roman"/>
          <w:sz w:val="20"/>
          <w:szCs w:val="20"/>
        </w:rPr>
        <w:br/>
        <w:t>vou bohopoctu, vynalezli umění, jak vytvořit bohy." Řekl snad alespoň,</w:t>
      </w:r>
      <w:r w:rsidRPr="00A46B90">
        <w:rPr>
          <w:rFonts w:eastAsia="Times New Roman"/>
          <w:sz w:val="20"/>
          <w:szCs w:val="20"/>
        </w:rPr>
        <w:br/>
        <w:t>že bloudili trochu, takže vynalezli toto umění tvořit bohy - nebo se spo-</w:t>
      </w:r>
      <w:r w:rsidRPr="00A46B90">
        <w:rPr>
          <w:rFonts w:eastAsia="Times New Roman"/>
          <w:sz w:val="20"/>
          <w:szCs w:val="20"/>
        </w:rPr>
        <w:br/>
        <w:t>kojil výrazem „bloudili", aniž by byl dodal, že bloudili velice? Byl to tedy</w:t>
      </w:r>
      <w:r w:rsidRPr="00A46B90">
        <w:rPr>
          <w:rFonts w:eastAsia="Times New Roman"/>
          <w:sz w:val="20"/>
          <w:szCs w:val="20"/>
        </w:rPr>
        <w:br/>
        <w:t>veliký blud a nevěra lidí, neznajících pravé bohopocty, který vedl k umě-</w:t>
      </w:r>
      <w:r w:rsidRPr="00A46B90">
        <w:rPr>
          <w:rFonts w:eastAsia="Times New Roman"/>
          <w:sz w:val="20"/>
          <w:szCs w:val="20"/>
        </w:rPr>
        <w:br/>
        <w:t>ní, jak vytvořit bohy. A přesto nad tím, že veliký blud a nevěra a odvrat</w:t>
      </w:r>
      <w:r w:rsidRPr="00A46B90">
        <w:rPr>
          <w:rFonts w:eastAsia="Times New Roman"/>
          <w:sz w:val="20"/>
          <w:szCs w:val="20"/>
        </w:rPr>
        <w:br/>
        <w:t>ducha od pravé bohopocty přivedly člověka k tvoření umělých bohů, ten</w:t>
      </w:r>
      <w:r w:rsidRPr="00A46B90">
        <w:rPr>
          <w:rFonts w:eastAsia="Times New Roman"/>
          <w:sz w:val="20"/>
          <w:szCs w:val="20"/>
        </w:rPr>
        <w:br/>
        <w:t>mudřec truchlí, jakoby v budoucnu mělo být odstraněno pravé nábo-</w:t>
      </w:r>
      <w:r w:rsidRPr="00A46B90">
        <w:rPr>
          <w:rFonts w:eastAsia="Times New Roman"/>
          <w:sz w:val="20"/>
          <w:szCs w:val="20"/>
        </w:rPr>
        <w:br/>
        <w:t>ženství! Kdož ví, nenutí-li ho k prozrazení dávného bludu jeho předků</w:t>
      </w:r>
      <w:r w:rsidRPr="00A46B90">
        <w:rPr>
          <w:rFonts w:eastAsia="Times New Roman"/>
          <w:sz w:val="20"/>
          <w:szCs w:val="20"/>
        </w:rPr>
        <w:br/>
        <w:t>božská moc, a k bolesti nad budoucím trestem démonů moc ďábelská!</w:t>
      </w:r>
      <w:r w:rsidRPr="00A46B90">
        <w:rPr>
          <w:rFonts w:eastAsia="Times New Roman"/>
          <w:sz w:val="20"/>
          <w:szCs w:val="20"/>
        </w:rPr>
        <w:br/>
        <w:t>Jestliže totiž jejich pradědové, velice bloudíce v poznání bohů dík nevě-</w:t>
      </w:r>
      <w:r w:rsidRPr="00A46B90">
        <w:rPr>
          <w:rFonts w:eastAsia="Times New Roman"/>
          <w:sz w:val="20"/>
          <w:szCs w:val="20"/>
        </w:rPr>
        <w:br/>
        <w:t>ře a odvratu ducha od pravé bohopocty, vynalezli umění, jak vytvořit</w:t>
      </w:r>
      <w:r w:rsidRPr="00A46B90">
        <w:rPr>
          <w:rFonts w:eastAsia="Times New Roman"/>
          <w:sz w:val="20"/>
          <w:szCs w:val="20"/>
        </w:rPr>
        <w:br/>
        <w:t>bohy: jaký div, jestliže božské náboženství odstraňuje všecko, co vytvoři-</w:t>
      </w:r>
      <w:r w:rsidRPr="00A46B90">
        <w:rPr>
          <w:rFonts w:eastAsia="Times New Roman"/>
          <w:sz w:val="20"/>
          <w:szCs w:val="20"/>
        </w:rPr>
        <w:br/>
        <w:t>lo toto proklaté umění, odvrácené od božského náboženství, když prav-</w:t>
      </w:r>
      <w:r w:rsidRPr="00A46B90">
        <w:rPr>
          <w:rFonts w:eastAsia="Times New Roman"/>
          <w:sz w:val="20"/>
          <w:szCs w:val="20"/>
        </w:rPr>
        <w:br/>
        <w:t>da opravuje blud, víra vyvrací nevěru, obrácení hojí odvrácení?</w:t>
      </w:r>
    </w:p>
    <w:p w:rsidR="00AD03BD" w:rsidRPr="00A46B90" w:rsidRDefault="00AD03BD" w:rsidP="00AD03BD">
      <w:pPr>
        <w:rPr>
          <w:rFonts w:eastAsia="Times New Roman"/>
          <w:sz w:val="20"/>
          <w:szCs w:val="20"/>
        </w:rPr>
      </w:pPr>
      <w:r w:rsidRPr="00A46B90">
        <w:rPr>
          <w:rFonts w:eastAsia="Times New Roman"/>
          <w:sz w:val="20"/>
          <w:szCs w:val="20"/>
        </w:rPr>
        <w:t>Kdyby byl prostě řekl, že jeho pradědové vynalezli umění, jak stvořit</w:t>
      </w:r>
      <w:r w:rsidRPr="00A46B90">
        <w:rPr>
          <w:rFonts w:eastAsia="Times New Roman"/>
          <w:sz w:val="20"/>
          <w:szCs w:val="20"/>
        </w:rPr>
        <w:br/>
        <w:t>bohy, a pomlčel o příčinách: potom bylo naším úkolem, smýšlíme-li</w:t>
      </w:r>
      <w:r w:rsidRPr="00A46B90">
        <w:rPr>
          <w:rFonts w:eastAsia="Times New Roman"/>
          <w:sz w:val="20"/>
          <w:szCs w:val="20"/>
        </w:rPr>
        <w:br/>
        <w:t>správně a zbožně, dobře si všimnouti, že k tomuto umění, kterým člověk</w:t>
      </w:r>
      <w:r w:rsidRPr="00A46B90">
        <w:rPr>
          <w:rFonts w:eastAsia="Times New Roman"/>
          <w:sz w:val="20"/>
          <w:szCs w:val="20"/>
        </w:rPr>
        <w:br/>
        <w:t>tvoří bohy, by byli rozhodné nedospěli, kdyby nebloudili daleko od prav-</w:t>
      </w:r>
      <w:r w:rsidRPr="00A46B90">
        <w:rPr>
          <w:rFonts w:eastAsia="Times New Roman"/>
          <w:sz w:val="20"/>
          <w:szCs w:val="20"/>
        </w:rPr>
        <w:br/>
        <w:t>dy, kdyby věřili o Bohu, jak se sluší, kdyby se obraceli k náboženství</w:t>
      </w:r>
      <w:r w:rsidRPr="00A46B90">
        <w:rPr>
          <w:rFonts w:eastAsia="Times New Roman"/>
          <w:sz w:val="20"/>
          <w:szCs w:val="20"/>
        </w:rPr>
        <w:br/>
        <w:t>a božskému kultu; a kdybychom řekli my, že zdrojem tohoto umění byl</w:t>
      </w:r>
      <w:r w:rsidRPr="00A46B90">
        <w:rPr>
          <w:rFonts w:eastAsia="Times New Roman"/>
          <w:sz w:val="20"/>
          <w:szCs w:val="20"/>
        </w:rPr>
        <w:br/>
        <w:t>veliký blud lidí a nevěra a odvrácení bloudícího a nevěřícího ducha od</w:t>
      </w:r>
      <w:r w:rsidRPr="00A46B90">
        <w:rPr>
          <w:rFonts w:eastAsia="Times New Roman"/>
          <w:sz w:val="20"/>
          <w:szCs w:val="20"/>
        </w:rPr>
        <w:br/>
        <w:t>božského náboženství, pak by byla nestoudnost lidí, odpírajících pravdě,</w:t>
      </w:r>
      <w:r w:rsidRPr="00A46B90">
        <w:rPr>
          <w:rFonts w:eastAsia="Times New Roman"/>
          <w:sz w:val="20"/>
          <w:szCs w:val="20"/>
        </w:rPr>
        <w:br/>
        <w:t>aspoň nějak snesitelná. Avšak jeden a týž člověk, který se u člověka na-</w:t>
      </w:r>
      <w:r w:rsidRPr="00A46B90">
        <w:rPr>
          <w:rFonts w:eastAsia="Times New Roman"/>
          <w:sz w:val="20"/>
          <w:szCs w:val="20"/>
        </w:rPr>
        <w:br/>
        <w:t>devše obdivuje ovládání této dovedností, kterou jest mu dáno tvořit</w:t>
      </w:r>
      <w:r w:rsidRPr="00A46B90">
        <w:rPr>
          <w:rFonts w:eastAsia="Times New Roman"/>
          <w:sz w:val="20"/>
          <w:szCs w:val="20"/>
        </w:rPr>
        <w:br/>
        <w:t>bohy, na jedné straně truchlí, že přijde čas, kdy budou všechna tato smyš-</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lená božstva, od lidí zavedená, dokonce podle zákonů odstraněna, a na</w:t>
      </w:r>
      <w:r w:rsidRPr="00A46B90">
        <w:rPr>
          <w:rFonts w:eastAsia="Times New Roman"/>
          <w:sz w:val="20"/>
          <w:szCs w:val="20"/>
        </w:rPr>
        <w:br/>
        <w:t>druhé straně doznává a výslovné uvádí příčiny, proč k tomu došlo, pra-</w:t>
      </w:r>
      <w:r w:rsidRPr="00A46B90">
        <w:rPr>
          <w:rFonts w:eastAsia="Times New Roman"/>
          <w:sz w:val="20"/>
          <w:szCs w:val="20"/>
        </w:rPr>
        <w:br/>
        <w:t>vě, že jeho pradědové vynalezli toto umění, jak tvořit bohy, pro veliký</w:t>
      </w:r>
      <w:r w:rsidRPr="00A46B90">
        <w:rPr>
          <w:rFonts w:eastAsia="Times New Roman"/>
          <w:sz w:val="20"/>
          <w:szCs w:val="20"/>
        </w:rPr>
        <w:br/>
        <w:t>blud a nevěru a odvrácení ducha od pravé bohopocty.</w:t>
      </w:r>
    </w:p>
    <w:p w:rsidR="00AD03BD" w:rsidRPr="00A46B90" w:rsidRDefault="00AD03BD" w:rsidP="00AD03BD">
      <w:pPr>
        <w:rPr>
          <w:rFonts w:eastAsia="Times New Roman"/>
          <w:sz w:val="20"/>
          <w:szCs w:val="20"/>
        </w:rPr>
      </w:pPr>
      <w:r w:rsidRPr="00A46B90">
        <w:rPr>
          <w:rFonts w:eastAsia="Times New Roman"/>
          <w:sz w:val="20"/>
          <w:szCs w:val="20"/>
        </w:rPr>
        <w:t>A co potom máme říkat, či spíše činit my, ne-li vzdávati co ncjvrouc-</w:t>
      </w:r>
      <w:r w:rsidRPr="00A46B90">
        <w:rPr>
          <w:rFonts w:eastAsia="Times New Roman"/>
          <w:sz w:val="20"/>
          <w:szCs w:val="20"/>
        </w:rPr>
        <w:br/>
        <w:t>nější díky Pánu Bohu našemu, jenž tyto věci odstranil z příčin opačných,</w:t>
      </w:r>
      <w:r w:rsidRPr="00A46B90">
        <w:rPr>
          <w:rFonts w:eastAsia="Times New Roman"/>
          <w:sz w:val="20"/>
          <w:szCs w:val="20"/>
        </w:rPr>
        <w:br/>
        <w:t>než byly zavedeny? Neboť to, co zavedlo veliké bloudění, odstranila ces-</w:t>
      </w:r>
      <w:r w:rsidRPr="00A46B90">
        <w:rPr>
          <w:rFonts w:eastAsia="Times New Roman"/>
          <w:sz w:val="20"/>
          <w:szCs w:val="20"/>
        </w:rPr>
        <w:br/>
        <w:t>ta pravdy; co zavedla nevěra, odstranila víra; co zavedlo odvrácení od pra-</w:t>
      </w:r>
      <w:r w:rsidRPr="00A46B90">
        <w:rPr>
          <w:rFonts w:eastAsia="Times New Roman"/>
          <w:sz w:val="20"/>
          <w:szCs w:val="20"/>
        </w:rPr>
        <w:br/>
        <w:t>vé bohopocty, odstranilo obrácení k jedinému pravému a svatému Bohu;</w:t>
      </w:r>
      <w:r w:rsidRPr="00A46B90">
        <w:rPr>
          <w:rFonts w:eastAsia="Times New Roman"/>
          <w:sz w:val="20"/>
          <w:szCs w:val="20"/>
        </w:rPr>
        <w:br/>
        <w:t>a to nejen v Egyptě, nad kterým jedině u Herma lká duch démonů, ale po</w:t>
      </w:r>
      <w:r w:rsidRPr="00A46B90">
        <w:rPr>
          <w:rFonts w:eastAsia="Times New Roman"/>
          <w:sz w:val="20"/>
          <w:szCs w:val="20"/>
        </w:rPr>
        <w:br/>
        <w:t>vší zemi, která zpívá Hospodinu píseň novou, jak to po pravdě předpo-</w:t>
      </w:r>
      <w:r w:rsidRPr="00A46B90">
        <w:rPr>
          <w:rFonts w:eastAsia="Times New Roman"/>
          <w:sz w:val="20"/>
          <w:szCs w:val="20"/>
        </w:rPr>
        <w:br/>
        <w:t>věděla svatá a vpravdě prorocká Písma, kde stojí: „Zpívejte Hospodinu pí-</w:t>
      </w:r>
      <w:r w:rsidRPr="00A46B90">
        <w:rPr>
          <w:rFonts w:eastAsia="Times New Roman"/>
          <w:sz w:val="20"/>
          <w:szCs w:val="20"/>
        </w:rPr>
        <w:br/>
        <w:t>seň novou, zpívej Hospodinu všecka země!" (Z. 95,1). Tento žalm jest</w:t>
      </w:r>
      <w:r w:rsidRPr="00A46B90">
        <w:rPr>
          <w:rFonts w:eastAsia="Times New Roman"/>
          <w:sz w:val="20"/>
          <w:szCs w:val="20"/>
        </w:rPr>
        <w:br/>
        <w:t>ovšem nadepsán: „Když byl budován chrám po zajetí." Jako chrám Hos-</w:t>
      </w:r>
      <w:r w:rsidRPr="00A46B90">
        <w:rPr>
          <w:rFonts w:eastAsia="Times New Roman"/>
          <w:sz w:val="20"/>
          <w:szCs w:val="20"/>
        </w:rPr>
        <w:br/>
        <w:t>podinu je totiž budována Boží obec, t. j. svatá církev, po vší zemi po tom</w:t>
      </w:r>
      <w:r w:rsidRPr="00A46B90">
        <w:rPr>
          <w:rFonts w:eastAsia="Times New Roman"/>
          <w:sz w:val="20"/>
          <w:szCs w:val="20"/>
        </w:rPr>
        <w:br/>
        <w:t>zajetí, v němž ovládali démoni jako zajatce ty lidi, ze kterých, jakmile uvě-</w:t>
      </w:r>
      <w:r w:rsidRPr="00A46B90">
        <w:rPr>
          <w:rFonts w:eastAsia="Times New Roman"/>
          <w:sz w:val="20"/>
          <w:szCs w:val="20"/>
        </w:rPr>
        <w:br/>
        <w:t>řili v Boha, je jako ze živých kamenů budován chrám (1 Petr 2,5).</w:t>
      </w:r>
    </w:p>
    <w:p w:rsidR="00AD03BD" w:rsidRPr="00A46B90" w:rsidRDefault="00AD03BD" w:rsidP="00AD03BD">
      <w:pPr>
        <w:rPr>
          <w:rFonts w:eastAsia="Times New Roman"/>
          <w:sz w:val="20"/>
          <w:szCs w:val="20"/>
        </w:rPr>
      </w:pPr>
      <w:r w:rsidRPr="00A46B90">
        <w:rPr>
          <w:rFonts w:eastAsia="Times New Roman"/>
          <w:sz w:val="20"/>
          <w:szCs w:val="20"/>
        </w:rPr>
        <w:t>Vždyť jestliže člověk tvořil bohy, nebyl proto ještě prost jako tvůrce je-</w:t>
      </w:r>
      <w:r w:rsidRPr="00A46B90">
        <w:rPr>
          <w:rFonts w:eastAsia="Times New Roman"/>
          <w:sz w:val="20"/>
          <w:szCs w:val="20"/>
        </w:rPr>
        <w:br/>
        <w:t>jich panství, jelikož byl pomocí jejich kultu převáděn v jejich společnost;</w:t>
      </w:r>
      <w:r w:rsidRPr="00A46B90">
        <w:rPr>
          <w:rFonts w:eastAsia="Times New Roman"/>
          <w:sz w:val="20"/>
          <w:szCs w:val="20"/>
        </w:rPr>
        <w:br/>
        <w:t>mluvím o společnosti zchytralých démonů, nikoli tupých model. Nej sout</w:t>
      </w:r>
      <w:r w:rsidRPr="00A46B90">
        <w:rPr>
          <w:rFonts w:eastAsia="Times New Roman"/>
          <w:sz w:val="20"/>
          <w:szCs w:val="20"/>
        </w:rPr>
        <w:br/>
        <w:t>modly nic jiného, než jak praví totéž Písmo: „Oči mají a nemohou vidět"</w:t>
      </w:r>
      <w:r w:rsidRPr="00A46B90">
        <w:rPr>
          <w:rFonts w:eastAsia="Times New Roman"/>
          <w:sz w:val="20"/>
          <w:szCs w:val="20"/>
        </w:rPr>
        <w:br/>
        <w:t>(Ž. 114,5). ^ cokoli takového se dalo říci o tělesech, třebas umělecky zpo-</w:t>
      </w:r>
      <w:r w:rsidRPr="00A46B90">
        <w:rPr>
          <w:rFonts w:eastAsia="Times New Roman"/>
          <w:sz w:val="20"/>
          <w:szCs w:val="20"/>
        </w:rPr>
        <w:br/>
        <w:t>dobených, ale postrádajících života a citu. Leč nečistí duchové, spjatí</w:t>
      </w:r>
      <w:r w:rsidRPr="00A46B90">
        <w:rPr>
          <w:rFonts w:eastAsia="Times New Roman"/>
          <w:sz w:val="20"/>
          <w:szCs w:val="20"/>
        </w:rPr>
        <w:br/>
        <w:t>oním bezbožným uměním s týmiž modlami, uvedli duše svých ctitelů ve</w:t>
      </w:r>
      <w:r w:rsidRPr="00A46B90">
        <w:rPr>
          <w:rFonts w:eastAsia="Times New Roman"/>
          <w:sz w:val="20"/>
          <w:szCs w:val="20"/>
        </w:rPr>
        <w:br/>
        <w:t>svou společnost a tak je uvrhli v bídné zajetí. Proto praví apoštol: „Víme,</w:t>
      </w:r>
      <w:r w:rsidRPr="00A46B90">
        <w:rPr>
          <w:rFonts w:eastAsia="Times New Roman"/>
          <w:sz w:val="20"/>
          <w:szCs w:val="20"/>
        </w:rPr>
        <w:br/>
        <w:t>že modla není ničím; ale co obětují pohané, obětují démonům, a ne</w:t>
      </w:r>
      <w:r w:rsidRPr="00A46B90">
        <w:rPr>
          <w:rFonts w:eastAsia="Times New Roman"/>
          <w:sz w:val="20"/>
          <w:szCs w:val="20"/>
        </w:rPr>
        <w:br/>
        <w:t>Bohu; nechci, abyste byli společníky démonů" (1 Kor. 10,20).</w:t>
      </w:r>
    </w:p>
    <w:p w:rsidR="00AD03BD" w:rsidRPr="00A46B90" w:rsidRDefault="00AD03BD" w:rsidP="00AD03BD">
      <w:pPr>
        <w:rPr>
          <w:rFonts w:eastAsia="Times New Roman"/>
          <w:sz w:val="20"/>
          <w:szCs w:val="20"/>
        </w:rPr>
      </w:pPr>
      <w:r w:rsidRPr="00A46B90">
        <w:rPr>
          <w:rFonts w:eastAsia="Times New Roman"/>
          <w:sz w:val="20"/>
          <w:szCs w:val="20"/>
        </w:rPr>
        <w:t>Tedy po tomto zajetí, ve kterém byli lidé ovládáni zlovolnými démony,</w:t>
      </w:r>
      <w:r w:rsidRPr="00A46B90">
        <w:rPr>
          <w:rFonts w:eastAsia="Times New Roman"/>
          <w:sz w:val="20"/>
          <w:szCs w:val="20"/>
        </w:rPr>
        <w:br/>
        <w:t>buduje se Boží chrám po vší zemi; odtud dostal nadpis ten žalm, v němž</w:t>
      </w:r>
      <w:r w:rsidRPr="00A46B90">
        <w:rPr>
          <w:rFonts w:eastAsia="Times New Roman"/>
          <w:sz w:val="20"/>
          <w:szCs w:val="20"/>
        </w:rPr>
        <w:br/>
        <w:t>se praví: „Zpívejte Hospodinu píseň novou, zpívej Hospodinu všechna</w:t>
      </w:r>
      <w:r w:rsidRPr="00A46B90">
        <w:rPr>
          <w:rFonts w:eastAsia="Times New Roman"/>
          <w:sz w:val="20"/>
          <w:szCs w:val="20"/>
        </w:rPr>
        <w:br/>
        <w:t>země. Zpívejte Hospodinu, dobrořečte jménu jeho, zvěstujte den po dni</w:t>
      </w:r>
      <w:r w:rsidRPr="00A46B90">
        <w:rPr>
          <w:rFonts w:eastAsia="Times New Roman"/>
          <w:sz w:val="20"/>
          <w:szCs w:val="20"/>
        </w:rPr>
        <w:br/>
        <w:t>jeho spásu! Zvěstujte mezi národy jeho slávu, mezi všemi lidmi jeho divy!</w:t>
      </w:r>
      <w:r w:rsidRPr="00A46B90">
        <w:rPr>
          <w:rFonts w:eastAsia="Times New Roman"/>
          <w:sz w:val="20"/>
          <w:szCs w:val="20"/>
        </w:rPr>
        <w:br/>
        <w:t>Velikýť je Pán a vší chvály hoden, hrozný jest nade všechny bohy. Jsouť</w:t>
      </w:r>
      <w:r w:rsidRPr="00A46B90">
        <w:rPr>
          <w:rFonts w:eastAsia="Times New Roman"/>
          <w:sz w:val="20"/>
          <w:szCs w:val="20"/>
        </w:rPr>
        <w:br/>
        <w:t>všichni bohové pohanů démoni; ale Hospodin stvořil nebesa."</w:t>
      </w:r>
    </w:p>
    <w:p w:rsidR="00AD03BD" w:rsidRPr="00A46B90" w:rsidRDefault="00AD03BD" w:rsidP="00AD03BD">
      <w:pPr>
        <w:rPr>
          <w:rFonts w:eastAsia="Times New Roman"/>
          <w:sz w:val="20"/>
          <w:szCs w:val="20"/>
        </w:rPr>
      </w:pPr>
      <w:r w:rsidRPr="00A46B90">
        <w:rPr>
          <w:rFonts w:eastAsia="Times New Roman"/>
          <w:sz w:val="20"/>
          <w:szCs w:val="20"/>
        </w:rPr>
        <w:t>Tedy člověk, jenž truchlil nad budoucí dobou, kdy bude odstraněno</w:t>
      </w:r>
      <w:r w:rsidRPr="00A46B90">
        <w:rPr>
          <w:rFonts w:eastAsia="Times New Roman"/>
          <w:sz w:val="20"/>
          <w:szCs w:val="20"/>
        </w:rPr>
        <w:br/>
        <w:t>ctění model i panování démonů nad jejich ctiteli, přál si z podnětu zlého</w:t>
      </w:r>
      <w:r w:rsidRPr="00A46B90">
        <w:rPr>
          <w:rFonts w:eastAsia="Times New Roman"/>
          <w:sz w:val="20"/>
          <w:szCs w:val="20"/>
        </w:rPr>
        <w:br/>
        <w:t>ducha ustavičné trvání toho zajetí, po jehož skončení je podle slov žalmu</w:t>
      </w:r>
      <w:r w:rsidRPr="00A46B90">
        <w:rPr>
          <w:rFonts w:eastAsia="Times New Roman"/>
          <w:sz w:val="20"/>
          <w:szCs w:val="20"/>
        </w:rPr>
        <w:br/>
        <w:t>budován Boží chrám po vší zemi. Hermes předpovídal ono rmoutě se;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prorok předpovídal toto plesaje. A protože vítězem je Duch, který takto</w:t>
      </w:r>
      <w:r w:rsidRPr="00A46B90">
        <w:rPr>
          <w:rFonts w:eastAsia="Times New Roman"/>
          <w:sz w:val="20"/>
          <w:szCs w:val="20"/>
        </w:rPr>
        <w:br/>
        <w:t>věštil skrze svaté proroky; byl i sám Hermes podivuhodným způsobem</w:t>
      </w:r>
      <w:r w:rsidRPr="00A46B90">
        <w:rPr>
          <w:rFonts w:eastAsia="Times New Roman"/>
          <w:sz w:val="20"/>
          <w:szCs w:val="20"/>
        </w:rPr>
        <w:br/>
        <w:t>donucen dozná ti, že to, čeho odstranění si nepřál a želel, nebylo zavede-</w:t>
      </w:r>
      <w:r w:rsidRPr="00A46B90">
        <w:rPr>
          <w:rFonts w:eastAsia="Times New Roman"/>
          <w:sz w:val="20"/>
          <w:szCs w:val="20"/>
        </w:rPr>
        <w:br/>
        <w:t>no od lidí rozumných, věřících a zbožných, nýbrž od bloudících, nevěří-</w:t>
      </w:r>
      <w:r w:rsidRPr="00A46B90">
        <w:rPr>
          <w:rFonts w:eastAsia="Times New Roman"/>
          <w:sz w:val="20"/>
          <w:szCs w:val="20"/>
        </w:rPr>
        <w:br/>
        <w:t>cích a odvrácených od pravé bohopocty. A ačkoli ty výtvory nazývá</w:t>
      </w:r>
      <w:r w:rsidRPr="00A46B90">
        <w:rPr>
          <w:rFonts w:eastAsia="Times New Roman"/>
          <w:sz w:val="20"/>
          <w:szCs w:val="20"/>
        </w:rPr>
        <w:br/>
        <w:t>bohy, přece pravě, že byli vytvořeni takovými lidmi, jakými rozhodné</w:t>
      </w:r>
      <w:r w:rsidRPr="00A46B90">
        <w:rPr>
          <w:rFonts w:eastAsia="Times New Roman"/>
          <w:sz w:val="20"/>
          <w:szCs w:val="20"/>
        </w:rPr>
        <w:br/>
        <w:t>býti nemáme, tu chtěj nechtěj ukazuje, že nemají být uctíváni těmi, kteří</w:t>
      </w:r>
      <w:r w:rsidRPr="00A46B90">
        <w:rPr>
          <w:rFonts w:eastAsia="Times New Roman"/>
          <w:sz w:val="20"/>
          <w:szCs w:val="20"/>
        </w:rPr>
        <w:br/>
        <w:t>nejsou takovými jako jejich původci, t. j. lidmi rozumnými, věřícími</w:t>
      </w:r>
      <w:r w:rsidRPr="00A46B90">
        <w:rPr>
          <w:rFonts w:eastAsia="Times New Roman"/>
          <w:sz w:val="20"/>
          <w:szCs w:val="20"/>
        </w:rPr>
        <w:br/>
        <w:t>a zbožnými; zároveň také prozrazuje, že si jejich původci sami zavinili,</w:t>
      </w:r>
      <w:r w:rsidRPr="00A46B90">
        <w:rPr>
          <w:rFonts w:eastAsia="Times New Roman"/>
          <w:sz w:val="20"/>
          <w:szCs w:val="20"/>
        </w:rPr>
        <w:br/>
        <w:t>že mají za bohy ty, kteří bohy nejsou. Pravdivý je arci výrok prorokův:</w:t>
      </w:r>
      <w:r w:rsidRPr="00A46B90">
        <w:rPr>
          <w:rFonts w:eastAsia="Times New Roman"/>
          <w:sz w:val="20"/>
          <w:szCs w:val="20"/>
        </w:rPr>
        <w:br/>
        <w:t>.Jestliže si člověk udělá bohy, hle, nejsou to bohové!" (Jer. 16,20).</w:t>
      </w:r>
    </w:p>
    <w:p w:rsidR="00AD03BD" w:rsidRPr="00A46B90" w:rsidRDefault="00AD03BD" w:rsidP="00AD03BD">
      <w:pPr>
        <w:rPr>
          <w:rFonts w:eastAsia="Times New Roman"/>
          <w:sz w:val="20"/>
          <w:szCs w:val="20"/>
        </w:rPr>
      </w:pPr>
      <w:r w:rsidRPr="00A46B90">
        <w:rPr>
          <w:rFonts w:eastAsia="Times New Roman"/>
          <w:sz w:val="20"/>
          <w:szCs w:val="20"/>
        </w:rPr>
        <w:t>Ačkoli tedy takovéhle bytosti, bohy takových lidí, uměle od takových</w:t>
      </w:r>
      <w:r w:rsidRPr="00A46B90">
        <w:rPr>
          <w:rFonts w:eastAsia="Times New Roman"/>
          <w:sz w:val="20"/>
          <w:szCs w:val="20"/>
        </w:rPr>
        <w:br/>
        <w:t>vytvořené, nazval Hermes bohy, t. j. ačkoli démony, vázané skrze nevím-</w:t>
      </w:r>
      <w:r w:rsidRPr="00A46B90">
        <w:rPr>
          <w:rFonts w:eastAsia="Times New Roman"/>
          <w:sz w:val="20"/>
          <w:szCs w:val="20"/>
        </w:rPr>
        <w:br/>
        <w:t>jaké umění pouty svých žádostí na modly, nazývá bohy, vytvořenými od</w:t>
      </w:r>
      <w:r w:rsidRPr="00A46B90">
        <w:rPr>
          <w:rFonts w:eastAsia="Times New Roman"/>
          <w:sz w:val="20"/>
          <w:szCs w:val="20"/>
        </w:rPr>
        <w:br/>
        <w:t>lidí: přece jim nepřiřkl tolik, co platonik Apuleius (o čemž jsme už pově-</w:t>
      </w:r>
      <w:r w:rsidRPr="00A46B90">
        <w:rPr>
          <w:rFonts w:eastAsia="Times New Roman"/>
          <w:sz w:val="20"/>
          <w:szCs w:val="20"/>
        </w:rPr>
        <w:br/>
        <w:t>děli dost, a ukázali jsme, jak je to nepravděpodobné a protismyslné), že</w:t>
      </w:r>
      <w:r w:rsidRPr="00A46B90">
        <w:rPr>
          <w:rFonts w:eastAsia="Times New Roman"/>
          <w:sz w:val="20"/>
          <w:szCs w:val="20"/>
        </w:rPr>
        <w:br/>
        <w:t>by totiž byli tlumočníky a prostředníky mezi bohy, které stvořil Bůh,</w:t>
      </w:r>
      <w:r w:rsidRPr="00A46B90">
        <w:rPr>
          <w:rFonts w:eastAsia="Times New Roman"/>
          <w:sz w:val="20"/>
          <w:szCs w:val="20"/>
        </w:rPr>
        <w:br/>
        <w:t>a mezi lidmi, které stvořil tentýž Bůh, přinášejíce odtud prosby a odonud</w:t>
      </w:r>
      <w:r w:rsidRPr="00A46B90">
        <w:rPr>
          <w:rFonts w:eastAsia="Times New Roman"/>
          <w:sz w:val="20"/>
          <w:szCs w:val="20"/>
        </w:rPr>
        <w:br/>
        <w:t>dary. Jeť příliš pošetilé mysliti, že bozi, vytvoření lidmi, by zmohli</w:t>
      </w:r>
      <w:r w:rsidRPr="00A46B90">
        <w:rPr>
          <w:rFonts w:eastAsia="Times New Roman"/>
          <w:sz w:val="20"/>
          <w:szCs w:val="20"/>
        </w:rPr>
        <w:br/>
        <w:t>u bohů, stvořených Bohem, více než zmohou sami lidé, stvoření od téhož</w:t>
      </w:r>
      <w:r w:rsidRPr="00A46B90">
        <w:rPr>
          <w:rFonts w:eastAsia="Times New Roman"/>
          <w:sz w:val="20"/>
          <w:szCs w:val="20"/>
        </w:rPr>
        <w:br/>
        <w:t>Boha. Vždyť démon, spojený skrze bezbožné umění s modlou, byl od</w:t>
      </w:r>
      <w:r w:rsidRPr="00A46B90">
        <w:rPr>
          <w:rFonts w:eastAsia="Times New Roman"/>
          <w:sz w:val="20"/>
          <w:szCs w:val="20"/>
        </w:rPr>
        <w:br/>
        <w:t>člověka učiněn bohem, ale pro člověka takového, ne pro všecky lidi. Co</w:t>
      </w:r>
      <w:r w:rsidRPr="00A46B90">
        <w:rPr>
          <w:rFonts w:eastAsia="Times New Roman"/>
          <w:sz w:val="20"/>
          <w:szCs w:val="20"/>
        </w:rPr>
        <w:br/>
        <w:t>je to tedy za boha, jakého může člověk vytvořit jen tehdy, bloudí-li a ne-</w:t>
      </w:r>
      <w:r w:rsidRPr="00A46B90">
        <w:rPr>
          <w:rFonts w:eastAsia="Times New Roman"/>
          <w:sz w:val="20"/>
          <w:szCs w:val="20"/>
        </w:rPr>
        <w:br/>
        <w:t>věří, jsa odvrácen od pravého Boha?</w:t>
      </w:r>
    </w:p>
    <w:p w:rsidR="00AD03BD" w:rsidRPr="00A46B90" w:rsidRDefault="00AD03BD" w:rsidP="00AD03BD">
      <w:pPr>
        <w:rPr>
          <w:rFonts w:eastAsia="Times New Roman"/>
          <w:sz w:val="20"/>
          <w:szCs w:val="20"/>
        </w:rPr>
      </w:pPr>
      <w:r w:rsidRPr="00A46B90">
        <w:rPr>
          <w:rFonts w:eastAsia="Times New Roman"/>
          <w:sz w:val="20"/>
          <w:szCs w:val="20"/>
        </w:rPr>
        <w:t>Dále: jestliže démoni, uctívaní po chrámech, nevímjakým uměním</w:t>
      </w:r>
      <w:r w:rsidRPr="00A46B90">
        <w:rPr>
          <w:rFonts w:eastAsia="Times New Roman"/>
          <w:sz w:val="20"/>
          <w:szCs w:val="20"/>
        </w:rPr>
        <w:br/>
        <w:t>vložení do model, t. j. do viditelných soch, těmi lidmi, kteří z nich tímto</w:t>
      </w:r>
      <w:r w:rsidRPr="00A46B90">
        <w:rPr>
          <w:rFonts w:eastAsia="Times New Roman"/>
          <w:sz w:val="20"/>
          <w:szCs w:val="20"/>
        </w:rPr>
        <w:br/>
        <w:t>uměním učinili boby, když bloudili a byli odvráceni od pravé bohopoc-</w:t>
      </w:r>
      <w:r w:rsidRPr="00A46B90">
        <w:rPr>
          <w:rFonts w:eastAsia="Times New Roman"/>
          <w:sz w:val="20"/>
          <w:szCs w:val="20"/>
        </w:rPr>
        <w:br/>
        <w:t>ty - jestliže nejsou prostředníky ani tlumočníky mezi lidmi a bohy, a to</w:t>
      </w:r>
      <w:r w:rsidRPr="00A46B90">
        <w:rPr>
          <w:rFonts w:eastAsia="Times New Roman"/>
          <w:sz w:val="20"/>
          <w:szCs w:val="20"/>
        </w:rPr>
        <w:br/>
        <w:t>jak pro svoji špatnou a zvrhlou povahu, tak i proto, že lidé, byť i bloudí-</w:t>
      </w:r>
      <w:r w:rsidRPr="00A46B90">
        <w:rPr>
          <w:rFonts w:eastAsia="Times New Roman"/>
          <w:sz w:val="20"/>
          <w:szCs w:val="20"/>
        </w:rPr>
        <w:br/>
        <w:t>cí a nevěřící a od pravé bohopocty odvrácení, jsou nicméně nepochybně</w:t>
      </w:r>
      <w:r w:rsidRPr="00A46B90">
        <w:rPr>
          <w:rFonts w:eastAsia="Times New Roman"/>
          <w:sz w:val="20"/>
          <w:szCs w:val="20"/>
        </w:rPr>
        <w:br/>
        <w:t>lepší těch, z kterých sami uměle vytvořili bohy: nezbývá nežli uznati, že</w:t>
      </w:r>
      <w:r w:rsidRPr="00A46B90">
        <w:rPr>
          <w:rFonts w:eastAsia="Times New Roman"/>
          <w:sz w:val="20"/>
          <w:szCs w:val="20"/>
        </w:rPr>
        <w:br/>
        <w:t>pokud co dokáží, dokáží to jako démoni, buďto pod rouškou prokazo-</w:t>
      </w:r>
      <w:r w:rsidRPr="00A46B90">
        <w:rPr>
          <w:rFonts w:eastAsia="Times New Roman"/>
          <w:sz w:val="20"/>
          <w:szCs w:val="20"/>
        </w:rPr>
        <w:br/>
        <w:t>vaného dobrodiní více škodíce, protože více šálíce, anebo zjevné pácha-</w:t>
      </w:r>
      <w:r w:rsidRPr="00A46B90">
        <w:rPr>
          <w:rFonts w:eastAsia="Times New Roman"/>
          <w:sz w:val="20"/>
          <w:szCs w:val="20"/>
        </w:rPr>
        <w:br/>
        <w:t>jíce zlo (ne však jakékoliv zlo, jen když jim to dovolí hluboká a tajná pro-</w:t>
      </w:r>
      <w:r w:rsidRPr="00A46B90">
        <w:rPr>
          <w:rFonts w:eastAsia="Times New Roman"/>
          <w:sz w:val="20"/>
          <w:szCs w:val="20"/>
        </w:rPr>
        <w:br/>
        <w:t>zřetelnost Boží), ale ne že by jako prostředníci mezi lidmi a bohy měli</w:t>
      </w:r>
      <w:r w:rsidRPr="00A46B90">
        <w:rPr>
          <w:rFonts w:eastAsia="Times New Roman"/>
          <w:sz w:val="20"/>
          <w:szCs w:val="20"/>
        </w:rPr>
        <w:br/>
        <w:t>u lidí velikou moc skrze přátelství s bohy. Oni totiž nikterak nemohou</w:t>
      </w:r>
      <w:r w:rsidRPr="00A46B90">
        <w:rPr>
          <w:rFonts w:eastAsia="Times New Roman"/>
          <w:sz w:val="20"/>
          <w:szCs w:val="20"/>
        </w:rPr>
        <w:br/>
        <w:t>býti přáteli dobrým bohům, které my zoveme svatými anděly a rozum-</w:t>
      </w:r>
      <w:r w:rsidRPr="00A46B90">
        <w:rPr>
          <w:rFonts w:eastAsia="Times New Roman"/>
          <w:sz w:val="20"/>
          <w:szCs w:val="20"/>
        </w:rPr>
        <w:br/>
        <w:t>nými tvory svatého nebeského přebývání, nebo trůny nebo panstvy nebo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knížactvy nebo mocnostmi; od nich jsou rozpoložením ducha vzdáleni</w:t>
      </w:r>
    </w:p>
    <w:p w:rsidR="00AD03BD" w:rsidRPr="00A46B90" w:rsidRDefault="00AD03BD" w:rsidP="00AD03BD">
      <w:pPr>
        <w:rPr>
          <w:rFonts w:eastAsia="Times New Roman"/>
          <w:sz w:val="20"/>
          <w:szCs w:val="20"/>
        </w:rPr>
      </w:pPr>
      <w:r w:rsidRPr="00A46B90">
        <w:rPr>
          <w:rFonts w:eastAsia="Times New Roman"/>
          <w:sz w:val="20"/>
          <w:szCs w:val="20"/>
        </w:rPr>
        <w:t>tak, jako neřesti od ctností a dobrota od zlosti.</w:t>
      </w:r>
    </w:p>
    <w:p w:rsidR="00AD03BD" w:rsidRPr="00A46B90" w:rsidRDefault="00AD03BD" w:rsidP="00AD03BD">
      <w:pPr>
        <w:rPr>
          <w:rFonts w:eastAsia="Times New Roman"/>
          <w:sz w:val="20"/>
          <w:szCs w:val="20"/>
        </w:rPr>
      </w:pPr>
      <w:r w:rsidRPr="00A46B90">
        <w:rPr>
          <w:rFonts w:eastAsia="Times New Roman"/>
          <w:sz w:val="20"/>
          <w:szCs w:val="20"/>
        </w:rPr>
        <w:t>25. Co mohou míti lidé společného se svatými anděly.</w:t>
      </w:r>
    </w:p>
    <w:p w:rsidR="00AD03BD" w:rsidRPr="00A46B90" w:rsidRDefault="00AD03BD" w:rsidP="00AD03BD">
      <w:pPr>
        <w:rPr>
          <w:rFonts w:eastAsia="Times New Roman"/>
          <w:sz w:val="20"/>
          <w:szCs w:val="20"/>
        </w:rPr>
      </w:pPr>
      <w:r w:rsidRPr="00A46B90">
        <w:rPr>
          <w:rFonts w:eastAsia="Times New Roman"/>
          <w:sz w:val="20"/>
          <w:szCs w:val="20"/>
        </w:rPr>
        <w:t>Nikterak se tedy nelze vemluviti v blahovůli nebo dobročinnost bohů či</w:t>
      </w:r>
      <w:r w:rsidRPr="00A46B90">
        <w:rPr>
          <w:rFonts w:eastAsia="Times New Roman"/>
          <w:sz w:val="20"/>
          <w:szCs w:val="20"/>
        </w:rPr>
        <w:br/>
        <w:t>spíše dobrých andělů zdánlivým prostřednictvím démonů, nýbrž podob-</w:t>
      </w:r>
      <w:r w:rsidRPr="00A46B90">
        <w:rPr>
          <w:rFonts w:eastAsia="Times New Roman"/>
          <w:sz w:val="20"/>
          <w:szCs w:val="20"/>
        </w:rPr>
        <w:br/>
        <w:t>ností v dobré vůli, skrze kterou s nimi jsme a s nimi žijeme a s nimi ctíme</w:t>
      </w:r>
      <w:r w:rsidRPr="00A46B90">
        <w:rPr>
          <w:rFonts w:eastAsia="Times New Roman"/>
          <w:sz w:val="20"/>
          <w:szCs w:val="20"/>
        </w:rPr>
        <w:br/>
        <w:t>Boha, kterého oni ctí, třebaže jich tělesnýma očima vidět nemůžeme; na-</w:t>
      </w:r>
      <w:r w:rsidRPr="00A46B90">
        <w:rPr>
          <w:rFonts w:eastAsia="Times New Roman"/>
          <w:sz w:val="20"/>
          <w:szCs w:val="20"/>
        </w:rPr>
        <w:br/>
        <w:t>kolik ale jsme ubozí dík nepodobnosti vůle a lidské křehkosti, natolik</w:t>
      </w:r>
      <w:r w:rsidRPr="00A46B90">
        <w:rPr>
          <w:rFonts w:eastAsia="Times New Roman"/>
          <w:sz w:val="20"/>
          <w:szCs w:val="20"/>
        </w:rPr>
        <w:br/>
        <w:t>jsme jich vzdáleni - hodnotou života, ne sídlem těla. Neboť není překáž-</w:t>
      </w:r>
      <w:r w:rsidRPr="00A46B90">
        <w:rPr>
          <w:rFonts w:eastAsia="Times New Roman"/>
          <w:sz w:val="20"/>
          <w:szCs w:val="20"/>
        </w:rPr>
        <w:br/>
        <w:t>kou ve spojení s nimi to, že přebýváme ve své tělesnosti na zemi, nýbrž</w:t>
      </w:r>
      <w:r w:rsidRPr="00A46B90">
        <w:rPr>
          <w:rFonts w:eastAsia="Times New Roman"/>
          <w:sz w:val="20"/>
          <w:szCs w:val="20"/>
        </w:rPr>
        <w:br/>
        <w:t>jestliže v nečistotě srdce pozemsky smýšlíme. Docházejíce pak uzdrave-</w:t>
      </w:r>
      <w:r w:rsidRPr="00A46B90">
        <w:rPr>
          <w:rFonts w:eastAsia="Times New Roman"/>
          <w:sz w:val="20"/>
          <w:szCs w:val="20"/>
        </w:rPr>
        <w:br/>
        <w:t>ní, abychom byli takovými jako oni, přibližujeme se jim prozatím věrou,</w:t>
      </w:r>
      <w:r w:rsidRPr="00A46B90">
        <w:rPr>
          <w:rFonts w:eastAsia="Times New Roman"/>
          <w:sz w:val="20"/>
          <w:szCs w:val="20"/>
        </w:rPr>
        <w:br/>
        <w:t>věříme-li také s jejich pomocí, že nás činí blaženými ten, kdo i je blaže-</w:t>
      </w:r>
      <w:r w:rsidRPr="00A46B90">
        <w:rPr>
          <w:rFonts w:eastAsia="Times New Roman"/>
          <w:sz w:val="20"/>
          <w:szCs w:val="20"/>
        </w:rPr>
        <w:br/>
        <w:t>nými učinil.</w:t>
      </w:r>
    </w:p>
    <w:p w:rsidR="00AD03BD" w:rsidRPr="00A46B90" w:rsidRDefault="00AD03BD" w:rsidP="00AD03BD">
      <w:pPr>
        <w:rPr>
          <w:rFonts w:eastAsia="Times New Roman"/>
          <w:sz w:val="20"/>
          <w:szCs w:val="20"/>
        </w:rPr>
      </w:pPr>
      <w:r w:rsidRPr="00A46B90">
        <w:rPr>
          <w:rFonts w:eastAsia="Times New Roman"/>
          <w:sz w:val="20"/>
          <w:szCs w:val="20"/>
        </w:rPr>
        <w:t>26. Že celé pohanské náboženství se točilo kolem nebožtíků.</w:t>
      </w:r>
    </w:p>
    <w:p w:rsidR="00AD03BD" w:rsidRPr="00A46B90" w:rsidRDefault="00AD03BD" w:rsidP="00AD03BD">
      <w:pPr>
        <w:rPr>
          <w:rFonts w:eastAsia="Times New Roman"/>
          <w:sz w:val="20"/>
          <w:szCs w:val="20"/>
        </w:rPr>
      </w:pPr>
      <w:r w:rsidRPr="00A46B90">
        <w:rPr>
          <w:rFonts w:eastAsia="Times New Roman"/>
          <w:sz w:val="20"/>
          <w:szCs w:val="20"/>
        </w:rPr>
        <w:t>Je jisté pozoru hodno, kterak tento Egypťan, truchle nad budoucí dobou,</w:t>
      </w:r>
      <w:r w:rsidRPr="00A46B90">
        <w:rPr>
          <w:rFonts w:eastAsia="Times New Roman"/>
          <w:sz w:val="20"/>
          <w:szCs w:val="20"/>
        </w:rPr>
        <w:br/>
        <w:t>kdy měly být z Egypta odstraněny věci, jež podle jeho vlastního doznání</w:t>
      </w:r>
      <w:r w:rsidRPr="00A46B90">
        <w:rPr>
          <w:rFonts w:eastAsia="Times New Roman"/>
          <w:sz w:val="20"/>
          <w:szCs w:val="20"/>
        </w:rPr>
        <w:br/>
        <w:t>zavedli lidé velice bloudící a nevěřící a od pravé bohopocty odvrácení,</w:t>
      </w:r>
      <w:r w:rsidRPr="00A46B90">
        <w:rPr>
          <w:rFonts w:eastAsia="Times New Roman"/>
          <w:sz w:val="20"/>
          <w:szCs w:val="20"/>
        </w:rPr>
        <w:br/>
        <w:t>praví mimo jiné: „Tehdy tato země, nejsvětější sídlo svatyň a chrámů, bude</w:t>
      </w:r>
      <w:r w:rsidRPr="00A46B90">
        <w:rPr>
          <w:rFonts w:eastAsia="Times New Roman"/>
          <w:sz w:val="20"/>
          <w:szCs w:val="20"/>
        </w:rPr>
        <w:br/>
        <w:t>plna hrobů a mrtvých" (t. 47,5). Jako by lidé neměli umírat, kdyby se ty</w:t>
      </w:r>
      <w:r w:rsidRPr="00A46B90">
        <w:rPr>
          <w:rFonts w:eastAsia="Times New Roman"/>
          <w:sz w:val="20"/>
          <w:szCs w:val="20"/>
        </w:rPr>
        <w:br/>
        <w:t>věci neodstranily, nebo jako by měli být mrtví ukládáni jinde, ne v zemi!</w:t>
      </w:r>
      <w:r w:rsidRPr="00A46B90">
        <w:rPr>
          <w:rFonts w:eastAsia="Times New Roman"/>
          <w:sz w:val="20"/>
          <w:szCs w:val="20"/>
        </w:rPr>
        <w:br/>
        <w:t>A čím více času i dnů by uplynulo, tím větší by jistě byl počet hrobů v dů-</w:t>
      </w:r>
      <w:r w:rsidRPr="00A46B90">
        <w:rPr>
          <w:rFonts w:eastAsia="Times New Roman"/>
          <w:sz w:val="20"/>
          <w:szCs w:val="20"/>
        </w:rPr>
        <w:br/>
        <w:t>sledku většího počtu mrtvých. Leč truchlí asi nad tím, že na místo jejich</w:t>
      </w:r>
      <w:r w:rsidRPr="00A46B90">
        <w:rPr>
          <w:rFonts w:eastAsia="Times New Roman"/>
          <w:sz w:val="20"/>
          <w:szCs w:val="20"/>
        </w:rPr>
        <w:br/>
        <w:t>svatyň a chrámů nastoupí památná místa našich mučedníků, a to proto,</w:t>
      </w:r>
      <w:r w:rsidRPr="00A46B90">
        <w:rPr>
          <w:rFonts w:eastAsia="Times New Roman"/>
          <w:sz w:val="20"/>
          <w:szCs w:val="20"/>
        </w:rPr>
        <w:br/>
        <w:t>aby čtenáři s myslí od nás odvrácenou a zvrácenou myslili, že pohané uctí-</w:t>
      </w:r>
      <w:r w:rsidRPr="00A46B90">
        <w:rPr>
          <w:rFonts w:eastAsia="Times New Roman"/>
          <w:sz w:val="20"/>
          <w:szCs w:val="20"/>
        </w:rPr>
        <w:br/>
        <w:t>vali bohy v chrámech, kdežto my že uctíváme mrtvé v hrobech. V takové</w:t>
      </w:r>
      <w:r w:rsidRPr="00A46B90">
        <w:rPr>
          <w:rFonts w:eastAsia="Times New Roman"/>
          <w:sz w:val="20"/>
          <w:szCs w:val="20"/>
        </w:rPr>
        <w:br/>
        <w:t>zaslepenosti klopýtají totiž lidé bezbožní tak říkajíc o hory a věcí do očí</w:t>
      </w:r>
      <w:r w:rsidRPr="00A46B90">
        <w:rPr>
          <w:rFonts w:eastAsia="Times New Roman"/>
          <w:sz w:val="20"/>
          <w:szCs w:val="20"/>
        </w:rPr>
        <w:br/>
        <w:t>bijících vidět nechtějí, že nepozorují, kterak v celém pohanském písem-</w:t>
      </w:r>
      <w:r w:rsidRPr="00A46B90">
        <w:rPr>
          <w:rFonts w:eastAsia="Times New Roman"/>
          <w:sz w:val="20"/>
          <w:szCs w:val="20"/>
        </w:rPr>
        <w:br/>
        <w:t>nictví nelze nalézti buď vůbec anebo jen stěží bohy, kteří by bývali neby-</w:t>
      </w:r>
      <w:r w:rsidRPr="00A46B90">
        <w:rPr>
          <w:rFonts w:eastAsia="Times New Roman"/>
          <w:sz w:val="20"/>
          <w:szCs w:val="20"/>
        </w:rPr>
        <w:br/>
        <w:t>li lidmi a nedošli božských poct po smrti. Pomlčím o tom, kterak podle</w:t>
      </w:r>
      <w:r w:rsidRPr="00A46B90">
        <w:rPr>
          <w:rFonts w:eastAsia="Times New Roman"/>
          <w:sz w:val="20"/>
          <w:szCs w:val="20"/>
        </w:rPr>
        <w:br/>
        <w:t>Varrona jsou od nich všichni mrtví považováni za bohy Many a kterak při</w:t>
      </w:r>
      <w:r w:rsidRPr="00A46B90">
        <w:rPr>
          <w:rFonts w:eastAsia="Times New Roman"/>
          <w:sz w:val="20"/>
          <w:szCs w:val="20"/>
        </w:rPr>
        <w:br/>
        <w:t>příležitosti poct, vzdávaných téměř všem mrtvým (mezi nimiž připomíná</w:t>
      </w:r>
      <w:r w:rsidRPr="00A46B90">
        <w:rPr>
          <w:rFonts w:eastAsia="Times New Roman"/>
          <w:sz w:val="20"/>
          <w:szCs w:val="20"/>
        </w:rPr>
        <w:br/>
        <w:t>i pohřební hry, jako by zrovna to bylo nejpádnějším důkazem božství),</w:t>
      </w:r>
      <w:r w:rsidRPr="00A46B90">
        <w:rPr>
          <w:rFonts w:eastAsia="Times New Roman"/>
          <w:sz w:val="20"/>
          <w:szCs w:val="20"/>
        </w:rPr>
        <w:br/>
        <w:t>dokazuje, že hry mají být pořádány pouze ke cti božstev.</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Sám Hermes, o kterého nyní běží, v téže knize, kde truchle nad před-</w:t>
      </w:r>
      <w:r w:rsidRPr="00A46B90">
        <w:rPr>
          <w:rFonts w:eastAsia="Times New Roman"/>
          <w:sz w:val="20"/>
          <w:szCs w:val="20"/>
        </w:rPr>
        <w:br/>
        <w:t>povídanou budoucností praví: „Tehdy tato země, nejsvětější sídlo svatyň</w:t>
      </w:r>
      <w:r w:rsidRPr="00A46B90">
        <w:rPr>
          <w:rFonts w:eastAsia="Times New Roman"/>
          <w:sz w:val="20"/>
          <w:szCs w:val="20"/>
        </w:rPr>
        <w:br/>
        <w:t>a chrámů, bude plna hrobů a mrtvých,*4 dosvědčuje, že egyptští bohové</w:t>
      </w:r>
      <w:r w:rsidRPr="00A46B90">
        <w:rPr>
          <w:rFonts w:eastAsia="Times New Roman"/>
          <w:sz w:val="20"/>
          <w:szCs w:val="20"/>
        </w:rPr>
        <w:br/>
        <w:t>jsou mrtví lidé. Praviv totiž, že jeho pradědové, velice bloudící v pozná-</w:t>
      </w:r>
      <w:r w:rsidRPr="00A46B90">
        <w:rPr>
          <w:rFonts w:eastAsia="Times New Roman"/>
          <w:sz w:val="20"/>
          <w:szCs w:val="20"/>
        </w:rPr>
        <w:br/>
        <w:t>ní bohů, nevěřící a odvrácení od pravé bohopocty, vynalezli umění, jak</w:t>
      </w:r>
      <w:r w:rsidRPr="00A46B90">
        <w:rPr>
          <w:rFonts w:eastAsia="Times New Roman"/>
          <w:sz w:val="20"/>
          <w:szCs w:val="20"/>
        </w:rPr>
        <w:br/>
        <w:t>vytvořit bohy, píše: „A naleznuvše je, spojili s ním sílu, vyplývající z po-</w:t>
      </w:r>
      <w:r w:rsidRPr="00A46B90">
        <w:rPr>
          <w:rFonts w:eastAsia="Times New Roman"/>
          <w:sz w:val="20"/>
          <w:szCs w:val="20"/>
        </w:rPr>
        <w:br/>
        <w:t>vahy světa, a směšujíce obé, jelikož duše stvořit nedovedli, vyvolávali</w:t>
      </w:r>
      <w:r w:rsidRPr="00A46B90">
        <w:rPr>
          <w:rFonts w:eastAsia="Times New Roman"/>
          <w:sz w:val="20"/>
          <w:szCs w:val="20"/>
        </w:rPr>
        <w:br/>
        <w:t>duše démonů nebo andělů a ty spjali s posvátnými sochami a božskými</w:t>
      </w:r>
      <w:r w:rsidRPr="00A46B90">
        <w:rPr>
          <w:rFonts w:eastAsia="Times New Roman"/>
          <w:sz w:val="20"/>
          <w:szCs w:val="20"/>
        </w:rPr>
        <w:br/>
        <w:t>mystériemi, skrze které mohly modly mít moc činit i dobře i zle" (t. 58,19).</w:t>
      </w:r>
      <w:r w:rsidRPr="00A46B90">
        <w:rPr>
          <w:rFonts w:eastAsia="Times New Roman"/>
          <w:sz w:val="20"/>
          <w:szCs w:val="20"/>
        </w:rPr>
        <w:br/>
        <w:t>Pak pokračuje, jako by to chtěl doložiti příklady, řka: „Neboť tvůj pře-</w:t>
      </w:r>
      <w:r w:rsidRPr="00A46B90">
        <w:rPr>
          <w:rFonts w:eastAsia="Times New Roman"/>
          <w:sz w:val="20"/>
          <w:szCs w:val="20"/>
        </w:rPr>
        <w:br/>
        <w:t>dek, Asklepie, první vynalezl lékařství; jemu je zasvěcen chrám na libyj-</w:t>
      </w:r>
      <w:r w:rsidRPr="00A46B90">
        <w:rPr>
          <w:rFonts w:eastAsia="Times New Roman"/>
          <w:sz w:val="20"/>
          <w:szCs w:val="20"/>
        </w:rPr>
        <w:br/>
        <w:t>ské hoře u Krokodilího břehu, ve kterém leží jeho světský člověk, t. j.</w:t>
      </w:r>
      <w:r w:rsidRPr="00A46B90">
        <w:rPr>
          <w:rFonts w:eastAsia="Times New Roman"/>
          <w:sz w:val="20"/>
          <w:szCs w:val="20"/>
        </w:rPr>
        <w:br/>
        <w:t>tělo; ostatní totiž, či spíše celý, sestává-li celý člověk z životního citu,</w:t>
      </w:r>
      <w:r w:rsidRPr="00A46B90">
        <w:rPr>
          <w:rFonts w:eastAsia="Times New Roman"/>
          <w:sz w:val="20"/>
          <w:szCs w:val="20"/>
        </w:rPr>
        <w:br/>
        <w:t>a lepší se odebral na nebe, skýtaje ještě nyní svou božskou mocí nemoc-</w:t>
      </w:r>
      <w:r w:rsidRPr="00A46B90">
        <w:rPr>
          <w:rFonts w:eastAsia="Times New Roman"/>
          <w:sz w:val="20"/>
          <w:szCs w:val="20"/>
        </w:rPr>
        <w:br/>
        <w:t>ným všecky prostředky, jakými vládne lékařské umění." Hle, praví, že</w:t>
      </w:r>
      <w:r w:rsidRPr="00A46B90">
        <w:rPr>
          <w:rFonts w:eastAsia="Times New Roman"/>
          <w:sz w:val="20"/>
          <w:szCs w:val="20"/>
        </w:rPr>
        <w:br/>
        <w:t>mrtvý byl uctíván jako bůh na tom místě, kde měl hrob, - jsa oklamán</w:t>
      </w:r>
      <w:r w:rsidRPr="00A46B90">
        <w:rPr>
          <w:rFonts w:eastAsia="Times New Roman"/>
          <w:sz w:val="20"/>
          <w:szCs w:val="20"/>
        </w:rPr>
        <w:br/>
        <w:t>nebo klamaje v tom, že se odebral do nebe.</w:t>
      </w:r>
    </w:p>
    <w:p w:rsidR="00AD03BD" w:rsidRPr="00A46B90" w:rsidRDefault="00AD03BD" w:rsidP="00AD03BD">
      <w:pPr>
        <w:rPr>
          <w:rFonts w:eastAsia="Times New Roman"/>
          <w:sz w:val="20"/>
          <w:szCs w:val="20"/>
        </w:rPr>
      </w:pPr>
      <w:r w:rsidRPr="00A46B90">
        <w:rPr>
          <w:rFonts w:eastAsia="Times New Roman"/>
          <w:sz w:val="20"/>
          <w:szCs w:val="20"/>
        </w:rPr>
        <w:t>Pak připojuje jiný doklad, pravě: „Hermes, po němž jsem já zdědil</w:t>
      </w:r>
      <w:r w:rsidRPr="00A46B90">
        <w:rPr>
          <w:rFonts w:eastAsia="Times New Roman"/>
          <w:sz w:val="20"/>
          <w:szCs w:val="20"/>
        </w:rPr>
        <w:br/>
        <w:t>jméno, sídlí ve městě, po něm pojmenovaném, a skýtá pomoc a ochranu</w:t>
      </w:r>
      <w:r w:rsidRPr="00A46B90">
        <w:rPr>
          <w:rFonts w:eastAsia="Times New Roman"/>
          <w:sz w:val="20"/>
          <w:szCs w:val="20"/>
        </w:rPr>
        <w:br/>
        <w:t>všem smrtelným, putujícím ze všech stran" (t. 59,1). Tento starší Hermes,</w:t>
      </w:r>
      <w:r w:rsidRPr="00A46B90">
        <w:rPr>
          <w:rFonts w:eastAsia="Times New Roman"/>
          <w:sz w:val="20"/>
          <w:szCs w:val="20"/>
        </w:rPr>
        <w:br/>
        <w:t>t. j. Merkur, kterého zve svým dědem, sídlí prý totiž v Hermopoli, t. j. ve</w:t>
      </w:r>
      <w:r w:rsidRPr="00A46B90">
        <w:rPr>
          <w:rFonts w:eastAsia="Times New Roman"/>
          <w:sz w:val="20"/>
          <w:szCs w:val="20"/>
        </w:rPr>
        <w:br/>
        <w:t>městě, pojmenovaném po něm. Hle, o dvou bozích říká, že byli lidmi,</w:t>
      </w:r>
      <w:r w:rsidRPr="00A46B90">
        <w:rPr>
          <w:rFonts w:eastAsia="Times New Roman"/>
          <w:sz w:val="20"/>
          <w:szCs w:val="20"/>
        </w:rPr>
        <w:br/>
        <w:t>o Aesculapovi a Merkurovi! Ale o Aesculapovi soudí stejně Rekové i La-</w:t>
      </w:r>
      <w:r w:rsidRPr="00A46B90">
        <w:rPr>
          <w:rFonts w:eastAsia="Times New Roman"/>
          <w:sz w:val="20"/>
          <w:szCs w:val="20"/>
        </w:rPr>
        <w:br/>
        <w:t>tiníci, kdežto o Merkurovi si mnozí nemyslí, že by býval byl smrtelníkem;</w:t>
      </w:r>
      <w:r w:rsidRPr="00A46B90">
        <w:rPr>
          <w:rFonts w:eastAsia="Times New Roman"/>
          <w:sz w:val="20"/>
          <w:szCs w:val="20"/>
        </w:rPr>
        <w:br/>
        <w:t>nicméně on dosvědčuje, že to byl jeho předek. „Ale někdo jiný byl tam-</w:t>
      </w:r>
      <w:r w:rsidRPr="00A46B90">
        <w:rPr>
          <w:rFonts w:eastAsia="Times New Roman"/>
          <w:sz w:val="20"/>
          <w:szCs w:val="20"/>
        </w:rPr>
        <w:br/>
        <w:t>ten, a někdo jiný tenhle, třebaže mají totéž jméno!" Nechci se příliš přít,</w:t>
      </w:r>
      <w:r w:rsidRPr="00A46B90">
        <w:rPr>
          <w:rFonts w:eastAsia="Times New Roman"/>
          <w:sz w:val="20"/>
          <w:szCs w:val="20"/>
        </w:rPr>
        <w:br/>
        <w:t>zda tento byl někdo jiný než onen; ale i tento, zrovna jako Aesculapius,</w:t>
      </w:r>
      <w:r w:rsidRPr="00A46B90">
        <w:rPr>
          <w:rFonts w:eastAsia="Times New Roman"/>
          <w:sz w:val="20"/>
          <w:szCs w:val="20"/>
        </w:rPr>
        <w:br/>
        <w:t>se stal bohem z člověka podle svědectví muže, tak významného ve své</w:t>
      </w:r>
      <w:r w:rsidRPr="00A46B90">
        <w:rPr>
          <w:rFonts w:eastAsia="Times New Roman"/>
          <w:sz w:val="20"/>
          <w:szCs w:val="20"/>
        </w:rPr>
        <w:br/>
        <w:t>době, tohoto Trismegista, svého vnuka.</w:t>
      </w:r>
    </w:p>
    <w:p w:rsidR="00AD03BD" w:rsidRPr="00A46B90" w:rsidRDefault="00AD03BD" w:rsidP="00AD03BD">
      <w:pPr>
        <w:rPr>
          <w:rFonts w:eastAsia="Times New Roman"/>
          <w:sz w:val="20"/>
          <w:szCs w:val="20"/>
        </w:rPr>
      </w:pPr>
      <w:r w:rsidRPr="00A46B90">
        <w:rPr>
          <w:rFonts w:eastAsia="Times New Roman"/>
          <w:sz w:val="20"/>
          <w:szCs w:val="20"/>
        </w:rPr>
        <w:t>Mimoto ještě dodává: „Víme však, jak mnoho dobrodiní prokazuje</w:t>
      </w:r>
      <w:r w:rsidRPr="00A46B90">
        <w:rPr>
          <w:rFonts w:eastAsia="Times New Roman"/>
          <w:sz w:val="20"/>
          <w:szCs w:val="20"/>
        </w:rPr>
        <w:br/>
        <w:t>Isis, choť Osiridova, je-li komu nakloněna, a jak mnoha lidem škodí, roz-</w:t>
      </w:r>
      <w:r w:rsidRPr="00A46B90">
        <w:rPr>
          <w:rFonts w:eastAsia="Times New Roman"/>
          <w:sz w:val="20"/>
          <w:szCs w:val="20"/>
        </w:rPr>
        <w:br/>
        <w:t>hněvá4i te." Potom aby dovodil, že bozi, vytvoření oním uměním od lidí,</w:t>
      </w:r>
      <w:r w:rsidRPr="00A46B90">
        <w:rPr>
          <w:rFonts w:eastAsia="Times New Roman"/>
          <w:sz w:val="20"/>
          <w:szCs w:val="20"/>
        </w:rPr>
        <w:br/>
        <w:t>jsou tohoto druhu (proto naznačuje, že podle jeho mínění vznikli démo-</w:t>
      </w:r>
      <w:r w:rsidRPr="00A46B90">
        <w:rPr>
          <w:rFonts w:eastAsia="Times New Roman"/>
          <w:sz w:val="20"/>
          <w:szCs w:val="20"/>
        </w:rPr>
        <w:br/>
        <w:t>nové z duchů mrtvých lidí, a že pomocí umění, vynalezeného lidmi veli-</w:t>
      </w:r>
      <w:r w:rsidRPr="00A46B90">
        <w:rPr>
          <w:rFonts w:eastAsia="Times New Roman"/>
          <w:sz w:val="20"/>
          <w:szCs w:val="20"/>
        </w:rPr>
        <w:br/>
        <w:t>ce bloudícími, nevěřícími a bezbožnými, byli vpojeni do model, jelikož</w:t>
      </w:r>
      <w:r w:rsidRPr="00A46B90">
        <w:rPr>
          <w:rFonts w:eastAsia="Times New Roman"/>
          <w:sz w:val="20"/>
          <w:szCs w:val="20"/>
        </w:rPr>
        <w:br/>
        <w:t>tvůrci takových bohů zajisté neuměli tvořit duše), po uvedených slovech</w:t>
      </w:r>
      <w:r w:rsidRPr="00A46B90">
        <w:rPr>
          <w:rFonts w:eastAsia="Times New Roman"/>
          <w:sz w:val="20"/>
          <w:szCs w:val="20"/>
        </w:rPr>
        <w:br/>
        <w:t>o Isidě, „jak mnoha lidem Škodí, rozhněvá-li se,44 ihned dodal: „Pozemšd</w:t>
      </w:r>
      <w:r w:rsidRPr="00A46B90">
        <w:rPr>
          <w:rFonts w:eastAsia="Times New Roman"/>
          <w:sz w:val="20"/>
          <w:szCs w:val="20"/>
        </w:rPr>
        <w:br/>
        <w:t>bohové a světští jsou totiž náchylní k hněvu, ani jsou od lidí vytvořeni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 složeni z obojí přirozenosti." „Z obojí přirozenosti1* značí *z duše</w:t>
      </w:r>
      <w:r w:rsidRPr="00A46B90">
        <w:rPr>
          <w:rFonts w:eastAsia="Times New Roman"/>
          <w:sz w:val="20"/>
          <w:szCs w:val="20"/>
        </w:rPr>
        <w:br/>
        <w:t>a z těla", při čemž duší je démon, tělem modla. „Proto došlo k tomu,"</w:t>
      </w:r>
      <w:r w:rsidRPr="00A46B90">
        <w:rPr>
          <w:rFonts w:eastAsia="Times New Roman"/>
          <w:sz w:val="20"/>
          <w:szCs w:val="20"/>
        </w:rPr>
        <w:br/>
        <w:t>praví, „že Egypťané je nazývají svatými zvířaty a uctívají po jednotlivých</w:t>
      </w:r>
      <w:r w:rsidRPr="00A46B90">
        <w:rPr>
          <w:rFonts w:eastAsia="Times New Roman"/>
          <w:sz w:val="20"/>
          <w:szCs w:val="20"/>
        </w:rPr>
        <w:br/>
        <w:t>městech jejich duše, zbožněné ještě za živa, takže se spravují jejich záko-</w:t>
      </w:r>
      <w:r w:rsidRPr="00A46B90">
        <w:rPr>
          <w:rFonts w:eastAsia="Times New Roman"/>
          <w:sz w:val="20"/>
          <w:szCs w:val="20"/>
        </w:rPr>
        <w:br/>
        <w:t>ny a dávají si po nich jména."</w:t>
      </w:r>
    </w:p>
    <w:p w:rsidR="00AD03BD" w:rsidRPr="00A46B90" w:rsidRDefault="00AD03BD" w:rsidP="00AD03BD">
      <w:pPr>
        <w:rPr>
          <w:rFonts w:eastAsia="Times New Roman"/>
          <w:sz w:val="20"/>
          <w:szCs w:val="20"/>
        </w:rPr>
      </w:pPr>
      <w:r w:rsidRPr="00A46B90">
        <w:rPr>
          <w:rFonts w:eastAsia="Times New Roman"/>
          <w:sz w:val="20"/>
          <w:szCs w:val="20"/>
        </w:rPr>
        <w:t>A co teď s tou žaluplnou stížností, že egyptská země, nejsvětější sídlo</w:t>
      </w:r>
      <w:r w:rsidRPr="00A46B90">
        <w:rPr>
          <w:rFonts w:eastAsia="Times New Roman"/>
          <w:sz w:val="20"/>
          <w:szCs w:val="20"/>
        </w:rPr>
        <w:br/>
        <w:t>svatyň a chrámů, bude plna hrobů a mrtvých? Asi že úskočný duch, z je-</w:t>
      </w:r>
      <w:r w:rsidRPr="00A46B90">
        <w:rPr>
          <w:rFonts w:eastAsia="Times New Roman"/>
          <w:sz w:val="20"/>
          <w:szCs w:val="20"/>
        </w:rPr>
        <w:br/>
        <w:t>hož podnětu Hermes takto mluvil, byl jím samým donucen doznati, že</w:t>
      </w:r>
      <w:r w:rsidRPr="00A46B90">
        <w:rPr>
          <w:rFonts w:eastAsia="Times New Roman"/>
          <w:sz w:val="20"/>
          <w:szCs w:val="20"/>
        </w:rPr>
        <w:br/>
        <w:t>už tehdy byla ta země přeplněna hroby a mrtvými, které ctili jako bohy.</w:t>
      </w:r>
      <w:r w:rsidRPr="00A46B90">
        <w:rPr>
          <w:rFonts w:eastAsia="Times New Roman"/>
          <w:sz w:val="20"/>
          <w:szCs w:val="20"/>
        </w:rPr>
        <w:br/>
        <w:t>Avšak jeho ústy mluvila bolest démonů, kteří truchlili, že na památných</w:t>
      </w:r>
      <w:r w:rsidRPr="00A46B90">
        <w:rPr>
          <w:rFonts w:eastAsia="Times New Roman"/>
          <w:sz w:val="20"/>
          <w:szCs w:val="20"/>
        </w:rPr>
        <w:br/>
        <w:t>místech svatých mučedníků číhají budoucí jejich tresty. Na mnoha tako-</w:t>
      </w:r>
      <w:r w:rsidRPr="00A46B90">
        <w:rPr>
          <w:rFonts w:eastAsia="Times New Roman"/>
          <w:sz w:val="20"/>
          <w:szCs w:val="20"/>
        </w:rPr>
        <w:br/>
        <w:t>vých místech jsou totiž mučeni, přiznávají se a jsou vymítáni z lidských</w:t>
      </w:r>
      <w:r w:rsidRPr="00A46B90">
        <w:rPr>
          <w:rFonts w:eastAsia="Times New Roman"/>
          <w:sz w:val="20"/>
          <w:szCs w:val="20"/>
        </w:rPr>
        <w:br/>
        <w:t>těl, jež posedli.</w:t>
      </w:r>
    </w:p>
    <w:p w:rsidR="00AD03BD" w:rsidRPr="00A46B90" w:rsidRDefault="00AD03BD" w:rsidP="00AD03BD">
      <w:pPr>
        <w:rPr>
          <w:rFonts w:eastAsia="Times New Roman"/>
          <w:sz w:val="20"/>
          <w:szCs w:val="20"/>
        </w:rPr>
      </w:pPr>
      <w:r w:rsidRPr="00A46B90">
        <w:rPr>
          <w:rFonts w:eastAsia="Times New Roman"/>
          <w:sz w:val="20"/>
          <w:szCs w:val="20"/>
        </w:rPr>
        <w:t>27. Jakým způsobem uctívají křesťané svoje mučedníky.</w:t>
      </w:r>
    </w:p>
    <w:p w:rsidR="00AD03BD" w:rsidRPr="00A46B90" w:rsidRDefault="00AD03BD" w:rsidP="00AD03BD">
      <w:pPr>
        <w:rPr>
          <w:rFonts w:eastAsia="Times New Roman"/>
          <w:sz w:val="20"/>
          <w:szCs w:val="20"/>
        </w:rPr>
      </w:pPr>
      <w:r w:rsidRPr="00A46B90">
        <w:rPr>
          <w:rFonts w:eastAsia="Times New Roman"/>
          <w:sz w:val="20"/>
          <w:szCs w:val="20"/>
        </w:rPr>
        <w:t>Nicméně my nezřizujeme chrámy, kněžstva, obřady a oběti těm mučední-</w:t>
      </w:r>
      <w:r w:rsidRPr="00A46B90">
        <w:rPr>
          <w:rFonts w:eastAsia="Times New Roman"/>
          <w:sz w:val="20"/>
          <w:szCs w:val="20"/>
        </w:rPr>
        <w:br/>
        <w:t>kům, protože Bohem je pro nás jejich Bůh, ne oni. Ctíme zajisté jejich pa-</w:t>
      </w:r>
      <w:r w:rsidRPr="00A46B90">
        <w:rPr>
          <w:rFonts w:eastAsia="Times New Roman"/>
          <w:sz w:val="20"/>
          <w:szCs w:val="20"/>
        </w:rPr>
        <w:br/>
        <w:t>mětní místa, jelikož to byli svatí lidé Boží, kteří až do smrti svého těla zá-</w:t>
      </w:r>
      <w:r w:rsidRPr="00A46B90">
        <w:rPr>
          <w:rFonts w:eastAsia="Times New Roman"/>
          <w:sz w:val="20"/>
          <w:szCs w:val="20"/>
        </w:rPr>
        <w:br/>
        <w:t>pasili o pravdu, aby se zjevilo pravé náboženství, vyvrátíc lži a výmysly, -</w:t>
      </w:r>
      <w:r w:rsidRPr="00A46B90">
        <w:rPr>
          <w:rFonts w:eastAsia="Times New Roman"/>
          <w:sz w:val="20"/>
          <w:szCs w:val="20"/>
        </w:rPr>
        <w:br/>
        <w:t>což někteří dříve ze strachu skrývali, pokud to tušili. Ale slyšel kdy kdo</w:t>
      </w:r>
      <w:r w:rsidRPr="00A46B90">
        <w:rPr>
          <w:rFonts w:eastAsia="Times New Roman"/>
          <w:sz w:val="20"/>
          <w:szCs w:val="20"/>
        </w:rPr>
        <w:br/>
        <w:t>z věřících, že by kněz, stoje u oltáře, postaveného ke cti a chvále Boží, tře-</w:t>
      </w:r>
      <w:r w:rsidRPr="00A46B90">
        <w:rPr>
          <w:rFonts w:eastAsia="Times New Roman"/>
          <w:sz w:val="20"/>
          <w:szCs w:val="20"/>
        </w:rPr>
        <w:br/>
        <w:t>bas i nad svatým hrobem mučedníka, pravil v modlitbách: „Podávám ti</w:t>
      </w:r>
      <w:r w:rsidRPr="00A46B90">
        <w:rPr>
          <w:rFonts w:eastAsia="Times New Roman"/>
          <w:sz w:val="20"/>
          <w:szCs w:val="20"/>
        </w:rPr>
        <w:br/>
        <w:t>tuto oběť, Petře či Pavle či Cypriáne"? Vždyť u jejich pamětních míst se</w:t>
      </w:r>
      <w:r w:rsidRPr="00A46B90">
        <w:rPr>
          <w:rFonts w:eastAsia="Times New Roman"/>
          <w:sz w:val="20"/>
          <w:szCs w:val="20"/>
        </w:rPr>
        <w:br/>
        <w:t>obětuje Bohu, který je učinil i lidmi i mučedníky a v nebeské slávě je sdru-</w:t>
      </w:r>
      <w:r w:rsidRPr="00A46B90">
        <w:rPr>
          <w:rFonts w:eastAsia="Times New Roman"/>
          <w:sz w:val="20"/>
          <w:szCs w:val="20"/>
        </w:rPr>
        <w:br/>
        <w:t>žil se svými svatými anděly, abychom při té slavnosti vzdávali pravému</w:t>
      </w:r>
      <w:r w:rsidRPr="00A46B90">
        <w:rPr>
          <w:rFonts w:eastAsia="Times New Roman"/>
          <w:sz w:val="20"/>
          <w:szCs w:val="20"/>
        </w:rPr>
        <w:br/>
        <w:t>Bohu díky za jejich vítězství, a vzpomínajíce na ně, sami se vzmužili k ná-</w:t>
      </w:r>
      <w:r w:rsidRPr="00A46B90">
        <w:rPr>
          <w:rFonts w:eastAsia="Times New Roman"/>
          <w:sz w:val="20"/>
          <w:szCs w:val="20"/>
        </w:rPr>
        <w:br/>
        <w:t>sledování jejich korun a palem, vzývajíce téhož Boha o pomoci</w:t>
      </w:r>
    </w:p>
    <w:p w:rsidR="00AD03BD" w:rsidRPr="00A46B90" w:rsidRDefault="00AD03BD" w:rsidP="00AD03BD">
      <w:pPr>
        <w:rPr>
          <w:rFonts w:eastAsia="Times New Roman"/>
          <w:sz w:val="20"/>
          <w:szCs w:val="20"/>
        </w:rPr>
      </w:pPr>
      <w:r w:rsidRPr="00A46B90">
        <w:rPr>
          <w:rFonts w:eastAsia="Times New Roman"/>
          <w:sz w:val="20"/>
          <w:szCs w:val="20"/>
        </w:rPr>
        <w:t>Tedy všechny úkony věřících na místech mučedníků jsou ozdobami</w:t>
      </w:r>
      <w:r w:rsidRPr="00A46B90">
        <w:rPr>
          <w:rFonts w:eastAsia="Times New Roman"/>
          <w:sz w:val="20"/>
          <w:szCs w:val="20"/>
        </w:rPr>
        <w:br/>
        <w:t>pamětních míst, nikoli obřady nebo obětmi pro mrtvé jako pro bohy.</w:t>
      </w:r>
      <w:r w:rsidRPr="00A46B90">
        <w:rPr>
          <w:rFonts w:eastAsia="Times New Roman"/>
          <w:sz w:val="20"/>
          <w:szCs w:val="20"/>
        </w:rPr>
        <w:br/>
        <w:t>A ti, kteří tam nosí i svoje pokrmy (lepší křesťané to ovšem nečiní a ve</w:t>
      </w:r>
      <w:r w:rsidRPr="00A46B90">
        <w:rPr>
          <w:rFonts w:eastAsia="Times New Roman"/>
          <w:sz w:val="20"/>
          <w:szCs w:val="20"/>
        </w:rPr>
        <w:br/>
        <w:t>většině krajů žádného takového zvyku není), - leč všichni, kteří to činí,</w:t>
      </w:r>
      <w:r w:rsidRPr="00A46B90">
        <w:rPr>
          <w:rFonts w:eastAsia="Times New Roman"/>
          <w:sz w:val="20"/>
          <w:szCs w:val="20"/>
        </w:rPr>
        <w:br/>
        <w:t>pomodlí se, jakmile tam jídlo položí, a zase je odnesou, aby je snědli</w:t>
      </w:r>
      <w:r w:rsidRPr="00A46B90">
        <w:rPr>
          <w:rFonts w:eastAsia="Times New Roman"/>
          <w:sz w:val="20"/>
          <w:szCs w:val="20"/>
        </w:rPr>
        <w:br/>
        <w:t>nebo aby z nich také potřebným dali; chtějí totiž, aby jim je zásluhy mu-</w:t>
      </w:r>
      <w:r w:rsidRPr="00A46B90">
        <w:rPr>
          <w:rFonts w:eastAsia="Times New Roman"/>
          <w:sz w:val="20"/>
          <w:szCs w:val="20"/>
        </w:rPr>
        <w:br/>
        <w:t>čedníků posvětily ve jménu Pána mučedníků. Avšak kdo zná jedinou</w:t>
      </w:r>
      <w:r w:rsidRPr="00A46B90">
        <w:rPr>
          <w:rFonts w:eastAsia="Times New Roman"/>
          <w:sz w:val="20"/>
          <w:szCs w:val="20"/>
        </w:rPr>
        <w:br/>
        <w:t>oběť křesťanů, která se i tady podává, ví, že to nejsou oběti mučedníkům.</w:t>
      </w:r>
    </w:p>
    <w:p w:rsidR="00AD03BD" w:rsidRPr="00A46B90" w:rsidRDefault="00AD03BD" w:rsidP="00AD03BD">
      <w:pPr>
        <w:rPr>
          <w:rFonts w:eastAsia="Times New Roman"/>
          <w:sz w:val="20"/>
          <w:szCs w:val="20"/>
        </w:rPr>
      </w:pPr>
      <w:r w:rsidRPr="00A46B90">
        <w:rPr>
          <w:rFonts w:eastAsia="Times New Roman"/>
          <w:sz w:val="20"/>
          <w:szCs w:val="20"/>
        </w:rPr>
        <w:t>My tedy nectíme našich mučedníků ani božskými poctami ani lidský-</w:t>
      </w:r>
      <w:r w:rsidRPr="00A46B90">
        <w:rPr>
          <w:rFonts w:eastAsia="Times New Roman"/>
          <w:sz w:val="20"/>
          <w:szCs w:val="20"/>
        </w:rPr>
        <w:br/>
        <w:t>mi pomluvami, jako pohané své bohy, ani jim nepřinášíme obětí, ani z je-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289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jich neřesti neděláme obřadů. Kdo chce a může, ať si přečte o Isidě, cho-</w:t>
      </w:r>
      <w:r w:rsidRPr="00A46B90">
        <w:rPr>
          <w:rFonts w:eastAsia="Times New Roman"/>
          <w:sz w:val="20"/>
          <w:szCs w:val="20"/>
        </w:rPr>
        <w:br/>
        <w:t>tí Osiridově, egyptské bohyni, a o jejích předcích, kteří prý byli vesměs</w:t>
      </w:r>
      <w:r w:rsidRPr="00A46B90">
        <w:rPr>
          <w:rFonts w:eastAsia="Times New Roman"/>
          <w:sz w:val="20"/>
          <w:szCs w:val="20"/>
        </w:rPr>
        <w:br/>
        <w:t>králi (když prý těm předkům obětovala, vynalezla setí ječmene a z něho</w:t>
      </w:r>
      <w:r w:rsidRPr="00A46B90">
        <w:rPr>
          <w:rFonts w:eastAsia="Times New Roman"/>
          <w:sz w:val="20"/>
          <w:szCs w:val="20"/>
        </w:rPr>
        <w:br/>
        <w:t>ukázala klasy svému královskému manželu i jeho rádci Merkurovi; proto</w:t>
      </w:r>
      <w:r w:rsidRPr="00A46B90">
        <w:rPr>
          <w:rFonts w:eastAsia="Times New Roman"/>
          <w:sz w:val="20"/>
          <w:szCs w:val="20"/>
        </w:rPr>
        <w:br/>
        <w:t>ji také ztotožňují s Cererou), co všecko a kolik zlého o tom napsali - ne</w:t>
      </w:r>
      <w:r w:rsidRPr="00A46B90">
        <w:rPr>
          <w:rFonts w:eastAsia="Times New Roman"/>
          <w:sz w:val="20"/>
          <w:szCs w:val="20"/>
        </w:rPr>
        <w:br/>
        <w:t>básníci, ale jejich mystické knihy, jak podle zprávy kněze Leona píše Ale-</w:t>
      </w:r>
      <w:r w:rsidRPr="00A46B90">
        <w:rPr>
          <w:rFonts w:eastAsia="Times New Roman"/>
          <w:sz w:val="20"/>
          <w:szCs w:val="20"/>
        </w:rPr>
        <w:br/>
        <w:t>xandr své matce Olympiádě; a kdo to přečetl, ať to uváží a všimne si, kte-</w:t>
      </w:r>
      <w:r w:rsidRPr="00A46B90">
        <w:rPr>
          <w:rFonts w:eastAsia="Times New Roman"/>
          <w:sz w:val="20"/>
          <w:szCs w:val="20"/>
        </w:rPr>
        <w:br/>
        <w:t>rým mrtvým lidem, či za které jejich skutky byly pro ně zavedeny obřady</w:t>
      </w:r>
      <w:r w:rsidRPr="00A46B90">
        <w:rPr>
          <w:rFonts w:eastAsia="Times New Roman"/>
          <w:sz w:val="20"/>
          <w:szCs w:val="20"/>
        </w:rPr>
        <w:br/>
        <w:t>jako bohům!</w:t>
      </w:r>
    </w:p>
    <w:p w:rsidR="00AD03BD" w:rsidRPr="00A46B90" w:rsidRDefault="00AD03BD" w:rsidP="00AD03BD">
      <w:pPr>
        <w:rPr>
          <w:rFonts w:eastAsia="Times New Roman"/>
          <w:sz w:val="20"/>
          <w:szCs w:val="20"/>
        </w:rPr>
      </w:pPr>
      <w:r w:rsidRPr="00A46B90">
        <w:rPr>
          <w:rFonts w:eastAsia="Times New Roman"/>
          <w:sz w:val="20"/>
          <w:szCs w:val="20"/>
        </w:rPr>
        <w:t>Chraň Bůh, aby si troufali, i když je mají za bohy, srovnávat je po ně-</w:t>
      </w:r>
      <w:r w:rsidRPr="00A46B90">
        <w:rPr>
          <w:rFonts w:eastAsia="Times New Roman"/>
          <w:sz w:val="20"/>
          <w:szCs w:val="20"/>
        </w:rPr>
        <w:br/>
        <w:t>které stránce s našimi svatými mučedníky, které my přesto za bohy ne-</w:t>
      </w:r>
      <w:r w:rsidRPr="00A46B90">
        <w:rPr>
          <w:rFonts w:eastAsia="Times New Roman"/>
          <w:sz w:val="20"/>
          <w:szCs w:val="20"/>
        </w:rPr>
        <w:br/>
        <w:t>máme! Nezřizujeme našim mučedníkům kněze, ani jim nepodáváme</w:t>
      </w:r>
      <w:r w:rsidRPr="00A46B90">
        <w:rPr>
          <w:rFonts w:eastAsia="Times New Roman"/>
          <w:sz w:val="20"/>
          <w:szCs w:val="20"/>
        </w:rPr>
        <w:br/>
        <w:t>obětí, protože to je nepříhodné, nenáležité a výhradně jedinému Bohu</w:t>
      </w:r>
      <w:r w:rsidRPr="00A46B90">
        <w:rPr>
          <w:rFonts w:eastAsia="Times New Roman"/>
          <w:sz w:val="20"/>
          <w:szCs w:val="20"/>
        </w:rPr>
        <w:br/>
        <w:t>povinované; přitom je nebavíme ani jejich osočováním ani hanebnými</w:t>
      </w:r>
      <w:r w:rsidRPr="00A46B90">
        <w:rPr>
          <w:rFonts w:eastAsia="Times New Roman"/>
          <w:sz w:val="20"/>
          <w:szCs w:val="20"/>
        </w:rPr>
        <w:br/>
        <w:t>hrami, jakými pohané oslavují buďto špatností svých bohů, jestliže je</w:t>
      </w:r>
      <w:r w:rsidRPr="00A46B90">
        <w:rPr>
          <w:rFonts w:eastAsia="Times New Roman"/>
          <w:sz w:val="20"/>
          <w:szCs w:val="20"/>
        </w:rPr>
        <w:br/>
        <w:t>spáchali, dokud byli lidmi, nebo kratochvilné smyšlenky škůdných dé-</w:t>
      </w:r>
      <w:r w:rsidRPr="00A46B90">
        <w:rPr>
          <w:rFonts w:eastAsia="Times New Roman"/>
          <w:sz w:val="20"/>
          <w:szCs w:val="20"/>
        </w:rPr>
        <w:br/>
        <w:t>monů, jestliže lidmi nebyli.</w:t>
      </w:r>
    </w:p>
    <w:p w:rsidR="00AD03BD" w:rsidRPr="00A46B90" w:rsidRDefault="00AD03BD" w:rsidP="00AD03BD">
      <w:pPr>
        <w:rPr>
          <w:rFonts w:eastAsia="Times New Roman"/>
          <w:sz w:val="20"/>
          <w:szCs w:val="20"/>
        </w:rPr>
      </w:pPr>
      <w:r w:rsidRPr="00A46B90">
        <w:rPr>
          <w:rFonts w:eastAsia="Times New Roman"/>
          <w:sz w:val="20"/>
          <w:szCs w:val="20"/>
        </w:rPr>
        <w:t>K tomuto druhu démonů nepatřil bůh Sokratův, byl-li to bůh. Ale je</w:t>
      </w:r>
      <w:r w:rsidRPr="00A46B90">
        <w:rPr>
          <w:rFonts w:eastAsia="Times New Roman"/>
          <w:sz w:val="20"/>
          <w:szCs w:val="20"/>
        </w:rPr>
        <w:br/>
        <w:t>možné, že tomu člověku, neobeznalému v onom umění tvořit bohy a ne-</w:t>
      </w:r>
      <w:r w:rsidRPr="00A46B90">
        <w:rPr>
          <w:rFonts w:eastAsia="Times New Roman"/>
          <w:sz w:val="20"/>
          <w:szCs w:val="20"/>
        </w:rPr>
        <w:br/>
        <w:t>vinnému, přiřkli takového boha lidé, kteří se chtěli tím uměním proslaví ti.</w:t>
      </w:r>
    </w:p>
    <w:p w:rsidR="00AD03BD" w:rsidRPr="00A46B90" w:rsidRDefault="00AD03BD" w:rsidP="00AD03BD">
      <w:pPr>
        <w:rPr>
          <w:rFonts w:eastAsia="Times New Roman"/>
          <w:sz w:val="20"/>
          <w:szCs w:val="20"/>
        </w:rPr>
      </w:pPr>
      <w:r w:rsidRPr="00A46B90">
        <w:rPr>
          <w:rFonts w:eastAsia="Times New Roman"/>
          <w:sz w:val="20"/>
          <w:szCs w:val="20"/>
        </w:rPr>
        <w:t>Nač se tím ještě zdržovati? Nikdo, třebas jen málo důvtipný, už nepo-</w:t>
      </w:r>
      <w:r w:rsidRPr="00A46B90">
        <w:rPr>
          <w:rFonts w:eastAsia="Times New Roman"/>
          <w:sz w:val="20"/>
          <w:szCs w:val="20"/>
        </w:rPr>
        <w:br/>
        <w:t>chybuje, že tito duchové úcty pro blažený život posmrtný nezasluhují.</w:t>
      </w:r>
      <w:r w:rsidRPr="00A46B90">
        <w:rPr>
          <w:rFonts w:eastAsia="Times New Roman"/>
          <w:sz w:val="20"/>
          <w:szCs w:val="20"/>
        </w:rPr>
        <w:br/>
        <w:t>Ale snad namítnou, že sice všichni bozi jsou dobří, ale z démonů že jed-</w:t>
      </w:r>
      <w:r w:rsidRPr="00A46B90">
        <w:rPr>
          <w:rFonts w:eastAsia="Times New Roman"/>
          <w:sz w:val="20"/>
          <w:szCs w:val="20"/>
        </w:rPr>
        <w:br/>
        <w:t>ni jsou zlí, druzi dobří, - a budou toho mínění, že ti, jichž pomocí do-</w:t>
      </w:r>
      <w:r w:rsidRPr="00A46B90">
        <w:rPr>
          <w:rFonts w:eastAsia="Times New Roman"/>
          <w:sz w:val="20"/>
          <w:szCs w:val="20"/>
        </w:rPr>
        <w:br/>
        <w:t>cházíme věčně blaženého života a které mají za dobré, uctíváni být mají.</w:t>
      </w:r>
      <w:r w:rsidRPr="00A46B90">
        <w:rPr>
          <w:rFonts w:eastAsia="Times New Roman"/>
          <w:sz w:val="20"/>
          <w:szCs w:val="20"/>
        </w:rPr>
        <w:br/>
        <w:t>Jak tomu jest, na to se podíváme už v následujícím svazku.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Ke kterému bodu dospěla rozprava doposud</w:t>
      </w:r>
      <w:r w:rsidRPr="00A46B90">
        <w:rPr>
          <w:rFonts w:eastAsia="Times New Roman"/>
          <w:sz w:val="20"/>
          <w:szCs w:val="20"/>
        </w:rPr>
        <w:br/>
        <w:t>a co musíme rozebrati ve zbývající části problému.</w:t>
      </w:r>
    </w:p>
    <w:p w:rsidR="00AD03BD" w:rsidRPr="00A46B90" w:rsidRDefault="00AD03BD" w:rsidP="00AD03BD">
      <w:pPr>
        <w:rPr>
          <w:rFonts w:eastAsia="Times New Roman"/>
          <w:sz w:val="20"/>
          <w:szCs w:val="20"/>
        </w:rPr>
      </w:pPr>
      <w:r w:rsidRPr="00A46B90">
        <w:rPr>
          <w:rFonts w:eastAsia="Times New Roman"/>
          <w:sz w:val="20"/>
          <w:szCs w:val="20"/>
        </w:rPr>
        <w:t>Podle jedněch jsou bohové dobří i zlí; druzí však, smýšlejíce o bozích</w:t>
      </w:r>
      <w:r w:rsidRPr="00A46B90">
        <w:rPr>
          <w:rFonts w:eastAsia="Times New Roman"/>
          <w:sz w:val="20"/>
          <w:szCs w:val="20"/>
        </w:rPr>
        <w:br/>
        <w:t>lépe, vzdali jim tolik cti a chvály, že si netroufali nikoho z bohů poklá-</w:t>
      </w:r>
      <w:r w:rsidRPr="00A46B90">
        <w:rPr>
          <w:rFonts w:eastAsia="Times New Roman"/>
          <w:sz w:val="20"/>
          <w:szCs w:val="20"/>
        </w:rPr>
        <w:br/>
        <w:t>dá ti za zlého. Leč ti, podle kterých jsou jedni z bohů dobří a druzí zlí,</w:t>
      </w:r>
      <w:r w:rsidRPr="00A46B90">
        <w:rPr>
          <w:rFonts w:eastAsia="Times New Roman"/>
          <w:sz w:val="20"/>
          <w:szCs w:val="20"/>
        </w:rPr>
        <w:br/>
        <w:t>označili jménem bohů i démony, ačkoliv i bohy označili jménem dé-</w:t>
      </w:r>
      <w:r w:rsidRPr="00A46B90">
        <w:rPr>
          <w:rFonts w:eastAsia="Times New Roman"/>
          <w:sz w:val="20"/>
          <w:szCs w:val="20"/>
        </w:rPr>
        <w:br/>
        <w:t>monů, ale to už vzácněji; ba sám Juppiter, ze kterého dělají krále a kní-</w:t>
      </w:r>
      <w:r w:rsidRPr="00A46B90">
        <w:rPr>
          <w:rFonts w:eastAsia="Times New Roman"/>
          <w:sz w:val="20"/>
          <w:szCs w:val="20"/>
        </w:rPr>
        <w:br/>
        <w:t>žete ostatních, byl prý od Homéra nazván démonem. Ale ti, kteří pro-</w:t>
      </w:r>
      <w:r w:rsidRPr="00A46B90">
        <w:rPr>
          <w:rFonts w:eastAsia="Times New Roman"/>
          <w:sz w:val="20"/>
          <w:szCs w:val="20"/>
        </w:rPr>
        <w:br/>
        <w:t>hlašují bohy výlučně za dobré a za mnohem lepší těch lidí, kterým</w:t>
      </w:r>
      <w:r w:rsidRPr="00A46B90">
        <w:rPr>
          <w:rFonts w:eastAsia="Times New Roman"/>
          <w:sz w:val="20"/>
          <w:szCs w:val="20"/>
        </w:rPr>
        <w:br/>
        <w:t>říkáme dobří, pozastavují se právem nad skutky démonů, kterých ne-</w:t>
      </w:r>
      <w:r w:rsidRPr="00A46B90">
        <w:rPr>
          <w:rFonts w:eastAsia="Times New Roman"/>
          <w:sz w:val="20"/>
          <w:szCs w:val="20"/>
        </w:rPr>
        <w:br/>
        <w:t>mohou popřít; a soudíce, že nemohly být na žádný způsob spáchány</w:t>
      </w:r>
      <w:r w:rsidRPr="00A46B90">
        <w:rPr>
          <w:rFonts w:eastAsia="Times New Roman"/>
          <w:sz w:val="20"/>
          <w:szCs w:val="20"/>
        </w:rPr>
        <w:br/>
        <w:t>od bohů, kteří musí býti vesměs dobří, jsou nuceni činit mezi bohy</w:t>
      </w:r>
      <w:r w:rsidRPr="00A46B90">
        <w:rPr>
          <w:rFonts w:eastAsia="Times New Roman"/>
          <w:sz w:val="20"/>
          <w:szCs w:val="20"/>
        </w:rPr>
        <w:br/>
        <w:t>a démony rozdíl; a cokoliv se jim nelíbí na špatných skutcích nebo</w:t>
      </w:r>
      <w:r w:rsidRPr="00A46B90">
        <w:rPr>
          <w:rFonts w:eastAsia="Times New Roman"/>
          <w:sz w:val="20"/>
          <w:szCs w:val="20"/>
        </w:rPr>
        <w:br/>
        <w:t>sklonech, jimiž projevují svoji moc skrytí duchové, to nepřičítají bo-</w:t>
      </w:r>
      <w:r w:rsidRPr="00A46B90">
        <w:rPr>
          <w:rFonts w:eastAsia="Times New Roman"/>
          <w:sz w:val="20"/>
          <w:szCs w:val="20"/>
        </w:rPr>
        <w:br/>
        <w:t>hům, nýbrž démonům. Avšak jelikož si tytéž démony představují jako</w:t>
      </w:r>
      <w:r w:rsidRPr="00A46B90">
        <w:rPr>
          <w:rFonts w:eastAsia="Times New Roman"/>
          <w:sz w:val="20"/>
          <w:szCs w:val="20"/>
        </w:rPr>
        <w:br/>
        <w:t>prostředníky mezi lidmi a bohy, přenášející odtud prosby a snášejíce</w:t>
      </w:r>
      <w:r w:rsidRPr="00A46B90">
        <w:rPr>
          <w:rFonts w:eastAsia="Times New Roman"/>
          <w:sz w:val="20"/>
          <w:szCs w:val="20"/>
        </w:rPr>
        <w:br/>
        <w:t>odonud splnění, an prý žádný bůh s člověkem neobcuje, a ježto takový</w:t>
      </w:r>
      <w:r w:rsidRPr="00A46B90">
        <w:rPr>
          <w:rFonts w:eastAsia="Times New Roman"/>
          <w:sz w:val="20"/>
          <w:szCs w:val="20"/>
        </w:rPr>
        <w:br/>
        <w:t>je názor platoniků, nejpřednéjších to a nejslovutnéjších filosofů, s ni-</w:t>
      </w:r>
      <w:r w:rsidRPr="00A46B90">
        <w:rPr>
          <w:rFonts w:eastAsia="Times New Roman"/>
          <w:sz w:val="20"/>
          <w:szCs w:val="20"/>
        </w:rPr>
        <w:br/>
        <w:t>miž jakožto se vzácnějšími jsme se rozhodli zkoumat i tuto otázku, zda-</w:t>
      </w:r>
      <w:r w:rsidRPr="00A46B90">
        <w:rPr>
          <w:rFonts w:eastAsia="Times New Roman"/>
          <w:sz w:val="20"/>
          <w:szCs w:val="20"/>
        </w:rPr>
        <w:br/>
        <w:t>li uctívání četných bohů napomáhá k blaženému životu posmrtnému:</w:t>
      </w:r>
      <w:r w:rsidRPr="00A46B90">
        <w:rPr>
          <w:rFonts w:eastAsia="Times New Roman"/>
          <w:sz w:val="20"/>
          <w:szCs w:val="20"/>
        </w:rPr>
        <w:br/>
        <w:t>ptali jsme se v předchozí knize po tom, kterak mohou démoni, těšící se</w:t>
      </w:r>
      <w:r w:rsidRPr="00A46B90">
        <w:rPr>
          <w:rFonts w:eastAsia="Times New Roman"/>
          <w:sz w:val="20"/>
          <w:szCs w:val="20"/>
        </w:rPr>
        <w:br/>
        <w:t>z takových věcí, jaké si dobří a rozumní lidé oškliví a odsuzují (t. j.</w:t>
      </w:r>
      <w:r w:rsidRPr="00A46B90">
        <w:rPr>
          <w:rFonts w:eastAsia="Times New Roman"/>
          <w:sz w:val="20"/>
          <w:szCs w:val="20"/>
        </w:rPr>
        <w:br/>
        <w:t>z rouhavých, mrzkých a zločinných básnických smyšlenek ne o jakém-</w:t>
      </w:r>
      <w:r w:rsidRPr="00A46B90">
        <w:rPr>
          <w:rFonts w:eastAsia="Times New Roman"/>
          <w:sz w:val="20"/>
          <w:szCs w:val="20"/>
        </w:rPr>
        <w:br/>
        <w:t>koli člověku, ale zrovna o bozích, a ze zločinného a trestuhodného ná-</w:t>
      </w:r>
      <w:r w:rsidRPr="00A46B90">
        <w:rPr>
          <w:rFonts w:eastAsia="Times New Roman"/>
          <w:sz w:val="20"/>
          <w:szCs w:val="20"/>
        </w:rPr>
        <w:br/>
        <w:t>silnictví čarodějných uměn), získávati dobrým lidem přízeň dobrých</w:t>
      </w:r>
      <w:r w:rsidRPr="00A46B90">
        <w:rPr>
          <w:rFonts w:eastAsia="Times New Roman"/>
          <w:sz w:val="20"/>
          <w:szCs w:val="20"/>
        </w:rPr>
        <w:br/>
        <w:t>bohů, jsouce těmto bližší a milejší; a ukázalo se, že to není na žádný</w:t>
      </w:r>
      <w:r w:rsidRPr="00A46B90">
        <w:rPr>
          <w:rFonts w:eastAsia="Times New Roman"/>
          <w:sz w:val="20"/>
          <w:szCs w:val="20"/>
        </w:rPr>
        <w:br/>
        <w:t>způsob možno.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 Zdali je mezi démony, nižšími než bohové, nějaká skupina dobrých,</w:t>
      </w:r>
      <w:r w:rsidRPr="00A46B90">
        <w:rPr>
          <w:rFonts w:eastAsia="Times New Roman"/>
          <w:sz w:val="20"/>
          <w:szCs w:val="20"/>
        </w:rPr>
        <w:br/>
        <w:t>za jejichž přispění by lidská duše mohla dojití pravé blaženosti.</w:t>
      </w:r>
    </w:p>
    <w:p w:rsidR="00AD03BD" w:rsidRPr="00A46B90" w:rsidRDefault="00AD03BD" w:rsidP="00AD03BD">
      <w:pPr>
        <w:rPr>
          <w:rFonts w:eastAsia="Times New Roman"/>
          <w:sz w:val="20"/>
          <w:szCs w:val="20"/>
        </w:rPr>
      </w:pPr>
      <w:r w:rsidRPr="00A46B90">
        <w:rPr>
          <w:rFonts w:eastAsia="Times New Roman"/>
          <w:sz w:val="20"/>
          <w:szCs w:val="20"/>
        </w:rPr>
        <w:t>Proto, jak jsme už slíbili na konci předešlé knihy, bude tato kniha obsa-</w:t>
      </w:r>
      <w:r w:rsidRPr="00A46B90">
        <w:rPr>
          <w:rFonts w:eastAsia="Times New Roman"/>
          <w:sz w:val="20"/>
          <w:szCs w:val="20"/>
        </w:rPr>
        <w:br/>
        <w:t>hovat pojednání o rozdílu (když už nějaký spatřují) - ne mezi bohy na-</w:t>
      </w:r>
      <w:r w:rsidRPr="00A46B90">
        <w:rPr>
          <w:rFonts w:eastAsia="Times New Roman"/>
          <w:sz w:val="20"/>
          <w:szCs w:val="20"/>
        </w:rPr>
        <w:br/>
        <w:t>vzájem, jsouť prý všichni dobří; ani o rozdílu mezi bohy a démony; jsouť</w:t>
      </w:r>
      <w:r w:rsidRPr="00A46B90">
        <w:rPr>
          <w:rFonts w:eastAsia="Times New Roman"/>
          <w:sz w:val="20"/>
          <w:szCs w:val="20"/>
        </w:rPr>
        <w:br/>
        <w:t>oni od lidí daleko a do výše odděleni, tito pak umístěni mezi bohy a lid-</w:t>
      </w:r>
      <w:r w:rsidRPr="00A46B90">
        <w:rPr>
          <w:rFonts w:eastAsia="Times New Roman"/>
          <w:sz w:val="20"/>
          <w:szCs w:val="20"/>
        </w:rPr>
        <w:br/>
        <w:t>mi, - ale o rozdílu mezi samými démony, jak si toho žádá naše zkoumá-</w:t>
      </w:r>
      <w:r w:rsidRPr="00A46B90">
        <w:rPr>
          <w:rFonts w:eastAsia="Times New Roman"/>
          <w:sz w:val="20"/>
          <w:szCs w:val="20"/>
        </w:rPr>
        <w:br/>
        <w:t>ní. U většiny filosofů je totiž běžným tvrzení, že jedni démoni jsou dob-</w:t>
      </w:r>
      <w:r w:rsidRPr="00A46B90">
        <w:rPr>
          <w:rFonts w:eastAsia="Times New Roman"/>
          <w:sz w:val="20"/>
          <w:szCs w:val="20"/>
        </w:rPr>
        <w:br/>
        <w:t>ří a druzi zlí; a ať už je to mínění platoniků nebo kterýchkoli jiných,</w:t>
      </w:r>
      <w:r w:rsidRPr="00A46B90">
        <w:rPr>
          <w:rFonts w:eastAsia="Times New Roman"/>
          <w:sz w:val="20"/>
          <w:szCs w:val="20"/>
        </w:rPr>
        <w:br/>
        <w:t>naprosto nelze jeho rozboru opominouti, - aby si snad někdo nemyslil,</w:t>
      </w:r>
      <w:r w:rsidRPr="00A46B90">
        <w:rPr>
          <w:rFonts w:eastAsia="Times New Roman"/>
          <w:sz w:val="20"/>
          <w:szCs w:val="20"/>
        </w:rPr>
        <w:br/>
        <w:t>že má následovat jakýchsi dobrých démonů, jejichž prostřednictvím by</w:t>
      </w:r>
      <w:r w:rsidRPr="00A46B90">
        <w:rPr>
          <w:rFonts w:eastAsia="Times New Roman"/>
          <w:sz w:val="20"/>
          <w:szCs w:val="20"/>
        </w:rPr>
        <w:br/>
        <w:t>toužil a horlil po přízni bohů, které má vesměs za dobré, aby po smrti</w:t>
      </w:r>
      <w:r w:rsidRPr="00A46B90">
        <w:rPr>
          <w:rFonts w:eastAsia="Times New Roman"/>
          <w:sz w:val="20"/>
          <w:szCs w:val="20"/>
        </w:rPr>
        <w:br/>
        <w:t>mohl býti jaksi s nimi, a přitom, lapen a oklamán záludnými sítěmi zlo-</w:t>
      </w:r>
      <w:r w:rsidRPr="00A46B90">
        <w:rPr>
          <w:rFonts w:eastAsia="Times New Roman"/>
          <w:sz w:val="20"/>
          <w:szCs w:val="20"/>
        </w:rPr>
        <w:br/>
        <w:t>volných duchů, bloudil by daleko od pravého Boha, se kterým, ve kterém</w:t>
      </w:r>
      <w:r w:rsidRPr="00A46B90">
        <w:rPr>
          <w:rFonts w:eastAsia="Times New Roman"/>
          <w:sz w:val="20"/>
          <w:szCs w:val="20"/>
        </w:rPr>
        <w:br/>
        <w:t>a od kterého výhradně duše lidská, t. j. rozumná a duchová, získává bla-</w:t>
      </w:r>
      <w:r w:rsidRPr="00A46B90">
        <w:rPr>
          <w:rFonts w:eastAsia="Times New Roman"/>
          <w:sz w:val="20"/>
          <w:szCs w:val="20"/>
        </w:rPr>
        <w:br/>
        <w:t>ženství.</w:t>
      </w:r>
    </w:p>
    <w:p w:rsidR="00AD03BD" w:rsidRPr="00A46B90" w:rsidRDefault="00AD03BD" w:rsidP="00AD03BD">
      <w:pPr>
        <w:rPr>
          <w:rFonts w:eastAsia="Times New Roman"/>
          <w:sz w:val="20"/>
          <w:szCs w:val="20"/>
        </w:rPr>
      </w:pPr>
      <w:r w:rsidRPr="00A46B90">
        <w:rPr>
          <w:rFonts w:eastAsia="Times New Roman"/>
          <w:sz w:val="20"/>
          <w:szCs w:val="20"/>
        </w:rPr>
        <w:t>3. Co připisuje Apuleius démonům, kterým sice rozum neupírá,</w:t>
      </w:r>
      <w:r w:rsidRPr="00A46B90">
        <w:rPr>
          <w:rFonts w:eastAsia="Times New Roman"/>
          <w:sz w:val="20"/>
          <w:szCs w:val="20"/>
        </w:rPr>
        <w:br/>
        <w:t>ale kterým nepřikládá žádnou ctnost.</w:t>
      </w:r>
    </w:p>
    <w:p w:rsidR="00AD03BD" w:rsidRPr="00A46B90" w:rsidRDefault="00AD03BD" w:rsidP="00AD03BD">
      <w:pPr>
        <w:rPr>
          <w:rFonts w:eastAsia="Times New Roman"/>
          <w:sz w:val="20"/>
          <w:szCs w:val="20"/>
        </w:rPr>
      </w:pPr>
      <w:r w:rsidRPr="00A46B90">
        <w:rPr>
          <w:rFonts w:eastAsia="Times New Roman"/>
          <w:sz w:val="20"/>
          <w:szCs w:val="20"/>
        </w:rPr>
        <w:t>Jaký je tedy rozdíl mezi dobrými a zlými démony? Ovšem platonik Apu-</w:t>
      </w:r>
      <w:r w:rsidRPr="00A46B90">
        <w:rPr>
          <w:rFonts w:eastAsia="Times New Roman"/>
          <w:sz w:val="20"/>
          <w:szCs w:val="20"/>
        </w:rPr>
        <w:br/>
        <w:t>leius, rozprávěje o nich všeobecně a šíře se tak obšírně o jejich vzdušných</w:t>
      </w:r>
      <w:r w:rsidRPr="00A46B90">
        <w:rPr>
          <w:rFonts w:eastAsia="Times New Roman"/>
          <w:sz w:val="20"/>
          <w:szCs w:val="20"/>
        </w:rPr>
        <w:br/>
        <w:t>tělech, neřekl nic o jejich duševních přednostech, kterými by museli býti</w:t>
      </w:r>
      <w:r w:rsidRPr="00A46B90">
        <w:rPr>
          <w:rFonts w:eastAsia="Times New Roman"/>
          <w:sz w:val="20"/>
          <w:szCs w:val="20"/>
        </w:rPr>
        <w:br/>
        <w:t>obdařeni, kdyby byli dobří. Pomlčel u nich tedy o příčině blaženosti, ač</w:t>
      </w:r>
      <w:r w:rsidRPr="00A46B90">
        <w:rPr>
          <w:rFonts w:eastAsia="Times New Roman"/>
          <w:sz w:val="20"/>
          <w:szCs w:val="20"/>
        </w:rPr>
        <w:br/>
        <w:t>nemohl smlčeti známku jejich ubohosti, doznávaje, že jejich mysl, která</w:t>
      </w:r>
      <w:r w:rsidRPr="00A46B90">
        <w:rPr>
          <w:rFonts w:eastAsia="Times New Roman"/>
          <w:sz w:val="20"/>
          <w:szCs w:val="20"/>
        </w:rPr>
        <w:br/>
        <w:t>je podle něho činí rozumnými, nejsouc proniknuta a obrněna ctností, ani</w:t>
      </w:r>
      <w:r w:rsidRPr="00A46B90">
        <w:rPr>
          <w:rFonts w:eastAsia="Times New Roman"/>
          <w:sz w:val="20"/>
          <w:szCs w:val="20"/>
        </w:rPr>
        <w:br/>
        <w:t>necelí nerozumným duševním strázním, naopak že i ona je jaksi zmítána</w:t>
      </w:r>
      <w:r w:rsidRPr="00A46B90">
        <w:rPr>
          <w:rFonts w:eastAsia="Times New Roman"/>
          <w:sz w:val="20"/>
          <w:szCs w:val="20"/>
        </w:rPr>
        <w:br/>
        <w:t>bouřlivými hnutími, jako tomu bývá u myslí nemoudrých. Jeho vlastní</w:t>
      </w:r>
      <w:r w:rsidRPr="00A46B90">
        <w:rPr>
          <w:rFonts w:eastAsia="Times New Roman"/>
          <w:sz w:val="20"/>
          <w:szCs w:val="20"/>
        </w:rPr>
        <w:br/>
        <w:t>slova o této věci jsou tato: „Z tohoto množství démonů si básníci vybíra-</w:t>
      </w:r>
      <w:r w:rsidRPr="00A46B90">
        <w:rPr>
          <w:rFonts w:eastAsia="Times New Roman"/>
          <w:sz w:val="20"/>
          <w:szCs w:val="20"/>
        </w:rPr>
        <w:br/>
        <w:t>jí bohy, nenávidící i milující některé lidi, a v tom nejsou daleko od prav-</w:t>
      </w:r>
      <w:r w:rsidRPr="00A46B90">
        <w:rPr>
          <w:rFonts w:eastAsia="Times New Roman"/>
          <w:sz w:val="20"/>
          <w:szCs w:val="20"/>
        </w:rPr>
        <w:br/>
        <w:t>dy; jedny prý obšťastňují a vyvyšují, druhé naopak pronásledují a sužují;</w:t>
      </w:r>
      <w:r w:rsidRPr="00A46B90">
        <w:rPr>
          <w:rFonts w:eastAsia="Times New Roman"/>
          <w:sz w:val="20"/>
          <w:szCs w:val="20"/>
        </w:rPr>
        <w:br/>
        <w:t>pociťují tudíž i lítost i rozhořčení, i úzkost i radost, okoušejí všech nálad</w:t>
      </w:r>
      <w:r w:rsidRPr="00A46B90">
        <w:rPr>
          <w:rFonts w:eastAsia="Times New Roman"/>
          <w:sz w:val="20"/>
          <w:szCs w:val="20"/>
        </w:rPr>
        <w:br/>
        <w:t>lidského ducha a podobným hnutím srdce i nepokojem mysli stávají se</w:t>
      </w:r>
      <w:r w:rsidRPr="00A46B90">
        <w:rPr>
          <w:rFonts w:eastAsia="Times New Roman"/>
          <w:sz w:val="20"/>
          <w:szCs w:val="20"/>
        </w:rPr>
        <w:br/>
        <w:t>hříčkou na vlnách všemožných myšlenek. Všechny tyto nepokoje a bou-</w:t>
      </w:r>
      <w:r w:rsidRPr="00A46B90">
        <w:rPr>
          <w:rFonts w:eastAsia="Times New Roman"/>
          <w:sz w:val="20"/>
          <w:szCs w:val="20"/>
        </w:rPr>
        <w:br/>
        <w:t>le jsou na hony vzdáleny pohody nebeských bohů" (De deo Socr. 15,13).</w:t>
      </w:r>
    </w:p>
    <w:p w:rsidR="00AD03BD" w:rsidRPr="00A46B90" w:rsidRDefault="00AD03BD" w:rsidP="00AD03BD">
      <w:pPr>
        <w:rPr>
          <w:rFonts w:eastAsia="Times New Roman"/>
          <w:sz w:val="20"/>
          <w:szCs w:val="20"/>
        </w:rPr>
      </w:pPr>
      <w:r w:rsidRPr="00A46B90">
        <w:rPr>
          <w:rFonts w:eastAsia="Times New Roman"/>
          <w:sz w:val="20"/>
          <w:szCs w:val="20"/>
        </w:rPr>
        <w:t>Tato slova nepřipouštějí žádné pochyby o tom, že podle něho není zmí-</w:t>
      </w:r>
      <w:r w:rsidRPr="00A46B90">
        <w:rPr>
          <w:rFonts w:eastAsia="Times New Roman"/>
          <w:sz w:val="20"/>
          <w:szCs w:val="20"/>
        </w:rPr>
        <w:br/>
        <w:t>tána vichřicemi vášní jako rozbouřené moře snad nějaká jejich nižší dušev-</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ní složka, ale sama mysl démonů, která z nich činí rozumné bytosti. Proto</w:t>
      </w:r>
      <w:r w:rsidRPr="00A46B90">
        <w:rPr>
          <w:rFonts w:eastAsia="Times New Roman"/>
          <w:sz w:val="20"/>
          <w:szCs w:val="20"/>
        </w:rPr>
        <w:br/>
        <w:t>nesnesou srovnání ani s moudrými lidmi; ti takovýmto duševním hnutím,</w:t>
      </w:r>
      <w:r w:rsidRPr="00A46B90">
        <w:rPr>
          <w:rFonts w:eastAsia="Times New Roman"/>
          <w:sz w:val="20"/>
          <w:szCs w:val="20"/>
        </w:rPr>
        <w:br/>
        <w:t>kterých lidská křehkost není prosta, neochvějně odpírají, třebaže jim jsou</w:t>
      </w:r>
      <w:r w:rsidRPr="00A46B90">
        <w:rPr>
          <w:rFonts w:eastAsia="Times New Roman"/>
          <w:sz w:val="20"/>
          <w:szCs w:val="20"/>
        </w:rPr>
        <w:br/>
        <w:t>vystaveni v tomto životě nepodmíněně, a neustupují jim ani ke schválení</w:t>
      </w:r>
      <w:r w:rsidRPr="00A46B90">
        <w:rPr>
          <w:rFonts w:eastAsia="Times New Roman"/>
          <w:sz w:val="20"/>
          <w:szCs w:val="20"/>
        </w:rPr>
        <w:br/>
        <w:t>ani ke spáchání něčeho, co by se odchylovalo od cesty moudrosti a zákona</w:t>
      </w:r>
      <w:r w:rsidRPr="00A46B90">
        <w:rPr>
          <w:rFonts w:eastAsia="Times New Roman"/>
          <w:sz w:val="20"/>
          <w:szCs w:val="20"/>
        </w:rPr>
        <w:br/>
        <w:t>spravedlnosti. Leč démoni, jsouce nemoudrým a nespravedlivým smrtelní-</w:t>
      </w:r>
      <w:r w:rsidRPr="00A46B90">
        <w:rPr>
          <w:rFonts w:eastAsia="Times New Roman"/>
          <w:sz w:val="20"/>
          <w:szCs w:val="20"/>
        </w:rPr>
        <w:br/>
        <w:t>kům nikoliv tělem, nýbrž mravem podobni (ať nedím horší, jelikož jsou</w:t>
      </w:r>
      <w:r w:rsidRPr="00A46B90">
        <w:rPr>
          <w:rFonts w:eastAsia="Times New Roman"/>
          <w:sz w:val="20"/>
          <w:szCs w:val="20"/>
        </w:rPr>
        <w:br/>
        <w:t>starší a zaslouženým trestem nevyléčitelní), jsou zmítáni i bouří mysli, jak</w:t>
      </w:r>
      <w:r w:rsidRPr="00A46B90">
        <w:rPr>
          <w:rFonts w:eastAsia="Times New Roman"/>
          <w:sz w:val="20"/>
          <w:szCs w:val="20"/>
        </w:rPr>
        <w:br/>
        <w:t>to Apuleius nazval, a po žádné stránce nedovedou zakotviti v pravdě</w:t>
      </w:r>
      <w:r w:rsidRPr="00A46B90">
        <w:rPr>
          <w:rFonts w:eastAsia="Times New Roman"/>
          <w:sz w:val="20"/>
          <w:szCs w:val="20"/>
        </w:rPr>
        <w:br/>
        <w:t>a ctnosti, která vyzbrojuje proti vášnivým a Špatným citům.</w:t>
      </w:r>
    </w:p>
    <w:p w:rsidR="00AD03BD" w:rsidRPr="00A46B90" w:rsidRDefault="00AD03BD" w:rsidP="00AD03BD">
      <w:pPr>
        <w:rPr>
          <w:rFonts w:eastAsia="Times New Roman"/>
          <w:sz w:val="20"/>
          <w:szCs w:val="20"/>
        </w:rPr>
      </w:pPr>
      <w:r w:rsidRPr="00A46B90">
        <w:rPr>
          <w:rFonts w:eastAsia="Times New Roman"/>
          <w:sz w:val="20"/>
          <w:szCs w:val="20"/>
        </w:rPr>
        <w:t>4. Jaký je názor peripatetiků a stoiků o duševních vášních.</w:t>
      </w:r>
    </w:p>
    <w:p w:rsidR="00AD03BD" w:rsidRPr="00A46B90" w:rsidRDefault="00AD03BD" w:rsidP="00AD03BD">
      <w:pPr>
        <w:rPr>
          <w:rFonts w:eastAsia="Times New Roman"/>
          <w:sz w:val="20"/>
          <w:szCs w:val="20"/>
        </w:rPr>
      </w:pPr>
      <w:r w:rsidRPr="00A46B90">
        <w:rPr>
          <w:rFonts w:eastAsia="Times New Roman"/>
          <w:sz w:val="20"/>
          <w:szCs w:val="20"/>
        </w:rPr>
        <w:t>Dvojí jest názor filosofů o těch duševních hnutích, kterým Řekové říkají</w:t>
      </w:r>
      <w:r w:rsidRPr="00A46B90">
        <w:rPr>
          <w:rFonts w:eastAsia="Times New Roman"/>
          <w:sz w:val="20"/>
          <w:szCs w:val="20"/>
        </w:rPr>
        <w:br/>
        <w:t>pathé, naši pak jednou zmatky, jako Cicero, jindy vášně nebo city, jindy</w:t>
      </w:r>
      <w:r w:rsidRPr="00A46B90">
        <w:rPr>
          <w:rFonts w:eastAsia="Times New Roman"/>
          <w:sz w:val="20"/>
          <w:szCs w:val="20"/>
        </w:rPr>
        <w:br/>
        <w:t>však přesněji podle řeckého názvu strázně, jako Apuleius. Tedy tyto</w:t>
      </w:r>
      <w:r w:rsidRPr="00A46B90">
        <w:rPr>
          <w:rFonts w:eastAsia="Times New Roman"/>
          <w:sz w:val="20"/>
          <w:szCs w:val="20"/>
        </w:rPr>
        <w:br/>
        <w:t>zmatky nebo vášně či strázně mohou se podle některých filosofů týkati</w:t>
      </w:r>
      <w:r w:rsidRPr="00A46B90">
        <w:rPr>
          <w:rFonts w:eastAsia="Times New Roman"/>
          <w:sz w:val="20"/>
          <w:szCs w:val="20"/>
        </w:rPr>
        <w:br/>
        <w:t>i mudrce, ale jsouce řízeny a podřízeny rozumu, takže vláda mysli jim</w:t>
      </w:r>
      <w:r w:rsidRPr="00A46B90">
        <w:rPr>
          <w:rFonts w:eastAsia="Times New Roman"/>
          <w:sz w:val="20"/>
          <w:szCs w:val="20"/>
        </w:rPr>
        <w:br/>
        <w:t>jaksi ukládá zákony, které by je uváděly na nutnou míru. Toho názoru</w:t>
      </w:r>
      <w:r w:rsidRPr="00A46B90">
        <w:rPr>
          <w:rFonts w:eastAsia="Times New Roman"/>
          <w:sz w:val="20"/>
          <w:szCs w:val="20"/>
        </w:rPr>
        <w:br/>
        <w:t>jsou platonikové aneb aristotelikové; bylť Aristoteles, zakladatel peripa-</w:t>
      </w:r>
      <w:r w:rsidRPr="00A46B90">
        <w:rPr>
          <w:rFonts w:eastAsia="Times New Roman"/>
          <w:sz w:val="20"/>
          <w:szCs w:val="20"/>
        </w:rPr>
        <w:br/>
        <w:t>tetické školy, Platonovým žákem.</w:t>
      </w:r>
    </w:p>
    <w:p w:rsidR="00AD03BD" w:rsidRPr="00A46B90" w:rsidRDefault="00AD03BD" w:rsidP="00AD03BD">
      <w:pPr>
        <w:rPr>
          <w:rFonts w:eastAsia="Times New Roman"/>
          <w:sz w:val="20"/>
          <w:szCs w:val="20"/>
        </w:rPr>
      </w:pPr>
      <w:r w:rsidRPr="00A46B90">
        <w:rPr>
          <w:rFonts w:eastAsia="Times New Roman"/>
          <w:sz w:val="20"/>
          <w:szCs w:val="20"/>
        </w:rPr>
        <w:t>Jiní zase, jako stoikové, nesouhlasí, že by se takové vášně mudrce vů-</w:t>
      </w:r>
      <w:r w:rsidRPr="00A46B90">
        <w:rPr>
          <w:rFonts w:eastAsia="Times New Roman"/>
          <w:sz w:val="20"/>
          <w:szCs w:val="20"/>
        </w:rPr>
        <w:br/>
        <w:t>bec týkaly. Leč je, totiž stoiky, usvědčuje Cicero ve svých knihách „O hra-</w:t>
      </w:r>
      <w:r w:rsidRPr="00A46B90">
        <w:rPr>
          <w:rFonts w:eastAsia="Times New Roman"/>
          <w:sz w:val="20"/>
          <w:szCs w:val="20"/>
        </w:rPr>
        <w:br/>
        <w:t>nicích dobra a zla", že bojují proti platonikům či peripatetikům spíše slo-</w:t>
      </w:r>
      <w:r w:rsidRPr="00A46B90">
        <w:rPr>
          <w:rFonts w:eastAsia="Times New Roman"/>
          <w:sz w:val="20"/>
          <w:szCs w:val="20"/>
        </w:rPr>
        <w:br/>
        <w:t>vy než skutečnostmi; stoikové totiž neuznávají dobra tělesná a vnější,</w:t>
      </w:r>
      <w:r w:rsidRPr="00A46B90">
        <w:rPr>
          <w:rFonts w:eastAsia="Times New Roman"/>
          <w:sz w:val="20"/>
          <w:szCs w:val="20"/>
        </w:rPr>
        <w:br/>
        <w:t>nýbrž toliko výhody, nechtíce u člověka připustit jiné dobro nežli ctnost,</w:t>
      </w:r>
      <w:r w:rsidRPr="00A46B90">
        <w:rPr>
          <w:rFonts w:eastAsia="Times New Roman"/>
          <w:sz w:val="20"/>
          <w:szCs w:val="20"/>
        </w:rPr>
        <w:br/>
        <w:t>jakožto umění dobře žiti, které se týká pouze ducha.</w:t>
      </w:r>
    </w:p>
    <w:p w:rsidR="00AD03BD" w:rsidRPr="00A46B90" w:rsidRDefault="00AD03BD" w:rsidP="00AD03BD">
      <w:pPr>
        <w:rPr>
          <w:rFonts w:eastAsia="Times New Roman"/>
          <w:sz w:val="20"/>
          <w:szCs w:val="20"/>
        </w:rPr>
      </w:pPr>
      <w:r w:rsidRPr="00A46B90">
        <w:rPr>
          <w:rFonts w:eastAsia="Times New Roman"/>
          <w:sz w:val="20"/>
          <w:szCs w:val="20"/>
        </w:rPr>
        <w:t>Ale těm ti druzí jednoduše a na základě obecně vžitého názvu říkají</w:t>
      </w:r>
      <w:r w:rsidRPr="00A46B90">
        <w:rPr>
          <w:rFonts w:eastAsia="Times New Roman"/>
          <w:sz w:val="20"/>
          <w:szCs w:val="20"/>
        </w:rPr>
        <w:br/>
        <w:t>dobra - ovšem malá a nepatrná u srovnání se ctností, která umožňuje</w:t>
      </w:r>
      <w:r w:rsidRPr="00A46B90">
        <w:rPr>
          <w:rFonts w:eastAsia="Times New Roman"/>
          <w:sz w:val="20"/>
          <w:szCs w:val="20"/>
        </w:rPr>
        <w:br/>
        <w:t>správně žiti. A tak, ať jim ti neb oni říkají jakkoliv, ať už dobra nebo vý-</w:t>
      </w:r>
      <w:r w:rsidRPr="00A46B90">
        <w:rPr>
          <w:rFonts w:eastAsia="Times New Roman"/>
          <w:sz w:val="20"/>
          <w:szCs w:val="20"/>
        </w:rPr>
        <w:br/>
        <w:t>hody, přece jsou oceňovány stejně, a stoikové si v tomto sporu nemají na</w:t>
      </w:r>
      <w:r w:rsidRPr="00A46B90">
        <w:rPr>
          <w:rFonts w:eastAsia="Times New Roman"/>
          <w:sz w:val="20"/>
          <w:szCs w:val="20"/>
        </w:rPr>
        <w:br/>
        <w:t>čem zakládat, leda na nezvyklém názvosloví. Zdá se mi tedy, že i v této</w:t>
      </w:r>
      <w:r w:rsidRPr="00A46B90">
        <w:rPr>
          <w:rFonts w:eastAsia="Times New Roman"/>
          <w:sz w:val="20"/>
          <w:szCs w:val="20"/>
        </w:rPr>
        <w:br/>
        <w:t>otázce, zda se duševní vášně mudrce týkají, Či zda je jich naprosto vzdá-</w:t>
      </w:r>
      <w:r w:rsidRPr="00A46B90">
        <w:rPr>
          <w:rFonts w:eastAsia="Times New Roman"/>
          <w:sz w:val="20"/>
          <w:szCs w:val="20"/>
        </w:rPr>
        <w:br/>
        <w:t>len, prou se spíše o slova než o skutečnost. Soudím, že oni o tom ne-</w:t>
      </w:r>
      <w:r w:rsidRPr="00A46B90">
        <w:rPr>
          <w:rFonts w:eastAsia="Times New Roman"/>
          <w:sz w:val="20"/>
          <w:szCs w:val="20"/>
        </w:rPr>
        <w:br/>
        <w:t>smýšlejí jinak nežli platonikové a peripatetikové, hledíme-li k významu</w:t>
      </w:r>
      <w:r w:rsidRPr="00A46B90">
        <w:rPr>
          <w:rFonts w:eastAsia="Times New Roman"/>
          <w:sz w:val="20"/>
          <w:szCs w:val="20"/>
        </w:rPr>
        <w:br/>
        <w:t>věcí a ne ke zvuku slov.</w:t>
      </w:r>
    </w:p>
    <w:p w:rsidR="00AD03BD" w:rsidRPr="00A46B90" w:rsidRDefault="00AD03BD" w:rsidP="00AD03BD">
      <w:pPr>
        <w:rPr>
          <w:rFonts w:eastAsia="Times New Roman"/>
          <w:sz w:val="20"/>
          <w:szCs w:val="20"/>
        </w:rPr>
      </w:pPr>
      <w:r w:rsidRPr="00A46B90">
        <w:rPr>
          <w:rFonts w:eastAsia="Times New Roman"/>
          <w:sz w:val="20"/>
          <w:szCs w:val="20"/>
        </w:rPr>
        <w:t>Abych pominul ostatní důkazy, uvedu pro stručnost jeden, velice jas-</w:t>
      </w:r>
      <w:r w:rsidRPr="00A46B90">
        <w:rPr>
          <w:rFonts w:eastAsia="Times New Roman"/>
          <w:sz w:val="20"/>
          <w:szCs w:val="20"/>
        </w:rPr>
        <w:br/>
        <w:t>ný. V knihách, nazvaných „Attické noci" (XVIII, 1), píše Aulus Gellius,</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muž vybrané výmluvnosti a všestranných vědomostí, kterak jednou plul</w:t>
      </w:r>
      <w:r w:rsidRPr="00A46B90">
        <w:rPr>
          <w:rFonts w:eastAsia="Times New Roman"/>
          <w:sz w:val="20"/>
          <w:szCs w:val="20"/>
        </w:rPr>
        <w:br/>
        <w:t>na lodi s jedním slavným stoickým filosofem. Ten filosof, jak vypravuje</w:t>
      </w:r>
      <w:r w:rsidRPr="00A46B90">
        <w:rPr>
          <w:rFonts w:eastAsia="Times New Roman"/>
          <w:sz w:val="20"/>
          <w:szCs w:val="20"/>
        </w:rPr>
        <w:br/>
        <w:t>Aulus Gellius široce a podrobně (o čemž se já zmíním jen krátce), když</w:t>
      </w:r>
      <w:r w:rsidRPr="00A46B90">
        <w:rPr>
          <w:rFonts w:eastAsia="Times New Roman"/>
          <w:sz w:val="20"/>
          <w:szCs w:val="20"/>
        </w:rPr>
        <w:br/>
        <w:t>se ta loď za bouře na nebi i na moři velmi nebezpečně zmítala, velikým</w:t>
      </w:r>
      <w:r w:rsidRPr="00A46B90">
        <w:rPr>
          <w:rFonts w:eastAsia="Times New Roman"/>
          <w:sz w:val="20"/>
          <w:szCs w:val="20"/>
        </w:rPr>
        <w:br/>
        <w:t>strachem zbledl. Ibho si všimli přítomní, kteří i v blízkostí smrti byli na-</w:t>
      </w:r>
      <w:r w:rsidRPr="00A46B90">
        <w:rPr>
          <w:rFonts w:eastAsia="Times New Roman"/>
          <w:sz w:val="20"/>
          <w:szCs w:val="20"/>
        </w:rPr>
        <w:br/>
        <w:t>pjati zvědavostí, zdali filosof podlehne duševnímu hnutí. Potom po bou-</w:t>
      </w:r>
      <w:r w:rsidRPr="00A46B90">
        <w:rPr>
          <w:rFonts w:eastAsia="Times New Roman"/>
          <w:sz w:val="20"/>
          <w:szCs w:val="20"/>
        </w:rPr>
        <w:br/>
        <w:t>ři, jakmile bezpečí umožnilo rozhovor nebo i zábavu, jeden ze spoluces-</w:t>
      </w:r>
      <w:r w:rsidRPr="00A46B90">
        <w:rPr>
          <w:rFonts w:eastAsia="Times New Roman"/>
          <w:sz w:val="20"/>
          <w:szCs w:val="20"/>
        </w:rPr>
        <w:br/>
        <w:t>tujících, bohatý rozkošník z Asie, obrátil se na filosofa s posměchem, že</w:t>
      </w:r>
      <w:r w:rsidRPr="00A46B90">
        <w:rPr>
          <w:rFonts w:eastAsia="Times New Roman"/>
          <w:sz w:val="20"/>
          <w:szCs w:val="20"/>
        </w:rPr>
        <w:br/>
        <w:t>prý se lekl a zbledl, zatímco on sám zůstal při hrozící záhubě pevný. Leč</w:t>
      </w:r>
      <w:r w:rsidRPr="00A46B90">
        <w:rPr>
          <w:rFonts w:eastAsia="Times New Roman"/>
          <w:sz w:val="20"/>
          <w:szCs w:val="20"/>
        </w:rPr>
        <w:br/>
        <w:t>on mu odpověděl jako Aristippos Sokratovi; ten totiž, uslyšev v podob-</w:t>
      </w:r>
      <w:r w:rsidRPr="00A46B90">
        <w:rPr>
          <w:rFonts w:eastAsia="Times New Roman"/>
          <w:sz w:val="20"/>
          <w:szCs w:val="20"/>
        </w:rPr>
        <w:br/>
        <w:t>né situaci tatáž slova od podobného člověka, odvětil, že tazatel právem</w:t>
      </w:r>
      <w:r w:rsidRPr="00A46B90">
        <w:rPr>
          <w:rFonts w:eastAsia="Times New Roman"/>
          <w:sz w:val="20"/>
          <w:szCs w:val="20"/>
        </w:rPr>
        <w:br/>
        <w:t>nebyl znepokojen o život ničemného zhýralce, kdežto on měl povinnost</w:t>
      </w:r>
      <w:r w:rsidRPr="00A46B90">
        <w:rPr>
          <w:rFonts w:eastAsia="Times New Roman"/>
          <w:sz w:val="20"/>
          <w:szCs w:val="20"/>
        </w:rPr>
        <w:br/>
        <w:t>o život Aristippův se bát. Když byl ten boháč touto odpovědí vyřízen,</w:t>
      </w:r>
      <w:r w:rsidRPr="00A46B90">
        <w:rPr>
          <w:rFonts w:eastAsia="Times New Roman"/>
          <w:sz w:val="20"/>
          <w:szCs w:val="20"/>
        </w:rPr>
        <w:br/>
        <w:t>zeptal se potom Aulus Gellius filosofa - ne aby ho pokoušel, ale aby se</w:t>
      </w:r>
      <w:r w:rsidRPr="00A46B90">
        <w:rPr>
          <w:rFonts w:eastAsia="Times New Roman"/>
          <w:sz w:val="20"/>
          <w:szCs w:val="20"/>
        </w:rPr>
        <w:br/>
        <w:t>poučil, - co bylo příčinou jeho strachu. A on, aby poučil člověka, upřím-</w:t>
      </w:r>
      <w:r w:rsidRPr="00A46B90">
        <w:rPr>
          <w:rFonts w:eastAsia="Times New Roman"/>
          <w:sz w:val="20"/>
          <w:szCs w:val="20"/>
        </w:rPr>
        <w:br/>
        <w:t>ně hořícího vědychtivostí, vyňal ihned ze svého tlumoku knihu stoika</w:t>
      </w:r>
      <w:r w:rsidRPr="00A46B90">
        <w:rPr>
          <w:rFonts w:eastAsia="Times New Roman"/>
          <w:sz w:val="20"/>
          <w:szCs w:val="20"/>
        </w:rPr>
        <w:br/>
        <w:t>Epikteta, plnou naučení, shodných se zásadami Zenona a Chrysippa, kte-</w:t>
      </w:r>
      <w:r w:rsidRPr="00A46B90">
        <w:rPr>
          <w:rFonts w:eastAsia="Times New Roman"/>
          <w:sz w:val="20"/>
          <w:szCs w:val="20"/>
        </w:rPr>
        <w:br/>
        <w:t>ří, jak známo, byli zakladateli Stoy. V té knize prý Aulus Gellius četl, že</w:t>
      </w:r>
      <w:r w:rsidRPr="00A46B90">
        <w:rPr>
          <w:rFonts w:eastAsia="Times New Roman"/>
          <w:sz w:val="20"/>
          <w:szCs w:val="20"/>
        </w:rPr>
        <w:br/>
        <w:t>podle stoiků duševní představy, kterým říká fantasie a kterým nemůžeme</w:t>
      </w:r>
      <w:r w:rsidRPr="00A46B90">
        <w:rPr>
          <w:rFonts w:eastAsia="Times New Roman"/>
          <w:sz w:val="20"/>
          <w:szCs w:val="20"/>
        </w:rPr>
        <w:br/>
        <w:t>poručit, zda a kdy mají vejiti do duše, pocházejíce z hrozných a děsivých</w:t>
      </w:r>
      <w:r w:rsidRPr="00A46B90">
        <w:rPr>
          <w:rFonts w:eastAsia="Times New Roman"/>
          <w:sz w:val="20"/>
          <w:szCs w:val="20"/>
        </w:rPr>
        <w:br/>
        <w:t>věcí, dotýkají se nezbytně i ducha mudrcova, takže se nakrátko třebas vy-</w:t>
      </w:r>
      <w:r w:rsidRPr="00A46B90">
        <w:rPr>
          <w:rFonts w:eastAsia="Times New Roman"/>
          <w:sz w:val="20"/>
          <w:szCs w:val="20"/>
        </w:rPr>
        <w:br/>
        <w:t>děsí strachem nebo stísní smutkem, jelikož tyto vášně předcházejí úkon</w:t>
      </w:r>
      <w:r w:rsidRPr="00A46B90">
        <w:rPr>
          <w:rFonts w:eastAsia="Times New Roman"/>
          <w:sz w:val="20"/>
          <w:szCs w:val="20"/>
        </w:rPr>
        <w:br/>
        <w:t>mysli a rozumu; a proto ještě v mysli nedochází ke zlé myšlence, ani ke</w:t>
      </w:r>
      <w:r w:rsidRPr="00A46B90">
        <w:rPr>
          <w:rFonts w:eastAsia="Times New Roman"/>
          <w:sz w:val="20"/>
          <w:szCs w:val="20"/>
        </w:rPr>
        <w:br/>
        <w:t>schválení toho, ani k souhlasu s tím. To jest podle nich v naší moci, a tím</w:t>
      </w:r>
      <w:r w:rsidRPr="00A46B90">
        <w:rPr>
          <w:rFonts w:eastAsia="Times New Roman"/>
          <w:sz w:val="20"/>
          <w:szCs w:val="20"/>
        </w:rPr>
        <w:br/>
        <w:t>se také liší duch moudrý od nemoudrého, že duch nemoudrého těm váš-</w:t>
      </w:r>
      <w:r w:rsidRPr="00A46B90">
        <w:rPr>
          <w:rFonts w:eastAsia="Times New Roman"/>
          <w:sz w:val="20"/>
          <w:szCs w:val="20"/>
        </w:rPr>
        <w:br/>
        <w:t>ním povoluje a souhlas mysli jim přizpůsobuje; naopak moudří, třebaže</w:t>
      </w:r>
      <w:r w:rsidRPr="00A46B90">
        <w:rPr>
          <w:rFonts w:eastAsia="Times New Roman"/>
          <w:sz w:val="20"/>
          <w:szCs w:val="20"/>
        </w:rPr>
        <w:br/>
        <w:t>jich nutně zakoušejí, přece neochvějně stojí na správném a stálém stano-</w:t>
      </w:r>
      <w:r w:rsidRPr="00A46B90">
        <w:rPr>
          <w:rFonts w:eastAsia="Times New Roman"/>
          <w:sz w:val="20"/>
          <w:szCs w:val="20"/>
        </w:rPr>
        <w:br/>
        <w:t>visku k tomu, čeho si mají rozumné žádati nebo se varovati.</w:t>
      </w:r>
    </w:p>
    <w:p w:rsidR="00AD03BD" w:rsidRPr="00A46B90" w:rsidRDefault="00AD03BD" w:rsidP="00AD03BD">
      <w:pPr>
        <w:rPr>
          <w:rFonts w:eastAsia="Times New Roman"/>
          <w:sz w:val="20"/>
          <w:szCs w:val="20"/>
        </w:rPr>
      </w:pPr>
      <w:r w:rsidRPr="00A46B90">
        <w:rPr>
          <w:rFonts w:eastAsia="Times New Roman"/>
          <w:sz w:val="20"/>
          <w:szCs w:val="20"/>
        </w:rPr>
        <w:t>Tyto věci, které prý Aulus Gellius četl v Epiktetovč knize o jeho výro-</w:t>
      </w:r>
      <w:r w:rsidRPr="00A46B90">
        <w:rPr>
          <w:rFonts w:eastAsia="Times New Roman"/>
          <w:sz w:val="20"/>
          <w:szCs w:val="20"/>
        </w:rPr>
        <w:br/>
        <w:t>cích a zásadách ve shodě s naučeními stoiků, jsem vyložil, jak jsem mohl,</w:t>
      </w:r>
      <w:r w:rsidRPr="00A46B90">
        <w:rPr>
          <w:rFonts w:eastAsia="Times New Roman"/>
          <w:sz w:val="20"/>
          <w:szCs w:val="20"/>
        </w:rPr>
        <w:br/>
        <w:t>ne sice pěkněji než on, ale jistě stručněji, a jak doufám, jasněji.</w:t>
      </w:r>
    </w:p>
    <w:p w:rsidR="00AD03BD" w:rsidRPr="00A46B90" w:rsidRDefault="00AD03BD" w:rsidP="00AD03BD">
      <w:pPr>
        <w:rPr>
          <w:rFonts w:eastAsia="Times New Roman"/>
          <w:sz w:val="20"/>
          <w:szCs w:val="20"/>
        </w:rPr>
      </w:pPr>
      <w:r w:rsidRPr="00A46B90">
        <w:rPr>
          <w:rFonts w:eastAsia="Times New Roman"/>
          <w:sz w:val="20"/>
          <w:szCs w:val="20"/>
        </w:rPr>
        <w:t>Je-li tomu tak, potom není žádného nebo téměř žádného rozdílu mezi</w:t>
      </w:r>
      <w:r w:rsidRPr="00A46B90">
        <w:rPr>
          <w:rFonts w:eastAsia="Times New Roman"/>
          <w:sz w:val="20"/>
          <w:szCs w:val="20"/>
        </w:rPr>
        <w:br/>
        <w:t>náhledem stoiků a ostatních filosofů o vášních a duševních zmatcích; vy-</w:t>
      </w:r>
      <w:r w:rsidRPr="00A46B90">
        <w:rPr>
          <w:rFonts w:eastAsia="Times New Roman"/>
          <w:sz w:val="20"/>
          <w:szCs w:val="20"/>
        </w:rPr>
        <w:br/>
        <w:t>jímají totiž ti i oni mysl a rozum mudrcův z jejich područí. A stoikové,</w:t>
      </w:r>
      <w:r w:rsidRPr="00A46B90">
        <w:rPr>
          <w:rFonts w:eastAsia="Times New Roman"/>
          <w:sz w:val="20"/>
          <w:szCs w:val="20"/>
        </w:rPr>
        <w:br/>
        <w:t>pravíce, že se mudrce netýkají, dělají to možná proto, že jeho moudrost,</w:t>
      </w:r>
      <w:r w:rsidRPr="00A46B90">
        <w:rPr>
          <w:rFonts w:eastAsia="Times New Roman"/>
          <w:sz w:val="20"/>
          <w:szCs w:val="20"/>
        </w:rPr>
        <w:br/>
        <w:t>která ho mudrcem činí, není podle nich zastřena ani nahlodána žádným</w:t>
      </w:r>
      <w:r w:rsidRPr="00A46B90">
        <w:rPr>
          <w:rFonts w:eastAsia="Times New Roman"/>
          <w:sz w:val="20"/>
          <w:szCs w:val="20"/>
        </w:rPr>
        <w:br/>
        <w:t>omylem ani skvrnou. Při házejí se však mudrcovu duchu - bez úhony jasu</w:t>
      </w:r>
      <w:r w:rsidRPr="00A46B90">
        <w:rPr>
          <w:rFonts w:eastAsia="Times New Roman"/>
          <w:sz w:val="20"/>
          <w:szCs w:val="20"/>
        </w:rPr>
        <w:br/>
        <w:t>jeho moudrostí - pro ty věci, kterým říkají výhody nebo nevýhody, ne-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ind w:right="-6"/>
        <w:rPr>
          <w:rFonts w:eastAsia="Times New Roman"/>
          <w:sz w:val="20"/>
          <w:szCs w:val="20"/>
        </w:rPr>
      </w:pPr>
      <w:r>
        <w:rPr>
          <w:rFonts w:eastAsia="Times New Roman"/>
          <w:noProof/>
          <w:sz w:val="20"/>
          <w:szCs w:val="20"/>
          <w:lang w:eastAsia="cs-CZ"/>
        </w:rPr>
        <w:lastRenderedPageBreak/>
        <w:drawing>
          <wp:inline distT="0" distB="0" distL="0" distR="0">
            <wp:extent cx="571500" cy="209550"/>
            <wp:effectExtent l="19050" t="0" r="0" b="0"/>
            <wp:docPr id="4" name="obrázek 4" descr="htt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3"/>
                    <pic:cNvPicPr preferRelativeResize="0">
                      <a:picLocks noChangeArrowheads="1"/>
                    </pic:cNvPicPr>
                  </pic:nvPicPr>
                  <pic:blipFill>
                    <a:blip r:embed="rId15" r:link="rId16" cstate="print"/>
                    <a:srcRect/>
                    <a:stretch>
                      <a:fillRect/>
                    </a:stretch>
                  </pic:blipFill>
                  <pic:spPr bwMode="auto">
                    <a:xfrm>
                      <a:off x="0" y="0"/>
                      <a:ext cx="571500" cy="209550"/>
                    </a:xfrm>
                    <a:prstGeom prst="rect">
                      <a:avLst/>
                    </a:prstGeom>
                    <a:solidFill>
                      <a:srgbClr val="FFFFFF"/>
                    </a:solidFill>
                    <a:ln w="9525">
                      <a:noFill/>
                      <a:miter lim="800000"/>
                      <a:headEnd/>
                      <a:tailEnd/>
                    </a:ln>
                  </pic:spPr>
                </pic:pic>
              </a:graphicData>
            </a:graphic>
          </wp:inline>
        </w:drawing>
      </w:r>
    </w:p>
    <w:p w:rsidR="00AD03BD" w:rsidRPr="00A46B90" w:rsidRDefault="00AD03BD" w:rsidP="00AD03BD">
      <w:pPr>
        <w:rPr>
          <w:rFonts w:eastAsia="Times New Roman"/>
          <w:sz w:val="20"/>
          <w:szCs w:val="20"/>
        </w:rPr>
      </w:pPr>
      <w:r w:rsidRPr="00A46B90">
        <w:rPr>
          <w:rFonts w:eastAsia="Times New Roman"/>
          <w:sz w:val="20"/>
          <w:szCs w:val="20"/>
        </w:rPr>
        <w:t>chtíce jim ríkati dobra a zla* Vskutku, kdyby si byl ten filosof vůbec ne-</w:t>
      </w:r>
      <w:r w:rsidRPr="00A46B90">
        <w:rPr>
          <w:rFonts w:eastAsia="Times New Roman"/>
          <w:sz w:val="20"/>
          <w:szCs w:val="20"/>
        </w:rPr>
        <w:br/>
        <w:t>vážil těch hodnot, které měl ztroskotáním ztratit, na př. tohoto života</w:t>
      </w:r>
      <w:r w:rsidRPr="00A46B90">
        <w:rPr>
          <w:rFonts w:eastAsia="Times New Roman"/>
          <w:sz w:val="20"/>
          <w:szCs w:val="20"/>
        </w:rPr>
        <w:br/>
        <w:t>a tělesného zdraví, nebyl by se toho nebezpečí hrozil tolik, až se to pro-</w:t>
      </w:r>
      <w:r w:rsidRPr="00A46B90">
        <w:rPr>
          <w:rFonts w:eastAsia="Times New Roman"/>
          <w:sz w:val="20"/>
          <w:szCs w:val="20"/>
        </w:rPr>
        <w:br/>
        <w:t>jevilo i zblednutím. Avšak on mohl zakoušetí toho rozčilení, a přitom</w:t>
      </w:r>
    </w:p>
    <w:p w:rsidR="00AD03BD" w:rsidRPr="00A46B90" w:rsidRDefault="00AD03BD" w:rsidP="00AD03BD">
      <w:pPr>
        <w:rPr>
          <w:rFonts w:eastAsia="Times New Roman"/>
          <w:sz w:val="20"/>
          <w:szCs w:val="20"/>
        </w:rPr>
      </w:pPr>
      <w:r w:rsidRPr="00A46B90">
        <w:rPr>
          <w:rFonts w:eastAsia="Times New Roman"/>
          <w:sz w:val="20"/>
          <w:szCs w:val="20"/>
        </w:rPr>
        <w:t>podržet i v mysli neotřesené zásadu, že tento život i tělesné zdraví, jejichž</w:t>
      </w:r>
      <w:r w:rsidRPr="00A46B90">
        <w:rPr>
          <w:rFonts w:eastAsia="Times New Roman"/>
          <w:sz w:val="20"/>
          <w:szCs w:val="20"/>
        </w:rPr>
        <w:br/>
        <w:t>ztrátou hrozila hrozná bouře, nejsou dobra, jež by svého majitele činila</w:t>
      </w:r>
      <w:r w:rsidRPr="00A46B90">
        <w:rPr>
          <w:rFonts w:eastAsia="Times New Roman"/>
          <w:sz w:val="20"/>
          <w:szCs w:val="20"/>
        </w:rPr>
        <w:br/>
        <w:t>dobrým, jako ho činí dobrým spravedlnost.</w:t>
      </w:r>
    </w:p>
    <w:p w:rsidR="00AD03BD" w:rsidRPr="00A46B90" w:rsidRDefault="00AD03BD" w:rsidP="00AD03BD">
      <w:pPr>
        <w:rPr>
          <w:rFonts w:eastAsia="Times New Roman"/>
          <w:sz w:val="20"/>
          <w:szCs w:val="20"/>
        </w:rPr>
      </w:pPr>
      <w:r w:rsidRPr="00A46B90">
        <w:rPr>
          <w:rFonts w:eastAsia="Times New Roman"/>
          <w:sz w:val="20"/>
          <w:szCs w:val="20"/>
        </w:rPr>
        <w:t>Pakli tvrdí, že ani nemají být nazývány dobry, nýbrž výhodami, musí-</w:t>
      </w:r>
      <w:r w:rsidRPr="00A46B90">
        <w:rPr>
          <w:rFonts w:eastAsia="Times New Roman"/>
          <w:sz w:val="20"/>
          <w:szCs w:val="20"/>
        </w:rPr>
        <w:br/>
        <w:t>me to přičísti sporu o slova, ne rozporu věcí. Vždyť co na tom, je-li lépe</w:t>
      </w:r>
      <w:r w:rsidRPr="00A46B90">
        <w:rPr>
          <w:rFonts w:eastAsia="Times New Roman"/>
          <w:sz w:val="20"/>
          <w:szCs w:val="20"/>
        </w:rPr>
        <w:br/>
        <w:t>říkat jim dobra nebo výhody - když stoik se děsí a bledne neméně než pe-</w:t>
      </w:r>
      <w:r w:rsidRPr="00A46B90">
        <w:rPr>
          <w:rFonts w:eastAsia="Times New Roman"/>
          <w:sz w:val="20"/>
          <w:szCs w:val="20"/>
        </w:rPr>
        <w:br/>
        <w:t>rípatetik, aby o ně nepřišel, nenazývaje je sice stejně, ale stejně je hodno-</w:t>
      </w:r>
      <w:r w:rsidRPr="00A46B90">
        <w:rPr>
          <w:rFonts w:eastAsia="Times New Roman"/>
          <w:sz w:val="20"/>
          <w:szCs w:val="20"/>
        </w:rPr>
        <w:br/>
        <w:t>tě! Kdyby ohrožením těchto dober či výhod byli nuceni ke špatnosti</w:t>
      </w:r>
      <w:r w:rsidRPr="00A46B90">
        <w:rPr>
          <w:rFonts w:eastAsia="Times New Roman"/>
          <w:sz w:val="20"/>
          <w:szCs w:val="20"/>
        </w:rPr>
        <w:br/>
        <w:t>nebo zločinu, s tou podmínkou, že jinak by šije zachovat nemohli, tu by</w:t>
      </w:r>
      <w:r w:rsidRPr="00A46B90">
        <w:rPr>
          <w:rFonts w:eastAsia="Times New Roman"/>
          <w:sz w:val="20"/>
          <w:szCs w:val="20"/>
        </w:rPr>
        <w:br/>
        <w:t>jistě řekli oba dva, že by raději opustili to, co tělesné přirozeností dává</w:t>
      </w:r>
      <w:r w:rsidRPr="00A46B90">
        <w:rPr>
          <w:rFonts w:eastAsia="Times New Roman"/>
          <w:sz w:val="20"/>
          <w:szCs w:val="20"/>
        </w:rPr>
        <w:br/>
        <w:t>zdraví a neporušenost, než aby se dopustili toho, co porušuje spravedl-</w:t>
      </w:r>
      <w:r w:rsidRPr="00A46B90">
        <w:rPr>
          <w:rFonts w:eastAsia="Times New Roman"/>
          <w:sz w:val="20"/>
          <w:szCs w:val="20"/>
        </w:rPr>
        <w:br/>
        <w:t>nost. A tak mysl, v níž tato zásada utkvěla, nedovoluje žádným vášním,</w:t>
      </w:r>
      <w:r w:rsidRPr="00A46B90">
        <w:rPr>
          <w:rFonts w:eastAsia="Times New Roman"/>
          <w:sz w:val="20"/>
          <w:szCs w:val="20"/>
        </w:rPr>
        <w:br/>
        <w:t>i když napadnou nižší duševní složky, zvítěziti nad ní proti rozumu; na-</w:t>
      </w:r>
      <w:r w:rsidRPr="00A46B90">
        <w:rPr>
          <w:rFonts w:eastAsia="Times New Roman"/>
          <w:sz w:val="20"/>
          <w:szCs w:val="20"/>
        </w:rPr>
        <w:br/>
        <w:t>opak, sama nad nimi vládne, a nesouhlasíc s nimi a spíše jim odpírajíc,</w:t>
      </w:r>
      <w:r w:rsidRPr="00A46B90">
        <w:rPr>
          <w:rFonts w:eastAsia="Times New Roman"/>
          <w:sz w:val="20"/>
          <w:szCs w:val="20"/>
        </w:rPr>
        <w:br/>
        <w:t>upevňuje vládu ctností. Takovým je podle Vergiliova popisu i Aeneas ve</w:t>
      </w:r>
      <w:r w:rsidRPr="00A46B90">
        <w:rPr>
          <w:rFonts w:eastAsia="Times New Roman"/>
          <w:sz w:val="20"/>
          <w:szCs w:val="20"/>
        </w:rPr>
        <w:br/>
        <w:t>verši (Aen. IV, 449):</w:t>
      </w:r>
    </w:p>
    <w:p w:rsidR="00AD03BD" w:rsidRPr="00A46B90" w:rsidRDefault="00AD03BD" w:rsidP="00AD03BD">
      <w:pPr>
        <w:rPr>
          <w:rFonts w:eastAsia="Times New Roman"/>
          <w:sz w:val="20"/>
          <w:szCs w:val="20"/>
        </w:rPr>
      </w:pPr>
      <w:r w:rsidRPr="00A46B90">
        <w:rPr>
          <w:rFonts w:eastAsia="Times New Roman"/>
          <w:sz w:val="20"/>
          <w:szCs w:val="20"/>
        </w:rPr>
        <w:t>Mysl zůstala pevná a slzy zbůhdarma kanou.</w:t>
      </w:r>
    </w:p>
    <w:p w:rsidR="00AD03BD" w:rsidRPr="00A46B90" w:rsidRDefault="00AD03BD" w:rsidP="00AD03BD">
      <w:pPr>
        <w:rPr>
          <w:rFonts w:eastAsia="Times New Roman"/>
          <w:sz w:val="20"/>
          <w:szCs w:val="20"/>
        </w:rPr>
      </w:pPr>
      <w:r w:rsidRPr="00A46B90">
        <w:rPr>
          <w:rFonts w:eastAsia="Times New Roman"/>
          <w:sz w:val="20"/>
          <w:szCs w:val="20"/>
        </w:rPr>
        <w:t>5. Ze vášně, které doléhají na křesťanské duše, nestrhují k neřesti,</w:t>
      </w:r>
    </w:p>
    <w:p w:rsidR="00AD03BD" w:rsidRPr="00A46B90" w:rsidRDefault="00AD03BD" w:rsidP="00AD03BD">
      <w:pPr>
        <w:rPr>
          <w:rFonts w:eastAsia="Times New Roman"/>
          <w:sz w:val="20"/>
          <w:szCs w:val="20"/>
        </w:rPr>
      </w:pPr>
      <w:r w:rsidRPr="00A46B90">
        <w:rPr>
          <w:rFonts w:eastAsia="Times New Roman"/>
          <w:sz w:val="20"/>
          <w:szCs w:val="20"/>
        </w:rPr>
        <w:t>nýbrž cvičí ve ctnosti.</w:t>
      </w:r>
    </w:p>
    <w:p w:rsidR="00AD03BD" w:rsidRPr="00A46B90" w:rsidRDefault="00AD03BD" w:rsidP="00AD03BD">
      <w:pPr>
        <w:rPr>
          <w:rFonts w:eastAsia="Times New Roman"/>
          <w:sz w:val="20"/>
          <w:szCs w:val="20"/>
        </w:rPr>
      </w:pPr>
      <w:r w:rsidRPr="00A46B90">
        <w:rPr>
          <w:rFonts w:eastAsia="Times New Roman"/>
          <w:sz w:val="20"/>
          <w:szCs w:val="20"/>
        </w:rPr>
        <w:t>Nyní netřeba vykládat obšírně a důkladně, co učí o těch vášních božské</w:t>
      </w:r>
      <w:r w:rsidRPr="00A46B90">
        <w:rPr>
          <w:rFonts w:eastAsia="Times New Roman"/>
          <w:sz w:val="20"/>
          <w:szCs w:val="20"/>
        </w:rPr>
        <w:br/>
        <w:t>Písmo, obsahující křesťanskou nauku. Podřizuje arci řízení a posilování</w:t>
      </w:r>
      <w:r w:rsidRPr="00A46B90">
        <w:rPr>
          <w:rFonts w:eastAsia="Times New Roman"/>
          <w:sz w:val="20"/>
          <w:szCs w:val="20"/>
        </w:rPr>
        <w:br/>
        <w:t>mysli Bohu, a mysli zase ovládání a brzdění vášní na ten způsob, aby se</w:t>
      </w:r>
      <w:r w:rsidRPr="00A46B90">
        <w:rPr>
          <w:rFonts w:eastAsia="Times New Roman"/>
          <w:sz w:val="20"/>
          <w:szCs w:val="20"/>
        </w:rPr>
        <w:br/>
        <w:t>obrátily v užitek spravedlnosti. Dále: v naší nauce neběží ani tak o to, zda</w:t>
      </w:r>
      <w:r w:rsidRPr="00A46B90">
        <w:rPr>
          <w:rFonts w:eastAsia="Times New Roman"/>
          <w:sz w:val="20"/>
          <w:szCs w:val="20"/>
        </w:rPr>
        <w:br/>
        <w:t>se zbožný duch hněvá, ale proč se hněvá; ani zdaje srnu ten, ale nad čím</w:t>
      </w:r>
      <w:r w:rsidRPr="00A46B90">
        <w:rPr>
          <w:rFonts w:eastAsia="Times New Roman"/>
          <w:sz w:val="20"/>
          <w:szCs w:val="20"/>
        </w:rPr>
        <w:br/>
        <w:t>je smuten; ani zda se bojí, ale čeho se bojí. Hněvá-li se totiž kdo na hříš-</w:t>
      </w:r>
      <w:r w:rsidRPr="00A46B90">
        <w:rPr>
          <w:rFonts w:eastAsia="Times New Roman"/>
          <w:sz w:val="20"/>
          <w:szCs w:val="20"/>
        </w:rPr>
        <w:br/>
        <w:t>níka tak, aby se polepšil, rmoutí-li se nad zkormouceným tak, že mu hle-</w:t>
      </w:r>
      <w:r w:rsidRPr="00A46B90">
        <w:rPr>
          <w:rFonts w:eastAsia="Times New Roman"/>
          <w:sz w:val="20"/>
          <w:szCs w:val="20"/>
        </w:rPr>
        <w:br/>
        <w:t>dí ulevit, bojí-li se o ohroženého, aby nezahynul: lze to při rozumné úva-</w:t>
      </w:r>
      <w:r w:rsidRPr="00A46B90">
        <w:rPr>
          <w:rFonts w:eastAsia="Times New Roman"/>
          <w:sz w:val="20"/>
          <w:szCs w:val="20"/>
        </w:rPr>
        <w:br/>
        <w:t>ze stěží karati!</w:t>
      </w:r>
    </w:p>
    <w:p w:rsidR="00AD03BD" w:rsidRPr="00A46B90" w:rsidRDefault="00AD03BD" w:rsidP="00AD03BD">
      <w:pPr>
        <w:rPr>
          <w:rFonts w:eastAsia="Times New Roman"/>
          <w:sz w:val="20"/>
          <w:szCs w:val="20"/>
        </w:rPr>
      </w:pPr>
      <w:r w:rsidRPr="00A46B90">
        <w:rPr>
          <w:rFonts w:eastAsia="Times New Roman"/>
          <w:sz w:val="20"/>
          <w:szCs w:val="20"/>
        </w:rPr>
        <w:t>Stoikové totiž obvykle odsuzují i soucit; ale zmíněný stoik by byl</w:t>
      </w:r>
      <w:r w:rsidRPr="00A46B90">
        <w:rPr>
          <w:rFonts w:eastAsia="Times New Roman"/>
          <w:sz w:val="20"/>
          <w:szCs w:val="20"/>
        </w:rPr>
        <w:br/>
        <w:t>s mnohem větší ctí pohnut soucitem s člověkem, potřebujícím pomoci,</w:t>
      </w:r>
      <w:r w:rsidRPr="00A46B90">
        <w:rPr>
          <w:rFonts w:eastAsia="Times New Roman"/>
          <w:sz w:val="20"/>
          <w:szCs w:val="20"/>
        </w:rPr>
        <w:br/>
        <w:t>nežli strachem ze ztroskotání. Mnohem lépe a lidštěji a přiměřeněji šle-</w:t>
      </w:r>
      <w:r w:rsidRPr="00A46B90">
        <w:rPr>
          <w:rFonts w:eastAsia="Times New Roman"/>
          <w:sz w:val="20"/>
          <w:szCs w:val="20"/>
        </w:rPr>
        <w:br/>
        <w:t>chetným citům se vyjádřil Cicero ve chvále Caesara, pravě: „Z tvých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ctností žádná není úžasnější ani milejší než milosrdenství!" (Pro Liga-</w:t>
      </w:r>
      <w:r w:rsidRPr="00A46B90">
        <w:rPr>
          <w:rFonts w:eastAsia="Times New Roman"/>
          <w:sz w:val="20"/>
          <w:szCs w:val="20"/>
        </w:rPr>
        <w:br/>
        <w:t>rio 12.) Milosrdenství pak není nic jiného než jakési soucítění našeho srd-</w:t>
      </w:r>
      <w:r w:rsidRPr="00A46B90">
        <w:rPr>
          <w:rFonts w:eastAsia="Times New Roman"/>
          <w:sz w:val="20"/>
          <w:szCs w:val="20"/>
        </w:rPr>
        <w:br/>
        <w:t>ce s cizím neštěstím, soucítění, které nás nutká podle možnosti pomoci.</w:t>
      </w:r>
      <w:r w:rsidRPr="00A46B90">
        <w:rPr>
          <w:rFonts w:eastAsia="Times New Roman"/>
          <w:sz w:val="20"/>
          <w:szCs w:val="20"/>
        </w:rPr>
        <w:br/>
        <w:t>Toto hnutí však slouží rozumu, jakmile se milosrdenství projevuje tak,</w:t>
      </w:r>
      <w:r w:rsidRPr="00A46B90">
        <w:rPr>
          <w:rFonts w:eastAsia="Times New Roman"/>
          <w:sz w:val="20"/>
          <w:szCs w:val="20"/>
        </w:rPr>
        <w:br/>
        <w:t>aby byla zachována spravedlnost, ať už se dává potřebnému nebo ať se</w:t>
      </w:r>
      <w:r w:rsidRPr="00A46B90">
        <w:rPr>
          <w:rFonts w:eastAsia="Times New Roman"/>
          <w:sz w:val="20"/>
          <w:szCs w:val="20"/>
        </w:rPr>
        <w:br/>
        <w:t>odpouští litujícímu. To neváhal řečník Cicero nazvati ctností, zatím co</w:t>
      </w:r>
      <w:r w:rsidRPr="00A46B90">
        <w:rPr>
          <w:rFonts w:eastAsia="Times New Roman"/>
          <w:sz w:val="20"/>
          <w:szCs w:val="20"/>
        </w:rPr>
        <w:br/>
        <w:t>stoikové se nestydí počítat je mezi vady, třebaže - jak ukázala kniha Epik-</w:t>
      </w:r>
      <w:r w:rsidRPr="00A46B90">
        <w:rPr>
          <w:rFonts w:eastAsia="Times New Roman"/>
          <w:sz w:val="20"/>
          <w:szCs w:val="20"/>
        </w:rPr>
        <w:br/>
        <w:t>teta, nejslovutnějšího stoika, sepsaná podle zásad Zenona a Chrysippa,</w:t>
      </w:r>
      <w:r w:rsidRPr="00A46B90">
        <w:rPr>
          <w:rFonts w:eastAsia="Times New Roman"/>
          <w:sz w:val="20"/>
          <w:szCs w:val="20"/>
        </w:rPr>
        <w:br/>
        <w:t>zakladatelů této školy - připouštějí takovéto vášně v duši mudrce, jehož</w:t>
      </w:r>
      <w:r w:rsidRPr="00A46B90">
        <w:rPr>
          <w:rFonts w:eastAsia="Times New Roman"/>
          <w:sz w:val="20"/>
          <w:szCs w:val="20"/>
        </w:rPr>
        <w:br/>
        <w:t>si představují prosta všech vad. Z toho plyne, že právě je nepokládají za</w:t>
      </w:r>
      <w:r w:rsidRPr="00A46B90">
        <w:rPr>
          <w:rFonts w:eastAsia="Times New Roman"/>
          <w:sz w:val="20"/>
          <w:szCs w:val="20"/>
        </w:rPr>
        <w:br/>
        <w:t>vady, jakmile postihují mudrce tím způsobem, že nezmohou proti ctnos-</w:t>
      </w:r>
      <w:r w:rsidRPr="00A46B90">
        <w:rPr>
          <w:rFonts w:eastAsia="Times New Roman"/>
          <w:sz w:val="20"/>
          <w:szCs w:val="20"/>
        </w:rPr>
        <w:br/>
        <w:t>ti mysli a proti rozumu nic, a že názor peripatetiků či pl a toniku a samých</w:t>
      </w:r>
      <w:r w:rsidRPr="00A46B90">
        <w:rPr>
          <w:rFonts w:eastAsia="Times New Roman"/>
          <w:sz w:val="20"/>
          <w:szCs w:val="20"/>
        </w:rPr>
        <w:br/>
        <w:t>stoiků je jeden a týž, ale, jak praví Cicero, spor o slovo už dávno trápí řec-</w:t>
      </w:r>
      <w:r w:rsidRPr="00A46B90">
        <w:rPr>
          <w:rFonts w:eastAsia="Times New Roman"/>
          <w:sz w:val="20"/>
          <w:szCs w:val="20"/>
        </w:rPr>
        <w:br/>
        <w:t>ké lidičky, dychdcí spíše po hádce než po pravdě (De oratoře I,n).</w:t>
      </w:r>
    </w:p>
    <w:p w:rsidR="00AD03BD" w:rsidRPr="00A46B90" w:rsidRDefault="00AD03BD" w:rsidP="00AD03BD">
      <w:pPr>
        <w:rPr>
          <w:rFonts w:eastAsia="Times New Roman"/>
          <w:sz w:val="20"/>
          <w:szCs w:val="20"/>
        </w:rPr>
      </w:pPr>
      <w:r w:rsidRPr="00A46B90">
        <w:rPr>
          <w:rFonts w:eastAsia="Times New Roman"/>
          <w:sz w:val="20"/>
          <w:szCs w:val="20"/>
        </w:rPr>
        <w:t>Ale je možno ještě právem položit otázku, patří-li ke křehkosti pří-</w:t>
      </w:r>
      <w:r w:rsidRPr="00A46B90">
        <w:rPr>
          <w:rFonts w:eastAsia="Times New Roman"/>
          <w:sz w:val="20"/>
          <w:szCs w:val="20"/>
        </w:rPr>
        <w:br/>
        <w:t>tomného života, abychom pociťovali takovéto strázně také při všech do-</w:t>
      </w:r>
      <w:r w:rsidRPr="00A46B90">
        <w:rPr>
          <w:rFonts w:eastAsia="Times New Roman"/>
          <w:sz w:val="20"/>
          <w:szCs w:val="20"/>
        </w:rPr>
        <w:br/>
        <w:t>brých skutcích, zatím co svatí andělé trestají bez hněvu ty, které jim věč-</w:t>
      </w:r>
      <w:r w:rsidRPr="00A46B90">
        <w:rPr>
          <w:rFonts w:eastAsia="Times New Roman"/>
          <w:sz w:val="20"/>
          <w:szCs w:val="20"/>
        </w:rPr>
        <w:br/>
        <w:t>ný zákon Boží ukládá potrestati, přicházejí nešťastným na pomoc bez</w:t>
      </w:r>
      <w:r w:rsidRPr="00A46B90">
        <w:rPr>
          <w:rFonts w:eastAsia="Times New Roman"/>
          <w:sz w:val="20"/>
          <w:szCs w:val="20"/>
        </w:rPr>
        <w:br/>
        <w:t>soucítění jejich neštěstí a pomáhají beze strachu v nebezpečí těm, které</w:t>
      </w:r>
      <w:r w:rsidRPr="00A46B90">
        <w:rPr>
          <w:rFonts w:eastAsia="Times New Roman"/>
          <w:sz w:val="20"/>
          <w:szCs w:val="20"/>
        </w:rPr>
        <w:br/>
        <w:t>milují; nicméně užíváme jmen těchto strázní ze zvyku lidské mluvy také</w:t>
      </w:r>
      <w:r w:rsidRPr="00A46B90">
        <w:rPr>
          <w:rFonts w:eastAsia="Times New Roman"/>
          <w:sz w:val="20"/>
          <w:szCs w:val="20"/>
        </w:rPr>
        <w:br/>
        <w:t>o nich, a to pro jakousi obdobu ve skutcích, ne pro křehkost v citech -</w:t>
      </w:r>
      <w:r w:rsidRPr="00A46B90">
        <w:rPr>
          <w:rFonts w:eastAsia="Times New Roman"/>
          <w:sz w:val="20"/>
          <w:szCs w:val="20"/>
        </w:rPr>
        <w:br/>
        <w:t>podobně jako sám Bůh podle Písem se hněvá, a přece není pohnut žád-</w:t>
      </w:r>
      <w:r w:rsidRPr="00A46B90">
        <w:rPr>
          <w:rFonts w:eastAsia="Times New Roman"/>
          <w:sz w:val="20"/>
          <w:szCs w:val="20"/>
        </w:rPr>
        <w:br/>
        <w:t>nou vášní. Toto slovo je přiměřeno efektu trestu, nikoliv defektu jeho</w:t>
      </w:r>
      <w:r w:rsidRPr="00A46B90">
        <w:rPr>
          <w:rFonts w:eastAsia="Times New Roman"/>
          <w:sz w:val="20"/>
          <w:szCs w:val="20"/>
        </w:rPr>
        <w:br/>
        <w:t>citu.</w:t>
      </w:r>
    </w:p>
    <w:p w:rsidR="00AD03BD" w:rsidRPr="00A46B90" w:rsidRDefault="00AD03BD" w:rsidP="00AD03BD">
      <w:pPr>
        <w:rPr>
          <w:rFonts w:eastAsia="Times New Roman"/>
          <w:sz w:val="20"/>
          <w:szCs w:val="20"/>
        </w:rPr>
      </w:pPr>
      <w:r w:rsidRPr="00A46B90">
        <w:rPr>
          <w:rFonts w:eastAsia="Times New Roman"/>
          <w:sz w:val="20"/>
          <w:szCs w:val="20"/>
        </w:rPr>
        <w:t>6. Kterými vášněmi jsou podle Apuleia zmítáni démonové,</w:t>
      </w:r>
      <w:r w:rsidRPr="00A46B90">
        <w:rPr>
          <w:rFonts w:eastAsia="Times New Roman"/>
          <w:sz w:val="20"/>
          <w:szCs w:val="20"/>
        </w:rPr>
        <w:br/>
        <w:t>kteří prý svým přispěním pomáhají lidem u bohů.</w:t>
      </w:r>
    </w:p>
    <w:p w:rsidR="00AD03BD" w:rsidRPr="00A46B90" w:rsidRDefault="00AD03BD" w:rsidP="00AD03BD">
      <w:pPr>
        <w:rPr>
          <w:rFonts w:eastAsia="Times New Roman"/>
          <w:sz w:val="20"/>
          <w:szCs w:val="20"/>
        </w:rPr>
      </w:pPr>
      <w:r w:rsidRPr="00A46B90">
        <w:rPr>
          <w:rFonts w:eastAsia="Times New Roman"/>
          <w:sz w:val="20"/>
          <w:szCs w:val="20"/>
        </w:rPr>
        <w:t>Nechrne zatím té otázky o svatých andělech a podívejme se, kterak jsou</w:t>
      </w:r>
      <w:r w:rsidRPr="00A46B90">
        <w:rPr>
          <w:rFonts w:eastAsia="Times New Roman"/>
          <w:sz w:val="20"/>
          <w:szCs w:val="20"/>
        </w:rPr>
        <w:br/>
        <w:t>podle platoniků zmítáni těmito vášněmi démoni, ustanovení za pro-</w:t>
      </w:r>
      <w:r w:rsidRPr="00A46B90">
        <w:rPr>
          <w:rFonts w:eastAsia="Times New Roman"/>
          <w:sz w:val="20"/>
          <w:szCs w:val="20"/>
        </w:rPr>
        <w:br/>
        <w:t>středníky mezi bohy a lidmi! Kdyby totiž zakoušeli takovýchto hnutí</w:t>
      </w:r>
      <w:r w:rsidRPr="00A46B90">
        <w:rPr>
          <w:rFonts w:eastAsia="Times New Roman"/>
          <w:sz w:val="20"/>
          <w:szCs w:val="20"/>
        </w:rPr>
        <w:br/>
        <w:t>s myslí jich prostou a jim vládnoucí, neříkal by Apuleius, že v podobném</w:t>
      </w:r>
      <w:r w:rsidRPr="00A46B90">
        <w:rPr>
          <w:rFonts w:eastAsia="Times New Roman"/>
          <w:sz w:val="20"/>
          <w:szCs w:val="20"/>
        </w:rPr>
        <w:br/>
        <w:t>hnutí srdce a pobouření mysli jsou hříčkou na vlnách všemožných myš-</w:t>
      </w:r>
      <w:r w:rsidRPr="00A46B90">
        <w:rPr>
          <w:rFonts w:eastAsia="Times New Roman"/>
          <w:sz w:val="20"/>
          <w:szCs w:val="20"/>
        </w:rPr>
        <w:br/>
        <w:t>lenek. Tedy sama jejich mysl, t. j. vyšší část duše, která z nich činí ro-</w:t>
      </w:r>
      <w:r w:rsidRPr="00A46B90">
        <w:rPr>
          <w:rFonts w:eastAsia="Times New Roman"/>
          <w:sz w:val="20"/>
          <w:szCs w:val="20"/>
        </w:rPr>
        <w:br/>
        <w:t>zumné bytosti, ve které by ctnost a moudrost, kdyby jakou měli, pano-</w:t>
      </w:r>
      <w:r w:rsidRPr="00A46B90">
        <w:rPr>
          <w:rFonts w:eastAsia="Times New Roman"/>
          <w:sz w:val="20"/>
          <w:szCs w:val="20"/>
        </w:rPr>
        <w:br/>
        <w:t>vala neklidným vášním nižších částí duše, řídíc je a brzdíc, - právě ta,</w:t>
      </w:r>
      <w:r w:rsidRPr="00A46B90">
        <w:rPr>
          <w:rFonts w:eastAsia="Times New Roman"/>
          <w:sz w:val="20"/>
          <w:szCs w:val="20"/>
        </w:rPr>
        <w:br/>
        <w:t>pravím, jejich mysl, jak se přiznává tento platonik, je zmítána bouří váš-</w:t>
      </w:r>
      <w:r w:rsidRPr="00A46B90">
        <w:rPr>
          <w:rFonts w:eastAsia="Times New Roman"/>
          <w:sz w:val="20"/>
          <w:szCs w:val="20"/>
        </w:rPr>
        <w:br/>
        <w:t>ní. Je tedy mysl démonů vystavena vášním chtíčů, hněvů a jiným podob-</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ným. Kde je v nich tedy složka, svobodná a obdařená moudrostí, kterou</w:t>
      </w:r>
      <w:r w:rsidRPr="00A46B90">
        <w:rPr>
          <w:rFonts w:eastAsia="Times New Roman"/>
          <w:sz w:val="20"/>
          <w:szCs w:val="20"/>
        </w:rPr>
        <w:br/>
        <w:t>by se zalíbili bohům a kterou by pečovali o připodobení lidských mravů</w:t>
      </w:r>
      <w:r w:rsidRPr="00A46B90">
        <w:rPr>
          <w:rFonts w:eastAsia="Times New Roman"/>
          <w:sz w:val="20"/>
          <w:szCs w:val="20"/>
        </w:rPr>
        <w:br/>
        <w:t>dobrým mravům svým? když jejich mysl, stlačena jhem neřcstných vážní,</w:t>
      </w:r>
      <w:r w:rsidRPr="00A46B90">
        <w:rPr>
          <w:rFonts w:eastAsia="Times New Roman"/>
          <w:sz w:val="20"/>
          <w:szCs w:val="20"/>
        </w:rPr>
        <w:br/>
        <w:t>ať má sebe více přirozeného rozumu, usiluje o klam a šalbu dm úporně-</w:t>
      </w:r>
      <w:r w:rsidRPr="00A46B90">
        <w:rPr>
          <w:rFonts w:eastAsia="Times New Roman"/>
          <w:sz w:val="20"/>
          <w:szCs w:val="20"/>
        </w:rPr>
        <w:br/>
        <w:t>ji, čím více ji posedla touha škodit!</w:t>
      </w:r>
    </w:p>
    <w:p w:rsidR="00AD03BD" w:rsidRPr="00A46B90" w:rsidRDefault="00AD03BD" w:rsidP="00AD03BD">
      <w:pPr>
        <w:rPr>
          <w:rFonts w:eastAsia="Times New Roman"/>
          <w:sz w:val="20"/>
          <w:szCs w:val="20"/>
        </w:rPr>
      </w:pPr>
      <w:r w:rsidRPr="00A46B90">
        <w:rPr>
          <w:rFonts w:eastAsia="Times New Roman"/>
          <w:sz w:val="20"/>
          <w:szCs w:val="20"/>
        </w:rPr>
        <w:t>7. Ze podle platoniků byli bozi básnickými smyšlenkami očerněni,</w:t>
      </w:r>
      <w:r w:rsidRPr="00A46B90">
        <w:rPr>
          <w:rFonts w:eastAsia="Times New Roman"/>
          <w:sz w:val="20"/>
          <w:szCs w:val="20"/>
        </w:rPr>
        <w:br/>
        <w:t>že prý proti sobě bojovali jako stoupenci různých stran,</w:t>
      </w:r>
      <w:r w:rsidRPr="00A46B90">
        <w:rPr>
          <w:rFonts w:eastAsia="Times New Roman"/>
          <w:sz w:val="20"/>
          <w:szCs w:val="20"/>
        </w:rPr>
        <w:br/>
        <w:t>ačkoli takoví jsou démoni, ne bohové.</w:t>
      </w:r>
    </w:p>
    <w:p w:rsidR="00AD03BD" w:rsidRPr="00A46B90" w:rsidRDefault="00AD03BD" w:rsidP="00AD03BD">
      <w:pPr>
        <w:rPr>
          <w:rFonts w:eastAsia="Times New Roman"/>
          <w:sz w:val="20"/>
          <w:szCs w:val="20"/>
        </w:rPr>
      </w:pPr>
      <w:r w:rsidRPr="00A46B90">
        <w:rPr>
          <w:rFonts w:eastAsia="Times New Roman"/>
          <w:sz w:val="20"/>
          <w:szCs w:val="20"/>
        </w:rPr>
        <w:t>Říká se také, že ti bozi, které si básníci představují - a to ne zrovna ne-</w:t>
      </w:r>
      <w:r w:rsidRPr="00A46B90">
        <w:rPr>
          <w:rFonts w:eastAsia="Times New Roman"/>
          <w:sz w:val="20"/>
          <w:szCs w:val="20"/>
        </w:rPr>
        <w:br/>
        <w:t>pravdivě - jako nenávistníky i příznivce některých lidí (o těch totiž řekl</w:t>
      </w:r>
      <w:r w:rsidRPr="00A46B90">
        <w:rPr>
          <w:rFonts w:eastAsia="Times New Roman"/>
          <w:sz w:val="20"/>
          <w:szCs w:val="20"/>
        </w:rPr>
        <w:br/>
        <w:t>Apuleius, že v pobouření mysli jsou hříčkou na vlnách všemožných myš-</w:t>
      </w:r>
      <w:r w:rsidRPr="00A46B90">
        <w:rPr>
          <w:rFonts w:eastAsia="Times New Roman"/>
          <w:sz w:val="20"/>
          <w:szCs w:val="20"/>
        </w:rPr>
        <w:br/>
        <w:t>lenek), nejsou z počtu démonů všech, ale zlých. Ale jak tomu máme ro-</w:t>
      </w:r>
      <w:r w:rsidRPr="00A46B90">
        <w:rPr>
          <w:rFonts w:eastAsia="Times New Roman"/>
          <w:sz w:val="20"/>
          <w:szCs w:val="20"/>
        </w:rPr>
        <w:br/>
        <w:t>zuměti, když on při tomto výkladě nemluvil o středním stupni mezi bohy</w:t>
      </w:r>
      <w:r w:rsidRPr="00A46B90">
        <w:rPr>
          <w:rFonts w:eastAsia="Times New Roman"/>
          <w:sz w:val="20"/>
          <w:szCs w:val="20"/>
        </w:rPr>
        <w:br/>
        <w:t>a lidmi - a to pro ta vzdušná těla - jen u démonů některých, t. j. u zlých,</w:t>
      </w:r>
      <w:r w:rsidRPr="00A46B90">
        <w:rPr>
          <w:rFonts w:eastAsia="Times New Roman"/>
          <w:sz w:val="20"/>
          <w:szCs w:val="20"/>
        </w:rPr>
        <w:br/>
        <w:t>nýbrž u všech? Podle něho je totiž ta věc vynálezem básníků, že z počtu</w:t>
      </w:r>
      <w:r w:rsidRPr="00A46B90">
        <w:rPr>
          <w:rFonts w:eastAsia="Times New Roman"/>
          <w:sz w:val="20"/>
          <w:szCs w:val="20"/>
        </w:rPr>
        <w:br/>
        <w:t>těchto démonů si vytvářejí bohy a dávají jim jména bohů a vybírají z nich</w:t>
      </w:r>
      <w:r w:rsidRPr="00A46B90">
        <w:rPr>
          <w:rFonts w:eastAsia="Times New Roman"/>
          <w:sz w:val="20"/>
          <w:szCs w:val="20"/>
        </w:rPr>
        <w:br/>
        <w:t>přátele i nepřátele, komu chtějí, majíce beztrestnost a volnost ve svých</w:t>
      </w:r>
      <w:r w:rsidRPr="00A46B90">
        <w:rPr>
          <w:rFonts w:eastAsia="Times New Roman"/>
          <w:sz w:val="20"/>
          <w:szCs w:val="20"/>
        </w:rPr>
        <w:br/>
        <w:t>vybájených zpěvech, - ačkoliv podle Apuleia jsou bohové vzdáleni těch-</w:t>
      </w:r>
      <w:r w:rsidRPr="00A46B90">
        <w:rPr>
          <w:rFonts w:eastAsia="Times New Roman"/>
          <w:sz w:val="20"/>
          <w:szCs w:val="20"/>
        </w:rPr>
        <w:br/>
        <w:t>to démonských mravů i svým nebeským sídlem i svou svrchovanou bla-</w:t>
      </w:r>
      <w:r w:rsidRPr="00A46B90">
        <w:rPr>
          <w:rFonts w:eastAsia="Times New Roman"/>
          <w:sz w:val="20"/>
          <w:szCs w:val="20"/>
        </w:rPr>
        <w:br/>
        <w:t>žeností (De deo Socr. 15,13). To je tedy výmysl básníků: nazývati bohy ty,</w:t>
      </w:r>
      <w:r w:rsidRPr="00A46B90">
        <w:rPr>
          <w:rFonts w:eastAsia="Times New Roman"/>
          <w:sz w:val="20"/>
          <w:szCs w:val="20"/>
        </w:rPr>
        <w:br/>
        <w:t>kdo bohy nejsou, a nechat je pode jmény bohů navzájem zápoli ti k vůli</w:t>
      </w:r>
      <w:r w:rsidRPr="00A46B90">
        <w:rPr>
          <w:rFonts w:eastAsia="Times New Roman"/>
          <w:sz w:val="20"/>
          <w:szCs w:val="20"/>
        </w:rPr>
        <w:br/>
        <w:t>lidem, které stranicky milují nebo nenávidí.</w:t>
      </w:r>
    </w:p>
    <w:p w:rsidR="00AD03BD" w:rsidRPr="00A46B90" w:rsidRDefault="00AD03BD" w:rsidP="00AD03BD">
      <w:pPr>
        <w:rPr>
          <w:rFonts w:eastAsia="Times New Roman"/>
          <w:sz w:val="20"/>
          <w:szCs w:val="20"/>
        </w:rPr>
      </w:pPr>
      <w:r w:rsidRPr="00A46B90">
        <w:rPr>
          <w:rFonts w:eastAsia="Times New Roman"/>
          <w:sz w:val="20"/>
          <w:szCs w:val="20"/>
        </w:rPr>
        <w:t>Nicméně praví, že tento výmysl není daleko pravdy, jelikož démoni,</w:t>
      </w:r>
      <w:r w:rsidRPr="00A46B90">
        <w:rPr>
          <w:rFonts w:eastAsia="Times New Roman"/>
          <w:sz w:val="20"/>
          <w:szCs w:val="20"/>
        </w:rPr>
        <w:br/>
        <w:t>kteří bohy nejsou, jsou přece pode jménem bohů popisováni tak, jací</w:t>
      </w:r>
      <w:r w:rsidRPr="00A46B90">
        <w:rPr>
          <w:rFonts w:eastAsia="Times New Roman"/>
          <w:sz w:val="20"/>
          <w:szCs w:val="20"/>
        </w:rPr>
        <w:br/>
        <w:t>skutečně jsou. Nakonec praví, že taková je i ta Homérova Minerva, „kte-</w:t>
      </w:r>
      <w:r w:rsidRPr="00A46B90">
        <w:rPr>
          <w:rFonts w:eastAsia="Times New Roman"/>
          <w:sz w:val="20"/>
          <w:szCs w:val="20"/>
        </w:rPr>
        <w:br/>
        <w:t>rá zakročila ve schůzi Řeků, aby zadržela Achilla" (t. 15,2). Ze to tedy</w:t>
      </w:r>
      <w:r w:rsidRPr="00A46B90">
        <w:rPr>
          <w:rFonts w:eastAsia="Times New Roman"/>
          <w:sz w:val="20"/>
          <w:szCs w:val="20"/>
        </w:rPr>
        <w:br/>
        <w:t>byla Minerva, to je podle něho básnickou smyšlenkou, ježto Minervu po-</w:t>
      </w:r>
      <w:r w:rsidRPr="00A46B90">
        <w:rPr>
          <w:rFonts w:eastAsia="Times New Roman"/>
          <w:sz w:val="20"/>
          <w:szCs w:val="20"/>
        </w:rPr>
        <w:br/>
        <w:t>kládá za bohyni a spatřuje ji spolu s bohy, podle něho vesměs dobrými</w:t>
      </w:r>
      <w:r w:rsidRPr="00A46B90">
        <w:rPr>
          <w:rFonts w:eastAsia="Times New Roman"/>
          <w:sz w:val="20"/>
          <w:szCs w:val="20"/>
        </w:rPr>
        <w:br/>
        <w:t>a blaženými, ve vysokém etherném sídle, daleko od shonu smrtelníků; že</w:t>
      </w:r>
      <w:r w:rsidRPr="00A46B90">
        <w:rPr>
          <w:rFonts w:eastAsia="Times New Roman"/>
          <w:sz w:val="20"/>
          <w:szCs w:val="20"/>
        </w:rPr>
        <w:br/>
        <w:t>však byl nějaký démon, stranící Řekům a Trojanům protivný, zrovna jako</w:t>
      </w:r>
      <w:r w:rsidRPr="00A46B90">
        <w:rPr>
          <w:rFonts w:eastAsia="Times New Roman"/>
          <w:sz w:val="20"/>
          <w:szCs w:val="20"/>
        </w:rPr>
        <w:br/>
        <w:t>jiný, pomáhající Trojanům proti Řekům, kterého týž básník připomíná</w:t>
      </w:r>
      <w:r w:rsidRPr="00A46B90">
        <w:rPr>
          <w:rFonts w:eastAsia="Times New Roman"/>
          <w:sz w:val="20"/>
          <w:szCs w:val="20"/>
        </w:rPr>
        <w:br/>
        <w:t>pod jménem Venuše nebo Marta, bohů to, které Apuleius klade do ne-</w:t>
      </w:r>
      <w:r w:rsidRPr="00A46B90">
        <w:rPr>
          <w:rFonts w:eastAsia="Times New Roman"/>
          <w:sz w:val="20"/>
          <w:szCs w:val="20"/>
        </w:rPr>
        <w:br/>
        <w:t>beských sídel a kteří tak nejednali, a že tito démoni navzájem bojovali na</w:t>
      </w:r>
      <w:r w:rsidRPr="00A46B90">
        <w:rPr>
          <w:rFonts w:eastAsia="Times New Roman"/>
          <w:sz w:val="20"/>
          <w:szCs w:val="20"/>
        </w:rPr>
        <w:br/>
        <w:t>straně svých oblíbenců proti těm, které nenáviděli, - v tom prý nebyli</w:t>
      </w:r>
      <w:r w:rsidRPr="00A46B90">
        <w:rPr>
          <w:rFonts w:eastAsia="Times New Roman"/>
          <w:sz w:val="20"/>
          <w:szCs w:val="20"/>
        </w:rPr>
        <w:br/>
        <w:t>básníci daleko od pravdy. Přiřkli totiž takové věci těm, kteří podle jeho</w:t>
      </w:r>
      <w:r w:rsidRPr="00A46B90">
        <w:rPr>
          <w:rFonts w:eastAsia="Times New Roman"/>
          <w:sz w:val="20"/>
          <w:szCs w:val="20"/>
        </w:rPr>
        <w:br/>
        <w:t>svědectví v podobném hnutí srdce a pobouření mysli jsou hříčkou vše-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možných myšlenek, takže mohou uplatňovat svou náklonnost i zášť do-</w:t>
      </w:r>
      <w:r w:rsidRPr="00A46B90">
        <w:rPr>
          <w:rFonts w:eastAsia="Times New Roman"/>
          <w:sz w:val="20"/>
          <w:szCs w:val="20"/>
        </w:rPr>
        <w:br/>
        <w:t>cela stranicky, nikoli spravedlivě, nýbrž jako lid, jim podobný, při štva-</w:t>
      </w:r>
      <w:r w:rsidRPr="00A46B90">
        <w:rPr>
          <w:rFonts w:eastAsia="Times New Roman"/>
          <w:sz w:val="20"/>
          <w:szCs w:val="20"/>
        </w:rPr>
        <w:br/>
        <w:t>nicích a závodech. Platónskému filosofovi šlo asi o to, aby se dík těmto</w:t>
      </w:r>
      <w:r w:rsidRPr="00A46B90">
        <w:rPr>
          <w:rFonts w:eastAsia="Times New Roman"/>
          <w:sz w:val="20"/>
          <w:szCs w:val="20"/>
        </w:rPr>
        <w:br/>
        <w:t>básnickým zpěvům věřilo, že takto jednají démoni, nikoliv sami bohové,</w:t>
      </w:r>
      <w:r w:rsidRPr="00A46B90">
        <w:rPr>
          <w:rFonts w:eastAsia="Times New Roman"/>
          <w:sz w:val="20"/>
          <w:szCs w:val="20"/>
        </w:rPr>
        <w:br/>
        <w:t>jejichž jména básníci uvádějí libovolně.</w:t>
      </w:r>
    </w:p>
    <w:p w:rsidR="00AD03BD" w:rsidRPr="00A46B90" w:rsidRDefault="00AD03BD" w:rsidP="00AD03BD">
      <w:pPr>
        <w:rPr>
          <w:rFonts w:eastAsia="Times New Roman"/>
          <w:sz w:val="20"/>
          <w:szCs w:val="20"/>
        </w:rPr>
      </w:pPr>
      <w:r w:rsidRPr="00A46B90">
        <w:rPr>
          <w:rFonts w:eastAsia="Times New Roman"/>
          <w:sz w:val="20"/>
          <w:szCs w:val="20"/>
        </w:rPr>
        <w:t>8. O nebeských bozích a vzdušných démonech i pozemských lidech podle</w:t>
      </w:r>
    </w:p>
    <w:p w:rsidR="00AD03BD" w:rsidRPr="00A46B90" w:rsidRDefault="00AD03BD" w:rsidP="00AD03BD">
      <w:pPr>
        <w:rPr>
          <w:rFonts w:eastAsia="Times New Roman"/>
          <w:sz w:val="20"/>
          <w:szCs w:val="20"/>
        </w:rPr>
      </w:pPr>
      <w:r w:rsidRPr="00A46B90">
        <w:rPr>
          <w:rFonts w:eastAsia="Times New Roman"/>
          <w:sz w:val="20"/>
          <w:szCs w:val="20"/>
        </w:rPr>
        <w:t>výměru platonika Apuleia.</w:t>
      </w:r>
    </w:p>
    <w:p w:rsidR="00AD03BD" w:rsidRPr="00A46B90" w:rsidRDefault="00AD03BD" w:rsidP="00AD03BD">
      <w:pPr>
        <w:rPr>
          <w:rFonts w:eastAsia="Times New Roman"/>
          <w:sz w:val="20"/>
          <w:szCs w:val="20"/>
        </w:rPr>
      </w:pPr>
      <w:r w:rsidRPr="00A46B90">
        <w:rPr>
          <w:rFonts w:eastAsia="Times New Roman"/>
          <w:sz w:val="20"/>
          <w:szCs w:val="20"/>
        </w:rPr>
        <w:t>A což, zaslouží snad málo pozornosti ten výměr démonů (jímž jistě vyme-</w:t>
      </w:r>
      <w:r w:rsidRPr="00A46B90">
        <w:rPr>
          <w:rFonts w:eastAsia="Times New Roman"/>
          <w:sz w:val="20"/>
          <w:szCs w:val="20"/>
        </w:rPr>
        <w:br/>
        <w:t>zil a zahrnul všecky), podle kterého démoni jsou druhem živočichové, du-</w:t>
      </w:r>
      <w:r w:rsidRPr="00A46B90">
        <w:rPr>
          <w:rFonts w:eastAsia="Times New Roman"/>
          <w:sz w:val="20"/>
          <w:szCs w:val="20"/>
        </w:rPr>
        <w:br/>
        <w:t>cha vášnivého, mysli rozumné, těla vzdušného a věčného trvání (t. 16,18)?</w:t>
      </w:r>
      <w:r w:rsidRPr="00A46B90">
        <w:rPr>
          <w:rFonts w:eastAsia="Times New Roman"/>
          <w:sz w:val="20"/>
          <w:szCs w:val="20"/>
        </w:rPr>
        <w:br/>
        <w:t>Mezi těmito pěti vlastnostmi neuvedl vůbec žádnou, kterou by měli dé-</w:t>
      </w:r>
      <w:r w:rsidRPr="00A46B90">
        <w:rPr>
          <w:rFonts w:eastAsia="Times New Roman"/>
          <w:sz w:val="20"/>
          <w:szCs w:val="20"/>
        </w:rPr>
        <w:br/>
        <w:t>moni společnou s lidmi alespoň tak, aby nepatřila mezi špatné.</w:t>
      </w:r>
    </w:p>
    <w:p w:rsidR="00AD03BD" w:rsidRPr="00A46B90" w:rsidRDefault="00AD03BD" w:rsidP="00AD03BD">
      <w:pPr>
        <w:rPr>
          <w:rFonts w:eastAsia="Times New Roman"/>
          <w:sz w:val="20"/>
          <w:szCs w:val="20"/>
        </w:rPr>
      </w:pPr>
      <w:r w:rsidRPr="00A46B90">
        <w:rPr>
          <w:rFonts w:eastAsia="Times New Roman"/>
          <w:sz w:val="20"/>
          <w:szCs w:val="20"/>
        </w:rPr>
        <w:t>Když totiž značné obšírněji úhrnně popisoval lidi, vykládaje o nich na</w:t>
      </w:r>
      <w:r w:rsidRPr="00A46B90">
        <w:rPr>
          <w:rFonts w:eastAsia="Times New Roman"/>
          <w:sz w:val="20"/>
          <w:szCs w:val="20"/>
        </w:rPr>
        <w:br/>
        <w:t>příslušném místě jako o bytostech nejnižších a pozemských, jakmile byl</w:t>
      </w:r>
      <w:r w:rsidRPr="00A46B90">
        <w:rPr>
          <w:rFonts w:eastAsia="Times New Roman"/>
          <w:sz w:val="20"/>
          <w:szCs w:val="20"/>
        </w:rPr>
        <w:br/>
        <w:t>předtím promluvil o nebeských bozích, aby popsav dvě krajní skupiny,</w:t>
      </w:r>
      <w:r w:rsidRPr="00A46B90">
        <w:rPr>
          <w:rFonts w:eastAsia="Times New Roman"/>
          <w:sz w:val="20"/>
          <w:szCs w:val="20"/>
        </w:rPr>
        <w:br/>
        <w:t>nejvyšší a nejnižší; pojednal na třetím místě o středních démonech, - na-</w:t>
      </w:r>
      <w:r w:rsidRPr="00A46B90">
        <w:rPr>
          <w:rFonts w:eastAsia="Times New Roman"/>
          <w:sz w:val="20"/>
          <w:szCs w:val="20"/>
        </w:rPr>
        <w:br/>
        <w:t>psal: „Tedy lidé, rozumem slynoucí, jazykem vládnoucí, nesmrtelného</w:t>
      </w:r>
      <w:r w:rsidRPr="00A46B90">
        <w:rPr>
          <w:rFonts w:eastAsia="Times New Roman"/>
          <w:sz w:val="20"/>
          <w:szCs w:val="20"/>
        </w:rPr>
        <w:br/>
        <w:t>ducha, smrtelného těla, lehké a úzkostlivé mysli, hrubého a hříšného těla,</w:t>
      </w:r>
      <w:r w:rsidRPr="00A46B90">
        <w:rPr>
          <w:rFonts w:eastAsia="Times New Roman"/>
          <w:sz w:val="20"/>
          <w:szCs w:val="20"/>
        </w:rPr>
        <w:br/>
        <w:t>nestejných povah a jednostejných bludů, houževnaté odvahy a vytrvalé</w:t>
      </w:r>
      <w:r w:rsidRPr="00A46B90">
        <w:rPr>
          <w:rFonts w:eastAsia="Times New Roman"/>
          <w:sz w:val="20"/>
          <w:szCs w:val="20"/>
        </w:rPr>
        <w:br/>
        <w:t>naděje, s neplodným pachtěním a nestálým štěstím, jako jednotlivci smr-</w:t>
      </w:r>
      <w:r w:rsidRPr="00A46B90">
        <w:rPr>
          <w:rFonts w:eastAsia="Times New Roman"/>
          <w:sz w:val="20"/>
          <w:szCs w:val="20"/>
        </w:rPr>
        <w:br/>
        <w:t>telní, ale jako celek a druh věční, navzájem se vy střídávající plozením po-</w:t>
      </w:r>
      <w:r w:rsidRPr="00A46B90">
        <w:rPr>
          <w:rFonts w:eastAsia="Times New Roman"/>
          <w:sz w:val="20"/>
          <w:szCs w:val="20"/>
        </w:rPr>
        <w:br/>
        <w:t>tomstva, prchavého věku, liknavé moudrosti, rychlé smrti, strastného ži-</w:t>
      </w:r>
      <w:r w:rsidRPr="00A46B90">
        <w:rPr>
          <w:rFonts w:eastAsia="Times New Roman"/>
          <w:sz w:val="20"/>
          <w:szCs w:val="20"/>
        </w:rPr>
        <w:br/>
        <w:t>vota, obývají zemi" (18,16). Když zde uváděl tolik věcí, týkajících se</w:t>
      </w:r>
      <w:r w:rsidRPr="00A46B90">
        <w:rPr>
          <w:rFonts w:eastAsia="Times New Roman"/>
          <w:sz w:val="20"/>
          <w:szCs w:val="20"/>
        </w:rPr>
        <w:br/>
        <w:t>přečetných lidí, nesmlčel ani toho, co se tyká málokterých, totiž „liknavé</w:t>
      </w:r>
      <w:r w:rsidRPr="00A46B90">
        <w:rPr>
          <w:rFonts w:eastAsia="Times New Roman"/>
          <w:sz w:val="20"/>
          <w:szCs w:val="20"/>
        </w:rPr>
        <w:br/>
        <w:t>moudrosti*1. Kdyby to byl vypustil, byl by v tomto svědomitém výměru</w:t>
      </w:r>
      <w:r w:rsidRPr="00A46B90">
        <w:rPr>
          <w:rFonts w:eastAsia="Times New Roman"/>
          <w:sz w:val="20"/>
          <w:szCs w:val="20"/>
        </w:rPr>
        <w:br/>
        <w:t>nikterak neurčil lidstvo správně. Když však popisoval znamenitost bohů,</w:t>
      </w:r>
      <w:r w:rsidRPr="00A46B90">
        <w:rPr>
          <w:rFonts w:eastAsia="Times New Roman"/>
          <w:sz w:val="20"/>
          <w:szCs w:val="20"/>
        </w:rPr>
        <w:br/>
        <w:t>ujistil, že se vyznamenávají právě blažeností, ke které chtějí lidé skrze</w:t>
      </w:r>
      <w:r w:rsidRPr="00A46B90">
        <w:rPr>
          <w:rFonts w:eastAsia="Times New Roman"/>
          <w:sz w:val="20"/>
          <w:szCs w:val="20"/>
        </w:rPr>
        <w:br/>
        <w:t>moudrost dospěti.</w:t>
      </w:r>
    </w:p>
    <w:p w:rsidR="00AD03BD" w:rsidRPr="00A46B90" w:rsidRDefault="00AD03BD" w:rsidP="00AD03BD">
      <w:pPr>
        <w:rPr>
          <w:rFonts w:eastAsia="Times New Roman"/>
          <w:sz w:val="20"/>
          <w:szCs w:val="20"/>
        </w:rPr>
      </w:pPr>
      <w:r w:rsidRPr="00A46B90">
        <w:rPr>
          <w:rFonts w:eastAsia="Times New Roman"/>
          <w:sz w:val="20"/>
          <w:szCs w:val="20"/>
        </w:rPr>
        <w:t>Proto, kdyby byl chtěl některé démony vylíčit jako dobré, uvedl by</w:t>
      </w:r>
      <w:r w:rsidRPr="00A46B90">
        <w:rPr>
          <w:rFonts w:eastAsia="Times New Roman"/>
          <w:sz w:val="20"/>
          <w:szCs w:val="20"/>
        </w:rPr>
        <w:br/>
        <w:t>také v jejich popisu něco, pro co by mohli mít buďto společně s bohy ně-</w:t>
      </w:r>
      <w:r w:rsidRPr="00A46B90">
        <w:rPr>
          <w:rFonts w:eastAsia="Times New Roman"/>
          <w:sz w:val="20"/>
          <w:szCs w:val="20"/>
        </w:rPr>
        <w:br/>
        <w:t>jaký díl blaženosti nebo společně s lidmi alespoň nějakou moudrost. Ve</w:t>
      </w:r>
      <w:r w:rsidRPr="00A46B90">
        <w:rPr>
          <w:rFonts w:eastAsia="Times New Roman"/>
          <w:sz w:val="20"/>
          <w:szCs w:val="20"/>
        </w:rPr>
        <w:br/>
        <w:t>skutečnosti však u nich neuvedl žádné dobro, jakým se dobří rozeznáva-</w:t>
      </w:r>
      <w:r w:rsidRPr="00A46B90">
        <w:rPr>
          <w:rFonts w:eastAsia="Times New Roman"/>
          <w:sz w:val="20"/>
          <w:szCs w:val="20"/>
        </w:rPr>
        <w:br/>
        <w:t>jí od zlých. Sice se také chránil vystihnouti jejich zlobu upřímněji, a to</w:t>
      </w:r>
      <w:r w:rsidRPr="00A46B90">
        <w:rPr>
          <w:rFonts w:eastAsia="Times New Roman"/>
          <w:sz w:val="20"/>
          <w:szCs w:val="20"/>
        </w:rPr>
        <w:br/>
        <w:t>ani ne tak aby neurazil je, jako spíše jejích ctitele, ke kterým se obracel;</w:t>
      </w:r>
      <w:r w:rsidRPr="00A46B90">
        <w:rPr>
          <w:rFonts w:eastAsia="Times New Roman"/>
          <w:sz w:val="20"/>
          <w:szCs w:val="20"/>
        </w:rPr>
        <w:br/>
        <w:t>nicméně chytrým napověděl, co si o nich mají mysliti, když totiž bohy,</w:t>
      </w:r>
      <w:r w:rsidRPr="00A46B90">
        <w:rPr>
          <w:rFonts w:eastAsia="Times New Roman"/>
          <w:sz w:val="20"/>
          <w:szCs w:val="20"/>
        </w:rPr>
        <w:br/>
        <w:t>podle jeho víry vesměs dobré a blažené, úplné vyloučil z jejich vášní a jak</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sám praví, bouří, stavě jim je po bok jenom co do věěnosd těl, zatímco</w:t>
      </w:r>
      <w:r w:rsidRPr="00A46B90">
        <w:rPr>
          <w:rFonts w:eastAsia="Times New Roman"/>
          <w:sz w:val="20"/>
          <w:szCs w:val="20"/>
        </w:rPr>
        <w:br/>
        <w:t>navozoval velmi jasně, že po stránce duševní nejsou démoni podobni bo-</w:t>
      </w:r>
      <w:r w:rsidRPr="00A46B90">
        <w:rPr>
          <w:rFonts w:eastAsia="Times New Roman"/>
          <w:sz w:val="20"/>
          <w:szCs w:val="20"/>
        </w:rPr>
        <w:br/>
        <w:t>hům, ale lidem, - a to nikoli dobrem moudrostí, které i lidé mohou být</w:t>
      </w:r>
      <w:r w:rsidRPr="00A46B90">
        <w:rPr>
          <w:rFonts w:eastAsia="Times New Roman"/>
          <w:sz w:val="20"/>
          <w:szCs w:val="20"/>
        </w:rPr>
        <w:br/>
        <w:t>účastni, ale vírem vášní, který strhuje nemoudré a zlé, kdežto od moud-</w:t>
      </w:r>
      <w:r w:rsidRPr="00A46B90">
        <w:rPr>
          <w:rFonts w:eastAsia="Times New Roman"/>
          <w:sz w:val="20"/>
          <w:szCs w:val="20"/>
        </w:rPr>
        <w:br/>
        <w:t>rých a dobrých je řízen tak, že by raději chtěli být bez něho než nad ním</w:t>
      </w:r>
      <w:r w:rsidRPr="00A46B90">
        <w:rPr>
          <w:rFonts w:eastAsia="Times New Roman"/>
          <w:sz w:val="20"/>
          <w:szCs w:val="20"/>
        </w:rPr>
        <w:br/>
        <w:t>vítězit. Kdyby totiž chtěl naznačit, že démoni mají společnou s bohy věč-</w:t>
      </w:r>
      <w:r w:rsidRPr="00A46B90">
        <w:rPr>
          <w:rFonts w:eastAsia="Times New Roman"/>
          <w:sz w:val="20"/>
          <w:szCs w:val="20"/>
        </w:rPr>
        <w:br/>
        <w:t>nost ducha a ne těla, zajisté by lidi od tohoto společenství neodděloval,</w:t>
      </w:r>
      <w:r w:rsidRPr="00A46B90">
        <w:rPr>
          <w:rFonts w:eastAsia="Times New Roman"/>
          <w:sz w:val="20"/>
          <w:szCs w:val="20"/>
        </w:rPr>
        <w:br/>
        <w:t>jelikož jakožto platonik bez nejmenší pochyby pokládá lidské duše za</w:t>
      </w:r>
      <w:r w:rsidRPr="00A46B90">
        <w:rPr>
          <w:rFonts w:eastAsia="Times New Roman"/>
          <w:sz w:val="20"/>
          <w:szCs w:val="20"/>
        </w:rPr>
        <w:br/>
        <w:t>věčné. A jestliže lidé nemají nesmrtelnost společnou s bohy proto, že jsou</w:t>
      </w:r>
      <w:r w:rsidRPr="00A46B90">
        <w:rPr>
          <w:rFonts w:eastAsia="Times New Roman"/>
          <w:sz w:val="20"/>
          <w:szCs w:val="20"/>
        </w:rPr>
        <w:br/>
        <w:t>tělesně smrtelní, mají ji tudíž démoni s bohy společnou proto, že jsou tě-</w:t>
      </w:r>
      <w:r w:rsidRPr="00A46B90">
        <w:rPr>
          <w:rFonts w:eastAsia="Times New Roman"/>
          <w:sz w:val="20"/>
          <w:szCs w:val="20"/>
        </w:rPr>
        <w:br/>
        <w:t>lesně nesmrtelní.</w:t>
      </w:r>
    </w:p>
    <w:p w:rsidR="00AD03BD" w:rsidRPr="00A46B90" w:rsidRDefault="00AD03BD" w:rsidP="00AD03BD">
      <w:pPr>
        <w:rPr>
          <w:rFonts w:eastAsia="Times New Roman"/>
          <w:sz w:val="20"/>
          <w:szCs w:val="20"/>
        </w:rPr>
      </w:pPr>
      <w:r w:rsidRPr="00A46B90">
        <w:rPr>
          <w:rFonts w:eastAsia="Times New Roman"/>
          <w:sz w:val="20"/>
          <w:szCs w:val="20"/>
        </w:rPr>
        <w:t>9. Zdali člověk může získá ti přízeň nebeských bohů prostřednictvím démonů.</w:t>
      </w:r>
    </w:p>
    <w:p w:rsidR="00AD03BD" w:rsidRPr="00A46B90" w:rsidRDefault="00AD03BD" w:rsidP="00AD03BD">
      <w:pPr>
        <w:rPr>
          <w:rFonts w:eastAsia="Times New Roman"/>
          <w:sz w:val="20"/>
          <w:szCs w:val="20"/>
        </w:rPr>
      </w:pPr>
      <w:r w:rsidRPr="00A46B90">
        <w:rPr>
          <w:rFonts w:eastAsia="Times New Roman"/>
          <w:sz w:val="20"/>
          <w:szCs w:val="20"/>
        </w:rPr>
        <w:t>Co je to tedy za prostředníky mezi lidmi a bohy, skrze něž mají lidé do-</w:t>
      </w:r>
      <w:r w:rsidRPr="00A46B90">
        <w:rPr>
          <w:rFonts w:eastAsia="Times New Roman"/>
          <w:sz w:val="20"/>
          <w:szCs w:val="20"/>
        </w:rPr>
        <w:br/>
        <w:t>síci přízně bohů, když mají to, co je u oduševnělé bytostí lepší a co mají</w:t>
      </w:r>
      <w:r w:rsidRPr="00A46B90">
        <w:rPr>
          <w:rFonts w:eastAsia="Times New Roman"/>
          <w:sz w:val="20"/>
          <w:szCs w:val="20"/>
        </w:rPr>
        <w:br/>
        <w:t>s lidmi společně, totiž ducha, v horším stavu? a když mají společné</w:t>
      </w:r>
      <w:r w:rsidRPr="00A46B90">
        <w:rPr>
          <w:rFonts w:eastAsia="Times New Roman"/>
          <w:sz w:val="20"/>
          <w:szCs w:val="20"/>
        </w:rPr>
        <w:br/>
        <w:t>s bohy v lepším stavu to, co je u oduševnělé bytostí horší, totiž tělo? Ne-</w:t>
      </w:r>
      <w:r w:rsidRPr="00A46B90">
        <w:rPr>
          <w:rFonts w:eastAsia="Times New Roman"/>
          <w:sz w:val="20"/>
          <w:szCs w:val="20"/>
        </w:rPr>
        <w:br/>
        <w:t>boť: jelikož z těchto dvou složek je zajisté duše lepší nežli tělo, i když je</w:t>
      </w:r>
      <w:r w:rsidRPr="00A46B90">
        <w:rPr>
          <w:rFonts w:eastAsia="Times New Roman"/>
          <w:sz w:val="20"/>
          <w:szCs w:val="20"/>
        </w:rPr>
        <w:br/>
        <w:t>plna chyb a slabostí, a je jistě lepší i těla sebe zdravějšího a statnějšího,</w:t>
      </w:r>
      <w:r w:rsidRPr="00A46B90">
        <w:rPr>
          <w:rFonts w:eastAsia="Times New Roman"/>
          <w:sz w:val="20"/>
          <w:szCs w:val="20"/>
        </w:rPr>
        <w:br/>
        <w:t>protože její přirozenost je znamenitější, a ani s úhonou neřestí neklesá</w:t>
      </w:r>
      <w:r w:rsidRPr="00A46B90">
        <w:rPr>
          <w:rFonts w:eastAsia="Times New Roman"/>
          <w:sz w:val="20"/>
          <w:szCs w:val="20"/>
        </w:rPr>
        <w:br/>
        <w:t>pod tělo, zrovna jako zlato, byť i špinavé, se cení výše nežli stříbro neb</w:t>
      </w:r>
      <w:r w:rsidRPr="00A46B90">
        <w:rPr>
          <w:rFonts w:eastAsia="Times New Roman"/>
          <w:sz w:val="20"/>
          <w:szCs w:val="20"/>
        </w:rPr>
        <w:br/>
        <w:t>olovo sebe čistší: tak i prostředníci bohů a lidí, skrze které je lidstvo spo-</w:t>
      </w:r>
      <w:r w:rsidRPr="00A46B90">
        <w:rPr>
          <w:rFonts w:eastAsia="Times New Roman"/>
          <w:sz w:val="20"/>
          <w:szCs w:val="20"/>
        </w:rPr>
        <w:br/>
        <w:t>jeno s božstvím, mají společně s bohy věčné tělo, ale společně s lidmi ne-</w:t>
      </w:r>
      <w:r w:rsidRPr="00A46B90">
        <w:rPr>
          <w:rFonts w:eastAsia="Times New Roman"/>
          <w:sz w:val="20"/>
          <w:szCs w:val="20"/>
        </w:rPr>
        <w:br/>
        <w:t>řestného ducha, - jako kdyby náboženství, které má spojovat prostřed-</w:t>
      </w:r>
      <w:r w:rsidRPr="00A46B90">
        <w:rPr>
          <w:rFonts w:eastAsia="Times New Roman"/>
          <w:sz w:val="20"/>
          <w:szCs w:val="20"/>
        </w:rPr>
        <w:br/>
        <w:t>nictvím démonů lidi s bohy, bylo věcí těla a ne ducha!</w:t>
      </w:r>
    </w:p>
    <w:p w:rsidR="00AD03BD" w:rsidRPr="00A46B90" w:rsidRDefault="00AD03BD" w:rsidP="00AD03BD">
      <w:pPr>
        <w:rPr>
          <w:rFonts w:eastAsia="Times New Roman"/>
          <w:sz w:val="20"/>
          <w:szCs w:val="20"/>
        </w:rPr>
      </w:pPr>
      <w:r w:rsidRPr="00A46B90">
        <w:rPr>
          <w:rFonts w:eastAsia="Times New Roman"/>
          <w:sz w:val="20"/>
          <w:szCs w:val="20"/>
        </w:rPr>
        <w:t>Jaká to tedy ničemnost či pokuta pověsila tyhle falešné a falšující pro-</w:t>
      </w:r>
      <w:r w:rsidRPr="00A46B90">
        <w:rPr>
          <w:rFonts w:eastAsia="Times New Roman"/>
          <w:sz w:val="20"/>
          <w:szCs w:val="20"/>
        </w:rPr>
        <w:br/>
        <w:t>středníky tak říkajíc vzhůru nohama, takže nižší živočišnou složku, t. j.</w:t>
      </w:r>
      <w:r w:rsidRPr="00A46B90">
        <w:rPr>
          <w:rFonts w:eastAsia="Times New Roman"/>
          <w:sz w:val="20"/>
          <w:szCs w:val="20"/>
        </w:rPr>
        <w:br/>
        <w:t>tělo, mají takovou jako bytostí vyšší, vyšší zase, t. j. ducha, mají jako by-</w:t>
      </w:r>
      <w:r w:rsidRPr="00A46B90">
        <w:rPr>
          <w:rFonts w:eastAsia="Times New Roman"/>
          <w:sz w:val="20"/>
          <w:szCs w:val="20"/>
        </w:rPr>
        <w:br/>
        <w:t>tosti nižší? a že jsouce spojeni s nebeskými bohy složkou sloužící, s po-</w:t>
      </w:r>
      <w:r w:rsidRPr="00A46B90">
        <w:rPr>
          <w:rFonts w:eastAsia="Times New Roman"/>
          <w:sz w:val="20"/>
          <w:szCs w:val="20"/>
        </w:rPr>
        <w:br/>
        <w:t>zemskými lidmi zase složkou vládnoucí, jsou nešťastni? Tělo je arci slu-</w:t>
      </w:r>
      <w:r w:rsidRPr="00A46B90">
        <w:rPr>
          <w:rFonts w:eastAsia="Times New Roman"/>
          <w:sz w:val="20"/>
          <w:szCs w:val="20"/>
        </w:rPr>
        <w:br/>
        <w:t>žebné, jak praví i Sallustius: „Ducha používáme k vládě, těla spíše</w:t>
      </w:r>
      <w:r w:rsidRPr="00A46B90">
        <w:rPr>
          <w:rFonts w:eastAsia="Times New Roman"/>
          <w:sz w:val="20"/>
          <w:szCs w:val="20"/>
        </w:rPr>
        <w:br/>
        <w:t>k službě" (Cat. 1). Dodává však:,Jedno jest nám společno s bohy, druhé</w:t>
      </w:r>
      <w:r w:rsidRPr="00A46B90">
        <w:rPr>
          <w:rFonts w:eastAsia="Times New Roman"/>
          <w:sz w:val="20"/>
          <w:szCs w:val="20"/>
        </w:rPr>
        <w:br/>
        <w:t>se zvířaty," an mluvil o lidech, kteří mají smrtelné tělo zrovna jako zvířa-</w:t>
      </w:r>
      <w:r w:rsidRPr="00A46B90">
        <w:rPr>
          <w:rFonts w:eastAsia="Times New Roman"/>
          <w:sz w:val="20"/>
          <w:szCs w:val="20"/>
        </w:rPr>
        <w:br/>
        <w:t>ta. Zato tyto bytosti, které nám obstarali filosofové k prostředkování</w:t>
      </w:r>
      <w:r w:rsidRPr="00A46B90">
        <w:rPr>
          <w:rFonts w:eastAsia="Times New Roman"/>
          <w:sz w:val="20"/>
          <w:szCs w:val="20"/>
        </w:rPr>
        <w:br/>
        <w:t>mezi námi a bohy, mohou říci o duchu a těle: Jedno je nám společno</w:t>
      </w:r>
      <w:r w:rsidRPr="00A46B90">
        <w:rPr>
          <w:rFonts w:eastAsia="Times New Roman"/>
          <w:sz w:val="20"/>
          <w:szCs w:val="20"/>
        </w:rPr>
        <w:br/>
        <w:t>s bohy, druhé s lidmi"; ale, jak jsem řekl, jsouce jaksi hlavou dolů svázá-</w:t>
      </w:r>
      <w:r w:rsidRPr="00A46B90">
        <w:rPr>
          <w:rFonts w:eastAsia="Times New Roman"/>
          <w:sz w:val="20"/>
          <w:szCs w:val="20"/>
        </w:rPr>
        <w:br/>
        <w:t>ni a pověšeni, mají služebné tělo jako blaženi bozi, vládnoucího ducha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299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jako bídní lidé, po nižší stránce jsouce povzneseni, po vyšší poníženi.</w:t>
      </w:r>
      <w:r w:rsidRPr="00A46B90">
        <w:rPr>
          <w:rFonts w:eastAsia="Times New Roman"/>
          <w:sz w:val="20"/>
          <w:szCs w:val="20"/>
        </w:rPr>
        <w:br/>
        <w:t>Tedy i když někdo myslí, že jsou věční jako bohové proto, že se jejich</w:t>
      </w:r>
      <w:r w:rsidRPr="00A46B90">
        <w:rPr>
          <w:rFonts w:eastAsia="Times New Roman"/>
          <w:sz w:val="20"/>
          <w:szCs w:val="20"/>
        </w:rPr>
        <w:br/>
        <w:t>duch žádnou smrtí od těla neodlučuje, jako je tomu u živočichů pozem-</w:t>
      </w:r>
      <w:r w:rsidRPr="00A46B90">
        <w:rPr>
          <w:rFonts w:eastAsia="Times New Roman"/>
          <w:sz w:val="20"/>
          <w:szCs w:val="20"/>
        </w:rPr>
        <w:br/>
        <w:t>ských: ani tak nelze jejich tělo pokládá ti za věčné sídlo oslavenců, nýbrž</w:t>
      </w:r>
      <w:r w:rsidRPr="00A46B90">
        <w:rPr>
          <w:rFonts w:eastAsia="Times New Roman"/>
          <w:sz w:val="20"/>
          <w:szCs w:val="20"/>
        </w:rPr>
        <w:br/>
        <w:t>za věčné vězení zavrženců.</w:t>
      </w:r>
    </w:p>
    <w:p w:rsidR="00AD03BD" w:rsidRPr="00A46B90" w:rsidRDefault="00AD03BD" w:rsidP="00AD03BD">
      <w:pPr>
        <w:rPr>
          <w:rFonts w:eastAsia="Times New Roman"/>
          <w:sz w:val="20"/>
          <w:szCs w:val="20"/>
        </w:rPr>
      </w:pPr>
      <w:r w:rsidRPr="00A46B90">
        <w:rPr>
          <w:rFonts w:eastAsia="Times New Roman"/>
          <w:sz w:val="20"/>
          <w:szCs w:val="20"/>
        </w:rPr>
        <w:t>io. Že podle mínění Plotinova jsou lidé ve smrtelném těle méně nešťastni</w:t>
      </w:r>
    </w:p>
    <w:p w:rsidR="00AD03BD" w:rsidRPr="00A46B90" w:rsidRDefault="00AD03BD" w:rsidP="00AD03BD">
      <w:pPr>
        <w:rPr>
          <w:rFonts w:eastAsia="Times New Roman"/>
          <w:sz w:val="20"/>
          <w:szCs w:val="20"/>
        </w:rPr>
      </w:pPr>
      <w:r w:rsidRPr="00A46B90">
        <w:rPr>
          <w:rFonts w:eastAsia="Times New Roman"/>
          <w:sz w:val="20"/>
          <w:szCs w:val="20"/>
        </w:rPr>
        <w:t>než démoni ve věčném.</w:t>
      </w:r>
    </w:p>
    <w:p w:rsidR="00AD03BD" w:rsidRPr="00A46B90" w:rsidRDefault="00AD03BD" w:rsidP="00AD03BD">
      <w:pPr>
        <w:rPr>
          <w:rFonts w:eastAsia="Times New Roman"/>
          <w:sz w:val="20"/>
          <w:szCs w:val="20"/>
        </w:rPr>
      </w:pPr>
      <w:r w:rsidRPr="00A46B90">
        <w:rPr>
          <w:rFonts w:eastAsia="Times New Roman"/>
          <w:sz w:val="20"/>
          <w:szCs w:val="20"/>
        </w:rPr>
        <w:t>Plotinus, žijící těsně před dobou naší, slyne slávou, že pochopil Platona</w:t>
      </w:r>
      <w:r w:rsidRPr="00A46B90">
        <w:rPr>
          <w:rFonts w:eastAsia="Times New Roman"/>
          <w:sz w:val="20"/>
          <w:szCs w:val="20"/>
        </w:rPr>
        <w:br/>
        <w:t>hlouběji než ostatní. Ten pravil ve výkladu o lidských duších: „Milosrd-</w:t>
      </w:r>
      <w:r w:rsidRPr="00A46B90">
        <w:rPr>
          <w:rFonts w:eastAsia="Times New Roman"/>
          <w:sz w:val="20"/>
          <w:szCs w:val="20"/>
        </w:rPr>
        <w:br/>
        <w:t>ný otec jim chystal smrtelná pouta" (Enneades IV.3,12). Tak podle něho</w:t>
      </w:r>
      <w:r w:rsidRPr="00A46B90">
        <w:rPr>
          <w:rFonts w:eastAsia="Times New Roman"/>
          <w:sz w:val="20"/>
          <w:szCs w:val="20"/>
        </w:rPr>
        <w:br/>
        <w:t>právě to, že jsou lidé tělesně smrtelní, je milostí Boha otce, aby nebyli</w:t>
      </w:r>
      <w:r w:rsidRPr="00A46B90">
        <w:rPr>
          <w:rFonts w:eastAsia="Times New Roman"/>
          <w:sz w:val="20"/>
          <w:szCs w:val="20"/>
        </w:rPr>
        <w:br/>
        <w:t>věčně svíráni bídou tohoto života. Tohoto milosrdenství nebyli uznáni</w:t>
      </w:r>
      <w:r w:rsidRPr="00A46B90">
        <w:rPr>
          <w:rFonts w:eastAsia="Times New Roman"/>
          <w:sz w:val="20"/>
          <w:szCs w:val="20"/>
        </w:rPr>
        <w:br/>
        <w:t>hodnými špatní démoni, kteří v bídě svého vášnivého ducha neobdrželi</w:t>
      </w:r>
      <w:r w:rsidRPr="00A46B90">
        <w:rPr>
          <w:rFonts w:eastAsia="Times New Roman"/>
          <w:sz w:val="20"/>
          <w:szCs w:val="20"/>
        </w:rPr>
        <w:br/>
        <w:t>tělo smrtelné jako lidé, ale věčné. Byli by jistě šťastnější než lidé, kdyby</w:t>
      </w:r>
      <w:r w:rsidRPr="00A46B90">
        <w:rPr>
          <w:rFonts w:eastAsia="Times New Roman"/>
          <w:sz w:val="20"/>
          <w:szCs w:val="20"/>
        </w:rPr>
        <w:br/>
        <w:t>měli smrtelné tělo jako oni a blaženého ducha jako bozi. A byli by lidem</w:t>
      </w:r>
      <w:r w:rsidRPr="00A46B90">
        <w:rPr>
          <w:rFonts w:eastAsia="Times New Roman"/>
          <w:sz w:val="20"/>
          <w:szCs w:val="20"/>
        </w:rPr>
        <w:br/>
        <w:t>rovni, kdyby si byli nešťastným duchem zasloužili mít alespoň smrtelné</w:t>
      </w:r>
      <w:r w:rsidRPr="00A46B90">
        <w:rPr>
          <w:rFonts w:eastAsia="Times New Roman"/>
          <w:sz w:val="20"/>
          <w:szCs w:val="20"/>
        </w:rPr>
        <w:br/>
        <w:t>tělo jako oni, - arci kdyby nabyli trochy zbožnosti, aby se strastí zbavili</w:t>
      </w:r>
      <w:r w:rsidRPr="00A46B90">
        <w:rPr>
          <w:rFonts w:eastAsia="Times New Roman"/>
          <w:sz w:val="20"/>
          <w:szCs w:val="20"/>
        </w:rPr>
        <w:br/>
        <w:t>alespoň ve smrtí. Ve skutečností však nejenže nejsou šťastnější než lidé,</w:t>
      </w:r>
      <w:r w:rsidRPr="00A46B90">
        <w:rPr>
          <w:rFonts w:eastAsia="Times New Roman"/>
          <w:sz w:val="20"/>
          <w:szCs w:val="20"/>
        </w:rPr>
        <w:br/>
        <w:t>dík svému nešťastnému duchu, ale jsou dokonce nešťastnější, dík věčným</w:t>
      </w:r>
      <w:r w:rsidRPr="00A46B90">
        <w:rPr>
          <w:rFonts w:eastAsia="Times New Roman"/>
          <w:sz w:val="20"/>
          <w:szCs w:val="20"/>
        </w:rPr>
        <w:br/>
        <w:t>okovům těla. Nenaznačil totiž nikterak, že by se démoni nějakou zbož-</w:t>
      </w:r>
      <w:r w:rsidRPr="00A46B90">
        <w:rPr>
          <w:rFonts w:eastAsia="Times New Roman"/>
          <w:sz w:val="20"/>
          <w:szCs w:val="20"/>
        </w:rPr>
        <w:br/>
        <w:t>nou a moudrou naukou mohli zdokonalit a zrněni ti se v bohy; řekl zcela</w:t>
      </w:r>
      <w:r w:rsidRPr="00A46B90">
        <w:rPr>
          <w:rFonts w:eastAsia="Times New Roman"/>
          <w:sz w:val="20"/>
          <w:szCs w:val="20"/>
        </w:rPr>
        <w:br/>
        <w:t>jasně, že démoni jsou věční.</w:t>
      </w:r>
    </w:p>
    <w:p w:rsidR="00AD03BD" w:rsidRPr="00A46B90" w:rsidRDefault="00AD03BD" w:rsidP="00AD03BD">
      <w:pPr>
        <w:rPr>
          <w:rFonts w:eastAsia="Times New Roman"/>
          <w:sz w:val="20"/>
          <w:szCs w:val="20"/>
        </w:rPr>
      </w:pPr>
      <w:r w:rsidRPr="00A46B90">
        <w:rPr>
          <w:rFonts w:eastAsia="Times New Roman"/>
          <w:sz w:val="20"/>
          <w:szCs w:val="20"/>
        </w:rPr>
        <w:t>11. O mínění platoniků, že lidské duše po opuštění těl jsou démony.</w:t>
      </w:r>
    </w:p>
    <w:p w:rsidR="00AD03BD" w:rsidRPr="00A46B90" w:rsidRDefault="00AD03BD" w:rsidP="00AD03BD">
      <w:pPr>
        <w:rPr>
          <w:rFonts w:eastAsia="Times New Roman"/>
          <w:sz w:val="20"/>
          <w:szCs w:val="20"/>
        </w:rPr>
      </w:pPr>
      <w:r w:rsidRPr="00A46B90">
        <w:rPr>
          <w:rFonts w:eastAsia="Times New Roman"/>
          <w:sz w:val="20"/>
          <w:szCs w:val="20"/>
        </w:rPr>
        <w:t>Praví sice, že i lidské duše jsou démony, a že z lidí se stanou Larové, jest-</w:t>
      </w:r>
      <w:r w:rsidRPr="00A46B90">
        <w:rPr>
          <w:rFonts w:eastAsia="Times New Roman"/>
          <w:sz w:val="20"/>
          <w:szCs w:val="20"/>
        </w:rPr>
        <w:br/>
        <w:t>liže žili dobře, a Lemurové čili Larvy, jestliže Špatně; a bohy Many se prý</w:t>
      </w:r>
      <w:r w:rsidRPr="00A46B90">
        <w:rPr>
          <w:rFonts w:eastAsia="Times New Roman"/>
          <w:sz w:val="20"/>
          <w:szCs w:val="20"/>
        </w:rPr>
        <w:br/>
        <w:t>nazývají tehdy, není-li jisto, zda žili dobře či špatně. Kdo se jen maličko</w:t>
      </w:r>
      <w:r w:rsidRPr="00A46B90">
        <w:rPr>
          <w:rFonts w:eastAsia="Times New Roman"/>
          <w:sz w:val="20"/>
          <w:szCs w:val="20"/>
        </w:rPr>
        <w:br/>
        <w:t>zamyslí, vidí hned, jaká se v tomto náhledu otvírá propast k následování</w:t>
      </w:r>
      <w:r w:rsidRPr="00A46B90">
        <w:rPr>
          <w:rFonts w:eastAsia="Times New Roman"/>
          <w:sz w:val="20"/>
          <w:szCs w:val="20"/>
        </w:rPr>
        <w:br/>
        <w:t>zvrhlých mravů! Vždyť ať byli lidé sebe ničemnější, mohou si myslet, že</w:t>
      </w:r>
      <w:r w:rsidRPr="00A46B90">
        <w:rPr>
          <w:rFonts w:eastAsia="Times New Roman"/>
          <w:sz w:val="20"/>
          <w:szCs w:val="20"/>
        </w:rPr>
        <w:br/>
        <w:t>z nich budou Larvy, nebo božští Manové, a stanou se tím horšími, čím</w:t>
      </w:r>
      <w:r w:rsidRPr="00A46B90">
        <w:rPr>
          <w:rFonts w:eastAsia="Times New Roman"/>
          <w:sz w:val="20"/>
          <w:szCs w:val="20"/>
        </w:rPr>
        <w:br/>
        <w:t>více dychtí škodit, domnívajíce se, že i po smrti budou nějakými obětmi</w:t>
      </w:r>
      <w:r w:rsidRPr="00A46B90">
        <w:rPr>
          <w:rFonts w:eastAsia="Times New Roman"/>
          <w:sz w:val="20"/>
          <w:szCs w:val="20"/>
        </w:rPr>
        <w:br/>
        <w:t>jako božskými poctami vybízení, aby škodili. Larvy totiž jsou podle něho</w:t>
      </w:r>
      <w:r w:rsidRPr="00A46B90">
        <w:rPr>
          <w:rFonts w:eastAsia="Times New Roman"/>
          <w:sz w:val="20"/>
          <w:szCs w:val="20"/>
        </w:rPr>
        <w:br/>
        <w:t>škůdní démoni, bývalí lidé. Ale to už je jiný problém. Potom pozname-</w:t>
      </w:r>
      <w:r w:rsidRPr="00A46B90">
        <w:rPr>
          <w:rFonts w:eastAsia="Times New Roman"/>
          <w:sz w:val="20"/>
          <w:szCs w:val="20"/>
        </w:rPr>
        <w:br/>
        <w:t>nává, že „blažení" se řekne řecky eudaimones, t. j. dobří duchové Čili</w:t>
      </w:r>
      <w:r w:rsidRPr="00A46B90">
        <w:rPr>
          <w:rFonts w:eastAsia="Times New Roman"/>
          <w:sz w:val="20"/>
          <w:szCs w:val="20"/>
        </w:rPr>
        <w:br/>
        <w:t>dobří démoni, tvrdě, že i lidské duše jsou démony.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12. O třech protichůdných vlastnostech, kterými se podle platoniků liší</w:t>
      </w:r>
    </w:p>
    <w:p w:rsidR="00AD03BD" w:rsidRPr="00A46B90" w:rsidRDefault="00AD03BD" w:rsidP="00AD03BD">
      <w:pPr>
        <w:rPr>
          <w:rFonts w:eastAsia="Times New Roman"/>
          <w:sz w:val="20"/>
          <w:szCs w:val="20"/>
        </w:rPr>
      </w:pPr>
      <w:r w:rsidRPr="00A46B90">
        <w:rPr>
          <w:rFonts w:eastAsia="Times New Roman"/>
          <w:sz w:val="20"/>
          <w:szCs w:val="20"/>
        </w:rPr>
        <w:t>přirozenost démonů a lidi.</w:t>
      </w:r>
    </w:p>
    <w:p w:rsidR="00AD03BD" w:rsidRPr="00A46B90" w:rsidRDefault="00AD03BD" w:rsidP="00AD03BD">
      <w:pPr>
        <w:rPr>
          <w:rFonts w:eastAsia="Times New Roman"/>
          <w:sz w:val="20"/>
          <w:szCs w:val="20"/>
        </w:rPr>
      </w:pPr>
      <w:r w:rsidRPr="00A46B90">
        <w:rPr>
          <w:rFonts w:eastAsia="Times New Roman"/>
          <w:sz w:val="20"/>
          <w:szCs w:val="20"/>
        </w:rPr>
        <w:t>Leč nyní jednáme o těch živočiších uprostřed mezi bohy a lidmi, které</w:t>
      </w:r>
      <w:r w:rsidRPr="00A46B90">
        <w:rPr>
          <w:rFonts w:eastAsia="Times New Roman"/>
          <w:sz w:val="20"/>
          <w:szCs w:val="20"/>
        </w:rPr>
        <w:br/>
        <w:t>popsal v jejich vlastní přirozeností jako živočichy rozumné mysli, vášni-</w:t>
      </w:r>
      <w:r w:rsidRPr="00A46B90">
        <w:rPr>
          <w:rFonts w:eastAsia="Times New Roman"/>
          <w:sz w:val="20"/>
          <w:szCs w:val="20"/>
        </w:rPr>
        <w:br/>
        <w:t>vého ducha, vzdušného těla, věčného života. Když totiž předtím líčil</w:t>
      </w:r>
      <w:r w:rsidRPr="00A46B90">
        <w:rPr>
          <w:rFonts w:eastAsia="Times New Roman"/>
          <w:sz w:val="20"/>
          <w:szCs w:val="20"/>
        </w:rPr>
        <w:br/>
        <w:t>bohy na vysokém nebi a lidi na nejdolejší zemi, oddělené navzájem síd-</w:t>
      </w:r>
      <w:r w:rsidRPr="00A46B90">
        <w:rPr>
          <w:rFonts w:eastAsia="Times New Roman"/>
          <w:sz w:val="20"/>
          <w:szCs w:val="20"/>
        </w:rPr>
        <w:br/>
        <w:t>lem i vznešeností přirozeností, zakončil takto: „Popsal jsem vám zatím</w:t>
      </w:r>
      <w:r w:rsidRPr="00A46B90">
        <w:rPr>
          <w:rFonts w:eastAsia="Times New Roman"/>
          <w:sz w:val="20"/>
          <w:szCs w:val="20"/>
        </w:rPr>
        <w:br/>
        <w:t>dvoje živé bytosti: bohy, velice se lišící od lidí vznešeností sídla, věčností</w:t>
      </w:r>
      <w:r w:rsidRPr="00A46B90">
        <w:rPr>
          <w:rFonts w:eastAsia="Times New Roman"/>
          <w:sz w:val="20"/>
          <w:szCs w:val="20"/>
        </w:rPr>
        <w:br/>
        <w:t>života, dokonalostí povahy, aniž s nimi mají jaký blízký styk, jelikož nej-</w:t>
      </w:r>
      <w:r w:rsidRPr="00A46B90">
        <w:rPr>
          <w:rFonts w:eastAsia="Times New Roman"/>
          <w:sz w:val="20"/>
          <w:szCs w:val="20"/>
        </w:rPr>
        <w:br/>
        <w:t>vyšší sídliště odděluje od nejnižších takový ohromný prostor, jednak tam</w:t>
      </w:r>
      <w:r w:rsidRPr="00A46B90">
        <w:rPr>
          <w:rFonts w:eastAsia="Times New Roman"/>
          <w:sz w:val="20"/>
          <w:szCs w:val="20"/>
        </w:rPr>
        <w:br/>
        <w:t>nahoře je věčný a neutuchající život, zde dole pomíjející a vadnoucí,</w:t>
      </w:r>
      <w:r w:rsidRPr="00A46B90">
        <w:rPr>
          <w:rFonts w:eastAsia="Times New Roman"/>
          <w:sz w:val="20"/>
          <w:szCs w:val="20"/>
        </w:rPr>
        <w:br/>
        <w:t>a jednak ony povahy jsou povýšeny k blažeností, tyto poníženy k běd-</w:t>
      </w:r>
      <w:r w:rsidRPr="00A46B90">
        <w:rPr>
          <w:rFonts w:eastAsia="Times New Roman"/>
          <w:sz w:val="20"/>
          <w:szCs w:val="20"/>
        </w:rPr>
        <w:br/>
        <w:t>nosti" (t. 8,23).</w:t>
      </w:r>
    </w:p>
    <w:p w:rsidR="00AD03BD" w:rsidRPr="00A46B90" w:rsidRDefault="00AD03BD" w:rsidP="00AD03BD">
      <w:pPr>
        <w:rPr>
          <w:rFonts w:eastAsia="Times New Roman"/>
          <w:sz w:val="20"/>
          <w:szCs w:val="20"/>
        </w:rPr>
      </w:pPr>
      <w:r w:rsidRPr="00A46B90">
        <w:rPr>
          <w:rFonts w:eastAsia="Times New Roman"/>
          <w:sz w:val="20"/>
          <w:szCs w:val="20"/>
        </w:rPr>
        <w:t>Zde, jak vidím, jsou uvedeny po každé tři vlastnosti o krajních oblas-</w:t>
      </w:r>
      <w:r w:rsidRPr="00A46B90">
        <w:rPr>
          <w:rFonts w:eastAsia="Times New Roman"/>
          <w:sz w:val="20"/>
          <w:szCs w:val="20"/>
        </w:rPr>
        <w:br/>
        <w:t>tech přírody, t. j. o nejvyšší a nej nižší. Neboť tři vlastnosti, které vytkl</w:t>
      </w:r>
      <w:r w:rsidRPr="00A46B90">
        <w:rPr>
          <w:rFonts w:eastAsia="Times New Roman"/>
          <w:sz w:val="20"/>
          <w:szCs w:val="20"/>
        </w:rPr>
        <w:br/>
        <w:t>s pochvalou o bozích, opět opakoval, arci jinými slovy, tak, že proti nim</w:t>
      </w:r>
      <w:r w:rsidRPr="00A46B90">
        <w:rPr>
          <w:rFonts w:eastAsia="Times New Roman"/>
          <w:sz w:val="20"/>
          <w:szCs w:val="20"/>
        </w:rPr>
        <w:br/>
        <w:t>postavil jiné tři vlastnosti u lidí, jim opačné. Ty tři vlastnosti bohů jsou:</w:t>
      </w:r>
      <w:r w:rsidRPr="00A46B90">
        <w:rPr>
          <w:rFonts w:eastAsia="Times New Roman"/>
          <w:sz w:val="20"/>
          <w:szCs w:val="20"/>
        </w:rPr>
        <w:br/>
        <w:t>vznešenost sídla, věčnost života, dokonalost přirozenosti. Ty zopakoval</w:t>
      </w:r>
      <w:r w:rsidRPr="00A46B90">
        <w:rPr>
          <w:rFonts w:eastAsia="Times New Roman"/>
          <w:sz w:val="20"/>
          <w:szCs w:val="20"/>
        </w:rPr>
        <w:br/>
        <w:t>jinými slovy tak, že proti nim postavil tři opačné vlastnosti lidské přiro-</w:t>
      </w:r>
      <w:r w:rsidRPr="00A46B90">
        <w:rPr>
          <w:rFonts w:eastAsia="Times New Roman"/>
          <w:sz w:val="20"/>
          <w:szCs w:val="20"/>
        </w:rPr>
        <w:br/>
        <w:t>zenosti. Pravil: Jelikož jednak nejvyšší sídla odděluje od nejnižších ta-</w:t>
      </w:r>
      <w:r w:rsidRPr="00A46B90">
        <w:rPr>
          <w:rFonts w:eastAsia="Times New Roman"/>
          <w:sz w:val="20"/>
          <w:szCs w:val="20"/>
        </w:rPr>
        <w:br/>
        <w:t>kový ohromný prostor," protože byl mluvil o vznešeností sídla; Jednak</w:t>
      </w:r>
      <w:r w:rsidRPr="00A46B90">
        <w:rPr>
          <w:rFonts w:eastAsia="Times New Roman"/>
          <w:sz w:val="20"/>
          <w:szCs w:val="20"/>
        </w:rPr>
        <w:br/>
        <w:t>tam nahoře je věčný a neutuchající život, zde dole pomíjející a vadnou-</w:t>
      </w:r>
      <w:r w:rsidRPr="00A46B90">
        <w:rPr>
          <w:rFonts w:eastAsia="Times New Roman"/>
          <w:sz w:val="20"/>
          <w:szCs w:val="20"/>
        </w:rPr>
        <w:br/>
        <w:t>cí,*1 jelikož byl mluvil o věčností života; „jednak ony povahy jsou pový-</w:t>
      </w:r>
      <w:r w:rsidRPr="00A46B90">
        <w:rPr>
          <w:rFonts w:eastAsia="Times New Roman"/>
          <w:sz w:val="20"/>
          <w:szCs w:val="20"/>
        </w:rPr>
        <w:br/>
        <w:t>šeny k blažeností, tyto poníženy, k bědnosti," poněvadž byl mluvil o do-</w:t>
      </w:r>
      <w:r w:rsidRPr="00A46B90">
        <w:rPr>
          <w:rFonts w:eastAsia="Times New Roman"/>
          <w:sz w:val="20"/>
          <w:szCs w:val="20"/>
        </w:rPr>
        <w:br/>
        <w:t>konalostí povahy. Uvedl tedy tři vlastností bohů, t. j. vznešené sídlo,</w:t>
      </w:r>
      <w:r w:rsidRPr="00A46B90">
        <w:rPr>
          <w:rFonts w:eastAsia="Times New Roman"/>
          <w:sz w:val="20"/>
          <w:szCs w:val="20"/>
        </w:rPr>
        <w:br/>
        <w:t>věčnost, blaženost; a tři jim protichůdné vlastnosti lidí, t. j. dolní sídlo,</w:t>
      </w:r>
      <w:r w:rsidRPr="00A46B90">
        <w:rPr>
          <w:rFonts w:eastAsia="Times New Roman"/>
          <w:sz w:val="20"/>
          <w:szCs w:val="20"/>
        </w:rPr>
        <w:br/>
        <w:t>smrtelnost, neštěstí.</w:t>
      </w:r>
    </w:p>
    <w:p w:rsidR="00AD03BD" w:rsidRPr="00A46B90" w:rsidRDefault="00AD03BD" w:rsidP="00AD03BD">
      <w:pPr>
        <w:rPr>
          <w:rFonts w:eastAsia="Times New Roman"/>
          <w:sz w:val="20"/>
          <w:szCs w:val="20"/>
        </w:rPr>
      </w:pPr>
      <w:r w:rsidRPr="00A46B90">
        <w:rPr>
          <w:rFonts w:eastAsia="Times New Roman"/>
          <w:sz w:val="20"/>
          <w:szCs w:val="20"/>
        </w:rPr>
        <w:t>13. Kterak démoni, jestliže nejsou ani nešťastni jako lidé,</w:t>
      </w:r>
      <w:r w:rsidRPr="00A46B90">
        <w:rPr>
          <w:rFonts w:eastAsia="Times New Roman"/>
          <w:sz w:val="20"/>
          <w:szCs w:val="20"/>
        </w:rPr>
        <w:br/>
        <w:t>ani blaženi jako bozi, mohou být mezi obojími uprostřed,</w:t>
      </w:r>
      <w:r w:rsidRPr="00A46B90">
        <w:rPr>
          <w:rFonts w:eastAsia="Times New Roman"/>
          <w:sz w:val="20"/>
          <w:szCs w:val="20"/>
        </w:rPr>
        <w:br/>
        <w:t>nemajíce společenství ani s jedněmi ani s druhými.</w:t>
      </w:r>
    </w:p>
    <w:p w:rsidR="00AD03BD" w:rsidRPr="00A46B90" w:rsidRDefault="00AD03BD" w:rsidP="00AD03BD">
      <w:pPr>
        <w:rPr>
          <w:rFonts w:eastAsia="Times New Roman"/>
          <w:sz w:val="20"/>
          <w:szCs w:val="20"/>
        </w:rPr>
      </w:pPr>
      <w:r w:rsidRPr="00A46B90">
        <w:rPr>
          <w:rFonts w:eastAsia="Times New Roman"/>
          <w:sz w:val="20"/>
          <w:szCs w:val="20"/>
        </w:rPr>
        <w:t>Jestliže umístil démony uprostřed mezi těmito trojími příznaky bohů a dé-</w:t>
      </w:r>
      <w:r w:rsidRPr="00A46B90">
        <w:rPr>
          <w:rFonts w:eastAsia="Times New Roman"/>
          <w:sz w:val="20"/>
          <w:szCs w:val="20"/>
        </w:rPr>
        <w:br/>
        <w:t>monů, nepojí se k tomu umístění žádná záhada; neboť místo mezi nejvyš-</w:t>
      </w:r>
      <w:r w:rsidRPr="00A46B90">
        <w:rPr>
          <w:rFonts w:eastAsia="Times New Roman"/>
          <w:sz w:val="20"/>
          <w:szCs w:val="20"/>
        </w:rPr>
        <w:br/>
        <w:t>ším a nejnižším se právem pokládá i označuje za střední. Zbývají druhé</w:t>
      </w:r>
      <w:r w:rsidRPr="00A46B90">
        <w:rPr>
          <w:rFonts w:eastAsia="Times New Roman"/>
          <w:sz w:val="20"/>
          <w:szCs w:val="20"/>
        </w:rPr>
        <w:br/>
        <w:t>dvojice vlastností, při kterých si musíme všimnouti bedlivěji, neukáže-li se</w:t>
      </w:r>
      <w:r w:rsidRPr="00A46B90">
        <w:rPr>
          <w:rFonts w:eastAsia="Times New Roman"/>
          <w:sz w:val="20"/>
          <w:szCs w:val="20"/>
        </w:rPr>
        <w:br/>
        <w:t>snad, že s nimi démoni nemají co dělat, nebo že na ně připadnou tak, jak</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toho vyžaduje jejich střední postavení. Ale netýkati se jich nemohou. Ří-</w:t>
      </w:r>
      <w:r w:rsidRPr="00A46B90">
        <w:rPr>
          <w:rFonts w:eastAsia="Times New Roman"/>
          <w:sz w:val="20"/>
          <w:szCs w:val="20"/>
        </w:rPr>
        <w:br/>
        <w:t>káme sice, že střední místo není ani hořejší ani dolejší; ale nemůžeme prá-</w:t>
      </w:r>
      <w:r w:rsidRPr="00A46B90">
        <w:rPr>
          <w:rFonts w:eastAsia="Times New Roman"/>
          <w:sz w:val="20"/>
          <w:szCs w:val="20"/>
        </w:rPr>
        <w:br/>
        <w:t>vem říci o démonech jakožto o rozumných živočiších, že nejsou ani bla-</w:t>
      </w:r>
      <w:r w:rsidRPr="00A46B90">
        <w:rPr>
          <w:rFonts w:eastAsia="Times New Roman"/>
          <w:sz w:val="20"/>
          <w:szCs w:val="20"/>
        </w:rPr>
        <w:br/>
        <w:t>ženi ani nešťastni, jako je tomu s rostlinami a zvířaty, neúčastnými citu</w:t>
      </w:r>
      <w:r w:rsidRPr="00A46B90">
        <w:rPr>
          <w:rFonts w:eastAsia="Times New Roman"/>
          <w:sz w:val="20"/>
          <w:szCs w:val="20"/>
        </w:rPr>
        <w:br/>
        <w:t>a rozumu. Mysl obdařená rozumem je nutně buďto nešťastna nebo blaže-</w:t>
      </w:r>
      <w:r w:rsidRPr="00A46B90">
        <w:rPr>
          <w:rFonts w:eastAsia="Times New Roman"/>
          <w:sz w:val="20"/>
          <w:szCs w:val="20"/>
        </w:rPr>
        <w:br/>
        <w:t>na. Podobně by bylo nesprávno říci, že démoni nejsou ani smrtelní ani</w:t>
      </w:r>
      <w:r w:rsidRPr="00A46B90">
        <w:rPr>
          <w:rFonts w:eastAsia="Times New Roman"/>
          <w:sz w:val="20"/>
          <w:szCs w:val="20"/>
        </w:rPr>
        <w:br/>
        <w:t>věční. Neboť všecko živé buďto žije na věky nebo ukončuje svůj život smr-</w:t>
      </w:r>
      <w:r w:rsidRPr="00A46B90">
        <w:rPr>
          <w:rFonts w:eastAsia="Times New Roman"/>
          <w:sz w:val="20"/>
          <w:szCs w:val="20"/>
        </w:rPr>
        <w:br/>
        <w:t>tí. Leč Apuleius pravil, že démoni jsou co do věku věční. Nezbývá tedy nic</w:t>
      </w:r>
      <w:r w:rsidRPr="00A46B90">
        <w:rPr>
          <w:rFonts w:eastAsia="Times New Roman"/>
          <w:sz w:val="20"/>
          <w:szCs w:val="20"/>
        </w:rPr>
        <w:br/>
        <w:t>jiného, nežli že tyto střední bytostí mají jednu vlastnost ze dvou nejniž-</w:t>
      </w:r>
      <w:r w:rsidRPr="00A46B90">
        <w:rPr>
          <w:rFonts w:eastAsia="Times New Roman"/>
          <w:sz w:val="20"/>
          <w:szCs w:val="20"/>
        </w:rPr>
        <w:br/>
        <w:t>ší ch. Neboť budou-li mít obé z nej nižších nebo obé z nej vyšších, nebudou</w:t>
      </w:r>
      <w:r w:rsidRPr="00A46B90">
        <w:rPr>
          <w:rFonts w:eastAsia="Times New Roman"/>
          <w:sz w:val="20"/>
          <w:szCs w:val="20"/>
        </w:rPr>
        <w:br/>
        <w:t>již uprostřed, nýbrž se povznesou nebo klesnou k jedné z obou stran. Je-</w:t>
      </w:r>
      <w:r w:rsidRPr="00A46B90">
        <w:rPr>
          <w:rFonts w:eastAsia="Times New Roman"/>
          <w:sz w:val="20"/>
          <w:szCs w:val="20"/>
        </w:rPr>
        <w:br/>
        <w:t>likož tedy, jak jsme ukázali, nemohou postrádati těchto dvojích znaků</w:t>
      </w:r>
      <w:r w:rsidRPr="00A46B90">
        <w:rPr>
          <w:rFonts w:eastAsia="Times New Roman"/>
          <w:sz w:val="20"/>
          <w:szCs w:val="20"/>
        </w:rPr>
        <w:br/>
        <w:t>obojích, zůstanou uprostřed, dostanou-li z každé strany jeden. A protože</w:t>
      </w:r>
      <w:r w:rsidRPr="00A46B90">
        <w:rPr>
          <w:rFonts w:eastAsia="Times New Roman"/>
          <w:sz w:val="20"/>
          <w:szCs w:val="20"/>
        </w:rPr>
        <w:br/>
        <w:t>z nej nižších nemohou míti věčnost, které tam není, mají tento jediný znak</w:t>
      </w:r>
      <w:r w:rsidRPr="00A46B90">
        <w:rPr>
          <w:rFonts w:eastAsia="Times New Roman"/>
          <w:sz w:val="20"/>
          <w:szCs w:val="20"/>
        </w:rPr>
        <w:br/>
        <w:t>z nej vyšších; a proto k doplnění jejich prostřed nos ti není znaku jiného,</w:t>
      </w:r>
      <w:r w:rsidRPr="00A46B90">
        <w:rPr>
          <w:rFonts w:eastAsia="Times New Roman"/>
          <w:sz w:val="20"/>
          <w:szCs w:val="20"/>
        </w:rPr>
        <w:br/>
        <w:t>který by mohli mít z nejnižších, nežli neštěstí.</w:t>
      </w:r>
    </w:p>
    <w:p w:rsidR="00AD03BD" w:rsidRPr="00A46B90" w:rsidRDefault="00AD03BD" w:rsidP="00AD03BD">
      <w:pPr>
        <w:rPr>
          <w:rFonts w:eastAsia="Times New Roman"/>
          <w:sz w:val="20"/>
          <w:szCs w:val="20"/>
        </w:rPr>
      </w:pPr>
      <w:r w:rsidRPr="00A46B90">
        <w:rPr>
          <w:rFonts w:eastAsia="Times New Roman"/>
          <w:sz w:val="20"/>
          <w:szCs w:val="20"/>
        </w:rPr>
        <w:t>Mají tedy vznešení bohové podle platoniků blaženou věčnost či věč-</w:t>
      </w:r>
      <w:r w:rsidRPr="00A46B90">
        <w:rPr>
          <w:rFonts w:eastAsia="Times New Roman"/>
          <w:sz w:val="20"/>
          <w:szCs w:val="20"/>
        </w:rPr>
        <w:br/>
        <w:t>nou blaženost; zato dolní lidé smrtelné neštěstí nebo nešťastnou smrtel-</w:t>
      </w:r>
      <w:r w:rsidRPr="00A46B90">
        <w:rPr>
          <w:rFonts w:eastAsia="Times New Roman"/>
          <w:sz w:val="20"/>
          <w:szCs w:val="20"/>
        </w:rPr>
        <w:br/>
        <w:t>nost; ale démoni uprostřed mají nešťastnou věčnost nebo věčné neštěstí.</w:t>
      </w:r>
      <w:r w:rsidRPr="00A46B90">
        <w:rPr>
          <w:rFonts w:eastAsia="Times New Roman"/>
          <w:sz w:val="20"/>
          <w:szCs w:val="20"/>
        </w:rPr>
        <w:br/>
        <w:t>Vždyť ani těmi pěti vlastnostmi démonů, které vyjmenoval v jejich popi-</w:t>
      </w:r>
      <w:r w:rsidRPr="00A46B90">
        <w:rPr>
          <w:rFonts w:eastAsia="Times New Roman"/>
          <w:sz w:val="20"/>
          <w:szCs w:val="20"/>
        </w:rPr>
        <w:br/>
        <w:t>su, nedokázal jejich střední stav, jak sliboval; napsal totiž, že tři vlastnosti</w:t>
      </w:r>
      <w:r w:rsidRPr="00A46B90">
        <w:rPr>
          <w:rFonts w:eastAsia="Times New Roman"/>
          <w:sz w:val="20"/>
          <w:szCs w:val="20"/>
        </w:rPr>
        <w:br/>
        <w:t>mají společné s námi, jsouce druhem živočichové, mysli rozumné, ducha</w:t>
      </w:r>
      <w:r w:rsidRPr="00A46B90">
        <w:rPr>
          <w:rFonts w:eastAsia="Times New Roman"/>
          <w:sz w:val="20"/>
          <w:szCs w:val="20"/>
        </w:rPr>
        <w:br/>
        <w:t>vášnivého; s bohy pak jednu, že jsou co do trvání věční; a jednu svou</w:t>
      </w:r>
      <w:r w:rsidRPr="00A46B90">
        <w:rPr>
          <w:rFonts w:eastAsia="Times New Roman"/>
          <w:sz w:val="20"/>
          <w:szCs w:val="20"/>
        </w:rPr>
        <w:br/>
        <w:t>zvláštní, že mají vzdušné tělo. Jak mohou tedy být uprostřed, když jednu</w:t>
      </w:r>
      <w:r w:rsidRPr="00A46B90">
        <w:rPr>
          <w:rFonts w:eastAsia="Times New Roman"/>
          <w:sz w:val="20"/>
          <w:szCs w:val="20"/>
        </w:rPr>
        <w:br/>
        <w:t>vlastnost mají společnou s nej vyšší mi, ale s nej nižšími tři? Každý vidí, jak</w:t>
      </w:r>
      <w:r w:rsidRPr="00A46B90">
        <w:rPr>
          <w:rFonts w:eastAsia="Times New Roman"/>
          <w:sz w:val="20"/>
          <w:szCs w:val="20"/>
        </w:rPr>
        <w:br/>
        <w:t>se vzdalují středu a jak velice se kloní či klesají dolů! Ale i takto se mo-</w:t>
      </w:r>
      <w:r w:rsidRPr="00A46B90">
        <w:rPr>
          <w:rFonts w:eastAsia="Times New Roman"/>
          <w:sz w:val="20"/>
          <w:szCs w:val="20"/>
        </w:rPr>
        <w:br/>
        <w:t>hou jeviti jako střední, protože mají jeden znak vlastní, totiž vzdušné</w:t>
      </w:r>
      <w:r w:rsidRPr="00A46B90">
        <w:rPr>
          <w:rFonts w:eastAsia="Times New Roman"/>
          <w:sz w:val="20"/>
          <w:szCs w:val="20"/>
        </w:rPr>
        <w:br/>
        <w:t>tělo, právě jako ti nej vyšší i ti nejnižší mají jednotlivé příznaky zvláštní,</w:t>
      </w:r>
      <w:r w:rsidRPr="00A46B90">
        <w:rPr>
          <w:rFonts w:eastAsia="Times New Roman"/>
          <w:sz w:val="20"/>
          <w:szCs w:val="20"/>
        </w:rPr>
        <w:br/>
        <w:t>bohové etherné tělo a lidé pozemské, a protože dva znaky jsou společné</w:t>
      </w:r>
      <w:r w:rsidRPr="00A46B90">
        <w:rPr>
          <w:rFonts w:eastAsia="Times New Roman"/>
          <w:sz w:val="20"/>
          <w:szCs w:val="20"/>
        </w:rPr>
        <w:br/>
        <w:t>všem, že totiž jsou co do druhu živočichy a co do mysli rozumní. Vždyť</w:t>
      </w:r>
      <w:r w:rsidRPr="00A46B90">
        <w:rPr>
          <w:rFonts w:eastAsia="Times New Roman"/>
          <w:sz w:val="20"/>
          <w:szCs w:val="20"/>
        </w:rPr>
        <w:br/>
        <w:t>i on řekl o bozích a Údech: „Vylíčil jsem dvoje živočichy", a pohané mlu-</w:t>
      </w:r>
      <w:r w:rsidRPr="00A46B90">
        <w:rPr>
          <w:rFonts w:eastAsia="Times New Roman"/>
          <w:sz w:val="20"/>
          <w:szCs w:val="20"/>
        </w:rPr>
        <w:br/>
        <w:t>ví o bozích jenom jako o rozumných. Dva příznaky zbývají, že jsou du-</w:t>
      </w:r>
      <w:r w:rsidRPr="00A46B90">
        <w:rPr>
          <w:rFonts w:eastAsia="Times New Roman"/>
          <w:sz w:val="20"/>
          <w:szCs w:val="20"/>
        </w:rPr>
        <w:br/>
        <w:t>cha vášnivého a co do trvání věční; první vlastnost mají spolu s nejnižší-</w:t>
      </w:r>
      <w:r w:rsidRPr="00A46B90">
        <w:rPr>
          <w:rFonts w:eastAsia="Times New Roman"/>
          <w:sz w:val="20"/>
          <w:szCs w:val="20"/>
        </w:rPr>
        <w:br/>
        <w:t>mi, druhou s nej vyššími, takže jejich prostřednost souměrně vyvážená ani</w:t>
      </w:r>
      <w:r w:rsidRPr="00A46B90">
        <w:rPr>
          <w:rFonts w:eastAsia="Times New Roman"/>
          <w:sz w:val="20"/>
          <w:szCs w:val="20"/>
        </w:rPr>
        <w:br/>
        <w:t>se nepovznese do výšin, ani neklesne do nížin. Ale to je právě ta nešťast-</w:t>
      </w:r>
      <w:r w:rsidRPr="00A46B90">
        <w:rPr>
          <w:rFonts w:eastAsia="Times New Roman"/>
          <w:sz w:val="20"/>
          <w:szCs w:val="20"/>
        </w:rPr>
        <w:br/>
        <w:t>ná věčnost či věčné neštěstí démonů. Kdo totiž praví: „duchem vášniví",</w:t>
      </w:r>
      <w:r w:rsidRPr="00A46B90">
        <w:rPr>
          <w:rFonts w:eastAsia="Times New Roman"/>
          <w:sz w:val="20"/>
          <w:szCs w:val="20"/>
        </w:rPr>
        <w:br/>
        <w:t>byl by řekl také „nešťastní", kdyby se byl neostýchal před jejich ctiteli.</w:t>
      </w:r>
      <w:r w:rsidRPr="00A46B90">
        <w:rPr>
          <w:rFonts w:eastAsia="Times New Roman"/>
          <w:sz w:val="20"/>
          <w:szCs w:val="20"/>
        </w:rPr>
        <w:br/>
        <w:t>Dále: jelikož svět je řízen prozřetelností nejvyššího Boha, jak i oni uzná-</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vají, a ne slepou náhodou, nikdy by neštěstí démonů nebylo věčné, kdy-</w:t>
      </w:r>
      <w:r w:rsidRPr="00A46B90">
        <w:rPr>
          <w:rFonts w:eastAsia="Times New Roman"/>
          <w:sz w:val="20"/>
          <w:szCs w:val="20"/>
        </w:rPr>
        <w:br/>
        <w:t>by v nich nebylo zloby nekonečné.</w:t>
      </w:r>
    </w:p>
    <w:p w:rsidR="00AD03BD" w:rsidRPr="00A46B90" w:rsidRDefault="00AD03BD" w:rsidP="00AD03BD">
      <w:pPr>
        <w:rPr>
          <w:rFonts w:eastAsia="Times New Roman"/>
          <w:sz w:val="20"/>
          <w:szCs w:val="20"/>
        </w:rPr>
      </w:pPr>
      <w:r w:rsidRPr="00A46B90">
        <w:rPr>
          <w:rFonts w:eastAsia="Times New Roman"/>
          <w:sz w:val="20"/>
          <w:szCs w:val="20"/>
        </w:rPr>
        <w:t>Jestliže tedy blažení slují právem eudaimones, nejsou eudaimones dé-</w:t>
      </w:r>
      <w:r w:rsidRPr="00A46B90">
        <w:rPr>
          <w:rFonts w:eastAsia="Times New Roman"/>
          <w:sz w:val="20"/>
          <w:szCs w:val="20"/>
        </w:rPr>
        <w:br/>
        <w:t>moni (daimones), které platonikové postavili uprostřed mezi lidmi</w:t>
      </w:r>
      <w:r w:rsidRPr="00A46B90">
        <w:rPr>
          <w:rFonts w:eastAsia="Times New Roman"/>
          <w:sz w:val="20"/>
          <w:szCs w:val="20"/>
        </w:rPr>
        <w:br/>
        <w:t>a bohy. Neboť kde je místo pro dobré démony, kteří jsouce výše než lidé</w:t>
      </w:r>
      <w:r w:rsidRPr="00A46B90">
        <w:rPr>
          <w:rFonts w:eastAsia="Times New Roman"/>
          <w:sz w:val="20"/>
          <w:szCs w:val="20"/>
        </w:rPr>
        <w:br/>
        <w:t>a níže než bozi, oněm poskytují pomoci, těmto své služby? Jsou-li totiž</w:t>
      </w:r>
      <w:r w:rsidRPr="00A46B90">
        <w:rPr>
          <w:rFonts w:eastAsia="Times New Roman"/>
          <w:sz w:val="20"/>
          <w:szCs w:val="20"/>
        </w:rPr>
        <w:br/>
        <w:t>dobří a věční, jsou zajisté i blaženi. Leč věčná blaženost jim znemožňuje</w:t>
      </w:r>
      <w:r w:rsidRPr="00A46B90">
        <w:rPr>
          <w:rFonts w:eastAsia="Times New Roman"/>
          <w:sz w:val="20"/>
          <w:szCs w:val="20"/>
        </w:rPr>
        <w:br/>
        <w:t>být uprostřed, protože ona značně staví bohům na roven a značně klade</w:t>
      </w:r>
      <w:r w:rsidRPr="00A46B90">
        <w:rPr>
          <w:rFonts w:eastAsia="Times New Roman"/>
          <w:sz w:val="20"/>
          <w:szCs w:val="20"/>
        </w:rPr>
        <w:br/>
        <w:t>nad lidskou úroveň. Proto bude mamo pokoušet se o důkaz, že dobří dé-</w:t>
      </w:r>
      <w:r w:rsidRPr="00A46B90">
        <w:rPr>
          <w:rFonts w:eastAsia="Times New Roman"/>
          <w:sz w:val="20"/>
          <w:szCs w:val="20"/>
        </w:rPr>
        <w:br/>
        <w:t>moni, jsou-li nesmrtelní i blažení, skutečně stojí uprostřed mezi nesmr-</w:t>
      </w:r>
      <w:r w:rsidRPr="00A46B90">
        <w:rPr>
          <w:rFonts w:eastAsia="Times New Roman"/>
          <w:sz w:val="20"/>
          <w:szCs w:val="20"/>
        </w:rPr>
        <w:br/>
        <w:t>telnými a blaženými bohy a smrtelnými a nešťastnými lidmi. Když totiž</w:t>
      </w:r>
      <w:r w:rsidRPr="00A46B90">
        <w:rPr>
          <w:rFonts w:eastAsia="Times New Roman"/>
          <w:sz w:val="20"/>
          <w:szCs w:val="20"/>
        </w:rPr>
        <w:br/>
        <w:t>mají obé společně s bohy, t. j. i blaženost i nesmrtelnost, ale nic takové-</w:t>
      </w:r>
      <w:r w:rsidRPr="00A46B90">
        <w:rPr>
          <w:rFonts w:eastAsia="Times New Roman"/>
          <w:sz w:val="20"/>
          <w:szCs w:val="20"/>
        </w:rPr>
        <w:br/>
        <w:t>ho s nešťastnými a smrtelnými lidmi: proč nejsou spíše odloučeni od lidí</w:t>
      </w:r>
      <w:r w:rsidRPr="00A46B90">
        <w:rPr>
          <w:rFonts w:eastAsia="Times New Roman"/>
          <w:sz w:val="20"/>
          <w:szCs w:val="20"/>
        </w:rPr>
        <w:br/>
        <w:t>a spojeni s bohy, než aby byli postaveni uprostřed mezi těmi a oněmi?</w:t>
      </w:r>
      <w:r w:rsidRPr="00A46B90">
        <w:rPr>
          <w:rFonts w:eastAsia="Times New Roman"/>
          <w:sz w:val="20"/>
          <w:szCs w:val="20"/>
        </w:rPr>
        <w:br/>
        <w:t>Uprostřed by totiž byli tehdy, kdyby i oni sami měli nějaké dvě vlastnos-</w:t>
      </w:r>
      <w:r w:rsidRPr="00A46B90">
        <w:rPr>
          <w:rFonts w:eastAsia="Times New Roman"/>
          <w:sz w:val="20"/>
          <w:szCs w:val="20"/>
        </w:rPr>
        <w:br/>
        <w:t>tí svoje, společné nikoli se dvěma vlastnostmi jedněch nebo druhých,</w:t>
      </w:r>
      <w:r w:rsidRPr="00A46B90">
        <w:rPr>
          <w:rFonts w:eastAsia="Times New Roman"/>
          <w:sz w:val="20"/>
          <w:szCs w:val="20"/>
        </w:rPr>
        <w:br/>
        <w:t>nýbrž s jednou vlastností těch neb oněch; asi jako je člověk čímsi pro-</w:t>
      </w:r>
      <w:r w:rsidRPr="00A46B90">
        <w:rPr>
          <w:rFonts w:eastAsia="Times New Roman"/>
          <w:sz w:val="20"/>
          <w:szCs w:val="20"/>
        </w:rPr>
        <w:br/>
        <w:t>středním, ale mezi zvířetem a andělem, protože zvíře je živočich nero-</w:t>
      </w:r>
      <w:r w:rsidRPr="00A46B90">
        <w:rPr>
          <w:rFonts w:eastAsia="Times New Roman"/>
          <w:sz w:val="20"/>
          <w:szCs w:val="20"/>
        </w:rPr>
        <w:br/>
        <w:t>zumný a smrtelný, anděl zase rozumný a nesmrtelný, člověk pak stojí</w:t>
      </w:r>
      <w:r w:rsidRPr="00A46B90">
        <w:rPr>
          <w:rFonts w:eastAsia="Times New Roman"/>
          <w:sz w:val="20"/>
          <w:szCs w:val="20"/>
        </w:rPr>
        <w:br/>
        <w:t>uprostřed, ale níže než anděl a výše než zvíře, maje se zvířetem společnou</w:t>
      </w:r>
      <w:r w:rsidRPr="00A46B90">
        <w:rPr>
          <w:rFonts w:eastAsia="Times New Roman"/>
          <w:sz w:val="20"/>
          <w:szCs w:val="20"/>
        </w:rPr>
        <w:br/>
        <w:t>smrtelnost a s andělem rozum, jsa tedy rozumným živočichem smrtel-</w:t>
      </w:r>
      <w:r w:rsidRPr="00A46B90">
        <w:rPr>
          <w:rFonts w:eastAsia="Times New Roman"/>
          <w:sz w:val="20"/>
          <w:szCs w:val="20"/>
        </w:rPr>
        <w:br/>
        <w:t>ným. Tedy hledáme-li střed mezi blaženými nesmrtelnými a nešťastnými</w:t>
      </w:r>
      <w:r w:rsidRPr="00A46B90">
        <w:rPr>
          <w:rFonts w:eastAsia="Times New Roman"/>
          <w:sz w:val="20"/>
          <w:szCs w:val="20"/>
        </w:rPr>
        <w:br/>
        <w:t>smrtelníky, nalezneme nezbytně buďto smrtelnou bytost, která je blaže-</w:t>
      </w:r>
      <w:r w:rsidRPr="00A46B90">
        <w:rPr>
          <w:rFonts w:eastAsia="Times New Roman"/>
          <w:sz w:val="20"/>
          <w:szCs w:val="20"/>
        </w:rPr>
        <w:br/>
        <w:t>na, nebo nesmrtelnou, která je nešťastna.</w:t>
      </w:r>
    </w:p>
    <w:p w:rsidR="00AD03BD" w:rsidRPr="00A46B90" w:rsidRDefault="00AD03BD" w:rsidP="00AD03BD">
      <w:pPr>
        <w:rPr>
          <w:rFonts w:eastAsia="Times New Roman"/>
          <w:sz w:val="20"/>
          <w:szCs w:val="20"/>
        </w:rPr>
      </w:pPr>
      <w:r w:rsidRPr="00A46B90">
        <w:rPr>
          <w:rFonts w:eastAsia="Times New Roman"/>
          <w:sz w:val="20"/>
          <w:szCs w:val="20"/>
        </w:rPr>
        <w:t>14. Zda lidé, jsouce smrtelní, mohou být šťastni pravou blažeností.</w:t>
      </w:r>
    </w:p>
    <w:p w:rsidR="00AD03BD" w:rsidRPr="00A46B90" w:rsidRDefault="00AD03BD" w:rsidP="00AD03BD">
      <w:pPr>
        <w:rPr>
          <w:rFonts w:eastAsia="Times New Roman"/>
          <w:sz w:val="20"/>
          <w:szCs w:val="20"/>
        </w:rPr>
      </w:pPr>
      <w:r w:rsidRPr="00A46B90">
        <w:rPr>
          <w:rFonts w:eastAsia="Times New Roman"/>
          <w:sz w:val="20"/>
          <w:szCs w:val="20"/>
        </w:rPr>
        <w:t>Může-li existovat i člověk blažený a zároveň smrtelný, o tom je veliký spor</w:t>
      </w:r>
      <w:r w:rsidRPr="00A46B90">
        <w:rPr>
          <w:rFonts w:eastAsia="Times New Roman"/>
          <w:sz w:val="20"/>
          <w:szCs w:val="20"/>
        </w:rPr>
        <w:br/>
        <w:t>mezi lidmi. Jedni totiž velmi pokorně uvážili svůj los a popřeli, že by Člo-</w:t>
      </w:r>
      <w:r w:rsidRPr="00A46B90">
        <w:rPr>
          <w:rFonts w:eastAsia="Times New Roman"/>
          <w:sz w:val="20"/>
          <w:szCs w:val="20"/>
        </w:rPr>
        <w:br/>
        <w:t>věk mohl býti schopen blaženosti, dokud žije jako smrtelník. Druzi se</w:t>
      </w:r>
      <w:r w:rsidRPr="00A46B90">
        <w:rPr>
          <w:rFonts w:eastAsia="Times New Roman"/>
          <w:sz w:val="20"/>
          <w:szCs w:val="20"/>
        </w:rPr>
        <w:br/>
        <w:t>zase povýšili a odvážili se tvrzení, že smrtelníci, mocní moudrostí, mo-</w:t>
      </w:r>
      <w:r w:rsidRPr="00A46B90">
        <w:rPr>
          <w:rFonts w:eastAsia="Times New Roman"/>
          <w:sz w:val="20"/>
          <w:szCs w:val="20"/>
        </w:rPr>
        <w:br/>
        <w:t>hou býti blaženi. Je-li tomu tak, proč nejsou raději oni stavěni doprostřed</w:t>
      </w:r>
      <w:r w:rsidRPr="00A46B90">
        <w:rPr>
          <w:rFonts w:eastAsia="Times New Roman"/>
          <w:sz w:val="20"/>
          <w:szCs w:val="20"/>
        </w:rPr>
        <w:br/>
        <w:t>mezi nešťastné smrtelníky a nesmrtelné blažence, když mají blaženost</w:t>
      </w:r>
      <w:r w:rsidRPr="00A46B90">
        <w:rPr>
          <w:rFonts w:eastAsia="Times New Roman"/>
          <w:sz w:val="20"/>
          <w:szCs w:val="20"/>
        </w:rPr>
        <w:br/>
        <w:t>jako nesmrtelní blažení a smrtelnost jako nešťastní smrtelníci? Jsou-li to-</w:t>
      </w:r>
      <w:r w:rsidRPr="00A46B90">
        <w:rPr>
          <w:rFonts w:eastAsia="Times New Roman"/>
          <w:sz w:val="20"/>
          <w:szCs w:val="20"/>
        </w:rPr>
        <w:br/>
        <w:t>tiž blaženi, bezpochyby nikomu nezávidí (vždyť co je nešťastnějšího nad</w:t>
      </w:r>
      <w:r w:rsidRPr="00A46B90">
        <w:rPr>
          <w:rFonts w:eastAsia="Times New Roman"/>
          <w:sz w:val="20"/>
          <w:szCs w:val="20"/>
        </w:rPr>
        <w:br/>
        <w:t>závisti), a proto pomáhají nešťastným smrtelníkům k dosažení blaženos-.</w:t>
      </w:r>
      <w:r w:rsidRPr="00A46B90">
        <w:rPr>
          <w:rFonts w:eastAsia="Times New Roman"/>
          <w:sz w:val="20"/>
          <w:szCs w:val="20"/>
        </w:rPr>
        <w:br/>
        <w:t>ti, seč jsou, aby se po smrtí mohli stát také nesmrtelnými a spojití se s ne-</w:t>
      </w:r>
      <w:r w:rsidRPr="00A46B90">
        <w:rPr>
          <w:rFonts w:eastAsia="Times New Roman"/>
          <w:sz w:val="20"/>
          <w:szCs w:val="20"/>
        </w:rPr>
        <w:br/>
        <w:t>smrtelnými a blaženými anděly.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303</w:t>
      </w:r>
      <w:r w:rsidRPr="00A46B90">
        <w:rPr>
          <w:rFonts w:eastAsia="Times New Roman"/>
          <w:sz w:val="20"/>
          <w:szCs w:val="20"/>
        </w:rPr>
        <w:fldChar w:fldCharType="end"/>
      </w:r>
    </w:p>
    <w:p w:rsidR="00AD03BD" w:rsidRPr="00A46B90" w:rsidRDefault="00AD03BD" w:rsidP="00AD03BD">
      <w:pPr>
        <w:rPr>
          <w:rFonts w:eastAsia="Times New Roman"/>
          <w:sz w:val="20"/>
          <w:szCs w:val="20"/>
        </w:rPr>
      </w:pPr>
      <w:r w:rsidRPr="00A46B90">
        <w:rPr>
          <w:rFonts w:eastAsia="Times New Roman"/>
          <w:sz w:val="20"/>
          <w:szCs w:val="20"/>
        </w:rPr>
        <w:t>1</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15' O prostředníku mezi Bohem a lidmi. Člověku Kristu Ježíši.</w:t>
      </w:r>
    </w:p>
    <w:p w:rsidR="00AD03BD" w:rsidRPr="00A46B90" w:rsidRDefault="00AD03BD" w:rsidP="00AD03BD">
      <w:pPr>
        <w:rPr>
          <w:rFonts w:eastAsia="Times New Roman"/>
          <w:sz w:val="20"/>
          <w:szCs w:val="20"/>
        </w:rPr>
      </w:pPr>
      <w:r w:rsidRPr="00A46B90">
        <w:rPr>
          <w:rFonts w:eastAsia="Times New Roman"/>
          <w:sz w:val="20"/>
          <w:szCs w:val="20"/>
        </w:rPr>
        <w:t>Pakliže, jak se dovozuje mnohem pravděpodobněji a věrohodněji, všich-</w:t>
      </w:r>
      <w:r w:rsidRPr="00A46B90">
        <w:rPr>
          <w:rFonts w:eastAsia="Times New Roman"/>
          <w:sz w:val="20"/>
          <w:szCs w:val="20"/>
        </w:rPr>
        <w:br/>
        <w:t>ni lidé, pokud jsou smrtelní, jsou nutné také nešťastni: musíme hledati</w:t>
      </w:r>
      <w:r w:rsidRPr="00A46B90">
        <w:rPr>
          <w:rFonts w:eastAsia="Times New Roman"/>
          <w:sz w:val="20"/>
          <w:szCs w:val="20"/>
        </w:rPr>
        <w:br/>
        <w:t>někoho uprostřed, kdo by byl nejen člověkem, ale i Bohem, aby blažená</w:t>
      </w:r>
      <w:r w:rsidRPr="00A46B90">
        <w:rPr>
          <w:rFonts w:eastAsia="Times New Roman"/>
          <w:sz w:val="20"/>
          <w:szCs w:val="20"/>
        </w:rPr>
        <w:br/>
        <w:t>smrtelnost tohoto prostředníka převedla lidi ze smrtelné bídy do blažené</w:t>
      </w:r>
      <w:r w:rsidRPr="00A46B90">
        <w:rPr>
          <w:rFonts w:eastAsia="Times New Roman"/>
          <w:sz w:val="20"/>
          <w:szCs w:val="20"/>
        </w:rPr>
        <w:br/>
        <w:t>nesmrtelnosti; ten se měl smrtelným stati, ale nesměl smrtelným zůstati.</w:t>
      </w:r>
      <w:r w:rsidRPr="00A46B90">
        <w:rPr>
          <w:rFonts w:eastAsia="Times New Roman"/>
          <w:sz w:val="20"/>
          <w:szCs w:val="20"/>
        </w:rPr>
        <w:br/>
        <w:t>Stalť se smrtelným nikoliv oslabením božství Slova, nýbrž přijetím sla-</w:t>
      </w:r>
      <w:r w:rsidRPr="00A46B90">
        <w:rPr>
          <w:rFonts w:eastAsia="Times New Roman"/>
          <w:sz w:val="20"/>
          <w:szCs w:val="20"/>
        </w:rPr>
        <w:br/>
        <w:t>bého těla; leč nezůstal smrtelným ani v těle, jež vzkřísil z mrtvých; neboť</w:t>
      </w:r>
      <w:r w:rsidRPr="00A46B90">
        <w:rPr>
          <w:rFonts w:eastAsia="Times New Roman"/>
          <w:sz w:val="20"/>
          <w:szCs w:val="20"/>
        </w:rPr>
        <w:br/>
        <w:t>to je právě ovocem jeho prostřednictví, že ani ti, pro jejichž osvobozeni</w:t>
      </w:r>
      <w:r w:rsidRPr="00A46B90">
        <w:rPr>
          <w:rFonts w:eastAsia="Times New Roman"/>
          <w:sz w:val="20"/>
          <w:szCs w:val="20"/>
        </w:rPr>
        <w:br/>
        <w:t>se prostředníkem stal, nezůstali v ustavičné smrti, byť i jen tělesné. Proto</w:t>
      </w:r>
      <w:r w:rsidRPr="00A46B90">
        <w:rPr>
          <w:rFonts w:eastAsia="Times New Roman"/>
          <w:sz w:val="20"/>
          <w:szCs w:val="20"/>
        </w:rPr>
        <w:br/>
        <w:t>prostředník mezi námi a Bohem musel míti přechodnou smrtelnost a ne-</w:t>
      </w:r>
      <w:r w:rsidRPr="00A46B90">
        <w:rPr>
          <w:rFonts w:eastAsia="Times New Roman"/>
          <w:sz w:val="20"/>
          <w:szCs w:val="20"/>
        </w:rPr>
        <w:br/>
        <w:t>pomíjející blaženost, aby se tím, co pomíjí, shodoval se syny smrti, a pře-</w:t>
      </w:r>
      <w:r w:rsidRPr="00A46B90">
        <w:rPr>
          <w:rFonts w:eastAsia="Times New Roman"/>
          <w:sz w:val="20"/>
          <w:szCs w:val="20"/>
        </w:rPr>
        <w:br/>
        <w:t>nesl je z mrtvých k tomu, co trvá!</w:t>
      </w:r>
    </w:p>
    <w:p w:rsidR="00AD03BD" w:rsidRPr="00A46B90" w:rsidRDefault="00AD03BD" w:rsidP="00AD03BD">
      <w:pPr>
        <w:rPr>
          <w:rFonts w:eastAsia="Times New Roman"/>
          <w:sz w:val="20"/>
          <w:szCs w:val="20"/>
        </w:rPr>
      </w:pPr>
      <w:r w:rsidRPr="00A46B90">
        <w:rPr>
          <w:rFonts w:eastAsia="Times New Roman"/>
          <w:sz w:val="20"/>
          <w:szCs w:val="20"/>
        </w:rPr>
        <w:t>Dobří andělé nemohou tedy býti uprostřed mezi nešťastnými smrtel-</w:t>
      </w:r>
      <w:r w:rsidRPr="00A46B90">
        <w:rPr>
          <w:rFonts w:eastAsia="Times New Roman"/>
          <w:sz w:val="20"/>
          <w:szCs w:val="20"/>
        </w:rPr>
        <w:br/>
        <w:t>níky a blaženými nesmrtelnými, protože i oni jsou blažení a nesmrtelní;</w:t>
      </w:r>
      <w:r w:rsidRPr="00A46B90">
        <w:rPr>
          <w:rFonts w:eastAsia="Times New Roman"/>
          <w:sz w:val="20"/>
          <w:szCs w:val="20"/>
        </w:rPr>
        <w:br/>
        <w:t>zato andělé zlí uprostřed býti mohou, protože jsou nesmrtelní a s druhý-</w:t>
      </w:r>
      <w:r w:rsidRPr="00A46B90">
        <w:rPr>
          <w:rFonts w:eastAsia="Times New Roman"/>
          <w:sz w:val="20"/>
          <w:szCs w:val="20"/>
        </w:rPr>
        <w:br/>
        <w:t>mi nešťastní. Jejich předchůdcem je dobrý prostředník, který na rozdíl od</w:t>
      </w:r>
      <w:r w:rsidRPr="00A46B90">
        <w:rPr>
          <w:rFonts w:eastAsia="Times New Roman"/>
          <w:sz w:val="20"/>
          <w:szCs w:val="20"/>
        </w:rPr>
        <w:br/>
        <w:t>jejich nesmrtelností a neštěstí jednak chtěl býti na čas smrtelným, jednak</w:t>
      </w:r>
      <w:r w:rsidRPr="00A46B90">
        <w:rPr>
          <w:rFonts w:eastAsia="Times New Roman"/>
          <w:sz w:val="20"/>
          <w:szCs w:val="20"/>
        </w:rPr>
        <w:br/>
        <w:t>mohl na věky zůstati blaženým; a tak ty nesmrtelné zpupníky a nešťastné</w:t>
      </w:r>
      <w:r w:rsidRPr="00A46B90">
        <w:rPr>
          <w:rFonts w:eastAsia="Times New Roman"/>
          <w:sz w:val="20"/>
          <w:szCs w:val="20"/>
        </w:rPr>
        <w:br/>
        <w:t>vinníky, aby chloubou své nesmrtelností nesváděli k neštěstí, vyhladil po-</w:t>
      </w:r>
      <w:r w:rsidRPr="00A46B90">
        <w:rPr>
          <w:rFonts w:eastAsia="Times New Roman"/>
          <w:sz w:val="20"/>
          <w:szCs w:val="20"/>
        </w:rPr>
        <w:br/>
        <w:t>korou své smrti a dobrotou své blaženosti ze srdcí těch, které očistil svou</w:t>
      </w:r>
      <w:r w:rsidRPr="00A46B90">
        <w:rPr>
          <w:rFonts w:eastAsia="Times New Roman"/>
          <w:sz w:val="20"/>
          <w:szCs w:val="20"/>
        </w:rPr>
        <w:br/>
        <w:t>vírou a tak osvobodil od jejich neřestného panství.</w:t>
      </w:r>
    </w:p>
    <w:p w:rsidR="00AD03BD" w:rsidRPr="00A46B90" w:rsidRDefault="00AD03BD" w:rsidP="00AD03BD">
      <w:pPr>
        <w:rPr>
          <w:rFonts w:eastAsia="Times New Roman"/>
          <w:sz w:val="20"/>
          <w:szCs w:val="20"/>
        </w:rPr>
      </w:pPr>
      <w:r w:rsidRPr="00A46B90">
        <w:rPr>
          <w:rFonts w:eastAsia="Times New Roman"/>
          <w:sz w:val="20"/>
          <w:szCs w:val="20"/>
        </w:rPr>
        <w:t>Tedy jaký prostředek si má vyvol i ti člověk smrtelný a nešťastný, dale-</w:t>
      </w:r>
      <w:r w:rsidRPr="00A46B90">
        <w:rPr>
          <w:rFonts w:eastAsia="Times New Roman"/>
          <w:sz w:val="20"/>
          <w:szCs w:val="20"/>
        </w:rPr>
        <w:br/>
        <w:t>ko odloučený od nesmrtelných a blažených, aby sc s nesmrtelností a bla-</w:t>
      </w:r>
      <w:r w:rsidRPr="00A46B90">
        <w:rPr>
          <w:rFonts w:eastAsia="Times New Roman"/>
          <w:sz w:val="20"/>
          <w:szCs w:val="20"/>
        </w:rPr>
        <w:br/>
        <w:t>žeností spojil? Co by mohlo bia žiti v nesmrtelnosti démonů, je nešťastné;</w:t>
      </w:r>
      <w:r w:rsidRPr="00A46B90">
        <w:rPr>
          <w:rFonts w:eastAsia="Times New Roman"/>
          <w:sz w:val="20"/>
          <w:szCs w:val="20"/>
        </w:rPr>
        <w:br/>
        <w:t>co by mohlo vaditi ve smrtelností Kristově, toho už není. Tam se tedy</w:t>
      </w:r>
      <w:r w:rsidRPr="00A46B90">
        <w:rPr>
          <w:rFonts w:eastAsia="Times New Roman"/>
          <w:sz w:val="20"/>
          <w:szCs w:val="20"/>
        </w:rPr>
        <w:br/>
        <w:t>musíme báti ustavičného neštěstí; zde se není co báti smrtí, která nemo-</w:t>
      </w:r>
      <w:r w:rsidRPr="00A46B90">
        <w:rPr>
          <w:rFonts w:eastAsia="Times New Roman"/>
          <w:sz w:val="20"/>
          <w:szCs w:val="20"/>
        </w:rPr>
        <w:br/>
        <w:t>hla být ustavičnou, a zde musíme milovat ustavičnou blaženost. Pro-</w:t>
      </w:r>
      <w:r w:rsidRPr="00A46B90">
        <w:rPr>
          <w:rFonts w:eastAsia="Times New Roman"/>
          <w:sz w:val="20"/>
          <w:szCs w:val="20"/>
        </w:rPr>
        <w:br/>
        <w:t>středník smrtelný a nešťastný zakročuje arci proto, aby nenechal dojiti</w:t>
      </w:r>
      <w:r w:rsidRPr="00A46B90">
        <w:rPr>
          <w:rFonts w:eastAsia="Times New Roman"/>
          <w:sz w:val="20"/>
          <w:szCs w:val="20"/>
        </w:rPr>
        <w:br/>
        <w:t>blažené nesmrtelnosti, ježto trvá to, co překáží, t. j. právě neštěstí; pro-</w:t>
      </w:r>
      <w:r w:rsidRPr="00A46B90">
        <w:rPr>
          <w:rFonts w:eastAsia="Times New Roman"/>
          <w:sz w:val="20"/>
          <w:szCs w:val="20"/>
        </w:rPr>
        <w:br/>
        <w:t>středník 6mrte\ný a blažený zakročil však proto, aby, přeživ svoji smrtel-</w:t>
      </w:r>
      <w:r w:rsidRPr="00A46B90">
        <w:rPr>
          <w:rFonts w:eastAsia="Times New Roman"/>
          <w:sz w:val="20"/>
          <w:szCs w:val="20"/>
        </w:rPr>
        <w:br/>
        <w:t>nost, učinil z mrtvých nesmrtelné, jak ukázal při svém zmrtvýchvstání,</w:t>
      </w:r>
      <w:r w:rsidRPr="00A46B90">
        <w:rPr>
          <w:rFonts w:eastAsia="Times New Roman"/>
          <w:sz w:val="20"/>
          <w:szCs w:val="20"/>
        </w:rPr>
        <w:br/>
        <w:t>a z nešťastných blažené, jakým sám nikdy nepřestal býti.</w:t>
      </w:r>
    </w:p>
    <w:p w:rsidR="00AD03BD" w:rsidRPr="00A46B90" w:rsidRDefault="00AD03BD" w:rsidP="00AD03BD">
      <w:pPr>
        <w:rPr>
          <w:rFonts w:eastAsia="Times New Roman"/>
          <w:sz w:val="20"/>
          <w:szCs w:val="20"/>
        </w:rPr>
      </w:pPr>
      <w:r w:rsidRPr="00A46B90">
        <w:rPr>
          <w:rFonts w:eastAsia="Times New Roman"/>
          <w:sz w:val="20"/>
          <w:szCs w:val="20"/>
        </w:rPr>
        <w:t>Jiný je tedy prostředník zlý, který přátele rozdvojuje, a jiný prostřed-</w:t>
      </w:r>
      <w:r w:rsidRPr="00A46B90">
        <w:rPr>
          <w:rFonts w:eastAsia="Times New Roman"/>
          <w:sz w:val="20"/>
          <w:szCs w:val="20"/>
        </w:rPr>
        <w:br/>
        <w:t>ník dobrý, který nepřátele smiřuje. A proto je mnoho prostředníků roz-</w:t>
      </w:r>
      <w:r w:rsidRPr="00A46B90">
        <w:rPr>
          <w:rFonts w:eastAsia="Times New Roman"/>
          <w:sz w:val="20"/>
          <w:szCs w:val="20"/>
        </w:rPr>
        <w:br/>
        <w:t>dvojujících, jelikož množství, které je blaženo, stává se blaženým požívá-</w:t>
      </w:r>
      <w:r w:rsidRPr="00A46B90">
        <w:rPr>
          <w:rFonts w:eastAsia="Times New Roman"/>
          <w:sz w:val="20"/>
          <w:szCs w:val="20"/>
        </w:rPr>
        <w:br/>
        <w:t>ním jediného Boha; a množství andělů zlých, nešťastných pro ztrátu jeho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požívání, kteří se spíše vtírají na překážku nežli prostředkují blaženost,</w:t>
      </w:r>
      <w:r w:rsidRPr="00A46B90">
        <w:rPr>
          <w:rFonts w:eastAsia="Times New Roman"/>
          <w:sz w:val="20"/>
          <w:szCs w:val="20"/>
        </w:rPr>
        <w:br/>
        <w:t>už svou početností nás jaksi přehlušují, aby nebylo možno dojiti k tomu</w:t>
      </w:r>
      <w:r w:rsidRPr="00A46B90">
        <w:rPr>
          <w:rFonts w:eastAsia="Times New Roman"/>
          <w:sz w:val="20"/>
          <w:szCs w:val="20"/>
        </w:rPr>
        <w:br/>
        <w:t>jedinému zdroji blažeností, k jehož dosažení nám nebylo zapotřebí</w:t>
      </w:r>
      <w:r w:rsidRPr="00A46B90">
        <w:rPr>
          <w:rFonts w:eastAsia="Times New Roman"/>
          <w:sz w:val="20"/>
          <w:szCs w:val="20"/>
        </w:rPr>
        <w:br/>
        <w:t>množství prostředníků, ale jediného, a to právě toho, jehož požíváním</w:t>
      </w:r>
      <w:r w:rsidRPr="00A46B90">
        <w:rPr>
          <w:rFonts w:eastAsia="Times New Roman"/>
          <w:sz w:val="20"/>
          <w:szCs w:val="20"/>
        </w:rPr>
        <w:br/>
        <w:t>bychom byli blaženi, t. j. Slova Božího, nestvořeného, skrze které bylo</w:t>
      </w:r>
      <w:r w:rsidRPr="00A46B90">
        <w:rPr>
          <w:rFonts w:eastAsia="Times New Roman"/>
          <w:sz w:val="20"/>
          <w:szCs w:val="20"/>
        </w:rPr>
        <w:br/>
        <w:t>všecko stvořeno.</w:t>
      </w:r>
    </w:p>
    <w:p w:rsidR="00AD03BD" w:rsidRPr="00A46B90" w:rsidRDefault="00AD03BD" w:rsidP="00AD03BD">
      <w:pPr>
        <w:rPr>
          <w:rFonts w:eastAsia="Times New Roman"/>
          <w:sz w:val="20"/>
          <w:szCs w:val="20"/>
        </w:rPr>
      </w:pPr>
      <w:r w:rsidRPr="00A46B90">
        <w:rPr>
          <w:rFonts w:eastAsia="Times New Roman"/>
          <w:sz w:val="20"/>
          <w:szCs w:val="20"/>
        </w:rPr>
        <w:t>Nicméně není prostředníkem proto, že je Slovem; neboť Slovo, na vý-</w:t>
      </w:r>
      <w:r w:rsidRPr="00A46B90">
        <w:rPr>
          <w:rFonts w:eastAsia="Times New Roman"/>
          <w:sz w:val="20"/>
          <w:szCs w:val="20"/>
        </w:rPr>
        <w:br/>
        <w:t>sost nesmrtelné a nanejvýše blažené, je daleko od smrtelných nešťastní-</w:t>
      </w:r>
      <w:r w:rsidRPr="00A46B90">
        <w:rPr>
          <w:rFonts w:eastAsia="Times New Roman"/>
          <w:sz w:val="20"/>
          <w:szCs w:val="20"/>
        </w:rPr>
        <w:br/>
        <w:t>ků; ale je prostředníkem jakožto člověk, dávaje zajisté právě tím najevo,</w:t>
      </w:r>
      <w:r w:rsidRPr="00A46B90">
        <w:rPr>
          <w:rFonts w:eastAsia="Times New Roman"/>
          <w:sz w:val="20"/>
          <w:szCs w:val="20"/>
        </w:rPr>
        <w:br/>
        <w:t>že k tomu jedinému dobru, nejen blaženému, ale i oblažujícímu, nemá-</w:t>
      </w:r>
      <w:r w:rsidRPr="00A46B90">
        <w:rPr>
          <w:rFonts w:eastAsia="Times New Roman"/>
          <w:sz w:val="20"/>
          <w:szCs w:val="20"/>
        </w:rPr>
        <w:br/>
        <w:t>me hledati prostředníků jiných, skrze které bychom si snad chtěli po</w:t>
      </w:r>
      <w:r w:rsidRPr="00A46B90">
        <w:rPr>
          <w:rFonts w:eastAsia="Times New Roman"/>
          <w:sz w:val="20"/>
          <w:szCs w:val="20"/>
        </w:rPr>
        <w:br/>
        <w:t>stupních raziti cestu, protože blažený a oblažující Bůh, stav se účastní-</w:t>
      </w:r>
      <w:r w:rsidRPr="00A46B90">
        <w:rPr>
          <w:rFonts w:eastAsia="Times New Roman"/>
          <w:sz w:val="20"/>
          <w:szCs w:val="20"/>
        </w:rPr>
        <w:br/>
        <w:t>kem našeho člověčenství, otevřel nám k účasti na svém božství krátkou</w:t>
      </w:r>
      <w:r w:rsidRPr="00A46B90">
        <w:rPr>
          <w:rFonts w:eastAsia="Times New Roman"/>
          <w:sz w:val="20"/>
          <w:szCs w:val="20"/>
        </w:rPr>
        <w:br/>
        <w:t>cestu. Dávaje nám totiž svobodu od smrtelností a neštěstí, nepřivádí nás</w:t>
      </w:r>
      <w:r w:rsidRPr="00A46B90">
        <w:rPr>
          <w:rFonts w:eastAsia="Times New Roman"/>
          <w:sz w:val="20"/>
          <w:szCs w:val="20"/>
        </w:rPr>
        <w:br/>
        <w:t>k nesmrtelným a blaženým andělům, tak abychom účastenstvím na nich</w:t>
      </w:r>
      <w:r w:rsidRPr="00A46B90">
        <w:rPr>
          <w:rFonts w:eastAsia="Times New Roman"/>
          <w:sz w:val="20"/>
          <w:szCs w:val="20"/>
        </w:rPr>
        <w:br/>
        <w:t>byli i my nesmrtelní a blaženi, nýbrž k té Trojici, jejímž účastenstvím jsou</w:t>
      </w:r>
      <w:r w:rsidRPr="00A46B90">
        <w:rPr>
          <w:rFonts w:eastAsia="Times New Roman"/>
          <w:sz w:val="20"/>
          <w:szCs w:val="20"/>
        </w:rPr>
        <w:br/>
        <w:t>blaženi i andělé. Chtěje tedy býti níže než andělé v podobě služebníka,</w:t>
      </w:r>
      <w:r w:rsidRPr="00A46B90">
        <w:rPr>
          <w:rFonts w:eastAsia="Times New Roman"/>
          <w:sz w:val="20"/>
          <w:szCs w:val="20"/>
        </w:rPr>
        <w:br/>
        <w:t>aby mohl býti prostředníkem, zůstal výše než andělé v podobě Boha</w:t>
      </w:r>
      <w:r w:rsidRPr="00A46B90">
        <w:rPr>
          <w:rFonts w:eastAsia="Times New Roman"/>
          <w:sz w:val="20"/>
          <w:szCs w:val="20"/>
        </w:rPr>
        <w:br/>
        <w:t>(Fil. 3,7); a tentýž, který je u vyšších životem, je u nižších cestou života.</w:t>
      </w:r>
    </w:p>
    <w:p w:rsidR="00AD03BD" w:rsidRPr="00A46B90" w:rsidRDefault="00AD03BD" w:rsidP="00AD03BD">
      <w:pPr>
        <w:rPr>
          <w:rFonts w:eastAsia="Times New Roman"/>
          <w:sz w:val="20"/>
          <w:szCs w:val="20"/>
        </w:rPr>
      </w:pPr>
      <w:r w:rsidRPr="00A46B90">
        <w:rPr>
          <w:rFonts w:eastAsia="Times New Roman"/>
          <w:sz w:val="20"/>
          <w:szCs w:val="20"/>
        </w:rPr>
        <w:t>16. Zdali pl a toníkové tvrdili důvodně, že nebeští bohové,</w:t>
      </w:r>
      <w:r w:rsidRPr="00A46B90">
        <w:rPr>
          <w:rFonts w:eastAsia="Times New Roman"/>
          <w:sz w:val="20"/>
          <w:szCs w:val="20"/>
        </w:rPr>
        <w:br/>
        <w:t>vyhýbajíce se pozemskému poskvrnění, neobcují s lidmi,</w:t>
      </w:r>
      <w:r w:rsidRPr="00A46B90">
        <w:rPr>
          <w:rFonts w:eastAsia="Times New Roman"/>
          <w:sz w:val="20"/>
          <w:szCs w:val="20"/>
        </w:rPr>
        <w:br/>
        <w:t>kterým dopomáhají k náklonnosti bohů démoni.</w:t>
      </w:r>
    </w:p>
    <w:p w:rsidR="00AD03BD" w:rsidRPr="00A46B90" w:rsidRDefault="00AD03BD" w:rsidP="00AD03BD">
      <w:pPr>
        <w:rPr>
          <w:rFonts w:eastAsia="Times New Roman"/>
          <w:sz w:val="20"/>
          <w:szCs w:val="20"/>
        </w:rPr>
      </w:pPr>
      <w:r w:rsidRPr="00A46B90">
        <w:rPr>
          <w:rFonts w:eastAsia="Times New Roman"/>
          <w:sz w:val="20"/>
          <w:szCs w:val="20"/>
        </w:rPr>
        <w:t>Není totiž pravda, co podle téhož platonika řekl Platon: „Žádný bůh ne-</w:t>
      </w:r>
      <w:r w:rsidRPr="00A46B90">
        <w:rPr>
          <w:rFonts w:eastAsia="Times New Roman"/>
          <w:sz w:val="20"/>
          <w:szCs w:val="20"/>
        </w:rPr>
        <w:br/>
        <w:t>obcuje s člověkem"; a to je prý obzvláštní známkou jejich vznešeností, že</w:t>
      </w:r>
      <w:r w:rsidRPr="00A46B90">
        <w:rPr>
          <w:rFonts w:eastAsia="Times New Roman"/>
          <w:sz w:val="20"/>
          <w:szCs w:val="20"/>
        </w:rPr>
        <w:br/>
        <w:t>se neposkvrňují žádným stykem s lidmi. Doznává tudíž, Že démoni se jím</w:t>
      </w:r>
      <w:r w:rsidRPr="00A46B90">
        <w:rPr>
          <w:rFonts w:eastAsia="Times New Roman"/>
          <w:sz w:val="20"/>
          <w:szCs w:val="20"/>
        </w:rPr>
        <w:br/>
        <w:t>poskvrňují; proto nemohou očistit těch, od kterých se poskvrňují, a pak</w:t>
      </w:r>
      <w:r w:rsidRPr="00A46B90">
        <w:rPr>
          <w:rFonts w:eastAsia="Times New Roman"/>
          <w:sz w:val="20"/>
          <w:szCs w:val="20"/>
        </w:rPr>
        <w:br/>
        <w:t>se stávají všichni stejně nečistými, jak démoni stykem s lidmi, tak i lidé</w:t>
      </w:r>
      <w:r w:rsidRPr="00A46B90">
        <w:rPr>
          <w:rFonts w:eastAsia="Times New Roman"/>
          <w:sz w:val="20"/>
          <w:szCs w:val="20"/>
        </w:rPr>
        <w:br/>
        <w:t>ctěním démonů. Anebo, mohou-li se démoni stýká ti s lidmi i obcová ti</w:t>
      </w:r>
      <w:r w:rsidRPr="00A46B90">
        <w:rPr>
          <w:rFonts w:eastAsia="Times New Roman"/>
          <w:sz w:val="20"/>
          <w:szCs w:val="20"/>
        </w:rPr>
        <w:br/>
        <w:t>s nimi a přitom se neposkvrň i ti, jsou věru lepší než bohové, kteří by se ta-</w:t>
      </w:r>
      <w:r w:rsidRPr="00A46B90">
        <w:rPr>
          <w:rFonts w:eastAsia="Times New Roman"/>
          <w:sz w:val="20"/>
          <w:szCs w:val="20"/>
        </w:rPr>
        <w:br/>
        <w:t>kovým stykem poskvrnili. Neboť to je prý u bohů význačné, že jsouce</w:t>
      </w:r>
      <w:r w:rsidRPr="00A46B90">
        <w:rPr>
          <w:rFonts w:eastAsia="Times New Roman"/>
          <w:sz w:val="20"/>
          <w:szCs w:val="20"/>
        </w:rPr>
        <w:br/>
        <w:t>usídleni ve výši, nemohou být poskvrněni stykem s lidmi.</w:t>
      </w:r>
    </w:p>
    <w:p w:rsidR="00AD03BD" w:rsidRPr="00A46B90" w:rsidRDefault="00AD03BD" w:rsidP="00AD03BD">
      <w:pPr>
        <w:rPr>
          <w:rFonts w:eastAsia="Times New Roman"/>
          <w:sz w:val="20"/>
          <w:szCs w:val="20"/>
        </w:rPr>
      </w:pPr>
      <w:r w:rsidRPr="00A46B90">
        <w:rPr>
          <w:rFonts w:eastAsia="Times New Roman"/>
          <w:sz w:val="20"/>
          <w:szCs w:val="20"/>
        </w:rPr>
        <w:t>Ale nejvyšší Bůh, stvořitel všeho, kterého my zveme pravým Bohem,</w:t>
      </w:r>
      <w:r w:rsidRPr="00A46B90">
        <w:rPr>
          <w:rFonts w:eastAsia="Times New Roman"/>
          <w:sz w:val="20"/>
          <w:szCs w:val="20"/>
        </w:rPr>
        <w:br/>
        <w:t>je prý Platonem veleben jakožto jediný, který pro nedostatečnost lidské</w:t>
      </w:r>
      <w:r w:rsidRPr="00A46B90">
        <w:rPr>
          <w:rFonts w:eastAsia="Times New Roman"/>
          <w:sz w:val="20"/>
          <w:szCs w:val="20"/>
        </w:rPr>
        <w:br/>
        <w:t>řeči nemůže být ani dost málo vystižen; avšak moudrým mužům, když se</w:t>
      </w:r>
      <w:r w:rsidRPr="00A46B90">
        <w:rPr>
          <w:rFonts w:eastAsia="Times New Roman"/>
          <w:sz w:val="20"/>
          <w:szCs w:val="20"/>
        </w:rPr>
        <w:br/>
        <w:t>podle možnosti duševní silou povznesou nad tělo, zasvitne poznání to-</w:t>
      </w:r>
      <w:r w:rsidRPr="00A46B90">
        <w:rPr>
          <w:rFonts w:eastAsia="Times New Roman"/>
          <w:sz w:val="20"/>
          <w:szCs w:val="20"/>
        </w:rPr>
        <w:br/>
        <w:t>hoto Boha, ale i těm jen stěží a občas a na způsob letmého záchvěvu bě-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lostného světla v nejhlubších tmách. Tedy Bůh, skutečně nej vyšší nade</w:t>
      </w:r>
      <w:r w:rsidRPr="00A46B90">
        <w:rPr>
          <w:rFonts w:eastAsia="Times New Roman"/>
          <w:sz w:val="20"/>
          <w:szCs w:val="20"/>
        </w:rPr>
        <w:br/>
        <w:t>vším, je svou pomyslnou a nevýslovnou přítomností přítomen v mysli</w:t>
      </w:r>
      <w:r w:rsidRPr="00A46B90">
        <w:rPr>
          <w:rFonts w:eastAsia="Times New Roman"/>
          <w:sz w:val="20"/>
          <w:szCs w:val="20"/>
        </w:rPr>
        <w:br/>
        <w:t>mudrců, když se podle možností povznesou nad tělo, třebaže jen občas</w:t>
      </w:r>
      <w:r w:rsidRPr="00A46B90">
        <w:rPr>
          <w:rFonts w:eastAsia="Times New Roman"/>
          <w:sz w:val="20"/>
          <w:szCs w:val="20"/>
        </w:rPr>
        <w:br/>
        <w:t>a jako letmý záchvěv bělostného světla, a nemůže se jimi poskvrní ti; proč</w:t>
      </w:r>
      <w:r w:rsidRPr="00A46B90">
        <w:rPr>
          <w:rFonts w:eastAsia="Times New Roman"/>
          <w:sz w:val="20"/>
          <w:szCs w:val="20"/>
        </w:rPr>
        <w:br/>
        <w:t>se tedy tihle bohové umisťují daleko ve vysokém sídle proto, aby se sty-</w:t>
      </w:r>
      <w:r w:rsidRPr="00A46B90">
        <w:rPr>
          <w:rFonts w:eastAsia="Times New Roman"/>
          <w:sz w:val="20"/>
          <w:szCs w:val="20"/>
        </w:rPr>
        <w:br/>
        <w:t>kem s lidmi neposkvrnili? Jako kdyby bylo třeba něčeho více, než vidět</w:t>
      </w:r>
      <w:r w:rsidRPr="00A46B90">
        <w:rPr>
          <w:rFonts w:eastAsia="Times New Roman"/>
          <w:sz w:val="20"/>
          <w:szCs w:val="20"/>
        </w:rPr>
        <w:br/>
        <w:t>ona etherna tělesa, jejichž září je sdostatek osvětlována země!</w:t>
      </w:r>
    </w:p>
    <w:p w:rsidR="00AD03BD" w:rsidRPr="00A46B90" w:rsidRDefault="00AD03BD" w:rsidP="00AD03BD">
      <w:pPr>
        <w:rPr>
          <w:rFonts w:eastAsia="Times New Roman"/>
          <w:sz w:val="20"/>
          <w:szCs w:val="20"/>
        </w:rPr>
      </w:pPr>
      <w:r w:rsidRPr="00A46B90">
        <w:rPr>
          <w:rFonts w:eastAsia="Times New Roman"/>
          <w:sz w:val="20"/>
          <w:szCs w:val="20"/>
        </w:rPr>
        <w:t>Dále, neposkvrňují-li se lidským pohledem hvězdy, které jsou podle</w:t>
      </w:r>
      <w:r w:rsidRPr="00A46B90">
        <w:rPr>
          <w:rFonts w:eastAsia="Times New Roman"/>
          <w:sz w:val="20"/>
          <w:szCs w:val="20"/>
        </w:rPr>
        <w:br/>
        <w:t>něho vesměs viditelnými bohy, pak nejsou lidským okem poskvrňováni</w:t>
      </w:r>
      <w:r w:rsidRPr="00A46B90">
        <w:rPr>
          <w:rFonts w:eastAsia="Times New Roman"/>
          <w:sz w:val="20"/>
          <w:szCs w:val="20"/>
        </w:rPr>
        <w:br/>
        <w:t>ani démoni, i když jsou spatřeni zblízka. Či snad by se bozi, kteří se ne-</w:t>
      </w:r>
      <w:r w:rsidRPr="00A46B90">
        <w:rPr>
          <w:rFonts w:eastAsia="Times New Roman"/>
          <w:sz w:val="20"/>
          <w:szCs w:val="20"/>
        </w:rPr>
        <w:br/>
        <w:t>poskvrňují pohledem oka, poskvrnili lidským hlasem, a proto mají za</w:t>
      </w:r>
      <w:r w:rsidRPr="00A46B90">
        <w:rPr>
          <w:rFonts w:eastAsia="Times New Roman"/>
          <w:sz w:val="20"/>
          <w:szCs w:val="20"/>
        </w:rPr>
        <w:br/>
        <w:t>prostředníky démony, aby jim přednášeli hlas lidí, od kterých jsou dale-</w:t>
      </w:r>
      <w:r w:rsidRPr="00A46B90">
        <w:rPr>
          <w:rFonts w:eastAsia="Times New Roman"/>
          <w:sz w:val="20"/>
          <w:szCs w:val="20"/>
        </w:rPr>
        <w:br/>
        <w:t>ko vzdáleni, aby zůstali zcela bez poskvrny? A co říci o ostatních smys-</w:t>
      </w:r>
      <w:r w:rsidRPr="00A46B90">
        <w:rPr>
          <w:rFonts w:eastAsia="Times New Roman"/>
          <w:sz w:val="20"/>
          <w:szCs w:val="20"/>
        </w:rPr>
        <w:br/>
        <w:t>lech? Nemohli by se přece oni bozi poskvrniti čichem, kdyby byli pří-</w:t>
      </w:r>
      <w:r w:rsidRPr="00A46B90">
        <w:rPr>
          <w:rFonts w:eastAsia="Times New Roman"/>
          <w:sz w:val="20"/>
          <w:szCs w:val="20"/>
        </w:rPr>
        <w:br/>
        <w:t>tomni, ani démoni, jsouce přítomni, nemohou se poskvrnit výpary živých</w:t>
      </w:r>
      <w:r w:rsidRPr="00A46B90">
        <w:rPr>
          <w:rFonts w:eastAsia="Times New Roman"/>
          <w:sz w:val="20"/>
          <w:szCs w:val="20"/>
        </w:rPr>
        <w:br/>
        <w:t>lidských těl, když už se neposkvrňují mrtvolným zápachem tolika žertev.</w:t>
      </w:r>
      <w:r w:rsidRPr="00A46B90">
        <w:rPr>
          <w:rFonts w:eastAsia="Times New Roman"/>
          <w:sz w:val="20"/>
          <w:szCs w:val="20"/>
        </w:rPr>
        <w:br/>
        <w:t>Co se pak týče smyslu chuťového, nevede je jako smrtelníky žádná po-</w:t>
      </w:r>
      <w:r w:rsidRPr="00A46B90">
        <w:rPr>
          <w:rFonts w:eastAsia="Times New Roman"/>
          <w:sz w:val="20"/>
          <w:szCs w:val="20"/>
        </w:rPr>
        <w:br/>
        <w:t>třeba občerstvení k tomu, aby z hladu chtěli od lidí jídlo. Hmat pak je</w:t>
      </w:r>
      <w:r w:rsidRPr="00A46B90">
        <w:rPr>
          <w:rFonts w:eastAsia="Times New Roman"/>
          <w:sz w:val="20"/>
          <w:szCs w:val="20"/>
        </w:rPr>
        <w:br/>
        <w:t>v jejich moci. Styk sice zřejmě dostal svoje jméno právě od tohoto smys-</w:t>
      </w:r>
      <w:r w:rsidRPr="00A46B90">
        <w:rPr>
          <w:rFonts w:eastAsia="Times New Roman"/>
          <w:sz w:val="20"/>
          <w:szCs w:val="20"/>
        </w:rPr>
        <w:br/>
        <w:t>lu, ale přesto, kdyby chtěli, by se s lidmi stýkali jen tak, že by je viděli</w:t>
      </w:r>
      <w:r w:rsidRPr="00A46B90">
        <w:rPr>
          <w:rFonts w:eastAsia="Times New Roman"/>
          <w:sz w:val="20"/>
          <w:szCs w:val="20"/>
        </w:rPr>
        <w:br/>
        <w:t>a byli od nich viděni a že by je slyšeli a byli slyšeni. K Čemu by však bylo</w:t>
      </w:r>
      <w:r w:rsidRPr="00A46B90">
        <w:rPr>
          <w:rFonts w:eastAsia="Times New Roman"/>
          <w:sz w:val="20"/>
          <w:szCs w:val="20"/>
        </w:rPr>
        <w:br/>
        <w:t>třeba dotýkání? Vždyť lidé by si ani netroufali přát si toho, když by se tě-</w:t>
      </w:r>
      <w:r w:rsidRPr="00A46B90">
        <w:rPr>
          <w:rFonts w:eastAsia="Times New Roman"/>
          <w:sz w:val="20"/>
          <w:szCs w:val="20"/>
        </w:rPr>
        <w:br/>
        <w:t>šili pohledem na dobré démony nebo rozhovoru s nimi; a i kdyby jejich</w:t>
      </w:r>
      <w:r w:rsidRPr="00A46B90">
        <w:rPr>
          <w:rFonts w:eastAsia="Times New Roman"/>
          <w:sz w:val="20"/>
          <w:szCs w:val="20"/>
        </w:rPr>
        <w:br/>
        <w:t>všetečnost šla tak daleko, že by si toho přáli - jak by se kdo mohl do-</w:t>
      </w:r>
      <w:r w:rsidRPr="00A46B90">
        <w:rPr>
          <w:rFonts w:eastAsia="Times New Roman"/>
          <w:sz w:val="20"/>
          <w:szCs w:val="20"/>
        </w:rPr>
        <w:br/>
        <w:t>tknou ti boha nebo démona proti jeho vůli, když se nemůže dotknout ani</w:t>
      </w:r>
      <w:r w:rsidRPr="00A46B90">
        <w:rPr>
          <w:rFonts w:eastAsia="Times New Roman"/>
          <w:sz w:val="20"/>
          <w:szCs w:val="20"/>
        </w:rPr>
        <w:br/>
        <w:t>vrabce, dokud ho nechytí?</w:t>
      </w:r>
    </w:p>
    <w:p w:rsidR="00AD03BD" w:rsidRPr="00A46B90" w:rsidRDefault="00AD03BD" w:rsidP="00AD03BD">
      <w:pPr>
        <w:rPr>
          <w:rFonts w:eastAsia="Times New Roman"/>
          <w:sz w:val="20"/>
          <w:szCs w:val="20"/>
        </w:rPr>
      </w:pPr>
      <w:r w:rsidRPr="00A46B90">
        <w:rPr>
          <w:rFonts w:eastAsia="Times New Roman"/>
          <w:sz w:val="20"/>
          <w:szCs w:val="20"/>
        </w:rPr>
        <w:t>Mohli by tedy bozi osobně obcovali s lidmi, kdyby je viděli a zjevo-</w:t>
      </w:r>
      <w:r w:rsidRPr="00A46B90">
        <w:rPr>
          <w:rFonts w:eastAsia="Times New Roman"/>
          <w:sz w:val="20"/>
          <w:szCs w:val="20"/>
        </w:rPr>
        <w:br/>
        <w:t>vali se jim, kdyby k nim mluvili a je slyšeli. Když se však s nimi takto stý-</w:t>
      </w:r>
      <w:r w:rsidRPr="00A46B90">
        <w:rPr>
          <w:rFonts w:eastAsia="Times New Roman"/>
          <w:sz w:val="20"/>
          <w:szCs w:val="20"/>
        </w:rPr>
        <w:br/>
        <w:t>kají démoni, jak jsem řekl, a nenakazí se, kdežto bozi by se nakazili, kdy-</w:t>
      </w:r>
      <w:r w:rsidRPr="00A46B90">
        <w:rPr>
          <w:rFonts w:eastAsia="Times New Roman"/>
          <w:sz w:val="20"/>
          <w:szCs w:val="20"/>
        </w:rPr>
        <w:br/>
        <w:t>by se s nimi stýkali: tu vlastně jsou podle nich démoni neposkvrnitelní</w:t>
      </w:r>
      <w:r w:rsidRPr="00A46B90">
        <w:rPr>
          <w:rFonts w:eastAsia="Times New Roman"/>
          <w:sz w:val="20"/>
          <w:szCs w:val="20"/>
        </w:rPr>
        <w:br/>
        <w:t>a bozi poskvrnitelní. Pakliže se poskvrňují i démoni: čím přispívají k bla-</w:t>
      </w:r>
      <w:r w:rsidRPr="00A46B90">
        <w:rPr>
          <w:rFonts w:eastAsia="Times New Roman"/>
          <w:sz w:val="20"/>
          <w:szCs w:val="20"/>
        </w:rPr>
        <w:br/>
        <w:t>ženému posmrtnému životu lidem, jichž při svém poskvrnění očistit ne-</w:t>
      </w:r>
      <w:r w:rsidRPr="00A46B90">
        <w:rPr>
          <w:rFonts w:eastAsia="Times New Roman"/>
          <w:sz w:val="20"/>
          <w:szCs w:val="20"/>
        </w:rPr>
        <w:br/>
        <w:t>mohou, jak je mohou čisté spojit s neposkvrněnými bohy, mezi nimiž</w:t>
      </w:r>
      <w:r w:rsidRPr="00A46B90">
        <w:rPr>
          <w:rFonts w:eastAsia="Times New Roman"/>
          <w:sz w:val="20"/>
          <w:szCs w:val="20"/>
        </w:rPr>
        <w:br/>
        <w:t>a lidmi jsou uprostřed? Nebo neprokazují-li jim tohoto dobrodiní, co je</w:t>
      </w:r>
      <w:r w:rsidRPr="00A46B90">
        <w:rPr>
          <w:rFonts w:eastAsia="Times New Roman"/>
          <w:sz w:val="20"/>
          <w:szCs w:val="20"/>
        </w:rPr>
        <w:br/>
        <w:t>lidem plátno přátelské prostřednictví démonů? Snad k tomu, aby se lidé</w:t>
      </w:r>
      <w:r w:rsidRPr="00A46B90">
        <w:rPr>
          <w:rFonts w:eastAsia="Times New Roman"/>
          <w:sz w:val="20"/>
          <w:szCs w:val="20"/>
        </w:rPr>
        <w:br/>
        <w:t>po smrti skrze démony nedostali k bohům, nýbrž aby ti i oni, poskvrně-</w:t>
      </w:r>
      <w:r w:rsidRPr="00A46B90">
        <w:rPr>
          <w:rFonts w:eastAsia="Times New Roman"/>
          <w:sz w:val="20"/>
          <w:szCs w:val="20"/>
        </w:rPr>
        <w:br/>
        <w:t>ni, žili společně a aby tudy nebyli blaženi ani jedni ani druzí? Leda by</w:t>
      </w:r>
      <w:r w:rsidRPr="00A46B90">
        <w:rPr>
          <w:rFonts w:eastAsia="Times New Roman"/>
          <w:sz w:val="20"/>
          <w:szCs w:val="20"/>
        </w:rPr>
        <w:br/>
        <w:t>snad někdo řekl, že démoni očišťují svoje přátele asi jako houby a po-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dobné prostředky, takže by se sami špinili tím víc, čím víc by se lidé jejich</w:t>
      </w:r>
      <w:r w:rsidRPr="00A46B90">
        <w:rPr>
          <w:rFonts w:eastAsia="Times New Roman"/>
          <w:sz w:val="20"/>
          <w:szCs w:val="20"/>
        </w:rPr>
        <w:br/>
        <w:t>utíráním očišťovali. V tom případě obcují bozi s démony ještě poskvrně-</w:t>
      </w:r>
      <w:r w:rsidRPr="00A46B90">
        <w:rPr>
          <w:rFonts w:eastAsia="Times New Roman"/>
          <w:sz w:val="20"/>
          <w:szCs w:val="20"/>
        </w:rPr>
        <w:br/>
        <w:t>nějšími - ač se vystříhali blízkostí lidí a styku s nimi, aby se neposkvrni-</w:t>
      </w:r>
      <w:r w:rsidRPr="00A46B90">
        <w:rPr>
          <w:rFonts w:eastAsia="Times New Roman"/>
          <w:sz w:val="20"/>
          <w:szCs w:val="20"/>
        </w:rPr>
        <w:br/>
        <w:t>li! Či snad bohové mohou démony, poskvrněné lidmi, očistit a přitom se</w:t>
      </w:r>
      <w:r w:rsidRPr="00A46B90">
        <w:rPr>
          <w:rFonts w:eastAsia="Times New Roman"/>
          <w:sz w:val="20"/>
          <w:szCs w:val="20"/>
        </w:rPr>
        <w:br/>
        <w:t>jimi neposkvrnit, kdežto s lidmi to udělat nemohou? Kdo by si to takhle</w:t>
      </w:r>
      <w:r w:rsidRPr="00A46B90">
        <w:rPr>
          <w:rFonts w:eastAsia="Times New Roman"/>
          <w:sz w:val="20"/>
          <w:szCs w:val="20"/>
        </w:rPr>
        <w:br/>
        <w:t>představoval? Leda kdo byl ošálen lstivými démony! A jestliže vidět a být</w:t>
      </w:r>
      <w:r w:rsidRPr="00A46B90">
        <w:rPr>
          <w:rFonts w:eastAsia="Times New Roman"/>
          <w:sz w:val="20"/>
          <w:szCs w:val="20"/>
        </w:rPr>
        <w:br/>
        <w:t>viděn znamená poskvrnu, proč jsou od lidí viděni bohové, které nazývá</w:t>
      </w:r>
      <w:r w:rsidRPr="00A46B90">
        <w:rPr>
          <w:rFonts w:eastAsia="Times New Roman"/>
          <w:sz w:val="20"/>
          <w:szCs w:val="20"/>
        </w:rPr>
        <w:br/>
        <w:t>viditelnými, „zářivá světla světa" (Vergilius, Georg. 1,5) i ostatní hvězdy,</w:t>
      </w:r>
      <w:r w:rsidRPr="00A46B90">
        <w:rPr>
          <w:rFonts w:eastAsia="Times New Roman"/>
          <w:sz w:val="20"/>
          <w:szCs w:val="20"/>
        </w:rPr>
        <w:br/>
        <w:t>a proč jsou před tou lidskou nákazou bezpečnější démoni, které lze vi-</w:t>
      </w:r>
      <w:r w:rsidRPr="00A46B90">
        <w:rPr>
          <w:rFonts w:eastAsia="Times New Roman"/>
          <w:sz w:val="20"/>
          <w:szCs w:val="20"/>
        </w:rPr>
        <w:br/>
        <w:t>dět, jen když chtějí? A pakli není poskvrnou být viděn, nýbrž sám vidět,</w:t>
      </w:r>
      <w:r w:rsidRPr="00A46B90">
        <w:rPr>
          <w:rFonts w:eastAsia="Times New Roman"/>
          <w:sz w:val="20"/>
          <w:szCs w:val="20"/>
        </w:rPr>
        <w:br/>
        <w:t>ať popřou, že ona zářivá světla, kterým říkají bozi, lidi vidí, když proni-</w:t>
      </w:r>
      <w:r w:rsidRPr="00A46B90">
        <w:rPr>
          <w:rFonts w:eastAsia="Times New Roman"/>
          <w:sz w:val="20"/>
          <w:szCs w:val="20"/>
        </w:rPr>
        <w:br/>
        <w:t>kají svými paprsky až k zemím! Když se jejich paprsky neposkvrňují, tře-</w:t>
      </w:r>
      <w:r w:rsidRPr="00A46B90">
        <w:rPr>
          <w:rFonts w:eastAsia="Times New Roman"/>
          <w:sz w:val="20"/>
          <w:szCs w:val="20"/>
        </w:rPr>
        <w:br/>
        <w:t>baže se rozlévají po sebevětší nečistotě, to by se bohové stykem s lidmi</w:t>
      </w:r>
      <w:r w:rsidRPr="00A46B90">
        <w:rPr>
          <w:rFonts w:eastAsia="Times New Roman"/>
          <w:sz w:val="20"/>
          <w:szCs w:val="20"/>
        </w:rPr>
        <w:br/>
        <w:t>poskvrnili, i kdyby při pomáhání byl nutný dotyk? Vždyť paprsky slunce</w:t>
      </w:r>
      <w:r w:rsidRPr="00A46B90">
        <w:rPr>
          <w:rFonts w:eastAsia="Times New Roman"/>
          <w:sz w:val="20"/>
          <w:szCs w:val="20"/>
        </w:rPr>
        <w:br/>
        <w:t>i měsíce se země dotýkají, a přece se jí to světlo neposkvrní.</w:t>
      </w:r>
    </w:p>
    <w:p w:rsidR="00AD03BD" w:rsidRPr="00A46B90" w:rsidRDefault="00AD03BD" w:rsidP="00AD03BD">
      <w:pPr>
        <w:rPr>
          <w:rFonts w:eastAsia="Times New Roman"/>
          <w:sz w:val="20"/>
          <w:szCs w:val="20"/>
        </w:rPr>
      </w:pPr>
      <w:r w:rsidRPr="00A46B90">
        <w:rPr>
          <w:rFonts w:eastAsia="Times New Roman"/>
          <w:sz w:val="20"/>
          <w:szCs w:val="20"/>
        </w:rPr>
        <w:t>17. K dosažení blaženého života, spočívajícího v účastenství na nejvyšším dobru,</w:t>
      </w:r>
      <w:r w:rsidRPr="00A46B90">
        <w:rPr>
          <w:rFonts w:eastAsia="Times New Roman"/>
          <w:sz w:val="20"/>
          <w:szCs w:val="20"/>
        </w:rPr>
        <w:br/>
        <w:t>nepotřebují lidé takového prostředníka, jako je démon,</w:t>
      </w:r>
      <w:r w:rsidRPr="00A46B90">
        <w:rPr>
          <w:rFonts w:eastAsia="Times New Roman"/>
          <w:sz w:val="20"/>
          <w:szCs w:val="20"/>
        </w:rPr>
        <w:br/>
        <w:t>ale takového, jako jest jediný Kristus.</w:t>
      </w:r>
    </w:p>
    <w:p w:rsidR="00AD03BD" w:rsidRPr="00A46B90" w:rsidRDefault="00AD03BD" w:rsidP="00AD03BD">
      <w:pPr>
        <w:rPr>
          <w:rFonts w:eastAsia="Times New Roman"/>
          <w:sz w:val="20"/>
          <w:szCs w:val="20"/>
        </w:rPr>
      </w:pPr>
      <w:r w:rsidRPr="00A46B90">
        <w:rPr>
          <w:rFonts w:eastAsia="Times New Roman"/>
          <w:sz w:val="20"/>
          <w:szCs w:val="20"/>
        </w:rPr>
        <w:t>Nejvíce se však divím, že takoví učenci, kteří všechno tělesné a smyslné</w:t>
      </w:r>
      <w:r w:rsidRPr="00A46B90">
        <w:rPr>
          <w:rFonts w:eastAsia="Times New Roman"/>
          <w:sz w:val="20"/>
          <w:szCs w:val="20"/>
        </w:rPr>
        <w:br/>
        <w:t>uznali za méněcenné a pomyslné, zmiňují se vůbec při otázce blaženého</w:t>
      </w:r>
      <w:r w:rsidRPr="00A46B90">
        <w:rPr>
          <w:rFonts w:eastAsia="Times New Roman"/>
          <w:sz w:val="20"/>
          <w:szCs w:val="20"/>
        </w:rPr>
        <w:br/>
        <w:t>života o tělesných stycích. Kde zůstal tento výrok Plotinův: „Musíme se</w:t>
      </w:r>
      <w:r w:rsidRPr="00A46B90">
        <w:rPr>
          <w:rFonts w:eastAsia="Times New Roman"/>
          <w:sz w:val="20"/>
          <w:szCs w:val="20"/>
        </w:rPr>
        <w:br/>
        <w:t>tedy utéci k nejdražší vlastí; tam jest otec a tam je všecko. A kterou lodí</w:t>
      </w:r>
      <w:r w:rsidRPr="00A46B90">
        <w:rPr>
          <w:rFonts w:eastAsia="Times New Roman"/>
          <w:sz w:val="20"/>
          <w:szCs w:val="20"/>
        </w:rPr>
        <w:br/>
        <w:t>a jak se tam utéci? Statí se podobným Bohu" (Enn. 1,6,8; 2,3). Je-li tedy</w:t>
      </w:r>
      <w:r w:rsidRPr="00A46B90">
        <w:rPr>
          <w:rFonts w:eastAsia="Times New Roman"/>
          <w:sz w:val="20"/>
          <w:szCs w:val="20"/>
        </w:rPr>
        <w:br/>
        <w:t>každý tím bližší Bohu, čím je mu podobnější, nelze se od něho vzdálit ji-</w:t>
      </w:r>
      <w:r w:rsidRPr="00A46B90">
        <w:rPr>
          <w:rFonts w:eastAsia="Times New Roman"/>
          <w:sz w:val="20"/>
          <w:szCs w:val="20"/>
        </w:rPr>
        <w:br/>
        <w:t>nak než nepodobností s ním. Ale jemu, netělesnému, věčnému a neměn-</w:t>
      </w:r>
      <w:r w:rsidRPr="00A46B90">
        <w:rPr>
          <w:rFonts w:eastAsia="Times New Roman"/>
          <w:sz w:val="20"/>
          <w:szCs w:val="20"/>
        </w:rPr>
        <w:br/>
        <w:t>nému je lidská duše tím nepodobnější, čím je dychtivější věcí časných</w:t>
      </w:r>
      <w:r w:rsidRPr="00A46B90">
        <w:rPr>
          <w:rFonts w:eastAsia="Times New Roman"/>
          <w:sz w:val="20"/>
          <w:szCs w:val="20"/>
        </w:rPr>
        <w:br/>
        <w:t>a proměnlivých.</w:t>
      </w:r>
    </w:p>
    <w:p w:rsidR="00AD03BD" w:rsidRPr="00A46B90" w:rsidRDefault="00AD03BD" w:rsidP="00AD03BD">
      <w:pPr>
        <w:rPr>
          <w:rFonts w:eastAsia="Times New Roman"/>
          <w:sz w:val="20"/>
          <w:szCs w:val="20"/>
        </w:rPr>
      </w:pPr>
      <w:r w:rsidRPr="00A46B90">
        <w:rPr>
          <w:rFonts w:eastAsia="Times New Roman"/>
          <w:sz w:val="20"/>
          <w:szCs w:val="20"/>
        </w:rPr>
        <w:t>Aby se tomu odpomohlo, - jelikož s nesmrtelnou Čistotou, která jest</w:t>
      </w:r>
      <w:r w:rsidRPr="00A46B90">
        <w:rPr>
          <w:rFonts w:eastAsia="Times New Roman"/>
          <w:sz w:val="20"/>
          <w:szCs w:val="20"/>
        </w:rPr>
        <w:br/>
        <w:t>nahoře, nemůže se shodnou ti smrtelnost a nečistota, která je dole, - jest</w:t>
      </w:r>
      <w:r w:rsidRPr="00A46B90">
        <w:rPr>
          <w:rFonts w:eastAsia="Times New Roman"/>
          <w:sz w:val="20"/>
          <w:szCs w:val="20"/>
        </w:rPr>
        <w:br/>
        <w:t>potřebí prostředníka; ne však takového, který by měl tělo nesmrtelné,</w:t>
      </w:r>
      <w:r w:rsidRPr="00A46B90">
        <w:rPr>
          <w:rFonts w:eastAsia="Times New Roman"/>
          <w:sz w:val="20"/>
          <w:szCs w:val="20"/>
        </w:rPr>
        <w:br/>
        <w:t>blízké nejvyšším, a ducha chorého, podobného nejnižším (takovou cho-</w:t>
      </w:r>
      <w:r w:rsidRPr="00A46B90">
        <w:rPr>
          <w:rFonts w:eastAsia="Times New Roman"/>
          <w:sz w:val="20"/>
          <w:szCs w:val="20"/>
        </w:rPr>
        <w:br/>
        <w:t>robou by nám spíše uzdraveni znemožnil než k uzdravení dopomohl),</w:t>
      </w:r>
      <w:r w:rsidRPr="00A46B90">
        <w:rPr>
          <w:rFonts w:eastAsia="Times New Roman"/>
          <w:sz w:val="20"/>
          <w:szCs w:val="20"/>
        </w:rPr>
        <w:br/>
        <w:t>nýbrž takového, který, jsa s námi nej nižšími spjat smrtelností těla, poskytl</w:t>
      </w:r>
      <w:r w:rsidRPr="00A46B90">
        <w:rPr>
          <w:rFonts w:eastAsia="Times New Roman"/>
          <w:sz w:val="20"/>
          <w:szCs w:val="20"/>
        </w:rPr>
        <w:br/>
        <w:t>by k našemu očištění a osvobození pomoci vpravdě božské nesmrtelnou</w:t>
      </w:r>
      <w:r w:rsidRPr="00A46B90">
        <w:rPr>
          <w:rFonts w:eastAsia="Times New Roman"/>
          <w:sz w:val="20"/>
          <w:szCs w:val="20"/>
        </w:rPr>
        <w:br/>
        <w:t>spravedlností ducha, skrze kterou zůstal na výsostech svou výbornou po-</w:t>
      </w:r>
      <w:r w:rsidRPr="00A46B90">
        <w:rPr>
          <w:rFonts w:eastAsia="Times New Roman"/>
          <w:sz w:val="20"/>
          <w:szCs w:val="20"/>
        </w:rPr>
        <w:br/>
        <w:t>dobností s nimi, a ne místní vzdáleností. Tento skutečně neproměnný Bůh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se ani zdaleka nemůže obávat poskvrny od člověčenství, jímž jest oděn,</w:t>
      </w:r>
      <w:r w:rsidRPr="00A46B90">
        <w:rPr>
          <w:rFonts w:eastAsia="Times New Roman"/>
          <w:sz w:val="20"/>
          <w:szCs w:val="20"/>
        </w:rPr>
        <w:br/>
        <w:t>ani od lidí, mezi kterými ve svém lidství žil. Jsouť nemalé tyto dvě věci,</w:t>
      </w:r>
      <w:r w:rsidRPr="00A46B90">
        <w:rPr>
          <w:rFonts w:eastAsia="Times New Roman"/>
          <w:sz w:val="20"/>
          <w:szCs w:val="20"/>
        </w:rPr>
        <w:br/>
        <w:t>které svým vtělením spasitelně zjevil, že totiž ani pravé božství se nemůže</w:t>
      </w:r>
      <w:r w:rsidRPr="00A46B90">
        <w:rPr>
          <w:rFonts w:eastAsia="Times New Roman"/>
          <w:sz w:val="20"/>
          <w:szCs w:val="20"/>
        </w:rPr>
        <w:br/>
        <w:t>poskvrnit tělem a že ani démoni nemají býti jmini za lepší než my proto,</w:t>
      </w:r>
      <w:r w:rsidRPr="00A46B90">
        <w:rPr>
          <w:rFonts w:eastAsia="Times New Roman"/>
          <w:sz w:val="20"/>
          <w:szCs w:val="20"/>
        </w:rPr>
        <w:br/>
        <w:t>ie těla nemají. To jest ten, kterého zvěstuje svaté Písmo, „prostředník mezi</w:t>
      </w:r>
      <w:r w:rsidRPr="00A46B90">
        <w:rPr>
          <w:rFonts w:eastAsia="Times New Roman"/>
          <w:sz w:val="20"/>
          <w:szCs w:val="20"/>
        </w:rPr>
        <w:br/>
        <w:t>Bohem a lidmi, člověk Kristus Ježíš" (i Tim. 2,5); o jeho božství, kterým</w:t>
      </w:r>
      <w:r w:rsidRPr="00A46B90">
        <w:rPr>
          <w:rFonts w:eastAsia="Times New Roman"/>
          <w:sz w:val="20"/>
          <w:szCs w:val="20"/>
        </w:rPr>
        <w:br/>
        <w:t>je Otci povždy roven, a o jeho lidství, kterým se připodobnil nám, vyklá-</w:t>
      </w:r>
      <w:r w:rsidRPr="00A46B90">
        <w:rPr>
          <w:rFonts w:eastAsia="Times New Roman"/>
          <w:sz w:val="20"/>
          <w:szCs w:val="20"/>
        </w:rPr>
        <w:br/>
        <w:t>dati přiměřeně a podle našich sil, není nyní na místě.</w:t>
      </w:r>
    </w:p>
    <w:p w:rsidR="00AD03BD" w:rsidRPr="00A46B90" w:rsidRDefault="00AD03BD" w:rsidP="00AD03BD">
      <w:pPr>
        <w:rPr>
          <w:rFonts w:eastAsia="Times New Roman"/>
          <w:sz w:val="20"/>
          <w:szCs w:val="20"/>
        </w:rPr>
      </w:pPr>
      <w:r w:rsidRPr="00A46B90">
        <w:rPr>
          <w:rFonts w:eastAsia="Times New Roman"/>
          <w:sz w:val="20"/>
          <w:szCs w:val="20"/>
        </w:rPr>
        <w:t>18. Ze lstiví démoni, slibujíce svou přímluvou cestu k Bohu,</w:t>
      </w:r>
      <w:r w:rsidRPr="00A46B90">
        <w:rPr>
          <w:rFonts w:eastAsia="Times New Roman"/>
          <w:sz w:val="20"/>
          <w:szCs w:val="20"/>
        </w:rPr>
        <w:br/>
        <w:t>usilují o to, aby lidi od cesty pravdy odvrátili.</w:t>
      </w:r>
    </w:p>
    <w:p w:rsidR="00AD03BD" w:rsidRPr="00A46B90" w:rsidRDefault="00AD03BD" w:rsidP="00AD03BD">
      <w:pPr>
        <w:rPr>
          <w:rFonts w:eastAsia="Times New Roman"/>
          <w:sz w:val="20"/>
          <w:szCs w:val="20"/>
        </w:rPr>
      </w:pPr>
      <w:r w:rsidRPr="00A46B90">
        <w:rPr>
          <w:rFonts w:eastAsia="Times New Roman"/>
          <w:sz w:val="20"/>
          <w:szCs w:val="20"/>
        </w:rPr>
        <w:t>Naopak tito falešní a lstiví prostředníci démoni, kteří, ač se mnoha skutky</w:t>
      </w:r>
      <w:r w:rsidRPr="00A46B90">
        <w:rPr>
          <w:rFonts w:eastAsia="Times New Roman"/>
          <w:sz w:val="20"/>
          <w:szCs w:val="20"/>
        </w:rPr>
        <w:br/>
        <w:t>prozradili jako nešťastní v nečistotě svého ducha a zlí, přece usilují po-</w:t>
      </w:r>
      <w:r w:rsidRPr="00A46B90">
        <w:rPr>
          <w:rFonts w:eastAsia="Times New Roman"/>
          <w:sz w:val="20"/>
          <w:szCs w:val="20"/>
        </w:rPr>
        <w:br/>
        <w:t>mocí vzdáleností svých hmotných sídel a lehkosti svých vzdušných těl nás</w:t>
      </w:r>
      <w:r w:rsidRPr="00A46B90">
        <w:rPr>
          <w:rFonts w:eastAsia="Times New Roman"/>
          <w:sz w:val="20"/>
          <w:szCs w:val="20"/>
        </w:rPr>
        <w:br/>
        <w:t>odvrátit a svésti od duševního pokroku, neposkytují přístupu k Bohu,</w:t>
      </w:r>
      <w:r w:rsidRPr="00A46B90">
        <w:rPr>
          <w:rFonts w:eastAsia="Times New Roman"/>
          <w:sz w:val="20"/>
          <w:szCs w:val="20"/>
        </w:rPr>
        <w:br/>
        <w:t>nýbrž zabraňují, abychom na cestě nesetrvali. Vždyť i při této hmotné ces-</w:t>
      </w:r>
      <w:r w:rsidRPr="00A46B90">
        <w:rPr>
          <w:rFonts w:eastAsia="Times New Roman"/>
          <w:sz w:val="20"/>
          <w:szCs w:val="20"/>
        </w:rPr>
        <w:br/>
        <w:t>tě (která je naprosto falešná a plná bloudění a po níž nekráčí spravedlnost;</w:t>
      </w:r>
      <w:r w:rsidRPr="00A46B90">
        <w:rPr>
          <w:rFonts w:eastAsia="Times New Roman"/>
          <w:sz w:val="20"/>
          <w:szCs w:val="20"/>
        </w:rPr>
        <w:br/>
        <w:t>neboť nemáme k Bohu stou pat i hmotnými výšinami, nýbrž duchovní, t. j.</w:t>
      </w:r>
      <w:r w:rsidRPr="00A46B90">
        <w:rPr>
          <w:rFonts w:eastAsia="Times New Roman"/>
          <w:sz w:val="20"/>
          <w:szCs w:val="20"/>
        </w:rPr>
        <w:br/>
        <w:t>nehmotnou, podobností) - i při té hmotné cestě, kterou přátelé démonů</w:t>
      </w:r>
      <w:r w:rsidRPr="00A46B90">
        <w:rPr>
          <w:rFonts w:eastAsia="Times New Roman"/>
          <w:sz w:val="20"/>
          <w:szCs w:val="20"/>
        </w:rPr>
        <w:br/>
        <w:t>vedou po stupních živlů mezi ethernými bohy a pozemskými lidmi, umis-</w:t>
      </w:r>
      <w:r w:rsidRPr="00A46B90">
        <w:rPr>
          <w:rFonts w:eastAsia="Times New Roman"/>
          <w:sz w:val="20"/>
          <w:szCs w:val="20"/>
        </w:rPr>
        <w:br/>
        <w:t>ťujíce doprostřed démony, představují si, že pro bohy je příznačné to, že</w:t>
      </w:r>
      <w:r w:rsidRPr="00A46B90">
        <w:rPr>
          <w:rFonts w:eastAsia="Times New Roman"/>
          <w:sz w:val="20"/>
          <w:szCs w:val="20"/>
        </w:rPr>
        <w:br/>
        <w:t>se dík této prostorové vzdálenosti neposkvrňují obcováním s lidmi. Tak se</w:t>
      </w:r>
      <w:r w:rsidRPr="00A46B90">
        <w:rPr>
          <w:rFonts w:eastAsia="Times New Roman"/>
          <w:sz w:val="20"/>
          <w:szCs w:val="20"/>
        </w:rPr>
        <w:br/>
        <w:t>podle jejich víry spíše lidé poskvrňují démony, než aby démoni lidi očiš-</w:t>
      </w:r>
      <w:r w:rsidRPr="00A46B90">
        <w:rPr>
          <w:rFonts w:eastAsia="Times New Roman"/>
          <w:sz w:val="20"/>
          <w:szCs w:val="20"/>
        </w:rPr>
        <w:br/>
        <w:t>ťovali, a i sami bozi se mohli poskvrní ti, kdyby nebyli chráněni výší svého</w:t>
      </w:r>
      <w:r w:rsidRPr="00A46B90">
        <w:rPr>
          <w:rFonts w:eastAsia="Times New Roman"/>
          <w:sz w:val="20"/>
          <w:szCs w:val="20"/>
        </w:rPr>
        <w:br/>
        <w:t>sídla. Který nešťastník by měl za to, že se může očistiti na této cestě, na</w:t>
      </w:r>
      <w:r w:rsidRPr="00A46B90">
        <w:rPr>
          <w:rFonts w:eastAsia="Times New Roman"/>
          <w:sz w:val="20"/>
          <w:szCs w:val="20"/>
        </w:rPr>
        <w:br/>
        <w:t>které jsou poskvrňující lidé, poskvrnění démoni a poskvrnitelní bozi -</w:t>
      </w:r>
      <w:r w:rsidRPr="00A46B90">
        <w:rPr>
          <w:rFonts w:eastAsia="Times New Roman"/>
          <w:sz w:val="20"/>
          <w:szCs w:val="20"/>
        </w:rPr>
        <w:br/>
        <w:t>a nevolil by si spíše cestu, na níž by se člověk raději vyhnul poskvrňujícím</w:t>
      </w:r>
      <w:r w:rsidRPr="00A46B90">
        <w:rPr>
          <w:rFonts w:eastAsia="Times New Roman"/>
          <w:sz w:val="20"/>
          <w:szCs w:val="20"/>
        </w:rPr>
        <w:br/>
        <w:t>démonům a byl by od poskvrny očištěn neposkvrnitelným Bohem, aby</w:t>
      </w:r>
      <w:r w:rsidRPr="00A46B90">
        <w:rPr>
          <w:rFonts w:eastAsia="Times New Roman"/>
          <w:sz w:val="20"/>
          <w:szCs w:val="20"/>
        </w:rPr>
        <w:br/>
        <w:t>vešel ve společnost neposkvrněných andělů?</w:t>
      </w:r>
    </w:p>
    <w:p w:rsidR="00AD03BD" w:rsidRPr="00A46B90" w:rsidRDefault="00AD03BD" w:rsidP="00AD03BD">
      <w:pPr>
        <w:rPr>
          <w:rFonts w:eastAsia="Times New Roman"/>
          <w:sz w:val="20"/>
          <w:szCs w:val="20"/>
        </w:rPr>
      </w:pPr>
      <w:r w:rsidRPr="00A46B90">
        <w:rPr>
          <w:rFonts w:eastAsia="Times New Roman"/>
          <w:sz w:val="20"/>
          <w:szCs w:val="20"/>
        </w:rPr>
        <w:t>19. Zejména démonů se už ani u jejich ctitelů</w:t>
      </w:r>
      <w:r w:rsidRPr="00A46B90">
        <w:rPr>
          <w:rFonts w:eastAsia="Times New Roman"/>
          <w:sz w:val="20"/>
          <w:szCs w:val="20"/>
        </w:rPr>
        <w:br/>
        <w:t>nepoužívá na označení něčeho dobrého.</w:t>
      </w:r>
    </w:p>
    <w:p w:rsidR="00AD03BD" w:rsidRPr="00A46B90" w:rsidRDefault="00AD03BD" w:rsidP="00AD03BD">
      <w:pPr>
        <w:rPr>
          <w:rFonts w:eastAsia="Times New Roman"/>
          <w:sz w:val="20"/>
          <w:szCs w:val="20"/>
        </w:rPr>
      </w:pPr>
      <w:r w:rsidRPr="00A46B90">
        <w:rPr>
          <w:rFonts w:eastAsia="Times New Roman"/>
          <w:sz w:val="20"/>
          <w:szCs w:val="20"/>
        </w:rPr>
        <w:t>Ale aby se nezdálo, že také my sc přeme jen o slova: protože podle někte-</w:t>
      </w:r>
      <w:r w:rsidRPr="00A46B90">
        <w:rPr>
          <w:rFonts w:eastAsia="Times New Roman"/>
          <w:sz w:val="20"/>
          <w:szCs w:val="20"/>
        </w:rPr>
        <w:br/>
        <w:t>rých z těchto - abych tak řekl - démonoslužebníků, nevyjímaje Labeona,</w:t>
      </w:r>
      <w:r w:rsidRPr="00A46B90">
        <w:rPr>
          <w:rFonts w:eastAsia="Times New Roman"/>
          <w:sz w:val="20"/>
          <w:szCs w:val="20"/>
        </w:rPr>
        <w:br/>
        <w:t>nazývají jiní ty, kterým oni říkají démoni, anděly - vidím, že už musím</w:t>
      </w:r>
      <w:r w:rsidRPr="00A46B90">
        <w:rPr>
          <w:rFonts w:eastAsia="Times New Roman"/>
          <w:sz w:val="20"/>
          <w:szCs w:val="20"/>
        </w:rPr>
        <w:br/>
        <w:t>něco pověděti o dobrých andělích, které pohané nepopírají, ale raději jim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říkají dobří démoni než andělé. My však, jak praví Písmo, podle kterého</w:t>
      </w:r>
      <w:r w:rsidRPr="00A46B90">
        <w:rPr>
          <w:rFonts w:eastAsia="Times New Roman"/>
          <w:sz w:val="20"/>
          <w:szCs w:val="20"/>
        </w:rPr>
        <w:br/>
        <w:t>jsme křesťany, čteme, že andělé jsou jednak dobří a jednak zlí, nikde však,</w:t>
      </w:r>
      <w:r w:rsidRPr="00A46B90">
        <w:rPr>
          <w:rFonts w:eastAsia="Times New Roman"/>
          <w:sz w:val="20"/>
          <w:szCs w:val="20"/>
        </w:rPr>
        <w:br/>
        <w:t>že to jsou dobří démoni; ale všude, kde se v těchto Písmech nachází toto</w:t>
      </w:r>
      <w:r w:rsidRPr="00A46B90">
        <w:rPr>
          <w:rFonts w:eastAsia="Times New Roman"/>
          <w:sz w:val="20"/>
          <w:szCs w:val="20"/>
        </w:rPr>
        <w:br/>
        <w:t>označení, ať už „daimones" nebo „daimonia", neznamená nic jiného nežli</w:t>
      </w:r>
      <w:r w:rsidRPr="00A46B90">
        <w:rPr>
          <w:rFonts w:eastAsia="Times New Roman"/>
          <w:sz w:val="20"/>
          <w:szCs w:val="20"/>
        </w:rPr>
        <w:br/>
        <w:t>zlé duchy. A tento obvyklý výraz si lidé všude osvojili tak dokonale, že ani</w:t>
      </w:r>
      <w:r w:rsidRPr="00A46B90">
        <w:rPr>
          <w:rFonts w:eastAsia="Times New Roman"/>
          <w:sz w:val="20"/>
          <w:szCs w:val="20"/>
        </w:rPr>
        <w:br/>
        <w:t>z těch, kteří slují pohany a kteří hlásají uctívání mnoha bohů a démonů,</w:t>
      </w:r>
      <w:r w:rsidRPr="00A46B90">
        <w:rPr>
          <w:rFonts w:eastAsia="Times New Roman"/>
          <w:sz w:val="20"/>
          <w:szCs w:val="20"/>
        </w:rPr>
        <w:br/>
        <w:t>není téměř nikdo tak málo sčetlý a tak málo vzdělaný, aby se odvážil říci</w:t>
      </w:r>
      <w:r w:rsidRPr="00A46B90">
        <w:rPr>
          <w:rFonts w:eastAsia="Times New Roman"/>
          <w:sz w:val="20"/>
          <w:szCs w:val="20"/>
        </w:rPr>
        <w:br/>
        <w:t>třeba jen svému otroku v dobrém smyslu: „Posedl tě démon"; naopak ni-</w:t>
      </w:r>
      <w:r w:rsidRPr="00A46B90">
        <w:rPr>
          <w:rFonts w:eastAsia="Times New Roman"/>
          <w:sz w:val="20"/>
          <w:szCs w:val="20"/>
        </w:rPr>
        <w:br/>
        <w:t>kdo, kdo to vyřkne, nemůže být na pochybách, že tomu nebude rozumě-</w:t>
      </w:r>
      <w:r w:rsidRPr="00A46B90">
        <w:rPr>
          <w:rFonts w:eastAsia="Times New Roman"/>
          <w:sz w:val="20"/>
          <w:szCs w:val="20"/>
        </w:rPr>
        <w:br/>
        <w:t>no jinak než jako zlořečení. Proč bychom tedy vysvětlovali svoje slova,</w:t>
      </w:r>
      <w:r w:rsidRPr="00A46B90">
        <w:rPr>
          <w:rFonts w:eastAsia="Times New Roman"/>
          <w:sz w:val="20"/>
          <w:szCs w:val="20"/>
        </w:rPr>
        <w:br/>
        <w:t>která urážejí sluch téměř všech lidí, zvyklých rozumět tomu názvu jenom</w:t>
      </w:r>
      <w:r w:rsidRPr="00A46B90">
        <w:rPr>
          <w:rFonts w:eastAsia="Times New Roman"/>
          <w:sz w:val="20"/>
          <w:szCs w:val="20"/>
        </w:rPr>
        <w:br/>
        <w:t>ve špatném smyslu - když můžeme použiti slova „anděl" a tak se vyhnou-</w:t>
      </w:r>
      <w:r w:rsidRPr="00A46B90">
        <w:rPr>
          <w:rFonts w:eastAsia="Times New Roman"/>
          <w:sz w:val="20"/>
          <w:szCs w:val="20"/>
        </w:rPr>
        <w:br/>
        <w:t>ti té závadě, kterou mohlo způsobit jméno démonů?</w:t>
      </w:r>
    </w:p>
    <w:p w:rsidR="00AD03BD" w:rsidRPr="00A46B90" w:rsidRDefault="00AD03BD" w:rsidP="00AD03BD">
      <w:pPr>
        <w:rPr>
          <w:rFonts w:eastAsia="Times New Roman"/>
          <w:sz w:val="20"/>
          <w:szCs w:val="20"/>
        </w:rPr>
      </w:pPr>
      <w:r w:rsidRPr="00A46B90">
        <w:rPr>
          <w:rFonts w:eastAsia="Times New Roman"/>
          <w:sz w:val="20"/>
          <w:szCs w:val="20"/>
        </w:rPr>
        <w:t>20. Jaké je to vědění, na které jsou démoni pyšni.</w:t>
      </w:r>
    </w:p>
    <w:p w:rsidR="00AD03BD" w:rsidRPr="00A46B90" w:rsidRDefault="00AD03BD" w:rsidP="00AD03BD">
      <w:pPr>
        <w:rPr>
          <w:rFonts w:eastAsia="Times New Roman"/>
          <w:sz w:val="20"/>
          <w:szCs w:val="20"/>
        </w:rPr>
      </w:pPr>
      <w:r w:rsidRPr="00A46B90">
        <w:rPr>
          <w:rFonts w:eastAsia="Times New Roman"/>
          <w:sz w:val="20"/>
          <w:szCs w:val="20"/>
        </w:rPr>
        <w:t>Leč už sám původ tohoto jména, nahlédneme-li do božských knih, má</w:t>
      </w:r>
      <w:r w:rsidRPr="00A46B90">
        <w:rPr>
          <w:rFonts w:eastAsia="Times New Roman"/>
          <w:sz w:val="20"/>
          <w:szCs w:val="20"/>
        </w:rPr>
        <w:br/>
        <w:t>do sebe cosi, co stojí za poznání. Démoni totiž (neboť to slovo je řecké)</w:t>
      </w:r>
      <w:r w:rsidRPr="00A46B90">
        <w:rPr>
          <w:rFonts w:eastAsia="Times New Roman"/>
          <w:sz w:val="20"/>
          <w:szCs w:val="20"/>
        </w:rPr>
        <w:br/>
        <w:t>dostali prý jméno od vědění. Ale apoštol praví v Duchu Svatém: „Vědě-</w:t>
      </w:r>
      <w:r w:rsidRPr="00A46B90">
        <w:rPr>
          <w:rFonts w:eastAsia="Times New Roman"/>
          <w:sz w:val="20"/>
          <w:szCs w:val="20"/>
        </w:rPr>
        <w:br/>
        <w:t>ní nadýmá, láska však vzdělává" (i Koř. 8,1); tomu se nedá rozumět ji-</w:t>
      </w:r>
      <w:r w:rsidRPr="00A46B90">
        <w:rPr>
          <w:rFonts w:eastAsia="Times New Roman"/>
          <w:sz w:val="20"/>
          <w:szCs w:val="20"/>
        </w:rPr>
        <w:br/>
        <w:t>nak, nežli že věděni prospívá tehdy, je-li spojeno s láskou í bez ní že však</w:t>
      </w:r>
      <w:r w:rsidRPr="00A46B90">
        <w:rPr>
          <w:rFonts w:eastAsia="Times New Roman"/>
          <w:sz w:val="20"/>
          <w:szCs w:val="20"/>
        </w:rPr>
        <w:br/>
        <w:t>nadýmá, t. j. povyšuje do zpupného stavu jakési prázdné nadutosti.</w:t>
      </w:r>
      <w:r w:rsidRPr="00A46B90">
        <w:rPr>
          <w:rFonts w:eastAsia="Times New Roman"/>
          <w:sz w:val="20"/>
          <w:szCs w:val="20"/>
        </w:rPr>
        <w:br/>
        <w:t>Mají tedy démoni vědění bez lásky a proto jsou tak nadutí, t. j. tak zpupní,</w:t>
      </w:r>
      <w:r w:rsidRPr="00A46B90">
        <w:rPr>
          <w:rFonts w:eastAsia="Times New Roman"/>
          <w:sz w:val="20"/>
          <w:szCs w:val="20"/>
        </w:rPr>
        <w:br/>
        <w:t>že se přičinili, aby božské pocty a zbožná služba, která náleží pravému</w:t>
      </w:r>
      <w:r w:rsidRPr="00A46B90">
        <w:rPr>
          <w:rFonts w:eastAsia="Times New Roman"/>
          <w:sz w:val="20"/>
          <w:szCs w:val="20"/>
        </w:rPr>
        <w:br/>
        <w:t>Bohu, byla vzdávána jim, a přičiňují se o to dosud, pokud mohou</w:t>
      </w:r>
      <w:r w:rsidRPr="00A46B90">
        <w:rPr>
          <w:rFonts w:eastAsia="Times New Roman"/>
          <w:sz w:val="20"/>
          <w:szCs w:val="20"/>
        </w:rPr>
        <w:br/>
        <w:t>a u koho mohou. A proti démonské zpupnosti, kterou bylo lidské po-</w:t>
      </w:r>
      <w:r w:rsidRPr="00A46B90">
        <w:rPr>
          <w:rFonts w:eastAsia="Times New Roman"/>
          <w:sz w:val="20"/>
          <w:szCs w:val="20"/>
        </w:rPr>
        <w:br/>
        <w:t>kolení po zásluze ovládnuto, má velikou moc Boží pokora, která se zje-</w:t>
      </w:r>
      <w:r w:rsidRPr="00A46B90">
        <w:rPr>
          <w:rFonts w:eastAsia="Times New Roman"/>
          <w:sz w:val="20"/>
          <w:szCs w:val="20"/>
        </w:rPr>
        <w:br/>
        <w:t>vila v Kristu; ale té neznají lidské duše, naduté nečistou pýchou, po-</w:t>
      </w:r>
      <w:r w:rsidRPr="00A46B90">
        <w:rPr>
          <w:rFonts w:eastAsia="Times New Roman"/>
          <w:sz w:val="20"/>
          <w:szCs w:val="20"/>
        </w:rPr>
        <w:br/>
        <w:t>dobné démonům - ne však věděním, nýbrž zpupností.</w:t>
      </w:r>
    </w:p>
    <w:p w:rsidR="00AD03BD" w:rsidRPr="00A46B90" w:rsidRDefault="00AD03BD" w:rsidP="00AD03BD">
      <w:pPr>
        <w:rPr>
          <w:rFonts w:eastAsia="Times New Roman"/>
          <w:sz w:val="20"/>
          <w:szCs w:val="20"/>
        </w:rPr>
      </w:pPr>
      <w:r w:rsidRPr="00A46B90">
        <w:rPr>
          <w:rFonts w:eastAsia="Times New Roman"/>
          <w:sz w:val="20"/>
          <w:szCs w:val="20"/>
        </w:rPr>
        <w:t>21. Jakým způsobem chtěl být Pán od démonů poznán.</w:t>
      </w:r>
    </w:p>
    <w:p w:rsidR="00AD03BD" w:rsidRPr="00A46B90" w:rsidRDefault="00AD03BD" w:rsidP="00AD03BD">
      <w:pPr>
        <w:ind w:right="-6"/>
        <w:rPr>
          <w:rFonts w:eastAsia="Times New Roman"/>
          <w:sz w:val="20"/>
          <w:szCs w:val="20"/>
        </w:rPr>
      </w:pPr>
      <w:r>
        <w:rPr>
          <w:rFonts w:eastAsia="Times New Roman"/>
          <w:noProof/>
          <w:sz w:val="20"/>
          <w:szCs w:val="20"/>
          <w:lang w:eastAsia="cs-CZ"/>
        </w:rPr>
        <w:drawing>
          <wp:inline distT="0" distB="0" distL="0" distR="0">
            <wp:extent cx="723900" cy="333375"/>
            <wp:effectExtent l="19050" t="0" r="0" b="0"/>
            <wp:docPr id="5" name="obrázek 5" descr="http://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4"/>
                    <pic:cNvPicPr preferRelativeResize="0">
                      <a:picLocks noChangeArrowheads="1"/>
                    </pic:cNvPicPr>
                  </pic:nvPicPr>
                  <pic:blipFill>
                    <a:blip r:embed="rId17" r:link="rId18" cstate="print"/>
                    <a:srcRect/>
                    <a:stretch>
                      <a:fillRect/>
                    </a:stretch>
                  </pic:blipFill>
                  <pic:spPr bwMode="auto">
                    <a:xfrm>
                      <a:off x="0" y="0"/>
                      <a:ext cx="723900" cy="333375"/>
                    </a:xfrm>
                    <a:prstGeom prst="rect">
                      <a:avLst/>
                    </a:prstGeom>
                    <a:solidFill>
                      <a:srgbClr val="FFFFFF"/>
                    </a:solidFill>
                    <a:ln w="9525">
                      <a:noFill/>
                      <a:miter lim="800000"/>
                      <a:headEnd/>
                      <a:tailEnd/>
                    </a:ln>
                  </pic:spPr>
                </pic:pic>
              </a:graphicData>
            </a:graphic>
          </wp:inline>
        </w:drawing>
      </w:r>
    </w:p>
    <w:p w:rsidR="00AD03BD" w:rsidRPr="00A46B90" w:rsidRDefault="00AD03BD" w:rsidP="00AD03BD">
      <w:pPr>
        <w:rPr>
          <w:rFonts w:eastAsia="Times New Roman"/>
          <w:sz w:val="20"/>
          <w:szCs w:val="20"/>
        </w:rPr>
      </w:pPr>
      <w:r w:rsidRPr="00A46B90">
        <w:rPr>
          <w:rFonts w:eastAsia="Times New Roman"/>
          <w:sz w:val="20"/>
          <w:szCs w:val="20"/>
        </w:rPr>
        <w:t>Ale démoni sami vědí i tohle tak dobře, že témuž Pánu, oděnému v křeh-</w:t>
      </w:r>
      <w:r w:rsidRPr="00A46B90">
        <w:rPr>
          <w:rFonts w:eastAsia="Times New Roman"/>
          <w:sz w:val="20"/>
          <w:szCs w:val="20"/>
        </w:rPr>
        <w:br/>
        <w:t>ké tělo, řekli: „Co je ti do nás, Ježíši Nazaretský? Přišel jsi nás zahubit?"</w:t>
      </w:r>
      <w:r w:rsidRPr="00A46B90">
        <w:rPr>
          <w:rFonts w:eastAsia="Times New Roman"/>
          <w:sz w:val="20"/>
          <w:szCs w:val="20"/>
        </w:rPr>
        <w:br/>
        <w:t>(Mař. 1,24; Mat. 8,29). Z těchto slov je zřejmo, že takové vědění v nich</w:t>
      </w:r>
      <w:r w:rsidRPr="00A46B90">
        <w:rPr>
          <w:rFonts w:eastAsia="Times New Roman"/>
          <w:sz w:val="20"/>
          <w:szCs w:val="20"/>
        </w:rPr>
        <w:br/>
        <w:t>bylo, ale lásky v nich nebylo. gBáliť se od něho svého trestu, ale nemilo-</w:t>
      </w:r>
      <w:r w:rsidRPr="00A46B90">
        <w:rPr>
          <w:rFonts w:eastAsia="Times New Roman"/>
          <w:sz w:val="20"/>
          <w:szCs w:val="20"/>
        </w:rPr>
        <w:br/>
        <w:t>vali v něm spravedlnost] Dal se jim však po z na ti natolik, nakolik chtěl;</w:t>
      </w:r>
      <w:r w:rsidRPr="00A46B90">
        <w:rPr>
          <w:rFonts w:eastAsia="Times New Roman"/>
          <w:sz w:val="20"/>
          <w:szCs w:val="20"/>
        </w:rPr>
        <w:br/>
        <w:t>natolik pak chtěl, nakolik se slušelo. Leč nedal se jim poznati tak, jako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309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svatým andělům, kteří požívají účasti na jeho věčnosti jakožto Božího</w:t>
      </w:r>
      <w:r w:rsidRPr="00A46B90">
        <w:rPr>
          <w:rFonts w:eastAsia="Times New Roman"/>
          <w:sz w:val="20"/>
          <w:szCs w:val="20"/>
        </w:rPr>
        <w:br/>
        <w:t>Slova, nýbrž nakolik jej měli poznati ke své hrůze, - neboť od jejich moci</w:t>
      </w:r>
      <w:r w:rsidRPr="00A46B90">
        <w:rPr>
          <w:rFonts w:eastAsia="Times New Roman"/>
          <w:sz w:val="20"/>
          <w:szCs w:val="20"/>
        </w:rPr>
        <w:br/>
        <w:t>v jistém smyslu tyranské hodlal osvoboditi duše, předurčené pro svoje</w:t>
      </w:r>
      <w:r w:rsidRPr="00A46B90">
        <w:rPr>
          <w:rFonts w:eastAsia="Times New Roman"/>
          <w:sz w:val="20"/>
          <w:szCs w:val="20"/>
        </w:rPr>
        <w:br/>
        <w:t>království a slávu věčně pravou a právě věčnou. Nedal se tedy démonům</w:t>
      </w:r>
      <w:r w:rsidRPr="00A46B90">
        <w:rPr>
          <w:rFonts w:eastAsia="Times New Roman"/>
          <w:sz w:val="20"/>
          <w:szCs w:val="20"/>
        </w:rPr>
        <w:br/>
        <w:t>poznati jakožto věčný život a neproměnné světlo, které osvěcuje zbožné,</w:t>
      </w:r>
      <w:r w:rsidRPr="00A46B90">
        <w:rPr>
          <w:rFonts w:eastAsia="Times New Roman"/>
          <w:sz w:val="20"/>
          <w:szCs w:val="20"/>
        </w:rPr>
        <w:br/>
        <w:t>pro jehož spatření se srdce očišťují skrze víru, která v něm jest - nýbrž ja-</w:t>
      </w:r>
      <w:r w:rsidRPr="00A46B90">
        <w:rPr>
          <w:rFonts w:eastAsia="Times New Roman"/>
          <w:sz w:val="20"/>
          <w:szCs w:val="20"/>
        </w:rPr>
        <w:br/>
        <w:t>kýmisi Časnými účinky své moci a známkami své skryté přítomnosti, jaké</w:t>
      </w:r>
      <w:r w:rsidRPr="00A46B90">
        <w:rPr>
          <w:rFonts w:eastAsia="Times New Roman"/>
          <w:sz w:val="20"/>
          <w:szCs w:val="20"/>
        </w:rPr>
        <w:br/>
        <w:t>mohou být viditelné andělským smyslům duchů, třebas i zlých, spíše nežli</w:t>
      </w:r>
      <w:r w:rsidRPr="00A46B90">
        <w:rPr>
          <w:rFonts w:eastAsia="Times New Roman"/>
          <w:sz w:val="20"/>
          <w:szCs w:val="20"/>
        </w:rPr>
        <w:br/>
        <w:t>křehkému člověku.</w:t>
      </w:r>
    </w:p>
    <w:p w:rsidR="00AD03BD" w:rsidRPr="00A46B90" w:rsidRDefault="00AD03BD" w:rsidP="00AD03BD">
      <w:pPr>
        <w:rPr>
          <w:rFonts w:eastAsia="Times New Roman"/>
          <w:sz w:val="20"/>
          <w:szCs w:val="20"/>
        </w:rPr>
      </w:pPr>
      <w:r w:rsidRPr="00A46B90">
        <w:rPr>
          <w:rFonts w:eastAsia="Times New Roman"/>
          <w:sz w:val="20"/>
          <w:szCs w:val="20"/>
        </w:rPr>
        <w:t>Potom, když uznal za dobré na nějaký čas je po11 ačiti a žil ve skrytos-</w:t>
      </w:r>
      <w:r w:rsidRPr="00A46B90">
        <w:rPr>
          <w:rFonts w:eastAsia="Times New Roman"/>
          <w:sz w:val="20"/>
          <w:szCs w:val="20"/>
        </w:rPr>
        <w:br/>
        <w:t>ti ještě hlubší, byl o něm kníže démonů na pochybách a pokoušel ho,</w:t>
      </w:r>
      <w:r w:rsidRPr="00A46B90">
        <w:rPr>
          <w:rFonts w:eastAsia="Times New Roman"/>
          <w:sz w:val="20"/>
          <w:szCs w:val="20"/>
        </w:rPr>
        <w:br/>
        <w:t>zkoumaje, je-li Kristem, - arci on sám přivolil býti pokoušen, aby na</w:t>
      </w:r>
      <w:r w:rsidRPr="00A46B90">
        <w:rPr>
          <w:rFonts w:eastAsia="Times New Roman"/>
          <w:sz w:val="20"/>
          <w:szCs w:val="20"/>
        </w:rPr>
        <w:br/>
        <w:t>svém člověčenství nám dal příklad k následování. Ale po tom pokušení,</w:t>
      </w:r>
      <w:r w:rsidRPr="00A46B90">
        <w:rPr>
          <w:rFonts w:eastAsia="Times New Roman"/>
          <w:sz w:val="20"/>
          <w:szCs w:val="20"/>
        </w:rPr>
        <w:br/>
        <w:t>když mu sloužili, jak stojí psáno, andělé (Mat. 4,11), zajisté dobří a svád</w:t>
      </w:r>
      <w:r w:rsidRPr="00A46B90">
        <w:rPr>
          <w:rFonts w:eastAsia="Times New Roman"/>
          <w:sz w:val="20"/>
          <w:szCs w:val="20"/>
        </w:rPr>
        <w:br/>
        <w:t>a proto obávaní a hrozní pro duchy nečisté - poznávali démoni stále více,</w:t>
      </w:r>
      <w:r w:rsidRPr="00A46B90">
        <w:rPr>
          <w:rFonts w:eastAsia="Times New Roman"/>
          <w:sz w:val="20"/>
          <w:szCs w:val="20"/>
        </w:rPr>
        <w:br/>
        <w:t>jak jest mocný, takže se žádný neopovažoval protivit se jeho rozkazům,</w:t>
      </w:r>
      <w:r w:rsidRPr="00A46B90">
        <w:rPr>
          <w:rFonts w:eastAsia="Times New Roman"/>
          <w:sz w:val="20"/>
          <w:szCs w:val="20"/>
        </w:rPr>
        <w:br/>
        <w:t>třebaže na něm viděli opovrženou křehkost těla.</w:t>
      </w:r>
    </w:p>
    <w:p w:rsidR="00AD03BD" w:rsidRPr="00A46B90" w:rsidRDefault="00AD03BD" w:rsidP="00AD03BD">
      <w:pPr>
        <w:rPr>
          <w:rFonts w:eastAsia="Times New Roman"/>
          <w:sz w:val="20"/>
          <w:szCs w:val="20"/>
        </w:rPr>
      </w:pPr>
      <w:r w:rsidRPr="00A46B90">
        <w:rPr>
          <w:rFonts w:eastAsia="Times New Roman"/>
          <w:sz w:val="20"/>
          <w:szCs w:val="20"/>
        </w:rPr>
        <w:t>22. Jaký je rozdíl mezi věděním svatých andělů a věděním démonů.</w:t>
      </w:r>
    </w:p>
    <w:p w:rsidR="00AD03BD" w:rsidRPr="00A46B90" w:rsidRDefault="00AD03BD" w:rsidP="00AD03BD">
      <w:pPr>
        <w:rPr>
          <w:rFonts w:eastAsia="Times New Roman"/>
          <w:sz w:val="20"/>
          <w:szCs w:val="20"/>
        </w:rPr>
      </w:pPr>
      <w:r w:rsidRPr="00A46B90">
        <w:rPr>
          <w:rFonts w:eastAsia="Times New Roman"/>
          <w:sz w:val="20"/>
          <w:szCs w:val="20"/>
        </w:rPr>
        <w:t>Tedy pro tyto dobré anděly všecko vědění o hmotných a časných věcech,</w:t>
      </w:r>
      <w:r w:rsidRPr="00A46B90">
        <w:rPr>
          <w:rFonts w:eastAsia="Times New Roman"/>
          <w:sz w:val="20"/>
          <w:szCs w:val="20"/>
        </w:rPr>
        <w:br/>
        <w:t>pro které se nadýmají démoni, není ničím; ne že by jich neznali, ale že jim</w:t>
      </w:r>
      <w:r w:rsidRPr="00A46B90">
        <w:rPr>
          <w:rFonts w:eastAsia="Times New Roman"/>
          <w:sz w:val="20"/>
          <w:szCs w:val="20"/>
        </w:rPr>
        <w:br/>
        <w:t>jest milé milování Boha, které je posvěcuje, a že u srovnání s jeho nejen</w:t>
      </w:r>
      <w:r w:rsidRPr="00A46B90">
        <w:rPr>
          <w:rFonts w:eastAsia="Times New Roman"/>
          <w:sz w:val="20"/>
          <w:szCs w:val="20"/>
        </w:rPr>
        <w:br/>
        <w:t>netélesnou, ale i neměnnou a nevýslovnou krásou, k níž planou svatou lás-</w:t>
      </w:r>
      <w:r w:rsidRPr="00A46B90">
        <w:rPr>
          <w:rFonts w:eastAsia="Times New Roman"/>
          <w:sz w:val="20"/>
          <w:szCs w:val="20"/>
        </w:rPr>
        <w:br/>
        <w:t>kou, pohrdají vším, co jest nižší a co není tím, čím on, i sami sebou, aby</w:t>
      </w:r>
      <w:r w:rsidRPr="00A46B90">
        <w:rPr>
          <w:rFonts w:eastAsia="Times New Roman"/>
          <w:sz w:val="20"/>
          <w:szCs w:val="20"/>
        </w:rPr>
        <w:br/>
        <w:t>zúplna, protože jsou dobří, požívali toho dobra, které je činí dobrými.</w:t>
      </w:r>
      <w:r w:rsidRPr="00A46B90">
        <w:rPr>
          <w:rFonts w:eastAsia="Times New Roman"/>
          <w:sz w:val="20"/>
          <w:szCs w:val="20"/>
        </w:rPr>
        <w:br/>
        <w:t>A proto znají spolehlivěji i tyhle časné a proměnlivé věci, jelikož spatřují</w:t>
      </w:r>
      <w:r w:rsidRPr="00A46B90">
        <w:rPr>
          <w:rFonts w:eastAsia="Times New Roman"/>
          <w:sz w:val="20"/>
          <w:szCs w:val="20"/>
        </w:rPr>
        <w:br/>
        <w:t>jejich prvotní příčiny v Božím Slově, skrze které byl svět stvořen; těmi pří-</w:t>
      </w:r>
      <w:r w:rsidRPr="00A46B90">
        <w:rPr>
          <w:rFonts w:eastAsia="Times New Roman"/>
          <w:sz w:val="20"/>
          <w:szCs w:val="20"/>
        </w:rPr>
        <w:br/>
        <w:t>činami některé věci jsou schvalovány, jiné zavrhovány, všecky pořádány.</w:t>
      </w:r>
    </w:p>
    <w:p w:rsidR="00AD03BD" w:rsidRPr="00A46B90" w:rsidRDefault="00AD03BD" w:rsidP="00AD03BD">
      <w:pPr>
        <w:rPr>
          <w:rFonts w:eastAsia="Times New Roman"/>
          <w:sz w:val="20"/>
          <w:szCs w:val="20"/>
        </w:rPr>
      </w:pPr>
      <w:r w:rsidRPr="00A46B90">
        <w:rPr>
          <w:rFonts w:eastAsia="Times New Roman"/>
          <w:sz w:val="20"/>
          <w:szCs w:val="20"/>
        </w:rPr>
        <w:t>Avšak démoni nepatří na věčné a jaksi stěžejní příčiny časů v Boží</w:t>
      </w:r>
      <w:r w:rsidRPr="00A46B90">
        <w:rPr>
          <w:rFonts w:eastAsia="Times New Roman"/>
          <w:sz w:val="20"/>
          <w:szCs w:val="20"/>
        </w:rPr>
        <w:br/>
        <w:t>moudrosti, ale pro svou větší zběhlost ve znameních nám skrytých před-</w:t>
      </w:r>
      <w:r w:rsidRPr="00A46B90">
        <w:rPr>
          <w:rFonts w:eastAsia="Times New Roman"/>
          <w:sz w:val="20"/>
          <w:szCs w:val="20"/>
        </w:rPr>
        <w:br/>
        <w:t>vídají budoucnost mnohem lépe než lidé; někdy také předpovídají svoje</w:t>
      </w:r>
      <w:r w:rsidRPr="00A46B90">
        <w:rPr>
          <w:rFonts w:eastAsia="Times New Roman"/>
          <w:sz w:val="20"/>
          <w:szCs w:val="20"/>
        </w:rPr>
        <w:br/>
        <w:t>vlastní plány. Konečně tito se mýlí často; andělé vůbec nikdy. Něco jiné-</w:t>
      </w:r>
      <w:r w:rsidRPr="00A46B90">
        <w:rPr>
          <w:rFonts w:eastAsia="Times New Roman"/>
          <w:sz w:val="20"/>
          <w:szCs w:val="20"/>
        </w:rPr>
        <w:br/>
        <w:t>ho je totiž dohadovati se z časných věcí časného a z proměnlivých pro-</w:t>
      </w:r>
      <w:r w:rsidRPr="00A46B90">
        <w:rPr>
          <w:rFonts w:eastAsia="Times New Roman"/>
          <w:sz w:val="20"/>
          <w:szCs w:val="20"/>
        </w:rPr>
        <w:br/>
        <w:t>měnlivého a vkládat i do nich časnou a proměnlivou míru své vůle, což je</w:t>
      </w:r>
      <w:r w:rsidRPr="00A46B90">
        <w:rPr>
          <w:rFonts w:eastAsia="Times New Roman"/>
          <w:sz w:val="20"/>
          <w:szCs w:val="20"/>
        </w:rPr>
        <w:br/>
        <w:t>démonům z jistého důvodu dovoleno; ale něco jiného jest ve věčných</w:t>
      </w:r>
      <w:r w:rsidRPr="00A46B90">
        <w:rPr>
          <w:rFonts w:eastAsia="Times New Roman"/>
          <w:sz w:val="20"/>
          <w:szCs w:val="20"/>
        </w:rPr>
        <w:br/>
        <w:t>a neměnných Božích zákonech, žijících v jeho moudrosti, viděti předem</w:t>
      </w:r>
      <w:r w:rsidRPr="00A46B90">
        <w:rPr>
          <w:rFonts w:eastAsia="Times New Roman"/>
          <w:sz w:val="20"/>
          <w:szCs w:val="20"/>
        </w:rPr>
        <w:br/>
        <w:t>proměny časů a poznávati účastenstvím na Božím duchu jeho vůli, která</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310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je stejné jistá i mocná všeho; a to je spravedlivým rozlišením dáno svatým</w:t>
      </w:r>
      <w:r w:rsidRPr="00A46B90">
        <w:rPr>
          <w:rFonts w:eastAsia="Times New Roman"/>
          <w:sz w:val="20"/>
          <w:szCs w:val="20"/>
        </w:rPr>
        <w:br/>
        <w:t>andělům. Proto jsou nejen věční, ale také blažení. Dobrem pak, které je</w:t>
      </w:r>
      <w:r w:rsidRPr="00A46B90">
        <w:rPr>
          <w:rFonts w:eastAsia="Times New Roman"/>
          <w:sz w:val="20"/>
          <w:szCs w:val="20"/>
        </w:rPr>
        <w:br/>
        <w:t>činí blaženými, je pro ně Bůh, který je stvořil. Těší se totiž nepřetržité</w:t>
      </w:r>
      <w:r w:rsidRPr="00A46B90">
        <w:rPr>
          <w:rFonts w:eastAsia="Times New Roman"/>
          <w:sz w:val="20"/>
          <w:szCs w:val="20"/>
        </w:rPr>
        <w:br/>
        <w:t>jeho požívání a patření naň.</w:t>
      </w:r>
    </w:p>
    <w:p w:rsidR="00AD03BD" w:rsidRPr="00A46B90" w:rsidRDefault="00AD03BD" w:rsidP="00AD03BD">
      <w:pPr>
        <w:rPr>
          <w:rFonts w:eastAsia="Times New Roman"/>
          <w:sz w:val="20"/>
          <w:szCs w:val="20"/>
        </w:rPr>
      </w:pPr>
      <w:r w:rsidRPr="00A46B90">
        <w:rPr>
          <w:rFonts w:eastAsia="Times New Roman"/>
          <w:sz w:val="20"/>
          <w:szCs w:val="20"/>
        </w:rPr>
        <w:t>23. Že se pohanským bohům neprávem přikládá jméno bohů, které je přece</w:t>
      </w:r>
      <w:r w:rsidRPr="00A46B90">
        <w:rPr>
          <w:rFonts w:eastAsia="Times New Roman"/>
          <w:sz w:val="20"/>
          <w:szCs w:val="20"/>
        </w:rPr>
        <w:br/>
        <w:t>podle božských Písem společné svatým andělům se spravedlivými lidmi.</w:t>
      </w:r>
    </w:p>
    <w:p w:rsidR="00AD03BD" w:rsidRPr="00A46B90" w:rsidRDefault="00AD03BD" w:rsidP="00AD03BD">
      <w:pPr>
        <w:rPr>
          <w:rFonts w:eastAsia="Times New Roman"/>
          <w:sz w:val="20"/>
          <w:szCs w:val="20"/>
        </w:rPr>
      </w:pPr>
      <w:r w:rsidRPr="00A46B90">
        <w:rPr>
          <w:rFonts w:eastAsia="Times New Roman"/>
          <w:sz w:val="20"/>
          <w:szCs w:val="20"/>
        </w:rPr>
        <w:t>Chtějí-li je pl a toníkové nazývá ti raději bohy než démony a počítá ti k nim</w:t>
      </w:r>
      <w:r w:rsidRPr="00A46B90">
        <w:rPr>
          <w:rFonts w:eastAsia="Times New Roman"/>
          <w:sz w:val="20"/>
          <w:szCs w:val="20"/>
        </w:rPr>
        <w:br/>
        <w:t>bohy, které podle jejich zakladatele a mistra Platona stvořil nejvyšší Bůh:</w:t>
      </w:r>
    </w:p>
    <w:p w:rsidR="00AD03BD" w:rsidRPr="00A46B90" w:rsidRDefault="00AD03BD" w:rsidP="00AD03BD">
      <w:pPr>
        <w:rPr>
          <w:rFonts w:eastAsia="Times New Roman"/>
          <w:sz w:val="20"/>
          <w:szCs w:val="20"/>
        </w:rPr>
      </w:pPr>
      <w:r w:rsidRPr="00A46B90">
        <w:rPr>
          <w:rFonts w:eastAsia="Times New Roman"/>
          <w:sz w:val="20"/>
          <w:szCs w:val="20"/>
        </w:rPr>
        <w:t>ať jim říkají, jak chtějí; neboť nestojí za tu námahu příti se s nimi o slova.</w:t>
      </w:r>
      <w:r w:rsidRPr="00A46B90">
        <w:rPr>
          <w:rFonts w:eastAsia="Times New Roman"/>
          <w:sz w:val="20"/>
          <w:szCs w:val="20"/>
        </w:rPr>
        <w:br/>
        <w:t>Pravili totiž o nich, že jsou nesmrtelní a přitom od nej vyššího Boha stvo-</w:t>
      </w:r>
      <w:r w:rsidRPr="00A46B90">
        <w:rPr>
          <w:rFonts w:eastAsia="Times New Roman"/>
          <w:sz w:val="20"/>
          <w:szCs w:val="20"/>
        </w:rPr>
        <w:br/>
        <w:t>řeni, a že nejsou blaženi sami od sebe, ale pro svoje spojení s tím, kdo je</w:t>
      </w:r>
      <w:r w:rsidRPr="00A46B90">
        <w:rPr>
          <w:rFonts w:eastAsia="Times New Roman"/>
          <w:sz w:val="20"/>
          <w:szCs w:val="20"/>
        </w:rPr>
        <w:br/>
        <w:t>stvořil: pak říkají totéž, co my, ať už jim dávají jakékoli jméno. V jejich</w:t>
      </w:r>
      <w:r w:rsidRPr="00A46B90">
        <w:rPr>
          <w:rFonts w:eastAsia="Times New Roman"/>
          <w:sz w:val="20"/>
          <w:szCs w:val="20"/>
        </w:rPr>
        <w:br/>
        <w:t>spisech lze pak shledán, že názor platoniků, ať už všech nebo těch lep-</w:t>
      </w:r>
      <w:r w:rsidRPr="00A46B90">
        <w:rPr>
          <w:rFonts w:eastAsia="Times New Roman"/>
          <w:sz w:val="20"/>
          <w:szCs w:val="20"/>
        </w:rPr>
        <w:br/>
        <w:t>ších, je skutečně takový.</w:t>
      </w:r>
    </w:p>
    <w:p w:rsidR="00AD03BD" w:rsidRPr="00A46B90" w:rsidRDefault="00AD03BD" w:rsidP="00AD03BD">
      <w:pPr>
        <w:rPr>
          <w:rFonts w:eastAsia="Times New Roman"/>
          <w:sz w:val="20"/>
          <w:szCs w:val="20"/>
        </w:rPr>
      </w:pPr>
      <w:r w:rsidRPr="00A46B90">
        <w:rPr>
          <w:rFonts w:eastAsia="Times New Roman"/>
          <w:sz w:val="20"/>
          <w:szCs w:val="20"/>
        </w:rPr>
        <w:t>Vždyť i co se týče pouhého pojmenování, že totiž takováto nesmrtel-</w:t>
      </w:r>
      <w:r w:rsidRPr="00A46B90">
        <w:rPr>
          <w:rFonts w:eastAsia="Times New Roman"/>
          <w:sz w:val="20"/>
          <w:szCs w:val="20"/>
        </w:rPr>
        <w:br/>
        <w:t>ná a blažená stvoření nazývají bohy, proto ještě nemusí být mezi námi</w:t>
      </w:r>
      <w:r w:rsidRPr="00A46B90">
        <w:rPr>
          <w:rFonts w:eastAsia="Times New Roman"/>
          <w:sz w:val="20"/>
          <w:szCs w:val="20"/>
        </w:rPr>
        <w:br/>
        <w:t>a jimi žádného rozporu; čte se totiž i v našich svatých Písmech: „Bůh</w:t>
      </w:r>
      <w:r w:rsidRPr="00A46B90">
        <w:rPr>
          <w:rFonts w:eastAsia="Times New Roman"/>
          <w:sz w:val="20"/>
          <w:szCs w:val="20"/>
        </w:rPr>
        <w:br/>
        <w:t>bohů Hospodin promluvil" (Žalm 49,1) a jinde: „Oslavujte Boha bohů"</w:t>
      </w:r>
      <w:r w:rsidRPr="00A46B90">
        <w:rPr>
          <w:rFonts w:eastAsia="Times New Roman"/>
          <w:sz w:val="20"/>
          <w:szCs w:val="20"/>
        </w:rPr>
        <w:br/>
        <w:t>(t. 135,3); a jinde: „Král veliký nade všemi bohy" (t. 94,3). Proč je však</w:t>
      </w:r>
      <w:r w:rsidRPr="00A46B90">
        <w:rPr>
          <w:rFonts w:eastAsia="Times New Roman"/>
          <w:sz w:val="20"/>
          <w:szCs w:val="20"/>
        </w:rPr>
        <w:br/>
        <w:t>psáno: „Hrozný nade všecky bohy", vysvědují další slova. Následuje to-</w:t>
      </w:r>
      <w:r w:rsidRPr="00A46B90">
        <w:rPr>
          <w:rFonts w:eastAsia="Times New Roman"/>
          <w:sz w:val="20"/>
          <w:szCs w:val="20"/>
        </w:rPr>
        <w:br/>
        <w:t>tiž: Jsouť všichni bohové pohanů démoni, Hospodin však stvořil nebe-</w:t>
      </w:r>
      <w:r w:rsidRPr="00A46B90">
        <w:rPr>
          <w:rFonts w:eastAsia="Times New Roman"/>
          <w:sz w:val="20"/>
          <w:szCs w:val="20"/>
        </w:rPr>
        <w:br/>
        <w:t>sa" (t. 95*4n). Je tu tedy řečeno „nade všecky bohy", ale „pohanů", t. j. ty,</w:t>
      </w:r>
      <w:r w:rsidRPr="00A46B90">
        <w:rPr>
          <w:rFonts w:eastAsia="Times New Roman"/>
          <w:sz w:val="20"/>
          <w:szCs w:val="20"/>
        </w:rPr>
        <w:br/>
        <w:t>které pohané mají za bohy a kteří jsou „démony"; a proto „hrozný", pro-</w:t>
      </w:r>
      <w:r w:rsidRPr="00A46B90">
        <w:rPr>
          <w:rFonts w:eastAsia="Times New Roman"/>
          <w:sz w:val="20"/>
          <w:szCs w:val="20"/>
        </w:rPr>
        <w:br/>
        <w:t>tože v hrůze říkali Pánu: „Přišel jsi nás zahubit?" (Mař. 1,24) Avšak pod</w:t>
      </w:r>
      <w:r w:rsidRPr="00A46B90">
        <w:rPr>
          <w:rFonts w:eastAsia="Times New Roman"/>
          <w:sz w:val="20"/>
          <w:szCs w:val="20"/>
        </w:rPr>
        <w:br/>
        <w:t>slovy „Bůh bohů" nelze rozuměti „bůh démonů"; a „král veliký nade vše-</w:t>
      </w:r>
      <w:r w:rsidRPr="00A46B90">
        <w:rPr>
          <w:rFonts w:eastAsia="Times New Roman"/>
          <w:sz w:val="20"/>
          <w:szCs w:val="20"/>
        </w:rPr>
        <w:br/>
        <w:t>mi bohy" nemůže na žádný způsob znamenati velikého krále nade všemi</w:t>
      </w:r>
      <w:r w:rsidRPr="00A46B90">
        <w:rPr>
          <w:rFonts w:eastAsia="Times New Roman"/>
          <w:sz w:val="20"/>
          <w:szCs w:val="20"/>
        </w:rPr>
        <w:br/>
        <w:t>démony. Leč totéž Písmo nazývá bohy i lidi v Božím lidu. Praví: Já jsem</w:t>
      </w:r>
      <w:r w:rsidRPr="00A46B90">
        <w:rPr>
          <w:rFonts w:eastAsia="Times New Roman"/>
          <w:sz w:val="20"/>
          <w:szCs w:val="20"/>
        </w:rPr>
        <w:br/>
        <w:t>řekl: bohové jste a synové Nejvyššího všichni" (Žalm 81,6). Tedy slovy</w:t>
      </w:r>
      <w:r w:rsidRPr="00A46B90">
        <w:rPr>
          <w:rFonts w:eastAsia="Times New Roman"/>
          <w:sz w:val="20"/>
          <w:szCs w:val="20"/>
        </w:rPr>
        <w:br/>
        <w:t>„Bůh bohů" můžeme rozuměti Boha těchto bohů, a slovy „král veliký</w:t>
      </w:r>
      <w:r w:rsidRPr="00A46B90">
        <w:rPr>
          <w:rFonts w:eastAsia="Times New Roman"/>
          <w:sz w:val="20"/>
          <w:szCs w:val="20"/>
        </w:rPr>
        <w:br/>
        <w:t>nade všemi bohy" velikého krále nad těmito bohy.</w:t>
      </w:r>
    </w:p>
    <w:p w:rsidR="00AD03BD" w:rsidRPr="00A46B90" w:rsidRDefault="00AD03BD" w:rsidP="00AD03BD">
      <w:pPr>
        <w:rPr>
          <w:rFonts w:eastAsia="Times New Roman"/>
          <w:sz w:val="20"/>
          <w:szCs w:val="20"/>
        </w:rPr>
      </w:pPr>
      <w:r w:rsidRPr="00A46B90">
        <w:rPr>
          <w:rFonts w:eastAsia="Times New Roman"/>
          <w:sz w:val="20"/>
          <w:szCs w:val="20"/>
        </w:rPr>
        <w:t>Avšak řeknou-li vám: Jestliže lidé dostali název bohové, protože jsou</w:t>
      </w:r>
      <w:r w:rsidRPr="00A46B90">
        <w:rPr>
          <w:rFonts w:eastAsia="Times New Roman"/>
          <w:sz w:val="20"/>
          <w:szCs w:val="20"/>
        </w:rPr>
        <w:br/>
        <w:t>v Božím lidu, k němuž Bůh promlouvá skrze anděly nebo lidi, oč více</w:t>
      </w:r>
      <w:r w:rsidRPr="00A46B90">
        <w:rPr>
          <w:rFonts w:eastAsia="Times New Roman"/>
          <w:sz w:val="20"/>
          <w:szCs w:val="20"/>
        </w:rPr>
        <w:br/>
        <w:t>jsou toho jména hodni nesmrtelní, požívající té blaženosti, jíž chtějí uctí-</w:t>
      </w:r>
      <w:r w:rsidRPr="00A46B90">
        <w:rPr>
          <w:rFonts w:eastAsia="Times New Roman"/>
          <w:sz w:val="20"/>
          <w:szCs w:val="20"/>
        </w:rPr>
        <w:br/>
        <w:t>váním Boha dojiti!" Tu odvětíme, že lidé byli ve svatých Písmech nazvá-</w:t>
      </w:r>
      <w:r w:rsidRPr="00A46B90">
        <w:rPr>
          <w:rFonts w:eastAsia="Times New Roman"/>
          <w:sz w:val="20"/>
          <w:szCs w:val="20"/>
        </w:rPr>
        <w:br/>
        <w:t>ni bohy zřetelněji nežli ti nesmrtelní a blažení, kterým budeme podle za-</w:t>
      </w:r>
      <w:r w:rsidRPr="00A46B90">
        <w:rPr>
          <w:rFonts w:eastAsia="Times New Roman"/>
          <w:sz w:val="20"/>
          <w:szCs w:val="20"/>
        </w:rPr>
        <w:br/>
        <w:t>slíbení po vzkříšení rovni - a to aby se nevěřící slabého ducha</w:t>
      </w:r>
    </w:p>
    <w:p w:rsidR="00AD03BD" w:rsidRPr="00A46B90" w:rsidRDefault="00AD03BD" w:rsidP="00AD03BD">
      <w:pPr>
        <w:rPr>
          <w:rFonts w:eastAsia="Times New Roman"/>
          <w:sz w:val="20"/>
          <w:szCs w:val="20"/>
        </w:rPr>
      </w:pPr>
      <w:r w:rsidRPr="00A46B90">
        <w:rPr>
          <w:rFonts w:eastAsia="Times New Roman"/>
          <w:sz w:val="20"/>
          <w:szCs w:val="20"/>
        </w:rPr>
        <w:t>3n</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neopovažovali vzhledem k jejich výbornosti některého z nich nám určo-</w:t>
      </w:r>
      <w:r w:rsidRPr="00A46B90">
        <w:rPr>
          <w:rFonts w:eastAsia="Times New Roman"/>
          <w:sz w:val="20"/>
          <w:szCs w:val="20"/>
        </w:rPr>
        <w:br/>
        <w:t>vati za boha. Zato u člověka není těžko se toho vyvarovati. A lidé v lidu</w:t>
      </w:r>
      <w:r w:rsidRPr="00A46B90">
        <w:rPr>
          <w:rFonts w:eastAsia="Times New Roman"/>
          <w:sz w:val="20"/>
          <w:szCs w:val="20"/>
        </w:rPr>
        <w:br/>
        <w:t>Božím musili být nazváni bohy zřetelněji, aby měli jistotu a důvěru, že je-</w:t>
      </w:r>
      <w:r w:rsidRPr="00A46B90">
        <w:rPr>
          <w:rFonts w:eastAsia="Times New Roman"/>
          <w:sz w:val="20"/>
          <w:szCs w:val="20"/>
        </w:rPr>
        <w:br/>
        <w:t>jich Bohem je ten, který byl označen jako „Bůh bohů"; vždyť i když ti ne-</w:t>
      </w:r>
      <w:r w:rsidRPr="00A46B90">
        <w:rPr>
          <w:rFonts w:eastAsia="Times New Roman"/>
          <w:sz w:val="20"/>
          <w:szCs w:val="20"/>
        </w:rPr>
        <w:br/>
        <w:t>smrtelní a blažení nebešťané jsou nazýváni bohy, nebyli přece označeni</w:t>
      </w:r>
      <w:r w:rsidRPr="00A46B90">
        <w:rPr>
          <w:rFonts w:eastAsia="Times New Roman"/>
          <w:sz w:val="20"/>
          <w:szCs w:val="20"/>
        </w:rPr>
        <w:br/>
        <w:t>jako bohové bohů, t. j. bohové lidí, žijících v Božím lidu, kterým bylo ře-</w:t>
      </w:r>
      <w:r w:rsidRPr="00A46B90">
        <w:rPr>
          <w:rFonts w:eastAsia="Times New Roman"/>
          <w:sz w:val="20"/>
          <w:szCs w:val="20"/>
        </w:rPr>
        <w:br/>
        <w:t>čeno: , Já jsem řekl: bohové jste a synové Nejvyššího všichni". Proto pra-</w:t>
      </w:r>
      <w:r w:rsidRPr="00A46B90">
        <w:rPr>
          <w:rFonts w:eastAsia="Times New Roman"/>
          <w:sz w:val="20"/>
          <w:szCs w:val="20"/>
        </w:rPr>
        <w:br/>
        <w:t>ví apoštol: „I když je mnoho tak zvaných bohů, ať už na nebi nebo na</w:t>
      </w:r>
      <w:r w:rsidRPr="00A46B90">
        <w:rPr>
          <w:rFonts w:eastAsia="Times New Roman"/>
          <w:sz w:val="20"/>
          <w:szCs w:val="20"/>
        </w:rPr>
        <w:br/>
        <w:t>zemi - jakože je vskutku mnoho bohů a mnoho pánů - pro nás je přece</w:t>
      </w:r>
      <w:r w:rsidRPr="00A46B90">
        <w:rPr>
          <w:rFonts w:eastAsia="Times New Roman"/>
          <w:sz w:val="20"/>
          <w:szCs w:val="20"/>
        </w:rPr>
        <w:br/>
        <w:t>jediný Bůh Otec, z něhož jest všecko a v němž jsme my, a jediný Pán Je-</w:t>
      </w:r>
      <w:r w:rsidRPr="00A46B90">
        <w:rPr>
          <w:rFonts w:eastAsia="Times New Roman"/>
          <w:sz w:val="20"/>
          <w:szCs w:val="20"/>
        </w:rPr>
        <w:br/>
        <w:t>žíš Kristus, skrze něhož jest všecko a skrze nějž jsme i my" (i Kor. 8,5n).</w:t>
      </w:r>
      <w:r w:rsidRPr="00A46B90">
        <w:rPr>
          <w:rFonts w:eastAsia="Times New Roman"/>
          <w:sz w:val="20"/>
          <w:szCs w:val="20"/>
        </w:rPr>
        <w:br/>
        <w:t>Není tedy třeba tuze se přít o slovo, když věc sama je tak jasná, že nepři-</w:t>
      </w:r>
      <w:r w:rsidRPr="00A46B90">
        <w:rPr>
          <w:rFonts w:eastAsia="Times New Roman"/>
          <w:sz w:val="20"/>
          <w:szCs w:val="20"/>
        </w:rPr>
        <w:br/>
        <w:t>pouští ani za mák pochybnosti. Co se pak týče toho, že podle našeho</w:t>
      </w:r>
      <w:r w:rsidRPr="00A46B90">
        <w:rPr>
          <w:rFonts w:eastAsia="Times New Roman"/>
          <w:sz w:val="20"/>
          <w:szCs w:val="20"/>
        </w:rPr>
        <w:br/>
        <w:t>učení byli ze středu těch nesmrtelných blaženců posláni andělé, aby li-</w:t>
      </w:r>
      <w:r w:rsidRPr="00A46B90">
        <w:rPr>
          <w:rFonts w:eastAsia="Times New Roman"/>
          <w:sz w:val="20"/>
          <w:szCs w:val="20"/>
        </w:rPr>
        <w:br/>
        <w:t>dem oznamovali Boží vůli, kdežto odpůrci s tím nesouhlasí, představují-</w:t>
      </w:r>
      <w:r w:rsidRPr="00A46B90">
        <w:rPr>
          <w:rFonts w:eastAsia="Times New Roman"/>
          <w:sz w:val="20"/>
          <w:szCs w:val="20"/>
        </w:rPr>
        <w:br/>
        <w:t>ce si, že tento úkol nepřipadá jejich bohům, t. j. nesmrtelným a blaže-</w:t>
      </w:r>
      <w:r w:rsidRPr="00A46B90">
        <w:rPr>
          <w:rFonts w:eastAsia="Times New Roman"/>
          <w:sz w:val="20"/>
          <w:szCs w:val="20"/>
        </w:rPr>
        <w:br/>
        <w:t>ným, nýbrž démonům, které se odvažují nazvat pouze nesmrtelnými a ne</w:t>
      </w:r>
      <w:r w:rsidRPr="00A46B90">
        <w:rPr>
          <w:rFonts w:eastAsia="Times New Roman"/>
          <w:sz w:val="20"/>
          <w:szCs w:val="20"/>
        </w:rPr>
        <w:br/>
        <w:t>také blaženými, nebo i když už nesmrtelnými a blaženými, tedy jistě dé-</w:t>
      </w:r>
      <w:r w:rsidRPr="00A46B90">
        <w:rPr>
          <w:rFonts w:eastAsia="Times New Roman"/>
          <w:sz w:val="20"/>
          <w:szCs w:val="20"/>
        </w:rPr>
        <w:br/>
        <w:t>mony dobrými, nikoliv bohy, usídlenými ve výšinách a odloučenými od</w:t>
      </w:r>
      <w:r w:rsidRPr="00A46B90">
        <w:rPr>
          <w:rFonts w:eastAsia="Times New Roman"/>
          <w:sz w:val="20"/>
          <w:szCs w:val="20"/>
        </w:rPr>
        <w:br/>
        <w:t>lidského obcování: je nicméně jméno démonů v takové ošklivosti, že ho</w:t>
      </w:r>
      <w:r w:rsidRPr="00A46B90">
        <w:rPr>
          <w:rFonts w:eastAsia="Times New Roman"/>
          <w:sz w:val="20"/>
          <w:szCs w:val="20"/>
        </w:rPr>
        <w:br/>
        <w:t>na žádný způsob nemáme užívat o svatých andělích.</w:t>
      </w:r>
    </w:p>
    <w:p w:rsidR="00AD03BD" w:rsidRPr="00A46B90" w:rsidRDefault="00AD03BD" w:rsidP="00AD03BD">
      <w:pPr>
        <w:rPr>
          <w:rFonts w:eastAsia="Times New Roman"/>
          <w:sz w:val="20"/>
          <w:szCs w:val="20"/>
        </w:rPr>
      </w:pPr>
      <w:r w:rsidRPr="00A46B90">
        <w:rPr>
          <w:rFonts w:eastAsia="Times New Roman"/>
          <w:sz w:val="20"/>
          <w:szCs w:val="20"/>
        </w:rPr>
        <w:t>Nyní však si jako závěr této knihy uvědoměme, že nesmrtelní a blaže-</w:t>
      </w:r>
      <w:r w:rsidRPr="00A46B90">
        <w:rPr>
          <w:rFonts w:eastAsia="Times New Roman"/>
          <w:sz w:val="20"/>
          <w:szCs w:val="20"/>
        </w:rPr>
        <w:br/>
        <w:t>ní, ať už se jim říká jakkoliv, kteří však byli učiněni a stvořeni, nepřivádějí</w:t>
      </w:r>
      <w:r w:rsidRPr="00A46B90">
        <w:rPr>
          <w:rFonts w:eastAsia="Times New Roman"/>
          <w:sz w:val="20"/>
          <w:szCs w:val="20"/>
        </w:rPr>
        <w:br/>
        <w:t>jako prostředníci k nesmrtelné blaženosti nešťastné smrtelníky, od nichž</w:t>
      </w:r>
      <w:r w:rsidRPr="00A46B90">
        <w:rPr>
          <w:rFonts w:eastAsia="Times New Roman"/>
          <w:sz w:val="20"/>
          <w:szCs w:val="20"/>
        </w:rPr>
        <w:br/>
        <w:t>je dělí rozdíl v tom i v onom. Ti však, kteří jsou skutečně uprostřed, ma-</w:t>
      </w:r>
      <w:r w:rsidRPr="00A46B90">
        <w:rPr>
          <w:rFonts w:eastAsia="Times New Roman"/>
          <w:sz w:val="20"/>
          <w:szCs w:val="20"/>
        </w:rPr>
        <w:br/>
        <w:t>jíce nesmrtelnost společně s nebešťany a neštěstí s pozemšťany, jsouce ne-</w:t>
      </w:r>
      <w:r w:rsidRPr="00A46B90">
        <w:rPr>
          <w:rFonts w:eastAsia="Times New Roman"/>
          <w:sz w:val="20"/>
          <w:szCs w:val="20"/>
        </w:rPr>
        <w:br/>
        <w:t>šťastni pro svoji zlobu, blaženosti, kterou nemají, mohou nám spíše ne-</w:t>
      </w:r>
      <w:r w:rsidRPr="00A46B90">
        <w:rPr>
          <w:rFonts w:eastAsia="Times New Roman"/>
          <w:sz w:val="20"/>
          <w:szCs w:val="20"/>
        </w:rPr>
        <w:br/>
        <w:t>práti nežli popřáti. Proto přátelé démonů nám nemohou udati žádnou</w:t>
      </w:r>
      <w:r w:rsidRPr="00A46B90">
        <w:rPr>
          <w:rFonts w:eastAsia="Times New Roman"/>
          <w:sz w:val="20"/>
          <w:szCs w:val="20"/>
        </w:rPr>
        <w:br/>
        <w:t>důstojnou příčinu, proč bychom je měli uctívat jako pomocníky, když se</w:t>
      </w:r>
      <w:r w:rsidRPr="00A46B90">
        <w:rPr>
          <w:rFonts w:eastAsia="Times New Roman"/>
          <w:sz w:val="20"/>
          <w:szCs w:val="20"/>
        </w:rPr>
        <w:br/>
        <w:t>jich máme spíše varovat jako svůdců. Zato ti dobří a proto nejen nesmr-</w:t>
      </w:r>
      <w:r w:rsidRPr="00A46B90">
        <w:rPr>
          <w:rFonts w:eastAsia="Times New Roman"/>
          <w:sz w:val="20"/>
          <w:szCs w:val="20"/>
        </w:rPr>
        <w:br/>
        <w:t>telní, ale i blažení, kteří podle jejich mínění mají býti kvůli blaženému</w:t>
      </w:r>
      <w:r w:rsidRPr="00A46B90">
        <w:rPr>
          <w:rFonts w:eastAsia="Times New Roman"/>
          <w:sz w:val="20"/>
          <w:szCs w:val="20"/>
        </w:rPr>
        <w:br/>
        <w:t>posmrtnému životu uctíváni obřady a obětmi jako bohové, ať už jsou ja-</w:t>
      </w:r>
      <w:r w:rsidRPr="00A46B90">
        <w:rPr>
          <w:rFonts w:eastAsia="Times New Roman"/>
          <w:sz w:val="20"/>
          <w:szCs w:val="20"/>
        </w:rPr>
        <w:br/>
        <w:t>cíkoliv a hodni jakéhokoli jména, ti nechtějí, aby byl takovými nábožen-</w:t>
      </w:r>
      <w:r w:rsidRPr="00A46B90">
        <w:rPr>
          <w:rFonts w:eastAsia="Times New Roman"/>
          <w:sz w:val="20"/>
          <w:szCs w:val="20"/>
        </w:rPr>
        <w:br/>
        <w:t>skými úkony uctíván někdo jiný než jediný Bůh, jímž byli stvořeni a jehož</w:t>
      </w:r>
      <w:r w:rsidRPr="00A46B90">
        <w:rPr>
          <w:rFonts w:eastAsia="Times New Roman"/>
          <w:sz w:val="20"/>
          <w:szCs w:val="20"/>
        </w:rPr>
        <w:br/>
        <w:t>účastenstvím jsou blaženi; o tom pojednáme s jeho pomocí důkladněji</w:t>
      </w:r>
      <w:r w:rsidRPr="00A46B90">
        <w:rPr>
          <w:rFonts w:eastAsia="Times New Roman"/>
          <w:sz w:val="20"/>
          <w:szCs w:val="20"/>
        </w:rPr>
        <w:br/>
        <w:t>v knize následující.</w:t>
      </w:r>
    </w:p>
    <w:p w:rsidR="00AD03BD" w:rsidRPr="00A46B90" w:rsidRDefault="00AD03BD" w:rsidP="00AD03BD">
      <w:pPr>
        <w:rPr>
          <w:rFonts w:eastAsia="Times New Roman"/>
          <w:sz w:val="20"/>
          <w:szCs w:val="20"/>
        </w:rPr>
      </w:pPr>
      <w:r w:rsidRPr="00A46B90">
        <w:rPr>
          <w:rFonts w:eastAsia="Times New Roman"/>
          <w:sz w:val="20"/>
          <w:szCs w:val="20"/>
        </w:rPr>
        <w:t>31a</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KNIHA X.</w:t>
      </w:r>
    </w:p>
    <w:p w:rsidR="00AD03BD" w:rsidRPr="00A46B90" w:rsidRDefault="00AD03BD" w:rsidP="00AD03BD">
      <w:pPr>
        <w:rPr>
          <w:rFonts w:eastAsia="Times New Roman"/>
          <w:sz w:val="20"/>
          <w:szCs w:val="20"/>
        </w:rPr>
      </w:pPr>
      <w:r w:rsidRPr="00A46B90">
        <w:rPr>
          <w:rFonts w:eastAsia="Times New Roman"/>
          <w:sz w:val="20"/>
          <w:szCs w:val="20"/>
        </w:rPr>
        <w:t>i. Že i podle platoniků dává pravou blaženost andělům i lidem jediný Bůh;</w:t>
      </w:r>
      <w:r w:rsidRPr="00A46B90">
        <w:rPr>
          <w:rFonts w:eastAsia="Times New Roman"/>
          <w:sz w:val="20"/>
          <w:szCs w:val="20"/>
        </w:rPr>
        <w:br/>
        <w:t>že však se musí zkoumat, zdali ti, kteří podle nich</w:t>
      </w:r>
      <w:r w:rsidRPr="00A46B90">
        <w:rPr>
          <w:rFonts w:eastAsia="Times New Roman"/>
          <w:sz w:val="20"/>
          <w:szCs w:val="20"/>
        </w:rPr>
        <w:br/>
        <w:t>mají býti právě proto uctíváni, chtějí,</w:t>
      </w:r>
      <w:r w:rsidRPr="00A46B90">
        <w:rPr>
          <w:rFonts w:eastAsia="Times New Roman"/>
          <w:sz w:val="20"/>
          <w:szCs w:val="20"/>
        </w:rPr>
        <w:br/>
        <w:t>aby se obětovalo pouze jednomu Bohu, nebo také jim.</w:t>
      </w:r>
    </w:p>
    <w:p w:rsidR="00AD03BD" w:rsidRPr="00A46B90" w:rsidRDefault="00AD03BD" w:rsidP="00AD03BD">
      <w:pPr>
        <w:rPr>
          <w:rFonts w:eastAsia="Times New Roman"/>
          <w:sz w:val="20"/>
          <w:szCs w:val="20"/>
        </w:rPr>
      </w:pPr>
      <w:r w:rsidRPr="00A46B90">
        <w:rPr>
          <w:rFonts w:eastAsia="Times New Roman"/>
          <w:sz w:val="20"/>
          <w:szCs w:val="20"/>
        </w:rPr>
        <w:t>Je rozhodným míněním všech, kdo jsou sebeméně v užíváni rozumu, že</w:t>
      </w:r>
      <w:r w:rsidRPr="00A46B90">
        <w:rPr>
          <w:rFonts w:eastAsia="Times New Roman"/>
          <w:sz w:val="20"/>
          <w:szCs w:val="20"/>
        </w:rPr>
        <w:br/>
        <w:t>všichni lidé chtějí býti blažení. Ale jakmile se křehký smrtelník ptal, kte-</w:t>
      </w:r>
      <w:r w:rsidRPr="00A46B90">
        <w:rPr>
          <w:rFonts w:eastAsia="Times New Roman"/>
          <w:sz w:val="20"/>
          <w:szCs w:val="20"/>
        </w:rPr>
        <w:br/>
        <w:t>ří jimi jsou nebo proč, vyvolalo to řadu velikých sporů; na ně vynaložili</w:t>
      </w:r>
      <w:r w:rsidRPr="00A46B90">
        <w:rPr>
          <w:rFonts w:eastAsia="Times New Roman"/>
          <w:sz w:val="20"/>
          <w:szCs w:val="20"/>
        </w:rPr>
        <w:br/>
        <w:t>filosofové mnoho úsilí i času, a bylo by zdlouhavé a zbytečné uvádět je</w:t>
      </w:r>
      <w:r w:rsidRPr="00A46B90">
        <w:rPr>
          <w:rFonts w:eastAsia="Times New Roman"/>
          <w:sz w:val="20"/>
          <w:szCs w:val="20"/>
        </w:rPr>
        <w:br/>
        <w:t>a rozebírati. Rozpomene-li se totiž čtenář, jak jsme si v osmé knize vybí-</w:t>
      </w:r>
      <w:r w:rsidRPr="00A46B90">
        <w:rPr>
          <w:rFonts w:eastAsia="Times New Roman"/>
          <w:sz w:val="20"/>
          <w:szCs w:val="20"/>
        </w:rPr>
        <w:br/>
        <w:t>rali filosofy za účelem řešení otázky o blaženém posmrtném životě (zda-</w:t>
      </w:r>
      <w:r w:rsidRPr="00A46B90">
        <w:rPr>
          <w:rFonts w:eastAsia="Times New Roman"/>
          <w:sz w:val="20"/>
          <w:szCs w:val="20"/>
        </w:rPr>
        <w:br/>
        <w:t>li ho můžeme dojiti zbožnou službou a obětmi jedinému pravému Bohu,</w:t>
      </w:r>
      <w:r w:rsidRPr="00A46B90">
        <w:rPr>
          <w:rFonts w:eastAsia="Times New Roman"/>
          <w:sz w:val="20"/>
          <w:szCs w:val="20"/>
        </w:rPr>
        <w:br/>
        <w:t>který jest i tvůrcem bohů, či mnoha bohům): neočekává, že zde budeme</w:t>
      </w:r>
      <w:r w:rsidRPr="00A46B90">
        <w:rPr>
          <w:rFonts w:eastAsia="Times New Roman"/>
          <w:sz w:val="20"/>
          <w:szCs w:val="20"/>
        </w:rPr>
        <w:br/>
        <w:t>opakovati totéž, zvláště když může svou paměť osvěžit znovupřečtením,</w:t>
      </w:r>
      <w:r w:rsidRPr="00A46B90">
        <w:rPr>
          <w:rFonts w:eastAsia="Times New Roman"/>
          <w:sz w:val="20"/>
          <w:szCs w:val="20"/>
        </w:rPr>
        <w:br/>
        <w:t>zapomněl-li to snad. Vybrali jsme totiž platoniky, ze všech filosofů po zá-</w:t>
      </w:r>
      <w:r w:rsidRPr="00A46B90">
        <w:rPr>
          <w:rFonts w:eastAsia="Times New Roman"/>
          <w:sz w:val="20"/>
          <w:szCs w:val="20"/>
        </w:rPr>
        <w:br/>
        <w:t>sluze nejproslulejší, protože dovedli pochopiti, že lidská duše, třeba ne-</w:t>
      </w:r>
      <w:r w:rsidRPr="00A46B90">
        <w:rPr>
          <w:rFonts w:eastAsia="Times New Roman"/>
          <w:sz w:val="20"/>
          <w:szCs w:val="20"/>
        </w:rPr>
        <w:br/>
        <w:t>smrtelná a rozumná čili duchová, nemůže býti blažena leč účastenstvím</w:t>
      </w:r>
      <w:r w:rsidRPr="00A46B90">
        <w:rPr>
          <w:rFonts w:eastAsia="Times New Roman"/>
          <w:sz w:val="20"/>
          <w:szCs w:val="20"/>
        </w:rPr>
        <w:br/>
        <w:t>na světle toho Boha, kterým byla stvořena i ona i svět; proto toho, po čem</w:t>
      </w:r>
      <w:r w:rsidRPr="00A46B90">
        <w:rPr>
          <w:rFonts w:eastAsia="Times New Roman"/>
          <w:sz w:val="20"/>
          <w:szCs w:val="20"/>
        </w:rPr>
        <w:br/>
        <w:t>všichni lidé touží, t. j. blaženého života, nedojde podle nich nikdo, kdo</w:t>
      </w:r>
      <w:r w:rsidRPr="00A46B90">
        <w:rPr>
          <w:rFonts w:eastAsia="Times New Roman"/>
          <w:sz w:val="20"/>
          <w:szCs w:val="20"/>
        </w:rPr>
        <w:br/>
        <w:t>nepřilne čistou a ryzí láskou k onomu jedinému nejvyššímu dobru, kte-</w:t>
      </w:r>
      <w:r w:rsidRPr="00A46B90">
        <w:rPr>
          <w:rFonts w:eastAsia="Times New Roman"/>
          <w:sz w:val="20"/>
          <w:szCs w:val="20"/>
        </w:rPr>
        <w:br/>
        <w:t>rým jest neměnný Bůh. Avšak i oni, činíce ústupky lichému bludu lidu,</w:t>
      </w:r>
      <w:r w:rsidRPr="00A46B90">
        <w:rPr>
          <w:rFonts w:eastAsia="Times New Roman"/>
          <w:sz w:val="20"/>
          <w:szCs w:val="20"/>
        </w:rPr>
        <w:br/>
        <w:t>nebo, jak praví apoštol, „planějíce ve svých myšlenkách" (Řím. i, 21), mí-</w:t>
      </w:r>
      <w:r w:rsidRPr="00A46B90">
        <w:rPr>
          <w:rFonts w:eastAsia="Times New Roman"/>
          <w:sz w:val="20"/>
          <w:szCs w:val="20"/>
        </w:rPr>
        <w:br/>
        <w:t>nili Či chtěli rozšířit mínění, že musí být uctíváno mnoho bohů, takže</w:t>
      </w:r>
      <w:r w:rsidRPr="00A46B90">
        <w:rPr>
          <w:rFonts w:eastAsia="Times New Roman"/>
          <w:sz w:val="20"/>
          <w:szCs w:val="20"/>
        </w:rPr>
        <w:br/>
        <w:t>někteří z nich byli pro vzdávání božské pocty skrze obřady a obětí i dé-</w:t>
      </w:r>
      <w:r w:rsidRPr="00A46B90">
        <w:rPr>
          <w:rFonts w:eastAsia="Times New Roman"/>
          <w:sz w:val="20"/>
          <w:szCs w:val="20"/>
        </w:rPr>
        <w:br/>
        <w:t>monům; těm jsme už z veliké částí odpověděli. Proto si nyní musíme</w:t>
      </w:r>
      <w:r w:rsidRPr="00A46B90">
        <w:rPr>
          <w:rFonts w:eastAsia="Times New Roman"/>
          <w:sz w:val="20"/>
          <w:szCs w:val="20"/>
        </w:rPr>
        <w:br/>
        <w:t>všimnout a uvážit, jak Bůh dá, kterak si asi od nás přejí zachovávání ná-</w:t>
      </w:r>
      <w:r w:rsidRPr="00A46B90">
        <w:rPr>
          <w:rFonts w:eastAsia="Times New Roman"/>
          <w:sz w:val="20"/>
          <w:szCs w:val="20"/>
        </w:rPr>
        <w:br/>
        <w:t>boženské úcty nesmrtelní a blažení v nebeských trůnech, panstvech, kní-</w:t>
      </w:r>
      <w:r w:rsidRPr="00A46B90">
        <w:rPr>
          <w:rFonts w:eastAsia="Times New Roman"/>
          <w:sz w:val="20"/>
          <w:szCs w:val="20"/>
        </w:rPr>
        <w:br/>
        <w:t>žectvech a mocnostech, které filosofové jmenují bohy a z nichž některé</w:t>
      </w:r>
      <w:r w:rsidRPr="00A46B90">
        <w:rPr>
          <w:rFonts w:eastAsia="Times New Roman"/>
          <w:sz w:val="20"/>
          <w:szCs w:val="20"/>
        </w:rPr>
        <w:br/>
        <w:t>nazývají buďto dobrými démony nebo anděly, jako my; to jest, abych</w:t>
      </w:r>
      <w:r w:rsidRPr="00A46B90">
        <w:rPr>
          <w:rFonts w:eastAsia="Times New Roman"/>
          <w:sz w:val="20"/>
          <w:szCs w:val="20"/>
        </w:rPr>
        <w:br/>
        <w:t>mluvil jasněji, zdali chtějí, abychom konali bohoslužby a obětovali nebo</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zasvěcovali náboženskými obřady něco svého nebo sami sebe také jim</w:t>
      </w:r>
      <w:r w:rsidRPr="00A46B90">
        <w:rPr>
          <w:rFonts w:eastAsia="Times New Roman"/>
          <w:sz w:val="20"/>
          <w:szCs w:val="20"/>
        </w:rPr>
        <w:br/>
        <w:t>nebo pouze jejich Bohu, který je také Bohem naším.</w:t>
      </w:r>
    </w:p>
    <w:p w:rsidR="00AD03BD" w:rsidRPr="00A46B90" w:rsidRDefault="00AD03BD" w:rsidP="00AD03BD">
      <w:pPr>
        <w:rPr>
          <w:rFonts w:eastAsia="Times New Roman"/>
          <w:sz w:val="20"/>
          <w:szCs w:val="20"/>
        </w:rPr>
      </w:pPr>
      <w:r w:rsidRPr="00A46B90">
        <w:rPr>
          <w:rFonts w:eastAsia="Times New Roman"/>
          <w:sz w:val="20"/>
          <w:szCs w:val="20"/>
        </w:rPr>
        <w:t>To je totiž pocta náležející božskosti nebo, přesněji řečeno, božství;</w:t>
      </w:r>
      <w:r w:rsidRPr="00A46B90">
        <w:rPr>
          <w:rFonts w:eastAsia="Times New Roman"/>
          <w:sz w:val="20"/>
          <w:szCs w:val="20"/>
        </w:rPr>
        <w:br/>
        <w:t>a protože mi k jejímu označení nenapadá dosti vhodné slovo latinské, vy-</w:t>
      </w:r>
      <w:r w:rsidRPr="00A46B90">
        <w:rPr>
          <w:rFonts w:eastAsia="Times New Roman"/>
          <w:sz w:val="20"/>
          <w:szCs w:val="20"/>
        </w:rPr>
        <w:br/>
        <w:t>stihuji to, co chci říci, podle potřeby, slovem řeckým. Naši sice přeložili</w:t>
      </w:r>
      <w:r w:rsidRPr="00A46B90">
        <w:rPr>
          <w:rFonts w:eastAsia="Times New Roman"/>
          <w:sz w:val="20"/>
          <w:szCs w:val="20"/>
        </w:rPr>
        <w:br/>
        <w:t>kaxpexa všude, kde se vyskytuje ve svatých Písmech, slovem služba. Ale ta</w:t>
      </w:r>
      <w:r w:rsidRPr="00A46B90">
        <w:rPr>
          <w:rFonts w:eastAsia="Times New Roman"/>
          <w:sz w:val="20"/>
          <w:szCs w:val="20"/>
        </w:rPr>
        <w:br/>
        <w:t>služba, která je povinována lidem, stran které nařizuje apoštol, aby slu-</w:t>
      </w:r>
      <w:r w:rsidRPr="00A46B90">
        <w:rPr>
          <w:rFonts w:eastAsia="Times New Roman"/>
          <w:sz w:val="20"/>
          <w:szCs w:val="20"/>
        </w:rPr>
        <w:br/>
        <w:t>žebníci byli poddáni svým pánům (Efes. 6,5), ta se řecky označuje jiným</w:t>
      </w:r>
      <w:r w:rsidRPr="00A46B90">
        <w:rPr>
          <w:rFonts w:eastAsia="Times New Roman"/>
          <w:sz w:val="20"/>
          <w:szCs w:val="20"/>
        </w:rPr>
        <w:br/>
        <w:t>jménem; zato ta služba, příslušející k uctívání Boha, se vždycky - nebo tak</w:t>
      </w:r>
      <w:r w:rsidRPr="00A46B90">
        <w:rPr>
          <w:rFonts w:eastAsia="Times New Roman"/>
          <w:sz w:val="20"/>
          <w:szCs w:val="20"/>
        </w:rPr>
        <w:br/>
        <w:t>často, že téměř vždycky - nazývá Xazpei a, obvyklým to výrazem u těch,</w:t>
      </w:r>
      <w:r w:rsidRPr="00A46B90">
        <w:rPr>
          <w:rFonts w:eastAsia="Times New Roman"/>
          <w:sz w:val="20"/>
          <w:szCs w:val="20"/>
        </w:rPr>
        <w:br/>
        <w:t>kdo nám Boží slovo sepsali. Proto, kdybychom ji označili pouze jako „cul-</w:t>
      </w:r>
      <w:r w:rsidRPr="00A46B90">
        <w:rPr>
          <w:rFonts w:eastAsia="Times New Roman"/>
          <w:sz w:val="20"/>
          <w:szCs w:val="20"/>
        </w:rPr>
        <w:br/>
        <w:t>tus", už by se nezdála náležet jenom Bohu. Užíváme totiž slovesa „colere"</w:t>
      </w:r>
      <w:r w:rsidRPr="00A46B90">
        <w:rPr>
          <w:rFonts w:eastAsia="Times New Roman"/>
          <w:sz w:val="20"/>
          <w:szCs w:val="20"/>
        </w:rPr>
        <w:br/>
        <w:t>i o lidech, které často poctíváme vzpomínkou nebo návštěvou. A slovesem</w:t>
      </w:r>
      <w:r w:rsidRPr="00A46B90">
        <w:rPr>
          <w:rFonts w:eastAsia="Times New Roman"/>
          <w:sz w:val="20"/>
          <w:szCs w:val="20"/>
        </w:rPr>
        <w:br/>
        <w:t>„colere" se neoznačuje jen to, čemu se podřizujeme ve zbožné pokoře, ale</w:t>
      </w:r>
      <w:r w:rsidRPr="00A46B90">
        <w:rPr>
          <w:rFonts w:eastAsia="Times New Roman"/>
          <w:sz w:val="20"/>
          <w:szCs w:val="20"/>
        </w:rPr>
        <w:br/>
        <w:t>i leccos, co je podřízeno nám. Mají totiž od tohoto slovesa svoje jméno</w:t>
      </w:r>
      <w:r w:rsidRPr="00A46B90">
        <w:rPr>
          <w:rFonts w:eastAsia="Times New Roman"/>
          <w:sz w:val="20"/>
          <w:szCs w:val="20"/>
        </w:rPr>
        <w:br/>
        <w:t>i zemědělci („agricolae") i osadníci („coloni"), a sami bozi slují „caelico-</w:t>
      </w:r>
      <w:r w:rsidRPr="00A46B90">
        <w:rPr>
          <w:rFonts w:eastAsia="Times New Roman"/>
          <w:sz w:val="20"/>
          <w:szCs w:val="20"/>
        </w:rPr>
        <w:br/>
        <w:t>lae" (nebešťané) jenom proto, že nebe obývají (colunt), zajisté ne proto,</w:t>
      </w:r>
      <w:r w:rsidRPr="00A46B90">
        <w:rPr>
          <w:rFonts w:eastAsia="Times New Roman"/>
          <w:sz w:val="20"/>
          <w:szCs w:val="20"/>
        </w:rPr>
        <w:br/>
        <w:t>že by je poctili, ale že je osadili, jsouce jakýmisi osadníky nebe - ne v tom</w:t>
      </w:r>
      <w:r w:rsidRPr="00A46B90">
        <w:rPr>
          <w:rFonts w:eastAsia="Times New Roman"/>
          <w:sz w:val="20"/>
          <w:szCs w:val="20"/>
        </w:rPr>
        <w:br/>
        <w:t>smyslu, jako jsou „coloni" ti, kteří jsou vázáni na rodnou půdu pro země-</w:t>
      </w:r>
      <w:r w:rsidRPr="00A46B90">
        <w:rPr>
          <w:rFonts w:eastAsia="Times New Roman"/>
          <w:sz w:val="20"/>
          <w:szCs w:val="20"/>
        </w:rPr>
        <w:br/>
        <w:t>dělské práce pod panstvím majitelů, ale v tom smyslu, jako u jednoho ve-</w:t>
      </w:r>
      <w:r w:rsidRPr="00A46B90">
        <w:rPr>
          <w:rFonts w:eastAsia="Times New Roman"/>
          <w:sz w:val="20"/>
          <w:szCs w:val="20"/>
        </w:rPr>
        <w:br/>
        <w:t>likého latinského spisovatele (Vergilius, Aen. 1,12):</w:t>
      </w:r>
    </w:p>
    <w:p w:rsidR="00AD03BD" w:rsidRPr="00A46B90" w:rsidRDefault="00AD03BD" w:rsidP="00AD03BD">
      <w:pPr>
        <w:rPr>
          <w:rFonts w:eastAsia="Times New Roman"/>
          <w:sz w:val="20"/>
          <w:szCs w:val="20"/>
        </w:rPr>
      </w:pPr>
      <w:r w:rsidRPr="00A46B90">
        <w:rPr>
          <w:rFonts w:eastAsia="Times New Roman"/>
          <w:sz w:val="20"/>
          <w:szCs w:val="20"/>
        </w:rPr>
        <w:t>Bylo prastaré město, kde sídlil osadník z Týni.</w:t>
      </w:r>
    </w:p>
    <w:p w:rsidR="00AD03BD" w:rsidRPr="00A46B90" w:rsidRDefault="00AD03BD" w:rsidP="00AD03BD">
      <w:pPr>
        <w:rPr>
          <w:rFonts w:eastAsia="Times New Roman"/>
          <w:sz w:val="20"/>
          <w:szCs w:val="20"/>
        </w:rPr>
      </w:pPr>
      <w:r w:rsidRPr="00A46B90">
        <w:rPr>
          <w:rFonts w:eastAsia="Times New Roman"/>
          <w:sz w:val="20"/>
          <w:szCs w:val="20"/>
        </w:rPr>
        <w:t>Nazval jej totiž osadníkem („colonus") od „incolere" (obývati), ne od</w:t>
      </w:r>
      <w:r w:rsidRPr="00A46B90">
        <w:rPr>
          <w:rFonts w:eastAsia="Times New Roman"/>
          <w:sz w:val="20"/>
          <w:szCs w:val="20"/>
        </w:rPr>
        <w:br/>
        <w:t>zemědělství („agri cultura"). Proto i obce, založené jakoby z rojů obyva-</w:t>
      </w:r>
      <w:r w:rsidRPr="00A46B90">
        <w:rPr>
          <w:rFonts w:eastAsia="Times New Roman"/>
          <w:sz w:val="20"/>
          <w:szCs w:val="20"/>
        </w:rPr>
        <w:br/>
        <w:t>telstva větších obcí, dostaly jméno kolonie. Že tedy kult v jakémsi vlast-</w:t>
      </w:r>
      <w:r w:rsidRPr="00A46B90">
        <w:rPr>
          <w:rFonts w:eastAsia="Times New Roman"/>
          <w:sz w:val="20"/>
          <w:szCs w:val="20"/>
        </w:rPr>
        <w:br/>
        <w:t>ním slova smyslu náleží pouze Bohu, je naprosto pravdivé; ale protože se</w:t>
      </w:r>
      <w:r w:rsidRPr="00A46B90">
        <w:rPr>
          <w:rFonts w:eastAsia="Times New Roman"/>
          <w:sz w:val="20"/>
          <w:szCs w:val="20"/>
        </w:rPr>
        <w:br/>
        <w:t>slova „cultus" užívá i o jiných věcech, nemůže se kult, patřící jedinému</w:t>
      </w:r>
      <w:r w:rsidRPr="00A46B90">
        <w:rPr>
          <w:rFonts w:eastAsia="Times New Roman"/>
          <w:sz w:val="20"/>
          <w:szCs w:val="20"/>
        </w:rPr>
        <w:br/>
        <w:t>Bohu, označit latinsky jediným slovem.</w:t>
      </w:r>
    </w:p>
    <w:p w:rsidR="00AD03BD" w:rsidRPr="00A46B90" w:rsidRDefault="00AD03BD" w:rsidP="00AD03BD">
      <w:pPr>
        <w:rPr>
          <w:rFonts w:eastAsia="Times New Roman"/>
          <w:sz w:val="20"/>
          <w:szCs w:val="20"/>
        </w:rPr>
      </w:pPr>
      <w:r w:rsidRPr="00A46B90">
        <w:rPr>
          <w:rFonts w:eastAsia="Times New Roman"/>
          <w:sz w:val="20"/>
          <w:szCs w:val="20"/>
        </w:rPr>
        <w:t>Vždyť i samo náboženství („religio") na první pohled neznamená</w:t>
      </w:r>
      <w:r w:rsidRPr="00A46B90">
        <w:rPr>
          <w:rFonts w:eastAsia="Times New Roman"/>
          <w:sz w:val="20"/>
          <w:szCs w:val="20"/>
        </w:rPr>
        <w:br/>
        <w:t>jakýkoli kult, nýbrž kult Boha (proto naši přeložili tímto jménem řecké</w:t>
      </w:r>
      <w:r w:rsidRPr="00A46B90">
        <w:rPr>
          <w:rFonts w:eastAsia="Times New Roman"/>
          <w:sz w:val="20"/>
          <w:szCs w:val="20"/>
        </w:rPr>
        <w:br/>
        <w:t>threskeia); ale protože obvyklým obratem v latině nejen u prostých, ale</w:t>
      </w:r>
      <w:r w:rsidRPr="00A46B90">
        <w:rPr>
          <w:rFonts w:eastAsia="Times New Roman"/>
          <w:sz w:val="20"/>
          <w:szCs w:val="20"/>
        </w:rPr>
        <w:br/>
        <w:t>i u učených se zachovává „religio" také ve svazcích pokrevných a příbu-</w:t>
      </w:r>
      <w:r w:rsidRPr="00A46B90">
        <w:rPr>
          <w:rFonts w:eastAsia="Times New Roman"/>
          <w:sz w:val="20"/>
          <w:szCs w:val="20"/>
        </w:rPr>
        <w:br/>
        <w:t>zenských a vůbec ve všech lidských vztazích - nevyhne se tím výrazem</w:t>
      </w:r>
      <w:r w:rsidRPr="00A46B90">
        <w:rPr>
          <w:rFonts w:eastAsia="Times New Roman"/>
          <w:sz w:val="20"/>
          <w:szCs w:val="20"/>
        </w:rPr>
        <w:br/>
        <w:t>člověk dvojsmyslu; a když se pojednává o kultu božství, nemůžeme beze</w:t>
      </w:r>
      <w:r w:rsidRPr="00A46B90">
        <w:rPr>
          <w:rFonts w:eastAsia="Times New Roman"/>
          <w:sz w:val="20"/>
          <w:szCs w:val="20"/>
        </w:rPr>
        <w:br/>
        <w:t>všeho říci, že „religio" není než kult Boha, protože se pak zdá, jako by-</w:t>
      </w:r>
      <w:r w:rsidRPr="00A46B90">
        <w:rPr>
          <w:rFonts w:eastAsia="Times New Roman"/>
          <w:sz w:val="20"/>
          <w:szCs w:val="20"/>
        </w:rPr>
        <w:br/>
        <w:t>chom toto slovo nemístně odlučovali od významu „Šetření lidského vzta-</w:t>
      </w:r>
      <w:r w:rsidRPr="00A46B90">
        <w:rPr>
          <w:rFonts w:eastAsia="Times New Roman"/>
          <w:sz w:val="20"/>
          <w:szCs w:val="20"/>
        </w:rPr>
        <w:br/>
        <w:t>hu". Kultem Boha ve vlastním smyslu se obvykle rozumí také „pietas",</w:t>
      </w:r>
      <w:r w:rsidRPr="00A46B90">
        <w:rPr>
          <w:rFonts w:eastAsia="Times New Roman"/>
          <w:sz w:val="20"/>
          <w:szCs w:val="20"/>
        </w:rPr>
        <w:br/>
        <w:t>řecky eusebeia (zbožnost). Ale říká se, že ji jsme povinni zachovávat</w:t>
      </w:r>
    </w:p>
    <w:p w:rsidR="00AD03BD" w:rsidRPr="00A46B90" w:rsidRDefault="00AD03BD" w:rsidP="00AD03BD">
      <w:pPr>
        <w:rPr>
          <w:rFonts w:eastAsia="Times New Roman"/>
          <w:sz w:val="20"/>
          <w:szCs w:val="20"/>
        </w:rPr>
      </w:pPr>
      <w:r w:rsidRPr="00A46B90">
        <w:rPr>
          <w:rFonts w:eastAsia="Times New Roman"/>
          <w:sz w:val="20"/>
          <w:szCs w:val="20"/>
        </w:rPr>
        <w:t>3H</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 vůči rodičům. Leč u lidu vešlo ve zvyk, užívat tohoto slova také o skut-</w:t>
      </w:r>
      <w:r w:rsidRPr="00A46B90">
        <w:rPr>
          <w:rFonts w:eastAsia="Times New Roman"/>
          <w:sz w:val="20"/>
          <w:szCs w:val="20"/>
        </w:rPr>
        <w:br/>
        <w:t>cích milosrdenství; to se po mém soudě stalo proto, že Bůh jejich konání</w:t>
      </w:r>
      <w:r w:rsidRPr="00A46B90">
        <w:rPr>
          <w:rFonts w:eastAsia="Times New Roman"/>
          <w:sz w:val="20"/>
          <w:szCs w:val="20"/>
        </w:rPr>
        <w:br/>
        <w:t>obzvláště doporučuje a dokládá se, že je schvaluje místo obětí nebo více</w:t>
      </w:r>
      <w:r w:rsidRPr="00A46B90">
        <w:rPr>
          <w:rFonts w:eastAsia="Times New Roman"/>
          <w:sz w:val="20"/>
          <w:szCs w:val="20"/>
        </w:rPr>
        <w:br/>
        <w:t>než ony (Oseáš 6,6). Ta jazyková zvyklost vedla k tomu, že i sám Bůh je</w:t>
      </w:r>
      <w:r w:rsidRPr="00A46B90">
        <w:rPr>
          <w:rFonts w:eastAsia="Times New Roman"/>
          <w:sz w:val="20"/>
          <w:szCs w:val="20"/>
        </w:rPr>
        <w:br/>
        <w:t>nazýván „pius" (Sir. 2,13; Judit 7,20); leč Řekové mu neříkají v žádném</w:t>
      </w:r>
      <w:r w:rsidRPr="00A46B90">
        <w:rPr>
          <w:rFonts w:eastAsia="Times New Roman"/>
          <w:sz w:val="20"/>
          <w:szCs w:val="20"/>
        </w:rPr>
        <w:br/>
        <w:t>spojení ve své řeči eusebés (zbožný), ačkoli i u nich užívá lid slova euse-</w:t>
      </w:r>
      <w:r w:rsidRPr="00A46B90">
        <w:rPr>
          <w:rFonts w:eastAsia="Times New Roman"/>
          <w:sz w:val="20"/>
          <w:szCs w:val="20"/>
        </w:rPr>
        <w:br/>
        <w:t>beia ve smyslu „milosrdenství". Proto v Písmě na některých místech, aby</w:t>
      </w:r>
      <w:r w:rsidRPr="00A46B90">
        <w:rPr>
          <w:rFonts w:eastAsia="Times New Roman"/>
          <w:sz w:val="20"/>
          <w:szCs w:val="20"/>
        </w:rPr>
        <w:br/>
        <w:t>rozdíl byl jasnější, nepoužili slova eusebeia, znamenající „dobrá úcta",</w:t>
      </w:r>
      <w:r w:rsidRPr="00A46B90">
        <w:rPr>
          <w:rFonts w:eastAsia="Times New Roman"/>
          <w:sz w:val="20"/>
          <w:szCs w:val="20"/>
        </w:rPr>
        <w:br/>
        <w:t>ale raději theosebeia, t. j. bohoúcta. My však nemůžeme obojí vyjádřit je-</w:t>
      </w:r>
      <w:r w:rsidRPr="00A46B90">
        <w:rPr>
          <w:rFonts w:eastAsia="Times New Roman"/>
          <w:sz w:val="20"/>
          <w:szCs w:val="20"/>
        </w:rPr>
        <w:br/>
        <w:t>diným slovem. Tedy to, čemu Řekové říkají latreia a co se latinsky pře-</w:t>
      </w:r>
      <w:r w:rsidRPr="00A46B90">
        <w:rPr>
          <w:rFonts w:eastAsia="Times New Roman"/>
          <w:sz w:val="20"/>
          <w:szCs w:val="20"/>
        </w:rPr>
        <w:br/>
        <w:t>kládá „servitus" (služba), ale ta, kterou sloužíme Bohu - nebo to, co řec-</w:t>
      </w:r>
      <w:r w:rsidRPr="00A46B90">
        <w:rPr>
          <w:rFonts w:eastAsia="Times New Roman"/>
          <w:sz w:val="20"/>
          <w:szCs w:val="20"/>
        </w:rPr>
        <w:br/>
        <w:t>ky sluje thréskeia, latinsky pak „religio", ale ta vůči Bohu - či to, čemu oni</w:t>
      </w:r>
      <w:r w:rsidRPr="00A46B90">
        <w:rPr>
          <w:rFonts w:eastAsia="Times New Roman"/>
          <w:sz w:val="20"/>
          <w:szCs w:val="20"/>
        </w:rPr>
        <w:br/>
        <w:t>říkají eusebeia, co však my jediným slovem vystihnouti nemůžeme, ale co</w:t>
      </w:r>
      <w:r w:rsidRPr="00A46B90">
        <w:rPr>
          <w:rFonts w:eastAsia="Times New Roman"/>
          <w:sz w:val="20"/>
          <w:szCs w:val="20"/>
        </w:rPr>
        <w:br/>
        <w:t>lze nazvati kultem Boha - o tom pravíme, že náleží jedině tomu Bohu,</w:t>
      </w:r>
      <w:r w:rsidRPr="00A46B90">
        <w:rPr>
          <w:rFonts w:eastAsia="Times New Roman"/>
          <w:sz w:val="20"/>
          <w:szCs w:val="20"/>
        </w:rPr>
        <w:br/>
        <w:t>který je pravým Bohem a činí ze svých ctitelů bohy (Žalm s. 1, 6).</w:t>
      </w:r>
    </w:p>
    <w:p w:rsidR="00AD03BD" w:rsidRPr="00A46B90" w:rsidRDefault="00AD03BD" w:rsidP="00AD03BD">
      <w:pPr>
        <w:rPr>
          <w:rFonts w:eastAsia="Times New Roman"/>
          <w:sz w:val="20"/>
          <w:szCs w:val="20"/>
        </w:rPr>
      </w:pPr>
      <w:r w:rsidRPr="00A46B90">
        <w:rPr>
          <w:rFonts w:eastAsia="Times New Roman"/>
          <w:sz w:val="20"/>
          <w:szCs w:val="20"/>
        </w:rPr>
        <w:t>Tedy nesmrtelné a blažené bytostí v nebeských sídlech rozhodné úcty</w:t>
      </w:r>
      <w:r w:rsidRPr="00A46B90">
        <w:rPr>
          <w:rFonts w:eastAsia="Times New Roman"/>
          <w:sz w:val="20"/>
          <w:szCs w:val="20"/>
        </w:rPr>
        <w:br/>
        <w:t>nezasluhují, jestliže nás nemilují a nepřejí nám blažeností. Pakli nás mi-</w:t>
      </w:r>
      <w:r w:rsidRPr="00A46B90">
        <w:rPr>
          <w:rFonts w:eastAsia="Times New Roman"/>
          <w:sz w:val="20"/>
          <w:szCs w:val="20"/>
        </w:rPr>
        <w:br/>
        <w:t>lují a blaha nám přejí, zajisté nám ho přejí z téhož zdroje, z něhož i oni</w:t>
      </w:r>
      <w:r w:rsidRPr="00A46B90">
        <w:rPr>
          <w:rFonts w:eastAsia="Times New Roman"/>
          <w:sz w:val="20"/>
          <w:szCs w:val="20"/>
        </w:rPr>
        <w:br/>
        <w:t>jsou blaženi. Či jsou snad oni blaženi něčím jiným nežli my?</w:t>
      </w:r>
    </w:p>
    <w:p w:rsidR="00AD03BD" w:rsidRPr="00A46B90" w:rsidRDefault="00AD03BD" w:rsidP="00AD03BD">
      <w:pPr>
        <w:rPr>
          <w:rFonts w:eastAsia="Times New Roman"/>
          <w:sz w:val="20"/>
          <w:szCs w:val="20"/>
        </w:rPr>
      </w:pPr>
      <w:r w:rsidRPr="00A46B90">
        <w:rPr>
          <w:rFonts w:eastAsia="Times New Roman"/>
          <w:sz w:val="20"/>
          <w:szCs w:val="20"/>
        </w:rPr>
        <w:t>2. Co soudil platonik Plotinus o osvícení shůry.</w:t>
      </w:r>
    </w:p>
    <w:p w:rsidR="00AD03BD" w:rsidRPr="00A46B90" w:rsidRDefault="00AD03BD" w:rsidP="00AD03BD">
      <w:pPr>
        <w:rPr>
          <w:rFonts w:eastAsia="Times New Roman"/>
          <w:sz w:val="20"/>
          <w:szCs w:val="20"/>
        </w:rPr>
      </w:pPr>
      <w:r w:rsidRPr="00A46B90">
        <w:rPr>
          <w:rFonts w:eastAsia="Times New Roman"/>
          <w:sz w:val="20"/>
          <w:szCs w:val="20"/>
        </w:rPr>
        <w:t>Ale v této otázce není žádného rozporu mezi námi a těmito význačnější-</w:t>
      </w:r>
      <w:r w:rsidRPr="00A46B90">
        <w:rPr>
          <w:rFonts w:eastAsia="Times New Roman"/>
          <w:sz w:val="20"/>
          <w:szCs w:val="20"/>
        </w:rPr>
        <w:br/>
        <w:t>mi filosofy. Všimli si totiž a zaznamenali ve svých knihách rozmanitě</w:t>
      </w:r>
      <w:r w:rsidRPr="00A46B90">
        <w:rPr>
          <w:rFonts w:eastAsia="Times New Roman"/>
          <w:sz w:val="20"/>
          <w:szCs w:val="20"/>
        </w:rPr>
        <w:br/>
        <w:t>a obšírně, že oni docházejí blažeností z téhož zdroje jako my, poskytnu-</w:t>
      </w:r>
      <w:r w:rsidRPr="00A46B90">
        <w:rPr>
          <w:rFonts w:eastAsia="Times New Roman"/>
          <w:sz w:val="20"/>
          <w:szCs w:val="20"/>
        </w:rPr>
        <w:br/>
        <w:t>tím jakéhosi pomyslného světla, jímž je pro ně Bůh a jež je odlišné od</w:t>
      </w:r>
      <w:r w:rsidRPr="00A46B90">
        <w:rPr>
          <w:rFonts w:eastAsia="Times New Roman"/>
          <w:sz w:val="20"/>
          <w:szCs w:val="20"/>
        </w:rPr>
        <w:br/>
        <w:t>nich; to je osvěcuje, takže sami září a jeho účastenstvím zůstávají doko-</w:t>
      </w:r>
      <w:r w:rsidRPr="00A46B90">
        <w:rPr>
          <w:rFonts w:eastAsia="Times New Roman"/>
          <w:sz w:val="20"/>
          <w:szCs w:val="20"/>
        </w:rPr>
        <w:br/>
        <w:t>nalí a blažení. Plotinus, rozvíjeje názor Platonův, tvrdí často a obšírně, že</w:t>
      </w:r>
      <w:r w:rsidRPr="00A46B90">
        <w:rPr>
          <w:rFonts w:eastAsia="Times New Roman"/>
          <w:sz w:val="20"/>
          <w:szCs w:val="20"/>
        </w:rPr>
        <w:br/>
        <w:t>ani duše veškerenstva, ve kterou věří, není blažena odjinud než naše, a to</w:t>
      </w:r>
      <w:r w:rsidRPr="00A46B90">
        <w:rPr>
          <w:rFonts w:eastAsia="Times New Roman"/>
          <w:sz w:val="20"/>
          <w:szCs w:val="20"/>
        </w:rPr>
        <w:br/>
        <w:t>dík světlu, jímž sama není, ale jímž je stvořena a jímž pomyslně jsouc</w:t>
      </w:r>
      <w:r w:rsidRPr="00A46B90">
        <w:rPr>
          <w:rFonts w:eastAsia="Times New Roman"/>
          <w:sz w:val="20"/>
          <w:szCs w:val="20"/>
        </w:rPr>
        <w:br/>
        <w:t>osvícena, pomyslně září. Také užívá o těchto nehmotných věcech přirov-</w:t>
      </w:r>
      <w:r w:rsidRPr="00A46B90">
        <w:rPr>
          <w:rFonts w:eastAsia="Times New Roman"/>
          <w:sz w:val="20"/>
          <w:szCs w:val="20"/>
        </w:rPr>
        <w:br/>
        <w:t>nání, vzatého z těchto viditelných a velikých nebeských těles, jako by ten</w:t>
      </w:r>
      <w:r w:rsidRPr="00A46B90">
        <w:rPr>
          <w:rFonts w:eastAsia="Times New Roman"/>
          <w:sz w:val="20"/>
          <w:szCs w:val="20"/>
        </w:rPr>
        <w:br/>
        <w:t>zdroj byl slunce a ona měsíc. Myslí se totiž, že měsíc je ozařován protěj-</w:t>
      </w:r>
      <w:r w:rsidRPr="00A46B90">
        <w:rPr>
          <w:rFonts w:eastAsia="Times New Roman"/>
          <w:sz w:val="20"/>
          <w:szCs w:val="20"/>
        </w:rPr>
        <w:br/>
        <w:t>ším sluncem.</w:t>
      </w:r>
    </w:p>
    <w:p w:rsidR="00AD03BD" w:rsidRPr="00A46B90" w:rsidRDefault="00AD03BD" w:rsidP="00AD03BD">
      <w:pPr>
        <w:rPr>
          <w:rFonts w:eastAsia="Times New Roman"/>
          <w:sz w:val="20"/>
          <w:szCs w:val="20"/>
        </w:rPr>
      </w:pPr>
      <w:r w:rsidRPr="00A46B90">
        <w:rPr>
          <w:rFonts w:eastAsia="Times New Roman"/>
          <w:sz w:val="20"/>
          <w:szCs w:val="20"/>
        </w:rPr>
        <w:t>Praví tedy ten veliký platonik, že rozumná duše, či snad raději duše</w:t>
      </w:r>
      <w:r w:rsidRPr="00A46B90">
        <w:rPr>
          <w:rFonts w:eastAsia="Times New Roman"/>
          <w:sz w:val="20"/>
          <w:szCs w:val="20"/>
        </w:rPr>
        <w:br/>
        <w:t>duchová, jaké jsou podle něho také duše nesmrtelných a blažených, je-</w:t>
      </w:r>
      <w:r w:rsidRPr="00A46B90">
        <w:rPr>
          <w:rFonts w:eastAsia="Times New Roman"/>
          <w:sz w:val="20"/>
          <w:szCs w:val="20"/>
        </w:rPr>
        <w:br/>
        <w:t>jichž sídlo s určitostí klade na nebesa, nemá nad sebou žádné přiroze-</w:t>
      </w:r>
      <w:r w:rsidRPr="00A46B90">
        <w:rPr>
          <w:rFonts w:eastAsia="Times New Roman"/>
          <w:sz w:val="20"/>
          <w:szCs w:val="20"/>
        </w:rPr>
        <w:br/>
        <w:t>nosti leč Boha, který zrobil svět a kterým i ona byla stvořena; a že těm ne-</w:t>
      </w:r>
    </w:p>
    <w:p w:rsidR="00AD03BD" w:rsidRPr="00A46B90" w:rsidRDefault="00AD03BD" w:rsidP="00AD03BD">
      <w:pPr>
        <w:rPr>
          <w:rFonts w:eastAsia="Times New Roman"/>
          <w:sz w:val="20"/>
          <w:szCs w:val="20"/>
        </w:rPr>
      </w:pPr>
      <w:r w:rsidRPr="00A46B90">
        <w:rPr>
          <w:rFonts w:eastAsia="Times New Roman"/>
          <w:sz w:val="20"/>
          <w:szCs w:val="20"/>
        </w:rPr>
        <w:t>3i</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esťanům se nedostává blaženého života a světla k chápání pravdy odji-</w:t>
      </w:r>
      <w:r w:rsidRPr="00A46B90">
        <w:rPr>
          <w:rFonts w:eastAsia="Times New Roman"/>
          <w:sz w:val="20"/>
          <w:szCs w:val="20"/>
        </w:rPr>
        <w:br/>
        <w:t>nud, nežli nám - tedy ve shodě s evangeliem, kde čteme: „Byl člověk po-</w:t>
      </w:r>
      <w:r w:rsidRPr="00A46B90">
        <w:rPr>
          <w:rFonts w:eastAsia="Times New Roman"/>
          <w:sz w:val="20"/>
          <w:szCs w:val="20"/>
        </w:rPr>
        <w:br/>
        <w:t>slaný od Boha, jehož jméno bylo Jan; ten přišel na svědectví, aby vydal</w:t>
      </w:r>
      <w:r w:rsidRPr="00A46B90">
        <w:rPr>
          <w:rFonts w:eastAsia="Times New Roman"/>
          <w:sz w:val="20"/>
          <w:szCs w:val="20"/>
        </w:rPr>
        <w:br/>
        <w:t>svědectví o světle, aby skrze něho všichni uvěřili. On nebyl světlem, ale</w:t>
      </w:r>
      <w:r w:rsidRPr="00A46B90">
        <w:rPr>
          <w:rFonts w:eastAsia="Times New Roman"/>
          <w:sz w:val="20"/>
          <w:szCs w:val="20"/>
        </w:rPr>
        <w:br/>
        <w:t>přišel, aby vydal svědectví o světle. Bylo pravé světlo, které osvěcuje kaž-</w:t>
      </w:r>
      <w:r w:rsidRPr="00A46B90">
        <w:rPr>
          <w:rFonts w:eastAsia="Times New Roman"/>
          <w:sz w:val="20"/>
          <w:szCs w:val="20"/>
        </w:rPr>
        <w:br/>
        <w:t>dého člověka, přicházejícího na tento svět" (Jan i,6nn). Tím rozlišením</w:t>
      </w:r>
      <w:r w:rsidRPr="00A46B90">
        <w:rPr>
          <w:rFonts w:eastAsia="Times New Roman"/>
          <w:sz w:val="20"/>
          <w:szCs w:val="20"/>
        </w:rPr>
        <w:br/>
        <w:t>se ukazuje sdostatek, že duše rozumná či duchová, jaká byla v Janovi, ne-</w:t>
      </w:r>
      <w:r w:rsidRPr="00A46B90">
        <w:rPr>
          <w:rFonts w:eastAsia="Times New Roman"/>
          <w:sz w:val="20"/>
          <w:szCs w:val="20"/>
        </w:rPr>
        <w:br/>
        <w:t>může být sama sobě světlem, nýbrž září dík svému účastenství na jiném,</w:t>
      </w:r>
      <w:r w:rsidRPr="00A46B90">
        <w:rPr>
          <w:rFonts w:eastAsia="Times New Roman"/>
          <w:sz w:val="20"/>
          <w:szCs w:val="20"/>
        </w:rPr>
        <w:br/>
        <w:t>pravém světle. To vyznává i sám Jan, když praví, vydávaje mu svědectví:</w:t>
      </w:r>
      <w:r w:rsidRPr="00A46B90">
        <w:rPr>
          <w:rFonts w:eastAsia="Times New Roman"/>
          <w:sz w:val="20"/>
          <w:szCs w:val="20"/>
        </w:rPr>
        <w:br/>
        <w:t>„My všichni jsme obdrželi z jeho plnosti" (t. 16).</w:t>
      </w:r>
    </w:p>
    <w:p w:rsidR="00AD03BD" w:rsidRPr="00A46B90" w:rsidRDefault="00AD03BD" w:rsidP="00AD03BD">
      <w:pPr>
        <w:rPr>
          <w:rFonts w:eastAsia="Times New Roman"/>
          <w:sz w:val="20"/>
          <w:szCs w:val="20"/>
        </w:rPr>
      </w:pPr>
      <w:r w:rsidRPr="00A46B90">
        <w:rPr>
          <w:rFonts w:eastAsia="Times New Roman"/>
          <w:sz w:val="20"/>
          <w:szCs w:val="20"/>
        </w:rPr>
        <w:t>3. O pravém kultu Boha, od něhož se platonikové odchýlili,</w:t>
      </w:r>
      <w:r w:rsidRPr="00A46B90">
        <w:rPr>
          <w:rFonts w:eastAsia="Times New Roman"/>
          <w:sz w:val="20"/>
          <w:szCs w:val="20"/>
        </w:rPr>
        <w:br/>
        <w:t>ačkoliv tvůrce veškerenstva poznali,</w:t>
      </w:r>
      <w:r w:rsidRPr="00A46B90">
        <w:rPr>
          <w:rFonts w:eastAsia="Times New Roman"/>
          <w:sz w:val="20"/>
          <w:szCs w:val="20"/>
        </w:rPr>
        <w:br/>
        <w:t>a prokázali božskou poctu andělům dobrým i zlým.</w:t>
      </w:r>
    </w:p>
    <w:p w:rsidR="00AD03BD" w:rsidRPr="00A46B90" w:rsidRDefault="00AD03BD" w:rsidP="00AD03BD">
      <w:pPr>
        <w:rPr>
          <w:rFonts w:eastAsia="Times New Roman"/>
          <w:sz w:val="20"/>
          <w:szCs w:val="20"/>
        </w:rPr>
      </w:pPr>
      <w:r w:rsidRPr="00A46B90">
        <w:rPr>
          <w:rFonts w:eastAsia="Times New Roman"/>
          <w:sz w:val="20"/>
          <w:szCs w:val="20"/>
        </w:rPr>
        <w:t>Kdyby vzhledem k této skutečností platonikové nebo všichni ostatní stej-</w:t>
      </w:r>
      <w:r w:rsidRPr="00A46B90">
        <w:rPr>
          <w:rFonts w:eastAsia="Times New Roman"/>
          <w:sz w:val="20"/>
          <w:szCs w:val="20"/>
        </w:rPr>
        <w:br/>
        <w:t>ného náhledu s nimi, poznávajíce Boha, ho jako Boha oslavovali, vzdáva-</w:t>
      </w:r>
      <w:r w:rsidRPr="00A46B90">
        <w:rPr>
          <w:rFonts w:eastAsia="Times New Roman"/>
          <w:sz w:val="20"/>
          <w:szCs w:val="20"/>
        </w:rPr>
        <w:br/>
        <w:t>li mu díky, neplaněli ve svých myšlenkách a kdyby bludům u lidu jednou</w:t>
      </w:r>
      <w:r w:rsidRPr="00A46B90">
        <w:rPr>
          <w:rFonts w:eastAsia="Times New Roman"/>
          <w:sz w:val="20"/>
          <w:szCs w:val="20"/>
        </w:rPr>
        <w:br/>
        <w:t>nenapomáhali a jednou si netroufali jim čelit: zajisté by vyznali - i těm ne-</w:t>
      </w:r>
      <w:r w:rsidRPr="00A46B90">
        <w:rPr>
          <w:rFonts w:eastAsia="Times New Roman"/>
          <w:sz w:val="20"/>
          <w:szCs w:val="20"/>
        </w:rPr>
        <w:br/>
        <w:t>smrtelným a blaženým, i nám smrtelným a bídným, abychom mohli být</w:t>
      </w:r>
      <w:r w:rsidRPr="00A46B90">
        <w:rPr>
          <w:rFonts w:eastAsia="Times New Roman"/>
          <w:sz w:val="20"/>
          <w:szCs w:val="20"/>
        </w:rPr>
        <w:br/>
        <w:t>nesmrtelnými a blaženými - že má být uctíván jediný Bůh, který je Bohem</w:t>
      </w:r>
      <w:r w:rsidRPr="00A46B90">
        <w:rPr>
          <w:rFonts w:eastAsia="Times New Roman"/>
          <w:sz w:val="20"/>
          <w:szCs w:val="20"/>
        </w:rPr>
        <w:br/>
        <w:t>naším i jejich. Jemu jsme povinni službou, která řecky slově latreia, ať už</w:t>
      </w:r>
      <w:r w:rsidRPr="00A46B90">
        <w:rPr>
          <w:rFonts w:eastAsia="Times New Roman"/>
          <w:sz w:val="20"/>
          <w:szCs w:val="20"/>
        </w:rPr>
        <w:br/>
        <w:t>se prokazuje v jistých obřadech nebo v nás samých. Jeho chrámem jsme</w:t>
      </w:r>
      <w:r w:rsidRPr="00A46B90">
        <w:rPr>
          <w:rFonts w:eastAsia="Times New Roman"/>
          <w:sz w:val="20"/>
          <w:szCs w:val="20"/>
        </w:rPr>
        <w:br/>
        <w:t>totiž my všichni zároveň, i každý zvlášť jsme jeho chrámem, protože ráčí</w:t>
      </w:r>
      <w:r w:rsidRPr="00A46B90">
        <w:rPr>
          <w:rFonts w:eastAsia="Times New Roman"/>
          <w:sz w:val="20"/>
          <w:szCs w:val="20"/>
        </w:rPr>
        <w:br/>
        <w:t>obývati společenství všech stejné jako jednotlivce; není totiž ve všech do-</w:t>
      </w:r>
      <w:r w:rsidRPr="00A46B90">
        <w:rPr>
          <w:rFonts w:eastAsia="Times New Roman"/>
          <w:sz w:val="20"/>
          <w:szCs w:val="20"/>
        </w:rPr>
        <w:br/>
        <w:t>hromady větším než v jednotlivcích, protože ani mnohostí neroste ani dě-</w:t>
      </w:r>
      <w:r w:rsidRPr="00A46B90">
        <w:rPr>
          <w:rFonts w:eastAsia="Times New Roman"/>
          <w:sz w:val="20"/>
          <w:szCs w:val="20"/>
        </w:rPr>
        <w:br/>
        <w:t>lením se nezmenšuje. Když je naše srdce k němu pozdviženo, jest jeho ol-</w:t>
      </w:r>
      <w:r w:rsidRPr="00A46B90">
        <w:rPr>
          <w:rFonts w:eastAsia="Times New Roman"/>
          <w:sz w:val="20"/>
          <w:szCs w:val="20"/>
        </w:rPr>
        <w:br/>
        <w:t>tářem; krvavé žertvy mu zabíjíme, když bojujeme za jeho pravdu až do</w:t>
      </w:r>
      <w:r w:rsidRPr="00A46B90">
        <w:rPr>
          <w:rFonts w:eastAsia="Times New Roman"/>
          <w:sz w:val="20"/>
          <w:szCs w:val="20"/>
        </w:rPr>
        <w:br/>
        <w:t>prolití vlastní krve; jej okuřujeme nejlahodnějším kadidlem, když před</w:t>
      </w:r>
      <w:r w:rsidRPr="00A46B90">
        <w:rPr>
          <w:rFonts w:eastAsia="Times New Roman"/>
          <w:sz w:val="20"/>
          <w:szCs w:val="20"/>
        </w:rPr>
        <w:br/>
        <w:t>jeho tváří hoříme zbožnou a svatou láskou; jemu zaslibujeme a dáváme</w:t>
      </w:r>
      <w:r w:rsidRPr="00A46B90">
        <w:rPr>
          <w:rFonts w:eastAsia="Times New Roman"/>
          <w:sz w:val="20"/>
          <w:szCs w:val="20"/>
        </w:rPr>
        <w:br/>
        <w:t>dary rovněž ve svém nitru, totiž sami sebe; o svátečních slavnostech a v ur-</w:t>
      </w:r>
      <w:r w:rsidRPr="00A46B90">
        <w:rPr>
          <w:rFonts w:eastAsia="Times New Roman"/>
          <w:sz w:val="20"/>
          <w:szCs w:val="20"/>
        </w:rPr>
        <w:br/>
        <w:t>čité dny mu stanovíme a zasvěcujeme vzpomínku na jeho dobrodiní, aby</w:t>
      </w:r>
      <w:r w:rsidRPr="00A46B90">
        <w:rPr>
          <w:rFonts w:eastAsia="Times New Roman"/>
          <w:sz w:val="20"/>
          <w:szCs w:val="20"/>
        </w:rPr>
        <w:br/>
        <w:t>během času neupadla v nevděčné zapomenutí; jemu obětujeme na oltáři</w:t>
      </w:r>
      <w:r w:rsidRPr="00A46B90">
        <w:rPr>
          <w:rFonts w:eastAsia="Times New Roman"/>
          <w:sz w:val="20"/>
          <w:szCs w:val="20"/>
        </w:rPr>
        <w:br/>
        <w:t>srdce oběť pokory a chvály, zapálenou ohněm lásky. Abychom ho spatřili,</w:t>
      </w:r>
      <w:r w:rsidRPr="00A46B90">
        <w:rPr>
          <w:rFonts w:eastAsia="Times New Roman"/>
          <w:sz w:val="20"/>
          <w:szCs w:val="20"/>
        </w:rPr>
        <w:br/>
        <w:t>tak jak spatřen býti může, a abychom se s ním spojili, očisťujeme se ode</w:t>
      </w:r>
      <w:r w:rsidRPr="00A46B90">
        <w:rPr>
          <w:rFonts w:eastAsia="Times New Roman"/>
          <w:sz w:val="20"/>
          <w:szCs w:val="20"/>
        </w:rPr>
        <w:br/>
        <w:t>vší poskvrny hříchů a zlých žádostí a jeho jménem se posvěcujeme.</w:t>
      </w:r>
    </w:p>
    <w:p w:rsidR="00AD03BD" w:rsidRPr="00A46B90" w:rsidRDefault="00AD03BD" w:rsidP="00AD03BD">
      <w:pPr>
        <w:rPr>
          <w:rFonts w:eastAsia="Times New Roman"/>
          <w:sz w:val="20"/>
          <w:szCs w:val="20"/>
        </w:rPr>
      </w:pPr>
      <w:r w:rsidRPr="00A46B90">
        <w:rPr>
          <w:rFonts w:eastAsia="Times New Roman"/>
          <w:sz w:val="20"/>
          <w:szCs w:val="20"/>
        </w:rPr>
        <w:t>On je totiž zřídlem naší blaženosti, on je cílem všeho toužení. K němu</w:t>
      </w:r>
      <w:r w:rsidRPr="00A46B90">
        <w:rPr>
          <w:rFonts w:eastAsia="Times New Roman"/>
          <w:sz w:val="20"/>
          <w:szCs w:val="20"/>
        </w:rPr>
        <w:br/>
        <w:t>se obracejíce, či spíše se vracejíce (neboťjsme ho ztratili odvracejíce se od</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316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něho) - tedy k němu se vracejíce (religentes), což prý také dalo vznik slo-</w:t>
      </w:r>
      <w:r w:rsidRPr="00A46B90">
        <w:rPr>
          <w:rFonts w:eastAsia="Times New Roman"/>
          <w:sz w:val="20"/>
          <w:szCs w:val="20"/>
        </w:rPr>
        <w:br/>
        <w:t>vu religio, směřujeme k němu milováním, abychom dojdouce k němu od-</w:t>
      </w:r>
      <w:r w:rsidRPr="00A46B90">
        <w:rPr>
          <w:rFonts w:eastAsia="Times New Roman"/>
          <w:sz w:val="20"/>
          <w:szCs w:val="20"/>
        </w:rPr>
        <w:br/>
        <w:t>počinuli, proto blaženi, že tímto cílem dokonalí. Naším nejvyšším dob-</w:t>
      </w:r>
      <w:r w:rsidRPr="00A46B90">
        <w:rPr>
          <w:rFonts w:eastAsia="Times New Roman"/>
          <w:sz w:val="20"/>
          <w:szCs w:val="20"/>
        </w:rPr>
        <w:br/>
        <w:t>rem totiž, o které je veliký spor mezi filosofy, není nic jiného nežli spojení</w:t>
      </w:r>
      <w:r w:rsidRPr="00A46B90">
        <w:rPr>
          <w:rFonts w:eastAsia="Times New Roman"/>
          <w:sz w:val="20"/>
          <w:szCs w:val="20"/>
        </w:rPr>
        <w:br/>
        <w:t>s tím, v jehož - možno-li tak říci - netělesném objetí výhradně je ducho-</w:t>
      </w:r>
      <w:r w:rsidRPr="00A46B90">
        <w:rPr>
          <w:rFonts w:eastAsia="Times New Roman"/>
          <w:sz w:val="20"/>
          <w:szCs w:val="20"/>
        </w:rPr>
        <w:br/>
        <w:t>vá duše naplněna a oplodněna pravými ctnostmi. Přikazuje se nám toto</w:t>
      </w:r>
      <w:r w:rsidRPr="00A46B90">
        <w:rPr>
          <w:rFonts w:eastAsia="Times New Roman"/>
          <w:sz w:val="20"/>
          <w:szCs w:val="20"/>
        </w:rPr>
        <w:br/>
        <w:t>dobro milovati z celého srdce, z celé duše a ze vší síly; k tomuto dobru</w:t>
      </w:r>
      <w:r w:rsidRPr="00A46B90">
        <w:rPr>
          <w:rFonts w:eastAsia="Times New Roman"/>
          <w:sz w:val="20"/>
          <w:szCs w:val="20"/>
        </w:rPr>
        <w:br/>
        <w:t>máme být vedeni těmi, kteří nás milují, a k němu máme vésti ty, které mi-</w:t>
      </w:r>
      <w:r w:rsidRPr="00A46B90">
        <w:rPr>
          <w:rFonts w:eastAsia="Times New Roman"/>
          <w:sz w:val="20"/>
          <w:szCs w:val="20"/>
        </w:rPr>
        <w:br/>
        <w:t>lujeme. Tak se naplňují ta dvě přikázání, na kterých záleží celý zákon</w:t>
      </w:r>
      <w:r w:rsidRPr="00A46B90">
        <w:rPr>
          <w:rFonts w:eastAsia="Times New Roman"/>
          <w:sz w:val="20"/>
          <w:szCs w:val="20"/>
        </w:rPr>
        <w:br/>
        <w:t>i proroci: „Milovati budeš Pána Boha svého z celého srdce svého a z celé</w:t>
      </w:r>
      <w:r w:rsidRPr="00A46B90">
        <w:rPr>
          <w:rFonts w:eastAsia="Times New Roman"/>
          <w:sz w:val="20"/>
          <w:szCs w:val="20"/>
        </w:rPr>
        <w:br/>
        <w:t>duše své a ze vší mysli své", a: „Milovati budeš bližního svého jako sám</w:t>
      </w:r>
      <w:r w:rsidRPr="00A46B90">
        <w:rPr>
          <w:rFonts w:eastAsia="Times New Roman"/>
          <w:sz w:val="20"/>
          <w:szCs w:val="20"/>
        </w:rPr>
        <w:br/>
        <w:t>sebe" (Mat. 22,37n). Aby totiž člověk uměl sám sebe milovati, jest mu</w:t>
      </w:r>
      <w:r w:rsidRPr="00A46B90">
        <w:rPr>
          <w:rFonts w:eastAsia="Times New Roman"/>
          <w:sz w:val="20"/>
          <w:szCs w:val="20"/>
        </w:rPr>
        <w:br/>
        <w:t>dán cíl, k němuž má odnášeti všechno svoje konání, má-li býti blažený;</w:t>
      </w:r>
      <w:r w:rsidRPr="00A46B90">
        <w:rPr>
          <w:rFonts w:eastAsia="Times New Roman"/>
          <w:sz w:val="20"/>
          <w:szCs w:val="20"/>
        </w:rPr>
        <w:br/>
        <w:t>vždyť ten, kdo se má rád, nechce nic jiného než býti blažený. Tímto cílem</w:t>
      </w:r>
      <w:r w:rsidRPr="00A46B90">
        <w:rPr>
          <w:rFonts w:eastAsia="Times New Roman"/>
          <w:sz w:val="20"/>
          <w:szCs w:val="20"/>
        </w:rPr>
        <w:br/>
        <w:t>pak je spojení s Bohem. Když tedy tomu, kdo dovede sám sebe milovati,</w:t>
      </w:r>
      <w:r w:rsidRPr="00A46B90">
        <w:rPr>
          <w:rFonts w:eastAsia="Times New Roman"/>
          <w:sz w:val="20"/>
          <w:szCs w:val="20"/>
        </w:rPr>
        <w:br/>
        <w:t>se přikazuje, aby bližního miloval jako sám sebe, tu se mu nepřikazuje</w:t>
      </w:r>
      <w:r w:rsidRPr="00A46B90">
        <w:rPr>
          <w:rFonts w:eastAsia="Times New Roman"/>
          <w:sz w:val="20"/>
          <w:szCs w:val="20"/>
        </w:rPr>
        <w:br/>
        <w:t>nic jiného, než aby mu vštěpoval lásku k Bohu, seč jest!</w:t>
      </w:r>
    </w:p>
    <w:p w:rsidR="00AD03BD" w:rsidRPr="00A46B90" w:rsidRDefault="00AD03BD" w:rsidP="00AD03BD">
      <w:pPr>
        <w:rPr>
          <w:rFonts w:eastAsia="Times New Roman"/>
          <w:sz w:val="20"/>
          <w:szCs w:val="20"/>
        </w:rPr>
      </w:pPr>
      <w:r w:rsidRPr="00A46B90">
        <w:rPr>
          <w:rFonts w:eastAsia="Times New Roman"/>
          <w:sz w:val="20"/>
          <w:szCs w:val="20"/>
        </w:rPr>
        <w:t>To jest úcta k Bohu, to je pravé náboženství, to je pravá zbožnost, to je</w:t>
      </w:r>
      <w:r w:rsidRPr="00A46B90">
        <w:rPr>
          <w:rFonts w:eastAsia="Times New Roman"/>
          <w:sz w:val="20"/>
          <w:szCs w:val="20"/>
        </w:rPr>
        <w:br/>
        <w:t>služba, náležející jediné Bohu. Tedy každá nesmrtelná mocnost, ať má ja-</w:t>
      </w:r>
      <w:r w:rsidRPr="00A46B90">
        <w:rPr>
          <w:rFonts w:eastAsia="Times New Roman"/>
          <w:sz w:val="20"/>
          <w:szCs w:val="20"/>
        </w:rPr>
        <w:br/>
        <w:t>koukoli sílu, jestliže nás miluje jako sama sebe, chce, abychom v zájmu své</w:t>
      </w:r>
      <w:r w:rsidRPr="00A46B90">
        <w:rPr>
          <w:rFonts w:eastAsia="Times New Roman"/>
          <w:sz w:val="20"/>
          <w:szCs w:val="20"/>
        </w:rPr>
        <w:br/>
        <w:t>vlastní blaženosti byli poddáni tomu, jemuž je sama ke svému blahu pod-</w:t>
      </w:r>
      <w:r w:rsidRPr="00A46B90">
        <w:rPr>
          <w:rFonts w:eastAsia="Times New Roman"/>
          <w:sz w:val="20"/>
          <w:szCs w:val="20"/>
        </w:rPr>
        <w:br/>
        <w:t>dána. Jestliže tedy neuctívá Boha, je nešťastna, protože Boha postrádá;</w:t>
      </w:r>
      <w:r w:rsidRPr="00A46B90">
        <w:rPr>
          <w:rFonts w:eastAsia="Times New Roman"/>
          <w:sz w:val="20"/>
          <w:szCs w:val="20"/>
        </w:rPr>
        <w:br/>
        <w:t>pakli Boha uctívá, nechce, aby byla ctěna místo Boha. Napomáhá totiž</w:t>
      </w:r>
      <w:r w:rsidRPr="00A46B90">
        <w:rPr>
          <w:rFonts w:eastAsia="Times New Roman"/>
          <w:sz w:val="20"/>
          <w:szCs w:val="20"/>
        </w:rPr>
        <w:br/>
        <w:t>a přeje vší silou lásky raději tomu božskému výroku, kde je psáno: „Kdo</w:t>
      </w:r>
      <w:r w:rsidRPr="00A46B90">
        <w:rPr>
          <w:rFonts w:eastAsia="Times New Roman"/>
          <w:sz w:val="20"/>
          <w:szCs w:val="20"/>
        </w:rPr>
        <w:br/>
        <w:t>obětuje bohům mimo jediného Hospodina, bude vyhlazen" (Ex. 22,20).</w:t>
      </w:r>
    </w:p>
    <w:p w:rsidR="00AD03BD" w:rsidRPr="00A46B90" w:rsidRDefault="00AD03BD" w:rsidP="00AD03BD">
      <w:pPr>
        <w:rPr>
          <w:rFonts w:eastAsia="Times New Roman"/>
          <w:sz w:val="20"/>
          <w:szCs w:val="20"/>
        </w:rPr>
      </w:pPr>
      <w:r w:rsidRPr="00A46B90">
        <w:rPr>
          <w:rFonts w:eastAsia="Times New Roman"/>
          <w:sz w:val="20"/>
          <w:szCs w:val="20"/>
        </w:rPr>
        <w:t>4. Že oběť náleží jedinému pravému Bohu.</w:t>
      </w:r>
    </w:p>
    <w:p w:rsidR="00AD03BD" w:rsidRPr="00A46B90" w:rsidRDefault="00AD03BD" w:rsidP="00AD03BD">
      <w:pPr>
        <w:rPr>
          <w:rFonts w:eastAsia="Times New Roman"/>
          <w:sz w:val="20"/>
          <w:szCs w:val="20"/>
        </w:rPr>
      </w:pPr>
      <w:r w:rsidRPr="00A46B90">
        <w:rPr>
          <w:rFonts w:eastAsia="Times New Roman"/>
          <w:sz w:val="20"/>
          <w:szCs w:val="20"/>
        </w:rPr>
        <w:t>Abych pomlčel o ostatním, co patří k náboženským úkonům bohopocty:</w:t>
      </w:r>
      <w:r w:rsidRPr="00A46B90">
        <w:rPr>
          <w:rFonts w:eastAsia="Times New Roman"/>
          <w:sz w:val="20"/>
          <w:szCs w:val="20"/>
        </w:rPr>
        <w:br/>
        <w:t>o obětí jistě nepopře žádný člověk, že by nenáležela výhradně Bohu. Jinak</w:t>
      </w:r>
      <w:r w:rsidRPr="00A46B90">
        <w:rPr>
          <w:rFonts w:eastAsia="Times New Roman"/>
          <w:sz w:val="20"/>
          <w:szCs w:val="20"/>
        </w:rPr>
        <w:br/>
        <w:t>bylo z božského kultu zcizeno mnoho, co bylo přeneseno na poctu lidí, ať</w:t>
      </w:r>
      <w:r w:rsidRPr="00A46B90">
        <w:rPr>
          <w:rFonts w:eastAsia="Times New Roman"/>
          <w:sz w:val="20"/>
          <w:szCs w:val="20"/>
        </w:rPr>
        <w:br/>
        <w:t>už z přílišné ponížeností nebo ze zhoubného pochlebnictví; nicméně ti, na</w:t>
      </w:r>
      <w:r w:rsidRPr="00A46B90">
        <w:rPr>
          <w:rFonts w:eastAsia="Times New Roman"/>
          <w:sz w:val="20"/>
          <w:szCs w:val="20"/>
        </w:rPr>
        <w:br/>
        <w:t>které bylo přeneseno, byli pokládáni za lidi, kteří prý jsou hodni úcty</w:t>
      </w:r>
      <w:r w:rsidRPr="00A46B90">
        <w:rPr>
          <w:rFonts w:eastAsia="Times New Roman"/>
          <w:sz w:val="20"/>
          <w:szCs w:val="20"/>
        </w:rPr>
        <w:br/>
        <w:t>a uctívání, a jestliže se jim hodně přidá, i zbožňování; ale koho kdy na-</w:t>
      </w:r>
      <w:r w:rsidRPr="00A46B90">
        <w:rPr>
          <w:rFonts w:eastAsia="Times New Roman"/>
          <w:sz w:val="20"/>
          <w:szCs w:val="20"/>
        </w:rPr>
        <w:br/>
        <w:t>padlo, že by se mělo obětovat někomu kromě boha, o kterém věděl nebo</w:t>
      </w:r>
      <w:r w:rsidRPr="00A46B90">
        <w:rPr>
          <w:rFonts w:eastAsia="Times New Roman"/>
          <w:sz w:val="20"/>
          <w:szCs w:val="20"/>
        </w:rPr>
        <w:br/>
        <w:t>kterého předpokládal nebo kterého si vymyslil? Konečně, jak staré je uctí-</w:t>
      </w:r>
      <w:r w:rsidRPr="00A46B90">
        <w:rPr>
          <w:rFonts w:eastAsia="Times New Roman"/>
          <w:sz w:val="20"/>
          <w:szCs w:val="20"/>
        </w:rPr>
        <w:br/>
        <w:t>vání Boha skrze obětí, o tom mluví dosti jasně příběh dvou bratří, Kaina</w:t>
      </w:r>
      <w:r w:rsidRPr="00A46B90">
        <w:rPr>
          <w:rFonts w:eastAsia="Times New Roman"/>
          <w:sz w:val="20"/>
          <w:szCs w:val="20"/>
        </w:rPr>
        <w:br/>
        <w:t>a Ábela, u kterých oběti staršího Bůh nepřijal, ale na oběť mladšího shlédl.</w:t>
      </w:r>
    </w:p>
    <w:p w:rsidR="00AD03BD" w:rsidRPr="00A46B90" w:rsidRDefault="00AD03BD" w:rsidP="00AD03BD">
      <w:pPr>
        <w:rPr>
          <w:rFonts w:eastAsia="Times New Roman"/>
          <w:sz w:val="20"/>
          <w:szCs w:val="20"/>
        </w:rPr>
      </w:pPr>
      <w:r w:rsidRPr="00A46B90">
        <w:rPr>
          <w:rFonts w:eastAsia="Times New Roman"/>
          <w:sz w:val="20"/>
          <w:szCs w:val="20"/>
        </w:rPr>
        <w:t>3*</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5.0 obětech, kterých Bůh nevyžaduje, ale které chtěl na znamení toho,</w:t>
      </w:r>
    </w:p>
    <w:p w:rsidR="00AD03BD" w:rsidRPr="00A46B90" w:rsidRDefault="00AD03BD" w:rsidP="00AD03BD">
      <w:pPr>
        <w:rPr>
          <w:rFonts w:eastAsia="Times New Roman"/>
          <w:sz w:val="20"/>
          <w:szCs w:val="20"/>
        </w:rPr>
      </w:pPr>
      <w:r w:rsidRPr="00A46B90">
        <w:rPr>
          <w:rFonts w:eastAsia="Times New Roman"/>
          <w:sz w:val="20"/>
          <w:szCs w:val="20"/>
        </w:rPr>
        <w:t>čeho vyžaduje.</w:t>
      </w:r>
    </w:p>
    <w:p w:rsidR="00AD03BD" w:rsidRPr="00A46B90" w:rsidRDefault="00AD03BD" w:rsidP="00AD03BD">
      <w:pPr>
        <w:rPr>
          <w:rFonts w:eastAsia="Times New Roman"/>
          <w:sz w:val="20"/>
          <w:szCs w:val="20"/>
        </w:rPr>
      </w:pPr>
      <w:r w:rsidRPr="00A46B90">
        <w:rPr>
          <w:rFonts w:eastAsia="Times New Roman"/>
          <w:sz w:val="20"/>
          <w:szCs w:val="20"/>
        </w:rPr>
        <w:t>Který blázen by si myslel, že toho, co se podává v obětech, Bůh k něče-</w:t>
      </w:r>
      <w:r w:rsidRPr="00A46B90">
        <w:rPr>
          <w:rFonts w:eastAsia="Times New Roman"/>
          <w:sz w:val="20"/>
          <w:szCs w:val="20"/>
        </w:rPr>
        <w:br/>
        <w:t>mu potřebuje? To dosvědčuje božské Písmo na mnoha místech; ale aby-</w:t>
      </w:r>
      <w:r w:rsidRPr="00A46B90">
        <w:rPr>
          <w:rFonts w:eastAsia="Times New Roman"/>
          <w:sz w:val="20"/>
          <w:szCs w:val="20"/>
        </w:rPr>
        <w:br/>
        <w:t>chom to neroztahovali, stačí snad uvésti známý krátký výrok ze žalmu:</w:t>
      </w:r>
      <w:r w:rsidRPr="00A46B90">
        <w:rPr>
          <w:rFonts w:eastAsia="Times New Roman"/>
          <w:sz w:val="20"/>
          <w:szCs w:val="20"/>
        </w:rPr>
        <w:br/>
        <w:t>„Řekl jsem Pánu: Bůh můj jsi ty; neboť mých statků nepotřebuješ" (15,2).</w:t>
      </w:r>
      <w:r w:rsidRPr="00A46B90">
        <w:rPr>
          <w:rFonts w:eastAsia="Times New Roman"/>
          <w:sz w:val="20"/>
          <w:szCs w:val="20"/>
        </w:rPr>
        <w:br/>
        <w:t>Nesmíme tedy věřiti, že by Bůh potřeboval dobytčat nebo jakékoliv jiné</w:t>
      </w:r>
      <w:r w:rsidRPr="00A46B90">
        <w:rPr>
          <w:rFonts w:eastAsia="Times New Roman"/>
          <w:sz w:val="20"/>
          <w:szCs w:val="20"/>
        </w:rPr>
        <w:br/>
        <w:t>porušitelné a pozemské věci, ba ani té lidské spravedlností; a celá ta věc,</w:t>
      </w:r>
      <w:r w:rsidRPr="00A46B90">
        <w:rPr>
          <w:rFonts w:eastAsia="Times New Roman"/>
          <w:sz w:val="20"/>
          <w:szCs w:val="20"/>
        </w:rPr>
        <w:br/>
        <w:t>že Bůh je správně uctíván, prospívá člověku, nikoli Bohu. Vždyť také ni-</w:t>
      </w:r>
      <w:r w:rsidRPr="00A46B90">
        <w:rPr>
          <w:rFonts w:eastAsia="Times New Roman"/>
          <w:sz w:val="20"/>
          <w:szCs w:val="20"/>
        </w:rPr>
        <w:br/>
        <w:t>kdo neřekne, že udělal něco pro studánku, jestliže se z ní napije; nebo</w:t>
      </w:r>
      <w:r w:rsidRPr="00A46B90">
        <w:rPr>
          <w:rFonts w:eastAsia="Times New Roman"/>
          <w:sz w:val="20"/>
          <w:szCs w:val="20"/>
        </w:rPr>
        <w:br/>
        <w:t>pro světlo, bude-li vidět. A jestliže dávní patriarchové, jak nyní Boží lid</w:t>
      </w:r>
      <w:r w:rsidRPr="00A46B90">
        <w:rPr>
          <w:rFonts w:eastAsia="Times New Roman"/>
          <w:sz w:val="20"/>
          <w:szCs w:val="20"/>
        </w:rPr>
        <w:br/>
        <w:t>čte, ale nejedná, obětovali jinak, t. j. dobytčí žertvy, nelze tomu rozumět</w:t>
      </w:r>
      <w:r w:rsidRPr="00A46B90">
        <w:rPr>
          <w:rFonts w:eastAsia="Times New Roman"/>
          <w:sz w:val="20"/>
          <w:szCs w:val="20"/>
        </w:rPr>
        <w:br/>
        <w:t>jinak, nežli že jimi bylo naznačeno, co se děje v nás, tak abychom se spo-</w:t>
      </w:r>
      <w:r w:rsidRPr="00A46B90">
        <w:rPr>
          <w:rFonts w:eastAsia="Times New Roman"/>
          <w:sz w:val="20"/>
          <w:szCs w:val="20"/>
        </w:rPr>
        <w:br/>
        <w:t>jili s Bohem a k témuž cfli napomáhali bližnímu. Je tedy oběť viditelnou</w:t>
      </w:r>
      <w:r w:rsidRPr="00A46B90">
        <w:rPr>
          <w:rFonts w:eastAsia="Times New Roman"/>
          <w:sz w:val="20"/>
          <w:szCs w:val="20"/>
        </w:rPr>
        <w:br/>
        <w:t>svátostí, t. j. svatým znamením neviditelné oběti. Proto ten kajícník</w:t>
      </w:r>
      <w:r w:rsidRPr="00A46B90">
        <w:rPr>
          <w:rFonts w:eastAsia="Times New Roman"/>
          <w:sz w:val="20"/>
          <w:szCs w:val="20"/>
        </w:rPr>
        <w:br/>
        <w:t>u proroka nebo prorok sám, hledaje Božího slitování pro svoje hříchy,</w:t>
      </w:r>
      <w:r w:rsidRPr="00A46B90">
        <w:rPr>
          <w:rFonts w:eastAsia="Times New Roman"/>
          <w:sz w:val="20"/>
          <w:szCs w:val="20"/>
        </w:rPr>
        <w:br/>
        <w:t>praví: „Kdybys byl chtěl oběť, byl bych ji jistě dal; v zápalných obětech</w:t>
      </w:r>
      <w:r w:rsidRPr="00A46B90">
        <w:rPr>
          <w:rFonts w:eastAsia="Times New Roman"/>
          <w:sz w:val="20"/>
          <w:szCs w:val="20"/>
        </w:rPr>
        <w:br/>
        <w:t>nebudeš míti zalíbení. Obětí Bohu je duch zkormoucený; srdcem zkrou-</w:t>
      </w:r>
      <w:r w:rsidRPr="00A46B90">
        <w:rPr>
          <w:rFonts w:eastAsia="Times New Roman"/>
          <w:sz w:val="20"/>
          <w:szCs w:val="20"/>
        </w:rPr>
        <w:br/>
        <w:t>šeným a poníženým Bůh nepohrdne" (Ž. 50,ign).</w:t>
      </w:r>
    </w:p>
    <w:p w:rsidR="00AD03BD" w:rsidRPr="00A46B90" w:rsidRDefault="00AD03BD" w:rsidP="00AD03BD">
      <w:pPr>
        <w:rPr>
          <w:rFonts w:eastAsia="Times New Roman"/>
          <w:sz w:val="20"/>
          <w:szCs w:val="20"/>
        </w:rPr>
      </w:pPr>
      <w:r w:rsidRPr="00A46B90">
        <w:rPr>
          <w:rFonts w:eastAsia="Times New Roman"/>
          <w:sz w:val="20"/>
          <w:szCs w:val="20"/>
        </w:rPr>
        <w:t>Všimněme si, jakým způsobem si podle těchto slov Bůh přeje obětí,</w:t>
      </w:r>
      <w:r w:rsidRPr="00A46B90">
        <w:rPr>
          <w:rFonts w:eastAsia="Times New Roman"/>
          <w:sz w:val="20"/>
          <w:szCs w:val="20"/>
        </w:rPr>
        <w:br/>
        <w:t>když prý oběť nechce! Nechce tedy oběť zabitého dobytčete, ale chce oběť</w:t>
      </w:r>
      <w:r w:rsidRPr="00A46B90">
        <w:rPr>
          <w:rFonts w:eastAsia="Times New Roman"/>
          <w:sz w:val="20"/>
          <w:szCs w:val="20"/>
        </w:rPr>
        <w:br/>
        <w:t>zkroušeného srdce. Tedy tím, co prý nechce, je naznačeno už to, co pod-</w:t>
      </w:r>
      <w:r w:rsidRPr="00A46B90">
        <w:rPr>
          <w:rFonts w:eastAsia="Times New Roman"/>
          <w:sz w:val="20"/>
          <w:szCs w:val="20"/>
        </w:rPr>
        <w:br/>
        <w:t>le dalšího chce. Bůh nechce ony oběti tak, jak si to pošetilí představují,</w:t>
      </w:r>
      <w:r w:rsidRPr="00A46B90">
        <w:rPr>
          <w:rFonts w:eastAsia="Times New Roman"/>
          <w:sz w:val="20"/>
          <w:szCs w:val="20"/>
        </w:rPr>
        <w:br/>
        <w:t>jako by je chtěl pro svůj požitek. Neboť kdyby nechtěl, aby těmi obětmi,</w:t>
      </w:r>
      <w:r w:rsidRPr="00A46B90">
        <w:rPr>
          <w:rFonts w:eastAsia="Times New Roman"/>
          <w:sz w:val="20"/>
          <w:szCs w:val="20"/>
        </w:rPr>
        <w:br/>
        <w:t>jichž si zdánlivě přál jako příjemných, byly naznačeny ty, které chce (mezi</w:t>
      </w:r>
      <w:r w:rsidRPr="00A46B90">
        <w:rPr>
          <w:rFonts w:eastAsia="Times New Roman"/>
          <w:sz w:val="20"/>
          <w:szCs w:val="20"/>
        </w:rPr>
        <w:br/>
        <w:t>něž patří: srdce zkroušené a ponížené kající bolestí): jistě by byl ve Starém</w:t>
      </w:r>
      <w:r w:rsidRPr="00A46B90">
        <w:rPr>
          <w:rFonts w:eastAsia="Times New Roman"/>
          <w:sz w:val="20"/>
          <w:szCs w:val="20"/>
        </w:rPr>
        <w:br/>
        <w:t>Zákoně nedal stran oněch obětí přikázání. A proto musely být v příhodný</w:t>
      </w:r>
      <w:r w:rsidRPr="00A46B90">
        <w:rPr>
          <w:rFonts w:eastAsia="Times New Roman"/>
          <w:sz w:val="20"/>
          <w:szCs w:val="20"/>
        </w:rPr>
        <w:br/>
        <w:t>a určený čas už změněny, aby se nemyslelo, že jsou samému Bohu žádou-</w:t>
      </w:r>
      <w:r w:rsidRPr="00A46B90">
        <w:rPr>
          <w:rFonts w:eastAsia="Times New Roman"/>
          <w:sz w:val="20"/>
          <w:szCs w:val="20"/>
        </w:rPr>
        <w:br/>
        <w:t>cí nebo alespoň kvůli nám příjemné, a ne spíše to, co je jimi naznačeno.</w:t>
      </w:r>
      <w:r w:rsidRPr="00A46B90">
        <w:rPr>
          <w:rFonts w:eastAsia="Times New Roman"/>
          <w:sz w:val="20"/>
          <w:szCs w:val="20"/>
        </w:rPr>
        <w:br/>
        <w:t>Proto praví i na jiném místě v jiném žalmu: „Budu-li lačněti, neřeknu ti;</w:t>
      </w:r>
      <w:r w:rsidRPr="00A46B90">
        <w:rPr>
          <w:rFonts w:eastAsia="Times New Roman"/>
          <w:sz w:val="20"/>
          <w:szCs w:val="20"/>
        </w:rPr>
        <w:br/>
        <w:t>neboť můj jest okrsek zemský i jeho plnost. Či snad budu jistí maso býků</w:t>
      </w:r>
      <w:r w:rsidRPr="00A46B90">
        <w:rPr>
          <w:rFonts w:eastAsia="Times New Roman"/>
          <w:sz w:val="20"/>
          <w:szCs w:val="20"/>
        </w:rPr>
        <w:br/>
        <w:t>pití krev kozlů?" (4Q,i2n). Jako by říkal: Jistě bych na tobě nechtěl těch</w:t>
      </w:r>
      <w:r w:rsidRPr="00A46B90">
        <w:rPr>
          <w:rFonts w:eastAsia="Times New Roman"/>
          <w:sz w:val="20"/>
          <w:szCs w:val="20"/>
        </w:rPr>
        <w:br/>
        <w:t>věcí, které mám v moci, kdybych jich potřeboval." Níže dodává, co to zna-</w:t>
      </w:r>
      <w:r w:rsidRPr="00A46B90">
        <w:rPr>
          <w:rFonts w:eastAsia="Times New Roman"/>
          <w:sz w:val="20"/>
          <w:szCs w:val="20"/>
        </w:rPr>
        <w:br/>
        <w:t>ená: „Obětuj Bohu oběť chvály a plň Nejvyššímu svoje sliby; a vzývej</w:t>
      </w:r>
      <w:r w:rsidRPr="00A46B90">
        <w:rPr>
          <w:rFonts w:eastAsia="Times New Roman"/>
          <w:sz w:val="20"/>
          <w:szCs w:val="20"/>
        </w:rPr>
        <w:br/>
        <w:t>mne v den soužení a vytrhnu tě a budeš mne velebit" (t. I4n).</w:t>
      </w:r>
    </w:p>
    <w:p w:rsidR="00AD03BD" w:rsidRPr="00A46B90" w:rsidRDefault="00AD03BD" w:rsidP="00AD03BD">
      <w:pPr>
        <w:rPr>
          <w:rFonts w:eastAsia="Times New Roman"/>
          <w:sz w:val="20"/>
          <w:szCs w:val="20"/>
        </w:rPr>
      </w:pPr>
      <w:r w:rsidRPr="00A46B90">
        <w:rPr>
          <w:rFonts w:eastAsia="Times New Roman"/>
          <w:sz w:val="20"/>
          <w:szCs w:val="20"/>
        </w:rPr>
        <w:t>Podobně praví u jiného proroka: „Čím získám Hospodina, čím si na-</w:t>
      </w:r>
      <w:r w:rsidRPr="00A46B90">
        <w:rPr>
          <w:rFonts w:eastAsia="Times New Roman"/>
          <w:sz w:val="20"/>
          <w:szCs w:val="20"/>
        </w:rPr>
        <w:br/>
        <w:t>kloním svého nejvyššflio Boha? Zdali ho získám zápalnými obětmi, roč-</w:t>
      </w:r>
    </w:p>
    <w:p w:rsidR="00AD03BD" w:rsidRPr="00A46B90" w:rsidRDefault="00AD03BD" w:rsidP="00AD03BD">
      <w:pPr>
        <w:rPr>
          <w:rFonts w:eastAsia="Times New Roman"/>
          <w:sz w:val="20"/>
          <w:szCs w:val="20"/>
        </w:rPr>
      </w:pPr>
      <w:r w:rsidRPr="00A46B90">
        <w:rPr>
          <w:rFonts w:eastAsia="Times New Roman"/>
          <w:sz w:val="20"/>
          <w:szCs w:val="20"/>
        </w:rPr>
        <w:t>3'«</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nimi býčky? Zdali mne Pán přijme pro tisíce beranů nebo pro desetitisí-</w:t>
      </w:r>
      <w:r w:rsidRPr="00A46B90">
        <w:rPr>
          <w:rFonts w:eastAsia="Times New Roman"/>
          <w:sz w:val="20"/>
          <w:szCs w:val="20"/>
        </w:rPr>
        <w:br/>
        <w:t>ce tučných kozlů? Zdali mu mám dá ti svého prvorozence za svoji bez-</w:t>
      </w:r>
      <w:r w:rsidRPr="00A46B90">
        <w:rPr>
          <w:rFonts w:eastAsia="Times New Roman"/>
          <w:sz w:val="20"/>
          <w:szCs w:val="20"/>
        </w:rPr>
        <w:br/>
        <w:t>božnost, plod svého života za hřích své duše? Zdali ti bylo zvěstováno,</w:t>
      </w:r>
      <w:r w:rsidRPr="00A46B90">
        <w:rPr>
          <w:rFonts w:eastAsia="Times New Roman"/>
          <w:sz w:val="20"/>
          <w:szCs w:val="20"/>
        </w:rPr>
        <w:br/>
        <w:t>člověče, dobro? Či co od tebe vyžaduje Hospodin, než abys jednal spra-</w:t>
      </w:r>
      <w:r w:rsidRPr="00A46B90">
        <w:rPr>
          <w:rFonts w:eastAsia="Times New Roman"/>
          <w:sz w:val="20"/>
          <w:szCs w:val="20"/>
        </w:rPr>
        <w:br/>
        <w:t>vedlivě a miloval milosrdenství a byl hotov choditi s Pánem Bohem</w:t>
      </w:r>
      <w:r w:rsidRPr="00A46B90">
        <w:rPr>
          <w:rFonts w:eastAsia="Times New Roman"/>
          <w:sz w:val="20"/>
          <w:szCs w:val="20"/>
        </w:rPr>
        <w:br/>
        <w:t>svým?** (Mich. 6,6nn). I ve slovech tohoto proroka je obojí rozlišeno a je</w:t>
      </w:r>
      <w:r w:rsidRPr="00A46B90">
        <w:rPr>
          <w:rFonts w:eastAsia="Times New Roman"/>
          <w:sz w:val="20"/>
          <w:szCs w:val="20"/>
        </w:rPr>
        <w:br/>
        <w:t>tu vysloveno dost jasně, že Bůh nevyžaduje oněch obětí, označujících ty</w:t>
      </w:r>
      <w:r w:rsidRPr="00A46B90">
        <w:rPr>
          <w:rFonts w:eastAsia="Times New Roman"/>
          <w:sz w:val="20"/>
          <w:szCs w:val="20"/>
        </w:rPr>
        <w:br/>
        <w:t>obětí, kterých Bůh vyžaduje. V epištole k Židům se praví: „Nezapomí-</w:t>
      </w:r>
      <w:r w:rsidRPr="00A46B90">
        <w:rPr>
          <w:rFonts w:eastAsia="Times New Roman"/>
          <w:sz w:val="20"/>
          <w:szCs w:val="20"/>
        </w:rPr>
        <w:br/>
        <w:t>nejte činiti dobře a děliti se; neboť takovýmito obetmi se zalíbíte Bohu"</w:t>
      </w:r>
      <w:r w:rsidRPr="00A46B90">
        <w:rPr>
          <w:rFonts w:eastAsia="Times New Roman"/>
          <w:sz w:val="20"/>
          <w:szCs w:val="20"/>
        </w:rPr>
        <w:br/>
        <w:t>(13,6)(A slovy „Milosrdenství chci spíše než oběť" (Os. 6,6) nesmíme ro-|</w:t>
      </w:r>
      <w:r w:rsidRPr="00A46B90">
        <w:rPr>
          <w:rFonts w:eastAsia="Times New Roman"/>
          <w:sz w:val="20"/>
          <w:szCs w:val="20"/>
        </w:rPr>
        <w:br/>
        <w:t>zumět nic jiného, nežli že jedné oběti jest dána přednost před druhou; \</w:t>
      </w:r>
      <w:r w:rsidRPr="00A46B90">
        <w:rPr>
          <w:rFonts w:eastAsia="Times New Roman"/>
          <w:sz w:val="20"/>
          <w:szCs w:val="20"/>
        </w:rPr>
        <w:br/>
        <w:t>neboť to, čemu všichni říkají oběť, je znamením obětí pravé. Pravou obě- 1</w:t>
      </w:r>
      <w:r w:rsidRPr="00A46B90">
        <w:rPr>
          <w:rFonts w:eastAsia="Times New Roman"/>
          <w:sz w:val="20"/>
          <w:szCs w:val="20"/>
        </w:rPr>
        <w:br/>
        <w:t>tí je však milosrdenství; proto byla řečena slova, která jsem před chvilkou</w:t>
      </w:r>
      <w:r w:rsidRPr="00A46B90">
        <w:rPr>
          <w:rFonts w:eastAsia="Times New Roman"/>
          <w:sz w:val="20"/>
          <w:szCs w:val="20"/>
        </w:rPr>
        <w:br/>
        <w:t>uvedl: „Takovýmito obětmi se totiž zalíbíte Bohu**. Tedy všecka ta roz-</w:t>
      </w:r>
      <w:r w:rsidRPr="00A46B90">
        <w:rPr>
          <w:rFonts w:eastAsia="Times New Roman"/>
          <w:sz w:val="20"/>
          <w:szCs w:val="20"/>
        </w:rPr>
        <w:br/>
        <w:t>manitá Boží přikázání, týkající se služby ve svatostánku nebo v chrámu,</w:t>
      </w:r>
      <w:r w:rsidRPr="00A46B90">
        <w:rPr>
          <w:rFonts w:eastAsia="Times New Roman"/>
          <w:sz w:val="20"/>
          <w:szCs w:val="20"/>
        </w:rPr>
        <w:br/>
        <w:t>vztahují se symbolicky k milování Boha a bližního. Neboť „na těchto</w:t>
      </w:r>
      <w:r w:rsidRPr="00A46B90">
        <w:rPr>
          <w:rFonts w:eastAsia="Times New Roman"/>
          <w:sz w:val="20"/>
          <w:szCs w:val="20"/>
        </w:rPr>
        <w:br/>
        <w:t>dvou přikázáních**, jak stojí psáno, „záleží celý Zákon i proroci.**</w:t>
      </w:r>
    </w:p>
    <w:p w:rsidR="00AD03BD" w:rsidRPr="00A46B90" w:rsidRDefault="00AD03BD" w:rsidP="00AD03BD">
      <w:pPr>
        <w:rPr>
          <w:rFonts w:eastAsia="Times New Roman"/>
          <w:sz w:val="20"/>
          <w:szCs w:val="20"/>
        </w:rPr>
      </w:pPr>
      <w:r w:rsidRPr="00A46B90">
        <w:rPr>
          <w:rFonts w:eastAsia="Times New Roman"/>
          <w:sz w:val="20"/>
          <w:szCs w:val="20"/>
        </w:rPr>
        <w:t>6. O pravé a dokonalé oběti.</w:t>
      </w:r>
    </w:p>
    <w:p w:rsidR="00AD03BD" w:rsidRPr="00A46B90" w:rsidRDefault="00AD03BD" w:rsidP="00AD03BD">
      <w:pPr>
        <w:rPr>
          <w:rFonts w:eastAsia="Times New Roman"/>
          <w:sz w:val="20"/>
          <w:szCs w:val="20"/>
        </w:rPr>
      </w:pPr>
      <w:r w:rsidRPr="00A46B90">
        <w:rPr>
          <w:rFonts w:eastAsia="Times New Roman"/>
          <w:sz w:val="20"/>
          <w:szCs w:val="20"/>
        </w:rPr>
        <w:t>Proto je pravou obětí každý skutek, který konáme, abychom se spojili</w:t>
      </w:r>
      <w:r w:rsidRPr="00A46B90">
        <w:rPr>
          <w:rFonts w:eastAsia="Times New Roman"/>
          <w:sz w:val="20"/>
          <w:szCs w:val="20"/>
        </w:rPr>
        <w:br/>
        <w:t>svatým společenstvím s Bohem, nacílený tedy k tomu nej vyšší mu dobru,</w:t>
      </w:r>
      <w:r w:rsidRPr="00A46B90">
        <w:rPr>
          <w:rFonts w:eastAsia="Times New Roman"/>
          <w:sz w:val="20"/>
          <w:szCs w:val="20"/>
        </w:rPr>
        <w:br/>
        <w:t>jímž můžeme býti skutečně blaženi. Tudíž ani to milosrdenství, kterým</w:t>
      </w:r>
      <w:r w:rsidRPr="00A46B90">
        <w:rPr>
          <w:rFonts w:eastAsia="Times New Roman"/>
          <w:sz w:val="20"/>
          <w:szCs w:val="20"/>
        </w:rPr>
        <w:br/>
        <w:t>pomáháme člověku, není obětí, neděje-li sé~pro Boha. Neboť i když je</w:t>
      </w:r>
      <w:r w:rsidRPr="00A46B90">
        <w:rPr>
          <w:rFonts w:eastAsia="Times New Roman"/>
          <w:sz w:val="20"/>
          <w:szCs w:val="20"/>
        </w:rPr>
        <w:br/>
        <w:t>oběť přinášena člověkem, je přece božskou věcí, takže staří Latiníci je</w:t>
      </w:r>
      <w:r w:rsidRPr="00A46B90">
        <w:rPr>
          <w:rFonts w:eastAsia="Times New Roman"/>
          <w:sz w:val="20"/>
          <w:szCs w:val="20"/>
        </w:rPr>
        <w:br/>
        <w:t>také tímto názvem pojmenovali. Proto jest obětí i člověk, ve jménu Bo-</w:t>
      </w:r>
      <w:r w:rsidRPr="00A46B90">
        <w:rPr>
          <w:rFonts w:eastAsia="Times New Roman"/>
          <w:sz w:val="20"/>
          <w:szCs w:val="20"/>
        </w:rPr>
        <w:br/>
        <w:t>žím zasvěcený a Bohu zaslíbený, nakolik světu odumře, aby žil Bohu.</w:t>
      </w:r>
      <w:r w:rsidRPr="00A46B90">
        <w:rPr>
          <w:rFonts w:eastAsia="Times New Roman"/>
          <w:sz w:val="20"/>
          <w:szCs w:val="20"/>
        </w:rPr>
        <w:br/>
        <w:t>Vždyť i to patří k milosrdenství, které každý sám sobě prokazuje. Proto</w:t>
      </w:r>
      <w:r w:rsidRPr="00A46B90">
        <w:rPr>
          <w:rFonts w:eastAsia="Times New Roman"/>
          <w:sz w:val="20"/>
          <w:szCs w:val="20"/>
        </w:rPr>
        <w:br/>
        <w:t>je psáno: „Milosrdenství měj se svou duší, libě se Bohu** (Sir. 30,24). Také</w:t>
      </w:r>
      <w:r w:rsidRPr="00A46B90">
        <w:rPr>
          <w:rFonts w:eastAsia="Times New Roman"/>
          <w:sz w:val="20"/>
          <w:szCs w:val="20"/>
        </w:rPr>
        <w:br/>
        <w:t>když uměřenosti trestáme svoje tělo, činíme-li to pro Boha, jak jsme po-</w:t>
      </w:r>
      <w:r w:rsidRPr="00A46B90">
        <w:rPr>
          <w:rFonts w:eastAsia="Times New Roman"/>
          <w:sz w:val="20"/>
          <w:szCs w:val="20"/>
        </w:rPr>
        <w:br/>
        <w:t>vinni, abychom nepropůjčovali svých údů hříchu za nástroj nepravosti,</w:t>
      </w:r>
      <w:r w:rsidRPr="00A46B90">
        <w:rPr>
          <w:rFonts w:eastAsia="Times New Roman"/>
          <w:sz w:val="20"/>
          <w:szCs w:val="20"/>
        </w:rPr>
        <w:br/>
        <w:t>nýbrž za nástroj spravedlnosti Bohu (Řím. 6,13), je to obětí. K tomu vy-</w:t>
      </w:r>
      <w:r w:rsidRPr="00A46B90">
        <w:rPr>
          <w:rFonts w:eastAsia="Times New Roman"/>
          <w:sz w:val="20"/>
          <w:szCs w:val="20"/>
        </w:rPr>
        <w:br/>
        <w:t>zývá apoštol slovy: „Proto vás zapřísahám, bratří, skrze milosrdenství</w:t>
      </w:r>
      <w:r w:rsidRPr="00A46B90">
        <w:rPr>
          <w:rFonts w:eastAsia="Times New Roman"/>
          <w:sz w:val="20"/>
          <w:szCs w:val="20"/>
        </w:rPr>
        <w:br/>
        <w:t>Boží, abyste vydali tělo své v oběť živou, svatou, Bohu libou, by to bylo</w:t>
      </w:r>
      <w:r w:rsidRPr="00A46B90">
        <w:rPr>
          <w:rFonts w:eastAsia="Times New Roman"/>
          <w:sz w:val="20"/>
          <w:szCs w:val="20"/>
        </w:rPr>
        <w:br/>
        <w:t>duchovní bohoslužbou vaší*' (t. i2,in). Jestliže tedy tělo, jehož duše uží-</w:t>
      </w:r>
      <w:r w:rsidRPr="00A46B90">
        <w:rPr>
          <w:rFonts w:eastAsia="Times New Roman"/>
          <w:sz w:val="20"/>
          <w:szCs w:val="20"/>
        </w:rPr>
        <w:br/>
        <w:t>vá jako nižšího služebníka a nástroje, jest obětí, jakmile se jeho dobré</w:t>
      </w:r>
      <w:r w:rsidRPr="00A46B90">
        <w:rPr>
          <w:rFonts w:eastAsia="Times New Roman"/>
          <w:sz w:val="20"/>
          <w:szCs w:val="20"/>
        </w:rPr>
        <w:br/>
        <w:t>a správné užívání odnáší k Bohu, oč více se stává obětí duše, jakmile se</w:t>
      </w:r>
      <w:r w:rsidRPr="00A46B90">
        <w:rPr>
          <w:rFonts w:eastAsia="Times New Roman"/>
          <w:sz w:val="20"/>
          <w:szCs w:val="20"/>
        </w:rPr>
        <w:br/>
        <w:t>povznáší k Bohu, aby roznícena ohněm jeho lásky odložila způsobu svět-</w:t>
      </w:r>
    </w:p>
    <w:p w:rsidR="00AD03BD" w:rsidRPr="00A46B90" w:rsidRDefault="00AD03BD" w:rsidP="00AD03BD">
      <w:pPr>
        <w:rPr>
          <w:rFonts w:eastAsia="Times New Roman"/>
          <w:sz w:val="20"/>
          <w:szCs w:val="20"/>
        </w:rPr>
      </w:pPr>
      <w:r w:rsidRPr="00A46B90">
        <w:rPr>
          <w:rFonts w:eastAsia="Times New Roman"/>
          <w:sz w:val="20"/>
          <w:szCs w:val="20"/>
        </w:rPr>
        <w:t>3*</w:t>
      </w: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ské žádostivosti a přizpůsobila se jemu, neměnné podstatě, líbíc se mu</w:t>
      </w:r>
      <w:r w:rsidRPr="00A46B90">
        <w:rPr>
          <w:rFonts w:eastAsia="Times New Roman"/>
          <w:sz w:val="20"/>
          <w:szCs w:val="20"/>
        </w:rPr>
        <w:br/>
        <w:t>tím, co z jeho krásy obdržela! To dokládá apoštol v dalším slovy: „A ne-</w:t>
      </w:r>
      <w:r w:rsidRPr="00A46B90">
        <w:rPr>
          <w:rFonts w:eastAsia="Times New Roman"/>
          <w:sz w:val="20"/>
          <w:szCs w:val="20"/>
        </w:rPr>
        <w:br/>
        <w:t>přizpůsobujte se tomuto světu; ale přetvořte se obnovou své mysli, abys-</w:t>
      </w:r>
      <w:r w:rsidRPr="00A46B90">
        <w:rPr>
          <w:rFonts w:eastAsia="Times New Roman"/>
          <w:sz w:val="20"/>
          <w:szCs w:val="20"/>
        </w:rPr>
        <w:br/>
        <w:t>te zkoušeli, co jest vůle Boží, co jest dobré a příjemné a dokonalé!"</w:t>
      </w:r>
    </w:p>
    <w:p w:rsidR="00AD03BD" w:rsidRPr="00A46B90" w:rsidRDefault="00AD03BD" w:rsidP="00AD03BD">
      <w:pPr>
        <w:rPr>
          <w:rFonts w:eastAsia="Times New Roman"/>
          <w:sz w:val="20"/>
          <w:szCs w:val="20"/>
        </w:rPr>
      </w:pPr>
      <w:r w:rsidRPr="00A46B90">
        <w:rPr>
          <w:rFonts w:eastAsia="Times New Roman"/>
          <w:sz w:val="20"/>
          <w:szCs w:val="20"/>
        </w:rPr>
        <w:t>Když tedy pravými obětmi jsou skutky milosrdenství vůči nám samým</w:t>
      </w:r>
      <w:r w:rsidRPr="00A46B90">
        <w:rPr>
          <w:rFonts w:eastAsia="Times New Roman"/>
          <w:sz w:val="20"/>
          <w:szCs w:val="20"/>
        </w:rPr>
        <w:br/>
        <w:t>nebo vůči bližním, pokud se odnášejí k Bohu, a když se skutky milosrden-</w:t>
      </w:r>
      <w:r w:rsidRPr="00A46B90">
        <w:rPr>
          <w:rFonts w:eastAsia="Times New Roman"/>
          <w:sz w:val="20"/>
          <w:szCs w:val="20"/>
        </w:rPr>
        <w:br/>
        <w:t>ství nedějí pro nic jiného, než abychom byli zproštěni bídy a tudy byli bla-</w:t>
      </w:r>
      <w:r w:rsidRPr="00A46B90">
        <w:rPr>
          <w:rFonts w:eastAsia="Times New Roman"/>
          <w:sz w:val="20"/>
          <w:szCs w:val="20"/>
        </w:rPr>
        <w:br/>
        <w:t>ženi, což se uskutečňuje výhradně tím dobrem, o němž se praví: „Pro mne</w:t>
      </w:r>
      <w:r w:rsidRPr="00A46B90">
        <w:rPr>
          <w:rFonts w:eastAsia="Times New Roman"/>
          <w:sz w:val="20"/>
          <w:szCs w:val="20"/>
        </w:rPr>
        <w:br/>
        <w:t>však je dobrem spojení s Bohem" (Ž. 72,38), - dochází skutečně k tomu, že</w:t>
      </w:r>
      <w:r w:rsidRPr="00A46B90">
        <w:rPr>
          <w:rFonts w:eastAsia="Times New Roman"/>
          <w:sz w:val="20"/>
          <w:szCs w:val="20"/>
        </w:rPr>
        <w:br/>
        <w:t>ta celá vykoupená obec, t. j. shromáždění a společenství svatých, je oběto-</w:t>
      </w:r>
      <w:r w:rsidRPr="00A46B90">
        <w:rPr>
          <w:rFonts w:eastAsia="Times New Roman"/>
          <w:sz w:val="20"/>
          <w:szCs w:val="20"/>
        </w:rPr>
        <w:br/>
        <w:t>vána jako obecná oběť Bohu skrze velikého kněze, který obětoval také sám</w:t>
      </w:r>
      <w:r w:rsidRPr="00A46B90">
        <w:rPr>
          <w:rFonts w:eastAsia="Times New Roman"/>
          <w:sz w:val="20"/>
          <w:szCs w:val="20"/>
        </w:rPr>
        <w:br/>
        <w:t>sebe v umučení za nás, abychom byli tělem tak veliké hlavy, přijav podobu</w:t>
      </w:r>
      <w:r w:rsidRPr="00A46B90">
        <w:rPr>
          <w:rFonts w:eastAsia="Times New Roman"/>
          <w:sz w:val="20"/>
          <w:szCs w:val="20"/>
        </w:rPr>
        <w:br/>
        <w:t>služebníka. Tu totiž obětoval, v té byl obětován, protože prostředníkem</w:t>
      </w:r>
      <w:r w:rsidRPr="00A46B90">
        <w:rPr>
          <w:rFonts w:eastAsia="Times New Roman"/>
          <w:sz w:val="20"/>
          <w:szCs w:val="20"/>
        </w:rPr>
        <w:br/>
        <w:t>jest vzhledem k ní, v ní je knězem, v ní jest obětí. Když nás tedy apoštol na-</w:t>
      </w:r>
      <w:r w:rsidRPr="00A46B90">
        <w:rPr>
          <w:rFonts w:eastAsia="Times New Roman"/>
          <w:sz w:val="20"/>
          <w:szCs w:val="20"/>
        </w:rPr>
        <w:br/>
        <w:t>pomenul, abychom svoje tělo vydali v oběť živou, svatou, Bohu libou,</w:t>
      </w:r>
      <w:r w:rsidRPr="00A46B90">
        <w:rPr>
          <w:rFonts w:eastAsia="Times New Roman"/>
          <w:sz w:val="20"/>
          <w:szCs w:val="20"/>
        </w:rPr>
        <w:br/>
        <w:t>v duchovní službu naši a abychom se nepřizpůsobovali tomuto světu,</w:t>
      </w:r>
      <w:r w:rsidRPr="00A46B90">
        <w:rPr>
          <w:rFonts w:eastAsia="Times New Roman"/>
          <w:sz w:val="20"/>
          <w:szCs w:val="20"/>
        </w:rPr>
        <w:br/>
        <w:t>nýbrž se přetvoři ti obnovou své mysli, abychom zkoušeli, co jest vůle Boží,</w:t>
      </w:r>
      <w:r w:rsidRPr="00A46B90">
        <w:rPr>
          <w:rFonts w:eastAsia="Times New Roman"/>
          <w:sz w:val="20"/>
          <w:szCs w:val="20"/>
        </w:rPr>
        <w:br/>
        <w:t>co je dobré a příjemné a dokonalé, kteroužto celou obětí jsme my sami,</w:t>
      </w:r>
      <w:r w:rsidRPr="00A46B90">
        <w:rPr>
          <w:rFonts w:eastAsia="Times New Roman"/>
          <w:sz w:val="20"/>
          <w:szCs w:val="20"/>
        </w:rPr>
        <w:br/>
        <w:t>pravil: „Neboť skrze Boží milost, mně danou, pravím všem, kdo jsou mezi</w:t>
      </w:r>
      <w:r w:rsidRPr="00A46B90">
        <w:rPr>
          <w:rFonts w:eastAsia="Times New Roman"/>
          <w:sz w:val="20"/>
          <w:szCs w:val="20"/>
        </w:rPr>
        <w:br/>
        <w:t>vámi, aby nesmýšleli výše, nežli se smýšleti sluší, nýbrž aby smýšleli</w:t>
      </w:r>
      <w:r w:rsidRPr="00A46B90">
        <w:rPr>
          <w:rFonts w:eastAsia="Times New Roman"/>
          <w:sz w:val="20"/>
          <w:szCs w:val="20"/>
        </w:rPr>
        <w:br/>
        <w:t>skromně, a to podle míry víry, kterou Bůh každému udělil. Jako totiž v jed-</w:t>
      </w:r>
      <w:r w:rsidRPr="00A46B90">
        <w:rPr>
          <w:rFonts w:eastAsia="Times New Roman"/>
          <w:sz w:val="20"/>
          <w:szCs w:val="20"/>
        </w:rPr>
        <w:br/>
        <w:t>nom těle máme mnoho údů, ale všechny údy nemají týž úkol, tak i my, po-</w:t>
      </w:r>
      <w:r w:rsidRPr="00A46B90">
        <w:rPr>
          <w:rFonts w:eastAsia="Times New Roman"/>
          <w:sz w:val="20"/>
          <w:szCs w:val="20"/>
        </w:rPr>
        <w:br/>
        <w:t>čtem mnozí, jsme jedním tělem v Kristu; jednotlivci však navzájem údy je-</w:t>
      </w:r>
      <w:r w:rsidRPr="00A46B90">
        <w:rPr>
          <w:rFonts w:eastAsia="Times New Roman"/>
          <w:sz w:val="20"/>
          <w:szCs w:val="20"/>
        </w:rPr>
        <w:br/>
        <w:t>den druhého, majíce podle milostí nám udělení dary rozdílné" (Řím.</w:t>
      </w:r>
      <w:r w:rsidRPr="00A46B90">
        <w:rPr>
          <w:rFonts w:eastAsia="Times New Roman"/>
          <w:sz w:val="20"/>
          <w:szCs w:val="20"/>
        </w:rPr>
        <w:br/>
        <w:t>i2,3nn). To jest oběť křesťanů: „Počtem mnozí, jediné tělo v Kristu." Tu</w:t>
      </w:r>
      <w:r w:rsidRPr="00A46B90">
        <w:rPr>
          <w:rFonts w:eastAsia="Times New Roman"/>
          <w:sz w:val="20"/>
          <w:szCs w:val="20"/>
        </w:rPr>
        <w:br/>
        <w:t>také hojně obětuje církev ve svátosti obzvláštní, věřícím známé, kterou se</w:t>
      </w:r>
      <w:r w:rsidRPr="00A46B90">
        <w:rPr>
          <w:rFonts w:eastAsia="Times New Roman"/>
          <w:sz w:val="20"/>
          <w:szCs w:val="20"/>
        </w:rPr>
        <w:br/>
        <w:t>naznačuje, že v té věci, kterou obětuje, se obětuje sama.</w:t>
      </w:r>
    </w:p>
    <w:p w:rsidR="00AD03BD" w:rsidRPr="00A46B90" w:rsidRDefault="00AD03BD" w:rsidP="00AD03BD">
      <w:pPr>
        <w:rPr>
          <w:rFonts w:eastAsia="Times New Roman"/>
          <w:sz w:val="20"/>
          <w:szCs w:val="20"/>
        </w:rPr>
      </w:pPr>
      <w:r w:rsidRPr="00A46B90">
        <w:rPr>
          <w:rFonts w:eastAsia="Times New Roman"/>
          <w:sz w:val="20"/>
          <w:szCs w:val="20"/>
        </w:rPr>
        <w:t>7. Že svatí andělé nás milují takovým způsobem, že z nás chtějí mít ctitele</w:t>
      </w:r>
      <w:r w:rsidRPr="00A46B90">
        <w:rPr>
          <w:rFonts w:eastAsia="Times New Roman"/>
          <w:sz w:val="20"/>
          <w:szCs w:val="20"/>
        </w:rPr>
        <w:br/>
        <w:t>jediného pravého Boha, nikoliv svoje.</w:t>
      </w:r>
    </w:p>
    <w:p w:rsidR="00AD03BD" w:rsidRPr="00A46B90" w:rsidRDefault="00AD03BD" w:rsidP="00AD03BD">
      <w:pPr>
        <w:rPr>
          <w:rFonts w:eastAsia="Times New Roman"/>
          <w:sz w:val="20"/>
          <w:szCs w:val="20"/>
        </w:rPr>
      </w:pPr>
      <w:r w:rsidRPr="00A46B90">
        <w:rPr>
          <w:rFonts w:eastAsia="Times New Roman"/>
          <w:sz w:val="20"/>
          <w:szCs w:val="20"/>
        </w:rPr>
        <w:t>Ti nesmrtelní a blažení obyvatelé nebeských sídel, kteří se radují z úča-</w:t>
      </w:r>
      <w:r w:rsidRPr="00A46B90">
        <w:rPr>
          <w:rFonts w:eastAsia="Times New Roman"/>
          <w:sz w:val="20"/>
          <w:szCs w:val="20"/>
        </w:rPr>
        <w:br/>
        <w:t>stenství na svém Stvořiteli, jehož věčnost jim dává bezpečí, jehož pravda</w:t>
      </w:r>
      <w:r w:rsidRPr="00A46B90">
        <w:rPr>
          <w:rFonts w:eastAsia="Times New Roman"/>
          <w:sz w:val="20"/>
          <w:szCs w:val="20"/>
        </w:rPr>
        <w:br/>
        <w:t>jim dává jistotu a milost svatost, milujíce milosrdně nás smrtelné a bídné,</w:t>
      </w:r>
      <w:r w:rsidRPr="00A46B90">
        <w:rPr>
          <w:rFonts w:eastAsia="Times New Roman"/>
          <w:sz w:val="20"/>
          <w:szCs w:val="20"/>
        </w:rPr>
        <w:br/>
        <w:t>abychom bylí nesmrtelnými a blaženými, právem nechtějí, abychom obě-</w:t>
      </w:r>
      <w:r w:rsidRPr="00A46B90">
        <w:rPr>
          <w:rFonts w:eastAsia="Times New Roman"/>
          <w:sz w:val="20"/>
          <w:szCs w:val="20"/>
        </w:rPr>
        <w:br/>
        <w:t>tovali jim, nýbrž tomu, jehož obětí se cítí spolu s námi i oni. S nimi jsme</w:t>
      </w:r>
      <w:r w:rsidRPr="00A46B90">
        <w:rPr>
          <w:rFonts w:eastAsia="Times New Roman"/>
          <w:sz w:val="20"/>
          <w:szCs w:val="20"/>
        </w:rPr>
        <w:br/>
        <w:t>totiž jedinou boží obcí, jíž se praví v žalmu: „Přeslavné věci se o tobě pra-</w:t>
      </w:r>
      <w:r w:rsidRPr="00A46B90">
        <w:rPr>
          <w:rFonts w:eastAsia="Times New Roman"/>
          <w:sz w:val="20"/>
          <w:szCs w:val="20"/>
        </w:rPr>
        <w:br/>
        <w:t>ví, obci Boží" (86,3), jejíž jedna část v nás dlí v cizině, druhá v nich při-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naší pomoc, Z oné nebeské obce, kde jest pomyslným a neproměnným</w:t>
      </w:r>
      <w:r w:rsidRPr="00A46B90">
        <w:rPr>
          <w:rFonts w:eastAsia="Times New Roman"/>
          <w:sz w:val="20"/>
          <w:szCs w:val="20"/>
        </w:rPr>
        <w:br/>
        <w:t>zákonem Boží vůle, z oné tak říkajíc nebeské rady (neboť tam se vchází</w:t>
      </w:r>
      <w:r w:rsidRPr="00A46B90">
        <w:rPr>
          <w:rFonts w:eastAsia="Times New Roman"/>
          <w:sz w:val="20"/>
          <w:szCs w:val="20"/>
        </w:rPr>
        <w:br/>
        <w:t>v radu o nás) sestupuje k nám prostřednictvím svatých andělů svaté Pís-</w:t>
      </w:r>
      <w:r w:rsidRPr="00A46B90">
        <w:rPr>
          <w:rFonts w:eastAsia="Times New Roman"/>
          <w:sz w:val="20"/>
          <w:szCs w:val="20"/>
        </w:rPr>
        <w:br/>
        <w:t>mo, kde čteme: „Kdo obětuje bohům, kromě jediného Hospodina, bude</w:t>
      </w:r>
      <w:r w:rsidRPr="00A46B90">
        <w:rPr>
          <w:rFonts w:eastAsia="Times New Roman"/>
          <w:sz w:val="20"/>
          <w:szCs w:val="20"/>
        </w:rPr>
        <w:br/>
        <w:t>vyhlazen" (Ex. 22,20). Tomuto Písmu, tomuto zákonu, takovýmto přiká-</w:t>
      </w:r>
      <w:r w:rsidRPr="00A46B90">
        <w:rPr>
          <w:rFonts w:eastAsia="Times New Roman"/>
          <w:sz w:val="20"/>
          <w:szCs w:val="20"/>
        </w:rPr>
        <w:br/>
        <w:t>záním vydaly svědectví takové veliké zázraky, že je sdostatek jasné, komu</w:t>
      </w:r>
      <w:r w:rsidRPr="00A46B90">
        <w:rPr>
          <w:rFonts w:eastAsia="Times New Roman"/>
          <w:sz w:val="20"/>
          <w:szCs w:val="20"/>
        </w:rPr>
        <w:br/>
        <w:t>máme obětovat po vůli nesmrtelných, kteří nám přejí totéž, co sobě.</w:t>
      </w:r>
    </w:p>
    <w:p w:rsidR="00AD03BD" w:rsidRPr="00A46B90" w:rsidRDefault="00AD03BD" w:rsidP="00AD03BD">
      <w:pPr>
        <w:rPr>
          <w:rFonts w:eastAsia="Times New Roman"/>
          <w:sz w:val="20"/>
          <w:szCs w:val="20"/>
        </w:rPr>
      </w:pPr>
      <w:r w:rsidRPr="00A46B90">
        <w:rPr>
          <w:rFonts w:eastAsia="Times New Roman"/>
          <w:sz w:val="20"/>
          <w:szCs w:val="20"/>
        </w:rPr>
        <w:t>8. O zázracích, kterými ráčil Bůh také skrze anděly ověřiti svoje sliby,</w:t>
      </w:r>
    </w:p>
    <w:p w:rsidR="00AD03BD" w:rsidRPr="00A46B90" w:rsidRDefault="00AD03BD" w:rsidP="00AD03BD">
      <w:pPr>
        <w:rPr>
          <w:rFonts w:eastAsia="Times New Roman"/>
          <w:sz w:val="20"/>
          <w:szCs w:val="20"/>
        </w:rPr>
      </w:pPr>
      <w:r w:rsidRPr="00A46B90">
        <w:rPr>
          <w:rFonts w:eastAsia="Times New Roman"/>
          <w:sz w:val="20"/>
          <w:szCs w:val="20"/>
        </w:rPr>
        <w:t>aby posílil víru zbožných.</w:t>
      </w:r>
    </w:p>
    <w:p w:rsidR="00AD03BD" w:rsidRPr="00A46B90" w:rsidRDefault="00AD03BD" w:rsidP="00AD03BD">
      <w:pPr>
        <w:rPr>
          <w:rFonts w:eastAsia="Times New Roman"/>
          <w:sz w:val="20"/>
          <w:szCs w:val="20"/>
        </w:rPr>
      </w:pPr>
      <w:r w:rsidRPr="00A46B90">
        <w:rPr>
          <w:rFonts w:eastAsia="Times New Roman"/>
          <w:sz w:val="20"/>
          <w:szCs w:val="20"/>
        </w:rPr>
        <w:t>Kdybych připomínal věci příliš staré, bude se zdáti, že sahám dále, než</w:t>
      </w:r>
      <w:r w:rsidRPr="00A46B90">
        <w:rPr>
          <w:rFonts w:eastAsia="Times New Roman"/>
          <w:sz w:val="20"/>
          <w:szCs w:val="20"/>
        </w:rPr>
        <w:br/>
        <w:t>je třeba: které zázraky se staly na ověření Božích zaslíbení, jimiž před ti-</w:t>
      </w:r>
      <w:r w:rsidRPr="00A46B90">
        <w:rPr>
          <w:rFonts w:eastAsia="Times New Roman"/>
          <w:sz w:val="20"/>
          <w:szCs w:val="20"/>
        </w:rPr>
        <w:br/>
        <w:t>síci lety předpovídal Abrahamovi, že v jeho semeni budou požehnáni</w:t>
      </w:r>
      <w:r w:rsidRPr="00A46B90">
        <w:rPr>
          <w:rFonts w:eastAsia="Times New Roman"/>
          <w:sz w:val="20"/>
          <w:szCs w:val="20"/>
        </w:rPr>
        <w:br/>
        <w:t>všichni národové země. Vždyť kdo by nežasl, kterak tomu Abrahamovi</w:t>
      </w:r>
      <w:r w:rsidRPr="00A46B90">
        <w:rPr>
          <w:rFonts w:eastAsia="Times New Roman"/>
          <w:sz w:val="20"/>
          <w:szCs w:val="20"/>
        </w:rPr>
        <w:br/>
        <w:t>porodila syna neplodná manželka v tom vysokém věku, v němž by ani</w:t>
      </w:r>
      <w:r w:rsidRPr="00A46B90">
        <w:rPr>
          <w:rFonts w:eastAsia="Times New Roman"/>
          <w:sz w:val="20"/>
          <w:szCs w:val="20"/>
        </w:rPr>
        <w:br/>
        <w:t>plodná žena rodit nemohla, a kterak při obětování Abrahamově plamen,</w:t>
      </w:r>
      <w:r w:rsidRPr="00A46B90">
        <w:rPr>
          <w:rFonts w:eastAsia="Times New Roman"/>
          <w:sz w:val="20"/>
          <w:szCs w:val="20"/>
        </w:rPr>
        <w:br/>
        <w:t>spadlý s nebe, proběhl mezi rozdělenými žertvami, a kterak zase tomu</w:t>
      </w:r>
      <w:r w:rsidRPr="00A46B90">
        <w:rPr>
          <w:rFonts w:eastAsia="Times New Roman"/>
          <w:sz w:val="20"/>
          <w:szCs w:val="20"/>
        </w:rPr>
        <w:br/>
        <w:t>Abrahamovi byl anděly předpověděn s nebe pocházející požár Sodomy -</w:t>
      </w:r>
      <w:r w:rsidRPr="00A46B90">
        <w:rPr>
          <w:rFonts w:eastAsia="Times New Roman"/>
          <w:sz w:val="20"/>
          <w:szCs w:val="20"/>
        </w:rPr>
        <w:br/>
        <w:t>anděly, které v lidské podobě pohostinnu přijal a od nichž obdržel Boží</w:t>
      </w:r>
      <w:r w:rsidRPr="00A46B90">
        <w:rPr>
          <w:rFonts w:eastAsia="Times New Roman"/>
          <w:sz w:val="20"/>
          <w:szCs w:val="20"/>
        </w:rPr>
        <w:br/>
        <w:t>zaslíbení o příštím potomstvu - a kterak těsně před tím požárem byl tý-</w:t>
      </w:r>
      <w:r w:rsidRPr="00A46B90">
        <w:rPr>
          <w:rFonts w:eastAsia="Times New Roman"/>
          <w:sz w:val="20"/>
          <w:szCs w:val="20"/>
        </w:rPr>
        <w:br/>
        <w:t>miž anděly zázračně ze Sodomy zachráněn Lot, syn jeho bratra, jehož</w:t>
      </w:r>
      <w:r w:rsidRPr="00A46B90">
        <w:rPr>
          <w:rFonts w:eastAsia="Times New Roman"/>
          <w:sz w:val="20"/>
          <w:szCs w:val="20"/>
        </w:rPr>
        <w:br/>
        <w:t>manželka, cestou se ohlížejíc a byvši náhle proměněna v solný sloup, sta-</w:t>
      </w:r>
      <w:r w:rsidRPr="00A46B90">
        <w:rPr>
          <w:rFonts w:eastAsia="Times New Roman"/>
          <w:sz w:val="20"/>
          <w:szCs w:val="20"/>
        </w:rPr>
        <w:br/>
        <w:t>la se mystickou výstrahou, aby nikdo na cestě svého zachránění netoužil</w:t>
      </w:r>
      <w:r w:rsidRPr="00A46B90">
        <w:rPr>
          <w:rFonts w:eastAsia="Times New Roman"/>
          <w:sz w:val="20"/>
          <w:szCs w:val="20"/>
        </w:rPr>
        <w:br/>
        <w:t>po minulosti!</w:t>
      </w:r>
    </w:p>
    <w:p w:rsidR="00AD03BD" w:rsidRPr="00A46B90" w:rsidRDefault="00AD03BD" w:rsidP="00AD03BD">
      <w:pPr>
        <w:rPr>
          <w:rFonts w:eastAsia="Times New Roman"/>
          <w:sz w:val="20"/>
          <w:szCs w:val="20"/>
        </w:rPr>
      </w:pPr>
      <w:r w:rsidRPr="00A46B90">
        <w:rPr>
          <w:rFonts w:eastAsia="Times New Roman"/>
          <w:sz w:val="20"/>
          <w:szCs w:val="20"/>
        </w:rPr>
        <w:t>A což ty veliké věci, které se divuplně sběhly už v Egyptě skrze Moj-</w:t>
      </w:r>
      <w:r w:rsidRPr="00A46B90">
        <w:rPr>
          <w:rFonts w:eastAsia="Times New Roman"/>
          <w:sz w:val="20"/>
          <w:szCs w:val="20"/>
        </w:rPr>
        <w:br/>
        <w:t>žíše, aby lid Boží byl vyrván zpod jha otroctví, když mágové Faraóna, t. j.</w:t>
      </w:r>
      <w:r w:rsidRPr="00A46B90">
        <w:rPr>
          <w:rFonts w:eastAsia="Times New Roman"/>
          <w:sz w:val="20"/>
          <w:szCs w:val="20"/>
        </w:rPr>
        <w:br/>
        <w:t>egyptského krále, který ten lid svým panstvím utiskoval, směli dělat ně-</w:t>
      </w:r>
      <w:r w:rsidRPr="00A46B90">
        <w:rPr>
          <w:rFonts w:eastAsia="Times New Roman"/>
          <w:sz w:val="20"/>
          <w:szCs w:val="20"/>
        </w:rPr>
        <w:br/>
        <w:t>které divy proto, aby ještě divněji byli překonáni! Oni je totiž dělali po-</w:t>
      </w:r>
      <w:r w:rsidRPr="00A46B90">
        <w:rPr>
          <w:rFonts w:eastAsia="Times New Roman"/>
          <w:sz w:val="20"/>
          <w:szCs w:val="20"/>
        </w:rPr>
        <w:br/>
        <w:t>mocí kouzel a magických zaříkadel, kterým se věnují zlí andělé, t. j. dé-</w:t>
      </w:r>
      <w:r w:rsidRPr="00A46B90">
        <w:rPr>
          <w:rFonts w:eastAsia="Times New Roman"/>
          <w:sz w:val="20"/>
          <w:szCs w:val="20"/>
        </w:rPr>
        <w:br/>
        <w:t>moni; Mojžíš však je snadno přemohl, stejně mocně jako spravedlivě, ve</w:t>
      </w:r>
      <w:r w:rsidRPr="00A46B90">
        <w:rPr>
          <w:rFonts w:eastAsia="Times New Roman"/>
          <w:sz w:val="20"/>
          <w:szCs w:val="20"/>
        </w:rPr>
        <w:br/>
        <w:t>jménu Boha, stvořitele nebe i země, a s pomocí andělů. Konečné, když</w:t>
      </w:r>
      <w:r w:rsidRPr="00A46B90">
        <w:rPr>
          <w:rFonts w:eastAsia="Times New Roman"/>
          <w:sz w:val="20"/>
          <w:szCs w:val="20"/>
        </w:rPr>
        <w:br/>
        <w:t>mágové při třetí ráně byli bezmocní, byl skrze Mojžíše ve velikém řádu</w:t>
      </w:r>
      <w:r w:rsidRPr="00A46B90">
        <w:rPr>
          <w:rFonts w:eastAsia="Times New Roman"/>
          <w:sz w:val="20"/>
          <w:szCs w:val="20"/>
        </w:rPr>
        <w:br/>
        <w:t>tajemství dovršen počet ran na deset; jimi se obměkčilo tvrdé srdce Fara-</w:t>
      </w:r>
      <w:r w:rsidRPr="00A46B90">
        <w:rPr>
          <w:rFonts w:eastAsia="Times New Roman"/>
          <w:sz w:val="20"/>
          <w:szCs w:val="20"/>
        </w:rPr>
        <w:br/>
        <w:t>ónovo i Egypťanů, takže Boží lid propustili. Leč brzy je to mrzelo; a když</w:t>
      </w:r>
      <w:r w:rsidRPr="00A46B90">
        <w:rPr>
          <w:rFonts w:eastAsia="Times New Roman"/>
          <w:sz w:val="20"/>
          <w:szCs w:val="20"/>
        </w:rPr>
        <w:br/>
        <w:t>se pokoušeli odcházející Hebreje dohonit, tu zatím co tito po suchu pře-</w:t>
      </w:r>
      <w:r w:rsidRPr="00A46B90">
        <w:rPr>
          <w:rFonts w:eastAsia="Times New Roman"/>
          <w:sz w:val="20"/>
          <w:szCs w:val="20"/>
        </w:rPr>
        <w:br/>
        <w:t>cházeli rozděleným mořem, byli oni zatopeni a pohlceni vodou, vracejí-</w:t>
      </w:r>
      <w:r w:rsidRPr="00A46B90">
        <w:rPr>
          <w:rFonts w:eastAsia="Times New Roman"/>
          <w:sz w:val="20"/>
          <w:szCs w:val="20"/>
        </w:rPr>
        <w:br/>
        <w:t>cí se s obou stran na svoje místo.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Proč bych mluvil o těch hojných zázracích, zřejmě božských a budí-</w:t>
      </w:r>
      <w:r w:rsidRPr="00A46B90">
        <w:rPr>
          <w:rFonts w:eastAsia="Times New Roman"/>
          <w:sz w:val="20"/>
          <w:szCs w:val="20"/>
        </w:rPr>
        <w:br/>
        <w:t>cích úžas, když byl ten národ voděn po pouští? Ze voda, která se nedala</w:t>
      </w:r>
      <w:r w:rsidRPr="00A46B90">
        <w:rPr>
          <w:rFonts w:eastAsia="Times New Roman"/>
          <w:sz w:val="20"/>
          <w:szCs w:val="20"/>
        </w:rPr>
        <w:br/>
        <w:t>pít, pozbyla hořkostí a uhasila Žízeň, jakmile do ní podle Božího příkazu</w:t>
      </w:r>
      <w:r w:rsidRPr="00A46B90">
        <w:rPr>
          <w:rFonts w:eastAsia="Times New Roman"/>
          <w:sz w:val="20"/>
          <w:szCs w:val="20"/>
        </w:rPr>
        <w:br/>
        <w:t>pohřížili dřevo; že jim za hladu padala s nebe mana, a ježto sejí smělo se-</w:t>
      </w:r>
      <w:r w:rsidRPr="00A46B90">
        <w:rPr>
          <w:rFonts w:eastAsia="Times New Roman"/>
          <w:sz w:val="20"/>
          <w:szCs w:val="20"/>
        </w:rPr>
        <w:br/>
        <w:t>brat jen určitě množství, shnilo a padlo za oběť červům všecko, co si kdo</w:t>
      </w:r>
      <w:r w:rsidRPr="00A46B90">
        <w:rPr>
          <w:rFonts w:eastAsia="Times New Roman"/>
          <w:sz w:val="20"/>
          <w:szCs w:val="20"/>
        </w:rPr>
        <w:br/>
        <w:t>nasbíral navíc, kdežto dvojnásobné množství, sebrané přede dnem sobo-</w:t>
      </w:r>
      <w:r w:rsidRPr="00A46B90">
        <w:rPr>
          <w:rFonts w:eastAsia="Times New Roman"/>
          <w:sz w:val="20"/>
          <w:szCs w:val="20"/>
        </w:rPr>
        <w:br/>
        <w:t>ty, jelikož v sobotu se sbírat nesmělo, neshnilo; a že když se jim zachtělo</w:t>
      </w:r>
      <w:r w:rsidRPr="00A46B90">
        <w:rPr>
          <w:rFonts w:eastAsia="Times New Roman"/>
          <w:sz w:val="20"/>
          <w:szCs w:val="20"/>
        </w:rPr>
        <w:br/>
        <w:t>masité stravy, které nemohlo být pro lid nikdy dost, naplnil se tábor drů-</w:t>
      </w:r>
      <w:r w:rsidRPr="00A46B90">
        <w:rPr>
          <w:rFonts w:eastAsia="Times New Roman"/>
          <w:sz w:val="20"/>
          <w:szCs w:val="20"/>
        </w:rPr>
        <w:br/>
        <w:t>beží a jejich náramnou chtivost udusila přesycenost; a že nepřátelé, kteří</w:t>
      </w:r>
      <w:r w:rsidRPr="00A46B90">
        <w:rPr>
          <w:rFonts w:eastAsia="Times New Roman"/>
          <w:sz w:val="20"/>
          <w:szCs w:val="20"/>
        </w:rPr>
        <w:br/>
        <w:t>proti ním vytrhli a bránili jim v přechodu se zbraní v ruce, byli potřeni,</w:t>
      </w:r>
      <w:r w:rsidRPr="00A46B90">
        <w:rPr>
          <w:rFonts w:eastAsia="Times New Roman"/>
          <w:sz w:val="20"/>
          <w:szCs w:val="20"/>
        </w:rPr>
        <w:br/>
        <w:t>aniž kdo z Hebrejů padl, když se Mojžíš modlil a rozepjal paže v podobu</w:t>
      </w:r>
      <w:r w:rsidRPr="00A46B90">
        <w:rPr>
          <w:rFonts w:eastAsia="Times New Roman"/>
          <w:sz w:val="20"/>
          <w:szCs w:val="20"/>
        </w:rPr>
        <w:br/>
        <w:t>kříže; a že buřiče v Božím lidu, protivící se celku od Boha uspořádanému,</w:t>
      </w:r>
      <w:r w:rsidRPr="00A46B90">
        <w:rPr>
          <w:rFonts w:eastAsia="Times New Roman"/>
          <w:sz w:val="20"/>
          <w:szCs w:val="20"/>
        </w:rPr>
        <w:br/>
        <w:t>pohltila země za živa, na viditelnou výstrahu před neviditelným trestem;</w:t>
      </w:r>
      <w:r w:rsidRPr="00A46B90">
        <w:rPr>
          <w:rFonts w:eastAsia="Times New Roman"/>
          <w:sz w:val="20"/>
          <w:szCs w:val="20"/>
        </w:rPr>
        <w:br/>
        <w:t>a že skála pod úderem hole vydala nadbytek pramenů pro takové ohrom-</w:t>
      </w:r>
      <w:r w:rsidRPr="00A46B90">
        <w:rPr>
          <w:rFonts w:eastAsia="Times New Roman"/>
          <w:sz w:val="20"/>
          <w:szCs w:val="20"/>
        </w:rPr>
        <w:br/>
        <w:t>né množství; a že smrtelná uštknutí hadů, vel es pra vedl i vý to trest za hří-</w:t>
      </w:r>
      <w:r w:rsidRPr="00A46B90">
        <w:rPr>
          <w:rFonts w:eastAsia="Times New Roman"/>
          <w:sz w:val="20"/>
          <w:szCs w:val="20"/>
        </w:rPr>
        <w:br/>
        <w:t>chy, byla zhojena, jakmile kdo pohlédl na měděného hada, povýšeného na</w:t>
      </w:r>
      <w:r w:rsidRPr="00A46B90">
        <w:rPr>
          <w:rFonts w:eastAsia="Times New Roman"/>
          <w:sz w:val="20"/>
          <w:szCs w:val="20"/>
        </w:rPr>
        <w:br/>
        <w:t>dřevě, nejen aby došel pomoci sužovaný lid, ale také aby podobenstvím</w:t>
      </w:r>
      <w:r w:rsidRPr="00A46B90">
        <w:rPr>
          <w:rFonts w:eastAsia="Times New Roman"/>
          <w:sz w:val="20"/>
          <w:szCs w:val="20"/>
        </w:rPr>
        <w:br/>
        <w:t>takřka ukřižované smrtí bylo naznačeno zničení smrti smrtí! Ovšem když</w:t>
      </w:r>
      <w:r w:rsidRPr="00A46B90">
        <w:rPr>
          <w:rFonts w:eastAsia="Times New Roman"/>
          <w:sz w:val="20"/>
          <w:szCs w:val="20"/>
        </w:rPr>
        <w:br/>
        <w:t>toho hada, uchovaného na památku události, začal později bloudící ná-</w:t>
      </w:r>
      <w:r w:rsidRPr="00A46B90">
        <w:rPr>
          <w:rFonts w:eastAsia="Times New Roman"/>
          <w:sz w:val="20"/>
          <w:szCs w:val="20"/>
        </w:rPr>
        <w:br/>
        <w:t>rod ctít jako modlu, tu ho služebník Boží, král Ezechiáš, stejně mocný</w:t>
      </w:r>
      <w:r w:rsidRPr="00A46B90">
        <w:rPr>
          <w:rFonts w:eastAsia="Times New Roman"/>
          <w:sz w:val="20"/>
          <w:szCs w:val="20"/>
        </w:rPr>
        <w:br/>
        <w:t>jako bohabojný, v chvályhodné zbožnosti rozbil (Král. IV, 18, 4).</w:t>
      </w:r>
    </w:p>
    <w:p w:rsidR="00AD03BD" w:rsidRPr="00A46B90" w:rsidRDefault="00AD03BD" w:rsidP="00AD03BD">
      <w:pPr>
        <w:rPr>
          <w:rFonts w:eastAsia="Times New Roman"/>
          <w:sz w:val="20"/>
          <w:szCs w:val="20"/>
        </w:rPr>
      </w:pPr>
      <w:r w:rsidRPr="00A46B90">
        <w:rPr>
          <w:rFonts w:eastAsia="Times New Roman"/>
          <w:sz w:val="20"/>
          <w:szCs w:val="20"/>
        </w:rPr>
        <w:t>9. O nedovolených kouzlech při uctívání démonů,</w:t>
      </w:r>
      <w:r w:rsidRPr="00A46B90">
        <w:rPr>
          <w:rFonts w:eastAsia="Times New Roman"/>
          <w:sz w:val="20"/>
          <w:szCs w:val="20"/>
        </w:rPr>
        <w:br/>
        <w:t>jimiž se obírá platonik Porfyrius, s něčím souhlase a něco jaksi zavrhuje.</w:t>
      </w:r>
    </w:p>
    <w:p w:rsidR="00AD03BD" w:rsidRPr="00A46B90" w:rsidRDefault="00AD03BD" w:rsidP="00AD03BD">
      <w:pPr>
        <w:rPr>
          <w:rFonts w:eastAsia="Times New Roman"/>
          <w:sz w:val="20"/>
          <w:szCs w:val="20"/>
        </w:rPr>
      </w:pPr>
      <w:r w:rsidRPr="00A46B90">
        <w:rPr>
          <w:rFonts w:eastAsia="Times New Roman"/>
          <w:sz w:val="20"/>
          <w:szCs w:val="20"/>
        </w:rPr>
        <w:t>Tyto zázraky, jakož i řada jiných podobných, které všecky připomínati by</w:t>
      </w:r>
      <w:r w:rsidRPr="00A46B90">
        <w:rPr>
          <w:rFonts w:eastAsia="Times New Roman"/>
          <w:sz w:val="20"/>
          <w:szCs w:val="20"/>
        </w:rPr>
        <w:br/>
        <w:t>bylo tuze rozvláčné, děly se pro utvrzení kultu jediného pravého Boha</w:t>
      </w:r>
      <w:r w:rsidRPr="00A46B90">
        <w:rPr>
          <w:rFonts w:eastAsia="Times New Roman"/>
          <w:sz w:val="20"/>
          <w:szCs w:val="20"/>
        </w:rPr>
        <w:br/>
        <w:t>a pro zamezení kultu mnoha nepravých. Děly se pak prostou věrou</w:t>
      </w:r>
      <w:r w:rsidRPr="00A46B90">
        <w:rPr>
          <w:rFonts w:eastAsia="Times New Roman"/>
          <w:sz w:val="20"/>
          <w:szCs w:val="20"/>
        </w:rPr>
        <w:br/>
        <w:t>a zbožnou důvěrou, nikoli pomocí zaříkadel a průpovídek, složených</w:t>
      </w:r>
      <w:r w:rsidRPr="00A46B90">
        <w:rPr>
          <w:rFonts w:eastAsia="Times New Roman"/>
          <w:sz w:val="20"/>
          <w:szCs w:val="20"/>
        </w:rPr>
        <w:br/>
        <w:t>zločinným a všetečným uměním, kterému říkají buďto magie nebo ještě</w:t>
      </w:r>
      <w:r w:rsidRPr="00A46B90">
        <w:rPr>
          <w:rFonts w:eastAsia="Times New Roman"/>
          <w:sz w:val="20"/>
          <w:szCs w:val="20"/>
        </w:rPr>
        <w:br/>
        <w:t>hroznějším jménem goetia nebo čestněji theurgie. Hledí totiž činiti</w:t>
      </w:r>
      <w:r w:rsidRPr="00A46B90">
        <w:rPr>
          <w:rFonts w:eastAsia="Times New Roman"/>
          <w:sz w:val="20"/>
          <w:szCs w:val="20"/>
        </w:rPr>
        <w:br/>
        <w:t>v těchhle věcech rozdíl a z lidí, oddaných nedovoleným uměním, jedny</w:t>
      </w:r>
      <w:r w:rsidRPr="00A46B90">
        <w:rPr>
          <w:rFonts w:eastAsia="Times New Roman"/>
          <w:sz w:val="20"/>
          <w:szCs w:val="20"/>
        </w:rPr>
        <w:br/>
        <w:t>malují jako trestuhodné - však také lid nazývá ty, kteří provozují goetii,</w:t>
      </w:r>
      <w:r w:rsidRPr="00A46B90">
        <w:rPr>
          <w:rFonts w:eastAsia="Times New Roman"/>
          <w:sz w:val="20"/>
          <w:szCs w:val="20"/>
        </w:rPr>
        <w:br/>
        <w:t>zločinci - druhé však jako chvályhodné, a těm připisují theurgii; ve sku-</w:t>
      </w:r>
      <w:r w:rsidRPr="00A46B90">
        <w:rPr>
          <w:rFonts w:eastAsia="Times New Roman"/>
          <w:sz w:val="20"/>
          <w:szCs w:val="20"/>
        </w:rPr>
        <w:br/>
        <w:t>tečnosti jsou ale ti i oni stejně zapleteni v ošemetnou službu démonům</w:t>
      </w:r>
      <w:r w:rsidRPr="00A46B90">
        <w:rPr>
          <w:rFonts w:eastAsia="Times New Roman"/>
          <w:sz w:val="20"/>
          <w:szCs w:val="20"/>
        </w:rPr>
        <w:br/>
        <w:t>pode jménem andělů.</w:t>
      </w:r>
    </w:p>
    <w:p w:rsidR="00AD03BD" w:rsidRPr="00A46B90" w:rsidRDefault="00AD03BD" w:rsidP="00AD03BD">
      <w:pPr>
        <w:rPr>
          <w:rFonts w:eastAsia="Times New Roman"/>
          <w:sz w:val="20"/>
          <w:szCs w:val="20"/>
        </w:rPr>
      </w:pPr>
      <w:r w:rsidRPr="00A46B90">
        <w:rPr>
          <w:rFonts w:eastAsia="Times New Roman"/>
          <w:sz w:val="20"/>
          <w:szCs w:val="20"/>
        </w:rPr>
        <w:t>Slibuje totiž i Porfyrius jakousi očistu duše pomocí theurgie, nicméně</w:t>
      </w:r>
      <w:r w:rsidRPr="00A46B90">
        <w:rPr>
          <w:rFonts w:eastAsia="Times New Roman"/>
          <w:sz w:val="20"/>
          <w:szCs w:val="20"/>
        </w:rPr>
        <w:br/>
        <w:t>jen rozpačitě a ve výkladu poněkud ostýchavém; popírá však, že by toto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umění někomu umožňovalo návrat k Bohu; je znát, že ve svých výrocích</w:t>
      </w:r>
      <w:r w:rsidRPr="00A46B90">
        <w:rPr>
          <w:rFonts w:eastAsia="Times New Roman"/>
          <w:sz w:val="20"/>
          <w:szCs w:val="20"/>
        </w:rPr>
        <w:br/>
        <w:t>střídavě kolísá mezi hříšnou všetečností bezbožníka a povoláním filosofa.</w:t>
      </w:r>
      <w:r w:rsidRPr="00A46B90">
        <w:rPr>
          <w:rFonts w:eastAsia="Times New Roman"/>
          <w:sz w:val="20"/>
          <w:szCs w:val="20"/>
        </w:rPr>
        <w:br/>
        <w:t>Jednou varuje před tímto uměním jako ošemetným a už v provozování</w:t>
      </w:r>
      <w:r w:rsidRPr="00A46B90">
        <w:rPr>
          <w:rFonts w:eastAsia="Times New Roman"/>
          <w:sz w:val="20"/>
          <w:szCs w:val="20"/>
        </w:rPr>
        <w:br/>
        <w:t>nebezpečným a zákony zakázaným; podruhé zase, čině jakýsi ústupek</w:t>
      </w:r>
      <w:r w:rsidRPr="00A46B90">
        <w:rPr>
          <w:rFonts w:eastAsia="Times New Roman"/>
          <w:sz w:val="20"/>
          <w:szCs w:val="20"/>
        </w:rPr>
        <w:br/>
        <w:t>jeho zastáncům, uznává je za užitečné pro očištění částí duše - ne du-</w:t>
      </w:r>
      <w:r w:rsidRPr="00A46B90">
        <w:rPr>
          <w:rFonts w:eastAsia="Times New Roman"/>
          <w:sz w:val="20"/>
          <w:szCs w:val="20"/>
        </w:rPr>
        <w:br/>
        <w:t>chové, která chápe pravdu o poznatelných věcech, nemajících žádnou</w:t>
      </w:r>
      <w:r w:rsidRPr="00A46B90">
        <w:rPr>
          <w:rFonts w:eastAsia="Times New Roman"/>
          <w:sz w:val="20"/>
          <w:szCs w:val="20"/>
        </w:rPr>
        <w:br/>
        <w:t>hmotnou podobu, ale té životní, která vnímá obrazy véd hmotných. Ta</w:t>
      </w:r>
      <w:r w:rsidRPr="00A46B90">
        <w:rPr>
          <w:rFonts w:eastAsia="Times New Roman"/>
          <w:sz w:val="20"/>
          <w:szCs w:val="20"/>
        </w:rPr>
        <w:br/>
        <w:t>totiž podle něho pomocí jakýchsi theurgických svěcení, zvaných TtXeraL,</w:t>
      </w:r>
      <w:r w:rsidRPr="00A46B90">
        <w:rPr>
          <w:rFonts w:eastAsia="Times New Roman"/>
          <w:sz w:val="20"/>
          <w:szCs w:val="20"/>
        </w:rPr>
        <w:br/>
        <w:t>dostává schopnost a způsobilost, vnímat duchy i anděly a vidět bohy.</w:t>
      </w:r>
      <w:r w:rsidRPr="00A46B90">
        <w:rPr>
          <w:rFonts w:eastAsia="Times New Roman"/>
          <w:sz w:val="20"/>
          <w:szCs w:val="20"/>
        </w:rPr>
        <w:br/>
        <w:t>Nicméně podle jeho vlastního doznání nezískává z těchto theurgických</w:t>
      </w:r>
      <w:r w:rsidRPr="00A46B90">
        <w:rPr>
          <w:rFonts w:eastAsia="Times New Roman"/>
          <w:sz w:val="20"/>
          <w:szCs w:val="20"/>
        </w:rPr>
        <w:br/>
        <w:t>xeXexoi duchová duše žádné očištění, které by jí dalo schopnost vidéti</w:t>
      </w:r>
      <w:r w:rsidRPr="00A46B90">
        <w:rPr>
          <w:rFonts w:eastAsia="Times New Roman"/>
          <w:sz w:val="20"/>
          <w:szCs w:val="20"/>
        </w:rPr>
        <w:br/>
        <w:t>svého Boha a prohlédnouti věci, skutečně existující. Z toho se lze do-</w:t>
      </w:r>
      <w:r w:rsidRPr="00A46B90">
        <w:rPr>
          <w:rFonts w:eastAsia="Times New Roman"/>
          <w:sz w:val="20"/>
          <w:szCs w:val="20"/>
        </w:rPr>
        <w:br/>
        <w:t>myslit, jaké bohy a kterak dávají podle něho vidět theurgická svěcení,</w:t>
      </w:r>
      <w:r w:rsidRPr="00A46B90">
        <w:rPr>
          <w:rFonts w:eastAsia="Times New Roman"/>
          <w:sz w:val="20"/>
          <w:szCs w:val="20"/>
        </w:rPr>
        <w:br/>
        <w:t>když takto nelze vidět, co skutečně existuje. Konečné duše rozumná, či</w:t>
      </w:r>
      <w:r w:rsidRPr="00A46B90">
        <w:rPr>
          <w:rFonts w:eastAsia="Times New Roman"/>
          <w:sz w:val="20"/>
          <w:szCs w:val="20"/>
        </w:rPr>
        <w:br/>
        <w:t>jak on raději říká, duchová, může se prý dostati do své oblastí, i když její</w:t>
      </w:r>
      <w:r w:rsidRPr="00A46B90">
        <w:rPr>
          <w:rFonts w:eastAsia="Times New Roman"/>
          <w:sz w:val="20"/>
          <w:szCs w:val="20"/>
        </w:rPr>
        <w:br/>
        <w:t>životní část nebude očištěna žádným theurgickým uměním; mimoto prý</w:t>
      </w:r>
      <w:r w:rsidRPr="00A46B90">
        <w:rPr>
          <w:rFonts w:eastAsia="Times New Roman"/>
          <w:sz w:val="20"/>
          <w:szCs w:val="20"/>
        </w:rPr>
        <w:br/>
        <w:t>je ta životní část očišťována theurgem jen tak málo, že na základe toho</w:t>
      </w:r>
      <w:r w:rsidRPr="00A46B90">
        <w:rPr>
          <w:rFonts w:eastAsia="Times New Roman"/>
          <w:sz w:val="20"/>
          <w:szCs w:val="20"/>
        </w:rPr>
        <w:br/>
        <w:t>nemůže dojití nesmrtelností a věčností.</w:t>
      </w:r>
    </w:p>
    <w:p w:rsidR="00AD03BD" w:rsidRPr="00A46B90" w:rsidRDefault="00AD03BD" w:rsidP="00AD03BD">
      <w:pPr>
        <w:rPr>
          <w:rFonts w:eastAsia="Times New Roman"/>
          <w:sz w:val="20"/>
          <w:szCs w:val="20"/>
        </w:rPr>
      </w:pPr>
      <w:r w:rsidRPr="00A46B90">
        <w:rPr>
          <w:rFonts w:eastAsia="Times New Roman"/>
          <w:sz w:val="20"/>
          <w:szCs w:val="20"/>
        </w:rPr>
        <w:t>A tak sice rozlišuje démony a anděly, vykládaje, že vzdušná sídla ná-</w:t>
      </w:r>
      <w:r w:rsidRPr="00A46B90">
        <w:rPr>
          <w:rFonts w:eastAsia="Times New Roman"/>
          <w:sz w:val="20"/>
          <w:szCs w:val="20"/>
        </w:rPr>
        <w:br/>
        <w:t>ležejí démonům a etherná čili ohnivá andělům, a upozorňuje, že se má</w:t>
      </w:r>
      <w:r w:rsidRPr="00A46B90">
        <w:rPr>
          <w:rFonts w:eastAsia="Times New Roman"/>
          <w:sz w:val="20"/>
          <w:szCs w:val="20"/>
        </w:rPr>
        <w:br/>
        <w:t>využiti přízně některého démona, s jehož pomocí by se každý mohl po</w:t>
      </w:r>
      <w:r w:rsidRPr="00A46B90">
        <w:rPr>
          <w:rFonts w:eastAsia="Times New Roman"/>
          <w:sz w:val="20"/>
          <w:szCs w:val="20"/>
        </w:rPr>
        <w:br/>
        <w:t>smrtí alespoň maličko povznésti od země, ale praví, že k nebeskému</w:t>
      </w:r>
      <w:r w:rsidRPr="00A46B90">
        <w:rPr>
          <w:rFonts w:eastAsia="Times New Roman"/>
          <w:sz w:val="20"/>
          <w:szCs w:val="20"/>
        </w:rPr>
        <w:br/>
        <w:t>společenství s anděly vede cesta jiná; přesto dosvědčuje takřka výslov-</w:t>
      </w:r>
      <w:r w:rsidRPr="00A46B90">
        <w:rPr>
          <w:rFonts w:eastAsia="Times New Roman"/>
          <w:sz w:val="20"/>
          <w:szCs w:val="20"/>
        </w:rPr>
        <w:br/>
        <w:t>ným doznáním, že spolku s démony je záhodno se varovat. Líčí totiž,</w:t>
      </w:r>
      <w:r w:rsidRPr="00A46B90">
        <w:rPr>
          <w:rFonts w:eastAsia="Times New Roman"/>
          <w:sz w:val="20"/>
          <w:szCs w:val="20"/>
        </w:rPr>
        <w:br/>
        <w:t>kterak duše, pykajíc posmrtnými tresty, hrozí se kultu démonů, jimiž</w:t>
      </w:r>
      <w:r w:rsidRPr="00A46B90">
        <w:rPr>
          <w:rFonts w:eastAsia="Times New Roman"/>
          <w:sz w:val="20"/>
          <w:szCs w:val="20"/>
        </w:rPr>
        <w:br/>
        <w:t>byla obklopena; a o té theurgii, kterou schvaluje jako prostředek k zís-</w:t>
      </w:r>
      <w:r w:rsidRPr="00A46B90">
        <w:rPr>
          <w:rFonts w:eastAsia="Times New Roman"/>
          <w:sz w:val="20"/>
          <w:szCs w:val="20"/>
        </w:rPr>
        <w:br/>
        <w:t>kání andělů i bohů, nemohl zapříti, že se týká takových mocností, kte-</w:t>
      </w:r>
      <w:r w:rsidRPr="00A46B90">
        <w:rPr>
          <w:rFonts w:eastAsia="Times New Roman"/>
          <w:sz w:val="20"/>
          <w:szCs w:val="20"/>
        </w:rPr>
        <w:br/>
        <w:t>ré bud samy nepřejí duši očištění, nebo slouží umění nepřejících, uvá-</w:t>
      </w:r>
      <w:r w:rsidRPr="00A46B90">
        <w:rPr>
          <w:rFonts w:eastAsia="Times New Roman"/>
          <w:sz w:val="20"/>
          <w:szCs w:val="20"/>
        </w:rPr>
        <w:br/>
        <w:t>děje k tomu stížnost jakéhosi Chaldejce. „Stýská si," praví, „jakýsi</w:t>
      </w:r>
      <w:r w:rsidRPr="00A46B90">
        <w:rPr>
          <w:rFonts w:eastAsia="Times New Roman"/>
          <w:sz w:val="20"/>
          <w:szCs w:val="20"/>
        </w:rPr>
        <w:br/>
        <w:t>dobrý muž v Chaldejsku, že s očišťováním duše měl vzdor velikému</w:t>
      </w:r>
      <w:r w:rsidRPr="00A46B90">
        <w:rPr>
          <w:rFonts w:eastAsia="Times New Roman"/>
          <w:sz w:val="20"/>
          <w:szCs w:val="20"/>
        </w:rPr>
        <w:br/>
        <w:t>úsilí neúspěch, protože člověk, v těch věcech mocný, z nepřejícnosti za-</w:t>
      </w:r>
      <w:r w:rsidRPr="00A46B90">
        <w:rPr>
          <w:rFonts w:eastAsia="Times New Roman"/>
          <w:sz w:val="20"/>
          <w:szCs w:val="20"/>
        </w:rPr>
        <w:br/>
        <w:t>vázal posvátnými prosbami mocností přísahou, aby jeho modliteb ne-</w:t>
      </w:r>
      <w:r w:rsidRPr="00A46B90">
        <w:rPr>
          <w:rFonts w:eastAsia="Times New Roman"/>
          <w:sz w:val="20"/>
          <w:szCs w:val="20"/>
        </w:rPr>
        <w:br/>
        <w:t>splnili. Tedy jeden je zavázal," praví, „a druhý je nevyvázal.* Z jeho</w:t>
      </w:r>
      <w:r w:rsidRPr="00A46B90">
        <w:rPr>
          <w:rFonts w:eastAsia="Times New Roman"/>
          <w:sz w:val="20"/>
          <w:szCs w:val="20"/>
        </w:rPr>
        <w:br/>
        <w:t>vlastních slov o tomto případu je jasné, že theurgie je nauka, jak činit i</w:t>
      </w:r>
      <w:r w:rsidRPr="00A46B90">
        <w:rPr>
          <w:rFonts w:eastAsia="Times New Roman"/>
          <w:sz w:val="20"/>
          <w:szCs w:val="20"/>
        </w:rPr>
        <w:br/>
        <w:t>u bohů i lidí stejně dobře jako zle, a že i bohové trpí a jsou vystaveni</w:t>
      </w:r>
      <w:r w:rsidRPr="00A46B90">
        <w:rPr>
          <w:rFonts w:eastAsia="Times New Roman"/>
          <w:sz w:val="20"/>
          <w:szCs w:val="20"/>
        </w:rPr>
        <w:br/>
        <w:t>těm hnutím a vášním, které Apuleius připisuje společně démonům a li-</w:t>
      </w:r>
      <w:r w:rsidRPr="00A46B90">
        <w:rPr>
          <w:rFonts w:eastAsia="Times New Roman"/>
          <w:sz w:val="20"/>
          <w:szCs w:val="20"/>
        </w:rPr>
        <w:br/>
        <w:t>dem, odděliv od nich nicméně bohy vznešeným etherným sídlem po</w:t>
      </w:r>
      <w:r w:rsidRPr="00A46B90">
        <w:rPr>
          <w:rFonts w:eastAsia="Times New Roman"/>
          <w:sz w:val="20"/>
          <w:szCs w:val="20"/>
        </w:rPr>
        <w:br/>
        <w:t>příkladu Platonově.</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io. O theurgii, která klamné slibuje duším očistu pomocí vzývání démonů.</w:t>
      </w:r>
    </w:p>
    <w:p w:rsidR="00AD03BD" w:rsidRPr="00A46B90" w:rsidRDefault="00AD03BD" w:rsidP="00AD03BD">
      <w:pPr>
        <w:rPr>
          <w:rFonts w:eastAsia="Times New Roman"/>
          <w:sz w:val="20"/>
          <w:szCs w:val="20"/>
        </w:rPr>
      </w:pPr>
      <w:r w:rsidRPr="00A46B90">
        <w:rPr>
          <w:rFonts w:eastAsia="Times New Roman"/>
          <w:sz w:val="20"/>
          <w:szCs w:val="20"/>
        </w:rPr>
        <w:t>Hleďme, nyní jiný pla tonik, prý ještě učenější, Porfyrius, říká na základě</w:t>
      </w:r>
      <w:r w:rsidRPr="00A46B90">
        <w:rPr>
          <w:rFonts w:eastAsia="Times New Roman"/>
          <w:sz w:val="20"/>
          <w:szCs w:val="20"/>
        </w:rPr>
        <w:br/>
        <w:t>jakési theurgické nauky, že i bohové jsou vystaveni vášním a hnutím;</w:t>
      </w:r>
      <w:r w:rsidRPr="00A46B90">
        <w:rPr>
          <w:rFonts w:eastAsia="Times New Roman"/>
          <w:sz w:val="20"/>
          <w:szCs w:val="20"/>
        </w:rPr>
        <w:br/>
        <w:t>mohly je totiž zapřísáhnout a zastrašit posvátné prosby, aby nepopřáli</w:t>
      </w:r>
      <w:r w:rsidRPr="00A46B90">
        <w:rPr>
          <w:rFonts w:eastAsia="Times New Roman"/>
          <w:sz w:val="20"/>
          <w:szCs w:val="20"/>
        </w:rPr>
        <w:br/>
        <w:t>duši očisty! A ten, kdo je vyzýval ke zlému, je zastrašil tak, že ten druhý,</w:t>
      </w:r>
      <w:r w:rsidRPr="00A46B90">
        <w:rPr>
          <w:rFonts w:eastAsia="Times New Roman"/>
          <w:sz w:val="20"/>
          <w:szCs w:val="20"/>
        </w:rPr>
        <w:br/>
        <w:t>jenž chtěl dobro, je nedovedl tímže theurgickým uměním toho strachu</w:t>
      </w:r>
      <w:r w:rsidRPr="00A46B90">
        <w:rPr>
          <w:rFonts w:eastAsia="Times New Roman"/>
          <w:sz w:val="20"/>
          <w:szCs w:val="20"/>
        </w:rPr>
        <w:br/>
        <w:t>zprostit a dát jim svobodu k udělení dobrodiní! Každý vidí, že to všecko</w:t>
      </w:r>
      <w:r w:rsidRPr="00A46B90">
        <w:rPr>
          <w:rFonts w:eastAsia="Times New Roman"/>
          <w:sz w:val="20"/>
          <w:szCs w:val="20"/>
        </w:rPr>
        <w:br/>
        <w:t>jsou jen vynálezy úskočných démonů - arci není-li jejich nejbídnějším ot-</w:t>
      </w:r>
      <w:r w:rsidRPr="00A46B90">
        <w:rPr>
          <w:rFonts w:eastAsia="Times New Roman"/>
          <w:sz w:val="20"/>
          <w:szCs w:val="20"/>
        </w:rPr>
        <w:br/>
        <w:t>rokem, vzdálen milosti pravého Osvoboditele. Vždyť kdyby o tu věc šlo</w:t>
      </w:r>
      <w:r w:rsidRPr="00A46B90">
        <w:rPr>
          <w:rFonts w:eastAsia="Times New Roman"/>
          <w:sz w:val="20"/>
          <w:szCs w:val="20"/>
        </w:rPr>
        <w:br/>
        <w:t>u bohů dobrých, zajisté by u nich více platil dobrodějný očišťovatel duše</w:t>
      </w:r>
      <w:r w:rsidRPr="00A46B90">
        <w:rPr>
          <w:rFonts w:eastAsia="Times New Roman"/>
          <w:sz w:val="20"/>
          <w:szCs w:val="20"/>
        </w:rPr>
        <w:br/>
        <w:t>nežli zlovolný toho mařitel. Nebo, když už člověk, o kterého šlo, připa-</w:t>
      </w:r>
      <w:r w:rsidRPr="00A46B90">
        <w:rPr>
          <w:rFonts w:eastAsia="Times New Roman"/>
          <w:sz w:val="20"/>
          <w:szCs w:val="20"/>
        </w:rPr>
        <w:br/>
        <w:t>dal spravedlivým bohům očisty nehoden, jistě mu ji neměli odepříti pro-</w:t>
      </w:r>
      <w:r w:rsidRPr="00A46B90">
        <w:rPr>
          <w:rFonts w:eastAsia="Times New Roman"/>
          <w:sz w:val="20"/>
          <w:szCs w:val="20"/>
        </w:rPr>
        <w:br/>
        <w:t>to, že byli poděšeni závistníkem, ani ze strachu před mocnějším bož-</w:t>
      </w:r>
      <w:r w:rsidRPr="00A46B90">
        <w:rPr>
          <w:rFonts w:eastAsia="Times New Roman"/>
          <w:sz w:val="20"/>
          <w:szCs w:val="20"/>
        </w:rPr>
        <w:br/>
        <w:t>stvem, jak sám praví, ale ze svobodného rozhodnutí.</w:t>
      </w:r>
    </w:p>
    <w:p w:rsidR="00AD03BD" w:rsidRPr="00A46B90" w:rsidRDefault="00AD03BD" w:rsidP="00AD03BD">
      <w:pPr>
        <w:rPr>
          <w:rFonts w:eastAsia="Times New Roman"/>
          <w:sz w:val="20"/>
          <w:szCs w:val="20"/>
        </w:rPr>
      </w:pPr>
      <w:r w:rsidRPr="00A46B90">
        <w:rPr>
          <w:rFonts w:eastAsia="Times New Roman"/>
          <w:sz w:val="20"/>
          <w:szCs w:val="20"/>
        </w:rPr>
        <w:t>Je však s podivem, že ten poctivý Chaldej, který toužil očistit svou duši</w:t>
      </w:r>
      <w:r w:rsidRPr="00A46B90">
        <w:rPr>
          <w:rFonts w:eastAsia="Times New Roman"/>
          <w:sz w:val="20"/>
          <w:szCs w:val="20"/>
        </w:rPr>
        <w:br/>
        <w:t>pomocí theurgických úkonů, nenašel nějakého vyššího boha, který by ty</w:t>
      </w:r>
      <w:r w:rsidRPr="00A46B90">
        <w:rPr>
          <w:rFonts w:eastAsia="Times New Roman"/>
          <w:sz w:val="20"/>
          <w:szCs w:val="20"/>
        </w:rPr>
        <w:br/>
        <w:t>poděšené bohy postrašil ještě víc a donutil je k dobrému skutku, nebo by</w:t>
      </w:r>
      <w:r w:rsidRPr="00A46B90">
        <w:rPr>
          <w:rFonts w:eastAsia="Times New Roman"/>
          <w:sz w:val="20"/>
          <w:szCs w:val="20"/>
        </w:rPr>
        <w:br/>
        <w:t>jejich poděšení zamezil, aby svobodně konali dobro; - když už ten dobrý</w:t>
      </w:r>
      <w:r w:rsidRPr="00A46B90">
        <w:rPr>
          <w:rFonts w:eastAsia="Times New Roman"/>
          <w:sz w:val="20"/>
          <w:szCs w:val="20"/>
        </w:rPr>
        <w:br/>
        <w:t>theurgos neznal obřadů, jimiž by dříve od poskvrny strachu očistil ty</w:t>
      </w:r>
      <w:r w:rsidRPr="00A46B90">
        <w:rPr>
          <w:rFonts w:eastAsia="Times New Roman"/>
          <w:sz w:val="20"/>
          <w:szCs w:val="20"/>
        </w:rPr>
        <w:br/>
        <w:t>bohy, které vzýval jako očišťovatele duše. Jak to přijde, že může být při-</w:t>
      </w:r>
      <w:r w:rsidRPr="00A46B90">
        <w:rPr>
          <w:rFonts w:eastAsia="Times New Roman"/>
          <w:sz w:val="20"/>
          <w:szCs w:val="20"/>
        </w:rPr>
        <w:br/>
        <w:t>volán mocnější bůh, který by je odstrašil, a nemůže být přivolán takový,</w:t>
      </w:r>
      <w:r w:rsidRPr="00A46B90">
        <w:rPr>
          <w:rFonts w:eastAsia="Times New Roman"/>
          <w:sz w:val="20"/>
          <w:szCs w:val="20"/>
        </w:rPr>
        <w:br/>
        <w:t>který by je očistil? Což lze nalez ti boha, který by vyslyšel závistivého a na-</w:t>
      </w:r>
      <w:r w:rsidRPr="00A46B90">
        <w:rPr>
          <w:rFonts w:eastAsia="Times New Roman"/>
          <w:sz w:val="20"/>
          <w:szCs w:val="20"/>
        </w:rPr>
        <w:br/>
        <w:t>hnal bohům strachu, aby nekonali dobro - a nelze nalézti boha, který by</w:t>
      </w:r>
      <w:r w:rsidRPr="00A46B90">
        <w:rPr>
          <w:rFonts w:eastAsia="Times New Roman"/>
          <w:sz w:val="20"/>
          <w:szCs w:val="20"/>
        </w:rPr>
        <w:br/>
        <w:t>vyslyšel dobrotivého a zprostil bohy strachu, aby dobro konali? Té zna-</w:t>
      </w:r>
      <w:r w:rsidRPr="00A46B90">
        <w:rPr>
          <w:rFonts w:eastAsia="Times New Roman"/>
          <w:sz w:val="20"/>
          <w:szCs w:val="20"/>
        </w:rPr>
        <w:br/>
        <w:t>menité theurgie! té veleslavné očisty duše, při které více zmůže špinavé so-</w:t>
      </w:r>
      <w:r w:rsidRPr="00A46B90">
        <w:rPr>
          <w:rFonts w:eastAsia="Times New Roman"/>
          <w:sz w:val="20"/>
          <w:szCs w:val="20"/>
        </w:rPr>
        <w:br/>
        <w:t>čení, nežli vymůže čisté dobročiněni! Ba že záludnost zlovolných duchů</w:t>
      </w:r>
      <w:r w:rsidRPr="00A46B90">
        <w:rPr>
          <w:rFonts w:eastAsia="Times New Roman"/>
          <w:sz w:val="20"/>
          <w:szCs w:val="20"/>
        </w:rPr>
        <w:br/>
        <w:t>musíme proklínat a varovat se jí a popřávati sluchu spasitelnému učení!</w:t>
      </w:r>
    </w:p>
    <w:p w:rsidR="00AD03BD" w:rsidRPr="00A46B90" w:rsidRDefault="00AD03BD" w:rsidP="00AD03BD">
      <w:pPr>
        <w:rPr>
          <w:rFonts w:eastAsia="Times New Roman"/>
          <w:sz w:val="20"/>
          <w:szCs w:val="20"/>
        </w:rPr>
      </w:pPr>
      <w:r w:rsidRPr="00A46B90">
        <w:rPr>
          <w:rFonts w:eastAsia="Times New Roman"/>
          <w:sz w:val="20"/>
          <w:szCs w:val="20"/>
        </w:rPr>
        <w:t>A jestliže ti, kteří hříšnými obřady dosahují takového špinavého očiš-</w:t>
      </w:r>
      <w:r w:rsidRPr="00A46B90">
        <w:rPr>
          <w:rFonts w:eastAsia="Times New Roman"/>
          <w:sz w:val="20"/>
          <w:szCs w:val="20"/>
        </w:rPr>
        <w:br/>
        <w:t>tění, vidí jakoby očištěným duchem jakési úžasně krásné podoby andělů</w:t>
      </w:r>
      <w:r w:rsidRPr="00A46B90">
        <w:rPr>
          <w:rFonts w:eastAsia="Times New Roman"/>
          <w:sz w:val="20"/>
          <w:szCs w:val="20"/>
        </w:rPr>
        <w:br/>
        <w:t>nebo bohů, jak se Porfyrius zmiňuje (ačli něco takového vůbec vidí), pla-</w:t>
      </w:r>
      <w:r w:rsidRPr="00A46B90">
        <w:rPr>
          <w:rFonts w:eastAsia="Times New Roman"/>
          <w:sz w:val="20"/>
          <w:szCs w:val="20"/>
        </w:rPr>
        <w:br/>
        <w:t>tí o tom slova apoštolova: „Neboť i satan se přepodobuje v anděla svět-</w:t>
      </w:r>
      <w:r w:rsidRPr="00A46B90">
        <w:rPr>
          <w:rFonts w:eastAsia="Times New Roman"/>
          <w:sz w:val="20"/>
          <w:szCs w:val="20"/>
        </w:rPr>
        <w:br/>
        <w:t>la" (2 Kor. 11,14). Ta zjevení pocházejí totiž od toho, jenž dychtí ubohé</w:t>
      </w:r>
      <w:r w:rsidRPr="00A46B90">
        <w:rPr>
          <w:rFonts w:eastAsia="Times New Roman"/>
          <w:sz w:val="20"/>
          <w:szCs w:val="20"/>
        </w:rPr>
        <w:br/>
        <w:t>duše zaplésti v liché obřady mnoha nepravých bohů a odvrátit je od pra-</w:t>
      </w:r>
      <w:r w:rsidRPr="00A46B90">
        <w:rPr>
          <w:rFonts w:eastAsia="Times New Roman"/>
          <w:sz w:val="20"/>
          <w:szCs w:val="20"/>
        </w:rPr>
        <w:br/>
        <w:t>vého kultu pravého Boha, jímž jediné mohou být očištěny a uzdraveny,</w:t>
      </w:r>
      <w:r w:rsidRPr="00A46B90">
        <w:rPr>
          <w:rFonts w:eastAsia="Times New Roman"/>
          <w:sz w:val="20"/>
          <w:szCs w:val="20"/>
        </w:rPr>
        <w:br/>
        <w:t>a jak bylo řečeno o Próteovi (Verg. Georg. IV, 411),</w:t>
      </w:r>
    </w:p>
    <w:p w:rsidR="00AD03BD" w:rsidRPr="00A46B90" w:rsidRDefault="00AD03BD" w:rsidP="00AD03BD">
      <w:pPr>
        <w:rPr>
          <w:rFonts w:eastAsia="Times New Roman"/>
          <w:sz w:val="20"/>
          <w:szCs w:val="20"/>
        </w:rPr>
      </w:pPr>
      <w:r w:rsidRPr="00A46B90">
        <w:rPr>
          <w:rFonts w:eastAsia="Times New Roman"/>
          <w:sz w:val="20"/>
          <w:szCs w:val="20"/>
        </w:rPr>
        <w:t>všemožné podoby na sebe bere,</w:t>
      </w:r>
      <w:r w:rsidRPr="00A46B90">
        <w:rPr>
          <w:rFonts w:eastAsia="Times New Roman"/>
          <w:sz w:val="20"/>
          <w:szCs w:val="20"/>
        </w:rPr>
        <w:br/>
        <w:t>nepřátelsky dorážeje, falešně pomáhaje, tak i onak ubližuje.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ii. O Porfyriově listu egyptskému Anebontoví,</w:t>
      </w:r>
      <w:r w:rsidRPr="00A46B90">
        <w:rPr>
          <w:rFonts w:eastAsia="Times New Roman"/>
          <w:sz w:val="20"/>
          <w:szCs w:val="20"/>
        </w:rPr>
        <w:br/>
        <w:t>ve kterém prosí o poučení stran různosti démonů.</w:t>
      </w:r>
    </w:p>
    <w:p w:rsidR="00AD03BD" w:rsidRPr="00A46B90" w:rsidRDefault="00AD03BD" w:rsidP="00AD03BD">
      <w:pPr>
        <w:rPr>
          <w:rFonts w:eastAsia="Times New Roman"/>
          <w:sz w:val="20"/>
          <w:szCs w:val="20"/>
        </w:rPr>
      </w:pPr>
      <w:r w:rsidRPr="00A46B90">
        <w:rPr>
          <w:rFonts w:eastAsia="Times New Roman"/>
          <w:sz w:val="20"/>
          <w:szCs w:val="20"/>
        </w:rPr>
        <w:t>Ten Porfyrius byl rozumnější v dopise egyptskému Anebontoví, ve kte-</w:t>
      </w:r>
      <w:r w:rsidRPr="00A46B90">
        <w:rPr>
          <w:rFonts w:eastAsia="Times New Roman"/>
          <w:sz w:val="20"/>
          <w:szCs w:val="20"/>
        </w:rPr>
        <w:br/>
        <w:t>rém, hledaje rady a klada otázky, odhaluje i usvědčuje to bezbožné umě-</w:t>
      </w:r>
      <w:r w:rsidRPr="00A46B90">
        <w:rPr>
          <w:rFonts w:eastAsia="Times New Roman"/>
          <w:sz w:val="20"/>
          <w:szCs w:val="20"/>
        </w:rPr>
        <w:br/>
        <w:t>ní. Zde sice odmítá všechny démony, kteří prý z nerozumu ssají vlhkou</w:t>
      </w:r>
      <w:r w:rsidRPr="00A46B90">
        <w:rPr>
          <w:rFonts w:eastAsia="Times New Roman"/>
          <w:sz w:val="20"/>
          <w:szCs w:val="20"/>
        </w:rPr>
        <w:br/>
        <w:t>páru a proto nesídlí v etheru, nýbrž v ovzduší pod měsícem i na samé mě-</w:t>
      </w:r>
      <w:r w:rsidRPr="00A46B90">
        <w:rPr>
          <w:rFonts w:eastAsia="Times New Roman"/>
          <w:sz w:val="20"/>
          <w:szCs w:val="20"/>
        </w:rPr>
        <w:br/>
        <w:t>síční kouli; nicméně si netroufá všechny jejich uskoky a zlomyslnosti</w:t>
      </w:r>
      <w:r w:rsidRPr="00A46B90">
        <w:rPr>
          <w:rFonts w:eastAsia="Times New Roman"/>
          <w:sz w:val="20"/>
          <w:szCs w:val="20"/>
        </w:rPr>
        <w:br/>
        <w:t>a nejapnosti, které ho právem naplňují nevolí, přičísti démonům všem.</w:t>
      </w:r>
      <w:r w:rsidRPr="00A46B90">
        <w:rPr>
          <w:rFonts w:eastAsia="Times New Roman"/>
          <w:sz w:val="20"/>
          <w:szCs w:val="20"/>
        </w:rPr>
        <w:br/>
        <w:t>Některé démony totiž nazývá po zvyku jiných dobrými, kdežto všechny</w:t>
      </w:r>
      <w:r w:rsidRPr="00A46B90">
        <w:rPr>
          <w:rFonts w:eastAsia="Times New Roman"/>
          <w:sz w:val="20"/>
          <w:szCs w:val="20"/>
        </w:rPr>
        <w:br/>
        <w:t>v celku uznává za nerozumné. Vyslovuje ale podivení nad tím, jak žertvy</w:t>
      </w:r>
      <w:r w:rsidRPr="00A46B90">
        <w:rPr>
          <w:rFonts w:eastAsia="Times New Roman"/>
          <w:sz w:val="20"/>
          <w:szCs w:val="20"/>
        </w:rPr>
        <w:br/>
        <w:t>mohou bohy nejen vábit, ale také přimět a přinutit, aby splnili lidskou</w:t>
      </w:r>
      <w:r w:rsidRPr="00A46B90">
        <w:rPr>
          <w:rFonts w:eastAsia="Times New Roman"/>
          <w:sz w:val="20"/>
          <w:szCs w:val="20"/>
        </w:rPr>
        <w:br/>
        <w:t>vůli; a jestliže se bohové rozeznávají od tělesných démonů svou netěles-</w:t>
      </w:r>
      <w:r w:rsidRPr="00A46B90">
        <w:rPr>
          <w:rFonts w:eastAsia="Times New Roman"/>
          <w:sz w:val="20"/>
          <w:szCs w:val="20"/>
        </w:rPr>
        <w:br/>
        <w:t>ností, jak prý máme věřit, že jsou bohy slunce a měsíc a ostatní viditelné</w:t>
      </w:r>
      <w:r w:rsidRPr="00A46B90">
        <w:rPr>
          <w:rFonts w:eastAsia="Times New Roman"/>
          <w:sz w:val="20"/>
          <w:szCs w:val="20"/>
        </w:rPr>
        <w:br/>
        <w:t>nebeské hvězdy, které neváhá pokládat za tělesa; a jsou-li bohy, jak prý se</w:t>
      </w:r>
      <w:r w:rsidRPr="00A46B90">
        <w:rPr>
          <w:rFonts w:eastAsia="Times New Roman"/>
          <w:sz w:val="20"/>
          <w:szCs w:val="20"/>
        </w:rPr>
        <w:br/>
        <w:t>může o jedněch říkat, že jsou dobročinní, a o druhých, že jsou škodliví;</w:t>
      </w:r>
      <w:r w:rsidRPr="00A46B90">
        <w:rPr>
          <w:rFonts w:eastAsia="Times New Roman"/>
          <w:sz w:val="20"/>
          <w:szCs w:val="20"/>
        </w:rPr>
        <w:br/>
        <w:t>a jak prý se mohou spojití s bohy nehmotnými, když jsou hmotní.</w:t>
      </w:r>
    </w:p>
    <w:p w:rsidR="00AD03BD" w:rsidRPr="00A46B90" w:rsidRDefault="00AD03BD" w:rsidP="00AD03BD">
      <w:pPr>
        <w:rPr>
          <w:rFonts w:eastAsia="Times New Roman"/>
          <w:sz w:val="20"/>
          <w:szCs w:val="20"/>
        </w:rPr>
      </w:pPr>
      <w:r w:rsidRPr="00A46B90">
        <w:rPr>
          <w:rFonts w:eastAsia="Times New Roman"/>
          <w:sz w:val="20"/>
          <w:szCs w:val="20"/>
        </w:rPr>
        <w:t>A jako by byl na pochybách, táže se také, jsou-li ve věštcích a ve strůj-</w:t>
      </w:r>
      <w:r w:rsidRPr="00A46B90">
        <w:rPr>
          <w:rFonts w:eastAsia="Times New Roman"/>
          <w:sz w:val="20"/>
          <w:szCs w:val="20"/>
        </w:rPr>
        <w:br/>
        <w:t>cích jakýchsi zázraků duše mocnější, či zda zvenčí přicházejí nějací ducho-</w:t>
      </w:r>
      <w:r w:rsidRPr="00A46B90">
        <w:rPr>
          <w:rFonts w:eastAsia="Times New Roman"/>
          <w:sz w:val="20"/>
          <w:szCs w:val="20"/>
        </w:rPr>
        <w:br/>
        <w:t>vé, jejichž působením se ty věci uskutečňují; a dohaduje se, že spíše při-</w:t>
      </w:r>
      <w:r w:rsidRPr="00A46B90">
        <w:rPr>
          <w:rFonts w:eastAsia="Times New Roman"/>
          <w:sz w:val="20"/>
          <w:szCs w:val="20"/>
        </w:rPr>
        <w:br/>
        <w:t>cházejí z vnějšku, protože dovedou pomocí kamenů a bylin některé lidi</w:t>
      </w:r>
      <w:r w:rsidRPr="00A46B90">
        <w:rPr>
          <w:rFonts w:eastAsia="Times New Roman"/>
          <w:sz w:val="20"/>
          <w:szCs w:val="20"/>
        </w:rPr>
        <w:br/>
        <w:t>ochromí ti, či otevřít zamčené dveře, nebo jiný podobný div vykonati. Pro-</w:t>
      </w:r>
      <w:r w:rsidRPr="00A46B90">
        <w:rPr>
          <w:rFonts w:eastAsia="Times New Roman"/>
          <w:sz w:val="20"/>
          <w:szCs w:val="20"/>
        </w:rPr>
        <w:br/>
        <w:t>to prý jiní filosofové předpokládají existenci jakéhosi druhu, obzvláště</w:t>
      </w:r>
      <w:r w:rsidRPr="00A46B90">
        <w:rPr>
          <w:rFonts w:eastAsia="Times New Roman"/>
          <w:sz w:val="20"/>
          <w:szCs w:val="20"/>
        </w:rPr>
        <w:br/>
        <w:t>ochotného k vyslyšení, povahou úskočného, mnohotvárného, proměnlivé-</w:t>
      </w:r>
      <w:r w:rsidRPr="00A46B90">
        <w:rPr>
          <w:rFonts w:eastAsia="Times New Roman"/>
          <w:sz w:val="20"/>
          <w:szCs w:val="20"/>
        </w:rPr>
        <w:br/>
        <w:t>ho, pod maskou bohů i démonů i duší zemřelých, a ten prý uskutečňuje</w:t>
      </w:r>
      <w:r w:rsidRPr="00A46B90">
        <w:rPr>
          <w:rFonts w:eastAsia="Times New Roman"/>
          <w:sz w:val="20"/>
          <w:szCs w:val="20"/>
        </w:rPr>
        <w:br/>
        <w:t>všecky tyto věci, které se zdají dobré nebo špatné; ostatně v záležitostech</w:t>
      </w:r>
      <w:r w:rsidRPr="00A46B90">
        <w:rPr>
          <w:rFonts w:eastAsia="Times New Roman"/>
          <w:sz w:val="20"/>
          <w:szCs w:val="20"/>
        </w:rPr>
        <w:br/>
        <w:t>skutečně dobrých nepomáhají pranic, ba dokonce ani jich neznají, nýbrž</w:t>
      </w:r>
      <w:r w:rsidRPr="00A46B90">
        <w:rPr>
          <w:rFonts w:eastAsia="Times New Roman"/>
          <w:sz w:val="20"/>
          <w:szCs w:val="20"/>
        </w:rPr>
        <w:br/>
        <w:t>ke zlému svádějí a horlivé následovníky ctnosti někdy očerňují a omezují;</w:t>
      </w:r>
      <w:r w:rsidRPr="00A46B90">
        <w:rPr>
          <w:rFonts w:eastAsia="Times New Roman"/>
          <w:sz w:val="20"/>
          <w:szCs w:val="20"/>
        </w:rPr>
        <w:br/>
        <w:t>jsou plni troufalosti i pýchy, radují se z obětního dýmu, dávají se získat po-</w:t>
      </w:r>
      <w:r w:rsidRPr="00A46B90">
        <w:rPr>
          <w:rFonts w:eastAsia="Times New Roman"/>
          <w:sz w:val="20"/>
          <w:szCs w:val="20"/>
        </w:rPr>
        <w:br/>
        <w:t>chleb nic tví m, atd., věci to, které o tomto druhu úskočných a zlomyslných</w:t>
      </w:r>
      <w:r w:rsidRPr="00A46B90">
        <w:rPr>
          <w:rFonts w:eastAsia="Times New Roman"/>
          <w:sz w:val="20"/>
          <w:szCs w:val="20"/>
        </w:rPr>
        <w:br/>
        <w:t>duchů, přicházejících do duše zvenčí a mámících lidské smysly v sněni</w:t>
      </w:r>
      <w:r w:rsidRPr="00A46B90">
        <w:rPr>
          <w:rFonts w:eastAsia="Times New Roman"/>
          <w:sz w:val="20"/>
          <w:szCs w:val="20"/>
        </w:rPr>
        <w:br/>
        <w:t>i v bdění, netvrdí na základě pevného přesvědčení, nýbrž tuší je tak jemně</w:t>
      </w:r>
      <w:r w:rsidRPr="00A46B90">
        <w:rPr>
          <w:rFonts w:eastAsia="Times New Roman"/>
          <w:sz w:val="20"/>
          <w:szCs w:val="20"/>
        </w:rPr>
        <w:br/>
        <w:t>a nejasně, že tu domněnku připisuje jiným. Pro takového velikého filosofa</w:t>
      </w:r>
      <w:r w:rsidRPr="00A46B90">
        <w:rPr>
          <w:rFonts w:eastAsia="Times New Roman"/>
          <w:sz w:val="20"/>
          <w:szCs w:val="20"/>
        </w:rPr>
        <w:br/>
        <w:t>bylo arci těžké, poznat nebo srdnatě odsoudit celou tu ďábelskou chásku,</w:t>
      </w:r>
      <w:r w:rsidRPr="00A46B90">
        <w:rPr>
          <w:rFonts w:eastAsia="Times New Roman"/>
          <w:sz w:val="20"/>
          <w:szCs w:val="20"/>
        </w:rPr>
        <w:br/>
        <w:t>o jejíž existenci nepochybuje ani nejposlednější křesťanská stařenka, zcela</w:t>
      </w:r>
      <w:r w:rsidRPr="00A46B90">
        <w:rPr>
          <w:rFonts w:eastAsia="Times New Roman"/>
          <w:sz w:val="20"/>
          <w:szCs w:val="20"/>
        </w:rPr>
        <w:br/>
        <w:t>upřímněji zatracujíc! Leda že se snad ostýchal uraziti jednak adresáta Ane-</w:t>
      </w:r>
      <w:r w:rsidRPr="00A46B90">
        <w:rPr>
          <w:rFonts w:eastAsia="Times New Roman"/>
          <w:sz w:val="20"/>
          <w:szCs w:val="20"/>
        </w:rPr>
        <w:br/>
        <w:t>bonta, jakožto slovutného velekněze takových obřadů, jednak jiné obdivo-</w:t>
      </w:r>
      <w:r w:rsidRPr="00A46B90">
        <w:rPr>
          <w:rFonts w:eastAsia="Times New Roman"/>
          <w:sz w:val="20"/>
          <w:szCs w:val="20"/>
        </w:rPr>
        <w:br/>
        <w:t>vatele takových úkonů, domněle božských a k bohopoctě náležejících.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Přesto pokračuje a pod záminkou bádání uvádí věci, za kterými lze</w:t>
      </w:r>
      <w:r w:rsidRPr="00A46B90">
        <w:rPr>
          <w:rFonts w:eastAsia="Times New Roman"/>
          <w:sz w:val="20"/>
          <w:szCs w:val="20"/>
        </w:rPr>
        <w:br/>
        <w:t>při střízlivé úvaze spatřovat jenom zlomyslné a úskočné mocnosti. Ptá se</w:t>
      </w:r>
      <w:r w:rsidRPr="00A46B90">
        <w:rPr>
          <w:rFonts w:eastAsia="Times New Roman"/>
          <w:sz w:val="20"/>
          <w:szCs w:val="20"/>
        </w:rPr>
        <w:br/>
        <w:t>totiž, proč jakoby vzýváním lepších se jaksi nařizuje horším, aby vykonali</w:t>
      </w:r>
      <w:r w:rsidRPr="00A46B90">
        <w:rPr>
          <w:rFonts w:eastAsia="Times New Roman"/>
          <w:sz w:val="20"/>
          <w:szCs w:val="20"/>
        </w:rPr>
        <w:br/>
        <w:t>nespravedlivé lidské příkazy; proč prý nevyslyší modlitby člověka, zprz-</w:t>
      </w:r>
      <w:r w:rsidRPr="00A46B90">
        <w:rPr>
          <w:rFonts w:eastAsia="Times New Roman"/>
          <w:sz w:val="20"/>
          <w:szCs w:val="20"/>
        </w:rPr>
        <w:br/>
        <w:t>něného smilstvem, když sami horlivě svádějí kde koho k nečistým stykům</w:t>
      </w:r>
      <w:r w:rsidRPr="00A46B90">
        <w:rPr>
          <w:rFonts w:eastAsia="Times New Roman"/>
          <w:sz w:val="20"/>
          <w:szCs w:val="20"/>
        </w:rPr>
        <w:br/>
        <w:t>všeho druhu; proč prý hlásají, že jejich kněží se musí vyhýbati zvířatům,</w:t>
      </w:r>
      <w:r w:rsidRPr="00A46B90">
        <w:rPr>
          <w:rFonts w:eastAsia="Times New Roman"/>
          <w:sz w:val="20"/>
          <w:szCs w:val="20"/>
        </w:rPr>
        <w:br/>
        <w:t>aby se jejich zajisté tělesnými výpary neposkvrnili, kdežto sami se dávají</w:t>
      </w:r>
      <w:r w:rsidRPr="00A46B90">
        <w:rPr>
          <w:rFonts w:eastAsia="Times New Roman"/>
          <w:sz w:val="20"/>
          <w:szCs w:val="20"/>
        </w:rPr>
        <w:br/>
        <w:t>přivábit vedle jiných výparů především pachem žertev, a ačkoli hadač se</w:t>
      </w:r>
      <w:r w:rsidRPr="00A46B90">
        <w:rPr>
          <w:rFonts w:eastAsia="Times New Roman"/>
          <w:sz w:val="20"/>
          <w:szCs w:val="20"/>
        </w:rPr>
        <w:br/>
        <w:t>nesmí mrtvoly dotknou ti, obyčejně jsou prostředkem bohoslužby mrtvo-</w:t>
      </w:r>
      <w:r w:rsidRPr="00A46B90">
        <w:rPr>
          <w:rFonts w:eastAsia="Times New Roman"/>
          <w:sz w:val="20"/>
          <w:szCs w:val="20"/>
        </w:rPr>
        <w:br/>
        <w:t>ly; a proč prý člověk, propadlý jakékoli neřesti, nechrlí hrozby na démo-</w:t>
      </w:r>
      <w:r w:rsidRPr="00A46B90">
        <w:rPr>
          <w:rFonts w:eastAsia="Times New Roman"/>
          <w:sz w:val="20"/>
          <w:szCs w:val="20"/>
        </w:rPr>
        <w:br/>
        <w:t>na nebo na duši některého nebožtíka, ale na samo slunce a měsíc nebo</w:t>
      </w:r>
      <w:r w:rsidRPr="00A46B90">
        <w:rPr>
          <w:rFonts w:eastAsia="Times New Roman"/>
          <w:sz w:val="20"/>
          <w:szCs w:val="20"/>
        </w:rPr>
        <w:br/>
        <w:t>kterékoli nebeské těleso a naprázdno je straší, aby z nich vynutil pravdu.</w:t>
      </w:r>
      <w:r w:rsidRPr="00A46B90">
        <w:rPr>
          <w:rFonts w:eastAsia="Times New Roman"/>
          <w:sz w:val="20"/>
          <w:szCs w:val="20"/>
        </w:rPr>
        <w:br/>
        <w:t>Vždyť oni vyhrožují, že rozdrtí nebe, a podobnými věcmi, pro člověka</w:t>
      </w:r>
      <w:r w:rsidRPr="00A46B90">
        <w:rPr>
          <w:rFonts w:eastAsia="Times New Roman"/>
          <w:sz w:val="20"/>
          <w:szCs w:val="20"/>
        </w:rPr>
        <w:br/>
        <w:t>nemožnými, aby ti bozi jako nejhloupější děti, zastrašeni prázdnými</w:t>
      </w:r>
      <w:r w:rsidRPr="00A46B90">
        <w:rPr>
          <w:rFonts w:eastAsia="Times New Roman"/>
          <w:sz w:val="20"/>
          <w:szCs w:val="20"/>
        </w:rPr>
        <w:br/>
        <w:t>a směšnými vyhrůžkami, příkaz vyplnili. Napsal totiž podle jeho zprávy</w:t>
      </w:r>
      <w:r w:rsidRPr="00A46B90">
        <w:rPr>
          <w:rFonts w:eastAsia="Times New Roman"/>
          <w:sz w:val="20"/>
          <w:szCs w:val="20"/>
        </w:rPr>
        <w:br/>
        <w:t>jakýsi Chairemón, zběhlý v takových obřadech či spíše zlořádech, že ony</w:t>
      </w:r>
      <w:r w:rsidRPr="00A46B90">
        <w:rPr>
          <w:rFonts w:eastAsia="Times New Roman"/>
          <w:sz w:val="20"/>
          <w:szCs w:val="20"/>
        </w:rPr>
        <w:br/>
        <w:t>báchorky o Isidě a jejím chotí Osiridovi mají nejvčtší moc příměti bohy</w:t>
      </w:r>
      <w:r w:rsidRPr="00A46B90">
        <w:rPr>
          <w:rFonts w:eastAsia="Times New Roman"/>
          <w:sz w:val="20"/>
          <w:szCs w:val="20"/>
        </w:rPr>
        <w:br/>
        <w:t>k vyplnění příkazu, když totiž ten, kdo je chce zaříkadly přinutit, hrozí</w:t>
      </w:r>
      <w:r w:rsidRPr="00A46B90">
        <w:rPr>
          <w:rFonts w:eastAsia="Times New Roman"/>
          <w:sz w:val="20"/>
          <w:szCs w:val="20"/>
        </w:rPr>
        <w:br/>
        <w:t>jejich odhalením a prozrazením a když také řekne, že strašlivě rozmetá</w:t>
      </w:r>
      <w:r w:rsidRPr="00A46B90">
        <w:rPr>
          <w:rFonts w:eastAsia="Times New Roman"/>
          <w:sz w:val="20"/>
          <w:szCs w:val="20"/>
        </w:rPr>
        <w:br/>
        <w:t>Osiridovy údy, jestliže opominou příkazy spi niti.</w:t>
      </w:r>
    </w:p>
    <w:p w:rsidR="00AD03BD" w:rsidRPr="00A46B90" w:rsidRDefault="00AD03BD" w:rsidP="00AD03BD">
      <w:pPr>
        <w:rPr>
          <w:rFonts w:eastAsia="Times New Roman"/>
          <w:sz w:val="20"/>
          <w:szCs w:val="20"/>
        </w:rPr>
      </w:pPr>
      <w:r w:rsidRPr="00A46B90">
        <w:rPr>
          <w:rFonts w:eastAsia="Times New Roman"/>
          <w:sz w:val="20"/>
          <w:szCs w:val="20"/>
        </w:rPr>
        <w:t>Ze člověk hrozí takovými a podobnými výmysly a nesmysly bohům,</w:t>
      </w:r>
      <w:r w:rsidRPr="00A46B90">
        <w:rPr>
          <w:rFonts w:eastAsia="Times New Roman"/>
          <w:sz w:val="20"/>
          <w:szCs w:val="20"/>
        </w:rPr>
        <w:br/>
        <w:t>a to ne ledajakým, ale těm nebeským, planoucím hvězdnou září, ne bez-</w:t>
      </w:r>
      <w:r w:rsidRPr="00A46B90">
        <w:rPr>
          <w:rFonts w:eastAsia="Times New Roman"/>
          <w:sz w:val="20"/>
          <w:szCs w:val="20"/>
        </w:rPr>
        <w:br/>
        <w:t>výsledně, nýbrž že je ovládne velkou mocí a že je tímto postrachem při-</w:t>
      </w:r>
      <w:r w:rsidRPr="00A46B90">
        <w:rPr>
          <w:rFonts w:eastAsia="Times New Roman"/>
          <w:sz w:val="20"/>
          <w:szCs w:val="20"/>
        </w:rPr>
        <w:br/>
        <w:t>měje k vyplnění své vůle: tomu se Porfyrius právem diví; ba dokonce pod</w:t>
      </w:r>
      <w:r w:rsidRPr="00A46B90">
        <w:rPr>
          <w:rFonts w:eastAsia="Times New Roman"/>
          <w:sz w:val="20"/>
          <w:szCs w:val="20"/>
        </w:rPr>
        <w:br/>
        <w:t>záminkou podivu a pátráni po příčinách toho dává na srozuměnou, že je</w:t>
      </w:r>
      <w:r w:rsidRPr="00A46B90">
        <w:rPr>
          <w:rFonts w:eastAsia="Times New Roman"/>
          <w:sz w:val="20"/>
          <w:szCs w:val="20"/>
        </w:rPr>
        <w:br/>
        <w:t>to dílo duchů toho druhu, které výše vylíčil, uváděje zdánlivě cizí míně-</w:t>
      </w:r>
      <w:r w:rsidRPr="00A46B90">
        <w:rPr>
          <w:rFonts w:eastAsia="Times New Roman"/>
          <w:sz w:val="20"/>
          <w:szCs w:val="20"/>
        </w:rPr>
        <w:br/>
        <w:t>ní, duchů úskočných, svou zkažeností, ne přirozeností, jak uvedl sám, vy-</w:t>
      </w:r>
      <w:r w:rsidRPr="00A46B90">
        <w:rPr>
          <w:rFonts w:eastAsia="Times New Roman"/>
          <w:sz w:val="20"/>
          <w:szCs w:val="20"/>
        </w:rPr>
        <w:br/>
        <w:t>dávajících se za bohy a duše zemřelých, ne však za démony, jak sám praví,</w:t>
      </w:r>
      <w:r w:rsidRPr="00A46B90">
        <w:rPr>
          <w:rFonts w:eastAsia="Times New Roman"/>
          <w:sz w:val="20"/>
          <w:szCs w:val="20"/>
        </w:rPr>
        <w:br/>
        <w:t>protože těmi jsou. A zdá-li se mu, že pomocí bylin a kamenů i živočichů</w:t>
      </w:r>
      <w:r w:rsidRPr="00A46B90">
        <w:rPr>
          <w:rFonts w:eastAsia="Times New Roman"/>
          <w:sz w:val="20"/>
          <w:szCs w:val="20"/>
        </w:rPr>
        <w:br/>
        <w:t>a jistých zvuků či hlasů a podob i sošek, a také pomocí některých pohy-</w:t>
      </w:r>
      <w:r w:rsidRPr="00A46B90">
        <w:rPr>
          <w:rFonts w:eastAsia="Times New Roman"/>
          <w:sz w:val="20"/>
          <w:szCs w:val="20"/>
        </w:rPr>
        <w:br/>
        <w:t>bů hvězd, jak je pozorují v otáčení nebe, mohou lidé na zemi vytvořiti</w:t>
      </w:r>
      <w:r w:rsidRPr="00A46B90">
        <w:rPr>
          <w:rFonts w:eastAsia="Times New Roman"/>
          <w:sz w:val="20"/>
          <w:szCs w:val="20"/>
        </w:rPr>
        <w:br/>
        <w:t>síly způsobilé vykonávati rozmanité skutky: je celá ta věc zase dílem</w:t>
      </w:r>
      <w:r w:rsidRPr="00A46B90">
        <w:rPr>
          <w:rFonts w:eastAsia="Times New Roman"/>
          <w:sz w:val="20"/>
          <w:szCs w:val="20"/>
        </w:rPr>
        <w:br/>
        <w:t>týchž démonů, kteří obluzují duše jim poddané a tropí si kratochvilné</w:t>
      </w:r>
      <w:r w:rsidRPr="00A46B90">
        <w:rPr>
          <w:rFonts w:eastAsia="Times New Roman"/>
          <w:sz w:val="20"/>
          <w:szCs w:val="20"/>
        </w:rPr>
        <w:br/>
        <w:t>žerty z lidských bludů. Buďto tedy Porfyrius, jsa vskutku na pochybách</w:t>
      </w:r>
      <w:r w:rsidRPr="00A46B90">
        <w:rPr>
          <w:rFonts w:eastAsia="Times New Roman"/>
          <w:sz w:val="20"/>
          <w:szCs w:val="20"/>
        </w:rPr>
        <w:br/>
        <w:t>a konaje tato zkoumání, uvádí přece věci, jaké je usvědčují a pranýřují</w:t>
      </w:r>
      <w:r w:rsidRPr="00A46B90">
        <w:rPr>
          <w:rFonts w:eastAsia="Times New Roman"/>
          <w:sz w:val="20"/>
          <w:szCs w:val="20"/>
        </w:rPr>
        <w:br/>
        <w:t>a které se očividně netýkají těch mocností, které nám napomáhají k do-</w:t>
      </w:r>
      <w:r w:rsidRPr="00A46B90">
        <w:rPr>
          <w:rFonts w:eastAsia="Times New Roman"/>
          <w:sz w:val="20"/>
          <w:szCs w:val="20"/>
        </w:rPr>
        <w:br/>
        <w:t>sažení blaženého života, nýbrž podvodných démonů; anebo, abychom</w:t>
      </w:r>
      <w:r w:rsidRPr="00A46B90">
        <w:rPr>
          <w:rFonts w:eastAsia="Times New Roman"/>
          <w:sz w:val="20"/>
          <w:szCs w:val="20"/>
        </w:rPr>
        <w:br/>
        <w:t>filosofovi nekřivdili, zvolil si tento způsob, jak Egypťana, oddaného ta-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kovým bludům a velice si zakládajícího na svých znalostech, ani neurazit</w:t>
      </w:r>
      <w:r w:rsidRPr="00A46B90">
        <w:rPr>
          <w:rFonts w:eastAsia="Times New Roman"/>
          <w:sz w:val="20"/>
          <w:szCs w:val="20"/>
        </w:rPr>
        <w:br/>
        <w:t>jakousi pyšnou autoritou učitele ani ho otevřeným bojem nezarazit,</w:t>
      </w:r>
      <w:r w:rsidRPr="00A46B90">
        <w:rPr>
          <w:rFonts w:eastAsia="Times New Roman"/>
          <w:sz w:val="20"/>
          <w:szCs w:val="20"/>
        </w:rPr>
        <w:br/>
        <w:t>nýbrž jak ho jakoby pokorným dotazem a zvídavostí přiměti k uvážení</w:t>
      </w:r>
      <w:r w:rsidRPr="00A46B90">
        <w:rPr>
          <w:rFonts w:eastAsia="Times New Roman"/>
          <w:sz w:val="20"/>
          <w:szCs w:val="20"/>
        </w:rPr>
        <w:br/>
        <w:t>těch věcí a ukázati, jak jsou nízké nebo také nebezpečné.</w:t>
      </w:r>
    </w:p>
    <w:p w:rsidR="00AD03BD" w:rsidRPr="00A46B90" w:rsidRDefault="00AD03BD" w:rsidP="00AD03BD">
      <w:pPr>
        <w:rPr>
          <w:rFonts w:eastAsia="Times New Roman"/>
          <w:sz w:val="20"/>
          <w:szCs w:val="20"/>
        </w:rPr>
      </w:pPr>
      <w:r w:rsidRPr="00A46B90">
        <w:rPr>
          <w:rFonts w:eastAsia="Times New Roman"/>
          <w:sz w:val="20"/>
          <w:szCs w:val="20"/>
        </w:rPr>
        <w:t>Konečně téměř na konci dopisu přeje si od něho poučení, jaká cesta</w:t>
      </w:r>
      <w:r w:rsidRPr="00A46B90">
        <w:rPr>
          <w:rFonts w:eastAsia="Times New Roman"/>
          <w:sz w:val="20"/>
          <w:szCs w:val="20"/>
        </w:rPr>
        <w:br/>
        <w:t>vede k blaženosti podle egyptské filosofie. Říká ostatně, že asi zbytečné</w:t>
      </w:r>
      <w:r w:rsidRPr="00A46B90">
        <w:rPr>
          <w:rFonts w:eastAsia="Times New Roman"/>
          <w:sz w:val="20"/>
          <w:szCs w:val="20"/>
        </w:rPr>
        <w:br/>
        <w:t>pěstovali moudrost ti, kterým bylo obcování s bohy dobré k tomu, aby</w:t>
      </w:r>
      <w:r w:rsidRPr="00A46B90">
        <w:rPr>
          <w:rFonts w:eastAsia="Times New Roman"/>
          <w:sz w:val="20"/>
          <w:szCs w:val="20"/>
        </w:rPr>
        <w:br/>
        <w:t>božskou mysl zneklidňovali k vůli nalezení uprchlého otroka nebo pro</w:t>
      </w:r>
      <w:r w:rsidRPr="00A46B90">
        <w:rPr>
          <w:rFonts w:eastAsia="Times New Roman"/>
          <w:sz w:val="20"/>
          <w:szCs w:val="20"/>
        </w:rPr>
        <w:br/>
        <w:t>koupi statku nebo kvůli svatbě či obchodu a podobně; a že i ta božstva,</w:t>
      </w:r>
      <w:r w:rsidRPr="00A46B90">
        <w:rPr>
          <w:rFonts w:eastAsia="Times New Roman"/>
          <w:sz w:val="20"/>
          <w:szCs w:val="20"/>
        </w:rPr>
        <w:br/>
        <w:t>s nimiž obcují, byť i o ostatních věcech předpovídala pravdu, přece - je-</w:t>
      </w:r>
      <w:r w:rsidRPr="00A46B90">
        <w:rPr>
          <w:rFonts w:eastAsia="Times New Roman"/>
          <w:sz w:val="20"/>
          <w:szCs w:val="20"/>
        </w:rPr>
        <w:br/>
        <w:t>likož o blaženosti nedávají žádného určitého ani dosti přiměřeného po-</w:t>
      </w:r>
      <w:r w:rsidRPr="00A46B90">
        <w:rPr>
          <w:rFonts w:eastAsia="Times New Roman"/>
          <w:sz w:val="20"/>
          <w:szCs w:val="20"/>
        </w:rPr>
        <w:br/>
        <w:t>kynu - nejsou ani bohy ani dobrými démony, nýbrž že tu máme co čini-</w:t>
      </w:r>
      <w:r w:rsidRPr="00A46B90">
        <w:rPr>
          <w:rFonts w:eastAsia="Times New Roman"/>
          <w:sz w:val="20"/>
          <w:szCs w:val="20"/>
        </w:rPr>
        <w:br/>
        <w:t>ti s jejich úskočností, jak říkáme, nebo skrz naskrz s lidským výmyslem.</w:t>
      </w:r>
    </w:p>
    <w:p w:rsidR="00AD03BD" w:rsidRPr="00A46B90" w:rsidRDefault="00AD03BD" w:rsidP="00AD03BD">
      <w:pPr>
        <w:rPr>
          <w:rFonts w:eastAsia="Times New Roman"/>
          <w:sz w:val="20"/>
          <w:szCs w:val="20"/>
        </w:rPr>
      </w:pPr>
      <w:r w:rsidRPr="00A46B90">
        <w:rPr>
          <w:rFonts w:eastAsia="Times New Roman"/>
          <w:sz w:val="20"/>
          <w:szCs w:val="20"/>
        </w:rPr>
        <w:t>12. O zázracích, které koná pravý Bůh skrze svaté anděly.</w:t>
      </w:r>
    </w:p>
    <w:p w:rsidR="00AD03BD" w:rsidRPr="00A46B90" w:rsidRDefault="00AD03BD" w:rsidP="00AD03BD">
      <w:pPr>
        <w:rPr>
          <w:rFonts w:eastAsia="Times New Roman"/>
          <w:sz w:val="20"/>
          <w:szCs w:val="20"/>
        </w:rPr>
      </w:pPr>
      <w:r w:rsidRPr="00A46B90">
        <w:rPr>
          <w:rFonts w:eastAsia="Times New Roman"/>
          <w:sz w:val="20"/>
          <w:szCs w:val="20"/>
        </w:rPr>
        <w:t>Leč když už se těmito kouzly uskutečňují takové veliké věci, že přesahu-</w:t>
      </w:r>
      <w:r w:rsidRPr="00A46B90">
        <w:rPr>
          <w:rFonts w:eastAsia="Times New Roman"/>
          <w:sz w:val="20"/>
          <w:szCs w:val="20"/>
        </w:rPr>
        <w:br/>
        <w:t>jí všechny meze lidské schopnosti, nezbývá než rozumně uznati, že tyto</w:t>
      </w:r>
      <w:r w:rsidRPr="00A46B90">
        <w:rPr>
          <w:rFonts w:eastAsia="Times New Roman"/>
          <w:sz w:val="20"/>
          <w:szCs w:val="20"/>
        </w:rPr>
        <w:br/>
        <w:t>divuplné, zdánlivě božské věštby a skutky, nenáležející však ke kultu je-</w:t>
      </w:r>
      <w:r w:rsidRPr="00A46B90">
        <w:rPr>
          <w:rFonts w:eastAsia="Times New Roman"/>
          <w:sz w:val="20"/>
          <w:szCs w:val="20"/>
        </w:rPr>
        <w:br/>
        <w:t>diného Boha (s nímž se upřímně spojití jest i podle pl a toniku a jejich</w:t>
      </w:r>
      <w:r w:rsidRPr="00A46B90">
        <w:rPr>
          <w:rFonts w:eastAsia="Times New Roman"/>
          <w:sz w:val="20"/>
          <w:szCs w:val="20"/>
        </w:rPr>
        <w:br/>
        <w:t>četných důkazů jediným oblažujícím dobrem), jsou mám id la zlomysl-</w:t>
      </w:r>
      <w:r w:rsidRPr="00A46B90">
        <w:rPr>
          <w:rFonts w:eastAsia="Times New Roman"/>
          <w:sz w:val="20"/>
          <w:szCs w:val="20"/>
        </w:rPr>
        <w:br/>
        <w:t>ných démonů a scestné překážky, kterých se musíme pravou věrou vy-</w:t>
      </w:r>
      <w:r w:rsidRPr="00A46B90">
        <w:rPr>
          <w:rFonts w:eastAsia="Times New Roman"/>
          <w:sz w:val="20"/>
          <w:szCs w:val="20"/>
        </w:rPr>
        <w:br/>
        <w:t>stříhati!</w:t>
      </w:r>
    </w:p>
    <w:p w:rsidR="00AD03BD" w:rsidRPr="00A46B90" w:rsidRDefault="00AD03BD" w:rsidP="00AD03BD">
      <w:pPr>
        <w:rPr>
          <w:rFonts w:eastAsia="Times New Roman"/>
          <w:sz w:val="20"/>
          <w:szCs w:val="20"/>
        </w:rPr>
      </w:pPr>
      <w:r w:rsidRPr="00A46B90">
        <w:rPr>
          <w:rFonts w:eastAsia="Times New Roman"/>
          <w:sz w:val="20"/>
          <w:szCs w:val="20"/>
        </w:rPr>
        <w:t>Zato o všech zázracích, které se dějí skrze anděly nebo jakýmkoli způ-</w:t>
      </w:r>
      <w:r w:rsidRPr="00A46B90">
        <w:rPr>
          <w:rFonts w:eastAsia="Times New Roman"/>
          <w:sz w:val="20"/>
          <w:szCs w:val="20"/>
        </w:rPr>
        <w:br/>
        <w:t>sobem tak božsky, že podporují náboženský kult jediného Boha, jediné-</w:t>
      </w:r>
      <w:r w:rsidRPr="00A46B90">
        <w:rPr>
          <w:rFonts w:eastAsia="Times New Roman"/>
          <w:sz w:val="20"/>
          <w:szCs w:val="20"/>
        </w:rPr>
        <w:br/>
        <w:t>ho to zdroje blaženého života, o těch věřme, že se dějí od těch nebo skr-</w:t>
      </w:r>
      <w:r w:rsidRPr="00A46B90">
        <w:rPr>
          <w:rFonts w:eastAsia="Times New Roman"/>
          <w:sz w:val="20"/>
          <w:szCs w:val="20"/>
        </w:rPr>
        <w:br/>
        <w:t>ze ty, kteří nás vpravdě a zbožně milují, působením samého Boha.</w:t>
      </w:r>
      <w:r w:rsidRPr="00A46B90">
        <w:rPr>
          <w:rFonts w:eastAsia="Times New Roman"/>
          <w:sz w:val="20"/>
          <w:szCs w:val="20"/>
        </w:rPr>
        <w:br/>
        <w:t>Nesmíme totiž popřávat sluchu těm, kteří neviditelnému Bohu upírají</w:t>
      </w:r>
      <w:r w:rsidRPr="00A46B90">
        <w:rPr>
          <w:rFonts w:eastAsia="Times New Roman"/>
          <w:sz w:val="20"/>
          <w:szCs w:val="20"/>
        </w:rPr>
        <w:br/>
        <w:t>konání viditelných divů - ačkoliv on i podle nich stvořil svět, jehož vidi-</w:t>
      </w:r>
      <w:r w:rsidRPr="00A46B90">
        <w:rPr>
          <w:rFonts w:eastAsia="Times New Roman"/>
          <w:sz w:val="20"/>
          <w:szCs w:val="20"/>
        </w:rPr>
        <w:br/>
        <w:t>telnost jistě zapřít nemohou. Tedy každý div, který se na tomto světě sta-</w:t>
      </w:r>
      <w:r w:rsidRPr="00A46B90">
        <w:rPr>
          <w:rFonts w:eastAsia="Times New Roman"/>
          <w:sz w:val="20"/>
          <w:szCs w:val="20"/>
        </w:rPr>
        <w:br/>
        <w:t>ne, je jistě menší nežli celý tento svět, t. j. nebe a země a všechno, co na</w:t>
      </w:r>
      <w:r w:rsidRPr="00A46B90">
        <w:rPr>
          <w:rFonts w:eastAsia="Times New Roman"/>
          <w:sz w:val="20"/>
          <w:szCs w:val="20"/>
        </w:rPr>
        <w:br/>
        <w:t>nich jest a co jistě stvořil Bůh. Leč zrovna jak stvořitel, tak i způsob stvo-</w:t>
      </w:r>
      <w:r w:rsidRPr="00A46B90">
        <w:rPr>
          <w:rFonts w:eastAsia="Times New Roman"/>
          <w:sz w:val="20"/>
          <w:szCs w:val="20"/>
        </w:rPr>
        <w:br/>
        <w:t>ření je skrytý a člověku nepochopitelný. A tak ačkoli divy na viditelných</w:t>
      </w:r>
      <w:r w:rsidRPr="00A46B90">
        <w:rPr>
          <w:rFonts w:eastAsia="Times New Roman"/>
          <w:sz w:val="20"/>
          <w:szCs w:val="20"/>
        </w:rPr>
        <w:br/>
        <w:t>podstatách pro ustavičné vídání zevšedněly, přece se při hlubší úvaze</w:t>
      </w:r>
      <w:r w:rsidRPr="00A46B90">
        <w:rPr>
          <w:rFonts w:eastAsia="Times New Roman"/>
          <w:sz w:val="20"/>
          <w:szCs w:val="20"/>
        </w:rPr>
        <w:br/>
        <w:t>ukáží většími než věci nej neobvyklejší. Vždyť i každý div, který se děje</w:t>
      </w:r>
      <w:r w:rsidRPr="00A46B90">
        <w:rPr>
          <w:rFonts w:eastAsia="Times New Roman"/>
          <w:sz w:val="20"/>
          <w:szCs w:val="20"/>
        </w:rPr>
        <w:br/>
        <w:t>skrze člověka, předčí člověk. Proto Bůh, který stvořil viditelné nebe</w:t>
      </w:r>
      <w:r w:rsidRPr="00A46B90">
        <w:rPr>
          <w:rFonts w:eastAsia="Times New Roman"/>
          <w:sz w:val="20"/>
          <w:szCs w:val="20"/>
        </w:rPr>
        <w:br/>
        <w:t>i zemi, nemá za nedůstojné konat i viditelné zázraky na nebi či na zemi,</w:t>
      </w:r>
      <w:r w:rsidRPr="00A46B90">
        <w:rPr>
          <w:rFonts w:eastAsia="Times New Roman"/>
          <w:sz w:val="20"/>
          <w:szCs w:val="20"/>
        </w:rPr>
        <w:br/>
        <w:t>aby jimi vyburcoval duši, dosud oddanou věcem viditelným, k uctívání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sebe, neviditelného; ale kde je vykoná a kdy, to záleží na jeho vlastním</w:t>
      </w:r>
      <w:r w:rsidRPr="00A46B90">
        <w:rPr>
          <w:rFonts w:eastAsia="Times New Roman"/>
          <w:sz w:val="20"/>
          <w:szCs w:val="20"/>
        </w:rPr>
        <w:br/>
        <w:t>neměnném úradku, neboť v jeho plánu již nastaly všecky doby, které</w:t>
      </w:r>
      <w:r w:rsidRPr="00A46B90">
        <w:rPr>
          <w:rFonts w:eastAsia="Times New Roman"/>
          <w:sz w:val="20"/>
          <w:szCs w:val="20"/>
        </w:rPr>
        <w:br/>
        <w:t>teprve nastanou. Dávaje totiž pohyb časným věcem, sám je v čase nepo-</w:t>
      </w:r>
      <w:r w:rsidRPr="00A46B90">
        <w:rPr>
          <w:rFonts w:eastAsia="Times New Roman"/>
          <w:sz w:val="20"/>
          <w:szCs w:val="20"/>
        </w:rPr>
        <w:br/>
        <w:t>hnut, a věci, které se mají stát, zná nejinak než ty, které se staly, a pro-</w:t>
      </w:r>
      <w:r w:rsidRPr="00A46B90">
        <w:rPr>
          <w:rFonts w:eastAsia="Times New Roman"/>
          <w:sz w:val="20"/>
          <w:szCs w:val="20"/>
        </w:rPr>
        <w:br/>
        <w:t>sebníky slyší zrovna tak jistě, jako vidí, že budou prosit. Vždyť i když je</w:t>
      </w:r>
      <w:r w:rsidRPr="00A46B90">
        <w:rPr>
          <w:rFonts w:eastAsia="Times New Roman"/>
          <w:sz w:val="20"/>
          <w:szCs w:val="20"/>
        </w:rPr>
        <w:br/>
        <w:t>vyslyší jeho andělé, vyslyší je v nich on, jakožto ve svém pravém chrámě,</w:t>
      </w:r>
      <w:r w:rsidRPr="00A46B90">
        <w:rPr>
          <w:rFonts w:eastAsia="Times New Roman"/>
          <w:sz w:val="20"/>
          <w:szCs w:val="20"/>
        </w:rPr>
        <w:br/>
        <w:t>rukama nezrobeném, a zrovna jako ve svých světcích; a jeho příkazy se</w:t>
      </w:r>
      <w:r w:rsidRPr="00A46B90">
        <w:rPr>
          <w:rFonts w:eastAsia="Times New Roman"/>
          <w:sz w:val="20"/>
          <w:szCs w:val="20"/>
        </w:rPr>
        <w:br/>
        <w:t>uskutečňují v čase, protože byly spatřeny jeho věčným zákonem.</w:t>
      </w:r>
    </w:p>
    <w:p w:rsidR="00AD03BD" w:rsidRPr="00A46B90" w:rsidRDefault="00AD03BD" w:rsidP="00AD03BD">
      <w:pPr>
        <w:rPr>
          <w:rFonts w:eastAsia="Times New Roman"/>
          <w:sz w:val="20"/>
          <w:szCs w:val="20"/>
        </w:rPr>
      </w:pPr>
      <w:r w:rsidRPr="00A46B90">
        <w:rPr>
          <w:rFonts w:eastAsia="Times New Roman"/>
          <w:sz w:val="20"/>
          <w:szCs w:val="20"/>
        </w:rPr>
        <w:t>13. O neviditelném Bohu, který se často ukázal viditelně, ne ve své podstatě,</w:t>
      </w:r>
      <w:r w:rsidRPr="00A46B90">
        <w:rPr>
          <w:rFonts w:eastAsia="Times New Roman"/>
          <w:sz w:val="20"/>
          <w:szCs w:val="20"/>
        </w:rPr>
        <w:br/>
        <w:t>ale v podobě, jakou mohli vidoucí snes ti.</w:t>
      </w:r>
    </w:p>
    <w:p w:rsidR="00AD03BD" w:rsidRPr="00A46B90" w:rsidRDefault="00AD03BD" w:rsidP="00AD03BD">
      <w:pPr>
        <w:rPr>
          <w:rFonts w:eastAsia="Times New Roman"/>
          <w:sz w:val="20"/>
          <w:szCs w:val="20"/>
        </w:rPr>
      </w:pPr>
      <w:r w:rsidRPr="00A46B90">
        <w:rPr>
          <w:rFonts w:eastAsia="Times New Roman"/>
          <w:sz w:val="20"/>
          <w:szCs w:val="20"/>
        </w:rPr>
        <w:t>To nás nesmí mýliti, že on, neviditelný, často se prý patriarchům zjevil vi-</w:t>
      </w:r>
      <w:r w:rsidRPr="00A46B90">
        <w:rPr>
          <w:rFonts w:eastAsia="Times New Roman"/>
          <w:sz w:val="20"/>
          <w:szCs w:val="20"/>
        </w:rPr>
        <w:br/>
        <w:t>ditelně. Podobně totiž jako hlas, ve kterém slyšíme myšlenku, trvající</w:t>
      </w:r>
      <w:r w:rsidRPr="00A46B90">
        <w:rPr>
          <w:rFonts w:eastAsia="Times New Roman"/>
          <w:sz w:val="20"/>
          <w:szCs w:val="20"/>
        </w:rPr>
        <w:br/>
        <w:t>v tichém poznání, není totéž, co ona: tak ani podoba, v níž byl spatřen</w:t>
      </w:r>
      <w:r w:rsidRPr="00A46B90">
        <w:rPr>
          <w:rFonts w:eastAsia="Times New Roman"/>
          <w:sz w:val="20"/>
          <w:szCs w:val="20"/>
        </w:rPr>
        <w:br/>
        <w:t>Bůh trvající v neviditelné podstatě, nebyla totéž, co on. Avšak on byl</w:t>
      </w:r>
      <w:r w:rsidRPr="00A46B90">
        <w:rPr>
          <w:rFonts w:eastAsia="Times New Roman"/>
          <w:sz w:val="20"/>
          <w:szCs w:val="20"/>
        </w:rPr>
        <w:br/>
        <w:t>spatřován v téže tělesné podobě, zrovna jako jedna a táž myšlenka je sly-</w:t>
      </w:r>
      <w:r w:rsidRPr="00A46B90">
        <w:rPr>
          <w:rFonts w:eastAsia="Times New Roman"/>
          <w:sz w:val="20"/>
          <w:szCs w:val="20"/>
        </w:rPr>
        <w:br/>
        <w:t>šena ve zvuku hlasu; a oni dobře věděli, že vidí neviditelného Boha ve</w:t>
      </w:r>
      <w:r w:rsidRPr="00A46B90">
        <w:rPr>
          <w:rFonts w:eastAsia="Times New Roman"/>
          <w:sz w:val="20"/>
          <w:szCs w:val="20"/>
        </w:rPr>
        <w:br/>
        <w:t>hmotné podobě, kterou on sám nebyl. Vždyť rozmlouval navzájem</w:t>
      </w:r>
      <w:r w:rsidRPr="00A46B90">
        <w:rPr>
          <w:rFonts w:eastAsia="Times New Roman"/>
          <w:sz w:val="20"/>
          <w:szCs w:val="20"/>
        </w:rPr>
        <w:br/>
        <w:t>s Mojžíšem, a přece mu on řekl: ,Jestliže jsem nalezl milost před tebou,</w:t>
      </w:r>
      <w:r w:rsidRPr="00A46B90">
        <w:rPr>
          <w:rFonts w:eastAsia="Times New Roman"/>
          <w:sz w:val="20"/>
          <w:szCs w:val="20"/>
        </w:rPr>
        <w:br/>
        <w:t>ukaž se mi sám, abych tě viděl a znal" (Ex. 33,13). Když tedy měl být Boží</w:t>
      </w:r>
      <w:r w:rsidRPr="00A46B90">
        <w:rPr>
          <w:rFonts w:eastAsia="Times New Roman"/>
          <w:sz w:val="20"/>
          <w:szCs w:val="20"/>
        </w:rPr>
        <w:br/>
        <w:t>zákon skrze nařízení andělů strašlivě vyhlášen (Skut. 7,53), ne snad jed-</w:t>
      </w:r>
      <w:r w:rsidRPr="00A46B90">
        <w:rPr>
          <w:rFonts w:eastAsia="Times New Roman"/>
          <w:sz w:val="20"/>
          <w:szCs w:val="20"/>
        </w:rPr>
        <w:br/>
        <w:t>nomu člověku nebo několika mudrcům, ale celému národu a nesčetnému</w:t>
      </w:r>
      <w:r w:rsidRPr="00A46B90">
        <w:rPr>
          <w:rFonts w:eastAsia="Times New Roman"/>
          <w:sz w:val="20"/>
          <w:szCs w:val="20"/>
        </w:rPr>
        <w:br/>
        <w:t>lidu: staly se před očima toho lidu veliké věci na hoře, na které byl pro-</w:t>
      </w:r>
      <w:r w:rsidRPr="00A46B90">
        <w:rPr>
          <w:rFonts w:eastAsia="Times New Roman"/>
          <w:sz w:val="20"/>
          <w:szCs w:val="20"/>
        </w:rPr>
        <w:br/>
        <w:t>střednictvím jednotlivce zákon dáván, zatímco množství vidělo věci, bu-</w:t>
      </w:r>
      <w:r w:rsidRPr="00A46B90">
        <w:rPr>
          <w:rFonts w:eastAsia="Times New Roman"/>
          <w:sz w:val="20"/>
          <w:szCs w:val="20"/>
        </w:rPr>
        <w:br/>
        <w:t>dící úctu a hrůzu. Nevěřil totiž israelský lid Mojžíšovi jen tak, jako Spar-</w:t>
      </w:r>
      <w:r w:rsidRPr="00A46B90">
        <w:rPr>
          <w:rFonts w:eastAsia="Times New Roman"/>
          <w:sz w:val="20"/>
          <w:szCs w:val="20"/>
        </w:rPr>
        <w:br/>
        <w:t>tané svému Lykurgovi, že dostal od Jova nebo Apollona ty zákony, které</w:t>
      </w:r>
      <w:r w:rsidRPr="00A46B90">
        <w:rPr>
          <w:rFonts w:eastAsia="Times New Roman"/>
          <w:sz w:val="20"/>
          <w:szCs w:val="20"/>
        </w:rPr>
        <w:br/>
        <w:t>složil. Když totiž byl dáván lidu zákon, přikazující uctívání jediného</w:t>
      </w:r>
      <w:r w:rsidRPr="00A46B90">
        <w:rPr>
          <w:rFonts w:eastAsia="Times New Roman"/>
          <w:sz w:val="20"/>
          <w:szCs w:val="20"/>
        </w:rPr>
        <w:br/>
        <w:t>Boha, tu před očima samého národa bylo zjevno ze zázračných znamení</w:t>
      </w:r>
      <w:r w:rsidRPr="00A46B90">
        <w:rPr>
          <w:rFonts w:eastAsia="Times New Roman"/>
          <w:sz w:val="20"/>
          <w:szCs w:val="20"/>
        </w:rPr>
        <w:br/>
        <w:t>a zjevů, pokud uznávala božská prozřetelnost za dobré, že k dání toho</w:t>
      </w:r>
      <w:r w:rsidRPr="00A46B90">
        <w:rPr>
          <w:rFonts w:eastAsia="Times New Roman"/>
          <w:sz w:val="20"/>
          <w:szCs w:val="20"/>
        </w:rPr>
        <w:br/>
        <w:t>zákona slouží tvor Tvůrci.</w:t>
      </w:r>
    </w:p>
    <w:p w:rsidR="00AD03BD" w:rsidRPr="00A46B90" w:rsidRDefault="00AD03BD" w:rsidP="00AD03BD">
      <w:pPr>
        <w:rPr>
          <w:rFonts w:eastAsia="Times New Roman"/>
          <w:sz w:val="20"/>
          <w:szCs w:val="20"/>
        </w:rPr>
      </w:pPr>
      <w:r w:rsidRPr="00A46B90">
        <w:rPr>
          <w:rFonts w:eastAsia="Times New Roman"/>
          <w:sz w:val="20"/>
          <w:szCs w:val="20"/>
        </w:rPr>
        <w:t>14. Ze má být uctíván jediný Bůh nejen pro dobrodiní věčná, ale i pro časná,</w:t>
      </w:r>
      <w:r w:rsidRPr="00A46B90">
        <w:rPr>
          <w:rFonts w:eastAsia="Times New Roman"/>
          <w:sz w:val="20"/>
          <w:szCs w:val="20"/>
        </w:rPr>
        <w:br/>
        <w:t>protože všemi vládne jeho prozřetelnost.</w:t>
      </w:r>
    </w:p>
    <w:p w:rsidR="00AD03BD" w:rsidRPr="00A46B90" w:rsidRDefault="00AD03BD" w:rsidP="00AD03BD">
      <w:pPr>
        <w:rPr>
          <w:rFonts w:eastAsia="Times New Roman"/>
          <w:sz w:val="20"/>
          <w:szCs w:val="20"/>
        </w:rPr>
      </w:pPr>
      <w:r w:rsidRPr="00A46B90">
        <w:rPr>
          <w:rFonts w:eastAsia="Times New Roman"/>
          <w:sz w:val="20"/>
          <w:szCs w:val="20"/>
        </w:rPr>
        <w:t>Leč jako u jednotlivce, tak i u lidstva, pokud se týče Božího lidu, pokro-</w:t>
      </w:r>
      <w:r w:rsidRPr="00A46B90">
        <w:rPr>
          <w:rFonts w:eastAsia="Times New Roman"/>
          <w:sz w:val="20"/>
          <w:szCs w:val="20"/>
        </w:rPr>
        <w:br/>
        <w:t>čilo pravé vzdělání po jakýchsi stupních, jako by mu věku přibývalo, aby</w:t>
      </w:r>
    </w:p>
    <w:p w:rsidR="00AD03BD" w:rsidRPr="00A46B90" w:rsidRDefault="00AD03BD" w:rsidP="00AD03BD">
      <w:pPr>
        <w:rPr>
          <w:rFonts w:eastAsia="Times New Roman"/>
          <w:sz w:val="20"/>
          <w:szCs w:val="20"/>
        </w:rPr>
      </w:pPr>
      <w:r w:rsidRPr="00A46B90">
        <w:rPr>
          <w:rFonts w:eastAsia="Times New Roman"/>
          <w:sz w:val="20"/>
          <w:szCs w:val="20"/>
        </w:rPr>
        <w:t>se lidé povznesli od věcí časných k získání věčných a od viditelných k ne-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viditelným; proto i za onoho času, kdy byly od Boha slibovány viditelné</w:t>
      </w:r>
      <w:r w:rsidRPr="00A46B90">
        <w:rPr>
          <w:rFonts w:eastAsia="Times New Roman"/>
          <w:sz w:val="20"/>
          <w:szCs w:val="20"/>
        </w:rPr>
        <w:br/>
        <w:t>odměny, byl nicméně hlásán kult jediného Boha, aby se lidská mysl ani</w:t>
      </w:r>
      <w:r w:rsidRPr="00A46B90">
        <w:rPr>
          <w:rFonts w:eastAsia="Times New Roman"/>
          <w:sz w:val="20"/>
          <w:szCs w:val="20"/>
        </w:rPr>
        <w:br/>
        <w:t>pro ty pozemské dary pomíjejícího života nepoddávala nikomu než pra-</w:t>
      </w:r>
      <w:r w:rsidRPr="00A46B90">
        <w:rPr>
          <w:rFonts w:eastAsia="Times New Roman"/>
          <w:sz w:val="20"/>
          <w:szCs w:val="20"/>
        </w:rPr>
        <w:br/>
        <w:t>vému Stvořiteli a pánu duše. Jistěže všecko, co mohou člověku dát andělé</w:t>
      </w:r>
      <w:r w:rsidRPr="00A46B90">
        <w:rPr>
          <w:rFonts w:eastAsia="Times New Roman"/>
          <w:sz w:val="20"/>
          <w:szCs w:val="20"/>
        </w:rPr>
        <w:br/>
        <w:t>nebo lidé, je v rukou jediného Všemohoucího, a kdo to popírá, šílí.</w:t>
      </w:r>
    </w:p>
    <w:p w:rsidR="00AD03BD" w:rsidRPr="00A46B90" w:rsidRDefault="00AD03BD" w:rsidP="00AD03BD">
      <w:pPr>
        <w:rPr>
          <w:rFonts w:eastAsia="Times New Roman"/>
          <w:sz w:val="20"/>
          <w:szCs w:val="20"/>
        </w:rPr>
      </w:pPr>
      <w:r w:rsidRPr="00A46B90">
        <w:rPr>
          <w:rFonts w:eastAsia="Times New Roman"/>
          <w:sz w:val="20"/>
          <w:szCs w:val="20"/>
        </w:rPr>
        <w:t>O prozřetelnosti zajisté rozpráví platonik Plotinus (Enn. III 2,13)</w:t>
      </w:r>
      <w:r w:rsidRPr="00A46B90">
        <w:rPr>
          <w:rFonts w:eastAsia="Times New Roman"/>
          <w:sz w:val="20"/>
          <w:szCs w:val="20"/>
        </w:rPr>
        <w:br/>
        <w:t>a dokazuje o ní, že sahá od nejvyššího Boha s jeho pomyslnou a nevýslov-</w:t>
      </w:r>
      <w:r w:rsidRPr="00A46B90">
        <w:rPr>
          <w:rFonts w:eastAsia="Times New Roman"/>
          <w:sz w:val="20"/>
          <w:szCs w:val="20"/>
        </w:rPr>
        <w:br/>
        <w:t>nou krásou až po tyto věci pozemské a nejnižší, jak svědčí krása kvítků</w:t>
      </w:r>
      <w:r w:rsidRPr="00A46B90">
        <w:rPr>
          <w:rFonts w:eastAsia="Times New Roman"/>
          <w:sz w:val="20"/>
          <w:szCs w:val="20"/>
        </w:rPr>
        <w:br/>
        <w:t>a lístků; a tvrdí, že ony všecky, jsouce nepatrné a rychle hynouce, by ve</w:t>
      </w:r>
      <w:r w:rsidRPr="00A46B90">
        <w:rPr>
          <w:rFonts w:eastAsia="Times New Roman"/>
          <w:sz w:val="20"/>
          <w:szCs w:val="20"/>
        </w:rPr>
        <w:br/>
        <w:t>svých tvarech nemohly být ladně uspořádány, kdyby nebyly utvářeny od-</w:t>
      </w:r>
      <w:r w:rsidRPr="00A46B90">
        <w:rPr>
          <w:rFonts w:eastAsia="Times New Roman"/>
          <w:sz w:val="20"/>
          <w:szCs w:val="20"/>
        </w:rPr>
        <w:br/>
        <w:t>tamtud, kde trvá pomyslný a neproměnný tvar, obsahující zároveň všec-</w:t>
      </w:r>
      <w:r w:rsidRPr="00A46B90">
        <w:rPr>
          <w:rFonts w:eastAsia="Times New Roman"/>
          <w:sz w:val="20"/>
          <w:szCs w:val="20"/>
        </w:rPr>
        <w:br/>
        <w:t>ko. K tomu ukazuje Pán Ježíš slovy: „Pozorujte lilie polní, nepracují, aniž</w:t>
      </w:r>
      <w:r w:rsidRPr="00A46B90">
        <w:rPr>
          <w:rFonts w:eastAsia="Times New Roman"/>
          <w:sz w:val="20"/>
          <w:szCs w:val="20"/>
        </w:rPr>
        <w:br/>
        <w:t>předou; pravím pak vám, že ani Šalomoun ve vší slávě své nebyl tak</w:t>
      </w:r>
      <w:r w:rsidRPr="00A46B90">
        <w:rPr>
          <w:rFonts w:eastAsia="Times New Roman"/>
          <w:sz w:val="20"/>
          <w:szCs w:val="20"/>
        </w:rPr>
        <w:br/>
        <w:t>oděn, jako jediná z nich. Jestli tedy trávu polní, která dnes jest a zítra do</w:t>
      </w:r>
      <w:r w:rsidRPr="00A46B90">
        <w:rPr>
          <w:rFonts w:eastAsia="Times New Roman"/>
          <w:sz w:val="20"/>
          <w:szCs w:val="20"/>
        </w:rPr>
        <w:br/>
        <w:t>peci vržena bývá, Bůh tak odívá, čím spíše vás, malověrní?" (Mat. 6,28nn.)</w:t>
      </w:r>
    </w:p>
    <w:p w:rsidR="00AD03BD" w:rsidRPr="00A46B90" w:rsidRDefault="00AD03BD" w:rsidP="00AD03BD">
      <w:pPr>
        <w:rPr>
          <w:rFonts w:eastAsia="Times New Roman"/>
          <w:sz w:val="20"/>
          <w:szCs w:val="20"/>
        </w:rPr>
      </w:pPr>
      <w:r w:rsidRPr="00A46B90">
        <w:rPr>
          <w:rFonts w:eastAsia="Times New Roman"/>
          <w:sz w:val="20"/>
          <w:szCs w:val="20"/>
        </w:rPr>
        <w:t>Výborné jest tedy, když si lidská duše, dosud churavíc pozemskými</w:t>
      </w:r>
      <w:r w:rsidRPr="00A46B90">
        <w:rPr>
          <w:rFonts w:eastAsia="Times New Roman"/>
          <w:sz w:val="20"/>
          <w:szCs w:val="20"/>
        </w:rPr>
        <w:br/>
        <w:t>žádostmi, zvyká očekávati výhradně od jediného Boha právě těch darů,</w:t>
      </w:r>
      <w:r w:rsidRPr="00A46B90">
        <w:rPr>
          <w:rFonts w:eastAsia="Times New Roman"/>
          <w:sz w:val="20"/>
          <w:szCs w:val="20"/>
        </w:rPr>
        <w:br/>
        <w:t>kterých si v čase přeje, nejnižších a pozemských, potřebných pro tento</w:t>
      </w:r>
      <w:r w:rsidRPr="00A46B90">
        <w:rPr>
          <w:rFonts w:eastAsia="Times New Roman"/>
          <w:sz w:val="20"/>
          <w:szCs w:val="20"/>
        </w:rPr>
        <w:br/>
        <w:t>pomíjející život a nicotných u srovnání s věčnými dary života druhého;</w:t>
      </w:r>
      <w:r w:rsidRPr="00A46B90">
        <w:rPr>
          <w:rFonts w:eastAsia="Times New Roman"/>
          <w:sz w:val="20"/>
          <w:szCs w:val="20"/>
        </w:rPr>
        <w:br/>
        <w:t>tak se ani touhou po nich neodchýlí od kultu toho, k němuž má dojití</w:t>
      </w:r>
      <w:r w:rsidRPr="00A46B90">
        <w:rPr>
          <w:rFonts w:eastAsia="Times New Roman"/>
          <w:sz w:val="20"/>
          <w:szCs w:val="20"/>
        </w:rPr>
        <w:br/>
        <w:t>opovržením k nim a odvratem od nich.</w:t>
      </w:r>
    </w:p>
    <w:p w:rsidR="00AD03BD" w:rsidRPr="00A46B90" w:rsidRDefault="00AD03BD" w:rsidP="00AD03BD">
      <w:pPr>
        <w:rPr>
          <w:rFonts w:eastAsia="Times New Roman"/>
          <w:sz w:val="20"/>
          <w:szCs w:val="20"/>
        </w:rPr>
      </w:pPr>
      <w:r w:rsidRPr="00A46B90">
        <w:rPr>
          <w:rFonts w:eastAsia="Times New Roman"/>
          <w:sz w:val="20"/>
          <w:szCs w:val="20"/>
        </w:rPr>
        <w:t>15. Kterak svatí andělé slouží Boží prozřetelností.</w:t>
      </w:r>
    </w:p>
    <w:p w:rsidR="00AD03BD" w:rsidRPr="00A46B90" w:rsidRDefault="00AD03BD" w:rsidP="00AD03BD">
      <w:pPr>
        <w:rPr>
          <w:rFonts w:eastAsia="Times New Roman"/>
          <w:sz w:val="20"/>
          <w:szCs w:val="20"/>
        </w:rPr>
      </w:pPr>
      <w:r w:rsidRPr="00A46B90">
        <w:rPr>
          <w:rFonts w:eastAsia="Times New Roman"/>
          <w:sz w:val="20"/>
          <w:szCs w:val="20"/>
        </w:rPr>
        <w:t>Zlíbilo se tedy Boží prozřetelnosti uspořádati běh časů tak, aby zákon</w:t>
      </w:r>
      <w:r w:rsidRPr="00A46B90">
        <w:rPr>
          <w:rFonts w:eastAsia="Times New Roman"/>
          <w:sz w:val="20"/>
          <w:szCs w:val="20"/>
        </w:rPr>
        <w:br/>
        <w:t>o kultu jednoho pravého Boha - jak jsem řekl a jak se čte ve Skutcích</w:t>
      </w:r>
      <w:r w:rsidRPr="00A46B90">
        <w:rPr>
          <w:rFonts w:eastAsia="Times New Roman"/>
          <w:sz w:val="20"/>
          <w:szCs w:val="20"/>
        </w:rPr>
        <w:br/>
        <w:t>apoštolských (7,53) - byl dán skrze nařízení andělů; v nich se měla pro-</w:t>
      </w:r>
      <w:r w:rsidRPr="00A46B90">
        <w:rPr>
          <w:rFonts w:eastAsia="Times New Roman"/>
          <w:sz w:val="20"/>
          <w:szCs w:val="20"/>
        </w:rPr>
        <w:br/>
        <w:t>střednictvím tvora, Tvůrci poddaného, viditelně zjevit osoba samého</w:t>
      </w:r>
      <w:r w:rsidRPr="00A46B90">
        <w:rPr>
          <w:rFonts w:eastAsia="Times New Roman"/>
          <w:sz w:val="20"/>
          <w:szCs w:val="20"/>
        </w:rPr>
        <w:br/>
        <w:t>Boha, ne sice ve své podstatě, která je pro porušitelné oči vždycky nevi-</w:t>
      </w:r>
      <w:r w:rsidRPr="00A46B90">
        <w:rPr>
          <w:rFonts w:eastAsia="Times New Roman"/>
          <w:sz w:val="20"/>
          <w:szCs w:val="20"/>
        </w:rPr>
        <w:br/>
        <w:t>ditelná, ale pomocí jistých známek, a v nich měl hovořit lidským hlasem</w:t>
      </w:r>
      <w:r w:rsidRPr="00A46B90">
        <w:rPr>
          <w:rFonts w:eastAsia="Times New Roman"/>
          <w:sz w:val="20"/>
          <w:szCs w:val="20"/>
        </w:rPr>
        <w:br/>
        <w:t>jakoby po slabikách v pomíjejících úsecích času ten, který ve své přiro-</w:t>
      </w:r>
      <w:r w:rsidRPr="00A46B90">
        <w:rPr>
          <w:rFonts w:eastAsia="Times New Roman"/>
          <w:sz w:val="20"/>
          <w:szCs w:val="20"/>
        </w:rPr>
        <w:br/>
        <w:t>zenosti ani nezačíná mluvit ani nepřestává, ovšem ne tělesně, ale du-</w:t>
      </w:r>
      <w:r w:rsidRPr="00A46B90">
        <w:rPr>
          <w:rFonts w:eastAsia="Times New Roman"/>
          <w:sz w:val="20"/>
          <w:szCs w:val="20"/>
        </w:rPr>
        <w:br/>
        <w:t>chovně, ne smyslově, ale pomyslně, ne časně, ale abych tak řekl věč-</w:t>
      </w:r>
      <w:r w:rsidRPr="00A46B90">
        <w:rPr>
          <w:rFonts w:eastAsia="Times New Roman"/>
          <w:sz w:val="20"/>
          <w:szCs w:val="20"/>
        </w:rPr>
        <w:br/>
        <w:t>nostně; a to u něho slyší - ne sluchem těla, nýbrž mysli - v ryzejší</w:t>
      </w:r>
      <w:r w:rsidRPr="00A46B90">
        <w:rPr>
          <w:rFonts w:eastAsia="Times New Roman"/>
          <w:sz w:val="20"/>
          <w:szCs w:val="20"/>
        </w:rPr>
        <w:br/>
        <w:t>podobě jeho služebníci a poslové, kteří požívají jeho neproměnné prav-</w:t>
      </w:r>
      <w:r w:rsidRPr="00A46B90">
        <w:rPr>
          <w:rFonts w:eastAsia="Times New Roman"/>
          <w:sz w:val="20"/>
          <w:szCs w:val="20"/>
        </w:rPr>
        <w:br/>
        <w:t>dy, jsouce nesmrtelně blažení; a slyší-li nevýslovným způsobem jeho</w:t>
      </w:r>
      <w:r w:rsidRPr="00A46B90">
        <w:rPr>
          <w:rFonts w:eastAsia="Times New Roman"/>
          <w:sz w:val="20"/>
          <w:szCs w:val="20"/>
        </w:rPr>
        <w:br/>
        <w:t>rozkazy, vztahující se až na tyto viditelné a vnímatelné věci, bez váhání</w:t>
      </w:r>
      <w:r w:rsidRPr="00A46B90">
        <w:rPr>
          <w:rFonts w:eastAsia="Times New Roman"/>
          <w:sz w:val="20"/>
          <w:szCs w:val="20"/>
        </w:rPr>
        <w:br/>
        <w:t>a bez nesnází je vykonávají.</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329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Avšak tento zákon byl dáván v časových obdobích, a jak bylo řečeno,</w:t>
      </w:r>
      <w:r w:rsidRPr="00A46B90">
        <w:rPr>
          <w:rFonts w:eastAsia="Times New Roman"/>
          <w:sz w:val="20"/>
          <w:szCs w:val="20"/>
        </w:rPr>
        <w:br/>
        <w:t>musil nejdřív obsahovat zaslíbení pozemská, která nicméně měla zname-</w:t>
      </w:r>
      <w:r w:rsidRPr="00A46B90">
        <w:rPr>
          <w:rFonts w:eastAsia="Times New Roman"/>
          <w:sz w:val="20"/>
          <w:szCs w:val="20"/>
        </w:rPr>
        <w:br/>
        <w:t>nat věčná, jež měli viditelnými svátostmi oslavovati mnozí, ale chápat</w:t>
      </w:r>
      <w:r w:rsidRPr="00A46B90">
        <w:rPr>
          <w:rFonts w:eastAsia="Times New Roman"/>
          <w:sz w:val="20"/>
          <w:szCs w:val="20"/>
        </w:rPr>
        <w:br/>
        <w:t>málokteří. Ale nařizuje se tam podle zřetelného svědectví všech výroků</w:t>
      </w:r>
      <w:r w:rsidRPr="00A46B90">
        <w:rPr>
          <w:rFonts w:eastAsia="Times New Roman"/>
          <w:sz w:val="20"/>
          <w:szCs w:val="20"/>
        </w:rPr>
        <w:br/>
        <w:t>i událostí uctívání jednoho Boha, ne jednoho z mnoha jiných, ale toho,</w:t>
      </w:r>
      <w:r w:rsidRPr="00A46B90">
        <w:rPr>
          <w:rFonts w:eastAsia="Times New Roman"/>
          <w:sz w:val="20"/>
          <w:szCs w:val="20"/>
        </w:rPr>
        <w:br/>
        <w:t>který stvořil nebe i zemi a každou duši i každého ducha, jenž není s ním</w:t>
      </w:r>
      <w:r w:rsidRPr="00A46B90">
        <w:rPr>
          <w:rFonts w:eastAsia="Times New Roman"/>
          <w:sz w:val="20"/>
          <w:szCs w:val="20"/>
        </w:rPr>
        <w:br/>
        <w:t>totožný. On totiž tyto věci stvořil, ony byly stvořeny, a k tomu, aby byly</w:t>
      </w:r>
      <w:r w:rsidRPr="00A46B90">
        <w:rPr>
          <w:rFonts w:eastAsia="Times New Roman"/>
          <w:sz w:val="20"/>
          <w:szCs w:val="20"/>
        </w:rPr>
        <w:br/>
        <w:t>a aby jim bylo dobře, potřebují toho, který je stvořil.</w:t>
      </w:r>
    </w:p>
    <w:p w:rsidR="00AD03BD" w:rsidRPr="00A46B90" w:rsidRDefault="00AD03BD" w:rsidP="00AD03BD">
      <w:pPr>
        <w:rPr>
          <w:rFonts w:eastAsia="Times New Roman"/>
          <w:sz w:val="20"/>
          <w:szCs w:val="20"/>
        </w:rPr>
      </w:pPr>
      <w:r w:rsidRPr="00A46B90">
        <w:rPr>
          <w:rFonts w:eastAsia="Times New Roman"/>
          <w:sz w:val="20"/>
          <w:szCs w:val="20"/>
        </w:rPr>
        <w:t>16. Zdali stran docílení blaženosti života máme véřiti těm andělům,</w:t>
      </w:r>
      <w:r w:rsidRPr="00A46B90">
        <w:rPr>
          <w:rFonts w:eastAsia="Times New Roman"/>
          <w:sz w:val="20"/>
          <w:szCs w:val="20"/>
        </w:rPr>
        <w:br/>
        <w:t>kteří pro sebe žádají božské pocty, či naopak těm,</w:t>
      </w:r>
      <w:r w:rsidRPr="00A46B90">
        <w:rPr>
          <w:rFonts w:eastAsia="Times New Roman"/>
          <w:sz w:val="20"/>
          <w:szCs w:val="20"/>
        </w:rPr>
        <w:br/>
        <w:t>kteří nevyžadují posvátnou bohoslužbu pro sebe, ale pro jediného Boha.</w:t>
      </w:r>
    </w:p>
    <w:p w:rsidR="00AD03BD" w:rsidRPr="00A46B90" w:rsidRDefault="00AD03BD" w:rsidP="00AD03BD">
      <w:pPr>
        <w:rPr>
          <w:rFonts w:eastAsia="Times New Roman"/>
          <w:sz w:val="20"/>
          <w:szCs w:val="20"/>
        </w:rPr>
      </w:pPr>
      <w:r w:rsidRPr="00A46B90">
        <w:rPr>
          <w:rFonts w:eastAsia="Times New Roman"/>
          <w:sz w:val="20"/>
          <w:szCs w:val="20"/>
        </w:rPr>
        <w:t>Kterým tedy andělům máme asi věřit ve věci našeho blaženého a věčné-</w:t>
      </w:r>
      <w:r w:rsidRPr="00A46B90">
        <w:rPr>
          <w:rFonts w:eastAsia="Times New Roman"/>
          <w:sz w:val="20"/>
          <w:szCs w:val="20"/>
        </w:rPr>
        <w:br/>
        <w:t>ho života? Těm, kteří chtějí být uctíváni náboženskými obřady, vyžadují-</w:t>
      </w:r>
      <w:r w:rsidRPr="00A46B90">
        <w:rPr>
          <w:rFonts w:eastAsia="Times New Roman"/>
          <w:sz w:val="20"/>
          <w:szCs w:val="20"/>
        </w:rPr>
        <w:br/>
        <w:t>ce si od smrtelníků bohoslužeb a obětí, nebo těm, kteří všechno uctívání</w:t>
      </w:r>
      <w:r w:rsidRPr="00A46B90">
        <w:rPr>
          <w:rFonts w:eastAsia="Times New Roman"/>
          <w:sz w:val="20"/>
          <w:szCs w:val="20"/>
        </w:rPr>
        <w:br/>
        <w:t>prohlašují za povinované jedinému Bohu, stvořiteli všeho, a nařizují je</w:t>
      </w:r>
      <w:r w:rsidRPr="00A46B90">
        <w:rPr>
          <w:rFonts w:eastAsia="Times New Roman"/>
          <w:sz w:val="20"/>
          <w:szCs w:val="20"/>
        </w:rPr>
        <w:br/>
        <w:t>v upřímné zbožností vzdává ti tomu, jehožto spatřováním jsou blaženi</w:t>
      </w:r>
      <w:r w:rsidRPr="00A46B90">
        <w:rPr>
          <w:rFonts w:eastAsia="Times New Roman"/>
          <w:sz w:val="20"/>
          <w:szCs w:val="20"/>
        </w:rPr>
        <w:br/>
        <w:t>i nám blaženství slibují? Ono patření na Boha je totiž patřením na tako-</w:t>
      </w:r>
      <w:r w:rsidRPr="00A46B90">
        <w:rPr>
          <w:rFonts w:eastAsia="Times New Roman"/>
          <w:sz w:val="20"/>
          <w:szCs w:val="20"/>
        </w:rPr>
        <w:br/>
        <w:t>vou velikou krásu a je hodno takové veliké lásky, že Plotinus (Enn. I 6,7)</w:t>
      </w:r>
      <w:r w:rsidRPr="00A46B90">
        <w:rPr>
          <w:rFonts w:eastAsia="Times New Roman"/>
          <w:sz w:val="20"/>
          <w:szCs w:val="20"/>
        </w:rPr>
        <w:br/>
        <w:t>neváhá nazvat nešťastníkem toho, kdo je obdařen a oplývá jakým ikol i ji-</w:t>
      </w:r>
      <w:r w:rsidRPr="00A46B90">
        <w:rPr>
          <w:rFonts w:eastAsia="Times New Roman"/>
          <w:sz w:val="20"/>
          <w:szCs w:val="20"/>
        </w:rPr>
        <w:br/>
        <w:t>nými statky. Tedy jedni andělé nás zázračnými znameními nabádají, aby-</w:t>
      </w:r>
      <w:r w:rsidRPr="00A46B90">
        <w:rPr>
          <w:rFonts w:eastAsia="Times New Roman"/>
          <w:sz w:val="20"/>
          <w:szCs w:val="20"/>
        </w:rPr>
        <w:br/>
        <w:t>chom se klaněli jemu jedinému, druzí zase, abychom se klaněli jim, při</w:t>
      </w:r>
      <w:r w:rsidRPr="00A46B90">
        <w:rPr>
          <w:rFonts w:eastAsia="Times New Roman"/>
          <w:sz w:val="20"/>
          <w:szCs w:val="20"/>
        </w:rPr>
        <w:br/>
        <w:t>čemž první zakazují ctíti druhé, druzí však si netroufají zakazovati úctu</w:t>
      </w:r>
      <w:r w:rsidRPr="00A46B90">
        <w:rPr>
          <w:rFonts w:eastAsia="Times New Roman"/>
          <w:sz w:val="20"/>
          <w:szCs w:val="20"/>
        </w:rPr>
        <w:br/>
        <w:t>k němu; kterým máme věřiti, na to ať odpovědí platonikové, ať to zod-</w:t>
      </w:r>
      <w:r w:rsidRPr="00A46B90">
        <w:rPr>
          <w:rFonts w:eastAsia="Times New Roman"/>
          <w:sz w:val="20"/>
          <w:szCs w:val="20"/>
        </w:rPr>
        <w:br/>
        <w:t>povědí kteříkoli filosofové, ať na to dají odpověď čarodějové či lépe zlo-</w:t>
      </w:r>
      <w:r w:rsidRPr="00A46B90">
        <w:rPr>
          <w:rFonts w:eastAsia="Times New Roman"/>
          <w:sz w:val="20"/>
          <w:szCs w:val="20"/>
        </w:rPr>
        <w:br/>
        <w:t>dějové - toho názvu si totiž všichni ti kejklíři spíše zaslouží; konečně ať</w:t>
      </w:r>
      <w:r w:rsidRPr="00A46B90">
        <w:rPr>
          <w:rFonts w:eastAsia="Times New Roman"/>
          <w:sz w:val="20"/>
          <w:szCs w:val="20"/>
        </w:rPr>
        <w:br/>
        <w:t>odpovědí lidé vůbec, žije-li v nich alespoň špetka jakého přirozeného</w:t>
      </w:r>
      <w:r w:rsidRPr="00A46B90">
        <w:rPr>
          <w:rFonts w:eastAsia="Times New Roman"/>
          <w:sz w:val="20"/>
          <w:szCs w:val="20"/>
        </w:rPr>
        <w:br/>
        <w:t>smyslu, jelikož jsou tvorové rozumní; ať řeknou, pravím, má-li se oběto-</w:t>
      </w:r>
      <w:r w:rsidRPr="00A46B90">
        <w:rPr>
          <w:rFonts w:eastAsia="Times New Roman"/>
          <w:sz w:val="20"/>
          <w:szCs w:val="20"/>
        </w:rPr>
        <w:br/>
        <w:t>vati těm bohům či andělům, kteří vyžadují obětí pro sebe, nebo výhrad-</w:t>
      </w:r>
      <w:r w:rsidRPr="00A46B90">
        <w:rPr>
          <w:rFonts w:eastAsia="Times New Roman"/>
          <w:sz w:val="20"/>
          <w:szCs w:val="20"/>
        </w:rPr>
        <w:br/>
        <w:t>ně tomu, komu přikazují obětovat ti, kteří zakazují obětí pro sebe i pro</w:t>
      </w:r>
      <w:r w:rsidRPr="00A46B90">
        <w:rPr>
          <w:rFonts w:eastAsia="Times New Roman"/>
          <w:sz w:val="20"/>
          <w:szCs w:val="20"/>
        </w:rPr>
        <w:br/>
        <w:t>ony? Kdyby nekonali žádných divů ani ti ani oni, nýbrž pouze dávali pří-</w:t>
      </w:r>
      <w:r w:rsidRPr="00A46B90">
        <w:rPr>
          <w:rFonts w:eastAsia="Times New Roman"/>
          <w:sz w:val="20"/>
          <w:szCs w:val="20"/>
        </w:rPr>
        <w:br/>
        <w:t>kazy, jedni, aby se obětovalo jim, druzí zase by to zapovídali a kázali obě-</w:t>
      </w:r>
      <w:r w:rsidRPr="00A46B90">
        <w:rPr>
          <w:rFonts w:eastAsia="Times New Roman"/>
          <w:sz w:val="20"/>
          <w:szCs w:val="20"/>
        </w:rPr>
        <w:br/>
        <w:t>tovat jenom jedinému Bohu: tu by už sama víra měla lehko rozpoznat, co</w:t>
      </w:r>
      <w:r w:rsidRPr="00A46B90">
        <w:rPr>
          <w:rFonts w:eastAsia="Times New Roman"/>
          <w:sz w:val="20"/>
          <w:szCs w:val="20"/>
        </w:rPr>
        <w:br/>
        <w:t>z toho prýští ze zpupné pýchy a co z pravé bohabojnosti. A řeknu ještě</w:t>
      </w:r>
      <w:r w:rsidRPr="00A46B90">
        <w:rPr>
          <w:rFonts w:eastAsia="Times New Roman"/>
          <w:sz w:val="20"/>
          <w:szCs w:val="20"/>
        </w:rPr>
        <w:br/>
        <w:t>více: kdyby působili zázračnými skutky na lidskou mysl jenom ti, kteří</w:t>
      </w:r>
      <w:r w:rsidRPr="00A46B90">
        <w:rPr>
          <w:rFonts w:eastAsia="Times New Roman"/>
          <w:sz w:val="20"/>
          <w:szCs w:val="20"/>
        </w:rPr>
        <w:br/>
        <w:t>vyžadují obětí pro sebe, kdežto druzí, kteří to zapovídají a káží obětovat</w:t>
      </w:r>
      <w:r w:rsidRPr="00A46B90">
        <w:rPr>
          <w:rFonts w:eastAsia="Times New Roman"/>
          <w:sz w:val="20"/>
          <w:szCs w:val="20"/>
        </w:rPr>
        <w:br/>
        <w:t>jenom jedinému Bohu, by vůbec neuznávali za hodno konat viditelné</w:t>
      </w:r>
    </w:p>
    <w:p w:rsidR="00AD03BD" w:rsidRPr="00A46B90" w:rsidRDefault="00AD03BD" w:rsidP="00AD03BD">
      <w:pPr>
        <w:rPr>
          <w:rFonts w:eastAsia="Times New Roman"/>
          <w:sz w:val="20"/>
          <w:szCs w:val="20"/>
        </w:rPr>
      </w:pPr>
      <w:r w:rsidRPr="00A46B90">
        <w:rPr>
          <w:rFonts w:eastAsia="Times New Roman"/>
          <w:sz w:val="20"/>
          <w:szCs w:val="20"/>
        </w:rPr>
        <w:t>33°</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divy: jistě by musila jejich autoritě přiznat větší váhu rozumná mysl - ne</w:t>
      </w:r>
      <w:r w:rsidRPr="00A46B90">
        <w:rPr>
          <w:rFonts w:eastAsia="Times New Roman"/>
          <w:sz w:val="20"/>
          <w:szCs w:val="20"/>
        </w:rPr>
        <w:br/>
        <w:t>ovšem tělesný smysl. Když ale Bůh k podepřeni svých pravdivých výro-</w:t>
      </w:r>
      <w:r w:rsidRPr="00A46B90">
        <w:rPr>
          <w:rFonts w:eastAsia="Times New Roman"/>
          <w:sz w:val="20"/>
          <w:szCs w:val="20"/>
        </w:rPr>
        <w:br/>
        <w:t>ků to zařídil tak, že skrze tyto nesmrtelné posly (hlásající nikoli vlastní</w:t>
      </w:r>
      <w:r w:rsidRPr="00A46B90">
        <w:rPr>
          <w:rFonts w:eastAsia="Times New Roman"/>
          <w:sz w:val="20"/>
          <w:szCs w:val="20"/>
        </w:rPr>
        <w:br/>
        <w:t>pýchu, nýbrž jeho velebnost) činí větší, jistější a slavnější zázraky (aby ti,</w:t>
      </w:r>
      <w:r w:rsidRPr="00A46B90">
        <w:rPr>
          <w:rFonts w:eastAsia="Times New Roman"/>
          <w:sz w:val="20"/>
          <w:szCs w:val="20"/>
        </w:rPr>
        <w:br/>
        <w:t>kteří vyžadují obětí pro sebe, nevštípili snáze ncpcvným věřícím falešné</w:t>
      </w:r>
      <w:r w:rsidRPr="00A46B90">
        <w:rPr>
          <w:rFonts w:eastAsia="Times New Roman"/>
          <w:sz w:val="20"/>
          <w:szCs w:val="20"/>
        </w:rPr>
        <w:br/>
        <w:t>náboženství, ukazujíce jejich smyslům nějaké úžasné věci): kdo má ještě</w:t>
      </w:r>
      <w:r w:rsidRPr="00A46B90">
        <w:rPr>
          <w:rFonts w:eastAsia="Times New Roman"/>
          <w:sz w:val="20"/>
          <w:szCs w:val="20"/>
        </w:rPr>
        <w:br/>
        <w:t>takové zalíbení v bláznovství, aby si nevyvolil pravdu k následování tam,</w:t>
      </w:r>
      <w:r w:rsidRPr="00A46B90">
        <w:rPr>
          <w:rFonts w:eastAsia="Times New Roman"/>
          <w:sz w:val="20"/>
          <w:szCs w:val="20"/>
        </w:rPr>
        <w:br/>
        <w:t>kde také nalezl větší velebnost k obdivování?</w:t>
      </w:r>
    </w:p>
    <w:p w:rsidR="00AD03BD" w:rsidRPr="00A46B90" w:rsidRDefault="00AD03BD" w:rsidP="00AD03BD">
      <w:pPr>
        <w:rPr>
          <w:rFonts w:eastAsia="Times New Roman"/>
          <w:sz w:val="20"/>
          <w:szCs w:val="20"/>
        </w:rPr>
      </w:pPr>
      <w:r w:rsidRPr="00A46B90">
        <w:rPr>
          <w:rFonts w:eastAsia="Times New Roman"/>
          <w:sz w:val="20"/>
          <w:szCs w:val="20"/>
        </w:rPr>
        <w:t>Ovšem, co se týče divů pohanských bohů, jak je velebí historie (a dm</w:t>
      </w:r>
      <w:r w:rsidRPr="00A46B90">
        <w:rPr>
          <w:rFonts w:eastAsia="Times New Roman"/>
          <w:sz w:val="20"/>
          <w:szCs w:val="20"/>
        </w:rPr>
        <w:br/>
        <w:t>nemyslím ty, které se uskutečňují v časových obdobích dík skrytým pří-</w:t>
      </w:r>
      <w:r w:rsidRPr="00A46B90">
        <w:rPr>
          <w:rFonts w:eastAsia="Times New Roman"/>
          <w:sz w:val="20"/>
          <w:szCs w:val="20"/>
        </w:rPr>
        <w:br/>
        <w:t>činám samého světa, ale ty, které se přiházejí zázračně z příčin, ustave-</w:t>
      </w:r>
      <w:r w:rsidRPr="00A46B90">
        <w:rPr>
          <w:rFonts w:eastAsia="Times New Roman"/>
          <w:sz w:val="20"/>
          <w:szCs w:val="20"/>
        </w:rPr>
        <w:br/>
        <w:t>ných a zřízených božskou prozřetelností; takové jsou na př. zrůdná mlá-</w:t>
      </w:r>
      <w:r w:rsidRPr="00A46B90">
        <w:rPr>
          <w:rFonts w:eastAsia="Times New Roman"/>
          <w:sz w:val="20"/>
          <w:szCs w:val="20"/>
        </w:rPr>
        <w:br/>
        <w:t>ďata zvířat a mimořádné úkazy na nebi i na zemi, ať už pouze hrozivé</w:t>
      </w:r>
      <w:r w:rsidRPr="00A46B90">
        <w:rPr>
          <w:rFonts w:eastAsia="Times New Roman"/>
          <w:sz w:val="20"/>
          <w:szCs w:val="20"/>
        </w:rPr>
        <w:br/>
        <w:t>nebo také škodlivé, jakým prý lze předejít nebo jaké prý lze zneškodnit</w:t>
      </w:r>
      <w:r w:rsidRPr="00A46B90">
        <w:rPr>
          <w:rFonts w:eastAsia="Times New Roman"/>
          <w:sz w:val="20"/>
          <w:szCs w:val="20"/>
        </w:rPr>
        <w:br/>
        <w:t>pomocí kultu šalebných a úskočných démonů; myslím ty, které se oči-</w:t>
      </w:r>
      <w:r w:rsidRPr="00A46B90">
        <w:rPr>
          <w:rFonts w:eastAsia="Times New Roman"/>
          <w:sz w:val="20"/>
          <w:szCs w:val="20"/>
        </w:rPr>
        <w:br/>
        <w:t>vidně mohou stati z jejich moci a síly, jako na př. to, že sošky bohů Pe-</w:t>
      </w:r>
      <w:r w:rsidRPr="00A46B90">
        <w:rPr>
          <w:rFonts w:eastAsia="Times New Roman"/>
          <w:sz w:val="20"/>
          <w:szCs w:val="20"/>
        </w:rPr>
        <w:br/>
        <w:t>nátů, které přivezl Aeneas prchaje z Troje, stěhovaly se prý s místa na mís-</w:t>
      </w:r>
      <w:r w:rsidRPr="00A46B90">
        <w:rPr>
          <w:rFonts w:eastAsia="Times New Roman"/>
          <w:sz w:val="20"/>
          <w:szCs w:val="20"/>
        </w:rPr>
        <w:br/>
        <w:t>to; nebo že Tarquinius rozřízl brus břitvou; a že had z Epidauru se</w:t>
      </w:r>
      <w:r w:rsidRPr="00A46B90">
        <w:rPr>
          <w:rFonts w:eastAsia="Times New Roman"/>
          <w:sz w:val="20"/>
          <w:szCs w:val="20"/>
        </w:rPr>
        <w:br/>
        <w:t>přidružil jako průvodce k Aesculapovi, když se plavil do Říma; nebo že</w:t>
      </w:r>
      <w:r w:rsidRPr="00A46B90">
        <w:rPr>
          <w:rFonts w:eastAsia="Times New Roman"/>
          <w:sz w:val="20"/>
          <w:szCs w:val="20"/>
        </w:rPr>
        <w:br/>
        <w:t>loď, vezoucí sochu fryžské Matky, zůstala bez hnutí vzdor všemu úsilí</w:t>
      </w:r>
      <w:r w:rsidRPr="00A46B90">
        <w:rPr>
          <w:rFonts w:eastAsia="Times New Roman"/>
          <w:sz w:val="20"/>
          <w:szCs w:val="20"/>
        </w:rPr>
        <w:br/>
        <w:t>lidí i potahů, až když ji uvázala jedna jediná žena za svůj pás, hnula jí</w:t>
      </w:r>
      <w:r w:rsidRPr="00A46B90">
        <w:rPr>
          <w:rFonts w:eastAsia="Times New Roman"/>
          <w:sz w:val="20"/>
          <w:szCs w:val="20"/>
        </w:rPr>
        <w:br/>
        <w:t>a odvlekla ji, na svědectví své počestnosti; nebo že vestálská panna, o je-</w:t>
      </w:r>
      <w:r w:rsidRPr="00A46B90">
        <w:rPr>
          <w:rFonts w:eastAsia="Times New Roman"/>
          <w:sz w:val="20"/>
          <w:szCs w:val="20"/>
        </w:rPr>
        <w:br/>
        <w:t>jíž neporušenosti se pochybovalo, uklidila spor tím, že naplnila síto vo-</w:t>
      </w:r>
      <w:r w:rsidRPr="00A46B90">
        <w:rPr>
          <w:rFonts w:eastAsia="Times New Roman"/>
          <w:sz w:val="20"/>
          <w:szCs w:val="20"/>
        </w:rPr>
        <w:br/>
        <w:t>dou z Tibery, a ta neprotekla) - tedy tyto věci, i jiné jim podobné nelze</w:t>
      </w:r>
      <w:r w:rsidRPr="00A46B90">
        <w:rPr>
          <w:rFonts w:eastAsia="Times New Roman"/>
          <w:sz w:val="20"/>
          <w:szCs w:val="20"/>
        </w:rPr>
        <w:br/>
        <w:t>co do jejich síly vůbec srovnávat s těmi, které se staly v národě Hospodi-</w:t>
      </w:r>
      <w:r w:rsidRPr="00A46B90">
        <w:rPr>
          <w:rFonts w:eastAsia="Times New Roman"/>
          <w:sz w:val="20"/>
          <w:szCs w:val="20"/>
        </w:rPr>
        <w:br/>
        <w:t>nově; a tím méně ty, které i zákony v národech pohanských uznaly za</w:t>
      </w:r>
      <w:r w:rsidRPr="00A46B90">
        <w:rPr>
          <w:rFonts w:eastAsia="Times New Roman"/>
          <w:sz w:val="20"/>
          <w:szCs w:val="20"/>
        </w:rPr>
        <w:br/>
        <w:t>dobré zakazovat a trestat, totiž divy magické Či theurgické! Ty většinou</w:t>
      </w:r>
      <w:r w:rsidRPr="00A46B90">
        <w:rPr>
          <w:rFonts w:eastAsia="Times New Roman"/>
          <w:sz w:val="20"/>
          <w:szCs w:val="20"/>
        </w:rPr>
        <w:br/>
        <w:t>jenom šálí lidské smysly jakožto marnivé přeludy a zdaje, jako např. se-</w:t>
      </w:r>
      <w:r w:rsidRPr="00A46B90">
        <w:rPr>
          <w:rFonts w:eastAsia="Times New Roman"/>
          <w:sz w:val="20"/>
          <w:szCs w:val="20"/>
        </w:rPr>
        <w:br/>
        <w:t>jmutí luny s oblohy,</w:t>
      </w:r>
    </w:p>
    <w:p w:rsidR="00AD03BD" w:rsidRPr="00A46B90" w:rsidRDefault="00AD03BD" w:rsidP="00AD03BD">
      <w:pPr>
        <w:rPr>
          <w:rFonts w:eastAsia="Times New Roman"/>
          <w:sz w:val="20"/>
          <w:szCs w:val="20"/>
        </w:rPr>
      </w:pPr>
      <w:r w:rsidRPr="00A46B90">
        <w:rPr>
          <w:rFonts w:eastAsia="Times New Roman"/>
          <w:sz w:val="20"/>
          <w:szCs w:val="20"/>
        </w:rPr>
        <w:t>až by skanula zblízka jak pěna v prostřené býlí,</w:t>
      </w:r>
      <w:r w:rsidRPr="00A46B90">
        <w:rPr>
          <w:rFonts w:eastAsia="Times New Roman"/>
          <w:sz w:val="20"/>
          <w:szCs w:val="20"/>
        </w:rPr>
        <w:br/>
        <w:t>jak praví Lucanus (Pharsalia VI, 506); některé se sice zdají býti co do účin-</w:t>
      </w:r>
      <w:r w:rsidRPr="00A46B90">
        <w:rPr>
          <w:rFonts w:eastAsia="Times New Roman"/>
          <w:sz w:val="20"/>
          <w:szCs w:val="20"/>
        </w:rPr>
        <w:br/>
        <w:t>ku rovny některým skutkům svatých, ale právě účel, kterým se odlišují,</w:t>
      </w:r>
      <w:r w:rsidRPr="00A46B90">
        <w:rPr>
          <w:rFonts w:eastAsia="Times New Roman"/>
          <w:sz w:val="20"/>
          <w:szCs w:val="20"/>
        </w:rPr>
        <w:br/>
        <w:t>ukazuje nesrovnatelnou přednost těch našich. Z těch prvých totiž plyne, že</w:t>
      </w:r>
      <w:r w:rsidRPr="00A46B90">
        <w:rPr>
          <w:rFonts w:eastAsia="Times New Roman"/>
          <w:sz w:val="20"/>
          <w:szCs w:val="20"/>
        </w:rPr>
        <w:br/>
        <w:t>četní bohové zaslouží úcty a obětí tím méně, čím více jich vyžadují; druhé</w:t>
      </w:r>
      <w:r w:rsidRPr="00A46B90">
        <w:rPr>
          <w:rFonts w:eastAsia="Times New Roman"/>
          <w:sz w:val="20"/>
          <w:szCs w:val="20"/>
        </w:rPr>
        <w:br/>
        <w:t>však ukazují k jedinému Bohu, který ničeho takového nepotřebuje, jak je</w:t>
      </w:r>
      <w:r w:rsidRPr="00A46B90">
        <w:rPr>
          <w:rFonts w:eastAsia="Times New Roman"/>
          <w:sz w:val="20"/>
          <w:szCs w:val="20"/>
        </w:rPr>
        <w:br/>
        <w:t>patrno i ze svědectví jeho Písem i z pozdějšího zrušení právě těch obětí.</w:t>
      </w:r>
    </w:p>
    <w:p w:rsidR="00AD03BD" w:rsidRPr="00A46B90" w:rsidRDefault="00AD03BD" w:rsidP="00AD03BD">
      <w:pPr>
        <w:rPr>
          <w:rFonts w:eastAsia="Times New Roman"/>
          <w:sz w:val="20"/>
          <w:szCs w:val="20"/>
        </w:rPr>
      </w:pPr>
      <w:r w:rsidRPr="00A46B90">
        <w:rPr>
          <w:rFonts w:eastAsia="Times New Roman"/>
          <w:sz w:val="20"/>
          <w:szCs w:val="20"/>
        </w:rPr>
        <w:t>Jestliže tedy andělé žádají oběti pro sebe, musí se před nimi dáti před-</w:t>
      </w:r>
      <w:r w:rsidRPr="00A46B90">
        <w:rPr>
          <w:rFonts w:eastAsia="Times New Roman"/>
          <w:sz w:val="20"/>
          <w:szCs w:val="20"/>
        </w:rPr>
        <w:br/>
        <w:t>nost těm, kteří nechtějí obětí pro sebe, ale pro Boha, stvořitele všeho, kte-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rému slouží* Tím totiž projevují, jak ryzí láskou nás milují, když nás ne-</w:t>
      </w:r>
      <w:r w:rsidRPr="00A46B90">
        <w:rPr>
          <w:rFonts w:eastAsia="Times New Roman"/>
          <w:sz w:val="20"/>
          <w:szCs w:val="20"/>
        </w:rPr>
        <w:br/>
        <w:t>chtějí skrze oběť podřizovat sobě, ale tomu, jehož nazíráním jsou sami</w:t>
      </w:r>
      <w:r w:rsidRPr="00A46B90">
        <w:rPr>
          <w:rFonts w:eastAsia="Times New Roman"/>
          <w:sz w:val="20"/>
          <w:szCs w:val="20"/>
        </w:rPr>
        <w:br/>
        <w:t>blaženi, a když nám přejí dojití toho, od něhož se sami nikdy neuchýlili.</w:t>
      </w:r>
      <w:r w:rsidRPr="00A46B90">
        <w:rPr>
          <w:rFonts w:eastAsia="Times New Roman"/>
          <w:sz w:val="20"/>
          <w:szCs w:val="20"/>
        </w:rPr>
        <w:br/>
        <w:t>Pakli andělé, po jejichž vůli se má obětovat řadě bohů, ne jednomu, to</w:t>
      </w:r>
      <w:r w:rsidRPr="00A46B90">
        <w:rPr>
          <w:rFonts w:eastAsia="Times New Roman"/>
          <w:sz w:val="20"/>
          <w:szCs w:val="20"/>
        </w:rPr>
        <w:br/>
        <w:t>nechtějí pro sebe, ale pro ty bohy, jejichž anděly jsou - i pak před nimi</w:t>
      </w:r>
      <w:r w:rsidRPr="00A46B90">
        <w:rPr>
          <w:rFonts w:eastAsia="Times New Roman"/>
          <w:sz w:val="20"/>
          <w:szCs w:val="20"/>
        </w:rPr>
        <w:br/>
        <w:t>zaslouží předností ti, kteří jsou anděly jediného Boha bohů, jemuž velí</w:t>
      </w:r>
      <w:r w:rsidRPr="00A46B90">
        <w:rPr>
          <w:rFonts w:eastAsia="Times New Roman"/>
          <w:sz w:val="20"/>
          <w:szCs w:val="20"/>
        </w:rPr>
        <w:br/>
        <w:t>obětovati tak, že zapovídají obětovat někomu jinému, zatím co žádný</w:t>
      </w:r>
      <w:r w:rsidRPr="00A46B90">
        <w:rPr>
          <w:rFonts w:eastAsia="Times New Roman"/>
          <w:sz w:val="20"/>
          <w:szCs w:val="20"/>
        </w:rPr>
        <w:br/>
        <w:t>z oněch nezakazuje obětovati tomu, kterému jedinému přikazují oběto-</w:t>
      </w:r>
      <w:r w:rsidRPr="00A46B90">
        <w:rPr>
          <w:rFonts w:eastAsia="Times New Roman"/>
          <w:sz w:val="20"/>
          <w:szCs w:val="20"/>
        </w:rPr>
        <w:br/>
        <w:t>vati tito.</w:t>
      </w:r>
    </w:p>
    <w:p w:rsidR="00AD03BD" w:rsidRPr="00A46B90" w:rsidRDefault="00AD03BD" w:rsidP="00AD03BD">
      <w:pPr>
        <w:rPr>
          <w:rFonts w:eastAsia="Times New Roman"/>
          <w:sz w:val="20"/>
          <w:szCs w:val="20"/>
        </w:rPr>
      </w:pPr>
      <w:r w:rsidRPr="00A46B90">
        <w:rPr>
          <w:rFonts w:eastAsia="Times New Roman"/>
          <w:sz w:val="20"/>
          <w:szCs w:val="20"/>
        </w:rPr>
        <w:t>Konečně jestliže (jak by spíše ukazovala jejich zpupnost a úskočnost)</w:t>
      </w:r>
      <w:r w:rsidRPr="00A46B90">
        <w:rPr>
          <w:rFonts w:eastAsia="Times New Roman"/>
          <w:sz w:val="20"/>
          <w:szCs w:val="20"/>
        </w:rPr>
        <w:br/>
        <w:t>nejsou ani dobří ani to nejsou andělé dobrých bohů, nýbrž zlí démoni,</w:t>
      </w:r>
      <w:r w:rsidRPr="00A46B90">
        <w:rPr>
          <w:rFonts w:eastAsia="Times New Roman"/>
          <w:sz w:val="20"/>
          <w:szCs w:val="20"/>
        </w:rPr>
        <w:br/>
        <w:t>kteří nepřejí úcty skrze obětí jenom jedinému a pravému Bohu, ale sami</w:t>
      </w:r>
      <w:r w:rsidRPr="00A46B90">
        <w:rPr>
          <w:rFonts w:eastAsia="Times New Roman"/>
          <w:sz w:val="20"/>
          <w:szCs w:val="20"/>
        </w:rPr>
        <w:br/>
        <w:t>sobě: nelze si na ochranu před nimi zvolit záštitu větší než jediného</w:t>
      </w:r>
      <w:r w:rsidRPr="00A46B90">
        <w:rPr>
          <w:rFonts w:eastAsia="Times New Roman"/>
          <w:sz w:val="20"/>
          <w:szCs w:val="20"/>
        </w:rPr>
        <w:br/>
        <w:t>Boha, jemuž slouží andělé dobří, po jejichž vůli máme obětovat ne jim,</w:t>
      </w:r>
      <w:r w:rsidRPr="00A46B90">
        <w:rPr>
          <w:rFonts w:eastAsia="Times New Roman"/>
          <w:sz w:val="20"/>
          <w:szCs w:val="20"/>
        </w:rPr>
        <w:br/>
        <w:t>ale tomu, jehož obětí máme býti my sami!</w:t>
      </w:r>
    </w:p>
    <w:p w:rsidR="00AD03BD" w:rsidRPr="00A46B90" w:rsidRDefault="00AD03BD" w:rsidP="00AD03BD">
      <w:pPr>
        <w:rPr>
          <w:rFonts w:eastAsia="Times New Roman"/>
          <w:sz w:val="20"/>
          <w:szCs w:val="20"/>
        </w:rPr>
      </w:pPr>
      <w:r w:rsidRPr="00A46B90">
        <w:rPr>
          <w:rFonts w:eastAsia="Times New Roman"/>
          <w:sz w:val="20"/>
          <w:szCs w:val="20"/>
        </w:rPr>
        <w:t>17. O arše úmluvy a o zázračných znameních,</w:t>
      </w:r>
      <w:r w:rsidRPr="00A46B90">
        <w:rPr>
          <w:rFonts w:eastAsia="Times New Roman"/>
          <w:sz w:val="20"/>
          <w:szCs w:val="20"/>
        </w:rPr>
        <w:br/>
        <w:t>která učinil Bůh na utvrzení autority Zákona a zaslíbení.</w:t>
      </w:r>
    </w:p>
    <w:p w:rsidR="00AD03BD" w:rsidRPr="00A46B90" w:rsidRDefault="00AD03BD" w:rsidP="00AD03BD">
      <w:pPr>
        <w:rPr>
          <w:rFonts w:eastAsia="Times New Roman"/>
          <w:sz w:val="20"/>
          <w:szCs w:val="20"/>
        </w:rPr>
      </w:pPr>
      <w:r w:rsidRPr="00A46B90">
        <w:rPr>
          <w:rFonts w:eastAsia="Times New Roman"/>
          <w:sz w:val="20"/>
          <w:szCs w:val="20"/>
        </w:rPr>
        <w:t>Tedy Boží zákon, vyhlášený anděly, jenž přikázal ctít náboženskými ob-</w:t>
      </w:r>
      <w:r w:rsidRPr="00A46B90">
        <w:rPr>
          <w:rFonts w:eastAsia="Times New Roman"/>
          <w:sz w:val="20"/>
          <w:szCs w:val="20"/>
        </w:rPr>
        <w:br/>
        <w:t>řady jediného Boha bohů, jiné však ctí ti bez výjimky zapověděl, byl ulo-</w:t>
      </w:r>
      <w:r w:rsidRPr="00A46B90">
        <w:rPr>
          <w:rFonts w:eastAsia="Times New Roman"/>
          <w:sz w:val="20"/>
          <w:szCs w:val="20"/>
        </w:rPr>
        <w:br/>
        <w:t>žen v arše, které se také dostalo názvu „archa svědectví". To jméno na-</w:t>
      </w:r>
      <w:r w:rsidRPr="00A46B90">
        <w:rPr>
          <w:rFonts w:eastAsia="Times New Roman"/>
          <w:sz w:val="20"/>
          <w:szCs w:val="20"/>
        </w:rPr>
        <w:br/>
        <w:t>značuje dost jasně, že Bůh, uctívaný všemi těmito prostředky, nebývá</w:t>
      </w:r>
      <w:r w:rsidRPr="00A46B90">
        <w:rPr>
          <w:rFonts w:eastAsia="Times New Roman"/>
          <w:sz w:val="20"/>
          <w:szCs w:val="20"/>
        </w:rPr>
        <w:br/>
        <w:t>uzavřen ani omezen místem, přestože jeho odpovědi a jakési znamení</w:t>
      </w:r>
      <w:r w:rsidRPr="00A46B90">
        <w:rPr>
          <w:rFonts w:eastAsia="Times New Roman"/>
          <w:sz w:val="20"/>
          <w:szCs w:val="20"/>
        </w:rPr>
        <w:br/>
        <w:t>pro lidské smysly byly dávány z oné archy, ale že odtud bylo vydáváno</w:t>
      </w:r>
      <w:r w:rsidRPr="00A46B90">
        <w:rPr>
          <w:rFonts w:eastAsia="Times New Roman"/>
          <w:sz w:val="20"/>
          <w:szCs w:val="20"/>
        </w:rPr>
        <w:br/>
        <w:t>svědectví jeho vůli; takovým byl i ten zákon, sepsaný na kamenných des-</w:t>
      </w:r>
      <w:r w:rsidRPr="00A46B90">
        <w:rPr>
          <w:rFonts w:eastAsia="Times New Roman"/>
          <w:sz w:val="20"/>
          <w:szCs w:val="20"/>
        </w:rPr>
        <w:br/>
        <w:t>kách a uložený v arše, jak jsem řekl, který v době putování na pouští no-</w:t>
      </w:r>
      <w:r w:rsidRPr="00A46B90">
        <w:rPr>
          <w:rFonts w:eastAsia="Times New Roman"/>
          <w:sz w:val="20"/>
          <w:szCs w:val="20"/>
        </w:rPr>
        <w:br/>
        <w:t>sili kněží s příslušnou uctivostí spolu se stánkem, rovněž nazvaným</w:t>
      </w:r>
      <w:r w:rsidRPr="00A46B90">
        <w:rPr>
          <w:rFonts w:eastAsia="Times New Roman"/>
          <w:sz w:val="20"/>
          <w:szCs w:val="20"/>
        </w:rPr>
        <w:br/>
        <w:t>„stánkem svědectví"; takovým bylo i to znamení, že se za dne ukazoval</w:t>
      </w:r>
      <w:r w:rsidRPr="00A46B90">
        <w:rPr>
          <w:rFonts w:eastAsia="Times New Roman"/>
          <w:sz w:val="20"/>
          <w:szCs w:val="20"/>
        </w:rPr>
        <w:br/>
        <w:t>mrak, který za noci svítil jako oheň (Ex. 13,21); kdykoli se ten mrak po-</w:t>
      </w:r>
      <w:r w:rsidRPr="00A46B90">
        <w:rPr>
          <w:rFonts w:eastAsia="Times New Roman"/>
          <w:sz w:val="20"/>
          <w:szCs w:val="20"/>
        </w:rPr>
        <w:br/>
        <w:t>hnul, hnuli i táborem, a kdekoli se zastavil, tam tábor rozbili (s. 40,34).</w:t>
      </w:r>
    </w:p>
    <w:p w:rsidR="00AD03BD" w:rsidRPr="00A46B90" w:rsidRDefault="00AD03BD" w:rsidP="00AD03BD">
      <w:pPr>
        <w:rPr>
          <w:rFonts w:eastAsia="Times New Roman"/>
          <w:sz w:val="20"/>
          <w:szCs w:val="20"/>
        </w:rPr>
      </w:pPr>
      <w:r w:rsidRPr="00A46B90">
        <w:rPr>
          <w:rFonts w:eastAsia="Times New Roman"/>
          <w:sz w:val="20"/>
          <w:szCs w:val="20"/>
        </w:rPr>
        <w:t>Leč kromě toho, co jsem uvedl, a kromě hlasů, které se ozývaly z útrob</w:t>
      </w:r>
      <w:r w:rsidRPr="00A46B90">
        <w:rPr>
          <w:rFonts w:eastAsia="Times New Roman"/>
          <w:sz w:val="20"/>
          <w:szCs w:val="20"/>
        </w:rPr>
        <w:br/>
        <w:t>oné archy, vydaly tomu zákonu svědectví ještě jiné veliké zázraky. Neboť</w:t>
      </w:r>
      <w:r w:rsidRPr="00A46B90">
        <w:rPr>
          <w:rFonts w:eastAsia="Times New Roman"/>
          <w:sz w:val="20"/>
          <w:szCs w:val="20"/>
        </w:rPr>
        <w:br/>
        <w:t>když vstupovali do zaslíbené země a ta archa měla přejít Jordán, řeka se</w:t>
      </w:r>
      <w:r w:rsidRPr="00A46B90">
        <w:rPr>
          <w:rFonts w:eastAsia="Times New Roman"/>
          <w:sz w:val="20"/>
          <w:szCs w:val="20"/>
        </w:rPr>
        <w:br/>
        <w:t>na horním toku zastavila a na dolním odtékala, takže vytvořila suché mís-</w:t>
      </w:r>
      <w:r w:rsidRPr="00A46B90">
        <w:rPr>
          <w:rFonts w:eastAsia="Times New Roman"/>
          <w:sz w:val="20"/>
          <w:szCs w:val="20"/>
        </w:rPr>
        <w:br/>
        <w:t>to pro přechod i arše i lidu (Jozue 3,16 n). Potom, když narazili na první</w:t>
      </w:r>
      <w:r w:rsidRPr="00A46B90">
        <w:rPr>
          <w:rFonts w:eastAsia="Times New Roman"/>
          <w:sz w:val="20"/>
          <w:szCs w:val="20"/>
        </w:rPr>
        <w:br/>
        <w:t>nepřátelské město, uctívající po způsobu pohanů množství bohů, tu jak-</w:t>
      </w:r>
      <w:r w:rsidRPr="00A46B90">
        <w:rPr>
          <w:rFonts w:eastAsia="Times New Roman"/>
          <w:sz w:val="20"/>
          <w:szCs w:val="20"/>
        </w:rPr>
        <w:br/>
        <w:t>mile sedmkrát kol něho archu obnesli, hradby náhle padly, ač je nikdo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neobléhal a žádný beran do nich ncbušil (t. 6,20). Také potom, kdyi už</w:t>
      </w:r>
      <w:r w:rsidRPr="00A46B90">
        <w:rPr>
          <w:rFonts w:eastAsia="Times New Roman"/>
          <w:sz w:val="20"/>
          <w:szCs w:val="20"/>
        </w:rPr>
        <w:br/>
        <w:t>byli v zaslíbené zemi a ta archa padla pro jejich hříchy v ruce nepřátel, tu</w:t>
      </w:r>
      <w:r w:rsidRPr="00A46B90">
        <w:rPr>
          <w:rFonts w:eastAsia="Times New Roman"/>
          <w:sz w:val="20"/>
          <w:szCs w:val="20"/>
        </w:rPr>
        <w:br/>
        <w:t>ti, kteří ji ukořistili, umístili ji uctivě ve chrámě svého boha, kterému se</w:t>
      </w:r>
      <w:r w:rsidRPr="00A46B90">
        <w:rPr>
          <w:rFonts w:eastAsia="Times New Roman"/>
          <w:sz w:val="20"/>
          <w:szCs w:val="20"/>
        </w:rPr>
        <w:br/>
        <w:t>klaněli více než ostatním, a odcházejíce zamkli; a když druhého dne otev-</w:t>
      </w:r>
      <w:r w:rsidRPr="00A46B90">
        <w:rPr>
          <w:rFonts w:eastAsia="Times New Roman"/>
          <w:sz w:val="20"/>
          <w:szCs w:val="20"/>
        </w:rPr>
        <w:br/>
        <w:t>řeli, shledali, že modla, které se kořili, je skácena a k nepoznání rozbita.</w:t>
      </w:r>
      <w:r w:rsidRPr="00A46B90">
        <w:rPr>
          <w:rFonts w:eastAsia="Times New Roman"/>
          <w:sz w:val="20"/>
          <w:szCs w:val="20"/>
        </w:rPr>
        <w:br/>
        <w:t>Nato sami, dohnáni špatnými znameními a ještě hrozněji ztrestáni, vrátili</w:t>
      </w:r>
      <w:r w:rsidRPr="00A46B90">
        <w:rPr>
          <w:rFonts w:eastAsia="Times New Roman"/>
          <w:sz w:val="20"/>
          <w:szCs w:val="20"/>
        </w:rPr>
        <w:br/>
        <w:t>archu božské úmluvy národu, jemuž ji byli uloupili. Ale jaké bylo to vrá-</w:t>
      </w:r>
      <w:r w:rsidRPr="00A46B90">
        <w:rPr>
          <w:rFonts w:eastAsia="Times New Roman"/>
          <w:sz w:val="20"/>
          <w:szCs w:val="20"/>
        </w:rPr>
        <w:br/>
        <w:t>cení! Vložili ji na vůz, zapřáhli do něho krávy, kterým vzali ssavá telata,</w:t>
      </w:r>
      <w:r w:rsidRPr="00A46B90">
        <w:rPr>
          <w:rFonts w:eastAsia="Times New Roman"/>
          <w:sz w:val="20"/>
          <w:szCs w:val="20"/>
        </w:rPr>
        <w:br/>
        <w:t>a nechali je jít, kam by chtěly, chtějíce i v tom vyzkoumat Boží moc.</w:t>
      </w:r>
      <w:r w:rsidRPr="00A46B90">
        <w:rPr>
          <w:rFonts w:eastAsia="Times New Roman"/>
          <w:sz w:val="20"/>
          <w:szCs w:val="20"/>
        </w:rPr>
        <w:br/>
        <w:t>A ony, aniž je kdo vedl nebo řídil, kráčely vytrvale směrem k Hebreům,</w:t>
      </w:r>
      <w:r w:rsidRPr="00A46B90">
        <w:rPr>
          <w:rFonts w:eastAsia="Times New Roman"/>
          <w:sz w:val="20"/>
          <w:szCs w:val="20"/>
        </w:rPr>
        <w:br/>
        <w:t>a nedbajíce bučení hladových mláďat, dovezly velikou svátost zpět k je-</w:t>
      </w:r>
      <w:r w:rsidRPr="00A46B90">
        <w:rPr>
          <w:rFonts w:eastAsia="Times New Roman"/>
          <w:sz w:val="20"/>
          <w:szCs w:val="20"/>
        </w:rPr>
        <w:br/>
        <w:t>jím ctitelům (Král. I, 6,11 nn).</w:t>
      </w:r>
    </w:p>
    <w:p w:rsidR="00AD03BD" w:rsidRPr="00A46B90" w:rsidRDefault="00AD03BD" w:rsidP="00AD03BD">
      <w:pPr>
        <w:rPr>
          <w:rFonts w:eastAsia="Times New Roman"/>
          <w:sz w:val="20"/>
          <w:szCs w:val="20"/>
        </w:rPr>
      </w:pPr>
      <w:r w:rsidRPr="00A46B90">
        <w:rPr>
          <w:rFonts w:eastAsia="Times New Roman"/>
          <w:sz w:val="20"/>
          <w:szCs w:val="20"/>
        </w:rPr>
        <w:t>Tyto a podobné věci jsou maličkostí pro Boha, ale jsou veliké pro smr-</w:t>
      </w:r>
      <w:r w:rsidRPr="00A46B90">
        <w:rPr>
          <w:rFonts w:eastAsia="Times New Roman"/>
          <w:sz w:val="20"/>
          <w:szCs w:val="20"/>
        </w:rPr>
        <w:br/>
        <w:t>telníky, které mohou spasitelně polekat a poučit. Neboť jestliže platónští</w:t>
      </w:r>
      <w:r w:rsidRPr="00A46B90">
        <w:rPr>
          <w:rFonts w:eastAsia="Times New Roman"/>
          <w:sz w:val="20"/>
          <w:szCs w:val="20"/>
        </w:rPr>
        <w:br/>
        <w:t>filosofové, jak jsem před chvílí řekl, ch valně smýšleli správněji nežli ostat-</w:t>
      </w:r>
      <w:r w:rsidRPr="00A46B90">
        <w:rPr>
          <w:rFonts w:eastAsia="Times New Roman"/>
          <w:sz w:val="20"/>
          <w:szCs w:val="20"/>
        </w:rPr>
        <w:br/>
        <w:t>ní, učíce, že božská prozřetelnost pečuje i o tyto nejnižší a pozemské</w:t>
      </w:r>
      <w:r w:rsidRPr="00A46B90">
        <w:rPr>
          <w:rFonts w:eastAsia="Times New Roman"/>
          <w:sz w:val="20"/>
          <w:szCs w:val="20"/>
        </w:rPr>
        <w:br/>
        <w:t>věci, jak svědčí bez počtu krás nejen na tělech živočichů, ale i na květech</w:t>
      </w:r>
      <w:r w:rsidRPr="00A46B90">
        <w:rPr>
          <w:rFonts w:eastAsia="Times New Roman"/>
          <w:sz w:val="20"/>
          <w:szCs w:val="20"/>
        </w:rPr>
        <w:br/>
        <w:t>a travinách: oč jasnější svědectví pak vydávají božství tyto věci, které se</w:t>
      </w:r>
      <w:r w:rsidRPr="00A46B90">
        <w:rPr>
          <w:rFonts w:eastAsia="Times New Roman"/>
          <w:sz w:val="20"/>
          <w:szCs w:val="20"/>
        </w:rPr>
        <w:br/>
        <w:t>dějí v hodinu jeho zvěstování, když se hlásá to náboženství, které všem</w:t>
      </w:r>
      <w:r w:rsidRPr="00A46B90">
        <w:rPr>
          <w:rFonts w:eastAsia="Times New Roman"/>
          <w:sz w:val="20"/>
          <w:szCs w:val="20"/>
        </w:rPr>
        <w:br/>
        <w:t>bytostem nebeským, pozemským i podsvětním obětovat zakazuje a sa-</w:t>
      </w:r>
      <w:r w:rsidRPr="00A46B90">
        <w:rPr>
          <w:rFonts w:eastAsia="Times New Roman"/>
          <w:sz w:val="20"/>
          <w:szCs w:val="20"/>
        </w:rPr>
        <w:br/>
        <w:t>mojedinému Bohu přikazuje, tomu, který jakožto jediný milující a milo-</w:t>
      </w:r>
      <w:r w:rsidRPr="00A46B90">
        <w:rPr>
          <w:rFonts w:eastAsia="Times New Roman"/>
          <w:sz w:val="20"/>
          <w:szCs w:val="20"/>
        </w:rPr>
        <w:br/>
        <w:t>vaný dává blaženost! který předurčuje povinné doby k těm obětem a pře-</w:t>
      </w:r>
      <w:r w:rsidRPr="00A46B90">
        <w:rPr>
          <w:rFonts w:eastAsia="Times New Roman"/>
          <w:sz w:val="20"/>
          <w:szCs w:val="20"/>
        </w:rPr>
        <w:br/>
        <w:t>ce předpovídá, že budou lepším knězem k lepšímu změněny, dokládaje</w:t>
      </w:r>
      <w:r w:rsidRPr="00A46B90">
        <w:rPr>
          <w:rFonts w:eastAsia="Times New Roman"/>
          <w:sz w:val="20"/>
          <w:szCs w:val="20"/>
        </w:rPr>
        <w:br/>
        <w:t>tak, že po těchhle netouží, ale že těmihle naznačuje jiné a lepší - ne aby</w:t>
      </w:r>
      <w:r w:rsidRPr="00A46B90">
        <w:rPr>
          <w:rFonts w:eastAsia="Times New Roman"/>
          <w:sz w:val="20"/>
          <w:szCs w:val="20"/>
        </w:rPr>
        <w:br/>
        <w:t>se těmito poctami sám povznesl, nýbrž abychom my, zaníceni ohněm</w:t>
      </w:r>
      <w:r w:rsidRPr="00A46B90">
        <w:rPr>
          <w:rFonts w:eastAsia="Times New Roman"/>
          <w:sz w:val="20"/>
          <w:szCs w:val="20"/>
        </w:rPr>
        <w:br/>
        <w:t>jeho lásky, byli podníceni k jeho uctívání a ke spojení s ním, které je dob-</w:t>
      </w:r>
      <w:r w:rsidRPr="00A46B90">
        <w:rPr>
          <w:rFonts w:eastAsia="Times New Roman"/>
          <w:sz w:val="20"/>
          <w:szCs w:val="20"/>
        </w:rPr>
        <w:br/>
        <w:t>ré pro nás a ne pro něho.</w:t>
      </w:r>
    </w:p>
    <w:p w:rsidR="00AD03BD" w:rsidRPr="00A46B90" w:rsidRDefault="00AD03BD" w:rsidP="00AD03BD">
      <w:pPr>
        <w:rPr>
          <w:rFonts w:eastAsia="Times New Roman"/>
          <w:sz w:val="20"/>
          <w:szCs w:val="20"/>
        </w:rPr>
      </w:pPr>
      <w:r w:rsidRPr="00A46B90">
        <w:rPr>
          <w:rFonts w:eastAsia="Times New Roman"/>
          <w:sz w:val="20"/>
          <w:szCs w:val="20"/>
        </w:rPr>
        <w:t>18. Proti těm, kteří stran zázraků, vychovávajících Boží lid,</w:t>
      </w:r>
      <w:r w:rsidRPr="00A46B90">
        <w:rPr>
          <w:rFonts w:eastAsia="Times New Roman"/>
          <w:sz w:val="20"/>
          <w:szCs w:val="20"/>
        </w:rPr>
        <w:br/>
        <w:t>upírají církevním knihám věrohodnost.</w:t>
      </w:r>
    </w:p>
    <w:p w:rsidR="00AD03BD" w:rsidRPr="00A46B90" w:rsidRDefault="00AD03BD" w:rsidP="00AD03BD">
      <w:pPr>
        <w:rPr>
          <w:rFonts w:eastAsia="Times New Roman"/>
          <w:sz w:val="20"/>
          <w:szCs w:val="20"/>
        </w:rPr>
      </w:pPr>
      <w:r w:rsidRPr="00A46B90">
        <w:rPr>
          <w:rFonts w:eastAsia="Times New Roman"/>
          <w:sz w:val="20"/>
          <w:szCs w:val="20"/>
        </w:rPr>
        <w:t>či snad někdo namítne, že tyto divy jsou nepravé a že se nestaly, ale že</w:t>
      </w:r>
      <w:r w:rsidRPr="00A46B90">
        <w:rPr>
          <w:rFonts w:eastAsia="Times New Roman"/>
          <w:sz w:val="20"/>
          <w:szCs w:val="20"/>
        </w:rPr>
        <w:br/>
        <w:t>je pisatelé vylhali? Jestliže ten, kdo takhle mluví, upírá v těchhle věcech</w:t>
      </w:r>
      <w:r w:rsidRPr="00A46B90">
        <w:rPr>
          <w:rFonts w:eastAsia="Times New Roman"/>
          <w:sz w:val="20"/>
          <w:szCs w:val="20"/>
        </w:rPr>
        <w:br/>
        <w:t>věrohodnost všem knihám vůbec, může také říci, že žádní bozi se nesta-</w:t>
      </w:r>
      <w:r w:rsidRPr="00A46B90">
        <w:rPr>
          <w:rFonts w:eastAsia="Times New Roman"/>
          <w:sz w:val="20"/>
          <w:szCs w:val="20"/>
        </w:rPr>
        <w:br/>
        <w:t>rají o záležitostí smrtelníků. Vždyť oni vzbudili přesvědčení o nutnosti</w:t>
      </w:r>
      <w:r w:rsidRPr="00A46B90">
        <w:rPr>
          <w:rFonts w:eastAsia="Times New Roman"/>
          <w:sz w:val="20"/>
          <w:szCs w:val="20"/>
        </w:rPr>
        <w:br/>
        <w:t>svého kultu jenom zázračnými skutky, které dosvědčují i dějiny pohanů,</w:t>
      </w:r>
      <w:r w:rsidRPr="00A46B90">
        <w:rPr>
          <w:rFonts w:eastAsia="Times New Roman"/>
          <w:sz w:val="20"/>
          <w:szCs w:val="20"/>
        </w:rPr>
        <w:br/>
        <w:t>jejichž bohové se dovedli spíše ukazovati jako divotvorci než prokazo-</w:t>
      </w:r>
      <w:r w:rsidRPr="00A46B90">
        <w:rPr>
          <w:rFonts w:eastAsia="Times New Roman"/>
          <w:sz w:val="20"/>
          <w:szCs w:val="20"/>
        </w:rPr>
        <w:br/>
        <w:t>vati užitek.</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Proto také v tomto našem díle (jehož píšeme už desátou knihu) není na-</w:t>
      </w:r>
      <w:r w:rsidRPr="00A46B90">
        <w:rPr>
          <w:rFonts w:eastAsia="Times New Roman"/>
          <w:sz w:val="20"/>
          <w:szCs w:val="20"/>
        </w:rPr>
        <w:br/>
        <w:t>ším úkolem vyvracet mínění těch, podle nichž buďto žádná božská moc</w:t>
      </w:r>
      <w:r w:rsidRPr="00A46B90">
        <w:rPr>
          <w:rFonts w:eastAsia="Times New Roman"/>
          <w:sz w:val="20"/>
          <w:szCs w:val="20"/>
        </w:rPr>
        <w:br/>
        <w:t>neexistuje nebo se o lidstvo nestará, nýbrž náhled těch, kteří staví svoje</w:t>
      </w:r>
      <w:r w:rsidRPr="00A46B90">
        <w:rPr>
          <w:rFonts w:eastAsia="Times New Roman"/>
          <w:sz w:val="20"/>
          <w:szCs w:val="20"/>
        </w:rPr>
        <w:br/>
        <w:t>bohy nad našeho Boha, tvůrce svaté a přeslavné obce, nevědouce, že prá-</w:t>
      </w:r>
      <w:r w:rsidRPr="00A46B90">
        <w:rPr>
          <w:rFonts w:eastAsia="Times New Roman"/>
          <w:sz w:val="20"/>
          <w:szCs w:val="20"/>
        </w:rPr>
        <w:br/>
        <w:t>vě on je neviditelným a neproměnným Tvůrcem i tohoto viditelného</w:t>
      </w:r>
      <w:r w:rsidRPr="00A46B90">
        <w:rPr>
          <w:rFonts w:eastAsia="Times New Roman"/>
          <w:sz w:val="20"/>
          <w:szCs w:val="20"/>
        </w:rPr>
        <w:br/>
        <w:t>a proměnného světa, jakož i nejskutečnejším dárcem blaženého života,</w:t>
      </w:r>
      <w:r w:rsidRPr="00A46B90">
        <w:rPr>
          <w:rFonts w:eastAsia="Times New Roman"/>
          <w:sz w:val="20"/>
          <w:szCs w:val="20"/>
        </w:rPr>
        <w:br/>
        <w:t>jenž nepramení z toho, co stvořil, ale z něho samého. Pravit' jeho na vý-</w:t>
      </w:r>
      <w:r w:rsidRPr="00A46B90">
        <w:rPr>
          <w:rFonts w:eastAsia="Times New Roman"/>
          <w:sz w:val="20"/>
          <w:szCs w:val="20"/>
        </w:rPr>
        <w:br/>
        <w:t>sost pravdomluvný prorok: „Pro mne však je dobrem spojení s Bohem"</w:t>
      </w:r>
      <w:r w:rsidRPr="00A46B90">
        <w:rPr>
          <w:rFonts w:eastAsia="Times New Roman"/>
          <w:sz w:val="20"/>
          <w:szCs w:val="20"/>
        </w:rPr>
        <w:br/>
        <w:t>(Z. 72,28). O nejvyšším dobru totiž, jehož dosažení se mají týkati všech-</w:t>
      </w:r>
      <w:r w:rsidRPr="00A46B90">
        <w:rPr>
          <w:rFonts w:eastAsia="Times New Roman"/>
          <w:sz w:val="20"/>
          <w:szCs w:val="20"/>
        </w:rPr>
        <w:br/>
        <w:t>ny povinností, je mezi filosofy spor. Ten prorok neřekl: „Pro mne je však</w:t>
      </w:r>
      <w:r w:rsidRPr="00A46B90">
        <w:rPr>
          <w:rFonts w:eastAsia="Times New Roman"/>
          <w:sz w:val="20"/>
          <w:szCs w:val="20"/>
        </w:rPr>
        <w:br/>
        <w:t>dobrem oplývati bohatstvím" nebo „krášliti se purpurem a žezlem", nebo</w:t>
      </w:r>
      <w:r w:rsidRPr="00A46B90">
        <w:rPr>
          <w:rFonts w:eastAsia="Times New Roman"/>
          <w:sz w:val="20"/>
          <w:szCs w:val="20"/>
        </w:rPr>
        <w:br/>
        <w:t>„skvítí se diadémem", nebo, jak se ani někteří filosofové nestyděli říci: „Pro</w:t>
      </w:r>
      <w:r w:rsidRPr="00A46B90">
        <w:rPr>
          <w:rFonts w:eastAsia="Times New Roman"/>
          <w:sz w:val="20"/>
          <w:szCs w:val="20"/>
        </w:rPr>
        <w:br/>
        <w:t>mne je dobrem tělesná rozkoš"; nebo, jak už se vyjádřili zřejmě lépe ti</w:t>
      </w:r>
      <w:r w:rsidRPr="00A46B90">
        <w:rPr>
          <w:rFonts w:eastAsia="Times New Roman"/>
          <w:sz w:val="20"/>
          <w:szCs w:val="20"/>
        </w:rPr>
        <w:br/>
        <w:t>lepší: „Pro mne je dobrem ctnost mého ducha" - nýbrž řekl: „Promne je</w:t>
      </w:r>
      <w:r w:rsidRPr="00A46B90">
        <w:rPr>
          <w:rFonts w:eastAsia="Times New Roman"/>
          <w:sz w:val="20"/>
          <w:szCs w:val="20"/>
        </w:rPr>
        <w:br/>
        <w:t>dobrem spojení s Bohem". O tom ho poučil ten, kterému výhradně máme</w:t>
      </w:r>
      <w:r w:rsidRPr="00A46B90">
        <w:rPr>
          <w:rFonts w:eastAsia="Times New Roman"/>
          <w:sz w:val="20"/>
          <w:szCs w:val="20"/>
        </w:rPr>
        <w:br/>
        <w:t>obětovat podle napomenutí jeho svatých andělů a podle svědectví zázra-</w:t>
      </w:r>
      <w:r w:rsidRPr="00A46B90">
        <w:rPr>
          <w:rFonts w:eastAsia="Times New Roman"/>
          <w:sz w:val="20"/>
          <w:szCs w:val="20"/>
        </w:rPr>
        <w:br/>
        <w:t>ků. Proto se také sám stal obětí toho, jehož pomyslným ohněm zachvácen</w:t>
      </w:r>
      <w:r w:rsidRPr="00A46B90">
        <w:rPr>
          <w:rFonts w:eastAsia="Times New Roman"/>
          <w:sz w:val="20"/>
          <w:szCs w:val="20"/>
        </w:rPr>
        <w:br/>
        <w:t>planul, a v jeho nevýslovné a netělesné objetí byl puzen svatou touhou.</w:t>
      </w:r>
    </w:p>
    <w:p w:rsidR="00AD03BD" w:rsidRPr="00A46B90" w:rsidRDefault="00AD03BD" w:rsidP="00AD03BD">
      <w:pPr>
        <w:rPr>
          <w:rFonts w:eastAsia="Times New Roman"/>
          <w:sz w:val="20"/>
          <w:szCs w:val="20"/>
        </w:rPr>
      </w:pPr>
      <w:r w:rsidRPr="00A46B90">
        <w:rPr>
          <w:rFonts w:eastAsia="Times New Roman"/>
          <w:sz w:val="20"/>
          <w:szCs w:val="20"/>
        </w:rPr>
        <w:t>Dále pak, jestliže ctitelé mnoha bohů (ať už považují svoje bohy za jaké-</w:t>
      </w:r>
      <w:r w:rsidRPr="00A46B90">
        <w:rPr>
          <w:rFonts w:eastAsia="Times New Roman"/>
          <w:sz w:val="20"/>
          <w:szCs w:val="20"/>
        </w:rPr>
        <w:br/>
        <w:t>koliv) věří buďto občanským dějinám nebo magickým knihám nebo - s větší</w:t>
      </w:r>
      <w:r w:rsidRPr="00A46B90">
        <w:rPr>
          <w:rFonts w:eastAsia="Times New Roman"/>
          <w:sz w:val="20"/>
          <w:szCs w:val="20"/>
        </w:rPr>
        <w:br/>
        <w:t>ctí, jak se domnívají - knihám theurgickým, že od nich vzešly zázraky - proč</w:t>
      </w:r>
      <w:r w:rsidRPr="00A46B90">
        <w:rPr>
          <w:rFonts w:eastAsia="Times New Roman"/>
          <w:sz w:val="20"/>
          <w:szCs w:val="20"/>
        </w:rPr>
        <w:br/>
        <w:t>nechtějí stran těchto událostí věřit těm Písmům, kterým náleží víra tím větší,</w:t>
      </w:r>
      <w:r w:rsidRPr="00A46B90">
        <w:rPr>
          <w:rFonts w:eastAsia="Times New Roman"/>
          <w:sz w:val="20"/>
          <w:szCs w:val="20"/>
        </w:rPr>
        <w:br/>
        <w:t>čím je nade všecky větší ten, kterému se výhradně sluší podle nich obětovat?</w:t>
      </w:r>
    </w:p>
    <w:p w:rsidR="00AD03BD" w:rsidRPr="00A46B90" w:rsidRDefault="00AD03BD" w:rsidP="00AD03BD">
      <w:pPr>
        <w:rPr>
          <w:rFonts w:eastAsia="Times New Roman"/>
          <w:sz w:val="20"/>
          <w:szCs w:val="20"/>
        </w:rPr>
      </w:pPr>
      <w:r w:rsidRPr="00A46B90">
        <w:rPr>
          <w:rFonts w:eastAsia="Times New Roman"/>
          <w:sz w:val="20"/>
          <w:szCs w:val="20"/>
        </w:rPr>
        <w:t>19. Který je původ viditelné oběti, která má být podle pravého náboženství</w:t>
      </w:r>
      <w:r w:rsidRPr="00A46B90">
        <w:rPr>
          <w:rFonts w:eastAsia="Times New Roman"/>
          <w:sz w:val="20"/>
          <w:szCs w:val="20"/>
        </w:rPr>
        <w:br/>
        <w:t>přinášena jedinému pravému a neviditelnému Bohu.</w:t>
      </w:r>
    </w:p>
    <w:p w:rsidR="00AD03BD" w:rsidRPr="00A46B90" w:rsidRDefault="00AD03BD" w:rsidP="00AD03BD">
      <w:pPr>
        <w:rPr>
          <w:rFonts w:eastAsia="Times New Roman"/>
          <w:sz w:val="20"/>
          <w:szCs w:val="20"/>
        </w:rPr>
      </w:pPr>
      <w:r w:rsidRPr="00A46B90">
        <w:rPr>
          <w:rFonts w:eastAsia="Times New Roman"/>
          <w:sz w:val="20"/>
          <w:szCs w:val="20"/>
        </w:rPr>
        <w:t>Někteří však myslí, že tyto viditelné obětí jsou vhodné pro jiné bohy, kdežto</w:t>
      </w:r>
      <w:r w:rsidRPr="00A46B90">
        <w:rPr>
          <w:rFonts w:eastAsia="Times New Roman"/>
          <w:sz w:val="20"/>
          <w:szCs w:val="20"/>
        </w:rPr>
        <w:br/>
        <w:t>pro něho jakožto neviditelného oběti neviditelné a většin ježto on je větší,</w:t>
      </w:r>
      <w:r w:rsidRPr="00A46B90">
        <w:rPr>
          <w:rFonts w:eastAsia="Times New Roman"/>
          <w:sz w:val="20"/>
          <w:szCs w:val="20"/>
        </w:rPr>
        <w:br/>
        <w:t>a lepší, protože on je lepší, jako na př. úkony čisté mysli a dobré vůle. Ti sku-</w:t>
      </w:r>
      <w:r w:rsidRPr="00A46B90">
        <w:rPr>
          <w:rFonts w:eastAsia="Times New Roman"/>
          <w:sz w:val="20"/>
          <w:szCs w:val="20"/>
        </w:rPr>
        <w:br/>
        <w:t>tečně nevědí, že tyto oběti jsou náznaky oněch, zrovna jako zvuk slov je zna-</w:t>
      </w:r>
      <w:r w:rsidRPr="00A46B90">
        <w:rPr>
          <w:rFonts w:eastAsia="Times New Roman"/>
          <w:sz w:val="20"/>
          <w:szCs w:val="20"/>
        </w:rPr>
        <w:br/>
        <w:t>mením věcí. Proto zrovna jako při modlitbě prosby nebo chvály se k němu</w:t>
      </w:r>
      <w:r w:rsidRPr="00A46B90">
        <w:rPr>
          <w:rFonts w:eastAsia="Times New Roman"/>
          <w:sz w:val="20"/>
          <w:szCs w:val="20"/>
        </w:rPr>
        <w:br/>
        <w:t>obracíme slovními znaky, podávajíce mu v srdci samy skutečnosti, které</w:t>
      </w:r>
      <w:r w:rsidRPr="00A46B90">
        <w:rPr>
          <w:rFonts w:eastAsia="Times New Roman"/>
          <w:sz w:val="20"/>
          <w:szCs w:val="20"/>
        </w:rPr>
        <w:br/>
        <w:t>označujeme, tak i při oběti vězme, že viditelná oběť nesmí být podávána ji-</w:t>
      </w:r>
      <w:r w:rsidRPr="00A46B90">
        <w:rPr>
          <w:rFonts w:eastAsia="Times New Roman"/>
          <w:sz w:val="20"/>
          <w:szCs w:val="20"/>
        </w:rPr>
        <w:br/>
        <w:t>nému nežli tomu, jehož neviditelnou obětí máme být ve svém srdci my sami!</w:t>
      </w:r>
    </w:p>
    <w:p w:rsidR="00AD03BD" w:rsidRPr="00A46B90" w:rsidRDefault="00AD03BD" w:rsidP="00AD03BD">
      <w:pPr>
        <w:rPr>
          <w:rFonts w:eastAsia="Times New Roman"/>
          <w:sz w:val="20"/>
          <w:szCs w:val="20"/>
        </w:rPr>
      </w:pPr>
      <w:r w:rsidRPr="00A46B90">
        <w:rPr>
          <w:rFonts w:eastAsia="Times New Roman"/>
          <w:sz w:val="20"/>
          <w:szCs w:val="20"/>
        </w:rPr>
        <w:t>Potom nám přejí a s námi se radují a právě k tomu nám podle svých</w:t>
      </w:r>
      <w:r w:rsidRPr="00A46B90">
        <w:rPr>
          <w:rFonts w:eastAsia="Times New Roman"/>
          <w:sz w:val="20"/>
          <w:szCs w:val="20"/>
        </w:rPr>
        <w:br/>
        <w:t>sil napomáhají všichni andělé i mocností vyšší, právě dobrotou a zbož-</w:t>
      </w:r>
      <w:r w:rsidRPr="00A46B90">
        <w:rPr>
          <w:rFonts w:eastAsia="Times New Roman"/>
          <w:sz w:val="20"/>
          <w:szCs w:val="20"/>
        </w:rPr>
        <w:br/>
        <w:t>ností mocnější. Nápadne-li nám však vzdávat tyto obětí jim, není jim to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ítáno, a kdykoli jsou k lidem posláni tak, že jejich přítomnost vnímaj</w:t>
      </w:r>
      <w:r w:rsidRPr="00A46B90">
        <w:rPr>
          <w:rFonts w:eastAsia="Times New Roman"/>
          <w:sz w:val="20"/>
          <w:szCs w:val="20"/>
        </w:rPr>
        <w:br/>
        <w:t>výslovné to zakazují. Jsou toho doklady ve svatých Písmech. Domnívali</w:t>
      </w:r>
      <w:r w:rsidRPr="00A46B90">
        <w:rPr>
          <w:rFonts w:eastAsia="Times New Roman"/>
          <w:sz w:val="20"/>
          <w:szCs w:val="20"/>
        </w:rPr>
        <w:br/>
        <w:t>se někteří, že andělé musí být poctěni klaněním nebo oběd (Soud. 13,16;</w:t>
      </w:r>
      <w:r w:rsidRPr="00A46B90">
        <w:rPr>
          <w:rFonts w:eastAsia="Times New Roman"/>
          <w:sz w:val="20"/>
          <w:szCs w:val="20"/>
        </w:rPr>
        <w:br/>
        <w:t>Zjev. 22,8; 9) - což náleží Bohu - ale od toho je oni s varováním odvráti-</w:t>
      </w:r>
      <w:r w:rsidRPr="00A46B90">
        <w:rPr>
          <w:rFonts w:eastAsia="Times New Roman"/>
          <w:sz w:val="20"/>
          <w:szCs w:val="20"/>
        </w:rPr>
        <w:br/>
        <w:t>li a přikázali jim vzdá ti tuto čest tomu, jemuž jediné patří. A svatých an-</w:t>
      </w:r>
      <w:r w:rsidRPr="00A46B90">
        <w:rPr>
          <w:rFonts w:eastAsia="Times New Roman"/>
          <w:sz w:val="20"/>
          <w:szCs w:val="20"/>
        </w:rPr>
        <w:br/>
        <w:t>dělů následovali i svatí lidé Boží. Neboť Pavel a Barnabáš, uzdravivše</w:t>
      </w:r>
      <w:r w:rsidRPr="00A46B90">
        <w:rPr>
          <w:rFonts w:eastAsia="Times New Roman"/>
          <w:sz w:val="20"/>
          <w:szCs w:val="20"/>
        </w:rPr>
        <w:br/>
        <w:t>zázračně kohosi v Lykaonii, byli pokládáni za bohy, a Lykaonští jím chtě-</w:t>
      </w:r>
      <w:r w:rsidRPr="00A46B90">
        <w:rPr>
          <w:rFonts w:eastAsia="Times New Roman"/>
          <w:sz w:val="20"/>
          <w:szCs w:val="20"/>
        </w:rPr>
        <w:br/>
        <w:t>li obětovati žertvy (Skut. 14); oni to v pokorné zbožnosti odmítli a zvě-</w:t>
      </w:r>
      <w:r w:rsidRPr="00A46B90">
        <w:rPr>
          <w:rFonts w:eastAsia="Times New Roman"/>
          <w:sz w:val="20"/>
          <w:szCs w:val="20"/>
        </w:rPr>
        <w:br/>
        <w:t>stovali jim Boha, aby v něho uvěřili.</w:t>
      </w:r>
    </w:p>
    <w:p w:rsidR="00AD03BD" w:rsidRPr="00A46B90" w:rsidRDefault="00AD03BD" w:rsidP="00AD03BD">
      <w:pPr>
        <w:rPr>
          <w:rFonts w:eastAsia="Times New Roman"/>
          <w:sz w:val="20"/>
          <w:szCs w:val="20"/>
        </w:rPr>
      </w:pPr>
      <w:r w:rsidRPr="00A46B90">
        <w:rPr>
          <w:rFonts w:eastAsia="Times New Roman"/>
          <w:sz w:val="20"/>
          <w:szCs w:val="20"/>
        </w:rPr>
        <w:t>Leč ti druzí, úskoční a zpupní, vyžadují toho pro sebe jediné proto, že</w:t>
      </w:r>
      <w:r w:rsidRPr="00A46B90">
        <w:rPr>
          <w:rFonts w:eastAsia="Times New Roman"/>
          <w:sz w:val="20"/>
          <w:szCs w:val="20"/>
        </w:rPr>
        <w:br/>
        <w:t>vědí, že to náleží pravému Bohu. Nekochají se totiž mrtvolnými pachy,</w:t>
      </w:r>
      <w:r w:rsidRPr="00A46B90">
        <w:rPr>
          <w:rFonts w:eastAsia="Times New Roman"/>
          <w:sz w:val="20"/>
          <w:szCs w:val="20"/>
        </w:rPr>
        <w:br/>
        <w:t>jak myslí Porfyrius i jiní, ale božskými poctami. Pachů přece mají na</w:t>
      </w:r>
      <w:r w:rsidRPr="00A46B90">
        <w:rPr>
          <w:rFonts w:eastAsia="Times New Roman"/>
          <w:sz w:val="20"/>
          <w:szCs w:val="20"/>
        </w:rPr>
        <w:br/>
        <w:t>všech stranách velikou zásobu, a kdyby si jich přáli více, sami si je mohli</w:t>
      </w:r>
      <w:r w:rsidRPr="00A46B90">
        <w:rPr>
          <w:rFonts w:eastAsia="Times New Roman"/>
          <w:sz w:val="20"/>
          <w:szCs w:val="20"/>
        </w:rPr>
        <w:br/>
        <w:t>opatřit. Tedy duchové, kteří si osobují právo božství, neradují se z dýmu</w:t>
      </w:r>
      <w:r w:rsidRPr="00A46B90">
        <w:rPr>
          <w:rFonts w:eastAsia="Times New Roman"/>
          <w:sz w:val="20"/>
          <w:szCs w:val="20"/>
        </w:rPr>
        <w:br/>
        <w:t>ledajakého těla, ale ze vzývání ducha, jejž obelstili, pokořili a ovládli,</w:t>
      </w:r>
      <w:r w:rsidRPr="00A46B90">
        <w:rPr>
          <w:rFonts w:eastAsia="Times New Roman"/>
          <w:sz w:val="20"/>
          <w:szCs w:val="20"/>
        </w:rPr>
        <w:br/>
        <w:t>uzavírajíce mu cestu k pravému Bohu, aby člověk nebyl jeho obětí, když</w:t>
      </w:r>
      <w:r w:rsidRPr="00A46B90">
        <w:rPr>
          <w:rFonts w:eastAsia="Times New Roman"/>
          <w:sz w:val="20"/>
          <w:szCs w:val="20"/>
        </w:rPr>
        <w:br/>
        <w:t>obětuje někomu jinému než jemu.</w:t>
      </w:r>
    </w:p>
    <w:p w:rsidR="00AD03BD" w:rsidRPr="00A46B90" w:rsidRDefault="00AD03BD" w:rsidP="00AD03BD">
      <w:pPr>
        <w:rPr>
          <w:rFonts w:eastAsia="Times New Roman"/>
          <w:sz w:val="20"/>
          <w:szCs w:val="20"/>
        </w:rPr>
      </w:pPr>
      <w:r w:rsidRPr="00A46B90">
        <w:rPr>
          <w:rFonts w:eastAsia="Times New Roman"/>
          <w:sz w:val="20"/>
          <w:szCs w:val="20"/>
        </w:rPr>
        <w:t>20. O nejvyšší a pravé oběti, kterou se stal sám prostředník mezi Bohem a lidmi.</w:t>
      </w:r>
    </w:p>
    <w:p w:rsidR="00AD03BD" w:rsidRPr="00A46B90" w:rsidRDefault="00AD03BD" w:rsidP="00AD03BD">
      <w:pPr>
        <w:rPr>
          <w:rFonts w:eastAsia="Times New Roman"/>
          <w:sz w:val="20"/>
          <w:szCs w:val="20"/>
        </w:rPr>
      </w:pPr>
      <w:r w:rsidRPr="00A46B90">
        <w:rPr>
          <w:rFonts w:eastAsia="Times New Roman"/>
          <w:sz w:val="20"/>
          <w:szCs w:val="20"/>
        </w:rPr>
        <w:t>Proto ten pravý Prostředník, pokud se přijetím podoby služebníka stal pro-</w:t>
      </w:r>
      <w:r w:rsidRPr="00A46B90">
        <w:rPr>
          <w:rFonts w:eastAsia="Times New Roman"/>
          <w:sz w:val="20"/>
          <w:szCs w:val="20"/>
        </w:rPr>
        <w:br/>
        <w:t>středníkem mezi Bohem a lidmi, člověk Ježíš Kristus, ačkoli jako Bůh přijí-</w:t>
      </w:r>
      <w:r w:rsidRPr="00A46B90">
        <w:rPr>
          <w:rFonts w:eastAsia="Times New Roman"/>
          <w:sz w:val="20"/>
          <w:szCs w:val="20"/>
        </w:rPr>
        <w:br/>
        <w:t>má oběť s Otcem, s nímž je také jediným Bohem, přece jako služebník ra-</w:t>
      </w:r>
      <w:r w:rsidRPr="00A46B90">
        <w:rPr>
          <w:rFonts w:eastAsia="Times New Roman"/>
          <w:sz w:val="20"/>
          <w:szCs w:val="20"/>
        </w:rPr>
        <w:br/>
        <w:t>ději chtěl obětí býti než ji přijímati - aby ani při této příležitosti nikdo</w:t>
      </w:r>
      <w:r w:rsidRPr="00A46B90">
        <w:rPr>
          <w:rFonts w:eastAsia="Times New Roman"/>
          <w:sz w:val="20"/>
          <w:szCs w:val="20"/>
        </w:rPr>
        <w:br/>
        <w:t>nemyslil, že lze obětovat nějakému stvoření. Je tudíž jednak knězem, jelikož</w:t>
      </w:r>
      <w:r w:rsidRPr="00A46B90">
        <w:rPr>
          <w:rFonts w:eastAsia="Times New Roman"/>
          <w:sz w:val="20"/>
          <w:szCs w:val="20"/>
        </w:rPr>
        <w:br/>
        <w:t>sám obětuje, jednak je sám obětí. Mystérium toho je podle jeho vůle kaž-</w:t>
      </w:r>
      <w:r w:rsidRPr="00A46B90">
        <w:rPr>
          <w:rFonts w:eastAsia="Times New Roman"/>
          <w:sz w:val="20"/>
          <w:szCs w:val="20"/>
        </w:rPr>
        <w:br/>
        <w:t>dodenní obětí církve, která jsouc tělem té hlavy, učí se skrze něho obětovat</w:t>
      </w:r>
      <w:r w:rsidRPr="00A46B90">
        <w:rPr>
          <w:rFonts w:eastAsia="Times New Roman"/>
          <w:sz w:val="20"/>
          <w:szCs w:val="20"/>
        </w:rPr>
        <w:br/>
        <w:t>sama sebe. A rozmanité i složité starodávné oběti svatých byly náznaky této</w:t>
      </w:r>
      <w:r w:rsidRPr="00A46B90">
        <w:rPr>
          <w:rFonts w:eastAsia="Times New Roman"/>
          <w:sz w:val="20"/>
          <w:szCs w:val="20"/>
        </w:rPr>
        <w:br/>
        <w:t>pravé oběti, jelikož tato jediná byla předobrazována mnoha věcmi, jako</w:t>
      </w:r>
      <w:r w:rsidRPr="00A46B90">
        <w:rPr>
          <w:rFonts w:eastAsia="Times New Roman"/>
          <w:sz w:val="20"/>
          <w:szCs w:val="20"/>
        </w:rPr>
        <w:br/>
        <w:t>když se vyjadřuje jediná věc mnoha slovy, aby bez omrzení byla důkladně</w:t>
      </w:r>
      <w:r w:rsidRPr="00A46B90">
        <w:rPr>
          <w:rFonts w:eastAsia="Times New Roman"/>
          <w:sz w:val="20"/>
          <w:szCs w:val="20"/>
        </w:rPr>
        <w:br/>
        <w:t>zdůrazněna. Této nejvyšší a pravé oběti ustoupily všecky oběti nepravé.</w:t>
      </w:r>
    </w:p>
    <w:p w:rsidR="00AD03BD" w:rsidRPr="00A46B90" w:rsidRDefault="00AD03BD" w:rsidP="00AD03BD">
      <w:pPr>
        <w:rPr>
          <w:rFonts w:eastAsia="Times New Roman"/>
          <w:sz w:val="20"/>
          <w:szCs w:val="20"/>
        </w:rPr>
      </w:pPr>
      <w:r w:rsidRPr="00A46B90">
        <w:rPr>
          <w:rFonts w:eastAsia="Times New Roman"/>
          <w:sz w:val="20"/>
          <w:szCs w:val="20"/>
        </w:rPr>
        <w:t>21. O míře moci, udělené démonům, aby ve snášení muk byli oslaveni svatí -</w:t>
      </w:r>
      <w:r w:rsidRPr="00A46B90">
        <w:rPr>
          <w:rFonts w:eastAsia="Times New Roman"/>
          <w:sz w:val="20"/>
          <w:szCs w:val="20"/>
        </w:rPr>
        <w:br/>
        <w:t>kteří nezvítězili nad vzdušnými duchy skrze obětování jim,</w:t>
      </w:r>
      <w:r w:rsidRPr="00A46B90">
        <w:rPr>
          <w:rFonts w:eastAsia="Times New Roman"/>
          <w:sz w:val="20"/>
          <w:szCs w:val="20"/>
        </w:rPr>
        <w:br/>
        <w:t>nýbrž svým přebýváním v Bohu.</w:t>
      </w:r>
    </w:p>
    <w:p w:rsidR="00AD03BD" w:rsidRPr="00A46B90" w:rsidRDefault="00AD03BD" w:rsidP="00AD03BD">
      <w:pPr>
        <w:rPr>
          <w:rFonts w:eastAsia="Times New Roman"/>
          <w:sz w:val="20"/>
          <w:szCs w:val="20"/>
        </w:rPr>
      </w:pPr>
      <w:r w:rsidRPr="00A46B90">
        <w:rPr>
          <w:rFonts w:eastAsia="Times New Roman"/>
          <w:sz w:val="20"/>
          <w:szCs w:val="20"/>
        </w:rPr>
        <w:t>Leč v ustanovených a předem určených dobách byla démonům povolena</w:t>
      </w:r>
      <w:r w:rsidRPr="00A46B90">
        <w:rPr>
          <w:rFonts w:eastAsia="Times New Roman"/>
          <w:sz w:val="20"/>
          <w:szCs w:val="20"/>
        </w:rPr>
        <w:br/>
        <w:t>i moc, aby pomocí poštvaných lidí, které posedli, uplatňovali tyranským</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způsobem svoje nepřátelství k Boží obci a aby přijímali a vyžadovali obětí</w:t>
      </w:r>
      <w:r w:rsidRPr="00A46B90">
        <w:rPr>
          <w:rFonts w:eastAsia="Times New Roman"/>
          <w:sz w:val="20"/>
          <w:szCs w:val="20"/>
        </w:rPr>
        <w:br/>
        <w:t>nejen od lidí, obětujících dobrovolně, ale aby je také pronásledováním ná-</w:t>
      </w:r>
      <w:r w:rsidRPr="00A46B90">
        <w:rPr>
          <w:rFonts w:eastAsia="Times New Roman"/>
          <w:sz w:val="20"/>
          <w:szCs w:val="20"/>
        </w:rPr>
        <w:br/>
        <w:t>silně vymáhali proti jejich vůli; ta moc však nejenže není pro církev zhoub-</w:t>
      </w:r>
      <w:r w:rsidRPr="00A46B90">
        <w:rPr>
          <w:rFonts w:eastAsia="Times New Roman"/>
          <w:sz w:val="20"/>
          <w:szCs w:val="20"/>
        </w:rPr>
        <w:br/>
        <w:t>ná, ale dokonce se pro ni jeví užitečnou - aby totiž byl naplněn počet mu-</w:t>
      </w:r>
      <w:r w:rsidRPr="00A46B90">
        <w:rPr>
          <w:rFonts w:eastAsia="Times New Roman"/>
          <w:sz w:val="20"/>
          <w:szCs w:val="20"/>
        </w:rPr>
        <w:br/>
        <w:t>čedníků, kteří jsou v Boží obci občany tím slavnějšími a váženějšími, čím</w:t>
      </w:r>
      <w:r w:rsidRPr="00A46B90">
        <w:rPr>
          <w:rFonts w:eastAsia="Times New Roman"/>
          <w:sz w:val="20"/>
          <w:szCs w:val="20"/>
        </w:rPr>
        <w:br/>
        <w:t>statečněji bojují proti hříšné bezbožností, a to až do vlastní krve prolití.</w:t>
      </w:r>
    </w:p>
    <w:p w:rsidR="00AD03BD" w:rsidRPr="00A46B90" w:rsidRDefault="00AD03BD" w:rsidP="00AD03BD">
      <w:pPr>
        <w:rPr>
          <w:rFonts w:eastAsia="Times New Roman"/>
          <w:sz w:val="20"/>
          <w:szCs w:val="20"/>
        </w:rPr>
      </w:pPr>
      <w:r w:rsidRPr="00A46B90">
        <w:rPr>
          <w:rFonts w:eastAsia="Times New Roman"/>
          <w:sz w:val="20"/>
          <w:szCs w:val="20"/>
        </w:rPr>
        <w:t>Kdyby to připouštělo církevní názvosloví, slušelo by jim mnohem</w:t>
      </w:r>
      <w:r w:rsidRPr="00A46B90">
        <w:rPr>
          <w:rFonts w:eastAsia="Times New Roman"/>
          <w:sz w:val="20"/>
          <w:szCs w:val="20"/>
        </w:rPr>
        <w:br/>
        <w:t>ušlechtilejší jméno „heroové". Ten název byl prý totiž odvozen od jména</w:t>
      </w:r>
      <w:r w:rsidRPr="00A46B90">
        <w:rPr>
          <w:rFonts w:eastAsia="Times New Roman"/>
          <w:sz w:val="20"/>
          <w:szCs w:val="20"/>
        </w:rPr>
        <w:br/>
        <w:t>Junony, která řecky sluje Hera, a tudíž byl kterýsi její syn podle řeckého</w:t>
      </w:r>
      <w:r w:rsidRPr="00A46B90">
        <w:rPr>
          <w:rFonts w:eastAsia="Times New Roman"/>
          <w:sz w:val="20"/>
          <w:szCs w:val="20"/>
        </w:rPr>
        <w:br/>
        <w:t>bájesloví pojmenován Heros; ta pověst zřejmě naznačuje, že mysticky je</w:t>
      </w:r>
      <w:r w:rsidRPr="00A46B90">
        <w:rPr>
          <w:rFonts w:eastAsia="Times New Roman"/>
          <w:sz w:val="20"/>
          <w:szCs w:val="20"/>
        </w:rPr>
        <w:br/>
        <w:t>přičítán Junoně vzduch, ve kterém podle nich spolu s démony sídlí he-</w:t>
      </w:r>
      <w:r w:rsidRPr="00A46B90">
        <w:rPr>
          <w:rFonts w:eastAsia="Times New Roman"/>
          <w:sz w:val="20"/>
          <w:szCs w:val="20"/>
        </w:rPr>
        <w:br/>
        <w:t>roové, jak nazývají duše zasloužilých zemřelých. Ale jak jsem řekl - kdy-</w:t>
      </w:r>
      <w:r w:rsidRPr="00A46B90">
        <w:rPr>
          <w:rFonts w:eastAsia="Times New Roman"/>
          <w:sz w:val="20"/>
          <w:szCs w:val="20"/>
        </w:rPr>
        <w:br/>
        <w:t>by to dovolovalo církevní názvosloví - mohli by se naši mučedníci jme-</w:t>
      </w:r>
      <w:r w:rsidRPr="00A46B90">
        <w:rPr>
          <w:rFonts w:eastAsia="Times New Roman"/>
          <w:sz w:val="20"/>
          <w:szCs w:val="20"/>
        </w:rPr>
        <w:br/>
        <w:t>novat heroové z důvodu opačného, ne že by byli v nějakém spojení</w:t>
      </w:r>
      <w:r w:rsidRPr="00A46B90">
        <w:rPr>
          <w:rFonts w:eastAsia="Times New Roman"/>
          <w:sz w:val="20"/>
          <w:szCs w:val="20"/>
        </w:rPr>
        <w:br/>
        <w:t>s démony v povětří, ale že právě ty démony, t. j. vzdušné mocností, pře-</w:t>
      </w:r>
      <w:r w:rsidRPr="00A46B90">
        <w:rPr>
          <w:rFonts w:eastAsia="Times New Roman"/>
          <w:sz w:val="20"/>
          <w:szCs w:val="20"/>
        </w:rPr>
        <w:br/>
        <w:t>máhají a v nich i tu Junonu, ať už znamená cokoliv, kterou básníci ne</w:t>
      </w:r>
      <w:r w:rsidRPr="00A46B90">
        <w:rPr>
          <w:rFonts w:eastAsia="Times New Roman"/>
          <w:sz w:val="20"/>
          <w:szCs w:val="20"/>
        </w:rPr>
        <w:br/>
        <w:t>zrovna nepřípadně líčí jako nepřítelkyni ctností, nenávidící Reky, kteří</w:t>
      </w:r>
      <w:r w:rsidRPr="00A46B90">
        <w:rPr>
          <w:rFonts w:eastAsia="Times New Roman"/>
          <w:sz w:val="20"/>
          <w:szCs w:val="20"/>
        </w:rPr>
        <w:br/>
        <w:t>stoupají k nebi. Leč Vergilius jí znovu neblaze podléhá a ustupuje; a tak,</w:t>
      </w:r>
      <w:r w:rsidRPr="00A46B90">
        <w:rPr>
          <w:rFonts w:eastAsia="Times New Roman"/>
          <w:sz w:val="20"/>
          <w:szCs w:val="20"/>
        </w:rPr>
        <w:br/>
        <w:t>ač ona u něho praví „Aeneas překonal mne" (Aen. VII, 310), napomíná</w:t>
      </w:r>
      <w:r w:rsidRPr="00A46B90">
        <w:rPr>
          <w:rFonts w:eastAsia="Times New Roman"/>
          <w:sz w:val="20"/>
          <w:szCs w:val="20"/>
        </w:rPr>
        <w:br/>
        <w:t>Aeneu Helenus jakoby zbožně, řka (t. III. 438 n):</w:t>
      </w:r>
    </w:p>
    <w:p w:rsidR="00AD03BD" w:rsidRPr="00A46B90" w:rsidRDefault="00AD03BD" w:rsidP="00AD03BD">
      <w:pPr>
        <w:rPr>
          <w:rFonts w:eastAsia="Times New Roman"/>
          <w:sz w:val="20"/>
          <w:szCs w:val="20"/>
        </w:rPr>
      </w:pPr>
      <w:r w:rsidRPr="00A46B90">
        <w:rPr>
          <w:rFonts w:eastAsia="Times New Roman"/>
          <w:sz w:val="20"/>
          <w:szCs w:val="20"/>
        </w:rPr>
        <w:t>Junoně ochotně zaslibuj dary a mocnou tu paní překonej obětmi prosby.</w:t>
      </w:r>
    </w:p>
    <w:p w:rsidR="00AD03BD" w:rsidRPr="00A46B90" w:rsidRDefault="00AD03BD" w:rsidP="00AD03BD">
      <w:pPr>
        <w:rPr>
          <w:rFonts w:eastAsia="Times New Roman"/>
          <w:sz w:val="20"/>
          <w:szCs w:val="20"/>
        </w:rPr>
      </w:pPr>
      <w:r w:rsidRPr="00A46B90">
        <w:rPr>
          <w:rFonts w:eastAsia="Times New Roman"/>
          <w:sz w:val="20"/>
          <w:szCs w:val="20"/>
        </w:rPr>
        <w:t>Na základě toho praví Porfyrius (třebaže ne svým jménem, ale jako</w:t>
      </w:r>
      <w:r w:rsidRPr="00A46B90">
        <w:rPr>
          <w:rFonts w:eastAsia="Times New Roman"/>
          <w:sz w:val="20"/>
          <w:szCs w:val="20"/>
        </w:rPr>
        <w:br/>
        <w:t>mínění jiných), že dobrý bůh nebo genius nevchází v člověka, dokud</w:t>
      </w:r>
      <w:r w:rsidRPr="00A46B90">
        <w:rPr>
          <w:rFonts w:eastAsia="Times New Roman"/>
          <w:sz w:val="20"/>
          <w:szCs w:val="20"/>
        </w:rPr>
        <w:br/>
        <w:t>není usmířen zlý - jako by u nich zlá božstva byla mocnější než dobrá,</w:t>
      </w:r>
      <w:r w:rsidRPr="00A46B90">
        <w:rPr>
          <w:rFonts w:eastAsia="Times New Roman"/>
          <w:sz w:val="20"/>
          <w:szCs w:val="20"/>
        </w:rPr>
        <w:br/>
        <w:t>když ta zlá znemožňují pomoc dobrých, pokud jim usmířena neustoupí,</w:t>
      </w:r>
      <w:r w:rsidRPr="00A46B90">
        <w:rPr>
          <w:rFonts w:eastAsia="Times New Roman"/>
          <w:sz w:val="20"/>
          <w:szCs w:val="20"/>
        </w:rPr>
        <w:br/>
        <w:t>a když proti vůli zlých nemohou dobrá prospěti; ale zlá božstva mohou</w:t>
      </w:r>
      <w:r w:rsidRPr="00A46B90">
        <w:rPr>
          <w:rFonts w:eastAsia="Times New Roman"/>
          <w:sz w:val="20"/>
          <w:szCs w:val="20"/>
        </w:rPr>
        <w:br/>
        <w:t>škodit, aniž jim dobrá mohou odporovat.</w:t>
      </w:r>
    </w:p>
    <w:p w:rsidR="00AD03BD" w:rsidRPr="00A46B90" w:rsidRDefault="00AD03BD" w:rsidP="00AD03BD">
      <w:pPr>
        <w:rPr>
          <w:rFonts w:eastAsia="Times New Roman"/>
          <w:sz w:val="20"/>
          <w:szCs w:val="20"/>
        </w:rPr>
      </w:pPr>
      <w:r w:rsidRPr="00A46B90">
        <w:rPr>
          <w:rFonts w:eastAsia="Times New Roman"/>
          <w:sz w:val="20"/>
          <w:szCs w:val="20"/>
        </w:rPr>
        <w:t>To není cesta pravého a vpravdě svatého náboženství; tak nepřekoná-</w:t>
      </w:r>
      <w:r w:rsidRPr="00A46B90">
        <w:rPr>
          <w:rFonts w:eastAsia="Times New Roman"/>
          <w:sz w:val="20"/>
          <w:szCs w:val="20"/>
        </w:rPr>
        <w:br/>
        <w:t>vají Junonu, t. j. vzdušné mocnosti, nepřející ctnostem věřících, naši mu-</w:t>
      </w:r>
      <w:r w:rsidRPr="00A46B90">
        <w:rPr>
          <w:rFonts w:eastAsia="Times New Roman"/>
          <w:sz w:val="20"/>
          <w:szCs w:val="20"/>
        </w:rPr>
        <w:br/>
        <w:t>čedníci. Naši heroové, možno-li je tak nazývati, vůbec nepřekonávají</w:t>
      </w:r>
      <w:r w:rsidRPr="00A46B90">
        <w:rPr>
          <w:rFonts w:eastAsia="Times New Roman"/>
          <w:sz w:val="20"/>
          <w:szCs w:val="20"/>
        </w:rPr>
        <w:br/>
        <w:t>Heru prosebnými obětmi, nýbrž božskými ctnostmi. Případněji byl arci</w:t>
      </w:r>
      <w:r w:rsidRPr="00A46B90">
        <w:rPr>
          <w:rFonts w:eastAsia="Times New Roman"/>
          <w:sz w:val="20"/>
          <w:szCs w:val="20"/>
        </w:rPr>
        <w:br/>
        <w:t>Scipio nazván Africkým zato, že svou statečností Afriku přemohl, než</w:t>
      </w:r>
      <w:r w:rsidRPr="00A46B90">
        <w:rPr>
          <w:rFonts w:eastAsia="Times New Roman"/>
          <w:sz w:val="20"/>
          <w:szCs w:val="20"/>
        </w:rPr>
        <w:br/>
        <w:t>kdyby si byl dary nepřátele naklonil, aby dali pokoj.</w:t>
      </w:r>
    </w:p>
    <w:p w:rsidR="00AD03BD" w:rsidRPr="00A46B90" w:rsidRDefault="00AD03BD" w:rsidP="00AD03BD">
      <w:pPr>
        <w:rPr>
          <w:rFonts w:eastAsia="Times New Roman"/>
          <w:sz w:val="20"/>
          <w:szCs w:val="20"/>
        </w:rPr>
      </w:pPr>
      <w:r w:rsidRPr="00A46B90">
        <w:rPr>
          <w:rFonts w:eastAsia="Times New Roman"/>
          <w:sz w:val="20"/>
          <w:szCs w:val="20"/>
        </w:rPr>
        <w:t>22. Odkud mají svatí moc proti démonům a odkud mají pravé očištění srdce.</w:t>
      </w:r>
    </w:p>
    <w:p w:rsidR="00AD03BD" w:rsidRPr="00A46B90" w:rsidRDefault="00AD03BD" w:rsidP="00AD03BD">
      <w:pPr>
        <w:rPr>
          <w:rFonts w:eastAsia="Times New Roman"/>
          <w:sz w:val="20"/>
          <w:szCs w:val="20"/>
        </w:rPr>
      </w:pPr>
      <w:r w:rsidRPr="00A46B90">
        <w:rPr>
          <w:rFonts w:eastAsia="Times New Roman"/>
          <w:sz w:val="20"/>
          <w:szCs w:val="20"/>
        </w:rPr>
        <w:t>Vzdušnou mocnost, nepřátelskou a protivnou víře, nevymítají lidé Boží</w:t>
      </w:r>
      <w:r w:rsidRPr="00A46B90">
        <w:rPr>
          <w:rFonts w:eastAsia="Times New Roman"/>
          <w:sz w:val="20"/>
          <w:szCs w:val="20"/>
        </w:rPr>
        <w:br/>
        <w:t>usmiřováním, ale zaklínáním, a všechna pokušení a protivenství překo-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návají nikoli jejím vzýváním, ale vzýváním svého Boha proti ní. Ona to-</w:t>
      </w:r>
      <w:r w:rsidRPr="00A46B90">
        <w:rPr>
          <w:rFonts w:eastAsia="Times New Roman"/>
          <w:sz w:val="20"/>
          <w:szCs w:val="20"/>
        </w:rPr>
        <w:br/>
        <w:t>tiž nikoho nepřemůže ani neujařmí jinak než ve spojení s hříchem-Člo-</w:t>
      </w:r>
      <w:r w:rsidRPr="00A46B90">
        <w:rPr>
          <w:rFonts w:eastAsia="Times New Roman"/>
          <w:sz w:val="20"/>
          <w:szCs w:val="20"/>
        </w:rPr>
        <w:br/>
        <w:t>věk je tedy přemáhá ve jménu toho, jenž na se vzal človéčenství a v něm</w:t>
      </w:r>
      <w:r w:rsidRPr="00A46B90">
        <w:rPr>
          <w:rFonts w:eastAsia="Times New Roman"/>
          <w:sz w:val="20"/>
          <w:szCs w:val="20"/>
        </w:rPr>
        <w:br/>
        <w:t>žil bez hříchu, aby se v něm jakožto v knězi i v oběti uskutečnilo odpuš-</w:t>
      </w:r>
      <w:r w:rsidRPr="00A46B90">
        <w:rPr>
          <w:rFonts w:eastAsia="Times New Roman"/>
          <w:sz w:val="20"/>
          <w:szCs w:val="20"/>
        </w:rPr>
        <w:br/>
        <w:t>tění hříchů - t. j. skrze prostředníka mezi Bohem a lidmi, člověka Krista</w:t>
      </w:r>
      <w:r w:rsidRPr="00A46B90">
        <w:rPr>
          <w:rFonts w:eastAsia="Times New Roman"/>
          <w:sz w:val="20"/>
          <w:szCs w:val="20"/>
        </w:rPr>
        <w:br/>
        <w:t>Ježíše, skrze něhož se po očištění hříchů smiřujeme s Bohem. Lidé se to-</w:t>
      </w:r>
      <w:r w:rsidRPr="00A46B90">
        <w:rPr>
          <w:rFonts w:eastAsia="Times New Roman"/>
          <w:sz w:val="20"/>
          <w:szCs w:val="20"/>
        </w:rPr>
        <w:br/>
        <w:t>tiž od Boha neodvrácen ničím jiným než hříchy, od kterých se lze vTom-</w:t>
      </w:r>
      <w:r w:rsidRPr="00A46B90">
        <w:rPr>
          <w:rFonts w:eastAsia="Times New Roman"/>
          <w:sz w:val="20"/>
          <w:szCs w:val="20"/>
        </w:rPr>
        <w:br/>
        <w:t>to životě očistit božským slitováium^ne vTastním přičiněním, a jeho sho-</w:t>
      </w:r>
      <w:r w:rsidRPr="00A46B90">
        <w:rPr>
          <w:rFonts w:eastAsia="Times New Roman"/>
          <w:sz w:val="20"/>
          <w:szCs w:val="20"/>
        </w:rPr>
        <w:br/>
        <w:t>vívavostí,* ne vlastní schopností; vždyť i každá sebemenší ctnost, které</w:t>
      </w:r>
      <w:r w:rsidRPr="00A46B90">
        <w:rPr>
          <w:rFonts w:eastAsia="Times New Roman"/>
          <w:sz w:val="20"/>
          <w:szCs w:val="20"/>
        </w:rPr>
        <w:br/>
        <w:t>říkáme „naše"; byla nám udělena jeho dobrotivostí. Ale mnoho bychom</w:t>
      </w:r>
      <w:r w:rsidRPr="00A46B90">
        <w:rPr>
          <w:rFonts w:eastAsia="Times New Roman"/>
          <w:sz w:val="20"/>
          <w:szCs w:val="20"/>
        </w:rPr>
        <w:br/>
        <w:t>si na sobě zakládali v tomto těle, kdybychom nežili pod odpuštěním, do-</w:t>
      </w:r>
      <w:r w:rsidRPr="00A46B90">
        <w:rPr>
          <w:rFonts w:eastAsia="Times New Roman"/>
          <w:sz w:val="20"/>
          <w:szCs w:val="20"/>
        </w:rPr>
        <w:br/>
        <w:t>kud je neodložíme. Proto nám tedy byla Prostředníkem poskytnuta mi-</w:t>
      </w:r>
      <w:r w:rsidRPr="00A46B90">
        <w:rPr>
          <w:rFonts w:eastAsia="Times New Roman"/>
          <w:sz w:val="20"/>
          <w:szCs w:val="20"/>
        </w:rPr>
        <w:br/>
        <w:t>lost, abychom, poskvrněni hříšným tělem, byli jeho podobností s hříš-</w:t>
      </w:r>
      <w:r w:rsidRPr="00A46B90">
        <w:rPr>
          <w:rFonts w:eastAsia="Times New Roman"/>
          <w:sz w:val="20"/>
          <w:szCs w:val="20"/>
        </w:rPr>
        <w:br/>
        <w:t>ným tělem očištěni. Touto Boží milostí, v níž projevil veliké milosrdenství</w:t>
      </w:r>
      <w:r w:rsidRPr="00A46B90">
        <w:rPr>
          <w:rFonts w:eastAsia="Times New Roman"/>
          <w:sz w:val="20"/>
          <w:szCs w:val="20"/>
        </w:rPr>
        <w:br/>
        <w:t>s námi, jsme nejen v tomto životě věrou řízeni, ale také po tomto životě bu-</w:t>
      </w:r>
      <w:r w:rsidRPr="00A46B90">
        <w:rPr>
          <w:rFonts w:eastAsia="Times New Roman"/>
          <w:sz w:val="20"/>
          <w:szCs w:val="20"/>
        </w:rPr>
        <w:br/>
        <w:t>deme patřením na neproměnnou pravdu k úplné dokonalostí přivedeni.</w:t>
      </w:r>
    </w:p>
    <w:p w:rsidR="00AD03BD" w:rsidRPr="00A46B90" w:rsidRDefault="00AD03BD" w:rsidP="00AD03BD">
      <w:pPr>
        <w:rPr>
          <w:rFonts w:eastAsia="Times New Roman"/>
          <w:sz w:val="20"/>
          <w:szCs w:val="20"/>
        </w:rPr>
      </w:pPr>
      <w:r w:rsidRPr="00A46B90">
        <w:rPr>
          <w:rFonts w:eastAsia="Times New Roman"/>
          <w:sz w:val="20"/>
          <w:szCs w:val="20"/>
        </w:rPr>
        <w:t>23. O počátcích, které podle platoniků mohou duši očistit.</w:t>
      </w:r>
    </w:p>
    <w:p w:rsidR="00AD03BD" w:rsidRPr="00A46B90" w:rsidRDefault="00AD03BD" w:rsidP="00AD03BD">
      <w:pPr>
        <w:rPr>
          <w:rFonts w:eastAsia="Times New Roman"/>
          <w:sz w:val="20"/>
          <w:szCs w:val="20"/>
        </w:rPr>
      </w:pPr>
      <w:r w:rsidRPr="00A46B90">
        <w:rPr>
          <w:rFonts w:eastAsia="Times New Roman"/>
          <w:sz w:val="20"/>
          <w:szCs w:val="20"/>
        </w:rPr>
        <w:t>Porfyrius také praví, že podle výroků božských věštíren nemůžeme být</w:t>
      </w:r>
      <w:r w:rsidRPr="00A46B90">
        <w:rPr>
          <w:rFonts w:eastAsia="Times New Roman"/>
          <w:sz w:val="20"/>
          <w:szCs w:val="20"/>
        </w:rPr>
        <w:br/>
        <w:t>očištěni očistnými obětmi slunci a měsíci. Z toho je patrno, že člověk ne-</w:t>
      </w:r>
      <w:r w:rsidRPr="00A46B90">
        <w:rPr>
          <w:rFonts w:eastAsia="Times New Roman"/>
          <w:sz w:val="20"/>
          <w:szCs w:val="20"/>
        </w:rPr>
        <w:br/>
        <w:t>může být očištěn obřady žádných bohů. Neboť čí obřady očišťují, když</w:t>
      </w:r>
      <w:r w:rsidRPr="00A46B90">
        <w:rPr>
          <w:rFonts w:eastAsia="Times New Roman"/>
          <w:sz w:val="20"/>
          <w:szCs w:val="20"/>
        </w:rPr>
        <w:br/>
        <w:t>neo čiš tují obřady slunce a měsíce, které mají pohané za čelné mezi ne-</w:t>
      </w:r>
      <w:r w:rsidRPr="00A46B90">
        <w:rPr>
          <w:rFonts w:eastAsia="Times New Roman"/>
          <w:sz w:val="20"/>
          <w:szCs w:val="20"/>
        </w:rPr>
        <w:br/>
        <w:t>beskými bohy?</w:t>
      </w:r>
    </w:p>
    <w:p w:rsidR="00AD03BD" w:rsidRPr="00A46B90" w:rsidRDefault="00AD03BD" w:rsidP="00AD03BD">
      <w:pPr>
        <w:rPr>
          <w:rFonts w:eastAsia="Times New Roman"/>
          <w:sz w:val="20"/>
          <w:szCs w:val="20"/>
        </w:rPr>
      </w:pPr>
      <w:r w:rsidRPr="00A46B90">
        <w:rPr>
          <w:rFonts w:eastAsia="Times New Roman"/>
          <w:sz w:val="20"/>
          <w:szCs w:val="20"/>
        </w:rPr>
        <w:t>Dále praví, že podle téhož dobrozdání mohou očistit počátky - aby</w:t>
      </w:r>
      <w:r w:rsidRPr="00A46B90">
        <w:rPr>
          <w:rFonts w:eastAsia="Times New Roman"/>
          <w:sz w:val="20"/>
          <w:szCs w:val="20"/>
        </w:rPr>
        <w:br/>
        <w:t>snad někdo nemyslil, že nemohou-li očistit obětí slunci a měsíci, mají</w:t>
      </w:r>
      <w:r w:rsidRPr="00A46B90">
        <w:rPr>
          <w:rFonts w:eastAsia="Times New Roman"/>
          <w:sz w:val="20"/>
          <w:szCs w:val="20"/>
        </w:rPr>
        <w:br/>
        <w:t>očistnou moc obřady některého jiného z těch četných bohů. Co však ja-</w:t>
      </w:r>
      <w:r w:rsidRPr="00A46B90">
        <w:rPr>
          <w:rFonts w:eastAsia="Times New Roman"/>
          <w:sz w:val="20"/>
          <w:szCs w:val="20"/>
        </w:rPr>
        <w:br/>
        <w:t>kožto pla tonik těmi počátky myslí, to víme. Myslí jimi Boha Otce a Boha</w:t>
      </w:r>
      <w:r w:rsidRPr="00A46B90">
        <w:rPr>
          <w:rFonts w:eastAsia="Times New Roman"/>
          <w:sz w:val="20"/>
          <w:szCs w:val="20"/>
        </w:rPr>
        <w:br/>
        <w:t>Syna, kterého nazývá po řecku otcovým rozumem nebo otcovou myslí;</w:t>
      </w:r>
      <w:r w:rsidRPr="00A46B90">
        <w:rPr>
          <w:rFonts w:eastAsia="Times New Roman"/>
          <w:sz w:val="20"/>
          <w:szCs w:val="20"/>
        </w:rPr>
        <w:br/>
        <w:t>o Duchu svatém pak neřekl nic, nebo alespoň nic výslovného; ostatně</w:t>
      </w:r>
      <w:r w:rsidRPr="00A46B90">
        <w:rPr>
          <w:rFonts w:eastAsia="Times New Roman"/>
          <w:sz w:val="20"/>
          <w:szCs w:val="20"/>
        </w:rPr>
        <w:br/>
        <w:t>nechápu, koho jiného by myslil tím, který je uprostřed mezi nimi. Kdy-</w:t>
      </w:r>
      <w:r w:rsidRPr="00A46B90">
        <w:rPr>
          <w:rFonts w:eastAsia="Times New Roman"/>
          <w:sz w:val="20"/>
          <w:szCs w:val="20"/>
        </w:rPr>
        <w:br/>
        <w:t>by totiž také on - zrovna jako Plotinus v pojednání o třech počátečných</w:t>
      </w:r>
      <w:r w:rsidRPr="00A46B90">
        <w:rPr>
          <w:rFonts w:eastAsia="Times New Roman"/>
          <w:sz w:val="20"/>
          <w:szCs w:val="20"/>
        </w:rPr>
        <w:br/>
        <w:t>podstatách (Enn. V, 1) - měl na mysli přirozenost duše, jistě by nemluvil</w:t>
      </w:r>
      <w:r w:rsidRPr="00A46B90">
        <w:rPr>
          <w:rFonts w:eastAsia="Times New Roman"/>
          <w:sz w:val="20"/>
          <w:szCs w:val="20"/>
        </w:rPr>
        <w:br/>
        <w:t>o někom uprostřed, t. j. uprostřed Otce a Syna. Plotinus klade přiroze-</w:t>
      </w:r>
      <w:r w:rsidRPr="00A46B90">
        <w:rPr>
          <w:rFonts w:eastAsia="Times New Roman"/>
          <w:sz w:val="20"/>
          <w:szCs w:val="20"/>
        </w:rPr>
        <w:br/>
        <w:t>nost duše níže než otcův rozum (t. 6); zato tento, mluvě o prostředním,</w:t>
      </w:r>
      <w:r w:rsidRPr="00A46B90">
        <w:rPr>
          <w:rFonts w:eastAsia="Times New Roman"/>
          <w:sz w:val="20"/>
          <w:szCs w:val="20"/>
        </w:rPr>
        <w:br/>
        <w:t>neklade jej níže, nýbrž vkládá mezi druhé. A bezpochyby tu označil, jak</w:t>
      </w:r>
      <w:r w:rsidRPr="00A46B90">
        <w:rPr>
          <w:rFonts w:eastAsia="Times New Roman"/>
          <w:sz w:val="20"/>
          <w:szCs w:val="20"/>
        </w:rPr>
        <w:br/>
        <w:t>dovedl nebo jak chtěl, to, co my zveme svatým Duchem, ne pouze Otco-</w:t>
      </w:r>
      <w:r w:rsidRPr="00A46B90">
        <w:rPr>
          <w:rFonts w:eastAsia="Times New Roman"/>
          <w:sz w:val="20"/>
          <w:szCs w:val="20"/>
        </w:rPr>
        <w:br/>
        <w:t>vým ani pouze Synovým, ale Duchem obou. Filosofové totiž volí slova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svobodně a ani ve věcech nej tíže pochopitelných se nemusí bát, že se do-</w:t>
      </w:r>
      <w:r w:rsidRPr="00A46B90">
        <w:rPr>
          <w:rFonts w:eastAsia="Times New Roman"/>
          <w:sz w:val="20"/>
          <w:szCs w:val="20"/>
        </w:rPr>
        <w:br/>
        <w:t>tknou zbožného sluchu. Nám se však sluší vyjadřovat se podle přesného</w:t>
      </w:r>
      <w:r w:rsidRPr="00A46B90">
        <w:rPr>
          <w:rFonts w:eastAsia="Times New Roman"/>
          <w:sz w:val="20"/>
          <w:szCs w:val="20"/>
        </w:rPr>
        <w:br/>
        <w:t>pravidla, aby volnost ve slovním vyjadřování nevedla k bezbožné do-</w:t>
      </w:r>
      <w:r w:rsidRPr="00A46B90">
        <w:rPr>
          <w:rFonts w:eastAsia="Times New Roman"/>
          <w:sz w:val="20"/>
          <w:szCs w:val="20"/>
        </w:rPr>
        <w:br/>
        <w:t>mněnce zrovna o tom, co chceme vyjádřiti.</w:t>
      </w:r>
    </w:p>
    <w:p w:rsidR="00AD03BD" w:rsidRPr="00A46B90" w:rsidRDefault="00AD03BD" w:rsidP="00AD03BD">
      <w:pPr>
        <w:rPr>
          <w:rFonts w:eastAsia="Times New Roman"/>
          <w:sz w:val="20"/>
          <w:szCs w:val="20"/>
        </w:rPr>
      </w:pPr>
      <w:r w:rsidRPr="00A46B90">
        <w:rPr>
          <w:rFonts w:eastAsia="Times New Roman"/>
          <w:sz w:val="20"/>
          <w:szCs w:val="20"/>
        </w:rPr>
        <w:t>24.0 jediném a pravém počátku, který výhradně očisťuje</w:t>
      </w:r>
      <w:r w:rsidRPr="00A46B90">
        <w:rPr>
          <w:rFonts w:eastAsia="Times New Roman"/>
          <w:sz w:val="20"/>
          <w:szCs w:val="20"/>
        </w:rPr>
        <w:br/>
        <w:t>a obnovuje lidskou přirozenost.</w:t>
      </w:r>
    </w:p>
    <w:p w:rsidR="00AD03BD" w:rsidRPr="00A46B90" w:rsidRDefault="00AD03BD" w:rsidP="00AD03BD">
      <w:pPr>
        <w:rPr>
          <w:rFonts w:eastAsia="Times New Roman"/>
          <w:sz w:val="20"/>
          <w:szCs w:val="20"/>
        </w:rPr>
      </w:pPr>
      <w:r w:rsidRPr="00A46B90">
        <w:rPr>
          <w:rFonts w:eastAsia="Times New Roman"/>
          <w:sz w:val="20"/>
          <w:szCs w:val="20"/>
        </w:rPr>
        <w:t>My tedy nejmenujeme dva nebo tři počátky, když mluvíme o Bohu, zrov-</w:t>
      </w:r>
      <w:r w:rsidRPr="00A46B90">
        <w:rPr>
          <w:rFonts w:eastAsia="Times New Roman"/>
          <w:sz w:val="20"/>
          <w:szCs w:val="20"/>
        </w:rPr>
        <w:br/>
        <w:t>na jako nesmíme jmenovat dva nebo tři Bohy, třebaže bychom mluvili</w:t>
      </w:r>
      <w:r w:rsidRPr="00A46B90">
        <w:rPr>
          <w:rFonts w:eastAsia="Times New Roman"/>
          <w:sz w:val="20"/>
          <w:szCs w:val="20"/>
        </w:rPr>
        <w:br/>
        <w:t>o každém zvlášť, buď o Otci nebo o Synu, nebo o Duchu svatém; proto</w:t>
      </w:r>
      <w:r w:rsidRPr="00A46B90">
        <w:rPr>
          <w:rFonts w:eastAsia="Times New Roman"/>
          <w:sz w:val="20"/>
          <w:szCs w:val="20"/>
        </w:rPr>
        <w:br/>
        <w:t>ještě nevyznáváme každého zvlášť jako Boha; ale přitom také netvrdíme</w:t>
      </w:r>
      <w:r w:rsidRPr="00A46B90">
        <w:rPr>
          <w:rFonts w:eastAsia="Times New Roman"/>
          <w:sz w:val="20"/>
          <w:szCs w:val="20"/>
        </w:rPr>
        <w:br/>
        <w:t>s bludaři Sabelliany, že Otec je totožný se Synem a Duch s Otcem i Sy-</w:t>
      </w:r>
      <w:r w:rsidRPr="00A46B90">
        <w:rPr>
          <w:rFonts w:eastAsia="Times New Roman"/>
          <w:sz w:val="20"/>
          <w:szCs w:val="20"/>
        </w:rPr>
        <w:br/>
        <w:t>nem, nýbrž že Otec je Otcem Syna a Syn Synem Otce a že svatý Duch</w:t>
      </w:r>
      <w:r w:rsidRPr="00A46B90">
        <w:rPr>
          <w:rFonts w:eastAsia="Times New Roman"/>
          <w:sz w:val="20"/>
          <w:szCs w:val="20"/>
        </w:rPr>
        <w:br/>
        <w:t>Otce a Syna není ani Otcem ani Synem. Bylo tedy správně řečeno, že člo-</w:t>
      </w:r>
      <w:r w:rsidRPr="00A46B90">
        <w:rPr>
          <w:rFonts w:eastAsia="Times New Roman"/>
          <w:sz w:val="20"/>
          <w:szCs w:val="20"/>
        </w:rPr>
        <w:br/>
        <w:t>věk nemůže být očištěn jinak než počátkem, ačkoli u nich byly jmenová-</w:t>
      </w:r>
      <w:r w:rsidRPr="00A46B90">
        <w:rPr>
          <w:rFonts w:eastAsia="Times New Roman"/>
          <w:sz w:val="20"/>
          <w:szCs w:val="20"/>
        </w:rPr>
        <w:br/>
        <w:t>ny počátky v množném čísle.</w:t>
      </w:r>
    </w:p>
    <w:p w:rsidR="00AD03BD" w:rsidRPr="00A46B90" w:rsidRDefault="00AD03BD" w:rsidP="00AD03BD">
      <w:pPr>
        <w:rPr>
          <w:rFonts w:eastAsia="Times New Roman"/>
          <w:sz w:val="20"/>
          <w:szCs w:val="20"/>
        </w:rPr>
      </w:pPr>
      <w:r w:rsidRPr="00A46B90">
        <w:rPr>
          <w:rFonts w:eastAsia="Times New Roman"/>
          <w:sz w:val="20"/>
          <w:szCs w:val="20"/>
        </w:rPr>
        <w:t>Leč Porfyrius, jsa poddán nepřejícím mocnostem, za které se sice sty-</w:t>
      </w:r>
      <w:r w:rsidRPr="00A46B90">
        <w:rPr>
          <w:rFonts w:eastAsia="Times New Roman"/>
          <w:sz w:val="20"/>
          <w:szCs w:val="20"/>
        </w:rPr>
        <w:br/>
        <w:t>děl, ale které se hrozil otevřeně odsoudit, nechtěl pochopit, že tím počát-</w:t>
      </w:r>
      <w:r w:rsidRPr="00A46B90">
        <w:rPr>
          <w:rFonts w:eastAsia="Times New Roman"/>
          <w:sz w:val="20"/>
          <w:szCs w:val="20"/>
        </w:rPr>
        <w:br/>
        <w:t>kem, jehož vtělením docházíme očisty, je Pán Kristus. Jím totiž pohrdal</w:t>
      </w:r>
      <w:r w:rsidRPr="00A46B90">
        <w:rPr>
          <w:rFonts w:eastAsia="Times New Roman"/>
          <w:sz w:val="20"/>
          <w:szCs w:val="20"/>
        </w:rPr>
        <w:br/>
        <w:t>právě v tom těle, které on pro oběť našeho očištění na sebe vzal, nechápa-</w:t>
      </w:r>
      <w:r w:rsidRPr="00A46B90">
        <w:rPr>
          <w:rFonts w:eastAsia="Times New Roman"/>
          <w:sz w:val="20"/>
          <w:szCs w:val="20"/>
        </w:rPr>
        <w:br/>
        <w:t>je arci velikého tajemství pro tu povýšenost, kterou ve své poníženosti ten</w:t>
      </w:r>
      <w:r w:rsidRPr="00A46B90">
        <w:rPr>
          <w:rFonts w:eastAsia="Times New Roman"/>
          <w:sz w:val="20"/>
          <w:szCs w:val="20"/>
        </w:rPr>
        <w:br/>
        <w:t>pravý a dobrotivý Prostředník zdeptal, zjeviv se smrtelníkům v té smrtel-</w:t>
      </w:r>
      <w:r w:rsidRPr="00A46B90">
        <w:rPr>
          <w:rFonts w:eastAsia="Times New Roman"/>
          <w:sz w:val="20"/>
          <w:szCs w:val="20"/>
        </w:rPr>
        <w:br/>
        <w:t>nosti, kterou neměli zlovolní a ůskoční prostředníci, když se pyšně pový-</w:t>
      </w:r>
      <w:r w:rsidRPr="00A46B90">
        <w:rPr>
          <w:rFonts w:eastAsia="Times New Roman"/>
          <w:sz w:val="20"/>
          <w:szCs w:val="20"/>
        </w:rPr>
        <w:br/>
        <w:t>šili a nešťastným lidem, jakožto nesmrtelní smrtelným, bezmocnou po-</w:t>
      </w:r>
      <w:r w:rsidRPr="00A46B90">
        <w:rPr>
          <w:rFonts w:eastAsia="Times New Roman"/>
          <w:sz w:val="20"/>
          <w:szCs w:val="20"/>
        </w:rPr>
        <w:br/>
        <w:t>moc přislíbili. Dobrý a pravý Prostředník tedy ukázal, že zlem jest hřích,</w:t>
      </w:r>
      <w:r w:rsidRPr="00A46B90">
        <w:rPr>
          <w:rFonts w:eastAsia="Times New Roman"/>
          <w:sz w:val="20"/>
          <w:szCs w:val="20"/>
        </w:rPr>
        <w:br/>
        <w:t>ne podstata Čili přirozenost těla, která mohla býti zároveň s lidskou duší</w:t>
      </w:r>
      <w:r w:rsidRPr="00A46B90">
        <w:rPr>
          <w:rFonts w:eastAsia="Times New Roman"/>
          <w:sz w:val="20"/>
          <w:szCs w:val="20"/>
        </w:rPr>
        <w:br/>
        <w:t>přijata i podržena a smrtí být odložena i vzkříšením k lepšímu změněna;</w:t>
      </w:r>
      <w:r w:rsidRPr="00A46B90">
        <w:rPr>
          <w:rFonts w:eastAsia="Times New Roman"/>
          <w:sz w:val="20"/>
          <w:szCs w:val="20"/>
        </w:rPr>
        <w:br/>
        <w:t>a že ani smrti, ačkoli je pokutou za hřích, kterou nicméně za nás bez hří-</w:t>
      </w:r>
      <w:r w:rsidRPr="00A46B90">
        <w:rPr>
          <w:rFonts w:eastAsia="Times New Roman"/>
          <w:sz w:val="20"/>
          <w:szCs w:val="20"/>
        </w:rPr>
        <w:br/>
        <w:t>chu zaplatil sám, nemáme se hřešením vyhýbat, nýbrž že ji máme raději,</w:t>
      </w:r>
      <w:r w:rsidRPr="00A46B90">
        <w:rPr>
          <w:rFonts w:eastAsia="Times New Roman"/>
          <w:sz w:val="20"/>
          <w:szCs w:val="20"/>
        </w:rPr>
        <w:br/>
        <w:t>naskytne-li se příležitost, pro spravedlnost podstoupit. Mohl totiž smrtí</w:t>
      </w:r>
      <w:r w:rsidRPr="00A46B90">
        <w:rPr>
          <w:rFonts w:eastAsia="Times New Roman"/>
          <w:sz w:val="20"/>
          <w:szCs w:val="20"/>
        </w:rPr>
        <w:br/>
        <w:t>rozvázati hříchy proto, že jednak zemřel, a jednak ne za hřích.</w:t>
      </w:r>
    </w:p>
    <w:p w:rsidR="00AD03BD" w:rsidRPr="00A46B90" w:rsidRDefault="00AD03BD" w:rsidP="00AD03BD">
      <w:pPr>
        <w:rPr>
          <w:rFonts w:eastAsia="Times New Roman"/>
          <w:sz w:val="20"/>
          <w:szCs w:val="20"/>
        </w:rPr>
      </w:pPr>
      <w:r w:rsidRPr="00A46B90">
        <w:rPr>
          <w:rFonts w:eastAsia="Times New Roman"/>
          <w:sz w:val="20"/>
          <w:szCs w:val="20"/>
        </w:rPr>
        <w:t>Ten platonik sám v něm nepoznal počátek; jinak by v něm poznal očis-</w:t>
      </w:r>
      <w:r w:rsidRPr="00A46B90">
        <w:rPr>
          <w:rFonts w:eastAsia="Times New Roman"/>
          <w:sz w:val="20"/>
          <w:szCs w:val="20"/>
        </w:rPr>
        <w:br/>
        <w:t>tu. Není totiž počátkem lidské tělo nebo duše, nýbrž Slovo, skrze které bylo</w:t>
      </w:r>
      <w:r w:rsidRPr="00A46B90">
        <w:rPr>
          <w:rFonts w:eastAsia="Times New Roman"/>
          <w:sz w:val="20"/>
          <w:szCs w:val="20"/>
        </w:rPr>
        <w:br/>
        <w:t>všecko stvořeno. Neodšťujc tedy tělo samo od sebe, ale skrze Slovo, kterým</w:t>
      </w:r>
      <w:r w:rsidRPr="00A46B90">
        <w:rPr>
          <w:rFonts w:eastAsia="Times New Roman"/>
          <w:sz w:val="20"/>
          <w:szCs w:val="20"/>
        </w:rPr>
        <w:br/>
        <w:t>bylo přijato, když „Slovo tělem učiněno jest a přebývalo mezi námi" (Jan</w:t>
      </w:r>
      <w:r w:rsidRPr="00A46B90">
        <w:rPr>
          <w:rFonts w:eastAsia="Times New Roman"/>
          <w:sz w:val="20"/>
          <w:szCs w:val="20"/>
        </w:rPr>
        <w:br/>
        <w:t>1,14). Mluvě totiž o mystickém požívání svého těla, když ti, kteří to nepo-</w:t>
      </w:r>
      <w:r w:rsidRPr="00A46B90">
        <w:rPr>
          <w:rFonts w:eastAsia="Times New Roman"/>
          <w:sz w:val="20"/>
          <w:szCs w:val="20"/>
        </w:rPr>
        <w:br/>
        <w:t>chopili, dotčeni odcházeli se slovy: „Tvrdá je ta řeč; kdo ji může poslou-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chat?" (t. 6,61) odvětil ostatním, kteří zůstali: „Duch je to, jenž oživuje, tělo</w:t>
      </w:r>
      <w:r w:rsidRPr="00A46B90">
        <w:rPr>
          <w:rFonts w:eastAsia="Times New Roman"/>
          <w:sz w:val="20"/>
          <w:szCs w:val="20"/>
        </w:rPr>
        <w:br/>
        <w:t>však nic neprospívá." Počátek tedy, přijav duši i tělo, očišťuje i duši i tělo vě-</w:t>
      </w:r>
      <w:r w:rsidRPr="00A46B90">
        <w:rPr>
          <w:rFonts w:eastAsia="Times New Roman"/>
          <w:sz w:val="20"/>
          <w:szCs w:val="20"/>
        </w:rPr>
        <w:br/>
        <w:t>řících. Proto na otázku Židů, kdo jest, odvětil, že je počátek (Jan 8,25).</w:t>
      </w:r>
    </w:p>
    <w:p w:rsidR="00AD03BD" w:rsidRPr="00A46B90" w:rsidRDefault="00AD03BD" w:rsidP="00AD03BD">
      <w:pPr>
        <w:rPr>
          <w:rFonts w:eastAsia="Times New Roman"/>
          <w:sz w:val="20"/>
          <w:szCs w:val="20"/>
        </w:rPr>
      </w:pPr>
      <w:r w:rsidRPr="00A46B90">
        <w:rPr>
          <w:rFonts w:eastAsia="Times New Roman"/>
          <w:sz w:val="20"/>
          <w:szCs w:val="20"/>
        </w:rPr>
        <w:t>To bychom my tělesní, choří, hříchy obtížení a v temnoty nevědomos-</w:t>
      </w:r>
      <w:r w:rsidRPr="00A46B90">
        <w:rPr>
          <w:rFonts w:eastAsia="Times New Roman"/>
          <w:sz w:val="20"/>
          <w:szCs w:val="20"/>
        </w:rPr>
        <w:br/>
        <w:t>ti pohřížení nikterak nemohli chápati, kdybychom jím nebyli očištěni</w:t>
      </w:r>
      <w:r w:rsidRPr="00A46B90">
        <w:rPr>
          <w:rFonts w:eastAsia="Times New Roman"/>
          <w:sz w:val="20"/>
          <w:szCs w:val="20"/>
        </w:rPr>
        <w:br/>
        <w:t>a uzdraveni pomocí toho, čím jsme byli i čím jsme nebyli. Byli jsme totiž</w:t>
      </w:r>
      <w:r w:rsidRPr="00A46B90">
        <w:rPr>
          <w:rFonts w:eastAsia="Times New Roman"/>
          <w:sz w:val="20"/>
          <w:szCs w:val="20"/>
        </w:rPr>
        <w:br/>
        <w:t>lidmi, ale spravedliví jsme nebyli; avšak v jeho vtělení byla lidská přiro-</w:t>
      </w:r>
      <w:r w:rsidRPr="00A46B90">
        <w:rPr>
          <w:rFonts w:eastAsia="Times New Roman"/>
          <w:sz w:val="20"/>
          <w:szCs w:val="20"/>
        </w:rPr>
        <w:br/>
        <w:t>zenost, jenže spravedlivá, nikoli hříšná. To je to prostřednictví, ve kterém</w:t>
      </w:r>
      <w:r w:rsidRPr="00A46B90">
        <w:rPr>
          <w:rFonts w:eastAsia="Times New Roman"/>
          <w:sz w:val="20"/>
          <w:szCs w:val="20"/>
        </w:rPr>
        <w:br/>
        <w:t>byla podána ruka padlým a bezmocným; to je to símě, zřízené skrze an-</w:t>
      </w:r>
      <w:r w:rsidRPr="00A46B90">
        <w:rPr>
          <w:rFonts w:eastAsia="Times New Roman"/>
          <w:sz w:val="20"/>
          <w:szCs w:val="20"/>
        </w:rPr>
        <w:br/>
        <w:t>děly, k jejichž nařízení byl také dáván zákon (Gal. 3,19)., přikazující ctít</w:t>
      </w:r>
      <w:r w:rsidRPr="00A46B90">
        <w:rPr>
          <w:rFonts w:eastAsia="Times New Roman"/>
          <w:sz w:val="20"/>
          <w:szCs w:val="20"/>
        </w:rPr>
        <w:br/>
        <w:t>jediného Boha a zaslibující příští tohoto Prostředníka.</w:t>
      </w:r>
    </w:p>
    <w:p w:rsidR="00AD03BD" w:rsidRPr="00A46B90" w:rsidRDefault="00AD03BD" w:rsidP="00AD03BD">
      <w:pPr>
        <w:rPr>
          <w:rFonts w:eastAsia="Times New Roman"/>
          <w:sz w:val="20"/>
          <w:szCs w:val="20"/>
        </w:rPr>
      </w:pPr>
      <w:r w:rsidRPr="00A46B90">
        <w:rPr>
          <w:rFonts w:eastAsia="Times New Roman"/>
          <w:sz w:val="20"/>
          <w:szCs w:val="20"/>
        </w:rPr>
        <w:t>25. Ze všichni svatí i za dob Zákona i za dřívějších věků byli ospravedlněni</w:t>
      </w:r>
    </w:p>
    <w:p w:rsidR="00AD03BD" w:rsidRPr="00A46B90" w:rsidRDefault="00AD03BD" w:rsidP="00AD03BD">
      <w:pPr>
        <w:rPr>
          <w:rFonts w:eastAsia="Times New Roman"/>
          <w:sz w:val="20"/>
          <w:szCs w:val="20"/>
        </w:rPr>
      </w:pPr>
      <w:r w:rsidRPr="00A46B90">
        <w:rPr>
          <w:rFonts w:eastAsia="Times New Roman"/>
          <w:sz w:val="20"/>
          <w:szCs w:val="20"/>
        </w:rPr>
        <w:t>v tajemství a víře Kristově.</w:t>
      </w:r>
    </w:p>
    <w:p w:rsidR="00AD03BD" w:rsidRPr="00A46B90" w:rsidRDefault="00AD03BD" w:rsidP="00AD03BD">
      <w:pPr>
        <w:rPr>
          <w:rFonts w:eastAsia="Times New Roman"/>
          <w:sz w:val="20"/>
          <w:szCs w:val="20"/>
        </w:rPr>
      </w:pPr>
      <w:r w:rsidRPr="00A46B90">
        <w:rPr>
          <w:rFonts w:eastAsia="Times New Roman"/>
          <w:sz w:val="20"/>
          <w:szCs w:val="20"/>
        </w:rPr>
        <w:t>Skrze víru v toto tajemství mohli být zbožným životem očištěni také dáv-</w:t>
      </w:r>
      <w:r w:rsidRPr="00A46B90">
        <w:rPr>
          <w:rFonts w:eastAsia="Times New Roman"/>
          <w:sz w:val="20"/>
          <w:szCs w:val="20"/>
        </w:rPr>
        <w:br/>
        <w:t>ní spravedliví mužové, nejen dokud nebyl dán hebrejskému národu Zá-</w:t>
      </w:r>
      <w:r w:rsidRPr="00A46B90">
        <w:rPr>
          <w:rFonts w:eastAsia="Times New Roman"/>
          <w:sz w:val="20"/>
          <w:szCs w:val="20"/>
        </w:rPr>
        <w:br/>
        <w:t>kon (nechybělť ani jim jako zvěstovatel Bůh či andělé), ale i za časů Zá-</w:t>
      </w:r>
      <w:r w:rsidRPr="00A46B90">
        <w:rPr>
          <w:rFonts w:eastAsia="Times New Roman"/>
          <w:sz w:val="20"/>
          <w:szCs w:val="20"/>
        </w:rPr>
        <w:br/>
        <w:t>kona, ačkoli na pohled obsahoval v předobrazech věcí duchovních</w:t>
      </w:r>
      <w:r w:rsidRPr="00A46B90">
        <w:rPr>
          <w:rFonts w:eastAsia="Times New Roman"/>
          <w:sz w:val="20"/>
          <w:szCs w:val="20"/>
        </w:rPr>
        <w:br/>
        <w:t>zaslíbení tělesná, pročež se nazývá Zákonem Starým. Vždyť tenkráte byli</w:t>
      </w:r>
      <w:r w:rsidRPr="00A46B90">
        <w:rPr>
          <w:rFonts w:eastAsia="Times New Roman"/>
          <w:sz w:val="20"/>
          <w:szCs w:val="20"/>
        </w:rPr>
        <w:br/>
        <w:t>i proroci, skrze které, zrovna jako skrze anděly, bylo zvěstováno totéž za-</w:t>
      </w:r>
      <w:r w:rsidRPr="00A46B90">
        <w:rPr>
          <w:rFonts w:eastAsia="Times New Roman"/>
          <w:sz w:val="20"/>
          <w:szCs w:val="20"/>
        </w:rPr>
        <w:br/>
        <w:t>slíbení, a mezi ně patřil i ten, jehož velkolepý a božský výrok o nejvyšším</w:t>
      </w:r>
      <w:r w:rsidRPr="00A46B90">
        <w:rPr>
          <w:rFonts w:eastAsia="Times New Roman"/>
          <w:sz w:val="20"/>
          <w:szCs w:val="20"/>
        </w:rPr>
        <w:br/>
        <w:t>lidském dobru jsem před chvílí uvedl: „Pro mne však je dobrem spojení</w:t>
      </w:r>
      <w:r w:rsidRPr="00A46B90">
        <w:rPr>
          <w:rFonts w:eastAsia="Times New Roman"/>
          <w:sz w:val="20"/>
          <w:szCs w:val="20"/>
        </w:rPr>
        <w:br/>
        <w:t>s Bohem" (Žalm 72,28). V tom žalmu je prostě sdostatek vysvětlen rozdíl</w:t>
      </w:r>
      <w:r w:rsidRPr="00A46B90">
        <w:rPr>
          <w:rFonts w:eastAsia="Times New Roman"/>
          <w:sz w:val="20"/>
          <w:szCs w:val="20"/>
        </w:rPr>
        <w:br/>
        <w:t>mezi dvěma Zákony, řečenými Starý a Nový.</w:t>
      </w:r>
    </w:p>
    <w:p w:rsidR="00AD03BD" w:rsidRPr="00A46B90" w:rsidRDefault="00AD03BD" w:rsidP="00AD03BD">
      <w:pPr>
        <w:rPr>
          <w:rFonts w:eastAsia="Times New Roman"/>
          <w:sz w:val="20"/>
          <w:szCs w:val="20"/>
        </w:rPr>
      </w:pPr>
      <w:r w:rsidRPr="00A46B90">
        <w:rPr>
          <w:rFonts w:eastAsia="Times New Roman"/>
          <w:sz w:val="20"/>
          <w:szCs w:val="20"/>
        </w:rPr>
        <w:t>Praví totiž žalmista, že pro tělesná a pozemská zaslíbení, která viděl</w:t>
      </w:r>
      <w:r w:rsidRPr="00A46B90">
        <w:rPr>
          <w:rFonts w:eastAsia="Times New Roman"/>
          <w:sz w:val="20"/>
          <w:szCs w:val="20"/>
        </w:rPr>
        <w:br/>
        <w:t>padat do klína bezbožným, jeho nohy téměř poklesly a jeho kroky málem</w:t>
      </w:r>
      <w:r w:rsidRPr="00A46B90">
        <w:rPr>
          <w:rFonts w:eastAsia="Times New Roman"/>
          <w:sz w:val="20"/>
          <w:szCs w:val="20"/>
        </w:rPr>
        <w:br/>
        <w:t>sklouzly - jako by byl sloužil Bohu zbytečně, když se před jeho očima</w:t>
      </w:r>
      <w:r w:rsidRPr="00A46B90">
        <w:rPr>
          <w:rFonts w:eastAsia="Times New Roman"/>
          <w:sz w:val="20"/>
          <w:szCs w:val="20"/>
        </w:rPr>
        <w:br/>
        <w:t>jeho utrhači těšili tomu štěstí, jaké od něho očekával on; usilovně prý tu</w:t>
      </w:r>
      <w:r w:rsidRPr="00A46B90">
        <w:rPr>
          <w:rFonts w:eastAsia="Times New Roman"/>
          <w:sz w:val="20"/>
          <w:szCs w:val="20"/>
        </w:rPr>
        <w:br/>
        <w:t>věc zkoumal, chtěje zvěděti, proč tomu tak jest, až vstoupil do Boží sva-</w:t>
      </w:r>
      <w:r w:rsidRPr="00A46B90">
        <w:rPr>
          <w:rFonts w:eastAsia="Times New Roman"/>
          <w:sz w:val="20"/>
          <w:szCs w:val="20"/>
        </w:rPr>
        <w:br/>
        <w:t>tyně a všiml si konců těch, kteří se mu omylem zdáli šťastni. Tu prý shle-</w:t>
      </w:r>
      <w:r w:rsidRPr="00A46B90">
        <w:rPr>
          <w:rFonts w:eastAsia="Times New Roman"/>
          <w:sz w:val="20"/>
          <w:szCs w:val="20"/>
        </w:rPr>
        <w:br/>
        <w:t>dal, že byli poníženi v tom, v čem se povýšili, a že zemdleli a zahynuli pro</w:t>
      </w:r>
      <w:r w:rsidRPr="00A46B90">
        <w:rPr>
          <w:rFonts w:eastAsia="Times New Roman"/>
          <w:sz w:val="20"/>
          <w:szCs w:val="20"/>
        </w:rPr>
        <w:br/>
        <w:t>svoje nepravosti; a že celý ten vrchol časného blaha se jim stal jakoby</w:t>
      </w:r>
      <w:r w:rsidRPr="00A46B90">
        <w:rPr>
          <w:rFonts w:eastAsia="Times New Roman"/>
          <w:sz w:val="20"/>
          <w:szCs w:val="20"/>
        </w:rPr>
        <w:br/>
        <w:t>snem člověka, jenž po procitnutí náhle seznal, že je opuštěn klamnými</w:t>
      </w:r>
      <w:r w:rsidRPr="00A46B90">
        <w:rPr>
          <w:rFonts w:eastAsia="Times New Roman"/>
          <w:sz w:val="20"/>
          <w:szCs w:val="20"/>
        </w:rPr>
        <w:br/>
        <w:t>radostmi, o kterých se mu snilo. A jelikož si na této zemi či v této po-</w:t>
      </w:r>
      <w:r w:rsidRPr="00A46B90">
        <w:rPr>
          <w:rFonts w:eastAsia="Times New Roman"/>
          <w:sz w:val="20"/>
          <w:szCs w:val="20"/>
        </w:rPr>
        <w:br/>
        <w:t>zemské obci připadali velicí, praví: „Hospodine, obraz jejich ve své obci</w:t>
      </w:r>
      <w:r w:rsidRPr="00A46B90">
        <w:rPr>
          <w:rFonts w:eastAsia="Times New Roman"/>
          <w:sz w:val="20"/>
          <w:szCs w:val="20"/>
        </w:rPr>
        <w:br/>
        <w:t>vniveč obrátíš" (t. 20 nn). Že však mu přesto bylo prospěšno chtíti i po-</w:t>
      </w:r>
      <w:r w:rsidRPr="00A46B90">
        <w:rPr>
          <w:rFonts w:eastAsia="Times New Roman"/>
          <w:sz w:val="20"/>
          <w:szCs w:val="20"/>
        </w:rPr>
        <w:br/>
        <w:t>zemské statky pouze od jediného pravého Boha, ukazuje sdostatek slovy: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339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„Byl jsem jako hovádko před tebou; a přece jsem byl ustavičně s tebou."</w:t>
      </w:r>
      <w:r w:rsidRPr="00A46B90">
        <w:rPr>
          <w:rFonts w:eastAsia="Times New Roman"/>
          <w:sz w:val="20"/>
          <w:szCs w:val="20"/>
        </w:rPr>
        <w:br/>
        <w:t>Slovy ,jako hovádko" myslil „nechápavý". „Měl jsem od tebe arci žádati</w:t>
      </w:r>
      <w:r w:rsidRPr="00A46B90">
        <w:rPr>
          <w:rFonts w:eastAsia="Times New Roman"/>
          <w:sz w:val="20"/>
          <w:szCs w:val="20"/>
        </w:rPr>
        <w:br/>
        <w:t>těch věcí, které mi nemohou být společné s bezbožníky; když jsem je vi-</w:t>
      </w:r>
      <w:r w:rsidRPr="00A46B90">
        <w:rPr>
          <w:rFonts w:eastAsia="Times New Roman"/>
          <w:sz w:val="20"/>
          <w:szCs w:val="20"/>
        </w:rPr>
        <w:br/>
        <w:t>děl takovými oplývatí, myslil jsem, že jsem ti sloužil marně, neboť je měli</w:t>
      </w:r>
      <w:r w:rsidRPr="00A46B90">
        <w:rPr>
          <w:rFonts w:eastAsia="Times New Roman"/>
          <w:sz w:val="20"/>
          <w:szCs w:val="20"/>
        </w:rPr>
        <w:br/>
        <w:t>i ti, kteři ti sloužit nechtěli. Přesto jsem byl ustavičně s tebou', neboť ani</w:t>
      </w:r>
      <w:r w:rsidRPr="00A46B90">
        <w:rPr>
          <w:rFonts w:eastAsia="Times New Roman"/>
          <w:sz w:val="20"/>
          <w:szCs w:val="20"/>
        </w:rPr>
        <w:br/>
        <w:t>v touze po takových věcech jsem nehledal jiných bohů."</w:t>
      </w:r>
    </w:p>
    <w:p w:rsidR="00AD03BD" w:rsidRPr="00A46B90" w:rsidRDefault="00AD03BD" w:rsidP="00AD03BD">
      <w:pPr>
        <w:rPr>
          <w:rFonts w:eastAsia="Times New Roman"/>
          <w:sz w:val="20"/>
          <w:szCs w:val="20"/>
        </w:rPr>
      </w:pPr>
      <w:r w:rsidRPr="00A46B90">
        <w:rPr>
          <w:rFonts w:eastAsia="Times New Roman"/>
          <w:sz w:val="20"/>
          <w:szCs w:val="20"/>
        </w:rPr>
        <w:t>Proto následuje: „Držel jsi mne za pravou ruku, podle své vůle jsi mne</w:t>
      </w:r>
      <w:r w:rsidRPr="00A46B90">
        <w:rPr>
          <w:rFonts w:eastAsia="Times New Roman"/>
          <w:sz w:val="20"/>
          <w:szCs w:val="20"/>
        </w:rPr>
        <w:br/>
        <w:t>vodil a do slávy jsi mne přijal" - jako by patřilo na levici to všecko, čeho</w:t>
      </w:r>
      <w:r w:rsidRPr="00A46B90">
        <w:rPr>
          <w:rFonts w:eastAsia="Times New Roman"/>
          <w:sz w:val="20"/>
          <w:szCs w:val="20"/>
        </w:rPr>
        <w:br/>
        <w:t>spatřil nadbytek u bezbožníků, když málem klesl. „Vždyť co mám na</w:t>
      </w:r>
      <w:r w:rsidRPr="00A46B90">
        <w:rPr>
          <w:rFonts w:eastAsia="Times New Roman"/>
          <w:sz w:val="20"/>
          <w:szCs w:val="20"/>
        </w:rPr>
        <w:br/>
        <w:t>nebi," praví, „a co od tebe chci na zemi?" Sám sebe káral a právem byl</w:t>
      </w:r>
      <w:r w:rsidRPr="00A46B90">
        <w:rPr>
          <w:rFonts w:eastAsia="Times New Roman"/>
          <w:sz w:val="20"/>
          <w:szCs w:val="20"/>
        </w:rPr>
        <w:br/>
        <w:t>sám sebou nespokojen, že ačkoli měl tak veliké dobro na nebi (které po-</w:t>
      </w:r>
      <w:r w:rsidRPr="00A46B90">
        <w:rPr>
          <w:rFonts w:eastAsia="Times New Roman"/>
          <w:sz w:val="20"/>
          <w:szCs w:val="20"/>
        </w:rPr>
        <w:br/>
        <w:t>chopil potom), žádal od svého Boha věc pomíjející, křehkou a řekněme</w:t>
      </w:r>
      <w:r w:rsidRPr="00A46B90">
        <w:rPr>
          <w:rFonts w:eastAsia="Times New Roman"/>
          <w:sz w:val="20"/>
          <w:szCs w:val="20"/>
        </w:rPr>
        <w:br/>
        <w:t>hliněnou; totiž blaho na zemi. „Vyprahlo moje srdce i moje tělo," praví,</w:t>
      </w:r>
      <w:r w:rsidRPr="00A46B90">
        <w:rPr>
          <w:rFonts w:eastAsia="Times New Roman"/>
          <w:sz w:val="20"/>
          <w:szCs w:val="20"/>
        </w:rPr>
        <w:br/>
        <w:t>„Bože srdce mého!" ovšem prahnutím dobrým od nížin k výšinám, jako</w:t>
      </w:r>
      <w:r w:rsidRPr="00A46B90">
        <w:rPr>
          <w:rFonts w:eastAsia="Times New Roman"/>
          <w:sz w:val="20"/>
          <w:szCs w:val="20"/>
        </w:rPr>
        <w:br/>
        <w:t>je řečeno i v jiném žalmu: „Touží a prahne moje duše po síních Hospodi-</w:t>
      </w:r>
      <w:r w:rsidRPr="00A46B90">
        <w:rPr>
          <w:rFonts w:eastAsia="Times New Roman"/>
          <w:sz w:val="20"/>
          <w:szCs w:val="20"/>
        </w:rPr>
        <w:br/>
        <w:t>nových" (83,3), a ještě v jiném: „Prahne po tvé spáse moje duše" (118,81).</w:t>
      </w:r>
      <w:r w:rsidRPr="00A46B90">
        <w:rPr>
          <w:rFonts w:eastAsia="Times New Roman"/>
          <w:sz w:val="20"/>
          <w:szCs w:val="20"/>
        </w:rPr>
        <w:br/>
        <w:t>Přesto zmíniv se o tom i onom, t. j. o prahnoucím srdci i těle, nedodal:</w:t>
      </w:r>
      <w:r w:rsidRPr="00A46B90">
        <w:rPr>
          <w:rFonts w:eastAsia="Times New Roman"/>
          <w:sz w:val="20"/>
          <w:szCs w:val="20"/>
        </w:rPr>
        <w:br/>
        <w:t>„Bože srdce i těla mého", nýbrž „Bože srdce mého". Tělo se totiž očišťu-</w:t>
      </w:r>
      <w:r w:rsidRPr="00A46B90">
        <w:rPr>
          <w:rFonts w:eastAsia="Times New Roman"/>
          <w:sz w:val="20"/>
          <w:szCs w:val="20"/>
        </w:rPr>
        <w:br/>
        <w:t>je srdcem. Proto praví Pán: „Očisťte, co je uvnitř, a bude čisto, co je vně"</w:t>
      </w:r>
      <w:r w:rsidRPr="00A46B90">
        <w:rPr>
          <w:rFonts w:eastAsia="Times New Roman"/>
          <w:sz w:val="20"/>
          <w:szCs w:val="20"/>
        </w:rPr>
        <w:br/>
        <w:t>(Mat. 23,26). Dále nazývá svým údělem samého Boha, nikoliv něco od</w:t>
      </w:r>
      <w:r w:rsidRPr="00A46B90">
        <w:rPr>
          <w:rFonts w:eastAsia="Times New Roman"/>
          <w:sz w:val="20"/>
          <w:szCs w:val="20"/>
        </w:rPr>
        <w:br/>
        <w:t>něho, ale právě jeho, řka: „Bože srdce mého; neboť mým údělem je Bůh</w:t>
      </w:r>
      <w:r w:rsidRPr="00A46B90">
        <w:rPr>
          <w:rFonts w:eastAsia="Times New Roman"/>
          <w:sz w:val="20"/>
          <w:szCs w:val="20"/>
        </w:rPr>
        <w:br/>
        <w:t>na věky" - ježto nade všecko, co si lidé volívají, se mu k vyvolení zalíbil</w:t>
      </w:r>
      <w:r w:rsidRPr="00A46B90">
        <w:rPr>
          <w:rFonts w:eastAsia="Times New Roman"/>
          <w:sz w:val="20"/>
          <w:szCs w:val="20"/>
        </w:rPr>
        <w:br/>
        <w:t>on sám. „Neboť hle," praví, „kteří se vzdalují tebe, zahynou; hubíš kaž-</w:t>
      </w:r>
      <w:r w:rsidRPr="00A46B90">
        <w:rPr>
          <w:rFonts w:eastAsia="Times New Roman"/>
          <w:sz w:val="20"/>
          <w:szCs w:val="20"/>
        </w:rPr>
        <w:br/>
        <w:t>dého, kdo cizoloží proti tobě," t. j. kdo chce být zprzněn mnoha bohy.</w:t>
      </w:r>
    </w:p>
    <w:p w:rsidR="00AD03BD" w:rsidRPr="00A46B90" w:rsidRDefault="00AD03BD" w:rsidP="00AD03BD">
      <w:pPr>
        <w:rPr>
          <w:rFonts w:eastAsia="Times New Roman"/>
          <w:sz w:val="20"/>
          <w:szCs w:val="20"/>
        </w:rPr>
      </w:pPr>
      <w:r w:rsidRPr="00A46B90">
        <w:rPr>
          <w:rFonts w:eastAsia="Times New Roman"/>
          <w:sz w:val="20"/>
          <w:szCs w:val="20"/>
        </w:rPr>
        <w:t>Načež následují slova, pro něž se mi uzdálo vyložit i ostatní z toho žal-</w:t>
      </w:r>
      <w:r w:rsidRPr="00A46B90">
        <w:rPr>
          <w:rFonts w:eastAsia="Times New Roman"/>
          <w:sz w:val="20"/>
          <w:szCs w:val="20"/>
        </w:rPr>
        <w:br/>
        <w:t>mu: „Pro mne je však dobrem spojení s Bohem," nikoli vzdálení, nikoli</w:t>
      </w:r>
      <w:r w:rsidRPr="00A46B90">
        <w:rPr>
          <w:rFonts w:eastAsia="Times New Roman"/>
          <w:sz w:val="20"/>
          <w:szCs w:val="20"/>
        </w:rPr>
        <w:br/>
        <w:t>mnohonásobné cizoložení. Spojení s Bohem bude však dokonalé tehdy,</w:t>
      </w:r>
      <w:r w:rsidRPr="00A46B90">
        <w:rPr>
          <w:rFonts w:eastAsia="Times New Roman"/>
          <w:sz w:val="20"/>
          <w:szCs w:val="20"/>
        </w:rPr>
        <w:br/>
        <w:t>až bude osvobozeno všecko, co osvobozeno býti má. Nyní se však ode-</w:t>
      </w:r>
      <w:r w:rsidRPr="00A46B90">
        <w:rPr>
          <w:rFonts w:eastAsia="Times New Roman"/>
          <w:sz w:val="20"/>
          <w:szCs w:val="20"/>
        </w:rPr>
        <w:br/>
        <w:t>hrává to, 00 stojí dále: „Skládati svou naději v Boha." Neboť „naděje, kte-</w:t>
      </w:r>
      <w:r w:rsidRPr="00A46B90">
        <w:rPr>
          <w:rFonts w:eastAsia="Times New Roman"/>
          <w:sz w:val="20"/>
          <w:szCs w:val="20"/>
        </w:rPr>
        <w:br/>
        <w:t>rou je vidět, není naděje; neboť jak může kdo doufati v to, co vidí?", praví</w:t>
      </w:r>
      <w:r w:rsidRPr="00A46B90">
        <w:rPr>
          <w:rFonts w:eastAsia="Times New Roman"/>
          <w:sz w:val="20"/>
          <w:szCs w:val="20"/>
        </w:rPr>
        <w:br/>
        <w:t>apoštol. „Ale doufáme-li v to, čeho nevidíme, očekáváme to s trpělivostí"</w:t>
      </w:r>
      <w:r w:rsidRPr="00A46B90">
        <w:rPr>
          <w:rFonts w:eastAsia="Times New Roman"/>
          <w:sz w:val="20"/>
          <w:szCs w:val="20"/>
        </w:rPr>
        <w:br/>
        <w:t>(Řím. 8,24n). Avšak v této naději nyní trvajíce, jednejme podle následují-</w:t>
      </w:r>
      <w:r w:rsidRPr="00A46B90">
        <w:rPr>
          <w:rFonts w:eastAsia="Times New Roman"/>
          <w:sz w:val="20"/>
          <w:szCs w:val="20"/>
        </w:rPr>
        <w:br/>
        <w:t>cích slov a buďme i my podle svých nepatrných sil Božími anděly, t. j. jeho</w:t>
      </w:r>
      <w:r w:rsidRPr="00A46B90">
        <w:rPr>
          <w:rFonts w:eastAsia="Times New Roman"/>
          <w:sz w:val="20"/>
          <w:szCs w:val="20"/>
        </w:rPr>
        <w:br/>
        <w:t>posly, hlásajíce poselství o jeho vůli a chválíce jeho slávu a milost! Proto</w:t>
      </w:r>
      <w:r w:rsidRPr="00A46B90">
        <w:rPr>
          <w:rFonts w:eastAsia="Times New Roman"/>
          <w:sz w:val="20"/>
          <w:szCs w:val="20"/>
        </w:rPr>
        <w:br/>
        <w:t>po slovech „skládati svou naději v Boha" praví: „Abych hlásal všecku tvo-</w:t>
      </w:r>
      <w:r w:rsidRPr="00A46B90">
        <w:rPr>
          <w:rFonts w:eastAsia="Times New Roman"/>
          <w:sz w:val="20"/>
          <w:szCs w:val="20"/>
        </w:rPr>
        <w:br/>
        <w:t>ji chválu ve branách siónské dcery". To je přeslavná Obec Boží; ta zná a ctí</w:t>
      </w:r>
      <w:r w:rsidRPr="00A46B90">
        <w:rPr>
          <w:rFonts w:eastAsia="Times New Roman"/>
          <w:sz w:val="20"/>
          <w:szCs w:val="20"/>
        </w:rPr>
        <w:br/>
        <w:t>jediného Boha; ji zvěstovali svatí andělé, kteří nás do jejího společenství</w:t>
      </w:r>
      <w:r w:rsidRPr="00A46B90">
        <w:rPr>
          <w:rFonts w:eastAsia="Times New Roman"/>
          <w:sz w:val="20"/>
          <w:szCs w:val="20"/>
        </w:rPr>
        <w:br/>
        <w:t>pozvali a svými občany v ní mítí chtěli; těm se nelíbí, abychom je ctili jako</w:t>
      </w:r>
    </w:p>
    <w:p w:rsidR="00AD03BD" w:rsidRPr="00A46B90" w:rsidRDefault="00AD03BD" w:rsidP="00AD03BD">
      <w:pPr>
        <w:rPr>
          <w:rFonts w:eastAsia="Times New Roman"/>
          <w:sz w:val="20"/>
          <w:szCs w:val="20"/>
        </w:rPr>
      </w:pPr>
      <w:r w:rsidRPr="00A46B90">
        <w:rPr>
          <w:rFonts w:eastAsia="Times New Roman"/>
          <w:sz w:val="20"/>
          <w:szCs w:val="20"/>
        </w:rPr>
        <w:t>34o</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svoje bohy, ale abychom s nimi ctili jejich i našeho Boha; a abychom jim</w:t>
      </w:r>
      <w:r w:rsidRPr="00A46B90">
        <w:rPr>
          <w:rFonts w:eastAsia="Times New Roman"/>
          <w:sz w:val="20"/>
          <w:szCs w:val="20"/>
        </w:rPr>
        <w:br/>
        <w:t>neobětovali, nýbrž abychom s nimi byli obětí Bohu.</w:t>
      </w:r>
    </w:p>
    <w:p w:rsidR="00AD03BD" w:rsidRPr="00A46B90" w:rsidRDefault="00AD03BD" w:rsidP="00AD03BD">
      <w:pPr>
        <w:rPr>
          <w:rFonts w:eastAsia="Times New Roman"/>
          <w:sz w:val="20"/>
          <w:szCs w:val="20"/>
        </w:rPr>
      </w:pPr>
      <w:r w:rsidRPr="00A46B90">
        <w:rPr>
          <w:rFonts w:eastAsia="Times New Roman"/>
          <w:sz w:val="20"/>
          <w:szCs w:val="20"/>
        </w:rPr>
        <w:t>A tak nikdo, odloží-li zlobnou zatvrzelost a rozváží-li to, nebude na</w:t>
      </w:r>
      <w:r w:rsidRPr="00A46B90">
        <w:rPr>
          <w:rFonts w:eastAsia="Times New Roman"/>
          <w:sz w:val="20"/>
          <w:szCs w:val="20"/>
        </w:rPr>
        <w:br/>
        <w:t>pochybách, že všichni nesmrtelní, blažení, kteří nám nezávidí (nebyli by</w:t>
      </w:r>
      <w:r w:rsidRPr="00A46B90">
        <w:rPr>
          <w:rFonts w:eastAsia="Times New Roman"/>
          <w:sz w:val="20"/>
          <w:szCs w:val="20"/>
        </w:rPr>
        <w:br/>
        <w:t>totiž blaženi, kdyby záviděli), naopak spíše nás milují, abychom i my</w:t>
      </w:r>
      <w:r w:rsidRPr="00A46B90">
        <w:rPr>
          <w:rFonts w:eastAsia="Times New Roman"/>
          <w:sz w:val="20"/>
          <w:szCs w:val="20"/>
        </w:rPr>
        <w:br/>
        <w:t>s nimi blaženi byli - ti že nám více přejí a více napomáhají, když s nimi</w:t>
      </w:r>
      <w:r w:rsidRPr="00A46B90">
        <w:rPr>
          <w:rFonts w:eastAsia="Times New Roman"/>
          <w:sz w:val="20"/>
          <w:szCs w:val="20"/>
        </w:rPr>
        <w:br/>
        <w:t>uctíváme jediného Boha, Otce i Syna i Ducha svatého, než kdybychom</w:t>
      </w:r>
      <w:r w:rsidRPr="00A46B90">
        <w:rPr>
          <w:rFonts w:eastAsia="Times New Roman"/>
          <w:sz w:val="20"/>
          <w:szCs w:val="20"/>
        </w:rPr>
        <w:br/>
        <w:t>obětí uctívali je samy.</w:t>
      </w:r>
    </w:p>
    <w:p w:rsidR="00AD03BD" w:rsidRPr="00A46B90" w:rsidRDefault="00AD03BD" w:rsidP="00AD03BD">
      <w:pPr>
        <w:rPr>
          <w:rFonts w:eastAsia="Times New Roman"/>
          <w:sz w:val="20"/>
          <w:szCs w:val="20"/>
        </w:rPr>
      </w:pPr>
      <w:r w:rsidRPr="00A46B90">
        <w:rPr>
          <w:rFonts w:eastAsia="Times New Roman"/>
          <w:sz w:val="20"/>
          <w:szCs w:val="20"/>
        </w:rPr>
        <w:t>26. O nedůsledností Porfyria, jenž kolísal mezi vyznáním pravého Boha</w:t>
      </w:r>
    </w:p>
    <w:p w:rsidR="00AD03BD" w:rsidRPr="00A46B90" w:rsidRDefault="00AD03BD" w:rsidP="00AD03BD">
      <w:pPr>
        <w:rPr>
          <w:rFonts w:eastAsia="Times New Roman"/>
          <w:sz w:val="20"/>
          <w:szCs w:val="20"/>
        </w:rPr>
      </w:pPr>
      <w:r w:rsidRPr="00A46B90">
        <w:rPr>
          <w:rFonts w:eastAsia="Times New Roman"/>
          <w:sz w:val="20"/>
          <w:szCs w:val="20"/>
        </w:rPr>
        <w:t>a ctěním démonů.</w:t>
      </w:r>
    </w:p>
    <w:p w:rsidR="00AD03BD" w:rsidRPr="00A46B90" w:rsidRDefault="00AD03BD" w:rsidP="00AD03BD">
      <w:pPr>
        <w:rPr>
          <w:rFonts w:eastAsia="Times New Roman"/>
          <w:sz w:val="20"/>
          <w:szCs w:val="20"/>
        </w:rPr>
      </w:pPr>
      <w:r w:rsidRPr="00A46B90">
        <w:rPr>
          <w:rFonts w:eastAsia="Times New Roman"/>
          <w:sz w:val="20"/>
          <w:szCs w:val="20"/>
        </w:rPr>
        <w:t>Porfyrius se jaksi styděl (alespoň mně se tak zdá) za svoje přátele theurgy.</w:t>
      </w:r>
      <w:r w:rsidRPr="00A46B90">
        <w:rPr>
          <w:rFonts w:eastAsia="Times New Roman"/>
          <w:sz w:val="20"/>
          <w:szCs w:val="20"/>
        </w:rPr>
        <w:br/>
        <w:t>Vždyť tyhle věci alespoň trochu chápal - ale upřímně jich proti mnoho-</w:t>
      </w:r>
      <w:r w:rsidRPr="00A46B90">
        <w:rPr>
          <w:rFonts w:eastAsia="Times New Roman"/>
          <w:sz w:val="20"/>
          <w:szCs w:val="20"/>
        </w:rPr>
        <w:br/>
        <w:t>božství nehájil. Pravil také, že jedni andělé sestupují shůry a zvěstují the-</w:t>
      </w:r>
      <w:r w:rsidRPr="00A46B90">
        <w:rPr>
          <w:rFonts w:eastAsia="Times New Roman"/>
          <w:sz w:val="20"/>
          <w:szCs w:val="20"/>
        </w:rPr>
        <w:br/>
        <w:t>urgům božské věci; druzí prý zase hlásají na zemi věci Otcovy, i jeho vý-</w:t>
      </w:r>
      <w:r w:rsidRPr="00A46B90">
        <w:rPr>
          <w:rFonts w:eastAsia="Times New Roman"/>
          <w:sz w:val="20"/>
          <w:szCs w:val="20"/>
        </w:rPr>
        <w:br/>
        <w:t>sost a hloubku. Máme si snad myslit o těchto andělích, jejichž úkolem je</w:t>
      </w:r>
      <w:r w:rsidRPr="00A46B90">
        <w:rPr>
          <w:rFonts w:eastAsia="Times New Roman"/>
          <w:sz w:val="20"/>
          <w:szCs w:val="20"/>
        </w:rPr>
        <w:br/>
        <w:t>zvěstovat Otcovu vůli, že nás chtějí vidět v poddaností někoho jiného než</w:t>
      </w:r>
      <w:r w:rsidRPr="00A46B90">
        <w:rPr>
          <w:rFonts w:eastAsia="Times New Roman"/>
          <w:sz w:val="20"/>
          <w:szCs w:val="20"/>
        </w:rPr>
        <w:br/>
        <w:t>toho, jehož vůli nám zvěstují? Proto výborně upozorňuje i ten platonik,</w:t>
      </w:r>
      <w:r w:rsidRPr="00A46B90">
        <w:rPr>
          <w:rFonts w:eastAsia="Times New Roman"/>
          <w:sz w:val="20"/>
          <w:szCs w:val="20"/>
        </w:rPr>
        <w:br/>
        <w:t>že je máme raději napodobovati nežli vzývati. Nemáme se tedy co stra-</w:t>
      </w:r>
      <w:r w:rsidRPr="00A46B90">
        <w:rPr>
          <w:rFonts w:eastAsia="Times New Roman"/>
          <w:sz w:val="20"/>
          <w:szCs w:val="20"/>
        </w:rPr>
        <w:br/>
        <w:t>chovat, že ty nesmrtelné a blažené, poddané jednomu Bohu, urazíme,</w:t>
      </w:r>
      <w:r w:rsidRPr="00A46B90">
        <w:rPr>
          <w:rFonts w:eastAsia="Times New Roman"/>
          <w:sz w:val="20"/>
          <w:szCs w:val="20"/>
        </w:rPr>
        <w:br/>
        <w:t>když jim nebudeme obětovat. Neboť o čem vědí, že to patří výhradně je-</w:t>
      </w:r>
      <w:r w:rsidRPr="00A46B90">
        <w:rPr>
          <w:rFonts w:eastAsia="Times New Roman"/>
          <w:sz w:val="20"/>
          <w:szCs w:val="20"/>
        </w:rPr>
        <w:br/>
        <w:t>dinému pravému Bohu, který je spojením se sebou činí blaženými, o tom</w:t>
      </w:r>
      <w:r w:rsidRPr="00A46B90">
        <w:rPr>
          <w:rFonts w:eastAsia="Times New Roman"/>
          <w:sz w:val="20"/>
          <w:szCs w:val="20"/>
        </w:rPr>
        <w:br/>
        <w:t>si jistě nepřejí, aby bylo vzdáváno jim a to ani v nějakém symbolickém ná-</w:t>
      </w:r>
      <w:r w:rsidRPr="00A46B90">
        <w:rPr>
          <w:rFonts w:eastAsia="Times New Roman"/>
          <w:sz w:val="20"/>
          <w:szCs w:val="20"/>
        </w:rPr>
        <w:br/>
        <w:t>znaku, ani ve věci samé, která je obřady označena. Takoví jsou osobiví dé-</w:t>
      </w:r>
      <w:r w:rsidRPr="00A46B90">
        <w:rPr>
          <w:rFonts w:eastAsia="Times New Roman"/>
          <w:sz w:val="20"/>
          <w:szCs w:val="20"/>
        </w:rPr>
        <w:br/>
        <w:t>moni, zpupní a nešťastní, od nichž se nesmírně liší zbožní poddaní Bohu</w:t>
      </w:r>
      <w:r w:rsidRPr="00A46B90">
        <w:rPr>
          <w:rFonts w:eastAsia="Times New Roman"/>
          <w:sz w:val="20"/>
          <w:szCs w:val="20"/>
        </w:rPr>
        <w:br/>
        <w:t>a blažení jenom ze spojení s ním. K dosažení toho dobra musí v čisté dob-</w:t>
      </w:r>
      <w:r w:rsidRPr="00A46B90">
        <w:rPr>
          <w:rFonts w:eastAsia="Times New Roman"/>
          <w:sz w:val="20"/>
          <w:szCs w:val="20"/>
        </w:rPr>
        <w:br/>
        <w:t>rotě napomáhat i nám, a ne si činit nároky, abychom se jim poddávali,</w:t>
      </w:r>
      <w:r w:rsidRPr="00A46B90">
        <w:rPr>
          <w:rFonts w:eastAsia="Times New Roman"/>
          <w:sz w:val="20"/>
          <w:szCs w:val="20"/>
        </w:rPr>
        <w:br/>
        <w:t>nýbrž hlásati toho, v jehož říši bychom se s nimi v míru sdružili.</w:t>
      </w:r>
    </w:p>
    <w:p w:rsidR="00AD03BD" w:rsidRPr="00A46B90" w:rsidRDefault="00AD03BD" w:rsidP="00AD03BD">
      <w:pPr>
        <w:rPr>
          <w:rFonts w:eastAsia="Times New Roman"/>
          <w:sz w:val="20"/>
          <w:szCs w:val="20"/>
        </w:rPr>
      </w:pPr>
      <w:r w:rsidRPr="00A46B90">
        <w:rPr>
          <w:rFonts w:eastAsia="Times New Roman"/>
          <w:sz w:val="20"/>
          <w:szCs w:val="20"/>
        </w:rPr>
        <w:t>Proč se ještě děsíš, filosofe, svobodně se ozvat proti mocnostem, jež</w:t>
      </w:r>
      <w:r w:rsidRPr="00A46B90">
        <w:rPr>
          <w:rFonts w:eastAsia="Times New Roman"/>
          <w:sz w:val="20"/>
          <w:szCs w:val="20"/>
        </w:rPr>
        <w:br/>
        <w:t>nepřejí pravým ctnostem a darům pravého Boha? Již jsi rozlišil anděly,</w:t>
      </w:r>
      <w:r w:rsidRPr="00A46B90">
        <w:rPr>
          <w:rFonts w:eastAsia="Times New Roman"/>
          <w:sz w:val="20"/>
          <w:szCs w:val="20"/>
        </w:rPr>
        <w:br/>
        <w:t>kteří oznamují Otcovu vůli, od těch andělů, kteří sestupují, svedeni ne-</w:t>
      </w:r>
      <w:r w:rsidRPr="00A46B90">
        <w:rPr>
          <w:rFonts w:eastAsia="Times New Roman"/>
          <w:sz w:val="20"/>
          <w:szCs w:val="20"/>
        </w:rPr>
        <w:br/>
        <w:t>vímjakým uměním, k theurgům. Proč jim ještě prokazuješ tu čest, že je</w:t>
      </w:r>
      <w:r w:rsidRPr="00A46B90">
        <w:rPr>
          <w:rFonts w:eastAsia="Times New Roman"/>
          <w:sz w:val="20"/>
          <w:szCs w:val="20"/>
        </w:rPr>
        <w:br/>
        <w:t>zveš zvěstovateli božských věcí? Jaké božské věci to konečně zvěstují,</w:t>
      </w:r>
      <w:r w:rsidRPr="00A46B90">
        <w:rPr>
          <w:rFonts w:eastAsia="Times New Roman"/>
          <w:sz w:val="20"/>
          <w:szCs w:val="20"/>
        </w:rPr>
        <w:br/>
        <w:t>když neoznamují Otcovu vůli? Arci jsou to ti, které závistník spoutal po-</w:t>
      </w:r>
      <w:r w:rsidRPr="00A46B90">
        <w:rPr>
          <w:rFonts w:eastAsia="Times New Roman"/>
          <w:sz w:val="20"/>
          <w:szCs w:val="20"/>
        </w:rPr>
        <w:br/>
        <w:t>svátnými prosbami, aby duši neposkytli očištění, a které ani dobrý, jak</w:t>
      </w:r>
      <w:r w:rsidRPr="00A46B90">
        <w:rPr>
          <w:rFonts w:eastAsia="Times New Roman"/>
          <w:sz w:val="20"/>
          <w:szCs w:val="20"/>
        </w:rPr>
        <w:br/>
        <w:t>pravíš, jenž po očistě toužil, nemohl těch pout zprostit a vykázat je v pří-</w:t>
      </w:r>
      <w:r w:rsidRPr="00A46B90">
        <w:rPr>
          <w:rFonts w:eastAsia="Times New Roman"/>
          <w:sz w:val="20"/>
          <w:szCs w:val="20"/>
        </w:rPr>
        <w:br/>
        <w:t>slušné mezel Ještě si nejsi jist, že to jsou zlobní démoni, či snad takovou</w:t>
      </w:r>
    </w:p>
    <w:p w:rsidR="00AD03BD" w:rsidRPr="00A46B90" w:rsidRDefault="00AD03BD" w:rsidP="00AD03BD">
      <w:pPr>
        <w:rPr>
          <w:rFonts w:eastAsia="Times New Roman"/>
          <w:sz w:val="20"/>
          <w:szCs w:val="20"/>
        </w:rPr>
      </w:pPr>
      <w:r w:rsidRPr="00A46B90">
        <w:rPr>
          <w:rFonts w:eastAsia="Times New Roman"/>
          <w:sz w:val="20"/>
          <w:szCs w:val="20"/>
        </w:rPr>
        <w:t>34i</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nevědomost předstíráš, nechtěje se dotknouti theurgů, od kterých ses na-</w:t>
      </w:r>
      <w:r w:rsidRPr="00A46B90">
        <w:rPr>
          <w:rFonts w:eastAsia="Times New Roman"/>
          <w:sz w:val="20"/>
          <w:szCs w:val="20"/>
        </w:rPr>
        <w:br/>
        <w:t>učil ze zvědavosti těmhle záhubným a šíleným věcem jako nějaké veliké</w:t>
      </w:r>
      <w:r w:rsidRPr="00A46B90">
        <w:rPr>
          <w:rFonts w:eastAsia="Times New Roman"/>
          <w:sz w:val="20"/>
          <w:szCs w:val="20"/>
        </w:rPr>
        <w:br/>
        <w:t>milostí? Troufáš si tuto závistivou - ne moc, ale nemoc, a ať nedím pan-</w:t>
      </w:r>
      <w:r w:rsidRPr="00A46B90">
        <w:rPr>
          <w:rFonts w:eastAsia="Times New Roman"/>
          <w:sz w:val="20"/>
          <w:szCs w:val="20"/>
        </w:rPr>
        <w:br/>
        <w:t>stvo, nýbrž podle tvého doznání, spíše manstvo závis tni ků povýši ti ještě</w:t>
      </w:r>
      <w:r w:rsidRPr="00A46B90">
        <w:rPr>
          <w:rFonts w:eastAsia="Times New Roman"/>
          <w:sz w:val="20"/>
          <w:szCs w:val="20"/>
        </w:rPr>
        <w:br/>
        <w:t>nad ovzduší, do nebes, a dokonce je umístit mezi naše hvězdné bohy, či</w:t>
      </w:r>
      <w:r w:rsidRPr="00A46B90">
        <w:rPr>
          <w:rFonts w:eastAsia="Times New Roman"/>
          <w:sz w:val="20"/>
          <w:szCs w:val="20"/>
        </w:rPr>
        <w:br/>
        <w:t>i ty hvězdy zneuctíti těmito hanebnostmi?</w:t>
      </w:r>
    </w:p>
    <w:p w:rsidR="00AD03BD" w:rsidRPr="00A46B90" w:rsidRDefault="00AD03BD" w:rsidP="00AD03BD">
      <w:pPr>
        <w:rPr>
          <w:rFonts w:eastAsia="Times New Roman"/>
          <w:sz w:val="20"/>
          <w:szCs w:val="20"/>
        </w:rPr>
      </w:pPr>
      <w:r w:rsidRPr="00A46B90">
        <w:rPr>
          <w:rFonts w:eastAsia="Times New Roman"/>
          <w:sz w:val="20"/>
          <w:szCs w:val="20"/>
        </w:rPr>
        <w:t>27. O Porfyriově bezbožností, převyšující i blud Apuleiův.</w:t>
      </w:r>
    </w:p>
    <w:p w:rsidR="00AD03BD" w:rsidRPr="00A46B90" w:rsidRDefault="00AD03BD" w:rsidP="00AD03BD">
      <w:pPr>
        <w:rPr>
          <w:rFonts w:eastAsia="Times New Roman"/>
          <w:sz w:val="20"/>
          <w:szCs w:val="20"/>
        </w:rPr>
      </w:pPr>
      <w:r w:rsidRPr="00A46B90">
        <w:rPr>
          <w:rFonts w:eastAsia="Times New Roman"/>
          <w:sz w:val="20"/>
          <w:szCs w:val="20"/>
        </w:rPr>
        <w:t>Oč lidštěji a snesitelněji bloudil tvůj spoluplatonik Apuleius, který sice</w:t>
      </w:r>
      <w:r w:rsidRPr="00A46B90">
        <w:rPr>
          <w:rFonts w:eastAsia="Times New Roman"/>
          <w:sz w:val="20"/>
          <w:szCs w:val="20"/>
        </w:rPr>
        <w:br/>
        <w:t>s úctou, ale přece volky nevolky doznal, že démoni, sídlící na měsíci</w:t>
      </w:r>
      <w:r w:rsidRPr="00A46B90">
        <w:rPr>
          <w:rFonts w:eastAsia="Times New Roman"/>
          <w:sz w:val="20"/>
          <w:szCs w:val="20"/>
        </w:rPr>
        <w:br/>
        <w:t>a pod ním, jsou zmítáni chorobnými vášněmi a duševními bouřemi! kte-</w:t>
      </w:r>
      <w:r w:rsidRPr="00A46B90">
        <w:rPr>
          <w:rFonts w:eastAsia="Times New Roman"/>
          <w:sz w:val="20"/>
          <w:szCs w:val="20"/>
        </w:rPr>
        <w:br/>
        <w:t>rý ale vyšší, nebeské bohy, sídlící v etherných prostorách, ať už viditelné,</w:t>
      </w:r>
      <w:r w:rsidRPr="00A46B90">
        <w:rPr>
          <w:rFonts w:eastAsia="Times New Roman"/>
          <w:sz w:val="20"/>
          <w:szCs w:val="20"/>
        </w:rPr>
        <w:br/>
        <w:t>které viděl zřejmě zářiti, totiž slunce a měsíc i ostatní světla tamže, nebo</w:t>
      </w:r>
      <w:r w:rsidRPr="00A46B90">
        <w:rPr>
          <w:rFonts w:eastAsia="Times New Roman"/>
          <w:sz w:val="20"/>
          <w:szCs w:val="20"/>
        </w:rPr>
        <w:br/>
        <w:t>neviditelné, ve které věřil, vyloučil co nejdůrazněji ze vší úhony tako-</w:t>
      </w:r>
      <w:r w:rsidRPr="00A46B90">
        <w:rPr>
          <w:rFonts w:eastAsia="Times New Roman"/>
          <w:sz w:val="20"/>
          <w:szCs w:val="20"/>
        </w:rPr>
        <w:br/>
        <w:t>výchhle vášní! Ty ses však neučil u Platona, nýbrž u svých chaldejských</w:t>
      </w:r>
      <w:r w:rsidRPr="00A46B90">
        <w:rPr>
          <w:rFonts w:eastAsia="Times New Roman"/>
          <w:sz w:val="20"/>
          <w:szCs w:val="20"/>
        </w:rPr>
        <w:br/>
        <w:t>učitelů, a to povyšovat do etherných nebo ohnivých výšin světa a na ne-</w:t>
      </w:r>
      <w:r w:rsidRPr="00A46B90">
        <w:rPr>
          <w:rFonts w:eastAsia="Times New Roman"/>
          <w:sz w:val="20"/>
          <w:szCs w:val="20"/>
        </w:rPr>
        <w:br/>
        <w:t>beskou oblohu lidské vady, aby vaši bozi mohli zvěstovat božské věci</w:t>
      </w:r>
      <w:r w:rsidRPr="00A46B90">
        <w:rPr>
          <w:rFonts w:eastAsia="Times New Roman"/>
          <w:sz w:val="20"/>
          <w:szCs w:val="20"/>
        </w:rPr>
        <w:br/>
        <w:t>theurgňm; nicméně se skrze duchový život nad ty božské věci povznášíš,</w:t>
      </w:r>
      <w:r w:rsidRPr="00A46B90">
        <w:rPr>
          <w:rFonts w:eastAsia="Times New Roman"/>
          <w:sz w:val="20"/>
          <w:szCs w:val="20"/>
        </w:rPr>
        <w:br/>
        <w:t>takže se ti jakožto filosofovi nezdají očistné theurgické obřady vůbec po-</w:t>
      </w:r>
      <w:r w:rsidRPr="00A46B90">
        <w:rPr>
          <w:rFonts w:eastAsia="Times New Roman"/>
          <w:sz w:val="20"/>
          <w:szCs w:val="20"/>
        </w:rPr>
        <w:br/>
        <w:t>třebnými; ale jiným je přesto vštěpuješ, abys takto svým učitelům jaksi</w:t>
      </w:r>
      <w:r w:rsidRPr="00A46B90">
        <w:rPr>
          <w:rFonts w:eastAsia="Times New Roman"/>
          <w:sz w:val="20"/>
          <w:szCs w:val="20"/>
        </w:rPr>
        <w:br/>
        <w:t>zaplatil, sváděje ty, kdo filosofovat nedovedou, k věcem, které tobě podle</w:t>
      </w:r>
      <w:r w:rsidRPr="00A46B90">
        <w:rPr>
          <w:rFonts w:eastAsia="Times New Roman"/>
          <w:sz w:val="20"/>
          <w:szCs w:val="20"/>
        </w:rPr>
        <w:br/>
        <w:t>tvého vlastního doznání jsou zbytečné, ježto jsi schopen věcí vyšších. Ná-</w:t>
      </w:r>
      <w:r w:rsidRPr="00A46B90">
        <w:rPr>
          <w:rFonts w:eastAsia="Times New Roman"/>
          <w:sz w:val="20"/>
          <w:szCs w:val="20"/>
        </w:rPr>
        <w:br/>
        <w:t>sledkem toho všichni, kteří nemají přístupu k filosofické ctností, tuze ob-</w:t>
      </w:r>
      <w:r w:rsidRPr="00A46B90">
        <w:rPr>
          <w:rFonts w:eastAsia="Times New Roman"/>
          <w:sz w:val="20"/>
          <w:szCs w:val="20"/>
        </w:rPr>
        <w:br/>
        <w:t>tížné a jen málokomu otevřené, obracejí se podle tvého návodu k theur-</w:t>
      </w:r>
      <w:r w:rsidRPr="00A46B90">
        <w:rPr>
          <w:rFonts w:eastAsia="Times New Roman"/>
          <w:sz w:val="20"/>
          <w:szCs w:val="20"/>
        </w:rPr>
        <w:br/>
        <w:t>gům, aby od nich byli očištěni, ne sice ve své duši duchové, ale alespoň</w:t>
      </w:r>
      <w:r w:rsidRPr="00A46B90">
        <w:rPr>
          <w:rFonts w:eastAsia="Times New Roman"/>
          <w:sz w:val="20"/>
          <w:szCs w:val="20"/>
        </w:rPr>
        <w:br/>
        <w:t>v duši životní; a protože těch, které filosofie nezajímá, je nesrovnatelně</w:t>
      </w:r>
      <w:r w:rsidRPr="00A46B90">
        <w:rPr>
          <w:rFonts w:eastAsia="Times New Roman"/>
          <w:sz w:val="20"/>
          <w:szCs w:val="20"/>
        </w:rPr>
        <w:br/>
        <w:t>více, nutiš jich jiti více ke tvým pokoutním a zapověděným učitelům, nežli</w:t>
      </w:r>
      <w:r w:rsidRPr="00A46B90">
        <w:rPr>
          <w:rFonts w:eastAsia="Times New Roman"/>
          <w:sz w:val="20"/>
          <w:szCs w:val="20"/>
        </w:rPr>
        <w:br/>
        <w:t>do platónských škol. Slíbili ti totiž nečistí démoni, vydávající se za ether-</w:t>
      </w:r>
      <w:r w:rsidRPr="00A46B90">
        <w:rPr>
          <w:rFonts w:eastAsia="Times New Roman"/>
          <w:sz w:val="20"/>
          <w:szCs w:val="20"/>
        </w:rPr>
        <w:br/>
        <w:t>né bohy, jejichž hlasatelem a andělem jsi se stal, že lidé, očištění na ži-</w:t>
      </w:r>
      <w:r w:rsidRPr="00A46B90">
        <w:rPr>
          <w:rFonts w:eastAsia="Times New Roman"/>
          <w:sz w:val="20"/>
          <w:szCs w:val="20"/>
        </w:rPr>
        <w:br/>
        <w:t>votní duši theurgickým uměním, se sice k otci nevrátí, ale že budou síd-</w:t>
      </w:r>
      <w:r w:rsidRPr="00A46B90">
        <w:rPr>
          <w:rFonts w:eastAsia="Times New Roman"/>
          <w:sz w:val="20"/>
          <w:szCs w:val="20"/>
        </w:rPr>
        <w:br/>
        <w:t>liti nad vzdušnými vrstvami mezi ethernými bohy.</w:t>
      </w:r>
    </w:p>
    <w:p w:rsidR="00AD03BD" w:rsidRPr="00A46B90" w:rsidRDefault="00AD03BD" w:rsidP="00AD03BD">
      <w:pPr>
        <w:rPr>
          <w:rFonts w:eastAsia="Times New Roman"/>
          <w:sz w:val="20"/>
          <w:szCs w:val="20"/>
        </w:rPr>
      </w:pPr>
      <w:r w:rsidRPr="00A46B90">
        <w:rPr>
          <w:rFonts w:eastAsia="Times New Roman"/>
          <w:sz w:val="20"/>
          <w:szCs w:val="20"/>
        </w:rPr>
        <w:t>Tomu nepopřává sluchu množství lidí, pro jejichž osvobození z pod-</w:t>
      </w:r>
      <w:r w:rsidRPr="00A46B90">
        <w:rPr>
          <w:rFonts w:eastAsia="Times New Roman"/>
          <w:sz w:val="20"/>
          <w:szCs w:val="20"/>
        </w:rPr>
        <w:br/>
        <w:t>ručí démonů přišel Kristus. V něm totiž mají ncjmilosrdnčjší očištění své</w:t>
      </w:r>
      <w:r w:rsidRPr="00A46B90">
        <w:rPr>
          <w:rFonts w:eastAsia="Times New Roman"/>
          <w:sz w:val="20"/>
          <w:szCs w:val="20"/>
        </w:rPr>
        <w:br/>
        <w:t>mysli, duše i těla. On, ten bezhříšný, vzal na sebe celé člověčenství arci</w:t>
      </w:r>
      <w:r w:rsidRPr="00A46B90">
        <w:rPr>
          <w:rFonts w:eastAsia="Times New Roman"/>
          <w:sz w:val="20"/>
          <w:szCs w:val="20"/>
        </w:rPr>
        <w:br/>
        <w:t>proto, aby to vše, z čeho člověk sestává, zhojil od moru hříchů. Kéž bys</w:t>
      </w:r>
      <w:r w:rsidRPr="00A46B90">
        <w:rPr>
          <w:rFonts w:eastAsia="Times New Roman"/>
          <w:sz w:val="20"/>
          <w:szCs w:val="20"/>
        </w:rPr>
        <w:br/>
        <w:t>to byl poznal také ty a kéž by ses byl svěřil k léčení jemu - bezpečněji než</w:t>
      </w:r>
      <w:r w:rsidRPr="00A46B90">
        <w:rPr>
          <w:rFonts w:eastAsia="Times New Roman"/>
          <w:sz w:val="20"/>
          <w:szCs w:val="20"/>
        </w:rPr>
        <w:br/>
        <w:t>své ctnosti, která je lidská, křehká a slabá, nebo zhoubné všetečnosti!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Vždyť by tě byl nezklamal ten, kterého vaše věštírny, jak sám píšeš, vy-</w:t>
      </w:r>
      <w:r w:rsidRPr="00A46B90">
        <w:rPr>
          <w:rFonts w:eastAsia="Times New Roman"/>
          <w:sz w:val="20"/>
          <w:szCs w:val="20"/>
        </w:rPr>
        <w:br/>
        <w:t>znaly jako svatého a nesmrtelného - a o kterém mluvil i váš nejslavnéjší</w:t>
      </w:r>
      <w:r w:rsidRPr="00A46B90">
        <w:rPr>
          <w:rFonts w:eastAsia="Times New Roman"/>
          <w:sz w:val="20"/>
          <w:szCs w:val="20"/>
        </w:rPr>
        <w:br/>
        <w:t>básník, sice básnicky, pod rouškou osoby jiné, ale přece pravdivě, obrá-</w:t>
      </w:r>
      <w:r w:rsidRPr="00A46B90">
        <w:rPr>
          <w:rFonts w:eastAsia="Times New Roman"/>
          <w:sz w:val="20"/>
          <w:szCs w:val="20"/>
        </w:rPr>
        <w:br/>
        <w:t>tíš-li to na něho (Vergilius, Ecl. 4,13 n.):</w:t>
      </w:r>
    </w:p>
    <w:p w:rsidR="00AD03BD" w:rsidRPr="00A46B90" w:rsidRDefault="00AD03BD" w:rsidP="00AD03BD">
      <w:pPr>
        <w:rPr>
          <w:rFonts w:eastAsia="Times New Roman"/>
          <w:sz w:val="20"/>
          <w:szCs w:val="20"/>
        </w:rPr>
      </w:pPr>
      <w:r w:rsidRPr="00A46B90">
        <w:rPr>
          <w:rFonts w:eastAsia="Times New Roman"/>
          <w:sz w:val="20"/>
          <w:szCs w:val="20"/>
        </w:rPr>
        <w:t>Pakli zůstavil stopy náš zločin, tu ty jako kníže</w:t>
      </w:r>
    </w:p>
    <w:p w:rsidR="00AD03BD" w:rsidRPr="00A46B90" w:rsidRDefault="00AD03BD" w:rsidP="00AD03BD">
      <w:pPr>
        <w:rPr>
          <w:rFonts w:eastAsia="Times New Roman"/>
          <w:sz w:val="20"/>
          <w:szCs w:val="20"/>
        </w:rPr>
      </w:pPr>
      <w:r w:rsidRPr="00A46B90">
        <w:rPr>
          <w:rFonts w:eastAsia="Times New Roman"/>
          <w:sz w:val="20"/>
          <w:szCs w:val="20"/>
        </w:rPr>
        <w:t>zahladíš je a od věčné hrůzy si oddychne země.</w:t>
      </w:r>
    </w:p>
    <w:p w:rsidR="00AD03BD" w:rsidRPr="00A46B90" w:rsidRDefault="00AD03BD" w:rsidP="00AD03BD">
      <w:pPr>
        <w:rPr>
          <w:rFonts w:eastAsia="Times New Roman"/>
          <w:sz w:val="20"/>
          <w:szCs w:val="20"/>
        </w:rPr>
      </w:pPr>
      <w:r w:rsidRPr="00A46B90">
        <w:rPr>
          <w:rFonts w:eastAsia="Times New Roman"/>
          <w:sz w:val="20"/>
          <w:szCs w:val="20"/>
        </w:rPr>
        <w:t>Myslil ovšem - i když ne zločiny, tedy stopy zločinů, které mohou pro</w:t>
      </w:r>
      <w:r w:rsidRPr="00A46B90">
        <w:rPr>
          <w:rFonts w:eastAsia="Times New Roman"/>
          <w:sz w:val="20"/>
          <w:szCs w:val="20"/>
        </w:rPr>
        <w:br/>
        <w:t>křehkost tohoto života zůstati i u těch, kdo velice prospívají ve ctnosti</w:t>
      </w:r>
      <w:r w:rsidRPr="00A46B90">
        <w:rPr>
          <w:rFonts w:eastAsia="Times New Roman"/>
          <w:sz w:val="20"/>
          <w:szCs w:val="20"/>
        </w:rPr>
        <w:br/>
        <w:t>spravedlnosti, a které může zhojiti jen ten spasitel, o němž byl tento verš</w:t>
      </w:r>
      <w:r w:rsidRPr="00A46B90">
        <w:rPr>
          <w:rFonts w:eastAsia="Times New Roman"/>
          <w:sz w:val="20"/>
          <w:szCs w:val="20"/>
        </w:rPr>
        <w:br/>
        <w:t>složen. Neboť že to Vergilius neměl sám ze sebe, to praví asi ve čtvrtém</w:t>
      </w:r>
      <w:r w:rsidRPr="00A46B90">
        <w:rPr>
          <w:rFonts w:eastAsia="Times New Roman"/>
          <w:sz w:val="20"/>
          <w:szCs w:val="20"/>
        </w:rPr>
        <w:br/>
        <w:t>verši téže eklogy, řka:</w:t>
      </w:r>
    </w:p>
    <w:p w:rsidR="00AD03BD" w:rsidRPr="00A46B90" w:rsidRDefault="00AD03BD" w:rsidP="00AD03BD">
      <w:pPr>
        <w:rPr>
          <w:rFonts w:eastAsia="Times New Roman"/>
          <w:sz w:val="20"/>
          <w:szCs w:val="20"/>
        </w:rPr>
      </w:pPr>
      <w:r w:rsidRPr="00A46B90">
        <w:rPr>
          <w:rFonts w:eastAsia="Times New Roman"/>
          <w:sz w:val="20"/>
          <w:szCs w:val="20"/>
        </w:rPr>
        <w:t>Poslední období přišlo, jež kumská věštila píseň;</w:t>
      </w:r>
      <w:r w:rsidRPr="00A46B90">
        <w:rPr>
          <w:rFonts w:eastAsia="Times New Roman"/>
          <w:sz w:val="20"/>
          <w:szCs w:val="20"/>
        </w:rPr>
        <w:br/>
        <w:t>z toho jasně plyne, že to bylo vyřčeno kumskou Sibyllou.</w:t>
      </w:r>
    </w:p>
    <w:p w:rsidR="00AD03BD" w:rsidRPr="00A46B90" w:rsidRDefault="00AD03BD" w:rsidP="00AD03BD">
      <w:pPr>
        <w:rPr>
          <w:rFonts w:eastAsia="Times New Roman"/>
          <w:sz w:val="20"/>
          <w:szCs w:val="20"/>
        </w:rPr>
      </w:pPr>
      <w:r w:rsidRPr="00A46B90">
        <w:rPr>
          <w:rFonts w:eastAsia="Times New Roman"/>
          <w:sz w:val="20"/>
          <w:szCs w:val="20"/>
        </w:rPr>
        <w:t>Leč tito theurgové, či spíše démoni, beroucí na sebe podoby a posta-</w:t>
      </w:r>
      <w:r w:rsidRPr="00A46B90">
        <w:rPr>
          <w:rFonts w:eastAsia="Times New Roman"/>
          <w:sz w:val="20"/>
          <w:szCs w:val="20"/>
        </w:rPr>
        <w:br/>
        <w:t>vy bohů, falešnými přeludy a šalebným mámením pomocí lichých zdání</w:t>
      </w:r>
      <w:r w:rsidRPr="00A46B90">
        <w:rPr>
          <w:rFonts w:eastAsia="Times New Roman"/>
          <w:sz w:val="20"/>
          <w:szCs w:val="20"/>
        </w:rPr>
        <w:br/>
        <w:t>spíše lidskou duši poskvrňují nežli očišťují. Vždyť jak by mohli očistit lid-</w:t>
      </w:r>
      <w:r w:rsidRPr="00A46B90">
        <w:rPr>
          <w:rFonts w:eastAsia="Times New Roman"/>
          <w:sz w:val="20"/>
          <w:szCs w:val="20"/>
        </w:rPr>
        <w:br/>
        <w:t>skou duši, když svou vlastní mají nečistou? Jinak by na žádný způsob ne-</w:t>
      </w:r>
      <w:r w:rsidRPr="00A46B90">
        <w:rPr>
          <w:rFonts w:eastAsia="Times New Roman"/>
          <w:sz w:val="20"/>
          <w:szCs w:val="20"/>
        </w:rPr>
        <w:br/>
        <w:t>mohli být svázáni říkadly závistníkovými a to nicotné dobrodiní, které</w:t>
      </w:r>
      <w:r w:rsidRPr="00A46B90">
        <w:rPr>
          <w:rFonts w:eastAsia="Times New Roman"/>
          <w:sz w:val="20"/>
          <w:szCs w:val="20"/>
        </w:rPr>
        <w:br/>
        <w:t>zdánlivě poskytovali, by ze strachu nezadržovali ani by je z podobné ne-</w:t>
      </w:r>
      <w:r w:rsidRPr="00A46B90">
        <w:rPr>
          <w:rFonts w:eastAsia="Times New Roman"/>
          <w:sz w:val="20"/>
          <w:szCs w:val="20"/>
        </w:rPr>
        <w:br/>
        <w:t>přejícnosti neodpírali. Stačí, pravíš-li, že theurgickou očistou nemůže být</w:t>
      </w:r>
      <w:r w:rsidRPr="00A46B90">
        <w:rPr>
          <w:rFonts w:eastAsia="Times New Roman"/>
          <w:sz w:val="20"/>
          <w:szCs w:val="20"/>
        </w:rPr>
        <w:br/>
        <w:t>očištěna duchová duše, t. j. naše mysl, a že duše životní, t. j. část naší</w:t>
      </w:r>
      <w:r w:rsidRPr="00A46B90">
        <w:rPr>
          <w:rFonts w:eastAsia="Times New Roman"/>
          <w:sz w:val="20"/>
          <w:szCs w:val="20"/>
        </w:rPr>
        <w:br/>
        <w:t>duše, nižší než mysl, kterou podle tvého tvrzení takové umění očišťuje,</w:t>
      </w:r>
      <w:r w:rsidRPr="00A46B90">
        <w:rPr>
          <w:rFonts w:eastAsia="Times New Roman"/>
          <w:sz w:val="20"/>
          <w:szCs w:val="20"/>
        </w:rPr>
        <w:br/>
        <w:t>přece se nemůže, jak doznáváš, stati tímto uměním nesmrtelnou a věč-</w:t>
      </w:r>
      <w:r w:rsidRPr="00A46B90">
        <w:rPr>
          <w:rFonts w:eastAsia="Times New Roman"/>
          <w:sz w:val="20"/>
          <w:szCs w:val="20"/>
        </w:rPr>
        <w:br/>
        <w:t>nou. Kristus však slibuje život věčný; proto se k němu hrne svět, zatímco</w:t>
      </w:r>
      <w:r w:rsidRPr="00A46B90">
        <w:rPr>
          <w:rFonts w:eastAsia="Times New Roman"/>
          <w:sz w:val="20"/>
          <w:szCs w:val="20"/>
        </w:rPr>
        <w:br/>
        <w:t>vy se sice zlobíte, ale přece žasnete a trnete.</w:t>
      </w:r>
    </w:p>
    <w:p w:rsidR="00AD03BD" w:rsidRPr="00A46B90" w:rsidRDefault="00AD03BD" w:rsidP="00AD03BD">
      <w:pPr>
        <w:rPr>
          <w:rFonts w:eastAsia="Times New Roman"/>
          <w:sz w:val="20"/>
          <w:szCs w:val="20"/>
        </w:rPr>
      </w:pPr>
      <w:r w:rsidRPr="00A46B90">
        <w:rPr>
          <w:rFonts w:eastAsia="Times New Roman"/>
          <w:sz w:val="20"/>
          <w:szCs w:val="20"/>
        </w:rPr>
        <w:t>Co je to platné, nemohl-li jsi na jedné straně zapřít, že lidé s theurgic-</w:t>
      </w:r>
      <w:r w:rsidRPr="00A46B90">
        <w:rPr>
          <w:rFonts w:eastAsia="Times New Roman"/>
          <w:sz w:val="20"/>
          <w:szCs w:val="20"/>
        </w:rPr>
        <w:br/>
        <w:t>kým uměním bloudí, a že svým slepým a bláznivým tvrzením klamou nej-</w:t>
      </w:r>
      <w:r w:rsidRPr="00A46B90">
        <w:rPr>
          <w:rFonts w:eastAsia="Times New Roman"/>
          <w:sz w:val="20"/>
          <w:szCs w:val="20"/>
        </w:rPr>
        <w:br/>
        <w:t>širší vrstvy a že utíkat se k mocnostem a andělům pomocí čar a obětí je</w:t>
      </w:r>
      <w:r w:rsidRPr="00A46B90">
        <w:rPr>
          <w:rFonts w:eastAsia="Times New Roman"/>
          <w:sz w:val="20"/>
          <w:szCs w:val="20"/>
        </w:rPr>
        <w:br/>
        <w:t>nepochybným bludem, - a na druhé straně, aby se nezdálo, že jsi studi-</w:t>
      </w:r>
      <w:r w:rsidRPr="00A46B90">
        <w:rPr>
          <w:rFonts w:eastAsia="Times New Roman"/>
          <w:sz w:val="20"/>
          <w:szCs w:val="20"/>
        </w:rPr>
        <w:br/>
        <w:t>em těchhle věcí mařil čas, posíláš lidi k theurgům, aby oni očistili život-</w:t>
      </w:r>
      <w:r w:rsidRPr="00A46B90">
        <w:rPr>
          <w:rFonts w:eastAsia="Times New Roman"/>
          <w:sz w:val="20"/>
          <w:szCs w:val="20"/>
        </w:rPr>
        <w:br/>
        <w:t>ní duši těch, kteří nežijí podle své duše duchové?</w:t>
      </w:r>
    </w:p>
    <w:p w:rsidR="00AD03BD" w:rsidRPr="00A46B90" w:rsidRDefault="00AD03BD" w:rsidP="00AD03BD">
      <w:pPr>
        <w:rPr>
          <w:rFonts w:eastAsia="Times New Roman"/>
          <w:sz w:val="20"/>
          <w:szCs w:val="20"/>
        </w:rPr>
      </w:pPr>
      <w:r w:rsidRPr="00A46B90">
        <w:rPr>
          <w:rFonts w:eastAsia="Times New Roman"/>
          <w:sz w:val="20"/>
          <w:szCs w:val="20"/>
        </w:rPr>
        <w:t>28. Které názory zaslepily Porfyria tak, že nemohl poznati pravou moudrost,</w:t>
      </w:r>
    </w:p>
    <w:p w:rsidR="00AD03BD" w:rsidRPr="00A46B90" w:rsidRDefault="00AD03BD" w:rsidP="00AD03BD">
      <w:pPr>
        <w:rPr>
          <w:rFonts w:eastAsia="Times New Roman"/>
          <w:sz w:val="20"/>
          <w:szCs w:val="20"/>
        </w:rPr>
      </w:pPr>
      <w:r w:rsidRPr="00A46B90">
        <w:rPr>
          <w:rFonts w:eastAsia="Times New Roman"/>
          <w:sz w:val="20"/>
          <w:szCs w:val="20"/>
        </w:rPr>
        <w:t>jíž jest Kristus.</w:t>
      </w:r>
    </w:p>
    <w:p w:rsidR="00AD03BD" w:rsidRPr="00A46B90" w:rsidRDefault="00AD03BD" w:rsidP="00AD03BD">
      <w:pPr>
        <w:rPr>
          <w:rFonts w:eastAsia="Times New Roman"/>
          <w:sz w:val="20"/>
          <w:szCs w:val="20"/>
        </w:rPr>
      </w:pPr>
      <w:r w:rsidRPr="00A46B90">
        <w:rPr>
          <w:rFonts w:eastAsia="Times New Roman"/>
          <w:sz w:val="20"/>
          <w:szCs w:val="20"/>
        </w:rPr>
        <w:t>Vrháš tedy lidi v nepochybný blud a ani, se za takový zlý skutek nestydíš, ač-</w:t>
      </w:r>
      <w:r w:rsidRPr="00A46B90">
        <w:rPr>
          <w:rFonts w:eastAsia="Times New Roman"/>
          <w:sz w:val="20"/>
          <w:szCs w:val="20"/>
        </w:rPr>
        <w:br/>
        <w:t>koli se prohlašuješ za horlitele ctnosti a moudrosti. Kdybys o ni byl skuteč-</w:t>
      </w:r>
      <w:r w:rsidRPr="00A46B90">
        <w:rPr>
          <w:rFonts w:eastAsia="Times New Roman"/>
          <w:sz w:val="20"/>
          <w:szCs w:val="20"/>
        </w:rPr>
        <w:br/>
        <w:t>ně a věrně horlil, byl bys poznal Boží ctnost a Boží moudrost v Kristu a byl</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bys neutekl od jeho spasitelné pokory, nadýmaje se pro svou Uchou vědu.</w:t>
      </w:r>
      <w:r w:rsidRPr="00A46B90">
        <w:rPr>
          <w:rFonts w:eastAsia="Times New Roman"/>
          <w:sz w:val="20"/>
          <w:szCs w:val="20"/>
        </w:rPr>
        <w:br/>
        <w:t>Nicméně doznáváš, že i životná duše se může očistit bez theurgických pro-</w:t>
      </w:r>
      <w:r w:rsidRPr="00A46B90">
        <w:rPr>
          <w:rFonts w:eastAsia="Times New Roman"/>
          <w:sz w:val="20"/>
          <w:szCs w:val="20"/>
        </w:rPr>
        <w:br/>
        <w:t>středků a obřadů, jejichž studiem jsi se marně namáhal, a to ctností zdržen-</w:t>
      </w:r>
      <w:r w:rsidRPr="00A46B90">
        <w:rPr>
          <w:rFonts w:eastAsia="Times New Roman"/>
          <w:sz w:val="20"/>
          <w:szCs w:val="20"/>
        </w:rPr>
        <w:br/>
        <w:t>livosti. Někdy se také zmiňuješ, že očisty duši po smrti nepovznášejí, takže</w:t>
      </w:r>
      <w:r w:rsidRPr="00A46B90">
        <w:rPr>
          <w:rFonts w:eastAsia="Times New Roman"/>
          <w:sz w:val="20"/>
          <w:szCs w:val="20"/>
        </w:rPr>
        <w:br/>
        <w:t>už ani té životné po ukončení tohoto života nic nejsou platný; a přece to na</w:t>
      </w:r>
      <w:r w:rsidRPr="00A46B90">
        <w:rPr>
          <w:rFonts w:eastAsia="Times New Roman"/>
          <w:sz w:val="20"/>
          <w:szCs w:val="20"/>
        </w:rPr>
        <w:br/>
        <w:t>všechny strany obracíš a opakuješ, nechtěje tím docílit ničeho jiného, mys-</w:t>
      </w:r>
      <w:r w:rsidRPr="00A46B90">
        <w:rPr>
          <w:rFonts w:eastAsia="Times New Roman"/>
          <w:sz w:val="20"/>
          <w:szCs w:val="20"/>
        </w:rPr>
        <w:br/>
        <w:t>lím, než aby ses zdál znalcem i těchto věcí a aby ses líbil zvědavcům nedo-</w:t>
      </w:r>
      <w:r w:rsidRPr="00A46B90">
        <w:rPr>
          <w:rFonts w:eastAsia="Times New Roman"/>
          <w:sz w:val="20"/>
          <w:szCs w:val="20"/>
        </w:rPr>
        <w:br/>
        <w:t>volených nauk, nebo abys v nich sám takovou zvědavost vzbudil.</w:t>
      </w:r>
    </w:p>
    <w:p w:rsidR="00AD03BD" w:rsidRPr="00A46B90" w:rsidRDefault="00AD03BD" w:rsidP="00AD03BD">
      <w:pPr>
        <w:rPr>
          <w:rFonts w:eastAsia="Times New Roman"/>
          <w:sz w:val="20"/>
          <w:szCs w:val="20"/>
        </w:rPr>
      </w:pPr>
      <w:r w:rsidRPr="00A46B90">
        <w:rPr>
          <w:rFonts w:eastAsia="Times New Roman"/>
          <w:sz w:val="20"/>
          <w:szCs w:val="20"/>
        </w:rPr>
        <w:t>Ale dobře, že říkáš, jak je toto umění hrozné, buďto pro nebezpečí se</w:t>
      </w:r>
      <w:r w:rsidRPr="00A46B90">
        <w:rPr>
          <w:rFonts w:eastAsia="Times New Roman"/>
          <w:sz w:val="20"/>
          <w:szCs w:val="20"/>
        </w:rPr>
        <w:br/>
        <w:t>strany zákonů nebo už při provozování! A kéž nešťastníci alespoň tahle</w:t>
      </w:r>
      <w:r w:rsidRPr="00A46B90">
        <w:rPr>
          <w:rFonts w:eastAsia="Times New Roman"/>
          <w:sz w:val="20"/>
          <w:szCs w:val="20"/>
        </w:rPr>
        <w:br/>
        <w:t>tvá slova uslyší a upustí od něho, aby na to nezahynuli, nebo se do něho</w:t>
      </w:r>
      <w:r w:rsidRPr="00A46B90">
        <w:rPr>
          <w:rFonts w:eastAsia="Times New Roman"/>
          <w:sz w:val="20"/>
          <w:szCs w:val="20"/>
        </w:rPr>
        <w:br/>
        <w:t>vůbec nepustí!</w:t>
      </w:r>
    </w:p>
    <w:p w:rsidR="00AD03BD" w:rsidRPr="00A46B90" w:rsidRDefault="00AD03BD" w:rsidP="00AD03BD">
      <w:pPr>
        <w:rPr>
          <w:rFonts w:eastAsia="Times New Roman"/>
          <w:sz w:val="20"/>
          <w:szCs w:val="20"/>
        </w:rPr>
      </w:pPr>
      <w:r w:rsidRPr="00A46B90">
        <w:rPr>
          <w:rFonts w:eastAsia="Times New Roman"/>
          <w:sz w:val="20"/>
          <w:szCs w:val="20"/>
        </w:rPr>
        <w:t>Pravíš ovšem, že nevědomost a z ní plynoucí četné nectnosti nelze očis-</w:t>
      </w:r>
      <w:r w:rsidRPr="00A46B90">
        <w:rPr>
          <w:rFonts w:eastAsia="Times New Roman"/>
          <w:sz w:val="20"/>
          <w:szCs w:val="20"/>
        </w:rPr>
        <w:br/>
        <w:t>tit žádnými očistami, nýbrž jenom skrze TEcrcpixoc; vovq, t. j. otcovou myslí</w:t>
      </w:r>
      <w:r w:rsidRPr="00A46B90">
        <w:rPr>
          <w:rFonts w:eastAsia="Times New Roman"/>
          <w:sz w:val="20"/>
          <w:szCs w:val="20"/>
        </w:rPr>
        <w:br/>
        <w:t>či rozumem, který je si vědom otcovské vůle. Že však je to Kristus, tomu ne-</w:t>
      </w:r>
      <w:r w:rsidRPr="00A46B90">
        <w:rPr>
          <w:rFonts w:eastAsia="Times New Roman"/>
          <w:sz w:val="20"/>
          <w:szCs w:val="20"/>
        </w:rPr>
        <w:br/>
        <w:t>věříš; pohrdáš jím totiž pro jeho tělo, přijaté z ženy, a pro potupný kříž, jsa</w:t>
      </w:r>
      <w:r w:rsidRPr="00A46B90">
        <w:rPr>
          <w:rFonts w:eastAsia="Times New Roman"/>
          <w:sz w:val="20"/>
          <w:szCs w:val="20"/>
        </w:rPr>
        <w:br/>
        <w:t>asi schopen ukořistit vznešenou moudrost pro povržené a ponížené po-</w:t>
      </w:r>
      <w:r w:rsidRPr="00A46B90">
        <w:rPr>
          <w:rFonts w:eastAsia="Times New Roman"/>
          <w:sz w:val="20"/>
          <w:szCs w:val="20"/>
        </w:rPr>
        <w:br/>
        <w:t>zemšťany s nebeských výšin! Leč on je naplněním toho, co o něm po prav-</w:t>
      </w:r>
      <w:r w:rsidRPr="00A46B90">
        <w:rPr>
          <w:rFonts w:eastAsia="Times New Roman"/>
          <w:sz w:val="20"/>
          <w:szCs w:val="20"/>
        </w:rPr>
        <w:br/>
        <w:t>dě předpověděli svatí proroci: „Zahladím moudrost moudrých a rozumnost</w:t>
      </w:r>
      <w:r w:rsidRPr="00A46B90">
        <w:rPr>
          <w:rFonts w:eastAsia="Times New Roman"/>
          <w:sz w:val="20"/>
          <w:szCs w:val="20"/>
        </w:rPr>
        <w:br/>
        <w:t>rozumných zavrhnu" (Is. 29,14). Nevyhlazuje v nich totiž ani nezavrhuje tu</w:t>
      </w:r>
      <w:r w:rsidRPr="00A46B90">
        <w:rPr>
          <w:rFonts w:eastAsia="Times New Roman"/>
          <w:sz w:val="20"/>
          <w:szCs w:val="20"/>
        </w:rPr>
        <w:br/>
        <w:t>svoji, kterou sám daroval, ale tu, kterou si přičítají ti, kdo nemají tu jeho.</w:t>
      </w:r>
      <w:r w:rsidRPr="00A46B90">
        <w:rPr>
          <w:rFonts w:eastAsia="Times New Roman"/>
          <w:sz w:val="20"/>
          <w:szCs w:val="20"/>
        </w:rPr>
        <w:br/>
        <w:t>Proto apoštol, připomenuv ona prorocká slova, praví v následujícím: „Kde</w:t>
      </w:r>
      <w:r w:rsidRPr="00A46B90">
        <w:rPr>
          <w:rFonts w:eastAsia="Times New Roman"/>
          <w:sz w:val="20"/>
          <w:szCs w:val="20"/>
        </w:rPr>
        <w:br/>
        <w:t>jest mudrc, kde zákoník, kde vzdělanec tohoto světa? Neboť poněvadž</w:t>
      </w:r>
      <w:r w:rsidRPr="00A46B90">
        <w:rPr>
          <w:rFonts w:eastAsia="Times New Roman"/>
          <w:sz w:val="20"/>
          <w:szCs w:val="20"/>
        </w:rPr>
        <w:br/>
        <w:t>v Boží moudrosti svět skrze moudrost Boha nepoznal, zalíbilo se Bohu skr-</w:t>
      </w:r>
      <w:r w:rsidRPr="00A46B90">
        <w:rPr>
          <w:rFonts w:eastAsia="Times New Roman"/>
          <w:sz w:val="20"/>
          <w:szCs w:val="20"/>
        </w:rPr>
        <w:br/>
        <w:t>ze pošetilé kázání spasiti věřící. Vždyť jako Židé vyžadují zázraky, tak Ře-</w:t>
      </w:r>
      <w:r w:rsidRPr="00A46B90">
        <w:rPr>
          <w:rFonts w:eastAsia="Times New Roman"/>
          <w:sz w:val="20"/>
          <w:szCs w:val="20"/>
        </w:rPr>
        <w:br/>
        <w:t>kové hledají moudrosti, my však," praví, „hlásáme Krista ukřižovaného, po-</w:t>
      </w:r>
      <w:r w:rsidRPr="00A46B90">
        <w:rPr>
          <w:rFonts w:eastAsia="Times New Roman"/>
          <w:sz w:val="20"/>
          <w:szCs w:val="20"/>
        </w:rPr>
        <w:br/>
        <w:t>horšení Židům, pohanům pošetilost, ale těm povolaným Židům i Řekům</w:t>
      </w:r>
      <w:r w:rsidRPr="00A46B90">
        <w:rPr>
          <w:rFonts w:eastAsia="Times New Roman"/>
          <w:sz w:val="20"/>
          <w:szCs w:val="20"/>
        </w:rPr>
        <w:br/>
        <w:t>Krista, Boží to moc a Boží moudrost; neboť Boží pošetilost je moudřejší než</w:t>
      </w:r>
      <w:r w:rsidRPr="00A46B90">
        <w:rPr>
          <w:rFonts w:eastAsia="Times New Roman"/>
          <w:sz w:val="20"/>
          <w:szCs w:val="20"/>
        </w:rPr>
        <w:br/>
        <w:t>lidé a Boží slabost je silnější nad lidi" (1 Kor. i,ignn). Touto zdánlivou po-</w:t>
      </w:r>
      <w:r w:rsidRPr="00A46B90">
        <w:rPr>
          <w:rFonts w:eastAsia="Times New Roman"/>
          <w:sz w:val="20"/>
          <w:szCs w:val="20"/>
        </w:rPr>
        <w:br/>
        <w:t>šetilostí a slabostí pohrdají lidé, moudří a silní jakoby vlastní zásluhou. Ale</w:t>
      </w:r>
      <w:r w:rsidRPr="00A46B90">
        <w:rPr>
          <w:rFonts w:eastAsia="Times New Roman"/>
          <w:sz w:val="20"/>
          <w:szCs w:val="20"/>
        </w:rPr>
        <w:br/>
        <w:t>je to milost, jež uzdravuje nemocné, kteří se zpupně nehonosí svou klam-</w:t>
      </w:r>
      <w:r w:rsidRPr="00A46B90">
        <w:rPr>
          <w:rFonts w:eastAsia="Times New Roman"/>
          <w:sz w:val="20"/>
          <w:szCs w:val="20"/>
        </w:rPr>
        <w:br/>
        <w:t>nou blažeností, nýbrž raději pokorně doznávají svoji skutečnou bídu.</w:t>
      </w:r>
    </w:p>
    <w:p w:rsidR="00AD03BD" w:rsidRPr="00A46B90" w:rsidRDefault="00AD03BD" w:rsidP="00AD03BD">
      <w:pPr>
        <w:rPr>
          <w:rFonts w:eastAsia="Times New Roman"/>
          <w:sz w:val="20"/>
          <w:szCs w:val="20"/>
        </w:rPr>
      </w:pPr>
      <w:r w:rsidRPr="00A46B90">
        <w:rPr>
          <w:rFonts w:eastAsia="Times New Roman"/>
          <w:sz w:val="20"/>
          <w:szCs w:val="20"/>
        </w:rPr>
        <w:t>29. O vtělení Pána našeho Ježíše Krista,</w:t>
      </w:r>
      <w:r w:rsidRPr="00A46B90">
        <w:rPr>
          <w:rFonts w:eastAsia="Times New Roman"/>
          <w:sz w:val="20"/>
          <w:szCs w:val="20"/>
        </w:rPr>
        <w:br/>
        <w:t>které se bezbožní platonikové stydí uznati.</w:t>
      </w:r>
    </w:p>
    <w:p w:rsidR="00AD03BD" w:rsidRPr="00A46B90" w:rsidRDefault="00AD03BD" w:rsidP="00AD03BD">
      <w:pPr>
        <w:rPr>
          <w:rFonts w:eastAsia="Times New Roman"/>
          <w:sz w:val="20"/>
          <w:szCs w:val="20"/>
        </w:rPr>
      </w:pPr>
      <w:r w:rsidRPr="00A46B90">
        <w:rPr>
          <w:rFonts w:eastAsia="Times New Roman"/>
          <w:sz w:val="20"/>
          <w:szCs w:val="20"/>
        </w:rPr>
        <w:t>Hlásáš Otce a jeho Syna, kterého jmenuješ otcovým rozumem či myslí,</w:t>
      </w:r>
      <w:r w:rsidRPr="00A46B90">
        <w:rPr>
          <w:rFonts w:eastAsia="Times New Roman"/>
          <w:sz w:val="20"/>
          <w:szCs w:val="20"/>
        </w:rPr>
        <w:br/>
        <w:t>a uprostřed nich toho, kým podle našeho mínění myslíš Ducha svatého,</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mluvě po vašem obyčeji o třech bozích. A třebaže užíváte slov bez přes-</w:t>
      </w:r>
      <w:r w:rsidRPr="00A46B90">
        <w:rPr>
          <w:rFonts w:eastAsia="Times New Roman"/>
          <w:sz w:val="20"/>
          <w:szCs w:val="20"/>
        </w:rPr>
        <w:br/>
        <w:t>ného řádu, přece zde vidíte, byť i matně a jakoby skrze st in id la tenké ob-</w:t>
      </w:r>
      <w:r w:rsidRPr="00A46B90">
        <w:rPr>
          <w:rFonts w:eastAsia="Times New Roman"/>
          <w:sz w:val="20"/>
          <w:szCs w:val="20"/>
        </w:rPr>
        <w:br/>
        <w:t>raznosti, kterým směrem je záhodno se brati; ale vtělení neproměnného</w:t>
      </w:r>
      <w:r w:rsidRPr="00A46B90">
        <w:rPr>
          <w:rFonts w:eastAsia="Times New Roman"/>
          <w:sz w:val="20"/>
          <w:szCs w:val="20"/>
        </w:rPr>
        <w:br/>
        <w:t>Božího Syna, které nás zachraňuje, abychom mohli dojití k tomu, več vě-</w:t>
      </w:r>
      <w:r w:rsidRPr="00A46B90">
        <w:rPr>
          <w:rFonts w:eastAsia="Times New Roman"/>
          <w:sz w:val="20"/>
          <w:szCs w:val="20"/>
        </w:rPr>
        <w:br/>
        <w:t>říme nebo co alespoň maličko chápeme, uznati nechcete. A tak vidíce,</w:t>
      </w:r>
      <w:r w:rsidRPr="00A46B90">
        <w:rPr>
          <w:rFonts w:eastAsia="Times New Roman"/>
          <w:sz w:val="20"/>
          <w:szCs w:val="20"/>
        </w:rPr>
        <w:br/>
        <w:t>třebaže jen chabě a z dálky a zamlženým zrakem, vlast, ve které se má zů-</w:t>
      </w:r>
      <w:r w:rsidRPr="00A46B90">
        <w:rPr>
          <w:rFonts w:eastAsia="Times New Roman"/>
          <w:sz w:val="20"/>
          <w:szCs w:val="20"/>
        </w:rPr>
        <w:br/>
        <w:t>stati, jenže se nedržíte cesty, kterou se má kráčeti. Přesto uznáváš milost,</w:t>
      </w:r>
      <w:r w:rsidRPr="00A46B90">
        <w:rPr>
          <w:rFonts w:eastAsia="Times New Roman"/>
          <w:sz w:val="20"/>
          <w:szCs w:val="20"/>
        </w:rPr>
        <w:br/>
        <w:t>když říkáš, že jen málokomu jest dáno přijití silou poznání k Bohu. Ne-</w:t>
      </w:r>
      <w:r w:rsidRPr="00A46B90">
        <w:rPr>
          <w:rFonts w:eastAsia="Times New Roman"/>
          <w:sz w:val="20"/>
          <w:szCs w:val="20"/>
        </w:rPr>
        <w:br/>
        <w:t>říkáš totiž „málokomu se zalíbilo", nebo „málokdo chtěl"; ale když pra-</w:t>
      </w:r>
      <w:r w:rsidRPr="00A46B90">
        <w:rPr>
          <w:rFonts w:eastAsia="Times New Roman"/>
          <w:sz w:val="20"/>
          <w:szCs w:val="20"/>
        </w:rPr>
        <w:br/>
        <w:t>víš, že to je dáno, bezpochyby tu vyznáváš Boží milost, nikoli lidskou</w:t>
      </w:r>
      <w:r w:rsidRPr="00A46B90">
        <w:rPr>
          <w:rFonts w:eastAsia="Times New Roman"/>
          <w:sz w:val="20"/>
          <w:szCs w:val="20"/>
        </w:rPr>
        <w:br/>
        <w:t>způsobilost. Dokonce toho slova užíváš otevřeně, když po vzoru Plato-</w:t>
      </w:r>
      <w:r w:rsidRPr="00A46B90">
        <w:rPr>
          <w:rFonts w:eastAsia="Times New Roman"/>
          <w:sz w:val="20"/>
          <w:szCs w:val="20"/>
        </w:rPr>
        <w:br/>
        <w:t>nově rozhodně tvrdíš, že člověk v tomto životě nemůže na žádný způsob</w:t>
      </w:r>
      <w:r w:rsidRPr="00A46B90">
        <w:rPr>
          <w:rFonts w:eastAsia="Times New Roman"/>
          <w:sz w:val="20"/>
          <w:szCs w:val="20"/>
        </w:rPr>
        <w:br/>
        <w:t>dojití dokonalé moudrosti, že však rozumným živým bytostem může po</w:t>
      </w:r>
      <w:r w:rsidRPr="00A46B90">
        <w:rPr>
          <w:rFonts w:eastAsia="Times New Roman"/>
          <w:sz w:val="20"/>
          <w:szCs w:val="20"/>
        </w:rPr>
        <w:br/>
        <w:t>tomto životě nedostatky doplnit Boží prozřetelnost a milost. Ó kdybys</w:t>
      </w:r>
      <w:r w:rsidRPr="00A46B90">
        <w:rPr>
          <w:rFonts w:eastAsia="Times New Roman"/>
          <w:sz w:val="20"/>
          <w:szCs w:val="20"/>
        </w:rPr>
        <w:br/>
        <w:t>byl poznal milost Boží skrze Ježíše Krista, Pána našeho, a to jeho vtěle-</w:t>
      </w:r>
      <w:r w:rsidRPr="00A46B90">
        <w:rPr>
          <w:rFonts w:eastAsia="Times New Roman"/>
          <w:sz w:val="20"/>
          <w:szCs w:val="20"/>
        </w:rPr>
        <w:br/>
        <w:t>ní, kterým přijal lidskou duši i tělo, byl bys mohl spatriti, že to je nejvyš-</w:t>
      </w:r>
      <w:r w:rsidRPr="00A46B90">
        <w:rPr>
          <w:rFonts w:eastAsia="Times New Roman"/>
          <w:sz w:val="20"/>
          <w:szCs w:val="20"/>
        </w:rPr>
        <w:br/>
        <w:t>ší projev milosti!</w:t>
      </w:r>
    </w:p>
    <w:p w:rsidR="00AD03BD" w:rsidRPr="00A46B90" w:rsidRDefault="00AD03BD" w:rsidP="00AD03BD">
      <w:pPr>
        <w:rPr>
          <w:rFonts w:eastAsia="Times New Roman"/>
          <w:sz w:val="20"/>
          <w:szCs w:val="20"/>
        </w:rPr>
      </w:pPr>
      <w:r w:rsidRPr="00A46B90">
        <w:rPr>
          <w:rFonts w:eastAsia="Times New Roman"/>
          <w:sz w:val="20"/>
          <w:szCs w:val="20"/>
        </w:rPr>
        <w:t>Ale co mám dělat? Vím, že k mrtvému promlouvám zbytečně - ale jen</w:t>
      </w:r>
      <w:r w:rsidRPr="00A46B90">
        <w:rPr>
          <w:rFonts w:eastAsia="Times New Roman"/>
          <w:sz w:val="20"/>
          <w:szCs w:val="20"/>
        </w:rPr>
        <w:br/>
        <w:t>pokud jde o tebe; pokud však běží o ty, kteří tě vysoko cení a kteří tě mi-</w:t>
      </w:r>
      <w:r w:rsidRPr="00A46B90">
        <w:rPr>
          <w:rFonts w:eastAsia="Times New Roman"/>
          <w:sz w:val="20"/>
          <w:szCs w:val="20"/>
        </w:rPr>
        <w:br/>
        <w:t>lují, ať už z jakési lásky k moudrosti nebo ze zvědavostí na nauky, jimž ses</w:t>
      </w:r>
      <w:r w:rsidRPr="00A46B90">
        <w:rPr>
          <w:rFonts w:eastAsia="Times New Roman"/>
          <w:sz w:val="20"/>
          <w:szCs w:val="20"/>
        </w:rPr>
        <w:br/>
        <w:t>učit neměl, a ke kterým domlouvaje tobě spíše promlouvám - nemluvím</w:t>
      </w:r>
      <w:r w:rsidRPr="00A46B90">
        <w:rPr>
          <w:rFonts w:eastAsia="Times New Roman"/>
          <w:sz w:val="20"/>
          <w:szCs w:val="20"/>
        </w:rPr>
        <w:br/>
        <w:t>možná zbytečně. Milost Boží se nemohla vemluviti mileji, nežli aby se je-</w:t>
      </w:r>
      <w:r w:rsidRPr="00A46B90">
        <w:rPr>
          <w:rFonts w:eastAsia="Times New Roman"/>
          <w:sz w:val="20"/>
          <w:szCs w:val="20"/>
        </w:rPr>
        <w:br/>
        <w:t>diný Boží syn, v sobě neproměnně trvající, oděl lidstvím a dal lidem naději</w:t>
      </w:r>
      <w:r w:rsidRPr="00A46B90">
        <w:rPr>
          <w:rFonts w:eastAsia="Times New Roman"/>
          <w:sz w:val="20"/>
          <w:szCs w:val="20"/>
        </w:rPr>
        <w:br/>
        <w:t>ve svoji lásku prostřednictvím lidství, skrze které by k němu lidé dospěli -</w:t>
      </w:r>
      <w:r w:rsidRPr="00A46B90">
        <w:rPr>
          <w:rFonts w:eastAsia="Times New Roman"/>
          <w:sz w:val="20"/>
          <w:szCs w:val="20"/>
        </w:rPr>
        <w:br/>
        <w:t>on, který jako nesmrtelný byl tak vzdálen smrtelných, jako neproměnný</w:t>
      </w:r>
      <w:r w:rsidRPr="00A46B90">
        <w:rPr>
          <w:rFonts w:eastAsia="Times New Roman"/>
          <w:sz w:val="20"/>
          <w:szCs w:val="20"/>
        </w:rPr>
        <w:br/>
        <w:t>proměnlivých, jako spravedlivý bezbožných, jako blažený bídných! A pro-</w:t>
      </w:r>
      <w:r w:rsidRPr="00A46B90">
        <w:rPr>
          <w:rFonts w:eastAsia="Times New Roman"/>
          <w:sz w:val="20"/>
          <w:szCs w:val="20"/>
        </w:rPr>
        <w:br/>
        <w:t>tože vštípil naší přirozené povaze touhu po blažeností a nesmrtelnosti,</w:t>
      </w:r>
      <w:r w:rsidRPr="00A46B90">
        <w:rPr>
          <w:rFonts w:eastAsia="Times New Roman"/>
          <w:sz w:val="20"/>
          <w:szCs w:val="20"/>
        </w:rPr>
        <w:br/>
        <w:t>sám zůstávaje blažen a přijímaje smrtelnost, aby nám poskytl, co miluje-</w:t>
      </w:r>
      <w:r w:rsidRPr="00A46B90">
        <w:rPr>
          <w:rFonts w:eastAsia="Times New Roman"/>
          <w:sz w:val="20"/>
          <w:szCs w:val="20"/>
        </w:rPr>
        <w:br/>
        <w:t>me, svým utrpením nás naučil pohrdá ti tím, čeho se strachujeme.</w:t>
      </w:r>
    </w:p>
    <w:p w:rsidR="00AD03BD" w:rsidRPr="00A46B90" w:rsidRDefault="00AD03BD" w:rsidP="00AD03BD">
      <w:pPr>
        <w:rPr>
          <w:rFonts w:eastAsia="Times New Roman"/>
          <w:sz w:val="20"/>
          <w:szCs w:val="20"/>
        </w:rPr>
      </w:pPr>
      <w:r w:rsidRPr="00A46B90">
        <w:rPr>
          <w:rFonts w:eastAsia="Times New Roman"/>
          <w:sz w:val="20"/>
          <w:szCs w:val="20"/>
        </w:rPr>
        <w:t>Ale k tomu, abyste mohli spočinou ti v této pravdě, bylo třeba pokory,</w:t>
      </w:r>
      <w:r w:rsidRPr="00A46B90">
        <w:rPr>
          <w:rFonts w:eastAsia="Times New Roman"/>
          <w:sz w:val="20"/>
          <w:szCs w:val="20"/>
        </w:rPr>
        <w:br/>
        <w:t>pod jejíž jho se vaše šíje přetěžko dá přivést! Vždyť jakou to neuvěřitel-</w:t>
      </w:r>
      <w:r w:rsidRPr="00A46B90">
        <w:rPr>
          <w:rFonts w:eastAsia="Times New Roman"/>
          <w:sz w:val="20"/>
          <w:szCs w:val="20"/>
        </w:rPr>
        <w:br/>
        <w:t>nou věc tvrdíme, zvláště pro vás, takové mudrce, kteří máte sami sebe</w:t>
      </w:r>
      <w:r w:rsidRPr="00A46B90">
        <w:rPr>
          <w:rFonts w:eastAsia="Times New Roman"/>
          <w:sz w:val="20"/>
          <w:szCs w:val="20"/>
        </w:rPr>
        <w:br/>
        <w:t>k takové víře vybídnouti - jakou to neuvěřitelnou věc vám tedy říkáme,</w:t>
      </w:r>
      <w:r w:rsidRPr="00A46B90">
        <w:rPr>
          <w:rFonts w:eastAsia="Times New Roman"/>
          <w:sz w:val="20"/>
          <w:szCs w:val="20"/>
        </w:rPr>
        <w:br/>
        <w:t>pravíme-li, že Bůh na sebe vzal lidskou duši a tělo? Vy stavíte duchovou</w:t>
      </w:r>
      <w:r w:rsidRPr="00A46B90">
        <w:rPr>
          <w:rFonts w:eastAsia="Times New Roman"/>
          <w:sz w:val="20"/>
          <w:szCs w:val="20"/>
        </w:rPr>
        <w:br/>
        <w:t>duši, kterou lidská duše zajisté jest, tak vysoko, že podle vás se může stát</w:t>
      </w:r>
      <w:r w:rsidRPr="00A46B90">
        <w:rPr>
          <w:rFonts w:eastAsia="Times New Roman"/>
          <w:sz w:val="20"/>
          <w:szCs w:val="20"/>
        </w:rPr>
        <w:br/>
        <w:t>soupodstatnou s onou otcovou myslí, kterou uznáváte za Božího Syna.</w:t>
      </w:r>
      <w:r w:rsidRPr="00A46B90">
        <w:rPr>
          <w:rFonts w:eastAsia="Times New Roman"/>
          <w:sz w:val="20"/>
          <w:szCs w:val="20"/>
        </w:rPr>
        <w:br/>
        <w:t>Co je na tom tedy neuvěřitelného, když jedna duchová duše byla jakým-</w:t>
      </w:r>
      <w:r w:rsidRPr="00A46B90">
        <w:rPr>
          <w:rFonts w:eastAsia="Times New Roman"/>
          <w:sz w:val="20"/>
          <w:szCs w:val="20"/>
        </w:rPr>
        <w:br/>
        <w:t>si nevýslovným a jedinečným způsobem přibrána pro spásu mnohých?</w:t>
      </w:r>
    </w:p>
    <w:p w:rsidR="00AD03BD" w:rsidRPr="00A46B90" w:rsidRDefault="00AD03BD" w:rsidP="00AD03BD">
      <w:pPr>
        <w:rPr>
          <w:rFonts w:eastAsia="Times New Roman"/>
          <w:sz w:val="20"/>
          <w:szCs w:val="20"/>
        </w:rPr>
      </w:pPr>
      <w:r w:rsidRPr="00A46B90">
        <w:rPr>
          <w:rFonts w:eastAsia="Times New Roman"/>
          <w:sz w:val="20"/>
          <w:szCs w:val="20"/>
        </w:rPr>
        <w:t>345 x</w:t>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Že je spojeno tělo s duší, aby člověk byl celý a úplný, to poznáváme ze</w:t>
      </w:r>
      <w:r w:rsidRPr="00A46B90">
        <w:rPr>
          <w:rFonts w:eastAsia="Times New Roman"/>
          <w:sz w:val="20"/>
          <w:szCs w:val="20"/>
        </w:rPr>
        <w:br/>
        <w:t>svědectví své vlastní přirozenosti. Kdyby to nebylo naprosto běžné, bylo</w:t>
      </w:r>
      <w:r w:rsidRPr="00A46B90">
        <w:rPr>
          <w:rFonts w:eastAsia="Times New Roman"/>
          <w:sz w:val="20"/>
          <w:szCs w:val="20"/>
        </w:rPr>
        <w:br/>
        <w:t>by to ve skutečností ještě neuvěřitelnější; lehčeji se dá uvěřiti tomu, že je</w:t>
      </w:r>
      <w:r w:rsidRPr="00A46B90">
        <w:rPr>
          <w:rFonts w:eastAsia="Times New Roman"/>
          <w:sz w:val="20"/>
          <w:szCs w:val="20"/>
        </w:rPr>
        <w:br/>
        <w:t>spjato sice lidské s božským, sice proměnlivé s neproměnným, ale přece</w:t>
      </w:r>
      <w:r w:rsidRPr="00A46B90">
        <w:rPr>
          <w:rFonts w:eastAsia="Times New Roman"/>
          <w:sz w:val="20"/>
          <w:szCs w:val="20"/>
        </w:rPr>
        <w:br/>
        <w:t>duch s duchem, nebo abych užil našich oblíbených výrazů, netělesné</w:t>
      </w:r>
      <w:r w:rsidRPr="00A46B90">
        <w:rPr>
          <w:rFonts w:eastAsia="Times New Roman"/>
          <w:sz w:val="20"/>
          <w:szCs w:val="20"/>
        </w:rPr>
        <w:br/>
        <w:t>s netělesným - nežli že je spjato tělo s netělesným.</w:t>
      </w:r>
    </w:p>
    <w:p w:rsidR="00AD03BD" w:rsidRPr="00A46B90" w:rsidRDefault="00AD03BD" w:rsidP="00AD03BD">
      <w:pPr>
        <w:rPr>
          <w:rFonts w:eastAsia="Times New Roman"/>
          <w:sz w:val="20"/>
          <w:szCs w:val="20"/>
        </w:rPr>
      </w:pPr>
      <w:r w:rsidRPr="00A46B90">
        <w:rPr>
          <w:rFonts w:eastAsia="Times New Roman"/>
          <w:sz w:val="20"/>
          <w:szCs w:val="20"/>
        </w:rPr>
        <w:t>Či vám snad vadí neobvyklé narození těla z panny? Ani to vás nemá</w:t>
      </w:r>
      <w:r w:rsidRPr="00A46B90">
        <w:rPr>
          <w:rFonts w:eastAsia="Times New Roman"/>
          <w:sz w:val="20"/>
          <w:szCs w:val="20"/>
        </w:rPr>
        <w:br/>
        <w:t>zarážet, naopak má vás to přivéstí k přijetí víry, když zázračný se narodil</w:t>
      </w:r>
      <w:r w:rsidRPr="00A46B90">
        <w:rPr>
          <w:rFonts w:eastAsia="Times New Roman"/>
          <w:sz w:val="20"/>
          <w:szCs w:val="20"/>
        </w:rPr>
        <w:br/>
        <w:t>zázračně. Nebo se snad vzpíráte uvěřiti tomu, že právě tělo, smrtí odlo-</w:t>
      </w:r>
      <w:r w:rsidRPr="00A46B90">
        <w:rPr>
          <w:rFonts w:eastAsia="Times New Roman"/>
          <w:sz w:val="20"/>
          <w:szCs w:val="20"/>
        </w:rPr>
        <w:br/>
        <w:t>žené a vzkříšením k lepšímu změněné, pozvedl s sebou do nebes už ne-</w:t>
      </w:r>
      <w:r w:rsidRPr="00A46B90">
        <w:rPr>
          <w:rFonts w:eastAsia="Times New Roman"/>
          <w:sz w:val="20"/>
          <w:szCs w:val="20"/>
        </w:rPr>
        <w:br/>
        <w:t>porušitelné a nesmrtelné - když vidíte, kterak Porfyrius právě v těch kni-</w:t>
      </w:r>
      <w:r w:rsidRPr="00A46B90">
        <w:rPr>
          <w:rFonts w:eastAsia="Times New Roman"/>
          <w:sz w:val="20"/>
          <w:szCs w:val="20"/>
        </w:rPr>
        <w:br/>
        <w:t>hách o návratu duše, ze kterých jsem mnoho citoval, tak často hlásá, že</w:t>
      </w:r>
      <w:r w:rsidRPr="00A46B90">
        <w:rPr>
          <w:rFonts w:eastAsia="Times New Roman"/>
          <w:sz w:val="20"/>
          <w:szCs w:val="20"/>
        </w:rPr>
        <w:br/>
        <w:t>každému tělu je nutno se vyhýbati, aby duše mohla blaženě zůstávati</w:t>
      </w:r>
      <w:r w:rsidRPr="00A46B90">
        <w:rPr>
          <w:rFonts w:eastAsia="Times New Roman"/>
          <w:sz w:val="20"/>
          <w:szCs w:val="20"/>
        </w:rPr>
        <w:br/>
        <w:t>s Bohem? Ale spíše měl být opraven tento jeho názor, obzvláště když</w:t>
      </w:r>
      <w:r w:rsidRPr="00A46B90">
        <w:rPr>
          <w:rFonts w:eastAsia="Times New Roman"/>
          <w:sz w:val="20"/>
          <w:szCs w:val="20"/>
        </w:rPr>
        <w:br/>
        <w:t>myslíte zároveň s ním takové nemožné věci o duši tohoto viditelného své-</w:t>
      </w:r>
      <w:r w:rsidRPr="00A46B90">
        <w:rPr>
          <w:rFonts w:eastAsia="Times New Roman"/>
          <w:sz w:val="20"/>
          <w:szCs w:val="20"/>
        </w:rPr>
        <w:br/>
        <w:t>ta a té ohromné hmotné massy. Pravíte totiž po vzoru Platonově, že svět</w:t>
      </w:r>
      <w:r w:rsidRPr="00A46B90">
        <w:rPr>
          <w:rFonts w:eastAsia="Times New Roman"/>
          <w:sz w:val="20"/>
          <w:szCs w:val="20"/>
        </w:rPr>
        <w:br/>
        <w:t>je živočichem, a to živočichem veskrze blaženým, který je podle vás také</w:t>
      </w:r>
      <w:r w:rsidRPr="00A46B90">
        <w:rPr>
          <w:rFonts w:eastAsia="Times New Roman"/>
          <w:sz w:val="20"/>
          <w:szCs w:val="20"/>
        </w:rPr>
        <w:br/>
        <w:t>věčný. Jak je tedy možno, že ani nebude nikdy zproštěn těla, ani nikdy</w:t>
      </w:r>
      <w:r w:rsidRPr="00A46B90">
        <w:rPr>
          <w:rFonts w:eastAsia="Times New Roman"/>
          <w:sz w:val="20"/>
          <w:szCs w:val="20"/>
        </w:rPr>
        <w:br/>
        <w:t>nepřijde o svou blaženost, jestliže se duše musí vyhýbat každému tělu,</w:t>
      </w:r>
      <w:r w:rsidRPr="00A46B90">
        <w:rPr>
          <w:rFonts w:eastAsia="Times New Roman"/>
          <w:sz w:val="20"/>
          <w:szCs w:val="20"/>
        </w:rPr>
        <w:br/>
        <w:t>aby byla blažena? Také toto slunce i ostatní hvězdy uznáváte ve svých</w:t>
      </w:r>
      <w:r w:rsidRPr="00A46B90">
        <w:rPr>
          <w:rFonts w:eastAsia="Times New Roman"/>
          <w:sz w:val="20"/>
          <w:szCs w:val="20"/>
        </w:rPr>
        <w:br/>
        <w:t>knihách nejen za tělesa, což s vámi všichni lidé bez rozpaků nahlédnou</w:t>
      </w:r>
      <w:r w:rsidRPr="00A46B90">
        <w:rPr>
          <w:rFonts w:eastAsia="Times New Roman"/>
          <w:sz w:val="20"/>
          <w:szCs w:val="20"/>
        </w:rPr>
        <w:br/>
        <w:t>i řeknou; ale dokonce ve své domnělé hlubší znalosti tvrdíte, že to jsou</w:t>
      </w:r>
      <w:r w:rsidRPr="00A46B90">
        <w:rPr>
          <w:rFonts w:eastAsia="Times New Roman"/>
          <w:sz w:val="20"/>
          <w:szCs w:val="20"/>
        </w:rPr>
        <w:br/>
        <w:t>živočichové veskrze blažení a s těmi těly věční. Jak to tedy přijde, že jak-</w:t>
      </w:r>
      <w:r w:rsidRPr="00A46B90">
        <w:rPr>
          <w:rFonts w:eastAsia="Times New Roman"/>
          <w:sz w:val="20"/>
          <w:szCs w:val="20"/>
        </w:rPr>
        <w:br/>
        <w:t>mile se vám radí ke křesťanské víře, zapomínáte, co dokazujete a čemu</w:t>
      </w:r>
      <w:r w:rsidRPr="00A46B90">
        <w:rPr>
          <w:rFonts w:eastAsia="Times New Roman"/>
          <w:sz w:val="20"/>
          <w:szCs w:val="20"/>
        </w:rPr>
        <w:br/>
        <w:t>učíte, nebo předstíráte, že to nevíte?</w:t>
      </w:r>
    </w:p>
    <w:p w:rsidR="00AD03BD" w:rsidRPr="00A46B90" w:rsidRDefault="00AD03BD" w:rsidP="00AD03BD">
      <w:pPr>
        <w:rPr>
          <w:rFonts w:eastAsia="Times New Roman"/>
          <w:sz w:val="20"/>
          <w:szCs w:val="20"/>
        </w:rPr>
      </w:pPr>
      <w:r w:rsidRPr="00A46B90">
        <w:rPr>
          <w:rFonts w:eastAsia="Times New Roman"/>
          <w:sz w:val="20"/>
          <w:szCs w:val="20"/>
        </w:rPr>
        <w:t>Proč nechcete být křesťany pro svoje domněnky, které sami podkopá-</w:t>
      </w:r>
      <w:r w:rsidRPr="00A46B90">
        <w:rPr>
          <w:rFonts w:eastAsia="Times New Roman"/>
          <w:sz w:val="20"/>
          <w:szCs w:val="20"/>
        </w:rPr>
        <w:br/>
        <w:t>váte, ne-li proto, že Kristus přišel pokorně, a vy jste pyšní? Jaká budou</w:t>
      </w:r>
      <w:r w:rsidRPr="00A46B90">
        <w:rPr>
          <w:rFonts w:eastAsia="Times New Roman"/>
          <w:sz w:val="20"/>
          <w:szCs w:val="20"/>
        </w:rPr>
        <w:br/>
        <w:t>těla svatých po vzkříšení, o to mohou být mezi znalci křesťanských Písem</w:t>
      </w:r>
      <w:r w:rsidRPr="00A46B90">
        <w:rPr>
          <w:rFonts w:eastAsia="Times New Roman"/>
          <w:sz w:val="20"/>
          <w:szCs w:val="20"/>
        </w:rPr>
        <w:br/>
        <w:t>pochybnosti a spory; ale nepochybujeme vůbec, že budou věčná, a že</w:t>
      </w:r>
      <w:r w:rsidRPr="00A46B90">
        <w:rPr>
          <w:rFonts w:eastAsia="Times New Roman"/>
          <w:sz w:val="20"/>
          <w:szCs w:val="20"/>
        </w:rPr>
        <w:br/>
        <w:t>budou taková, jak ukázal Kristus svým zmrtvýchvstáním. Ale ať už bu-</w:t>
      </w:r>
      <w:r w:rsidRPr="00A46B90">
        <w:rPr>
          <w:rFonts w:eastAsia="Times New Roman"/>
          <w:sz w:val="20"/>
          <w:szCs w:val="20"/>
        </w:rPr>
        <w:br/>
        <w:t>dou jakákoliv: když se hlásá, že budou úplně neporušitelná a nesmrtelná</w:t>
      </w:r>
      <w:r w:rsidRPr="00A46B90">
        <w:rPr>
          <w:rFonts w:eastAsia="Times New Roman"/>
          <w:sz w:val="20"/>
          <w:szCs w:val="20"/>
        </w:rPr>
        <w:br/>
        <w:t>a že nebudou nijak překážet duši v nazírání, jímž se hříží v Boha, a když</w:t>
      </w:r>
      <w:r w:rsidRPr="00A46B90">
        <w:rPr>
          <w:rFonts w:eastAsia="Times New Roman"/>
          <w:sz w:val="20"/>
          <w:szCs w:val="20"/>
        </w:rPr>
        <w:br/>
        <w:t>i vy říkáte, že na nebesích jsou nesmrtelná těla nesmrtelných blaženců:</w:t>
      </w:r>
      <w:r w:rsidRPr="00A46B90">
        <w:rPr>
          <w:rFonts w:eastAsia="Times New Roman"/>
          <w:sz w:val="20"/>
          <w:szCs w:val="20"/>
        </w:rPr>
        <w:br/>
        <w:t>proč si myslíte, že máme-li býti blaženi, musíme se vyhýbat každému</w:t>
      </w:r>
      <w:r w:rsidRPr="00A46B90">
        <w:rPr>
          <w:rFonts w:eastAsia="Times New Roman"/>
          <w:sz w:val="20"/>
          <w:szCs w:val="20"/>
        </w:rPr>
        <w:br/>
        <w:t>tělu, abyste se křesťanské víře vyhýbali zdánlivě důvodně? Proč, ne-li</w:t>
      </w:r>
      <w:r w:rsidRPr="00A46B90">
        <w:rPr>
          <w:rFonts w:eastAsia="Times New Roman"/>
          <w:sz w:val="20"/>
          <w:szCs w:val="20"/>
        </w:rPr>
        <w:br/>
        <w:t>roto, co opakuji znovu: Kristus je pokorný, vy pyšní!</w:t>
      </w:r>
      <w:r w:rsidRPr="00A46B90">
        <w:rPr>
          <w:rFonts w:eastAsia="Times New Roman"/>
          <w:sz w:val="20"/>
          <w:szCs w:val="20"/>
        </w:rPr>
        <w:br/>
        <w:t>či se snad stydíte opravit svoje názory? I tu vadu mají pouze pyšní.</w:t>
      </w:r>
      <w:r w:rsidRPr="00A46B90">
        <w:rPr>
          <w:rFonts w:eastAsia="Times New Roman"/>
          <w:sz w:val="20"/>
          <w:szCs w:val="20"/>
        </w:rPr>
        <w:br/>
        <w:t>Učení lidé se arci stydí, stát se z Platonových žáků žáky Krista, který na-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učil rybáře mysliti svým duchem a říci: „Na počátku bylo Slovo a Slovo</w:t>
      </w:r>
      <w:r w:rsidRPr="00A46B90">
        <w:rPr>
          <w:rFonts w:eastAsia="Times New Roman"/>
          <w:sz w:val="20"/>
          <w:szCs w:val="20"/>
        </w:rPr>
        <w:br/>
        <w:t>bylo u Boha a Bůh byl Slovo. To bylo na počátku u Boha. Všecky věci po-</w:t>
      </w:r>
      <w:r w:rsidRPr="00A46B90">
        <w:rPr>
          <w:rFonts w:eastAsia="Times New Roman"/>
          <w:sz w:val="20"/>
          <w:szCs w:val="20"/>
        </w:rPr>
        <w:br/>
        <w:t>vstaly skrze ně, a bez něho nepovstalo nic z toho, co povstalo. V něm byl</w:t>
      </w:r>
      <w:r w:rsidRPr="00A46B90">
        <w:rPr>
          <w:rFonts w:eastAsia="Times New Roman"/>
          <w:sz w:val="20"/>
          <w:szCs w:val="20"/>
        </w:rPr>
        <w:br/>
        <w:t>život a ten život byl světlem lidí, a světlo ve tmě svítí a tma ho nepojala."</w:t>
      </w:r>
    </w:p>
    <w:p w:rsidR="00AD03BD" w:rsidRPr="00A46B90" w:rsidRDefault="00AD03BD" w:rsidP="00AD03BD">
      <w:pPr>
        <w:rPr>
          <w:rFonts w:eastAsia="Times New Roman"/>
          <w:sz w:val="20"/>
          <w:szCs w:val="20"/>
        </w:rPr>
      </w:pPr>
      <w:r w:rsidRPr="00A46B90">
        <w:rPr>
          <w:rFonts w:eastAsia="Times New Roman"/>
          <w:sz w:val="20"/>
          <w:szCs w:val="20"/>
        </w:rPr>
        <w:t>O začátku tohoto evangelia, nazvaného „podle sepsání Janova", říká-</w:t>
      </w:r>
      <w:r w:rsidRPr="00A46B90">
        <w:rPr>
          <w:rFonts w:eastAsia="Times New Roman"/>
          <w:sz w:val="20"/>
          <w:szCs w:val="20"/>
        </w:rPr>
        <w:br/>
        <w:t>val jeden platonik (jak jsem slýchal od svatého starce Simpliciana, po-</w:t>
      </w:r>
      <w:r w:rsidRPr="00A46B90">
        <w:rPr>
          <w:rFonts w:eastAsia="Times New Roman"/>
          <w:sz w:val="20"/>
          <w:szCs w:val="20"/>
        </w:rPr>
        <w:br/>
        <w:t>zdějšího biskupa církve milánské), že by se měl sepsati zlatými písmeny</w:t>
      </w:r>
      <w:r w:rsidRPr="00A46B90">
        <w:rPr>
          <w:rFonts w:eastAsia="Times New Roman"/>
          <w:sz w:val="20"/>
          <w:szCs w:val="20"/>
        </w:rPr>
        <w:br/>
        <w:t>a vystaviti ve všech církvích na nejvýznačnějších místech. Leč zpupným</w:t>
      </w:r>
      <w:r w:rsidRPr="00A46B90">
        <w:rPr>
          <w:rFonts w:eastAsia="Times New Roman"/>
          <w:sz w:val="20"/>
          <w:szCs w:val="20"/>
        </w:rPr>
        <w:br/>
        <w:t>lidem nebyl ten božský učitel ničím proto, že „Slovo tělem učiněno jest</w:t>
      </w:r>
      <w:r w:rsidRPr="00A46B90">
        <w:rPr>
          <w:rFonts w:eastAsia="Times New Roman"/>
          <w:sz w:val="20"/>
          <w:szCs w:val="20"/>
        </w:rPr>
        <w:br/>
        <w:t>a přebývalo mezi námi"; a tak nemají ti nešťastníci dosti na tom, že chu-</w:t>
      </w:r>
      <w:r w:rsidRPr="00A46B90">
        <w:rPr>
          <w:rFonts w:eastAsia="Times New Roman"/>
          <w:sz w:val="20"/>
          <w:szCs w:val="20"/>
        </w:rPr>
        <w:br/>
        <w:t>raví, oni se ještě ve své chorobě vynášejí a stydí se za lék, jímž mohli být</w:t>
      </w:r>
      <w:r w:rsidRPr="00A46B90">
        <w:rPr>
          <w:rFonts w:eastAsia="Times New Roman"/>
          <w:sz w:val="20"/>
          <w:szCs w:val="20"/>
        </w:rPr>
        <w:br/>
        <w:t>vyléčeni. Nedělají to totiž proto, aby povstali z pádu, nýbrž aby padnuv-</w:t>
      </w:r>
      <w:r w:rsidRPr="00A46B90">
        <w:rPr>
          <w:rFonts w:eastAsia="Times New Roman"/>
          <w:sz w:val="20"/>
          <w:szCs w:val="20"/>
        </w:rPr>
        <w:br/>
        <w:t>še ještě tíže byli ztrestáni.</w:t>
      </w:r>
    </w:p>
    <w:p w:rsidR="00AD03BD" w:rsidRPr="00A46B90" w:rsidRDefault="00AD03BD" w:rsidP="00AD03BD">
      <w:pPr>
        <w:rPr>
          <w:rFonts w:eastAsia="Times New Roman"/>
          <w:sz w:val="20"/>
          <w:szCs w:val="20"/>
        </w:rPr>
      </w:pPr>
      <w:r w:rsidRPr="00A46B90">
        <w:rPr>
          <w:rFonts w:eastAsia="Times New Roman"/>
          <w:sz w:val="20"/>
          <w:szCs w:val="20"/>
        </w:rPr>
        <w:t>30. Jak mnoho z nauky Platonovy Porfyrius odmítl a rozdílně od něho opravil.</w:t>
      </w:r>
    </w:p>
    <w:p w:rsidR="00AD03BD" w:rsidRPr="00A46B90" w:rsidRDefault="00AD03BD" w:rsidP="00AD03BD">
      <w:pPr>
        <w:rPr>
          <w:rFonts w:eastAsia="Times New Roman"/>
          <w:sz w:val="20"/>
          <w:szCs w:val="20"/>
        </w:rPr>
      </w:pPr>
      <w:r w:rsidRPr="00A46B90">
        <w:rPr>
          <w:rFonts w:eastAsia="Times New Roman"/>
          <w:sz w:val="20"/>
          <w:szCs w:val="20"/>
        </w:rPr>
        <w:t>Zdá-li se nedůstojné něco opravovat po Platonovi, proč sám Porfyrius</w:t>
      </w:r>
      <w:r w:rsidRPr="00A46B90">
        <w:rPr>
          <w:rFonts w:eastAsia="Times New Roman"/>
          <w:sz w:val="20"/>
          <w:szCs w:val="20"/>
        </w:rPr>
        <w:br/>
        <w:t>opravil některé věci, a ne zrovna nepatrné? Platon přece zcela jistě na-</w:t>
      </w:r>
      <w:r w:rsidRPr="00A46B90">
        <w:rPr>
          <w:rFonts w:eastAsia="Times New Roman"/>
          <w:sz w:val="20"/>
          <w:szCs w:val="20"/>
        </w:rPr>
        <w:br/>
        <w:t>psal, že lidské duše klesají po smrti až do těl zvířecích. Toho mínění se</w:t>
      </w:r>
      <w:r w:rsidRPr="00A46B90">
        <w:rPr>
          <w:rFonts w:eastAsia="Times New Roman"/>
          <w:sz w:val="20"/>
          <w:szCs w:val="20"/>
        </w:rPr>
        <w:br/>
        <w:t>držel Porfyriův učitel i Plotinus (Enn. III., 4, 2); leč Porfyriovi se právem</w:t>
      </w:r>
      <w:r w:rsidRPr="00A46B90">
        <w:rPr>
          <w:rFonts w:eastAsia="Times New Roman"/>
          <w:sz w:val="20"/>
          <w:szCs w:val="20"/>
        </w:rPr>
        <w:br/>
        <w:t>znelíbilo. Domnívalť se, že lidské duše se nevracejí do svých těl, která</w:t>
      </w:r>
      <w:r w:rsidRPr="00A46B90">
        <w:rPr>
          <w:rFonts w:eastAsia="Times New Roman"/>
          <w:sz w:val="20"/>
          <w:szCs w:val="20"/>
        </w:rPr>
        <w:br/>
        <w:t>opustily, ale do jiných, nových těl lidských. Styděl se ovšem věřit tamto-</w:t>
      </w:r>
      <w:r w:rsidRPr="00A46B90">
        <w:rPr>
          <w:rFonts w:eastAsia="Times New Roman"/>
          <w:sz w:val="20"/>
          <w:szCs w:val="20"/>
        </w:rPr>
        <w:br/>
        <w:t>mu, aby se snad nestalo, že matka, změněná v mezkyni, by vozila syna;</w:t>
      </w:r>
      <w:r w:rsidRPr="00A46B90">
        <w:rPr>
          <w:rFonts w:eastAsia="Times New Roman"/>
          <w:sz w:val="20"/>
          <w:szCs w:val="20"/>
        </w:rPr>
        <w:br/>
        <w:t>ale nestyděl se věřit tomuhle, ač se takhle matka, změněná v dívku, mo-</w:t>
      </w:r>
      <w:r w:rsidRPr="00A46B90">
        <w:rPr>
          <w:rFonts w:eastAsia="Times New Roman"/>
          <w:sz w:val="20"/>
          <w:szCs w:val="20"/>
        </w:rPr>
        <w:br/>
        <w:t>hla třeba za syna provdati. Oč je důstojnější věřit tomu, co učili svatí</w:t>
      </w:r>
      <w:r w:rsidRPr="00A46B90">
        <w:rPr>
          <w:rFonts w:eastAsia="Times New Roman"/>
          <w:sz w:val="20"/>
          <w:szCs w:val="20"/>
        </w:rPr>
        <w:br/>
        <w:t>a pravdomluvní andělé, co řekli proroci, puzeni duchem Božím, co po-</w:t>
      </w:r>
      <w:r w:rsidRPr="00A46B90">
        <w:rPr>
          <w:rFonts w:eastAsia="Times New Roman"/>
          <w:sz w:val="20"/>
          <w:szCs w:val="20"/>
        </w:rPr>
        <w:br/>
        <w:t>věděl sám Spasitel, jehož příchod předeslaní poslové zvěstovali, co hlá-</w:t>
      </w:r>
      <w:r w:rsidRPr="00A46B90">
        <w:rPr>
          <w:rFonts w:eastAsia="Times New Roman"/>
          <w:sz w:val="20"/>
          <w:szCs w:val="20"/>
        </w:rPr>
        <w:br/>
        <w:t>sali rozeslaní apoštolově, kteří naplnili svět evangeliem - oč, pravím, je</w:t>
      </w:r>
      <w:r w:rsidRPr="00A46B90">
        <w:rPr>
          <w:rFonts w:eastAsia="Times New Roman"/>
          <w:sz w:val="20"/>
          <w:szCs w:val="20"/>
        </w:rPr>
        <w:br/>
        <w:t>důstojnější věřit, že se duše jednou navrátí do vlastních těl, nežli že se ob-</w:t>
      </w:r>
      <w:r w:rsidRPr="00A46B90">
        <w:rPr>
          <w:rFonts w:eastAsia="Times New Roman"/>
          <w:sz w:val="20"/>
          <w:szCs w:val="20"/>
        </w:rPr>
        <w:br/>
        <w:t>rátí do jiných! Avšak, jak jsem řekl, tento náhled Porfyrius z velké části</w:t>
      </w:r>
      <w:r w:rsidRPr="00A46B90">
        <w:rPr>
          <w:rFonts w:eastAsia="Times New Roman"/>
          <w:sz w:val="20"/>
          <w:szCs w:val="20"/>
        </w:rPr>
        <w:br/>
        <w:t>opravil, soudě alespoň, že lidské duše mohou vcházeti pouze do lidí,</w:t>
      </w:r>
      <w:r w:rsidRPr="00A46B90">
        <w:rPr>
          <w:rFonts w:eastAsia="Times New Roman"/>
          <w:sz w:val="20"/>
          <w:szCs w:val="20"/>
        </w:rPr>
        <w:br/>
        <w:t>a s rozhodností vyvraceje myšlenku o jejich uvěznění ve zvířatech.</w:t>
      </w:r>
    </w:p>
    <w:p w:rsidR="00AD03BD" w:rsidRPr="00A46B90" w:rsidRDefault="00AD03BD" w:rsidP="00AD03BD">
      <w:pPr>
        <w:rPr>
          <w:rFonts w:eastAsia="Times New Roman"/>
          <w:sz w:val="20"/>
          <w:szCs w:val="20"/>
        </w:rPr>
      </w:pPr>
      <w:r w:rsidRPr="00A46B90">
        <w:rPr>
          <w:rFonts w:eastAsia="Times New Roman"/>
          <w:sz w:val="20"/>
          <w:szCs w:val="20"/>
        </w:rPr>
        <w:t>Praví také, že Bůh dal světu duši proto, aby poznávajíc zlo hmoty, utí-</w:t>
      </w:r>
      <w:r w:rsidRPr="00A46B90">
        <w:rPr>
          <w:rFonts w:eastAsia="Times New Roman"/>
          <w:sz w:val="20"/>
          <w:szCs w:val="20"/>
        </w:rPr>
        <w:br/>
        <w:t>kala se k Otci a nikdy už nebyla poskvrněna a spoutána tímto morem.</w:t>
      </w:r>
      <w:r w:rsidRPr="00A46B90">
        <w:rPr>
          <w:rFonts w:eastAsia="Times New Roman"/>
          <w:sz w:val="20"/>
          <w:szCs w:val="20"/>
        </w:rPr>
        <w:br/>
        <w:t>Tento jeho názor je sice zčásti nepřípadný (neboť duše je dána tělu spíše</w:t>
      </w:r>
      <w:r w:rsidRPr="00A46B90">
        <w:rPr>
          <w:rFonts w:eastAsia="Times New Roman"/>
          <w:sz w:val="20"/>
          <w:szCs w:val="20"/>
        </w:rPr>
        <w:br/>
        <w:t>proto, aby konala dobro; nenaučila by se totiž páchat zlo, kdyby ho ne-</w:t>
      </w:r>
      <w:r w:rsidRPr="00A46B90">
        <w:rPr>
          <w:rFonts w:eastAsia="Times New Roman"/>
          <w:sz w:val="20"/>
          <w:szCs w:val="20"/>
        </w:rPr>
        <w:br/>
        <w:t>páchala); ale opravil tu názor ostatních platoniků, a to ve věci nemalé,</w:t>
      </w:r>
      <w:r w:rsidRPr="00A46B90">
        <w:rPr>
          <w:rFonts w:eastAsia="Times New Roman"/>
          <w:sz w:val="20"/>
          <w:szCs w:val="20"/>
        </w:rPr>
        <w:br/>
        <w:t>prohlásiv, že duše, očištěná ode všeho zla a dlící s Otcem, už nikdy ne-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bude zasažena zlem tohoto svita. Touto zásadou ve skutečnosti potřel</w:t>
      </w:r>
      <w:r w:rsidRPr="00A46B90">
        <w:rPr>
          <w:rFonts w:eastAsia="Times New Roman"/>
          <w:sz w:val="20"/>
          <w:szCs w:val="20"/>
        </w:rPr>
        <w:br/>
        <w:t>myšlenku, pokládanou za platónskou po výtce (Faidon 70 Cnn.), že zrov-</w:t>
      </w:r>
      <w:r w:rsidRPr="00A46B90">
        <w:rPr>
          <w:rFonts w:eastAsia="Times New Roman"/>
          <w:sz w:val="20"/>
          <w:szCs w:val="20"/>
        </w:rPr>
        <w:br/>
        <w:t>na jako živí ustavičně umírají, tak i mrtví stále obživují; a ukázal, jak se</w:t>
      </w:r>
      <w:r w:rsidRPr="00A46B90">
        <w:rPr>
          <w:rFonts w:eastAsia="Times New Roman"/>
          <w:sz w:val="20"/>
          <w:szCs w:val="20"/>
        </w:rPr>
        <w:br/>
        <w:t>mýlí Vergilius ve svém výroku, zřejmě platónském, že totiž duše, poslané</w:t>
      </w:r>
      <w:r w:rsidRPr="00A46B90">
        <w:rPr>
          <w:rFonts w:eastAsia="Times New Roman"/>
          <w:sz w:val="20"/>
          <w:szCs w:val="20"/>
        </w:rPr>
        <w:br/>
        <w:t>na elysejská pole (kterýmžto jménem jsou asi jako v báji označeny radosti</w:t>
      </w:r>
      <w:r w:rsidRPr="00A46B90">
        <w:rPr>
          <w:rFonts w:eastAsia="Times New Roman"/>
          <w:sz w:val="20"/>
          <w:szCs w:val="20"/>
        </w:rPr>
        <w:br/>
        <w:t>blažených), jsou volány k řece Lethe, t. j. k zapomemenutí minulosti</w:t>
      </w:r>
      <w:r w:rsidRPr="00A46B90">
        <w:rPr>
          <w:rFonts w:eastAsia="Times New Roman"/>
          <w:sz w:val="20"/>
          <w:szCs w:val="20"/>
        </w:rPr>
        <w:br/>
        <w:t>(Aen. VI, 75on):</w:t>
      </w:r>
    </w:p>
    <w:p w:rsidR="00AD03BD" w:rsidRPr="00A46B90" w:rsidRDefault="00AD03BD" w:rsidP="00AD03BD">
      <w:pPr>
        <w:rPr>
          <w:rFonts w:eastAsia="Times New Roman"/>
          <w:sz w:val="20"/>
          <w:szCs w:val="20"/>
        </w:rPr>
      </w:pPr>
      <w:r w:rsidRPr="00A46B90">
        <w:rPr>
          <w:rFonts w:eastAsia="Times New Roman"/>
          <w:sz w:val="20"/>
          <w:szCs w:val="20"/>
        </w:rPr>
        <w:t>Aby se paměti zbyly a spatřily nebeskou klenbu</w:t>
      </w:r>
    </w:p>
    <w:p w:rsidR="00AD03BD" w:rsidRPr="00A46B90" w:rsidRDefault="00AD03BD" w:rsidP="00AD03BD">
      <w:pPr>
        <w:rPr>
          <w:rFonts w:eastAsia="Times New Roman"/>
          <w:sz w:val="20"/>
          <w:szCs w:val="20"/>
        </w:rPr>
      </w:pPr>
      <w:r w:rsidRPr="00A46B90">
        <w:rPr>
          <w:rFonts w:eastAsia="Times New Roman"/>
          <w:sz w:val="20"/>
          <w:szCs w:val="20"/>
        </w:rPr>
        <w:t>znovu a počaly toužit zas po vstupu v člověčí tělo.</w:t>
      </w:r>
    </w:p>
    <w:p w:rsidR="00AD03BD" w:rsidRPr="00A46B90" w:rsidRDefault="00AD03BD" w:rsidP="00AD03BD">
      <w:pPr>
        <w:rPr>
          <w:rFonts w:eastAsia="Times New Roman"/>
          <w:sz w:val="20"/>
          <w:szCs w:val="20"/>
        </w:rPr>
      </w:pPr>
      <w:r w:rsidRPr="00A46B90">
        <w:rPr>
          <w:rFonts w:eastAsia="Times New Roman"/>
          <w:sz w:val="20"/>
          <w:szCs w:val="20"/>
        </w:rPr>
        <w:t>To se Porfyriovi právem nelíbilo; jeť vskutku pošetilé věřit, že po</w:t>
      </w:r>
      <w:r w:rsidRPr="00A46B90">
        <w:rPr>
          <w:rFonts w:eastAsia="Times New Roman"/>
          <w:sz w:val="20"/>
          <w:szCs w:val="20"/>
        </w:rPr>
        <w:br/>
        <w:t>onom životě, který může být svrchovaně blažený jen tehdy, bude-li mít</w:t>
      </w:r>
      <w:r w:rsidRPr="00A46B90">
        <w:rPr>
          <w:rFonts w:eastAsia="Times New Roman"/>
          <w:sz w:val="20"/>
          <w:szCs w:val="20"/>
        </w:rPr>
        <w:br/>
        <w:t>úplnou jistotu o své věčností, by duše toužila po poskvrněných a poruši-</w:t>
      </w:r>
      <w:r w:rsidRPr="00A46B90">
        <w:rPr>
          <w:rFonts w:eastAsia="Times New Roman"/>
          <w:sz w:val="20"/>
          <w:szCs w:val="20"/>
        </w:rPr>
        <w:br/>
        <w:t>telných tělech a že by se odtamtud vracela sem, jako kdyby.dokonalé</w:t>
      </w:r>
      <w:r w:rsidRPr="00A46B90">
        <w:rPr>
          <w:rFonts w:eastAsia="Times New Roman"/>
          <w:sz w:val="20"/>
          <w:szCs w:val="20"/>
        </w:rPr>
        <w:br/>
        <w:t>očištění mělo ten účel, aby se znovu vyhledalo poskvrnění. Jestliže totiž</w:t>
      </w:r>
      <w:r w:rsidRPr="00A46B90">
        <w:rPr>
          <w:rFonts w:eastAsia="Times New Roman"/>
          <w:sz w:val="20"/>
          <w:szCs w:val="20"/>
        </w:rPr>
        <w:br/>
        <w:t>jejich úplná očista v nich působí zapomenutí všeho zlého, ale zapome-</w:t>
      </w:r>
      <w:r w:rsidRPr="00A46B90">
        <w:rPr>
          <w:rFonts w:eastAsia="Times New Roman"/>
          <w:sz w:val="20"/>
          <w:szCs w:val="20"/>
        </w:rPr>
        <w:br/>
        <w:t>nutí zlého má zase za následek touhu po tělech, ve kterých se opět upad-</w:t>
      </w:r>
      <w:r w:rsidRPr="00A46B90">
        <w:rPr>
          <w:rFonts w:eastAsia="Times New Roman"/>
          <w:sz w:val="20"/>
          <w:szCs w:val="20"/>
        </w:rPr>
        <w:br/>
        <w:t>ne ve zlo: pak bude ve skutečností příčinou neštěstí dokonalé štěstí, a pří-</w:t>
      </w:r>
      <w:r w:rsidRPr="00A46B90">
        <w:rPr>
          <w:rFonts w:eastAsia="Times New Roman"/>
          <w:sz w:val="20"/>
          <w:szCs w:val="20"/>
        </w:rPr>
        <w:br/>
        <w:t>činou pošetilostí svrchovaná moudrost, a příčinou nečistoty naprostá</w:t>
      </w:r>
      <w:r w:rsidRPr="00A46B90">
        <w:rPr>
          <w:rFonts w:eastAsia="Times New Roman"/>
          <w:sz w:val="20"/>
          <w:szCs w:val="20"/>
        </w:rPr>
        <w:br/>
        <w:t>očista! A po pravdě duše tam ani nebude blažena, dokud tam bude, když</w:t>
      </w:r>
      <w:r w:rsidRPr="00A46B90">
        <w:rPr>
          <w:rFonts w:eastAsia="Times New Roman"/>
          <w:sz w:val="20"/>
          <w:szCs w:val="20"/>
        </w:rPr>
        <w:br/>
        <w:t>se tam musí mýlit, aby mohla být blaženou. Bude totiž moci býti blaže-</w:t>
      </w:r>
      <w:r w:rsidRPr="00A46B90">
        <w:rPr>
          <w:rFonts w:eastAsia="Times New Roman"/>
          <w:sz w:val="20"/>
          <w:szCs w:val="20"/>
        </w:rPr>
        <w:br/>
        <w:t>nou jen tehdy, bude-li bez starostí; aby však byla bez starosti, bude se</w:t>
      </w:r>
      <w:r w:rsidRPr="00A46B90">
        <w:rPr>
          <w:rFonts w:eastAsia="Times New Roman"/>
          <w:sz w:val="20"/>
          <w:szCs w:val="20"/>
        </w:rPr>
        <w:br/>
        <w:t>v domnění, že bude vždycky blažena, mýlit, jelikož jednou bude také ne-</w:t>
      </w:r>
      <w:r w:rsidRPr="00A46B90">
        <w:rPr>
          <w:rFonts w:eastAsia="Times New Roman"/>
          <w:sz w:val="20"/>
          <w:szCs w:val="20"/>
        </w:rPr>
        <w:br/>
        <w:t>šťastnou. Bude-li tedy komu omyl příčinou radostí, jak se bude moci ra-</w:t>
      </w:r>
      <w:r w:rsidRPr="00A46B90">
        <w:rPr>
          <w:rFonts w:eastAsia="Times New Roman"/>
          <w:sz w:val="20"/>
          <w:szCs w:val="20"/>
        </w:rPr>
        <w:br/>
        <w:t>do va t i z pravdy?</w:t>
      </w:r>
    </w:p>
    <w:p w:rsidR="00AD03BD" w:rsidRPr="00A46B90" w:rsidRDefault="00AD03BD" w:rsidP="00AD03BD">
      <w:pPr>
        <w:rPr>
          <w:rFonts w:eastAsia="Times New Roman"/>
          <w:sz w:val="20"/>
          <w:szCs w:val="20"/>
        </w:rPr>
      </w:pPr>
      <w:r w:rsidRPr="00A46B90">
        <w:rPr>
          <w:rFonts w:eastAsia="Times New Roman"/>
          <w:sz w:val="20"/>
          <w:szCs w:val="20"/>
        </w:rPr>
        <w:t>Toho si Porfyrius povšiml a napsal, že očištěná duše se vrací k Otci</w:t>
      </w:r>
      <w:r w:rsidRPr="00A46B90">
        <w:rPr>
          <w:rFonts w:eastAsia="Times New Roman"/>
          <w:sz w:val="20"/>
          <w:szCs w:val="20"/>
        </w:rPr>
        <w:br/>
        <w:t>proto, aby už nikdy nebyla poskvrněna ani spoutána morem zla. Myl-</w:t>
      </w:r>
      <w:r w:rsidRPr="00A46B90">
        <w:rPr>
          <w:rFonts w:eastAsia="Times New Roman"/>
          <w:sz w:val="20"/>
          <w:szCs w:val="20"/>
        </w:rPr>
        <w:br/>
        <w:t>ně tedy věřili někteří platonikové v jakousi nezbytnost tohoto kolobě-</w:t>
      </w:r>
      <w:r w:rsidRPr="00A46B90">
        <w:rPr>
          <w:rFonts w:eastAsia="Times New Roman"/>
          <w:sz w:val="20"/>
          <w:szCs w:val="20"/>
        </w:rPr>
        <w:br/>
        <w:t>hu, ve kterém duše od téhož odcházejí a k témuž se vracejí. Kdyby to</w:t>
      </w:r>
      <w:r w:rsidRPr="00A46B90">
        <w:rPr>
          <w:rFonts w:eastAsia="Times New Roman"/>
          <w:sz w:val="20"/>
          <w:szCs w:val="20"/>
        </w:rPr>
        <w:br/>
        <w:t>bylo pravda, co by bylo plátno to věděti? Leda že by si platonikové</w:t>
      </w:r>
      <w:r w:rsidRPr="00A46B90">
        <w:rPr>
          <w:rFonts w:eastAsia="Times New Roman"/>
          <w:sz w:val="20"/>
          <w:szCs w:val="20"/>
        </w:rPr>
        <w:br/>
        <w:t>troufali vynášet se nad nás na základě toho, že my bychom nevěděli již</w:t>
      </w:r>
      <w:r w:rsidRPr="00A46B90">
        <w:rPr>
          <w:rFonts w:eastAsia="Times New Roman"/>
          <w:sz w:val="20"/>
          <w:szCs w:val="20"/>
        </w:rPr>
        <w:br/>
        <w:t>v tomto životě o tom, co oni sami, dokonale očištění a velemoudří, ne-</w:t>
      </w:r>
      <w:r w:rsidRPr="00A46B90">
        <w:rPr>
          <w:rFonts w:eastAsia="Times New Roman"/>
          <w:sz w:val="20"/>
          <w:szCs w:val="20"/>
        </w:rPr>
        <w:br/>
        <w:t>měli vědět v jiném, lepším životě, majíce být blaženi dík mylnému do-</w:t>
      </w:r>
      <w:r w:rsidRPr="00A46B90">
        <w:rPr>
          <w:rFonts w:eastAsia="Times New Roman"/>
          <w:sz w:val="20"/>
          <w:szCs w:val="20"/>
        </w:rPr>
        <w:br/>
        <w:t>mnění! Leč to by bylo tvrzení nesmyslné a pošetilé; zaslouží tudíž ur-</w:t>
      </w:r>
      <w:r w:rsidRPr="00A46B90">
        <w:rPr>
          <w:rFonts w:eastAsia="Times New Roman"/>
          <w:sz w:val="20"/>
          <w:szCs w:val="20"/>
        </w:rPr>
        <w:br/>
        <w:t>čitě názor Porfyriův přednosti před domněnkou, že v koloběhu duší se</w:t>
      </w:r>
      <w:r w:rsidRPr="00A46B90">
        <w:rPr>
          <w:rFonts w:eastAsia="Times New Roman"/>
          <w:sz w:val="20"/>
          <w:szCs w:val="20"/>
        </w:rPr>
        <w:br/>
        <w:t>věčně střídá blaženost i neštěstí. A v důsledku toho, hleďme! platonik</w:t>
      </w:r>
      <w:r w:rsidRPr="00A46B90">
        <w:rPr>
          <w:rFonts w:eastAsia="Times New Roman"/>
          <w:sz w:val="20"/>
          <w:szCs w:val="20"/>
        </w:rPr>
        <w:br/>
        <w:t>se od Platona odchyluje k lepšímu; hle, jak si všiml, čeho si on nevšiml,</w:t>
      </w:r>
      <w:r w:rsidRPr="00A46B90">
        <w:rPr>
          <w:rFonts w:eastAsia="Times New Roman"/>
          <w:sz w:val="20"/>
          <w:szCs w:val="20"/>
        </w:rPr>
        <w:br/>
        <w:t>a ani po takovém velikém mistru necouvl před opravou, ale výše než</w:t>
      </w:r>
      <w:r w:rsidRPr="00A46B90">
        <w:rPr>
          <w:rFonts w:eastAsia="Times New Roman"/>
          <w:sz w:val="20"/>
          <w:szCs w:val="20"/>
        </w:rPr>
        <w:br/>
        <w:t>člověka si cenil pravdu.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31. Proti důkazu platoniků, ie lidská duse jc prý souvéčná s Bohem</w:t>
      </w:r>
    </w:p>
    <w:p w:rsidR="00AD03BD" w:rsidRPr="00A46B90" w:rsidRDefault="00AD03BD" w:rsidP="00AD03BD">
      <w:pPr>
        <w:rPr>
          <w:rFonts w:eastAsia="Times New Roman"/>
          <w:sz w:val="20"/>
          <w:szCs w:val="20"/>
        </w:rPr>
      </w:pPr>
      <w:r w:rsidRPr="00A46B90">
        <w:rPr>
          <w:rFonts w:eastAsia="Times New Roman"/>
          <w:sz w:val="20"/>
          <w:szCs w:val="20"/>
        </w:rPr>
        <w:t>Proč tedy v těch věcech, kterých lidským důmyslem proniknout nemůže-</w:t>
      </w:r>
      <w:r w:rsidRPr="00A46B90">
        <w:rPr>
          <w:rFonts w:eastAsia="Times New Roman"/>
          <w:sz w:val="20"/>
          <w:szCs w:val="20"/>
        </w:rPr>
        <w:br/>
        <w:t>me, nevěříme raději božství? Ono praví, že ani sama duše není s Bohem</w:t>
      </w:r>
      <w:r w:rsidRPr="00A46B90">
        <w:rPr>
          <w:rFonts w:eastAsia="Times New Roman"/>
          <w:sz w:val="20"/>
          <w:szCs w:val="20"/>
        </w:rPr>
        <w:br/>
        <w:t>souvěčná, ale že je jím stvořena, dříve nebyvší. Platonikové totiž, aby</w:t>
      </w:r>
      <w:r w:rsidRPr="00A46B90">
        <w:rPr>
          <w:rFonts w:eastAsia="Times New Roman"/>
          <w:sz w:val="20"/>
          <w:szCs w:val="20"/>
        </w:rPr>
        <w:br/>
        <w:t>tomu nemuseli věřit, uváděli důvod zdánlivě případný: že totiž nadále</w:t>
      </w:r>
    </w:p>
    <w:p w:rsidR="00AD03BD" w:rsidRPr="00A46B90" w:rsidRDefault="00AD03BD" w:rsidP="00AD03BD">
      <w:pPr>
        <w:rPr>
          <w:rFonts w:eastAsia="Times New Roman"/>
          <w:sz w:val="20"/>
          <w:szCs w:val="20"/>
        </w:rPr>
      </w:pPr>
      <w:r w:rsidRPr="00A46B90">
        <w:rPr>
          <w:rFonts w:eastAsia="Times New Roman"/>
          <w:sz w:val="20"/>
          <w:szCs w:val="20"/>
        </w:rPr>
        <w:t>může být věčným jen to, co i předtím vždycky bylo, ačkoliv i o světě</w:t>
      </w:r>
      <w:r w:rsidRPr="00A46B90">
        <w:rPr>
          <w:rFonts w:eastAsia="Times New Roman"/>
          <w:sz w:val="20"/>
          <w:szCs w:val="20"/>
        </w:rPr>
        <w:br/>
        <w:t>a o těch bozích, kteří podle Platona byli ve světě Bohem stvořeni, vý-</w:t>
      </w:r>
      <w:r w:rsidRPr="00A46B90">
        <w:rPr>
          <w:rFonts w:eastAsia="Times New Roman"/>
          <w:sz w:val="20"/>
          <w:szCs w:val="20"/>
        </w:rPr>
        <w:br/>
        <w:t>slovně praví, že začali býti a mají začátek bytí, ale že konec míti nebudou,</w:t>
      </w:r>
      <w:r w:rsidRPr="00A46B90">
        <w:rPr>
          <w:rFonts w:eastAsia="Times New Roman"/>
          <w:sz w:val="20"/>
          <w:szCs w:val="20"/>
        </w:rPr>
        <w:br/>
        <w:t>nýbrž budou prý trvat na věky z všemocné vůle stvořitelovy (Timaíos</w:t>
      </w:r>
      <w:r w:rsidRPr="00A46B90">
        <w:rPr>
          <w:rFonts w:eastAsia="Times New Roman"/>
          <w:sz w:val="20"/>
          <w:szCs w:val="20"/>
        </w:rPr>
        <w:br/>
        <w:t>41 B). Jak však mají rozumět tomu, na to přišli: že totiž tu nejde o počá-</w:t>
      </w:r>
      <w:r w:rsidRPr="00A46B90">
        <w:rPr>
          <w:rFonts w:eastAsia="Times New Roman"/>
          <w:sz w:val="20"/>
          <w:szCs w:val="20"/>
        </w:rPr>
        <w:br/>
        <w:t>tek času, ale o počátek bytí. Říkají: „Kdyby bývala noha byla od věčnos-</w:t>
      </w:r>
      <w:r w:rsidRPr="00A46B90">
        <w:rPr>
          <w:rFonts w:eastAsia="Times New Roman"/>
          <w:sz w:val="20"/>
          <w:szCs w:val="20"/>
        </w:rPr>
        <w:br/>
        <w:t>tí vždycky v písku, vždycky by pod ní byla šlépěj, a přece by nikdo ne-</w:t>
      </w:r>
      <w:r w:rsidRPr="00A46B90">
        <w:rPr>
          <w:rFonts w:eastAsia="Times New Roman"/>
          <w:sz w:val="20"/>
          <w:szCs w:val="20"/>
        </w:rPr>
        <w:br/>
        <w:t>pochyboval, že ta šlépěj je způsobena šlápnutím, a nebylo by jedno dříve</w:t>
      </w:r>
      <w:r w:rsidRPr="00A46B90">
        <w:rPr>
          <w:rFonts w:eastAsia="Times New Roman"/>
          <w:sz w:val="20"/>
          <w:szCs w:val="20"/>
        </w:rPr>
        <w:br/>
        <w:t>než druhé, ačkoli by jedno druhým bylo způsobeno; a zrovna tak i svět</w:t>
      </w:r>
      <w:r w:rsidRPr="00A46B90">
        <w:rPr>
          <w:rFonts w:eastAsia="Times New Roman"/>
          <w:sz w:val="20"/>
          <w:szCs w:val="20"/>
        </w:rPr>
        <w:br/>
        <w:t>a bozi v něm stvoření sice vždycky byli, protože vždycky byl jejich stvo-</w:t>
      </w:r>
      <w:r w:rsidRPr="00A46B90">
        <w:rPr>
          <w:rFonts w:eastAsia="Times New Roman"/>
          <w:sz w:val="20"/>
          <w:szCs w:val="20"/>
        </w:rPr>
        <w:br/>
        <w:t>řitel, ale přece byli stvořeni." Tedy byla-li duše vždycky, má se tvrdit, že</w:t>
      </w:r>
      <w:r w:rsidRPr="00A46B90">
        <w:rPr>
          <w:rFonts w:eastAsia="Times New Roman"/>
          <w:sz w:val="20"/>
          <w:szCs w:val="20"/>
        </w:rPr>
        <w:br/>
        <w:t>i její bída byla vždycky? A dále: začalo-li v ní od času býti něco, co od věč-</w:t>
      </w:r>
      <w:r w:rsidRPr="00A46B90">
        <w:rPr>
          <w:rFonts w:eastAsia="Times New Roman"/>
          <w:sz w:val="20"/>
          <w:szCs w:val="20"/>
        </w:rPr>
        <w:br/>
        <w:t>ností nebylo - proč nebylo možno, aby sama byla od času, a předtím ne-</w:t>
      </w:r>
      <w:r w:rsidRPr="00A46B90">
        <w:rPr>
          <w:rFonts w:eastAsia="Times New Roman"/>
          <w:sz w:val="20"/>
          <w:szCs w:val="20"/>
        </w:rPr>
        <w:br/>
        <w:t>byla? Konečně i ta její blaženost, po okušení zla bezpečnější a bez konce</w:t>
      </w:r>
      <w:r w:rsidRPr="00A46B90">
        <w:rPr>
          <w:rFonts w:eastAsia="Times New Roman"/>
          <w:sz w:val="20"/>
          <w:szCs w:val="20"/>
        </w:rPr>
        <w:br/>
        <w:t>trvající, jak Porfyrius hlásá, začala bezpochyby od času, a přece bude</w:t>
      </w:r>
      <w:r w:rsidRPr="00A46B90">
        <w:rPr>
          <w:rFonts w:eastAsia="Times New Roman"/>
          <w:sz w:val="20"/>
          <w:szCs w:val="20"/>
        </w:rPr>
        <w:br/>
        <w:t>vždy, ač jí dříve nebylo. Padl tudíž celý ten důkaz, že nekonečné trvání</w:t>
      </w:r>
      <w:r w:rsidRPr="00A46B90">
        <w:rPr>
          <w:rFonts w:eastAsia="Times New Roman"/>
          <w:sz w:val="20"/>
          <w:szCs w:val="20"/>
        </w:rPr>
        <w:br/>
        <w:t>může mít jen to, co nemá počátku. Objevili jsme totiž blaženost duše,</w:t>
      </w:r>
      <w:r w:rsidRPr="00A46B90">
        <w:rPr>
          <w:rFonts w:eastAsia="Times New Roman"/>
          <w:sz w:val="20"/>
          <w:szCs w:val="20"/>
        </w:rPr>
        <w:br/>
        <w:t>která sice časový počátek měla, ale konec trvání mít nebude.</w:t>
      </w:r>
    </w:p>
    <w:p w:rsidR="00AD03BD" w:rsidRPr="00A46B90" w:rsidRDefault="00AD03BD" w:rsidP="00AD03BD">
      <w:pPr>
        <w:rPr>
          <w:rFonts w:eastAsia="Times New Roman"/>
          <w:sz w:val="20"/>
          <w:szCs w:val="20"/>
        </w:rPr>
      </w:pPr>
      <w:r w:rsidRPr="00A46B90">
        <w:rPr>
          <w:rFonts w:eastAsia="Times New Roman"/>
          <w:sz w:val="20"/>
          <w:szCs w:val="20"/>
        </w:rPr>
        <w:t>Proto nechť lidská křehkost ustoupí božskému svědectví! A věřme ve</w:t>
      </w:r>
      <w:r w:rsidRPr="00A46B90">
        <w:rPr>
          <w:rFonts w:eastAsia="Times New Roman"/>
          <w:sz w:val="20"/>
          <w:szCs w:val="20"/>
        </w:rPr>
        <w:br/>
        <w:t>věci pravého náboženství těm blaženým a nesmrtelným, kteří pro sebe</w:t>
      </w:r>
      <w:r w:rsidRPr="00A46B90">
        <w:rPr>
          <w:rFonts w:eastAsia="Times New Roman"/>
          <w:sz w:val="20"/>
          <w:szCs w:val="20"/>
        </w:rPr>
        <w:br/>
        <w:t>pocty nevyžadují, vědouce, že náleží jejich Bohu, který jest i Bohem na-</w:t>
      </w:r>
      <w:r w:rsidRPr="00A46B90">
        <w:rPr>
          <w:rFonts w:eastAsia="Times New Roman"/>
          <w:sz w:val="20"/>
          <w:szCs w:val="20"/>
        </w:rPr>
        <w:br/>
        <w:t>ším, a kteří káží, abychom obětovali výhradně tomu, jehož oběti máme</w:t>
      </w:r>
      <w:r w:rsidRPr="00A46B90">
        <w:rPr>
          <w:rFonts w:eastAsia="Times New Roman"/>
          <w:sz w:val="20"/>
          <w:szCs w:val="20"/>
        </w:rPr>
        <w:br/>
        <w:t>býti s nimi i my, jak často bylo a musí být řečeno - my, obětovaní tímže</w:t>
      </w:r>
      <w:r w:rsidRPr="00A46B90">
        <w:rPr>
          <w:rFonts w:eastAsia="Times New Roman"/>
          <w:sz w:val="20"/>
          <w:szCs w:val="20"/>
        </w:rPr>
        <w:br/>
        <w:t>knězem, který v přijatém člověčenství, podle něhož také chtěl býti kně-</w:t>
      </w:r>
      <w:r w:rsidRPr="00A46B90">
        <w:rPr>
          <w:rFonts w:eastAsia="Times New Roman"/>
          <w:sz w:val="20"/>
          <w:szCs w:val="20"/>
        </w:rPr>
        <w:br/>
        <w:t>zem, ráčil se stati také obětí za nás až k smrti.</w:t>
      </w:r>
    </w:p>
    <w:p w:rsidR="00AD03BD" w:rsidRPr="00A46B90" w:rsidRDefault="00AD03BD" w:rsidP="00AD03BD">
      <w:pPr>
        <w:rPr>
          <w:rFonts w:eastAsia="Times New Roman"/>
          <w:sz w:val="20"/>
          <w:szCs w:val="20"/>
        </w:rPr>
      </w:pPr>
      <w:r w:rsidRPr="00A46B90">
        <w:rPr>
          <w:rFonts w:eastAsia="Times New Roman"/>
          <w:sz w:val="20"/>
          <w:szCs w:val="20"/>
        </w:rPr>
        <w:t>32. O všeobecné cestě k osvobození duše, kterou Porfyrius špatně hledal</w:t>
      </w:r>
      <w:r w:rsidRPr="00A46B90">
        <w:rPr>
          <w:rFonts w:eastAsia="Times New Roman"/>
          <w:sz w:val="20"/>
          <w:szCs w:val="20"/>
        </w:rPr>
        <w:br/>
        <w:t>a nenašel a kterou otevřela jenom křesťanská milost.</w:t>
      </w:r>
    </w:p>
    <w:p w:rsidR="00AD03BD" w:rsidRPr="00A46B90" w:rsidRDefault="00AD03BD" w:rsidP="00AD03BD">
      <w:pPr>
        <w:rPr>
          <w:rFonts w:eastAsia="Times New Roman"/>
          <w:sz w:val="20"/>
          <w:szCs w:val="20"/>
        </w:rPr>
      </w:pPr>
      <w:r w:rsidRPr="00A46B90">
        <w:rPr>
          <w:rFonts w:eastAsia="Times New Roman"/>
          <w:sz w:val="20"/>
          <w:szCs w:val="20"/>
        </w:rPr>
        <w:t>To je to náboženství, které chová všeobecnou cestu k osvobození duše,</w:t>
      </w:r>
      <w:r w:rsidRPr="00A46B90">
        <w:rPr>
          <w:rFonts w:eastAsia="Times New Roman"/>
          <w:sz w:val="20"/>
          <w:szCs w:val="20"/>
        </w:rPr>
        <w:br/>
        <w:t>ježto nemůže být osvobozena žádnou jinou než touto. To je totiž jaksi</w:t>
      </w:r>
      <w:r w:rsidRPr="00A46B90">
        <w:rPr>
          <w:rFonts w:eastAsia="Times New Roman"/>
          <w:sz w:val="20"/>
          <w:szCs w:val="20"/>
        </w:rPr>
        <w:br/>
        <w:t>cesta královská, jediná, která vede ke kralování, ne k tomu vratkému na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349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časném trůně, ale k bezpečnému v pevné věčností. Když však Porfyrius</w:t>
      </w:r>
      <w:r w:rsidRPr="00A46B90">
        <w:rPr>
          <w:rFonts w:eastAsia="Times New Roman"/>
          <w:sz w:val="20"/>
          <w:szCs w:val="20"/>
        </w:rPr>
        <w:br/>
        <w:t>na konci prvé knihy o návratu duše praví, že dosud nebyl přijat do žád-</w:t>
      </w:r>
      <w:r w:rsidRPr="00A46B90">
        <w:rPr>
          <w:rFonts w:eastAsia="Times New Roman"/>
          <w:sz w:val="20"/>
          <w:szCs w:val="20"/>
        </w:rPr>
        <w:br/>
        <w:t>né sekty, která by měla „všeobecný prostředek pro osvobození duše, buď-</w:t>
      </w:r>
      <w:r w:rsidRPr="00A46B90">
        <w:rPr>
          <w:rFonts w:eastAsia="Times New Roman"/>
          <w:sz w:val="20"/>
          <w:szCs w:val="20"/>
        </w:rPr>
        <w:br/>
        <w:t>to na základě nejpravdivější filosofie nebo indické mravouky nebo učení</w:t>
      </w:r>
      <w:r w:rsidRPr="00A46B90">
        <w:rPr>
          <w:rFonts w:eastAsia="Times New Roman"/>
          <w:sz w:val="20"/>
          <w:szCs w:val="20"/>
        </w:rPr>
        <w:br/>
        <w:t>chaldejského Či kterékoliv methody" a že se o takovém prostředku dosud</w:t>
      </w:r>
      <w:r w:rsidRPr="00A46B90">
        <w:rPr>
          <w:rFonts w:eastAsia="Times New Roman"/>
          <w:sz w:val="20"/>
          <w:szCs w:val="20"/>
        </w:rPr>
        <w:br/>
        <w:t>nedočetl při zkoumání dějin: tu zcela jistě uznává, že nějaký existuje, ale</w:t>
      </w:r>
      <w:r w:rsidRPr="00A46B90">
        <w:rPr>
          <w:rFonts w:eastAsia="Times New Roman"/>
          <w:sz w:val="20"/>
          <w:szCs w:val="20"/>
        </w:rPr>
        <w:br/>
        <w:t>že se s ním dosud neobeznámil. A tak mu nestačilo to vše, čemu se</w:t>
      </w:r>
      <w:r w:rsidRPr="00A46B90">
        <w:rPr>
          <w:rFonts w:eastAsia="Times New Roman"/>
          <w:sz w:val="20"/>
          <w:szCs w:val="20"/>
        </w:rPr>
        <w:br/>
        <w:t>o osvobození duše pilně naučil, a co ve svých vlastních či spíše cizích</w:t>
      </w:r>
      <w:r w:rsidRPr="00A46B90">
        <w:rPr>
          <w:rFonts w:eastAsia="Times New Roman"/>
          <w:sz w:val="20"/>
          <w:szCs w:val="20"/>
        </w:rPr>
        <w:br/>
        <w:t>očích znal a ovládal. Pociťoval totiž, že mu ještě chybí nějaká obzvláštní</w:t>
      </w:r>
      <w:r w:rsidRPr="00A46B90">
        <w:rPr>
          <w:rFonts w:eastAsia="Times New Roman"/>
          <w:sz w:val="20"/>
          <w:szCs w:val="20"/>
        </w:rPr>
        <w:br/>
        <w:t>autorita, které by se měl v takové důležité věci přidržet.</w:t>
      </w:r>
    </w:p>
    <w:p w:rsidR="00AD03BD" w:rsidRPr="00A46B90" w:rsidRDefault="00AD03BD" w:rsidP="00AD03BD">
      <w:pPr>
        <w:rPr>
          <w:rFonts w:eastAsia="Times New Roman"/>
          <w:sz w:val="20"/>
          <w:szCs w:val="20"/>
        </w:rPr>
      </w:pPr>
      <w:r w:rsidRPr="00A46B90">
        <w:rPr>
          <w:rFonts w:eastAsia="Times New Roman"/>
          <w:sz w:val="20"/>
          <w:szCs w:val="20"/>
        </w:rPr>
        <w:t>Když však píše, že dosud nezvěděl o žádné sektě s nějakou nejpravdi-</w:t>
      </w:r>
      <w:r w:rsidRPr="00A46B90">
        <w:rPr>
          <w:rFonts w:eastAsia="Times New Roman"/>
          <w:sz w:val="20"/>
          <w:szCs w:val="20"/>
        </w:rPr>
        <w:br/>
        <w:t>vější filosofií, která by měla všeobecný prostředek pro osvobození duše:</w:t>
      </w:r>
      <w:r w:rsidRPr="00A46B90">
        <w:rPr>
          <w:rFonts w:eastAsia="Times New Roman"/>
          <w:sz w:val="20"/>
          <w:szCs w:val="20"/>
        </w:rPr>
        <w:br/>
        <w:t>tu myslím ukázal jasně, že ta filosofie, kterou se sám obíral, není tou nej-</w:t>
      </w:r>
      <w:r w:rsidRPr="00A46B90">
        <w:rPr>
          <w:rFonts w:eastAsia="Times New Roman"/>
          <w:sz w:val="20"/>
          <w:szCs w:val="20"/>
        </w:rPr>
        <w:br/>
        <w:t>pravdivější, nebo že v ní takového prostředku není. A jak by konečně mo-</w:t>
      </w:r>
      <w:r w:rsidRPr="00A46B90">
        <w:rPr>
          <w:rFonts w:eastAsia="Times New Roman"/>
          <w:sz w:val="20"/>
          <w:szCs w:val="20"/>
        </w:rPr>
        <w:br/>
        <w:t>hla být nejpravdivější, když toho prostředku nemá? Vždyť k osvobození</w:t>
      </w:r>
      <w:r w:rsidRPr="00A46B90">
        <w:rPr>
          <w:rFonts w:eastAsia="Times New Roman"/>
          <w:sz w:val="20"/>
          <w:szCs w:val="20"/>
        </w:rPr>
        <w:br/>
        <w:t>duše nevede žádná jiná všeobecná cesta než ta, kterou mohou být osvo-</w:t>
      </w:r>
      <w:r w:rsidRPr="00A46B90">
        <w:rPr>
          <w:rFonts w:eastAsia="Times New Roman"/>
          <w:sz w:val="20"/>
          <w:szCs w:val="20"/>
        </w:rPr>
        <w:br/>
        <w:t>bozeny všecky duše a bez které tudíž žádná duše osvobozena být nemů-</w:t>
      </w:r>
      <w:r w:rsidRPr="00A46B90">
        <w:rPr>
          <w:rFonts w:eastAsia="Times New Roman"/>
          <w:sz w:val="20"/>
          <w:szCs w:val="20"/>
        </w:rPr>
        <w:br/>
        <w:t>že. Když však hned nato praví: „Nebo na základě indické mravouky</w:t>
      </w:r>
      <w:r w:rsidRPr="00A46B90">
        <w:rPr>
          <w:rFonts w:eastAsia="Times New Roman"/>
          <w:sz w:val="20"/>
          <w:szCs w:val="20"/>
        </w:rPr>
        <w:br/>
        <w:t>nebo učení chaldejského či kterékoli methody", dosvědčuje velejasně, že</w:t>
      </w:r>
      <w:r w:rsidRPr="00A46B90">
        <w:rPr>
          <w:rFonts w:eastAsia="Times New Roman"/>
          <w:sz w:val="20"/>
          <w:szCs w:val="20"/>
        </w:rPr>
        <w:br/>
        <w:t>všeobecný prostředek pro osvobození duše není obsažen ani v tom, čemu</w:t>
      </w:r>
      <w:r w:rsidRPr="00A46B90">
        <w:rPr>
          <w:rFonts w:eastAsia="Times New Roman"/>
          <w:sz w:val="20"/>
          <w:szCs w:val="20"/>
        </w:rPr>
        <w:br/>
        <w:t>se naučil od Indů, ani čemu od Chaldeů; a že skutečně od Chaldeů měl</w:t>
      </w:r>
      <w:r w:rsidRPr="00A46B90">
        <w:rPr>
          <w:rFonts w:eastAsia="Times New Roman"/>
          <w:sz w:val="20"/>
          <w:szCs w:val="20"/>
        </w:rPr>
        <w:br/>
        <w:t>božské věštby, o kterých se ustavičně zmiňuje, toho smlčeti nemohl.</w:t>
      </w:r>
    </w:p>
    <w:p w:rsidR="00AD03BD" w:rsidRPr="00A46B90" w:rsidRDefault="00AD03BD" w:rsidP="00AD03BD">
      <w:pPr>
        <w:rPr>
          <w:rFonts w:eastAsia="Times New Roman"/>
          <w:sz w:val="20"/>
          <w:szCs w:val="20"/>
        </w:rPr>
      </w:pPr>
      <w:r w:rsidRPr="00A46B90">
        <w:rPr>
          <w:rFonts w:eastAsia="Times New Roman"/>
          <w:sz w:val="20"/>
          <w:szCs w:val="20"/>
        </w:rPr>
        <w:t>Který to tedy myslí všeobecný prostředek pro osvobození duše, jehož</w:t>
      </w:r>
      <w:r w:rsidRPr="00A46B90">
        <w:rPr>
          <w:rFonts w:eastAsia="Times New Roman"/>
          <w:sz w:val="20"/>
          <w:szCs w:val="20"/>
        </w:rPr>
        <w:br/>
        <w:t>si dosud neopatřil ani z nějaké nejpravdivější filosofie ani z učení národů,</w:t>
      </w:r>
      <w:r w:rsidRPr="00A46B90">
        <w:rPr>
          <w:rFonts w:eastAsia="Times New Roman"/>
          <w:sz w:val="20"/>
          <w:szCs w:val="20"/>
        </w:rPr>
        <w:br/>
        <w:t>pokládaných za autority ve věcech božských, protože u nich více vážila</w:t>
      </w:r>
      <w:r w:rsidRPr="00A46B90">
        <w:rPr>
          <w:rFonts w:eastAsia="Times New Roman"/>
          <w:sz w:val="20"/>
          <w:szCs w:val="20"/>
        </w:rPr>
        <w:br/>
        <w:t>všetečná snaha poznávat a uctívat kdejaké anděly, a o kterém se dosud ne-</w:t>
      </w:r>
      <w:r w:rsidRPr="00A46B90">
        <w:rPr>
          <w:rFonts w:eastAsia="Times New Roman"/>
          <w:sz w:val="20"/>
          <w:szCs w:val="20"/>
        </w:rPr>
        <w:br/>
        <w:t>dočetl při zkoumání dějin? Která pak to asi je ta všeobecná cesta? Jistě ta-</w:t>
      </w:r>
      <w:r w:rsidRPr="00A46B90">
        <w:rPr>
          <w:rFonts w:eastAsia="Times New Roman"/>
          <w:sz w:val="20"/>
          <w:szCs w:val="20"/>
        </w:rPr>
        <w:br/>
        <w:t>ková, která není vlastní jednotlivým národům; ale společná národům</w:t>
      </w:r>
      <w:r w:rsidRPr="00A46B90">
        <w:rPr>
          <w:rFonts w:eastAsia="Times New Roman"/>
          <w:sz w:val="20"/>
          <w:szCs w:val="20"/>
        </w:rPr>
        <w:br/>
        <w:t>všem, od Boha poskytnutá! A že existuje, o tom zajisté tento člověk ne-</w:t>
      </w:r>
      <w:r w:rsidRPr="00A46B90">
        <w:rPr>
          <w:rFonts w:eastAsia="Times New Roman"/>
          <w:sz w:val="20"/>
          <w:szCs w:val="20"/>
        </w:rPr>
        <w:br/>
        <w:t>malého nadání nepochybuje. Nevěřiťarci, že by božská prozřetelnost byla</w:t>
      </w:r>
      <w:r w:rsidRPr="00A46B90">
        <w:rPr>
          <w:rFonts w:eastAsia="Times New Roman"/>
          <w:sz w:val="20"/>
          <w:szCs w:val="20"/>
        </w:rPr>
        <w:br/>
        <w:t>mohla lidstvo ponechat samo sobě bez takové všeobecné cesty. Neříká to-</w:t>
      </w:r>
      <w:r w:rsidRPr="00A46B90">
        <w:rPr>
          <w:rFonts w:eastAsia="Times New Roman"/>
          <w:sz w:val="20"/>
          <w:szCs w:val="20"/>
        </w:rPr>
        <w:br/>
        <w:t>tiž, že jí není, ale že toto veliké dobro a tato veliká pomoc dosud nebyla</w:t>
      </w:r>
      <w:r w:rsidRPr="00A46B90">
        <w:rPr>
          <w:rFonts w:eastAsia="Times New Roman"/>
          <w:sz w:val="20"/>
          <w:szCs w:val="20"/>
        </w:rPr>
        <w:br/>
        <w:t>seznána, že o ní ještě nemá povědomostí; a není divu. Porfyrius totiž žil</w:t>
      </w:r>
      <w:r w:rsidRPr="00A46B90">
        <w:rPr>
          <w:rFonts w:eastAsia="Times New Roman"/>
          <w:sz w:val="20"/>
          <w:szCs w:val="20"/>
        </w:rPr>
        <w:br/>
        <w:t>tenkráte, kdy tato všeobecná cesta k osvobození duše, kterou není nic ji-</w:t>
      </w:r>
      <w:r w:rsidRPr="00A46B90">
        <w:rPr>
          <w:rFonts w:eastAsia="Times New Roman"/>
          <w:sz w:val="20"/>
          <w:szCs w:val="20"/>
        </w:rPr>
        <w:br/>
        <w:t>ného než křesťanské náboženství, byla z Božího dopuštění napadána vy-</w:t>
      </w:r>
      <w:r w:rsidRPr="00A46B90">
        <w:rPr>
          <w:rFonts w:eastAsia="Times New Roman"/>
          <w:sz w:val="20"/>
          <w:szCs w:val="20"/>
        </w:rPr>
        <w:br/>
        <w:t>znavači model a démonů a pozemskými králi, aby byl utvrzen a posvěcen</w:t>
      </w:r>
      <w:r w:rsidRPr="00A46B90">
        <w:rPr>
          <w:rFonts w:eastAsia="Times New Roman"/>
          <w:sz w:val="20"/>
          <w:szCs w:val="20"/>
        </w:rPr>
        <w:br/>
        <w:t>počet mučedníků, t. j. svědků pravdy, na kterých se mělo ukázat, že pro</w:t>
      </w:r>
      <w:r w:rsidRPr="00A46B90">
        <w:rPr>
          <w:rFonts w:eastAsia="Times New Roman"/>
          <w:sz w:val="20"/>
          <w:szCs w:val="20"/>
        </w:rPr>
        <w:br/>
        <w:t>zbožnou víru a oslavu pravdy mají být podstoupeny všechny tělesné</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muky. To Porfyrius viděl a měl zato, že skrze takového pronásledování ta</w:t>
      </w:r>
      <w:r w:rsidRPr="00A46B90">
        <w:rPr>
          <w:rFonts w:eastAsia="Times New Roman"/>
          <w:sz w:val="20"/>
          <w:szCs w:val="20"/>
        </w:rPr>
        <w:br/>
        <w:t>cesta rychle vezme za své a že tudíž ona není pro očištění duše tou vše-</w:t>
      </w:r>
      <w:r w:rsidRPr="00A46B90">
        <w:rPr>
          <w:rFonts w:eastAsia="Times New Roman"/>
          <w:sz w:val="20"/>
          <w:szCs w:val="20"/>
        </w:rPr>
        <w:br/>
        <w:t>obecnou; nechápali, že to, co mu vadilo a čeho se v případě rozhodnutí</w:t>
      </w:r>
      <w:r w:rsidRPr="00A46B90">
        <w:rPr>
          <w:rFonts w:eastAsia="Times New Roman"/>
          <w:sz w:val="20"/>
          <w:szCs w:val="20"/>
        </w:rPr>
        <w:br/>
        <w:t>pro ni obával, směřuje spíše k jejímu upevnění a důraznějšímu proslavení.</w:t>
      </w:r>
    </w:p>
    <w:p w:rsidR="00AD03BD" w:rsidRPr="00A46B90" w:rsidRDefault="00AD03BD" w:rsidP="00AD03BD">
      <w:pPr>
        <w:rPr>
          <w:rFonts w:eastAsia="Times New Roman"/>
          <w:sz w:val="20"/>
          <w:szCs w:val="20"/>
        </w:rPr>
      </w:pPr>
      <w:r w:rsidRPr="00A46B90">
        <w:rPr>
          <w:rFonts w:eastAsia="Times New Roman"/>
          <w:sz w:val="20"/>
          <w:szCs w:val="20"/>
        </w:rPr>
        <w:t>To je tedy ta všeobecná cesta k osvobození duše, t. j. cesta daná bož-</w:t>
      </w:r>
      <w:r w:rsidRPr="00A46B90">
        <w:rPr>
          <w:rFonts w:eastAsia="Times New Roman"/>
          <w:sz w:val="20"/>
          <w:szCs w:val="20"/>
        </w:rPr>
        <w:br/>
        <w:t>ským slitováním všechněm národům; a nikdo, kdo ji už poznal nebo ještě</w:t>
      </w:r>
      <w:r w:rsidRPr="00A46B90">
        <w:rPr>
          <w:rFonts w:eastAsia="Times New Roman"/>
          <w:sz w:val="20"/>
          <w:szCs w:val="20"/>
        </w:rPr>
        <w:br/>
        <w:t>pozná, nesměl a nebude jí smět říci: „Proč už?" ani „Proč teprve?" neboť</w:t>
      </w:r>
      <w:r w:rsidRPr="00A46B90">
        <w:rPr>
          <w:rFonts w:eastAsia="Times New Roman"/>
          <w:sz w:val="20"/>
          <w:szCs w:val="20"/>
        </w:rPr>
        <w:br/>
        <w:t>úradek dárcův je pro lidský důmysl neproniknutelný. To vycítil i Porfyri-</w:t>
      </w:r>
      <w:r w:rsidRPr="00A46B90">
        <w:rPr>
          <w:rFonts w:eastAsia="Times New Roman"/>
          <w:sz w:val="20"/>
          <w:szCs w:val="20"/>
        </w:rPr>
        <w:br/>
        <w:t>us, když se vyjádřil, že tento Boží dar dosud nedostal a že se s ním ještě</w:t>
      </w:r>
      <w:r w:rsidRPr="00A46B90">
        <w:rPr>
          <w:rFonts w:eastAsia="Times New Roman"/>
          <w:sz w:val="20"/>
          <w:szCs w:val="20"/>
        </w:rPr>
        <w:br/>
        <w:t>neobeznámil. Vždyť proto, že veň ještě neuvěřil a že ho ještě neseznal, ješ-</w:t>
      </w:r>
      <w:r w:rsidRPr="00A46B90">
        <w:rPr>
          <w:rFonts w:eastAsia="Times New Roman"/>
          <w:sz w:val="20"/>
          <w:szCs w:val="20"/>
        </w:rPr>
        <w:br/>
        <w:t>tě neusoudil, že není pravý. To jest, pravím, všeobecná cesta k osvoboze-</w:t>
      </w:r>
      <w:r w:rsidRPr="00A46B90">
        <w:rPr>
          <w:rFonts w:eastAsia="Times New Roman"/>
          <w:sz w:val="20"/>
          <w:szCs w:val="20"/>
        </w:rPr>
        <w:br/>
        <w:t>ní věřících, o níž obdržel božské zaslíbení věrný Abraham: „V semeni</w:t>
      </w:r>
      <w:r w:rsidRPr="00A46B90">
        <w:rPr>
          <w:rFonts w:eastAsia="Times New Roman"/>
          <w:sz w:val="20"/>
          <w:szCs w:val="20"/>
        </w:rPr>
        <w:br/>
        <w:t>tvém budou požehnány všecky národy" (Gen. 22,18). On byl sice rodem</w:t>
      </w:r>
      <w:r w:rsidRPr="00A46B90">
        <w:rPr>
          <w:rFonts w:eastAsia="Times New Roman"/>
          <w:sz w:val="20"/>
          <w:szCs w:val="20"/>
        </w:rPr>
        <w:br/>
        <w:t>Chaldej - ale aby obdržel takové zaslíbení a aby z něho vzešlo símě, zří-</w:t>
      </w:r>
      <w:r w:rsidRPr="00A46B90">
        <w:rPr>
          <w:rFonts w:eastAsia="Times New Roman"/>
          <w:sz w:val="20"/>
          <w:szCs w:val="20"/>
        </w:rPr>
        <w:br/>
        <w:t>zené anděly v ruce Prostředníka (Gal. 3,19), v němž se měla otevřití všeo-</w:t>
      </w:r>
      <w:r w:rsidRPr="00A46B90">
        <w:rPr>
          <w:rFonts w:eastAsia="Times New Roman"/>
          <w:sz w:val="20"/>
          <w:szCs w:val="20"/>
        </w:rPr>
        <w:br/>
        <w:t>becná, t. j. všem národům daná cesta k osvobození duše, dostal rozkaz vy-</w:t>
      </w:r>
      <w:r w:rsidRPr="00A46B90">
        <w:rPr>
          <w:rFonts w:eastAsia="Times New Roman"/>
          <w:sz w:val="20"/>
          <w:szCs w:val="20"/>
        </w:rPr>
        <w:br/>
        <w:t>jiti ze své země i od svého příbuzenstva a z domu svého otce. Tehdy on,</w:t>
      </w:r>
      <w:r w:rsidRPr="00A46B90">
        <w:rPr>
          <w:rFonts w:eastAsia="Times New Roman"/>
          <w:sz w:val="20"/>
          <w:szCs w:val="20"/>
        </w:rPr>
        <w:br/>
        <w:t>jsa od počátku osvobozen od chaldej ských pověr, následoval a ctil jedi-</w:t>
      </w:r>
      <w:r w:rsidRPr="00A46B90">
        <w:rPr>
          <w:rFonts w:eastAsia="Times New Roman"/>
          <w:sz w:val="20"/>
          <w:szCs w:val="20"/>
        </w:rPr>
        <w:br/>
        <w:t>ného pravého Boha, jehož uvedenému zaslíbení věrně uvěřil.</w:t>
      </w:r>
    </w:p>
    <w:p w:rsidR="00AD03BD" w:rsidRPr="00A46B90" w:rsidRDefault="00AD03BD" w:rsidP="00AD03BD">
      <w:pPr>
        <w:rPr>
          <w:rFonts w:eastAsia="Times New Roman"/>
          <w:sz w:val="20"/>
          <w:szCs w:val="20"/>
        </w:rPr>
      </w:pPr>
      <w:r w:rsidRPr="00A46B90">
        <w:rPr>
          <w:rFonts w:eastAsia="Times New Roman"/>
          <w:sz w:val="20"/>
          <w:szCs w:val="20"/>
        </w:rPr>
        <w:t>To je ta všeobecná cesta, o níž je řečeno ve svatém proroctví: „Bůh se</w:t>
      </w:r>
      <w:r w:rsidRPr="00A46B90">
        <w:rPr>
          <w:rFonts w:eastAsia="Times New Roman"/>
          <w:sz w:val="20"/>
          <w:szCs w:val="20"/>
        </w:rPr>
        <w:br/>
        <w:t>nad námi smiluj a nám požehnej; vyjasni svou tvář nad námi a nad námi</w:t>
      </w:r>
      <w:r w:rsidRPr="00A46B90">
        <w:rPr>
          <w:rFonts w:eastAsia="Times New Roman"/>
          <w:sz w:val="20"/>
          <w:szCs w:val="20"/>
        </w:rPr>
        <w:br/>
        <w:t>se slituj, abychom poznali na zemi tvou cestu, mezi všemi národy tvoji</w:t>
      </w:r>
      <w:r w:rsidRPr="00A46B90">
        <w:rPr>
          <w:rFonts w:eastAsia="Times New Roman"/>
          <w:sz w:val="20"/>
          <w:szCs w:val="20"/>
        </w:rPr>
        <w:br/>
        <w:t>spásu" (Ž. 66,2 n). Proto po dlouhé době, přijav tělo ze semene Abraha-</w:t>
      </w:r>
      <w:r w:rsidRPr="00A46B90">
        <w:rPr>
          <w:rFonts w:eastAsia="Times New Roman"/>
          <w:sz w:val="20"/>
          <w:szCs w:val="20"/>
        </w:rPr>
        <w:br/>
        <w:t>mova, praví sám sobě Spasitel:, Já jsem cesta, pravda i život" (Jan 14, 6).</w:t>
      </w:r>
      <w:r w:rsidRPr="00A46B90">
        <w:rPr>
          <w:rFonts w:eastAsia="Times New Roman"/>
          <w:sz w:val="20"/>
          <w:szCs w:val="20"/>
        </w:rPr>
        <w:br/>
        <w:t>To je ta obecná cesta, o které tak dávno před tím bylo řečeno: „V posled-</w:t>
      </w:r>
      <w:r w:rsidRPr="00A46B90">
        <w:rPr>
          <w:rFonts w:eastAsia="Times New Roman"/>
          <w:sz w:val="20"/>
          <w:szCs w:val="20"/>
        </w:rPr>
        <w:br/>
        <w:t>ních dnech se zjeví hora domu Hospodinova, připravená nad vchody</w:t>
      </w:r>
      <w:r w:rsidRPr="00A46B90">
        <w:rPr>
          <w:rFonts w:eastAsia="Times New Roman"/>
          <w:sz w:val="20"/>
          <w:szCs w:val="20"/>
        </w:rPr>
        <w:br/>
        <w:t>hor, a bude vyvýšena nad pahorky, a přijdou k ní všechny národy a ve-</w:t>
      </w:r>
      <w:r w:rsidRPr="00A46B90">
        <w:rPr>
          <w:rFonts w:eastAsia="Times New Roman"/>
          <w:sz w:val="20"/>
          <w:szCs w:val="20"/>
        </w:rPr>
        <w:br/>
        <w:t>jdou mnohé kmeny a řeknou: Pojďte, vystupme na horu Páně a do domu</w:t>
      </w:r>
      <w:r w:rsidRPr="00A46B90">
        <w:rPr>
          <w:rFonts w:eastAsia="Times New Roman"/>
          <w:sz w:val="20"/>
          <w:szCs w:val="20"/>
        </w:rPr>
        <w:br/>
        <w:t>Boha Jakobova; a bude nám zvěstovati svoji cestu a vkročíme na ni. Ze</w:t>
      </w:r>
      <w:r w:rsidRPr="00A46B90">
        <w:rPr>
          <w:rFonts w:eastAsia="Times New Roman"/>
          <w:sz w:val="20"/>
          <w:szCs w:val="20"/>
        </w:rPr>
        <w:br/>
        <w:t>Siónu totiž vzejde zákon a slovo Páně z Jerusalema" (Is. 2, 2 nn). Tahle</w:t>
      </w:r>
      <w:r w:rsidRPr="00A46B90">
        <w:rPr>
          <w:rFonts w:eastAsia="Times New Roman"/>
          <w:sz w:val="20"/>
          <w:szCs w:val="20"/>
        </w:rPr>
        <w:br/>
        <w:t>cesta není tudíž pro jeden národ, ale pro národy všecky; a zákon i slovo</w:t>
      </w:r>
      <w:r w:rsidRPr="00A46B90">
        <w:rPr>
          <w:rFonts w:eastAsia="Times New Roman"/>
          <w:sz w:val="20"/>
          <w:szCs w:val="20"/>
        </w:rPr>
        <w:br/>
        <w:t>Páně nezůstalo na Sioně a v Jerusalemě, ale vyšlo odtud, aby se rozšířilo</w:t>
      </w:r>
      <w:r w:rsidRPr="00A46B90">
        <w:rPr>
          <w:rFonts w:eastAsia="Times New Roman"/>
          <w:sz w:val="20"/>
          <w:szCs w:val="20"/>
        </w:rPr>
        <w:br/>
        <w:t>po světě. Proto sám Prostředník po svém zmrtvýchvstání pravil poleka-</w:t>
      </w:r>
      <w:r w:rsidRPr="00A46B90">
        <w:rPr>
          <w:rFonts w:eastAsia="Times New Roman"/>
          <w:sz w:val="20"/>
          <w:szCs w:val="20"/>
        </w:rPr>
        <w:br/>
        <w:t>ným učedníkům: „Musilo se naplniti všecko, co jest o mně psáno v Zá-</w:t>
      </w:r>
      <w:r w:rsidRPr="00A46B90">
        <w:rPr>
          <w:rFonts w:eastAsia="Times New Roman"/>
          <w:sz w:val="20"/>
          <w:szCs w:val="20"/>
        </w:rPr>
        <w:br/>
        <w:t>koně a v prorocích i žalmech. Potom jim vyložil smysl, aby rozuměli Pís-</w:t>
      </w:r>
      <w:r w:rsidRPr="00A46B90">
        <w:rPr>
          <w:rFonts w:eastAsia="Times New Roman"/>
          <w:sz w:val="20"/>
          <w:szCs w:val="20"/>
        </w:rPr>
        <w:br/>
        <w:t>mům, a řekl jim, že Kristus musil trpěti a třetího dne vstáti z mrtvých a že</w:t>
      </w:r>
      <w:r w:rsidRPr="00A46B90">
        <w:rPr>
          <w:rFonts w:eastAsia="Times New Roman"/>
          <w:sz w:val="20"/>
          <w:szCs w:val="20"/>
        </w:rPr>
        <w:br/>
        <w:t>muselo být hlásáno v jeho jménu pokání a odpuštění hříchů po všech ná-</w:t>
      </w:r>
      <w:r w:rsidRPr="00A46B90">
        <w:rPr>
          <w:rFonts w:eastAsia="Times New Roman"/>
          <w:sz w:val="20"/>
          <w:szCs w:val="20"/>
        </w:rPr>
        <w:br/>
        <w:t>rodech, počnouc od Jerusalema" (Luk. 24,44 nn).</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To je tedy ta všeobecná cesta k osvobození duše, kterou naznačili sva-</w:t>
      </w:r>
      <w:r w:rsidRPr="00A46B90">
        <w:rPr>
          <w:rFonts w:eastAsia="Times New Roman"/>
          <w:sz w:val="20"/>
          <w:szCs w:val="20"/>
        </w:rPr>
        <w:br/>
        <w:t>tí andělé a svatí proroci nejdříve tam, kde mohli, mezi několika lidmi,</w:t>
      </w:r>
      <w:r w:rsidRPr="00A46B90">
        <w:rPr>
          <w:rFonts w:eastAsia="Times New Roman"/>
          <w:sz w:val="20"/>
          <w:szCs w:val="20"/>
        </w:rPr>
        <w:br/>
        <w:t>kteří nalezli milost Boží, a hlavně v hebrejském národě, jehož stát byl už</w:t>
      </w:r>
      <w:r w:rsidRPr="00A46B90">
        <w:rPr>
          <w:rFonts w:eastAsia="Times New Roman"/>
          <w:sz w:val="20"/>
          <w:szCs w:val="20"/>
        </w:rPr>
        <w:br/>
        <w:t>sám jaksi posvěcen k prorokování a předpovídání Boží obce, která měla</w:t>
      </w:r>
      <w:r w:rsidRPr="00A46B90">
        <w:rPr>
          <w:rFonts w:eastAsia="Times New Roman"/>
          <w:sz w:val="20"/>
          <w:szCs w:val="20"/>
        </w:rPr>
        <w:br/>
        <w:t>být shromážděna ze všech národů; označili ji i svatostánkem i chrámem</w:t>
      </w:r>
      <w:r w:rsidRPr="00A46B90">
        <w:rPr>
          <w:rFonts w:eastAsia="Times New Roman"/>
          <w:sz w:val="20"/>
          <w:szCs w:val="20"/>
        </w:rPr>
        <w:br/>
        <w:t>i kněžstvím a obětmi a proroctvími, některými zřetelnými, většinou však</w:t>
      </w:r>
      <w:r w:rsidRPr="00A46B90">
        <w:rPr>
          <w:rFonts w:eastAsia="Times New Roman"/>
          <w:sz w:val="20"/>
          <w:szCs w:val="20"/>
        </w:rPr>
        <w:br/>
        <w:t>mystickými; leč sám Prostředník, jsa již přítomen v těle, i jeho blahosla-</w:t>
      </w:r>
      <w:r w:rsidRPr="00A46B90">
        <w:rPr>
          <w:rFonts w:eastAsia="Times New Roman"/>
          <w:sz w:val="20"/>
          <w:szCs w:val="20"/>
        </w:rPr>
        <w:br/>
        <w:t>vení apoštolově, zjevujíce již milost nového Zákona, označili jasněji to,</w:t>
      </w:r>
      <w:r w:rsidRPr="00A46B90">
        <w:rPr>
          <w:rFonts w:eastAsia="Times New Roman"/>
          <w:sz w:val="20"/>
          <w:szCs w:val="20"/>
        </w:rPr>
        <w:br/>
        <w:t>co bylo značně zahaleněji naznačeno v dřívějších dobách, - a to přiměře-</w:t>
      </w:r>
      <w:r w:rsidRPr="00A46B90">
        <w:rPr>
          <w:rFonts w:eastAsia="Times New Roman"/>
          <w:sz w:val="20"/>
          <w:szCs w:val="20"/>
        </w:rPr>
        <w:br/>
        <w:t>ně věkovým stupňům lidstva, jak se je zlíbilo Bohu uspořadati - svědec-</w:t>
      </w:r>
      <w:r w:rsidRPr="00A46B90">
        <w:rPr>
          <w:rFonts w:eastAsia="Times New Roman"/>
          <w:sz w:val="20"/>
          <w:szCs w:val="20"/>
        </w:rPr>
        <w:br/>
        <w:t>tvím zázračných a divu plných skutků Božích, z nichž jsem některé už</w:t>
      </w:r>
      <w:r w:rsidRPr="00A46B90">
        <w:rPr>
          <w:rFonts w:eastAsia="Times New Roman"/>
          <w:sz w:val="20"/>
          <w:szCs w:val="20"/>
        </w:rPr>
        <w:br/>
        <w:t>uvedl výše. Neukázaly se totiž pouze andělské zjevy a nezazněla pouhá</w:t>
      </w:r>
      <w:r w:rsidRPr="00A46B90">
        <w:rPr>
          <w:rFonts w:eastAsia="Times New Roman"/>
          <w:sz w:val="20"/>
          <w:szCs w:val="20"/>
        </w:rPr>
        <w:br/>
        <w:t>slova nebeských pomocníků, nýbrž také skrze Boží muže, jednající slo-</w:t>
      </w:r>
      <w:r w:rsidRPr="00A46B90">
        <w:rPr>
          <w:rFonts w:eastAsia="Times New Roman"/>
          <w:sz w:val="20"/>
          <w:szCs w:val="20"/>
        </w:rPr>
        <w:br/>
        <w:t>vem prosté zbožnosti, byli vymítáni z lidských těl a smyslů nečistí du-</w:t>
      </w:r>
      <w:r w:rsidRPr="00A46B90">
        <w:rPr>
          <w:rFonts w:eastAsia="Times New Roman"/>
          <w:sz w:val="20"/>
          <w:szCs w:val="20"/>
        </w:rPr>
        <w:br/>
        <w:t>chové, byly hojeny tělesné vady i nemoci, divoká zvířata pozemská i vod-</w:t>
      </w:r>
      <w:r w:rsidRPr="00A46B90">
        <w:rPr>
          <w:rFonts w:eastAsia="Times New Roman"/>
          <w:sz w:val="20"/>
          <w:szCs w:val="20"/>
        </w:rPr>
        <w:br/>
        <w:t>ní, ptáci nebeští, stromy, živly, hvězdy byly poslušný rozkazů, peklo</w:t>
      </w:r>
      <w:r w:rsidRPr="00A46B90">
        <w:rPr>
          <w:rFonts w:eastAsia="Times New Roman"/>
          <w:sz w:val="20"/>
          <w:szCs w:val="20"/>
        </w:rPr>
        <w:br/>
        <w:t>ustoupilo, mrtví ožili; nemluvě ani o osobních a zvláštních zázracích sa-</w:t>
      </w:r>
      <w:r w:rsidRPr="00A46B90">
        <w:rPr>
          <w:rFonts w:eastAsia="Times New Roman"/>
          <w:sz w:val="20"/>
          <w:szCs w:val="20"/>
        </w:rPr>
        <w:br/>
        <w:t>mého Spasitele, především o zázraku jeho narození a zmrtvýchvstání,</w:t>
      </w:r>
      <w:r w:rsidRPr="00A46B90">
        <w:rPr>
          <w:rFonts w:eastAsia="Times New Roman"/>
          <w:sz w:val="20"/>
          <w:szCs w:val="20"/>
        </w:rPr>
        <w:br/>
        <w:t>z nichž v jednom ukázal pouze mystérium mateřského panenství, v dru-</w:t>
      </w:r>
      <w:r w:rsidRPr="00A46B90">
        <w:rPr>
          <w:rFonts w:eastAsia="Times New Roman"/>
          <w:sz w:val="20"/>
          <w:szCs w:val="20"/>
        </w:rPr>
        <w:br/>
        <w:t>hém však také vzor těch, kteří na konci vstanou z mrtvých.</w:t>
      </w:r>
    </w:p>
    <w:p w:rsidR="00AD03BD" w:rsidRPr="00A46B90" w:rsidRDefault="00AD03BD" w:rsidP="00AD03BD">
      <w:pPr>
        <w:rPr>
          <w:rFonts w:eastAsia="Times New Roman"/>
          <w:sz w:val="20"/>
          <w:szCs w:val="20"/>
        </w:rPr>
      </w:pPr>
      <w:r w:rsidRPr="00A46B90">
        <w:rPr>
          <w:rFonts w:eastAsia="Times New Roman"/>
          <w:sz w:val="20"/>
          <w:szCs w:val="20"/>
        </w:rPr>
        <w:t>Tato cesta očišťuje celého člověka a připravuje smrtelníka pro nesmr-</w:t>
      </w:r>
      <w:r w:rsidRPr="00A46B90">
        <w:rPr>
          <w:rFonts w:eastAsia="Times New Roman"/>
          <w:sz w:val="20"/>
          <w:szCs w:val="20"/>
        </w:rPr>
        <w:br/>
        <w:t>telnost po všech stránkách, ze kterých sestává. Aby se totiž nehledala</w:t>
      </w:r>
      <w:r w:rsidRPr="00A46B90">
        <w:rPr>
          <w:rFonts w:eastAsia="Times New Roman"/>
          <w:sz w:val="20"/>
          <w:szCs w:val="20"/>
        </w:rPr>
        <w:br/>
        <w:t>jiná očista pro tu složku, kterou Porfyrius nazývá duchovou, a jiná pro</w:t>
      </w:r>
      <w:r w:rsidRPr="00A46B90">
        <w:rPr>
          <w:rFonts w:eastAsia="Times New Roman"/>
          <w:sz w:val="20"/>
          <w:szCs w:val="20"/>
        </w:rPr>
        <w:br/>
        <w:t>tu, kterou nazývá životnou, a jiná konečně pro tělo, proto ten nejsku-</w:t>
      </w:r>
      <w:r w:rsidRPr="00A46B90">
        <w:rPr>
          <w:rFonts w:eastAsia="Times New Roman"/>
          <w:sz w:val="20"/>
          <w:szCs w:val="20"/>
        </w:rPr>
        <w:br/>
        <w:t>tečnější a nej mocnější očišťovatel a spasitel na sebe vzal celek. Mimo</w:t>
      </w:r>
      <w:r w:rsidRPr="00A46B90">
        <w:rPr>
          <w:rFonts w:eastAsia="Times New Roman"/>
          <w:sz w:val="20"/>
          <w:szCs w:val="20"/>
        </w:rPr>
        <w:br/>
        <w:t>tuto cestu, která - jednak když se předpovídalo příští těchto věcí, jednak</w:t>
      </w:r>
      <w:r w:rsidRPr="00A46B90">
        <w:rPr>
          <w:rFonts w:eastAsia="Times New Roman"/>
          <w:sz w:val="20"/>
          <w:szCs w:val="20"/>
        </w:rPr>
        <w:br/>
        <w:t>když se zvěstuje jejich uskutečnění - lidskému pokolení nikdy nechybě-</w:t>
      </w:r>
      <w:r w:rsidRPr="00A46B90">
        <w:rPr>
          <w:rFonts w:eastAsia="Times New Roman"/>
          <w:sz w:val="20"/>
          <w:szCs w:val="20"/>
        </w:rPr>
        <w:br/>
        <w:t>la, nebyl osvobozen nikdo, nikdo osvobozován není a nikdo osvobozen</w:t>
      </w:r>
      <w:r w:rsidRPr="00A46B90">
        <w:rPr>
          <w:rFonts w:eastAsia="Times New Roman"/>
          <w:sz w:val="20"/>
          <w:szCs w:val="20"/>
        </w:rPr>
        <w:br/>
        <w:t>nebude.</w:t>
      </w:r>
    </w:p>
    <w:p w:rsidR="00AD03BD" w:rsidRPr="00A46B90" w:rsidRDefault="00AD03BD" w:rsidP="00AD03BD">
      <w:pPr>
        <w:rPr>
          <w:rFonts w:eastAsia="Times New Roman"/>
          <w:sz w:val="20"/>
          <w:szCs w:val="20"/>
        </w:rPr>
      </w:pPr>
      <w:r w:rsidRPr="00A46B90">
        <w:rPr>
          <w:rFonts w:eastAsia="Times New Roman"/>
          <w:sz w:val="20"/>
          <w:szCs w:val="20"/>
        </w:rPr>
        <w:t>Pravf-li pak Porfyrius, že s všeobecnou cestou k osvobození duše se</w:t>
      </w:r>
      <w:r w:rsidRPr="00A46B90">
        <w:rPr>
          <w:rFonts w:eastAsia="Times New Roman"/>
          <w:sz w:val="20"/>
          <w:szCs w:val="20"/>
        </w:rPr>
        <w:br/>
        <w:t>při zkoumání dějin dosud neobeznámil: co lze nalézti skvělejšího než ty</w:t>
      </w:r>
      <w:r w:rsidRPr="00A46B90">
        <w:rPr>
          <w:rFonts w:eastAsia="Times New Roman"/>
          <w:sz w:val="20"/>
          <w:szCs w:val="20"/>
        </w:rPr>
        <w:br/>
        <w:t>dějiny, které takovou ohromnou a výsostnou autoritou ovládly celý svět?</w:t>
      </w:r>
      <w:r w:rsidRPr="00A46B90">
        <w:rPr>
          <w:rFonts w:eastAsia="Times New Roman"/>
          <w:sz w:val="20"/>
          <w:szCs w:val="20"/>
        </w:rPr>
        <w:br/>
        <w:t>co lze nalézti spolehlivějšího než ty, ve kterých se minulé děje vypravují</w:t>
      </w:r>
      <w:r w:rsidRPr="00A46B90">
        <w:rPr>
          <w:rFonts w:eastAsia="Times New Roman"/>
          <w:sz w:val="20"/>
          <w:szCs w:val="20"/>
        </w:rPr>
        <w:br/>
        <w:t>tak, že se tím hlásají i budoucí, z nichž vidíme mnoho splněno a z nichž</w:t>
      </w:r>
      <w:r w:rsidRPr="00A46B90">
        <w:rPr>
          <w:rFonts w:eastAsia="Times New Roman"/>
          <w:sz w:val="20"/>
          <w:szCs w:val="20"/>
        </w:rPr>
        <w:br/>
        <w:t>ty zbývající budou podle naší nepochybné naděje splněny? Nemůže to-</w:t>
      </w:r>
      <w:r w:rsidRPr="00A46B90">
        <w:rPr>
          <w:rFonts w:eastAsia="Times New Roman"/>
          <w:sz w:val="20"/>
          <w:szCs w:val="20"/>
        </w:rPr>
        <w:br/>
        <w:t>tiž ani Porfyrius ani žádný z platoniků při této cestě pohrdati ani věště-</w:t>
      </w:r>
      <w:r w:rsidRPr="00A46B90">
        <w:rPr>
          <w:rFonts w:eastAsia="Times New Roman"/>
          <w:sz w:val="20"/>
          <w:szCs w:val="20"/>
        </w:rPr>
        <w:br/>
        <w:t>ním a předpovídáním věcí jaksi pozemských a vztahujících se k tomuto</w:t>
      </w:r>
      <w:r w:rsidRPr="00A46B90">
        <w:rPr>
          <w:rFonts w:eastAsia="Times New Roman"/>
          <w:sz w:val="20"/>
          <w:szCs w:val="20"/>
        </w:rPr>
        <w:br/>
        <w:t>smrtelnému životu, jak činí právem při jiných proroctvích a věštbách ja-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kéhokoli druhu nebo oboru. Popírají totiž, že by takové věci vycházely</w:t>
      </w:r>
      <w:r w:rsidRPr="00A46B90">
        <w:rPr>
          <w:rFonts w:eastAsia="Times New Roman"/>
          <w:sz w:val="20"/>
          <w:szCs w:val="20"/>
        </w:rPr>
        <w:br/>
        <w:t>od velkých lidí nebo že by měly velkou cenu, a právem. Uskutečňují se</w:t>
      </w:r>
      <w:r w:rsidRPr="00A46B90">
        <w:rPr>
          <w:rFonts w:eastAsia="Times New Roman"/>
          <w:sz w:val="20"/>
          <w:szCs w:val="20"/>
        </w:rPr>
        <w:br/>
        <w:t>totiž jednak z předtuchy nižších příčin, jako na př. v lékařském uméní lze</w:t>
      </w:r>
      <w:r w:rsidRPr="00A46B90">
        <w:rPr>
          <w:rFonts w:eastAsia="Times New Roman"/>
          <w:sz w:val="20"/>
          <w:szCs w:val="20"/>
        </w:rPr>
        <w:br/>
        <w:t>při nemoci z některých předcházejících známek předvídat přemnoho ná-</w:t>
      </w:r>
      <w:r w:rsidRPr="00A46B90">
        <w:rPr>
          <w:rFonts w:eastAsia="Times New Roman"/>
          <w:sz w:val="20"/>
          <w:szCs w:val="20"/>
        </w:rPr>
        <w:br/>
        <w:t>sledků; nebo nečistí démoni předem ohlašují svoje zamýšlené činy, na</w:t>
      </w:r>
      <w:r w:rsidRPr="00A46B90">
        <w:rPr>
          <w:rFonts w:eastAsia="Times New Roman"/>
          <w:sz w:val="20"/>
          <w:szCs w:val="20"/>
        </w:rPr>
        <w:br/>
        <w:t>které si jaksi osobují právo v mysli a žádostech nespravedlivých lidí, chtí-</w:t>
      </w:r>
      <w:r w:rsidRPr="00A46B90">
        <w:rPr>
          <w:rFonts w:eastAsia="Times New Roman"/>
          <w:sz w:val="20"/>
          <w:szCs w:val="20"/>
        </w:rPr>
        <w:br/>
        <w:t>ce je přivésti k přiměřeným skutkům, a v nejnižší látce křehkého lidství.</w:t>
      </w:r>
      <w:r w:rsidRPr="00A46B90">
        <w:rPr>
          <w:rFonts w:eastAsia="Times New Roman"/>
          <w:sz w:val="20"/>
          <w:szCs w:val="20"/>
        </w:rPr>
        <w:br/>
        <w:t>Svatí mužové, kráčející touto obecnou cestou k osvobození duší, nesta-</w:t>
      </w:r>
      <w:r w:rsidRPr="00A46B90">
        <w:rPr>
          <w:rFonts w:eastAsia="Times New Roman"/>
          <w:sz w:val="20"/>
          <w:szCs w:val="20"/>
        </w:rPr>
        <w:br/>
        <w:t>rali se o předpovídání těchto věcí, jako by byly důležité, ač ani ony jim</w:t>
      </w:r>
      <w:r w:rsidRPr="00A46B90">
        <w:rPr>
          <w:rFonts w:eastAsia="Times New Roman"/>
          <w:sz w:val="20"/>
          <w:szCs w:val="20"/>
        </w:rPr>
        <w:br/>
        <w:t>neušly a Často od nich byly předpověděny za účelem vzbuzení víry v ty</w:t>
      </w:r>
      <w:r w:rsidRPr="00A46B90">
        <w:rPr>
          <w:rFonts w:eastAsia="Times New Roman"/>
          <w:sz w:val="20"/>
          <w:szCs w:val="20"/>
        </w:rPr>
        <w:br/>
        <w:t>věci, které nemohly být lidským smyslům sděleny ani snadno a rychle vy-</w:t>
      </w:r>
      <w:r w:rsidRPr="00A46B90">
        <w:rPr>
          <w:rFonts w:eastAsia="Times New Roman"/>
          <w:sz w:val="20"/>
          <w:szCs w:val="20"/>
        </w:rPr>
        <w:br/>
        <w:t>zkoušeny.</w:t>
      </w:r>
    </w:p>
    <w:p w:rsidR="00AD03BD" w:rsidRPr="00A46B90" w:rsidRDefault="00AD03BD" w:rsidP="00AD03BD">
      <w:pPr>
        <w:rPr>
          <w:rFonts w:eastAsia="Times New Roman"/>
          <w:sz w:val="20"/>
          <w:szCs w:val="20"/>
        </w:rPr>
      </w:pPr>
      <w:r w:rsidRPr="00A46B90">
        <w:rPr>
          <w:rFonts w:eastAsia="Times New Roman"/>
          <w:sz w:val="20"/>
          <w:szCs w:val="20"/>
        </w:rPr>
        <w:t>Leč byly jiné věci skutečně důležité a božské, které po Boží vůli, po-</w:t>
      </w:r>
      <w:r w:rsidRPr="00A46B90">
        <w:rPr>
          <w:rFonts w:eastAsia="Times New Roman"/>
          <w:sz w:val="20"/>
          <w:szCs w:val="20"/>
        </w:rPr>
        <w:br/>
        <w:t>kud jim bylo dáno, poznali a pro budoucno prorokovali. Neboť příchod</w:t>
      </w:r>
      <w:r w:rsidRPr="00A46B90">
        <w:rPr>
          <w:rFonts w:eastAsia="Times New Roman"/>
          <w:sz w:val="20"/>
          <w:szCs w:val="20"/>
        </w:rPr>
        <w:br/>
        <w:t>Kristův v těle a vše, co v něm bylo tak slavně dokonáno a v jeho jménu</w:t>
      </w:r>
      <w:r w:rsidRPr="00A46B90">
        <w:rPr>
          <w:rFonts w:eastAsia="Times New Roman"/>
          <w:sz w:val="20"/>
          <w:szCs w:val="20"/>
        </w:rPr>
        <w:br/>
        <w:t>naplněno, pokání lidstva a obrácení vůle k Bohu, odpuštění hříchů, mi-</w:t>
      </w:r>
      <w:r w:rsidRPr="00A46B90">
        <w:rPr>
          <w:rFonts w:eastAsia="Times New Roman"/>
          <w:sz w:val="20"/>
          <w:szCs w:val="20"/>
        </w:rPr>
        <w:br/>
        <w:t>lost spravedlnosti, víra zbožných a po celém světě množství věřících</w:t>
      </w:r>
      <w:r w:rsidRPr="00A46B90">
        <w:rPr>
          <w:rFonts w:eastAsia="Times New Roman"/>
          <w:sz w:val="20"/>
          <w:szCs w:val="20"/>
        </w:rPr>
        <w:br/>
        <w:t>v pravé božství, vyhlazení úcty k modlám a démonům, cvičení v pokuše-</w:t>
      </w:r>
      <w:r w:rsidRPr="00A46B90">
        <w:rPr>
          <w:rFonts w:eastAsia="Times New Roman"/>
          <w:sz w:val="20"/>
          <w:szCs w:val="20"/>
        </w:rPr>
        <w:br/>
        <w:t>ních, očištění prospívajících a osvobození ode všeho zlého, soudný den,</w:t>
      </w:r>
      <w:r w:rsidRPr="00A46B90">
        <w:rPr>
          <w:rFonts w:eastAsia="Times New Roman"/>
          <w:sz w:val="20"/>
          <w:szCs w:val="20"/>
        </w:rPr>
        <w:br/>
        <w:t>vzkříšení mrtvých, věčné zavržení společností bezbožných a věčné kralo-</w:t>
      </w:r>
      <w:r w:rsidRPr="00A46B90">
        <w:rPr>
          <w:rFonts w:eastAsia="Times New Roman"/>
          <w:sz w:val="20"/>
          <w:szCs w:val="20"/>
        </w:rPr>
        <w:br/>
        <w:t>vání přeslavné Boží obce, požívající bez konce pohledu naň - to všechno</w:t>
      </w:r>
      <w:r w:rsidRPr="00A46B90">
        <w:rPr>
          <w:rFonts w:eastAsia="Times New Roman"/>
          <w:sz w:val="20"/>
          <w:szCs w:val="20"/>
        </w:rPr>
        <w:br/>
        <w:t>bylo v Písmech této cesty předpověděno a zaslíbeno; z toho tak mnohé</w:t>
      </w:r>
      <w:r w:rsidRPr="00A46B90">
        <w:rPr>
          <w:rFonts w:eastAsia="Times New Roman"/>
          <w:sz w:val="20"/>
          <w:szCs w:val="20"/>
        </w:rPr>
        <w:br/>
        <w:t>vidíme splněno, že v oprávněné zbožností důvěřujeme v uskutečnění</w:t>
      </w:r>
      <w:r w:rsidRPr="00A46B90">
        <w:rPr>
          <w:rFonts w:eastAsia="Times New Roman"/>
          <w:sz w:val="20"/>
          <w:szCs w:val="20"/>
        </w:rPr>
        <w:br/>
        <w:t>ostatního.</w:t>
      </w:r>
    </w:p>
    <w:p w:rsidR="00AD03BD" w:rsidRPr="00A46B90" w:rsidRDefault="00AD03BD" w:rsidP="00AD03BD">
      <w:pPr>
        <w:rPr>
          <w:rFonts w:eastAsia="Times New Roman"/>
          <w:sz w:val="20"/>
          <w:szCs w:val="20"/>
        </w:rPr>
      </w:pPr>
      <w:r w:rsidRPr="00A46B90">
        <w:rPr>
          <w:rFonts w:eastAsia="Times New Roman"/>
          <w:sz w:val="20"/>
          <w:szCs w:val="20"/>
        </w:rPr>
        <w:t>Ve správnost této cesty k spatření Boha a k věčnému spojení s ním, jak</w:t>
      </w:r>
      <w:r w:rsidRPr="00A46B90">
        <w:rPr>
          <w:rFonts w:eastAsia="Times New Roman"/>
          <w:sz w:val="20"/>
          <w:szCs w:val="20"/>
        </w:rPr>
        <w:br/>
        <w:t>ji hlásají a utvrzují pravdomluvná svatá Písma, mnozí nevěří, a proto jí</w:t>
      </w:r>
      <w:r w:rsidRPr="00A46B90">
        <w:rPr>
          <w:rFonts w:eastAsia="Times New Roman"/>
          <w:sz w:val="20"/>
          <w:szCs w:val="20"/>
        </w:rPr>
        <w:br/>
        <w:t>ani nechápou; ti všichni na ni mohou útočiti, ale ztéci jí nemohou.</w:t>
      </w:r>
    </w:p>
    <w:p w:rsidR="00AD03BD" w:rsidRPr="00A46B90" w:rsidRDefault="00AD03BD" w:rsidP="00AD03BD">
      <w:pPr>
        <w:rPr>
          <w:rFonts w:eastAsia="Times New Roman"/>
          <w:sz w:val="20"/>
          <w:szCs w:val="20"/>
        </w:rPr>
      </w:pPr>
      <w:r w:rsidRPr="00A46B90">
        <w:rPr>
          <w:rFonts w:eastAsia="Times New Roman"/>
          <w:sz w:val="20"/>
          <w:szCs w:val="20"/>
        </w:rPr>
        <w:t>Proto jsme v těchto deseti knihách učinili zadost - byť i méně, než od</w:t>
      </w:r>
      <w:r w:rsidRPr="00A46B90">
        <w:rPr>
          <w:rFonts w:eastAsia="Times New Roman"/>
          <w:sz w:val="20"/>
          <w:szCs w:val="20"/>
        </w:rPr>
        <w:br/>
        <w:t>nás jedni očekávali - zájmu druhých, pokud nám ráčil pomáhati pravý</w:t>
      </w:r>
      <w:r w:rsidRPr="00A46B90">
        <w:rPr>
          <w:rFonts w:eastAsia="Times New Roman"/>
          <w:sz w:val="20"/>
          <w:szCs w:val="20"/>
        </w:rPr>
        <w:br/>
        <w:t>Bůh a Pán, vyvracejíce námitky bezbožníků, kteří dávají svým bohům</w:t>
      </w:r>
      <w:r w:rsidRPr="00A46B90">
        <w:rPr>
          <w:rFonts w:eastAsia="Times New Roman"/>
          <w:sz w:val="20"/>
          <w:szCs w:val="20"/>
        </w:rPr>
        <w:br/>
        <w:t>přednost před Zakladatelem svaté obce, o níž jsme se rozhodli pojedna-</w:t>
      </w:r>
      <w:r w:rsidRPr="00A46B90">
        <w:rPr>
          <w:rFonts w:eastAsia="Times New Roman"/>
          <w:sz w:val="20"/>
          <w:szCs w:val="20"/>
        </w:rPr>
        <w:br/>
        <w:t>tí. Pět počátečních knih z těchto deseti bylo sepsáno proti těm, kteří mají</w:t>
      </w:r>
      <w:r w:rsidRPr="00A46B90">
        <w:rPr>
          <w:rFonts w:eastAsia="Times New Roman"/>
          <w:sz w:val="20"/>
          <w:szCs w:val="20"/>
        </w:rPr>
        <w:br/>
        <w:t>za nutno uctívat bohy pro výhody tohoto života; pět druhých pak proti</w:t>
      </w:r>
      <w:r w:rsidRPr="00A46B90">
        <w:rPr>
          <w:rFonts w:eastAsia="Times New Roman"/>
          <w:sz w:val="20"/>
          <w:szCs w:val="20"/>
        </w:rPr>
        <w:br/>
        <w:t>těm, kteří pokládají kult bohů za potřebný v zájmu budoucího života po-</w:t>
      </w:r>
      <w:r w:rsidRPr="00A46B90">
        <w:rPr>
          <w:rFonts w:eastAsia="Times New Roman"/>
          <w:sz w:val="20"/>
          <w:szCs w:val="20"/>
        </w:rPr>
        <w:br/>
        <w:t>smrtného. V dalším tedy, jak jsme slíbili v první knize, vyložím podle po-</w:t>
      </w:r>
      <w:r w:rsidRPr="00A46B90">
        <w:rPr>
          <w:rFonts w:eastAsia="Times New Roman"/>
          <w:sz w:val="20"/>
          <w:szCs w:val="20"/>
        </w:rPr>
        <w:br/>
        <w:t>třeby s Boží pomocí o vzniku i dějinách a nutných koncích dvou obcí,</w:t>
      </w:r>
      <w:r w:rsidRPr="00A46B90">
        <w:rPr>
          <w:rFonts w:eastAsia="Times New Roman"/>
          <w:sz w:val="20"/>
          <w:szCs w:val="20"/>
        </w:rPr>
        <w:br/>
        <w:t>které v tomto věku, jak jsme řekli, jsou navzájem spolu prostoupeny</w:t>
      </w:r>
      <w:r w:rsidRPr="00A46B90">
        <w:rPr>
          <w:rFonts w:eastAsia="Times New Roman"/>
          <w:sz w:val="20"/>
          <w:szCs w:val="20"/>
        </w:rPr>
        <w:br/>
        <w:t>a smíšeny.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KNIHA XI.</w:t>
      </w:r>
    </w:p>
    <w:p w:rsidR="00AD03BD" w:rsidRPr="00A46B90" w:rsidRDefault="00AD03BD" w:rsidP="00AD03BD">
      <w:pPr>
        <w:rPr>
          <w:rFonts w:eastAsia="Times New Roman"/>
          <w:sz w:val="20"/>
          <w:szCs w:val="20"/>
        </w:rPr>
      </w:pPr>
      <w:r w:rsidRPr="00A46B90">
        <w:rPr>
          <w:rFonts w:eastAsia="Times New Roman"/>
          <w:sz w:val="20"/>
          <w:szCs w:val="20"/>
        </w:rPr>
        <w:t>i. O té částí díla, ve které začneme líčiti počátky i konce obcí,</w:t>
      </w:r>
      <w:r w:rsidRPr="00A46B90">
        <w:rPr>
          <w:rFonts w:eastAsia="Times New Roman"/>
          <w:sz w:val="20"/>
          <w:szCs w:val="20"/>
        </w:rPr>
        <w:br/>
        <w:t>t. j. nebeské a pozemské.</w:t>
      </w:r>
    </w:p>
    <w:p w:rsidR="00AD03BD" w:rsidRPr="00A46B90" w:rsidRDefault="00AD03BD" w:rsidP="00AD03BD">
      <w:pPr>
        <w:rPr>
          <w:rFonts w:eastAsia="Times New Roman"/>
          <w:sz w:val="20"/>
          <w:szCs w:val="20"/>
        </w:rPr>
      </w:pPr>
      <w:r w:rsidRPr="00A46B90">
        <w:rPr>
          <w:rFonts w:eastAsia="Times New Roman"/>
          <w:sz w:val="20"/>
          <w:szCs w:val="20"/>
        </w:rPr>
        <w:t>Boží obcí nazýváme tu, které vydává svědectví to Písmo, jež vynikajíc</w:t>
      </w:r>
      <w:r w:rsidRPr="00A46B90">
        <w:rPr>
          <w:rFonts w:eastAsia="Times New Roman"/>
          <w:sz w:val="20"/>
          <w:szCs w:val="20"/>
        </w:rPr>
        <w:br/>
        <w:t>božskou autoritou, podmanilo si lidi všech povah, ne snad na základě na-</w:t>
      </w:r>
      <w:r w:rsidRPr="00A46B90">
        <w:rPr>
          <w:rFonts w:eastAsia="Times New Roman"/>
          <w:sz w:val="20"/>
          <w:szCs w:val="20"/>
        </w:rPr>
        <w:br/>
        <w:t>hodilých duševních citů, ale prostě podle plánu nejvyšší prozřetelnosti.</w:t>
      </w:r>
      <w:r w:rsidRPr="00A46B90">
        <w:rPr>
          <w:rFonts w:eastAsia="Times New Roman"/>
          <w:sz w:val="20"/>
          <w:szCs w:val="20"/>
        </w:rPr>
        <w:br/>
        <w:t>Tam je totiž psáno: „Slavné věci byly o tobě řečeny, obci Boží" (86,3);</w:t>
      </w:r>
      <w:r w:rsidRPr="00A46B90">
        <w:rPr>
          <w:rFonts w:eastAsia="Times New Roman"/>
          <w:sz w:val="20"/>
          <w:szCs w:val="20"/>
        </w:rPr>
        <w:br/>
        <w:t>a v jiném žalmu se čte: „Veliký jest Hospodin a velmi hoden chvály v obci</w:t>
      </w:r>
      <w:r w:rsidRPr="00A46B90">
        <w:rPr>
          <w:rFonts w:eastAsia="Times New Roman"/>
          <w:sz w:val="20"/>
          <w:szCs w:val="20"/>
        </w:rPr>
        <w:br/>
        <w:t>našeho Boha, na jeho svaté hoře, zvyšuje radosti veškeré země" (47,2n.);</w:t>
      </w:r>
      <w:r w:rsidRPr="00A46B90">
        <w:rPr>
          <w:rFonts w:eastAsia="Times New Roman"/>
          <w:sz w:val="20"/>
          <w:szCs w:val="20"/>
        </w:rPr>
        <w:br/>
        <w:t>a maličko níže v temže žalmu: , Jak jsme to slýchali, tak jsme i spatřili</w:t>
      </w:r>
      <w:r w:rsidRPr="00A46B90">
        <w:rPr>
          <w:rFonts w:eastAsia="Times New Roman"/>
          <w:sz w:val="20"/>
          <w:szCs w:val="20"/>
        </w:rPr>
        <w:br/>
        <w:t>v obci Pána zástupců, v obci Boha našeho; Bůh ji upevnil na věky" (t. 9);</w:t>
      </w:r>
      <w:r w:rsidRPr="00A46B90">
        <w:rPr>
          <w:rFonts w:eastAsia="Times New Roman"/>
          <w:sz w:val="20"/>
          <w:szCs w:val="20"/>
        </w:rPr>
        <w:br/>
        <w:t>a rovněž v jiném: „Hojnost vod napájí obec Boží, Nejvyšší posvětil svůj</w:t>
      </w:r>
      <w:r w:rsidRPr="00A46B90">
        <w:rPr>
          <w:rFonts w:eastAsia="Times New Roman"/>
          <w:sz w:val="20"/>
          <w:szCs w:val="20"/>
        </w:rPr>
        <w:br/>
        <w:t>stánek; Bůh uprostřed něho se nepohne" (45,5 n). Z těchto i jiných po-</w:t>
      </w:r>
      <w:r w:rsidRPr="00A46B90">
        <w:rPr>
          <w:rFonts w:eastAsia="Times New Roman"/>
          <w:sz w:val="20"/>
          <w:szCs w:val="20"/>
        </w:rPr>
        <w:br/>
        <w:t>dobných dokladů, jež všechny uváděti by bylo zdlouhavé, jsme zvěděli,</w:t>
      </w:r>
      <w:r w:rsidRPr="00A46B90">
        <w:rPr>
          <w:rFonts w:eastAsia="Times New Roman"/>
          <w:sz w:val="20"/>
          <w:szCs w:val="20"/>
        </w:rPr>
        <w:br/>
        <w:t>že jest jakási Boží obec, jejímiž občany dychtíme býti v té touze, kterou</w:t>
      </w:r>
      <w:r w:rsidRPr="00A46B90">
        <w:rPr>
          <w:rFonts w:eastAsia="Times New Roman"/>
          <w:sz w:val="20"/>
          <w:szCs w:val="20"/>
        </w:rPr>
        <w:br/>
        <w:t>nám vdechl její Zakladatel.</w:t>
      </w:r>
    </w:p>
    <w:p w:rsidR="00AD03BD" w:rsidRPr="00A46B90" w:rsidRDefault="00AD03BD" w:rsidP="00AD03BD">
      <w:pPr>
        <w:rPr>
          <w:rFonts w:eastAsia="Times New Roman"/>
          <w:sz w:val="20"/>
          <w:szCs w:val="20"/>
        </w:rPr>
      </w:pPr>
      <w:r w:rsidRPr="00A46B90">
        <w:rPr>
          <w:rFonts w:eastAsia="Times New Roman"/>
          <w:sz w:val="20"/>
          <w:szCs w:val="20"/>
        </w:rPr>
        <w:t>Před tímto Zakladatelem svaté obce dávají občané pozemské obce</w:t>
      </w:r>
      <w:r w:rsidRPr="00A46B90">
        <w:rPr>
          <w:rFonts w:eastAsia="Times New Roman"/>
          <w:sz w:val="20"/>
          <w:szCs w:val="20"/>
        </w:rPr>
        <w:br/>
        <w:t>přednost svým bohům, nevědouce, že on jest Bohem bohů, ne bohů fa-</w:t>
      </w:r>
      <w:r w:rsidRPr="00A46B90">
        <w:rPr>
          <w:rFonts w:eastAsia="Times New Roman"/>
          <w:sz w:val="20"/>
          <w:szCs w:val="20"/>
        </w:rPr>
        <w:br/>
        <w:t>lešných, t. j. bezbožných a zpupných (kteří, zbaveni jeho neměnného</w:t>
      </w:r>
      <w:r w:rsidRPr="00A46B90">
        <w:rPr>
          <w:rFonts w:eastAsia="Times New Roman"/>
          <w:sz w:val="20"/>
          <w:szCs w:val="20"/>
        </w:rPr>
        <w:br/>
        <w:t>a všem společného světla a proto omezeni na jakousi chatrnou moc, honí</w:t>
      </w:r>
      <w:r w:rsidRPr="00A46B90">
        <w:rPr>
          <w:rFonts w:eastAsia="Times New Roman"/>
          <w:sz w:val="20"/>
          <w:szCs w:val="20"/>
        </w:rPr>
        <w:br/>
        <w:t>se za svým jaksi soukromým vladařstvím a vyžadují od svých ošálených</w:t>
      </w:r>
      <w:r w:rsidRPr="00A46B90">
        <w:rPr>
          <w:rFonts w:eastAsia="Times New Roman"/>
          <w:sz w:val="20"/>
          <w:szCs w:val="20"/>
        </w:rPr>
        <w:br/>
        <w:t>poddaných božské pocty), nýbrž bohů zbožných a svatých, kteří nachá-</w:t>
      </w:r>
      <w:r w:rsidRPr="00A46B90">
        <w:rPr>
          <w:rFonts w:eastAsia="Times New Roman"/>
          <w:sz w:val="20"/>
          <w:szCs w:val="20"/>
        </w:rPr>
        <w:br/>
        <w:t>zejí větší radost v tom, poddávají-li se sami jedinému, než aby se mnozí</w:t>
      </w:r>
      <w:r w:rsidRPr="00A46B90">
        <w:rPr>
          <w:rFonts w:eastAsia="Times New Roman"/>
          <w:sz w:val="20"/>
          <w:szCs w:val="20"/>
        </w:rPr>
        <w:br/>
        <w:t>poddávali jim, a kterým je milejší uctívat Boha než být uctíván na místě</w:t>
      </w:r>
      <w:r w:rsidRPr="00A46B90">
        <w:rPr>
          <w:rFonts w:eastAsia="Times New Roman"/>
          <w:sz w:val="20"/>
          <w:szCs w:val="20"/>
        </w:rPr>
        <w:br/>
        <w:t>Božím.</w:t>
      </w:r>
    </w:p>
    <w:p w:rsidR="00AD03BD" w:rsidRPr="00A46B90" w:rsidRDefault="00AD03BD" w:rsidP="00AD03BD">
      <w:pPr>
        <w:rPr>
          <w:rFonts w:eastAsia="Times New Roman"/>
          <w:sz w:val="20"/>
          <w:szCs w:val="20"/>
        </w:rPr>
      </w:pPr>
      <w:r w:rsidRPr="00A46B90">
        <w:rPr>
          <w:rFonts w:eastAsia="Times New Roman"/>
          <w:sz w:val="20"/>
          <w:szCs w:val="20"/>
        </w:rPr>
        <w:t>Leč nepřátelům této svaté obce jsme odpověděli podle možnosti s po-</w:t>
      </w:r>
      <w:r w:rsidRPr="00A46B90">
        <w:rPr>
          <w:rFonts w:eastAsia="Times New Roman"/>
          <w:sz w:val="20"/>
          <w:szCs w:val="20"/>
        </w:rPr>
        <w:br/>
        <w:t>mocí našeho Pána a krále v deseti předcházejících knihách. Nyní pak,</w:t>
      </w:r>
      <w:r w:rsidRPr="00A46B90">
        <w:rPr>
          <w:rFonts w:eastAsia="Times New Roman"/>
          <w:sz w:val="20"/>
          <w:szCs w:val="20"/>
        </w:rPr>
        <w:br/>
        <w:t>chápaje, co se ode mne už očekává, a pamětliv svého závazku, přikročím,</w:t>
      </w:r>
      <w:r w:rsidRPr="00A46B90">
        <w:rPr>
          <w:rFonts w:eastAsia="Times New Roman"/>
          <w:sz w:val="20"/>
          <w:szCs w:val="20"/>
        </w:rPr>
        <w:br/>
        <w:t>seč budu, spoléhaje všude na pomoc téhož Pána a krále našeho, k pojed-</w:t>
      </w:r>
      <w:r w:rsidRPr="00A46B90">
        <w:rPr>
          <w:rFonts w:eastAsia="Times New Roman"/>
          <w:sz w:val="20"/>
          <w:szCs w:val="20"/>
        </w:rPr>
        <w:br/>
        <w:t>nání o vzniku i dějinách a nutných koncích dvou obcí, totiž pozemské</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 nebeské, které, jak řečeno, jsou v tomto věku prozatím jaksi propleteny</w:t>
      </w:r>
      <w:r w:rsidRPr="00A46B90">
        <w:rPr>
          <w:rFonts w:eastAsia="Times New Roman"/>
          <w:sz w:val="20"/>
          <w:szCs w:val="20"/>
        </w:rPr>
        <w:br/>
        <w:t>a navzájem smíšeny; a nejdříve povím, kterak začátky těchto dvou obcí</w:t>
      </w:r>
      <w:r w:rsidRPr="00A46B90">
        <w:rPr>
          <w:rFonts w:eastAsia="Times New Roman"/>
          <w:sz w:val="20"/>
          <w:szCs w:val="20"/>
        </w:rPr>
        <w:br/>
        <w:t>měly své kořeny už v růzností andělů.</w:t>
      </w:r>
    </w:p>
    <w:p w:rsidR="00AD03BD" w:rsidRPr="00A46B90" w:rsidRDefault="00AD03BD" w:rsidP="00AD03BD">
      <w:pPr>
        <w:rPr>
          <w:rFonts w:eastAsia="Times New Roman"/>
          <w:sz w:val="20"/>
          <w:szCs w:val="20"/>
        </w:rPr>
      </w:pPr>
      <w:r w:rsidRPr="00A46B90">
        <w:rPr>
          <w:rFonts w:eastAsia="Times New Roman"/>
          <w:sz w:val="20"/>
          <w:szCs w:val="20"/>
        </w:rPr>
        <w:t>2. O poznání Boha, k jehož poznání nikdo z lidí nemůže dojiti jinak,</w:t>
      </w:r>
      <w:r w:rsidRPr="00A46B90">
        <w:rPr>
          <w:rFonts w:eastAsia="Times New Roman"/>
          <w:sz w:val="20"/>
          <w:szCs w:val="20"/>
        </w:rPr>
        <w:br/>
        <w:t>než skrze prostředníka mezi Bohem a lidmi, člověka Krista Ježíše.</w:t>
      </w:r>
    </w:p>
    <w:p w:rsidR="00AD03BD" w:rsidRPr="00A46B90" w:rsidRDefault="00AD03BD" w:rsidP="00AD03BD">
      <w:pPr>
        <w:rPr>
          <w:rFonts w:eastAsia="Times New Roman"/>
          <w:sz w:val="20"/>
          <w:szCs w:val="20"/>
        </w:rPr>
      </w:pPr>
      <w:r w:rsidRPr="00A46B90">
        <w:rPr>
          <w:rFonts w:eastAsia="Times New Roman"/>
          <w:sz w:val="20"/>
          <w:szCs w:val="20"/>
        </w:rPr>
        <w:t>Je velikou věcí a doposud vzácnou, jestliže kdo myšlenkovým úsilím vy-</w:t>
      </w:r>
      <w:r w:rsidRPr="00A46B90">
        <w:rPr>
          <w:rFonts w:eastAsia="Times New Roman"/>
          <w:sz w:val="20"/>
          <w:szCs w:val="20"/>
        </w:rPr>
        <w:br/>
        <w:t>stoupí nade všechno tělesné i netělesné tvorstvo, uváživ a shledá v je pro-</w:t>
      </w:r>
      <w:r w:rsidRPr="00A46B90">
        <w:rPr>
          <w:rFonts w:eastAsia="Times New Roman"/>
          <w:sz w:val="20"/>
          <w:szCs w:val="20"/>
        </w:rPr>
        <w:br/>
        <w:t>měnlivým, a dospěje k neproměnné podstatě Boží a tam se poučí od</w:t>
      </w:r>
      <w:r w:rsidRPr="00A46B90">
        <w:rPr>
          <w:rFonts w:eastAsia="Times New Roman"/>
          <w:sz w:val="20"/>
          <w:szCs w:val="20"/>
        </w:rPr>
        <w:br/>
        <w:t>něho, že celou přírodu, která s ním není totožná, nestvořil nikdo než on.</w:t>
      </w:r>
      <w:r w:rsidRPr="00A46B90">
        <w:rPr>
          <w:rFonts w:eastAsia="Times New Roman"/>
          <w:sz w:val="20"/>
          <w:szCs w:val="20"/>
        </w:rPr>
        <w:br/>
        <w:t>Tak totiž hovoří Bůh s člověkem, nikoli prostřednictvím nějakého hmot-</w:t>
      </w:r>
      <w:r w:rsidRPr="00A46B90">
        <w:rPr>
          <w:rFonts w:eastAsia="Times New Roman"/>
          <w:sz w:val="20"/>
          <w:szCs w:val="20"/>
        </w:rPr>
        <w:br/>
        <w:t>ného stvoření, nikoli hučením do tělesných uší, tak aby se rozechvíval</w:t>
      </w:r>
      <w:r w:rsidRPr="00A46B90">
        <w:rPr>
          <w:rFonts w:eastAsia="Times New Roman"/>
          <w:sz w:val="20"/>
          <w:szCs w:val="20"/>
        </w:rPr>
        <w:br/>
        <w:t>vzdušný prostor mezi mluvícím a slyšícím, ani prostřednictvím takového</w:t>
      </w:r>
      <w:r w:rsidRPr="00A46B90">
        <w:rPr>
          <w:rFonts w:eastAsia="Times New Roman"/>
          <w:sz w:val="20"/>
          <w:szCs w:val="20"/>
        </w:rPr>
        <w:br/>
        <w:t>výtvoru duševního, jaký se představuje hmotnými podobami, jako ve</w:t>
      </w:r>
      <w:r w:rsidRPr="00A46B90">
        <w:rPr>
          <w:rFonts w:eastAsia="Times New Roman"/>
          <w:sz w:val="20"/>
          <w:szCs w:val="20"/>
        </w:rPr>
        <w:br/>
        <w:t>snách nebo něčem jiném takovém (vždyť i tak hovoří jakoby do uší těles-</w:t>
      </w:r>
      <w:r w:rsidRPr="00A46B90">
        <w:rPr>
          <w:rFonts w:eastAsia="Times New Roman"/>
          <w:sz w:val="20"/>
          <w:szCs w:val="20"/>
        </w:rPr>
        <w:br/>
        <w:t>ných, jelikož hovoří jakoby hmotou a jakoby přes prostor hmotných</w:t>
      </w:r>
      <w:r w:rsidRPr="00A46B90">
        <w:rPr>
          <w:rFonts w:eastAsia="Times New Roman"/>
          <w:sz w:val="20"/>
          <w:szCs w:val="20"/>
        </w:rPr>
        <w:br/>
        <w:t>míst; neboť taková vidění jsou velice podobna tělům); ale hovoří přímo</w:t>
      </w:r>
      <w:r w:rsidRPr="00A46B90">
        <w:rPr>
          <w:rFonts w:eastAsia="Times New Roman"/>
          <w:sz w:val="20"/>
          <w:szCs w:val="20"/>
        </w:rPr>
        <w:br/>
        <w:t>skrze pravdu, je-li kdo schopen slyšeti svou myslí, nikoli tělem. Hovoří</w:t>
      </w:r>
      <w:r w:rsidRPr="00A46B90">
        <w:rPr>
          <w:rFonts w:eastAsia="Times New Roman"/>
          <w:sz w:val="20"/>
          <w:szCs w:val="20"/>
        </w:rPr>
        <w:br/>
        <w:t>totiž k té složce člověka, která je v člověku lepší nad ostatní, ze kterých</w:t>
      </w:r>
      <w:r w:rsidRPr="00A46B90">
        <w:rPr>
          <w:rFonts w:eastAsia="Times New Roman"/>
          <w:sz w:val="20"/>
          <w:szCs w:val="20"/>
        </w:rPr>
        <w:br/>
        <w:t>člověk sestává, a kterou i sám Bůh jest lepší. Když totiž člověka nej-</w:t>
      </w:r>
      <w:r w:rsidRPr="00A46B90">
        <w:rPr>
          <w:rFonts w:eastAsia="Times New Roman"/>
          <w:sz w:val="20"/>
          <w:szCs w:val="20"/>
        </w:rPr>
        <w:br/>
        <w:t>správněji pochopíme nebo, není-li to možno, alespoň uvěříme, že je stvo-</w:t>
      </w:r>
      <w:r w:rsidRPr="00A46B90">
        <w:rPr>
          <w:rFonts w:eastAsia="Times New Roman"/>
          <w:sz w:val="20"/>
          <w:szCs w:val="20"/>
        </w:rPr>
        <w:br/>
        <w:t>řen k Božímu obrazu: je zajisté vyššímu Bohu bližší tou svou složkou,</w:t>
      </w:r>
      <w:r w:rsidRPr="00A46B90">
        <w:rPr>
          <w:rFonts w:eastAsia="Times New Roman"/>
          <w:sz w:val="20"/>
          <w:szCs w:val="20"/>
        </w:rPr>
        <w:br/>
        <w:t>kterou převyšuje svoje složky nižší, které má společné i se zvířaty.</w:t>
      </w:r>
    </w:p>
    <w:p w:rsidR="00AD03BD" w:rsidRPr="00A46B90" w:rsidRDefault="00AD03BD" w:rsidP="00AD03BD">
      <w:pPr>
        <w:rPr>
          <w:rFonts w:eastAsia="Times New Roman"/>
          <w:sz w:val="20"/>
          <w:szCs w:val="20"/>
        </w:rPr>
      </w:pPr>
      <w:r w:rsidRPr="00A46B90">
        <w:rPr>
          <w:rFonts w:eastAsia="Times New Roman"/>
          <w:sz w:val="20"/>
          <w:szCs w:val="20"/>
        </w:rPr>
        <w:t>Ale protože lidská mysl, která je od přírody obdařena rozumem a inte-</w:t>
      </w:r>
      <w:r w:rsidRPr="00A46B90">
        <w:rPr>
          <w:rFonts w:eastAsia="Times New Roman"/>
          <w:sz w:val="20"/>
          <w:szCs w:val="20"/>
        </w:rPr>
        <w:br/>
        <w:t>ligencí, je ochromena jakýmisi temnými a starými neřestmi, musela být pře-</w:t>
      </w:r>
      <w:r w:rsidRPr="00A46B90">
        <w:rPr>
          <w:rFonts w:eastAsia="Times New Roman"/>
          <w:sz w:val="20"/>
          <w:szCs w:val="20"/>
        </w:rPr>
        <w:br/>
        <w:t>devším napojena a očištěna vírou, a to nejen ke spojení s neměnným svět-</w:t>
      </w:r>
      <w:r w:rsidRPr="00A46B90">
        <w:rPr>
          <w:rFonts w:eastAsia="Times New Roman"/>
          <w:sz w:val="20"/>
          <w:szCs w:val="20"/>
        </w:rPr>
        <w:br/>
        <w:t>lem a k jeho požívání, ale i aby je vůbec snesla, dokud by se nestala den ze</w:t>
      </w:r>
      <w:r w:rsidRPr="00A46B90">
        <w:rPr>
          <w:rFonts w:eastAsia="Times New Roman"/>
          <w:sz w:val="20"/>
          <w:szCs w:val="20"/>
        </w:rPr>
        <w:br/>
        <w:t>dne se obnovujíc a zotavujíc schopnou takového ohromného štěstí. A aby</w:t>
      </w:r>
      <w:r w:rsidRPr="00A46B90">
        <w:rPr>
          <w:rFonts w:eastAsia="Times New Roman"/>
          <w:sz w:val="20"/>
          <w:szCs w:val="20"/>
        </w:rPr>
        <w:br/>
        <w:t>v té víře s větší důvěrou kráčela k pravdě, sama pravda, Bůh Boží Syn, při-</w:t>
      </w:r>
      <w:r w:rsidRPr="00A46B90">
        <w:rPr>
          <w:rFonts w:eastAsia="Times New Roman"/>
          <w:sz w:val="20"/>
          <w:szCs w:val="20"/>
        </w:rPr>
        <w:br/>
        <w:t>jav člověčenství a neodloživ božství, ustanovil a založil právě tu víru, aby</w:t>
      </w:r>
      <w:r w:rsidRPr="00A46B90">
        <w:rPr>
          <w:rFonts w:eastAsia="Times New Roman"/>
          <w:sz w:val="20"/>
          <w:szCs w:val="20"/>
        </w:rPr>
        <w:br/>
        <w:t>člověk měl otevřenu cestu k Bohu člověku skrze Bohočlověka. To je totiž</w:t>
      </w:r>
      <w:r w:rsidRPr="00A46B90">
        <w:rPr>
          <w:rFonts w:eastAsia="Times New Roman"/>
          <w:sz w:val="20"/>
          <w:szCs w:val="20"/>
        </w:rPr>
        <w:br/>
        <w:t>prostředník mezi Bohem a lidmi, člověk Kristus Ježíš. Tím je totiž pro-</w:t>
      </w:r>
      <w:r w:rsidRPr="00A46B90">
        <w:rPr>
          <w:rFonts w:eastAsia="Times New Roman"/>
          <w:sz w:val="20"/>
          <w:szCs w:val="20"/>
        </w:rPr>
        <w:br/>
        <w:t>středníkem, čím je člověkem, a tím jest i cestou. Neboť jestliže mezi tím,</w:t>
      </w:r>
      <w:r w:rsidRPr="00A46B90">
        <w:rPr>
          <w:rFonts w:eastAsia="Times New Roman"/>
          <w:sz w:val="20"/>
          <w:szCs w:val="20"/>
        </w:rPr>
        <w:br/>
        <w:t>kdo jde k cíli, a jeho cílem vede cesta, je naděje na dojití; není-li jí však,</w:t>
      </w:r>
      <w:r w:rsidRPr="00A46B90">
        <w:rPr>
          <w:rFonts w:eastAsia="Times New Roman"/>
          <w:sz w:val="20"/>
          <w:szCs w:val="20"/>
        </w:rPr>
        <w:br/>
        <w:t>nebo neví-li se kudy jiti, co je plátno vědět, kam se má jiti? Je však jediná</w:t>
      </w:r>
      <w:r w:rsidRPr="00A46B90">
        <w:rPr>
          <w:rFonts w:eastAsia="Times New Roman"/>
          <w:sz w:val="20"/>
          <w:szCs w:val="20"/>
        </w:rPr>
        <w:br/>
        <w:t>cesta, naprosto chráněná všeho bloudění, aby totiž jeden a tyž byl Bohem</w:t>
      </w:r>
      <w:r w:rsidRPr="00A46B90">
        <w:rPr>
          <w:rFonts w:eastAsia="Times New Roman"/>
          <w:sz w:val="20"/>
          <w:szCs w:val="20"/>
        </w:rPr>
        <w:br/>
        <w:t>I člověkem; tím směrem se kráčfk Bohu, tudy se kráčí k člověku.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3.0 hodnověrnosti kanonického Písma, vnuknutého božským Duchem.</w:t>
      </w:r>
    </w:p>
    <w:p w:rsidR="00AD03BD" w:rsidRPr="00A46B90" w:rsidRDefault="00AD03BD" w:rsidP="00AD03BD">
      <w:pPr>
        <w:rPr>
          <w:rFonts w:eastAsia="Times New Roman"/>
          <w:sz w:val="20"/>
          <w:szCs w:val="20"/>
        </w:rPr>
      </w:pPr>
      <w:r w:rsidRPr="00A46B90">
        <w:rPr>
          <w:rFonts w:eastAsia="Times New Roman"/>
          <w:sz w:val="20"/>
          <w:szCs w:val="20"/>
        </w:rPr>
        <w:t>Tento mluvil nejdříve skrze proroky, potom osobně, později prostřednic-</w:t>
      </w:r>
      <w:r w:rsidRPr="00A46B90">
        <w:rPr>
          <w:rFonts w:eastAsia="Times New Roman"/>
          <w:sz w:val="20"/>
          <w:szCs w:val="20"/>
        </w:rPr>
        <w:br/>
        <w:t>tvím apoštolů, nakolik uznal za dostatečné, a složil také Písmo, zvané ka-</w:t>
      </w:r>
      <w:r w:rsidRPr="00A46B90">
        <w:rPr>
          <w:rFonts w:eastAsia="Times New Roman"/>
          <w:sz w:val="20"/>
          <w:szCs w:val="20"/>
        </w:rPr>
        <w:br/>
        <w:t>nonickým, nanejvýše věrohodné, jemuž věříme v těch věcech, jejichž ne-</w:t>
      </w:r>
      <w:r w:rsidRPr="00A46B90">
        <w:rPr>
          <w:rFonts w:eastAsia="Times New Roman"/>
          <w:sz w:val="20"/>
          <w:szCs w:val="20"/>
        </w:rPr>
        <w:br/>
        <w:t>znalost škodí a kterých vlastní silou poznati nejsme schopni. Neboť</w:t>
      </w:r>
      <w:r w:rsidRPr="00A46B90">
        <w:rPr>
          <w:rFonts w:eastAsia="Times New Roman"/>
          <w:sz w:val="20"/>
          <w:szCs w:val="20"/>
        </w:rPr>
        <w:br/>
        <w:t>mohou-li býti, jak svědčí naše zkušenost, seznány věci, které nejsou vzdá-</w:t>
      </w:r>
      <w:r w:rsidRPr="00A46B90">
        <w:rPr>
          <w:rFonts w:eastAsia="Times New Roman"/>
          <w:sz w:val="20"/>
          <w:szCs w:val="20"/>
        </w:rPr>
        <w:br/>
        <w:t>leny našich smyslů, ať už vnitřních nebo také vnějších (proto se jim také</w:t>
      </w:r>
      <w:r w:rsidRPr="00A46B90">
        <w:rPr>
          <w:rFonts w:eastAsia="Times New Roman"/>
          <w:sz w:val="20"/>
          <w:szCs w:val="20"/>
        </w:rPr>
        <w:br/>
        <w:t>říká „přítomné", protože jsou podle našeho pojetí při našich smyslech,</w:t>
      </w:r>
      <w:r w:rsidRPr="00A46B90">
        <w:rPr>
          <w:rFonts w:eastAsia="Times New Roman"/>
          <w:sz w:val="20"/>
          <w:szCs w:val="20"/>
        </w:rPr>
        <w:br/>
        <w:t>jako na př. při očích to, co je na očích): pak jistě pro věci, které jsou na-</w:t>
      </w:r>
      <w:r w:rsidRPr="00A46B90">
        <w:rPr>
          <w:rFonts w:eastAsia="Times New Roman"/>
          <w:sz w:val="20"/>
          <w:szCs w:val="20"/>
        </w:rPr>
        <w:br/>
        <w:t>šim smyslům vzdáleny, nemohouce jich vlastním názorem seznati, hledá-</w:t>
      </w:r>
      <w:r w:rsidRPr="00A46B90">
        <w:rPr>
          <w:rFonts w:eastAsia="Times New Roman"/>
          <w:sz w:val="20"/>
          <w:szCs w:val="20"/>
        </w:rPr>
        <w:br/>
        <w:t>me svědky jiné a věříme těm, jejichž smyslům, jak věříme, nejsou nebo</w:t>
      </w:r>
      <w:r w:rsidRPr="00A46B90">
        <w:rPr>
          <w:rFonts w:eastAsia="Times New Roman"/>
          <w:sz w:val="20"/>
          <w:szCs w:val="20"/>
        </w:rPr>
        <w:br/>
        <w:t>nebyly vzdáleny. Tedy stran viditelných věcí, které jsme neviděli, věříme</w:t>
      </w:r>
      <w:r w:rsidRPr="00A46B90">
        <w:rPr>
          <w:rFonts w:eastAsia="Times New Roman"/>
          <w:sz w:val="20"/>
          <w:szCs w:val="20"/>
        </w:rPr>
        <w:br/>
        <w:t>těm, kteří je viděli, a zrovna tak stran ostatních, vztahujících se vždycky</w:t>
      </w:r>
      <w:r w:rsidRPr="00A46B90">
        <w:rPr>
          <w:rFonts w:eastAsia="Times New Roman"/>
          <w:sz w:val="20"/>
          <w:szCs w:val="20"/>
        </w:rPr>
        <w:br/>
        <w:t>k příslušnému tělesnému smyslu; a podobně o věcech, vnímaných du-</w:t>
      </w:r>
      <w:r w:rsidRPr="00A46B90">
        <w:rPr>
          <w:rFonts w:eastAsia="Times New Roman"/>
          <w:sz w:val="20"/>
          <w:szCs w:val="20"/>
        </w:rPr>
        <w:br/>
        <w:t>chem a myslí (protože i smysl má správné jméno, a také myšlenka byla</w:t>
      </w:r>
      <w:r w:rsidRPr="00A46B90">
        <w:rPr>
          <w:rFonts w:eastAsia="Times New Roman"/>
          <w:sz w:val="20"/>
          <w:szCs w:val="20"/>
        </w:rPr>
        <w:br/>
        <w:t>podle toho pojmenována), t. j. o věcech neviditelných, vzdálených naše-</w:t>
      </w:r>
      <w:r w:rsidRPr="00A46B90">
        <w:rPr>
          <w:rFonts w:eastAsia="Times New Roman"/>
          <w:sz w:val="20"/>
          <w:szCs w:val="20"/>
        </w:rPr>
        <w:br/>
        <w:t>mu vnitřnímu vnímání, sluší se nám věřiti těm, kteří je seznali, umístění</w:t>
      </w:r>
      <w:r w:rsidRPr="00A46B90">
        <w:rPr>
          <w:rFonts w:eastAsia="Times New Roman"/>
          <w:sz w:val="20"/>
          <w:szCs w:val="20"/>
        </w:rPr>
        <w:br/>
        <w:t>v onom nehmotném svědě, nebo na ně zírají, jak v něm trvají.</w:t>
      </w:r>
    </w:p>
    <w:p w:rsidR="00AD03BD" w:rsidRPr="00A46B90" w:rsidRDefault="00AD03BD" w:rsidP="00AD03BD">
      <w:pPr>
        <w:rPr>
          <w:rFonts w:eastAsia="Times New Roman"/>
          <w:sz w:val="20"/>
          <w:szCs w:val="20"/>
        </w:rPr>
      </w:pPr>
      <w:r w:rsidRPr="00A46B90">
        <w:rPr>
          <w:rFonts w:eastAsia="Times New Roman"/>
          <w:sz w:val="20"/>
          <w:szCs w:val="20"/>
        </w:rPr>
        <w:t>4. O stvoření světa, které se nestalo ani mimo čas,</w:t>
      </w:r>
      <w:r w:rsidRPr="00A46B90">
        <w:rPr>
          <w:rFonts w:eastAsia="Times New Roman"/>
          <w:sz w:val="20"/>
          <w:szCs w:val="20"/>
        </w:rPr>
        <w:br/>
        <w:t>ani nebylo ustanoveno novým úradkem Božím,</w:t>
      </w:r>
      <w:r w:rsidRPr="00A46B90">
        <w:rPr>
          <w:rFonts w:eastAsia="Times New Roman"/>
          <w:sz w:val="20"/>
          <w:szCs w:val="20"/>
        </w:rPr>
        <w:br/>
        <w:t>jako by Bůh chtěl něco, co předtím nechtěl.</w:t>
      </w:r>
    </w:p>
    <w:p w:rsidR="00AD03BD" w:rsidRPr="00A46B90" w:rsidRDefault="00AD03BD" w:rsidP="00AD03BD">
      <w:pPr>
        <w:rPr>
          <w:rFonts w:eastAsia="Times New Roman"/>
          <w:sz w:val="20"/>
          <w:szCs w:val="20"/>
        </w:rPr>
      </w:pPr>
      <w:r w:rsidRPr="00A46B90">
        <w:rPr>
          <w:rFonts w:eastAsia="Times New Roman"/>
          <w:sz w:val="20"/>
          <w:szCs w:val="20"/>
        </w:rPr>
        <w:t>Ze všeho viditelného největší je svět, ze všeho neviditelného je největší</w:t>
      </w:r>
      <w:r w:rsidRPr="00A46B90">
        <w:rPr>
          <w:rFonts w:eastAsia="Times New Roman"/>
          <w:sz w:val="20"/>
          <w:szCs w:val="20"/>
        </w:rPr>
        <w:br/>
        <w:t>Bůh. Ale že svět jest, to vidíme; že jest Bůh, věříme. Že však svět byl stvo-</w:t>
      </w:r>
      <w:r w:rsidRPr="00A46B90">
        <w:rPr>
          <w:rFonts w:eastAsia="Times New Roman"/>
          <w:sz w:val="20"/>
          <w:szCs w:val="20"/>
        </w:rPr>
        <w:br/>
        <w:t>řen Bohem, to nevěříme nikomu bezpečněji než právě Bohu. Kde jsme ho</w:t>
      </w:r>
      <w:r w:rsidRPr="00A46B90">
        <w:rPr>
          <w:rFonts w:eastAsia="Times New Roman"/>
          <w:sz w:val="20"/>
          <w:szCs w:val="20"/>
        </w:rPr>
        <w:br/>
        <w:t>slyšeli? Prozatím nikde lépe nežli ve svatých Písmech, kde pravil jeho pro-</w:t>
      </w:r>
      <w:r w:rsidRPr="00A46B90">
        <w:rPr>
          <w:rFonts w:eastAsia="Times New Roman"/>
          <w:sz w:val="20"/>
          <w:szCs w:val="20"/>
        </w:rPr>
        <w:br/>
        <w:t>rok: „Na počátku stvořil Bůh nebe a zemi"? (Gen. 1,1). Byl snad tento pro-</w:t>
      </w:r>
      <w:r w:rsidRPr="00A46B90">
        <w:rPr>
          <w:rFonts w:eastAsia="Times New Roman"/>
          <w:sz w:val="20"/>
          <w:szCs w:val="20"/>
        </w:rPr>
        <w:br/>
        <w:t>rok při tom, když Bůh stvořil nebe a zemi? Nebyl; ale byla při tom Boží</w:t>
      </w:r>
      <w:r w:rsidRPr="00A46B90">
        <w:rPr>
          <w:rFonts w:eastAsia="Times New Roman"/>
          <w:sz w:val="20"/>
          <w:szCs w:val="20"/>
        </w:rPr>
        <w:br/>
        <w:t>moudrost, skrze kterou bylo všecko stvořeno a která, přenášejíc se také do</w:t>
      </w:r>
      <w:r w:rsidRPr="00A46B90">
        <w:rPr>
          <w:rFonts w:eastAsia="Times New Roman"/>
          <w:sz w:val="20"/>
          <w:szCs w:val="20"/>
        </w:rPr>
        <w:br/>
        <w:t>svatých duší, činí z nich Boží přátele a proroky a vypráví jim v nitru, beze</w:t>
      </w:r>
      <w:r w:rsidRPr="00A46B90">
        <w:rPr>
          <w:rFonts w:eastAsia="Times New Roman"/>
          <w:sz w:val="20"/>
          <w:szCs w:val="20"/>
        </w:rPr>
        <w:br/>
        <w:t>slov svoje skutky. Mluví k nim také Boží andělé, kteří vždycky vidí tvář</w:t>
      </w:r>
      <w:r w:rsidRPr="00A46B90">
        <w:rPr>
          <w:rFonts w:eastAsia="Times New Roman"/>
          <w:sz w:val="20"/>
          <w:szCs w:val="20"/>
        </w:rPr>
        <w:br/>
        <w:t>Otcovu (Mat. 18,10) a zvěstují jeho vůli, komu se sluší. Jedním z nich byl</w:t>
      </w:r>
      <w:r w:rsidRPr="00A46B90">
        <w:rPr>
          <w:rFonts w:eastAsia="Times New Roman"/>
          <w:sz w:val="20"/>
          <w:szCs w:val="20"/>
        </w:rPr>
        <w:br/>
        <w:t>tento prorok, který řekl a napsal: „Na počátku stvořil Bůh nebe a zemi."</w:t>
      </w:r>
      <w:r w:rsidRPr="00A46B90">
        <w:rPr>
          <w:rFonts w:eastAsia="Times New Roman"/>
          <w:sz w:val="20"/>
          <w:szCs w:val="20"/>
        </w:rPr>
        <w:br/>
        <w:t>A abychom skrze něho Bohu uvěřili, k tomu jest on svědkem tak výbor-</w:t>
      </w:r>
      <w:r w:rsidRPr="00A46B90">
        <w:rPr>
          <w:rFonts w:eastAsia="Times New Roman"/>
          <w:sz w:val="20"/>
          <w:szCs w:val="20"/>
        </w:rPr>
        <w:br/>
        <w:t>ným, že dokonce v temže Božím duchu, jenž mu tyto věci zjevil a dal po-</w:t>
      </w:r>
      <w:r w:rsidRPr="00A46B90">
        <w:rPr>
          <w:rFonts w:eastAsia="Times New Roman"/>
          <w:sz w:val="20"/>
          <w:szCs w:val="20"/>
        </w:rPr>
        <w:br/>
        <w:t>znati, předpověděl takovou dobu předtím i naši budoucí víru.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Ale proč se zlíbilo Věčnému Bohu stvořiti tehdy nebe a zemi, kterých</w:t>
      </w:r>
      <w:r w:rsidRPr="00A46B90">
        <w:rPr>
          <w:rFonts w:eastAsia="Times New Roman"/>
          <w:sz w:val="20"/>
          <w:szCs w:val="20"/>
        </w:rPr>
        <w:br/>
        <w:t>by předtím byl nestvořil?</w:t>
      </w:r>
    </w:p>
    <w:p w:rsidR="00AD03BD" w:rsidRPr="00A46B90" w:rsidRDefault="00AD03BD" w:rsidP="00AD03BD">
      <w:pPr>
        <w:rPr>
          <w:rFonts w:eastAsia="Times New Roman"/>
          <w:sz w:val="20"/>
          <w:szCs w:val="20"/>
        </w:rPr>
      </w:pPr>
      <w:r w:rsidRPr="00A46B90">
        <w:rPr>
          <w:rFonts w:eastAsia="Times New Roman"/>
          <w:sz w:val="20"/>
          <w:szCs w:val="20"/>
        </w:rPr>
        <w:t>Z těch, kdo takto mluví, jedni chtějí svět vylíčiti jako věčný, bez jaké-</w:t>
      </w:r>
      <w:r w:rsidRPr="00A46B90">
        <w:rPr>
          <w:rFonts w:eastAsia="Times New Roman"/>
          <w:sz w:val="20"/>
          <w:szCs w:val="20"/>
        </w:rPr>
        <w:br/>
        <w:t>hokoli začátku, a proto také Bohem nestvořený; ti jsou příliš odvráceni</w:t>
      </w:r>
      <w:r w:rsidRPr="00A46B90">
        <w:rPr>
          <w:rFonts w:eastAsia="Times New Roman"/>
          <w:sz w:val="20"/>
          <w:szCs w:val="20"/>
        </w:rPr>
        <w:br/>
        <w:t>od pravdy a churavějí smrtelnou nemocí bezbožnosti. Neboť nemluvě</w:t>
      </w:r>
      <w:r w:rsidRPr="00A46B90">
        <w:rPr>
          <w:rFonts w:eastAsia="Times New Roman"/>
          <w:sz w:val="20"/>
          <w:szCs w:val="20"/>
        </w:rPr>
        <w:br/>
        <w:t>ani o výpovědích proroků, už sám svět svou vysoce uspořádanou pro-</w:t>
      </w:r>
      <w:r w:rsidRPr="00A46B90">
        <w:rPr>
          <w:rFonts w:eastAsia="Times New Roman"/>
          <w:sz w:val="20"/>
          <w:szCs w:val="20"/>
        </w:rPr>
        <w:br/>
        <w:t>měnlivostí a pohyblivostí i překrásným vzhledem všeho viditelného jaksi</w:t>
      </w:r>
      <w:r w:rsidRPr="00A46B90">
        <w:rPr>
          <w:rFonts w:eastAsia="Times New Roman"/>
          <w:sz w:val="20"/>
          <w:szCs w:val="20"/>
        </w:rPr>
        <w:br/>
        <w:t>sám mlčky křičí, že byl stvořen Bohem, nevýslovně a neviditelně velikým</w:t>
      </w:r>
      <w:r w:rsidRPr="00A46B90">
        <w:rPr>
          <w:rFonts w:eastAsia="Times New Roman"/>
          <w:sz w:val="20"/>
          <w:szCs w:val="20"/>
        </w:rPr>
        <w:br/>
        <w:t>i nevýslovně a neviditelně krásným a že jinak stvořen býti nemohl.</w:t>
      </w:r>
    </w:p>
    <w:p w:rsidR="00AD03BD" w:rsidRPr="00A46B90" w:rsidRDefault="00AD03BD" w:rsidP="00AD03BD">
      <w:pPr>
        <w:rPr>
          <w:rFonts w:eastAsia="Times New Roman"/>
          <w:sz w:val="20"/>
          <w:szCs w:val="20"/>
        </w:rPr>
      </w:pPr>
      <w:r w:rsidRPr="00A46B90">
        <w:rPr>
          <w:rFonts w:eastAsia="Times New Roman"/>
          <w:sz w:val="20"/>
          <w:szCs w:val="20"/>
        </w:rPr>
        <w:t>Druzí sice uznávají, že byl stvořen Bohem; přesto si představují, že</w:t>
      </w:r>
      <w:r w:rsidRPr="00A46B90">
        <w:rPr>
          <w:rFonts w:eastAsia="Times New Roman"/>
          <w:sz w:val="20"/>
          <w:szCs w:val="20"/>
        </w:rPr>
        <w:br/>
        <w:t>nemá počátku času, nýbrž počátek stvoření, takže by jakýmsi těžko po-</w:t>
      </w:r>
      <w:r w:rsidRPr="00A46B90">
        <w:rPr>
          <w:rFonts w:eastAsia="Times New Roman"/>
          <w:sz w:val="20"/>
          <w:szCs w:val="20"/>
        </w:rPr>
        <w:br/>
        <w:t>chopitelným způsobem byl povždy stvořen. Ti sice tvrdí něco, čím ve</w:t>
      </w:r>
      <w:r w:rsidRPr="00A46B90">
        <w:rPr>
          <w:rFonts w:eastAsia="Times New Roman"/>
          <w:sz w:val="20"/>
          <w:szCs w:val="20"/>
        </w:rPr>
        <w:br/>
        <w:t>svých vlastních očích Boha obhajují před podezřením z nahodilého roz-</w:t>
      </w:r>
      <w:r w:rsidRPr="00A46B90">
        <w:rPr>
          <w:rFonts w:eastAsia="Times New Roman"/>
          <w:sz w:val="20"/>
          <w:szCs w:val="20"/>
        </w:rPr>
        <w:br/>
        <w:t>maru, aby se nemyslilo, že ho z ničeho nic napadlo, nač před tím nepřipa-</w:t>
      </w:r>
      <w:r w:rsidRPr="00A46B90">
        <w:rPr>
          <w:rFonts w:eastAsia="Times New Roman"/>
          <w:sz w:val="20"/>
          <w:szCs w:val="20"/>
        </w:rPr>
        <w:br/>
        <w:t>dl, totiž stvořiti svět, a že v něm došlo k novému rozhodnutí, zatímco není</w:t>
      </w:r>
      <w:r w:rsidRPr="00A46B90">
        <w:rPr>
          <w:rFonts w:eastAsia="Times New Roman"/>
          <w:sz w:val="20"/>
          <w:szCs w:val="20"/>
        </w:rPr>
        <w:br/>
        <w:t>proměnlivý vůbec v ničem; ale nevím, jak by jim tenhle výklad mohl ob-</w:t>
      </w:r>
      <w:r w:rsidRPr="00A46B90">
        <w:rPr>
          <w:rFonts w:eastAsia="Times New Roman"/>
          <w:sz w:val="20"/>
          <w:szCs w:val="20"/>
        </w:rPr>
        <w:br/>
        <w:t>státi při ostatních věcech, především v otázce duše: vždyť prohlásí-li ji za</w:t>
      </w:r>
      <w:r w:rsidRPr="00A46B90">
        <w:rPr>
          <w:rFonts w:eastAsia="Times New Roman"/>
          <w:sz w:val="20"/>
          <w:szCs w:val="20"/>
        </w:rPr>
        <w:br/>
        <w:t>souvěčnou s Bohem, nebudou s to nijak vysvětlití, odkud se u ní vzalo to</w:t>
      </w:r>
      <w:r w:rsidRPr="00A46B90">
        <w:rPr>
          <w:rFonts w:eastAsia="Times New Roman"/>
          <w:sz w:val="20"/>
          <w:szCs w:val="20"/>
        </w:rPr>
        <w:br/>
        <w:t>nebývalé neštěstí, které ji nikdy předtím po celou věčnost nepostihlo. Řek-</w:t>
      </w:r>
      <w:r w:rsidRPr="00A46B90">
        <w:rPr>
          <w:rFonts w:eastAsia="Times New Roman"/>
          <w:sz w:val="20"/>
          <w:szCs w:val="20"/>
        </w:rPr>
        <w:br/>
        <w:t>nou-li totiž, že se u ní neštěstí a blaženost vždycky střídaly, musí nezbytně</w:t>
      </w:r>
      <w:r w:rsidRPr="00A46B90">
        <w:rPr>
          <w:rFonts w:eastAsia="Times New Roman"/>
          <w:sz w:val="20"/>
          <w:szCs w:val="20"/>
        </w:rPr>
        <w:br/>
        <w:t>říci, že se také vždycky budou střídat; z toho jim bude plynoutí i ten proti-</w:t>
      </w:r>
      <w:r w:rsidRPr="00A46B90">
        <w:rPr>
          <w:rFonts w:eastAsia="Times New Roman"/>
          <w:sz w:val="20"/>
          <w:szCs w:val="20"/>
        </w:rPr>
        <w:br/>
        <w:t>mluv, že ani tehdy, kdy se zve blaženou, jistě blaženou není, vidí-li předem</w:t>
      </w:r>
      <w:r w:rsidRPr="00A46B90">
        <w:rPr>
          <w:rFonts w:eastAsia="Times New Roman"/>
          <w:sz w:val="20"/>
          <w:szCs w:val="20"/>
        </w:rPr>
        <w:br/>
        <w:t>svoji budoucí bídu a hanbu; pakli jí však předem nevidí, a nemyslí, že bude</w:t>
      </w:r>
      <w:r w:rsidRPr="00A46B90">
        <w:rPr>
          <w:rFonts w:eastAsia="Times New Roman"/>
          <w:sz w:val="20"/>
          <w:szCs w:val="20"/>
        </w:rPr>
        <w:br/>
        <w:t>ubohou a ohavnou, nýbrž vždycky blaženou, byla by blaženou na základě</w:t>
      </w:r>
      <w:r w:rsidRPr="00A46B90">
        <w:rPr>
          <w:rFonts w:eastAsia="Times New Roman"/>
          <w:sz w:val="20"/>
          <w:szCs w:val="20"/>
        </w:rPr>
        <w:br/>
        <w:t>falešného domnění; ale to je to nejhloupější, co lze říci.</w:t>
      </w:r>
    </w:p>
    <w:p w:rsidR="00AD03BD" w:rsidRPr="00A46B90" w:rsidRDefault="00AD03BD" w:rsidP="00AD03BD">
      <w:pPr>
        <w:rPr>
          <w:rFonts w:eastAsia="Times New Roman"/>
          <w:sz w:val="20"/>
          <w:szCs w:val="20"/>
        </w:rPr>
      </w:pPr>
      <w:r w:rsidRPr="00A46B90">
        <w:rPr>
          <w:rFonts w:eastAsia="Times New Roman"/>
          <w:sz w:val="20"/>
          <w:szCs w:val="20"/>
        </w:rPr>
        <w:t>Pakli se domnívají, že sice po nekonečné minulé věky se střídala</w:t>
      </w:r>
      <w:r w:rsidRPr="00A46B90">
        <w:rPr>
          <w:rFonts w:eastAsia="Times New Roman"/>
          <w:sz w:val="20"/>
          <w:szCs w:val="20"/>
        </w:rPr>
        <w:br/>
        <w:t>u duše blaženost s bídou, ale nyní již nadále, jakmile byla osvobozena, se</w:t>
      </w:r>
      <w:r w:rsidRPr="00A46B90">
        <w:rPr>
          <w:rFonts w:eastAsia="Times New Roman"/>
          <w:sz w:val="20"/>
          <w:szCs w:val="20"/>
        </w:rPr>
        <w:br/>
        <w:t>do bídy nevrátí, jsou nicméně usvědčeni, že nebyla nikdy skutečně bla-</w:t>
      </w:r>
      <w:r w:rsidRPr="00A46B90">
        <w:rPr>
          <w:rFonts w:eastAsia="Times New Roman"/>
          <w:sz w:val="20"/>
          <w:szCs w:val="20"/>
        </w:rPr>
        <w:br/>
        <w:t>ženou, ale teprve napotom jí začíná býti jakousi nebývalou a neklamnou</w:t>
      </w:r>
      <w:r w:rsidRPr="00A46B90">
        <w:rPr>
          <w:rFonts w:eastAsia="Times New Roman"/>
          <w:sz w:val="20"/>
          <w:szCs w:val="20"/>
        </w:rPr>
        <w:br/>
        <w:t>blažeností; a tím doznají, že se s ní děje cosi nového, a to velikého a zna-</w:t>
      </w:r>
      <w:r w:rsidRPr="00A46B90">
        <w:rPr>
          <w:rFonts w:eastAsia="Times New Roman"/>
          <w:sz w:val="20"/>
          <w:szCs w:val="20"/>
        </w:rPr>
        <w:br/>
        <w:t>menitého, co se jí nikdy v minulé věčností nestalo. A popřou-li, že příči-</w:t>
      </w:r>
      <w:r w:rsidRPr="00A46B90">
        <w:rPr>
          <w:rFonts w:eastAsia="Times New Roman"/>
          <w:sz w:val="20"/>
          <w:szCs w:val="20"/>
        </w:rPr>
        <w:br/>
        <w:t>na té novosti byla ve věčném úradku Boha, popřou zároveň, že on jest</w:t>
      </w:r>
      <w:r w:rsidRPr="00A46B90">
        <w:rPr>
          <w:rFonts w:eastAsia="Times New Roman"/>
          <w:sz w:val="20"/>
          <w:szCs w:val="20"/>
        </w:rPr>
        <w:br/>
        <w:t>původcem její blaženosti - což je strašlivě bezbožné; pakli řeknou, že</w:t>
      </w:r>
      <w:r w:rsidRPr="00A46B90">
        <w:rPr>
          <w:rFonts w:eastAsia="Times New Roman"/>
          <w:sz w:val="20"/>
          <w:szCs w:val="20"/>
        </w:rPr>
        <w:br/>
        <w:t>i on si novým úradkem usmyslil, aby napříště byla duše na věky blažena,</w:t>
      </w:r>
      <w:r w:rsidRPr="00A46B90">
        <w:rPr>
          <w:rFonts w:eastAsia="Times New Roman"/>
          <w:sz w:val="20"/>
          <w:szCs w:val="20"/>
        </w:rPr>
        <w:br/>
        <w:t>jak potom dokáží, že nepodléhá té proměnlivosti, která se jim také nelí-</w:t>
      </w:r>
      <w:r w:rsidRPr="00A46B90">
        <w:rPr>
          <w:rFonts w:eastAsia="Times New Roman"/>
          <w:sz w:val="20"/>
          <w:szCs w:val="20"/>
        </w:rPr>
        <w:br/>
        <w:t>bí? Pakli uznají, že jsouc od času stvořena, ale nadále nikdy už nemajíc</w:t>
      </w:r>
      <w:r w:rsidRPr="00A46B90">
        <w:rPr>
          <w:rFonts w:eastAsia="Times New Roman"/>
          <w:sz w:val="20"/>
          <w:szCs w:val="20"/>
        </w:rPr>
        <w:br/>
        <w:t>zahynou ti, má - podobně jako číslo - počátek, ale nemá konce, a že pro-</w:t>
      </w:r>
      <w:r w:rsidRPr="00A46B90">
        <w:rPr>
          <w:rFonts w:eastAsia="Times New Roman"/>
          <w:sz w:val="20"/>
          <w:szCs w:val="20"/>
        </w:rPr>
        <w:br/>
        <w:t>to, okusivši jednou běd, bude-li jich zproštěna, nebude potom už nikdy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nešťastna - pak jistě nebudou pochybovat, že se to děje za trváni nepro-</w:t>
      </w:r>
      <w:r w:rsidRPr="00A46B90">
        <w:rPr>
          <w:rFonts w:eastAsia="Times New Roman"/>
          <w:sz w:val="20"/>
          <w:szCs w:val="20"/>
        </w:rPr>
        <w:br/>
        <w:t>měnnosti Božího úradku. Tak ať tedy věří, že i svět mohl vzniknou ti</w:t>
      </w:r>
      <w:r w:rsidRPr="00A46B90">
        <w:rPr>
          <w:rFonts w:eastAsia="Times New Roman"/>
          <w:sz w:val="20"/>
          <w:szCs w:val="20"/>
        </w:rPr>
        <w:br/>
        <w:t>v čase, a že přesto Bůh při jeho stvoření proto ještě nezměnil svůj věčný</w:t>
      </w:r>
      <w:r w:rsidRPr="00A46B90">
        <w:rPr>
          <w:rFonts w:eastAsia="Times New Roman"/>
          <w:sz w:val="20"/>
          <w:szCs w:val="20"/>
        </w:rPr>
        <w:br/>
        <w:t>úradek a rozhodnutí!</w:t>
      </w:r>
    </w:p>
    <w:p w:rsidR="00AD03BD" w:rsidRPr="00A46B90" w:rsidRDefault="00AD03BD" w:rsidP="00AD03BD">
      <w:pPr>
        <w:rPr>
          <w:rFonts w:eastAsia="Times New Roman"/>
          <w:sz w:val="20"/>
          <w:szCs w:val="20"/>
        </w:rPr>
      </w:pPr>
      <w:r w:rsidRPr="00A46B90">
        <w:rPr>
          <w:rFonts w:eastAsia="Times New Roman"/>
          <w:sz w:val="20"/>
          <w:szCs w:val="20"/>
        </w:rPr>
        <w:t>5. Že se nemá uvažovat o nekonečných časových rozměrech před světem,</w:t>
      </w:r>
      <w:r w:rsidRPr="00A46B90">
        <w:rPr>
          <w:rFonts w:eastAsia="Times New Roman"/>
          <w:sz w:val="20"/>
          <w:szCs w:val="20"/>
        </w:rPr>
        <w:br/>
        <w:t>zrovna jako ani o nekonečných rozměrech místních mimo svět,</w:t>
      </w:r>
      <w:r w:rsidRPr="00A46B90">
        <w:rPr>
          <w:rFonts w:eastAsia="Times New Roman"/>
          <w:sz w:val="20"/>
          <w:szCs w:val="20"/>
        </w:rPr>
        <w:br/>
        <w:t>jelikož právě jako před ním žádných časů nebylo,</w:t>
      </w:r>
      <w:r w:rsidRPr="00A46B90">
        <w:rPr>
          <w:rFonts w:eastAsia="Times New Roman"/>
          <w:sz w:val="20"/>
          <w:szCs w:val="20"/>
        </w:rPr>
        <w:br/>
        <w:t>tak ani mimo něj není žádných míst.</w:t>
      </w:r>
    </w:p>
    <w:p w:rsidR="00AD03BD" w:rsidRPr="00A46B90" w:rsidRDefault="00AD03BD" w:rsidP="00AD03BD">
      <w:pPr>
        <w:rPr>
          <w:rFonts w:eastAsia="Times New Roman"/>
          <w:sz w:val="20"/>
          <w:szCs w:val="20"/>
        </w:rPr>
      </w:pPr>
      <w:r w:rsidRPr="00A46B90">
        <w:rPr>
          <w:rFonts w:eastAsia="Times New Roman"/>
          <w:sz w:val="20"/>
          <w:szCs w:val="20"/>
        </w:rPr>
        <w:t>Dále: u těch, kteří s námi uznávají za stvořitele světa Boha a přece se táží,</w:t>
      </w:r>
      <w:r w:rsidRPr="00A46B90">
        <w:rPr>
          <w:rFonts w:eastAsia="Times New Roman"/>
          <w:sz w:val="20"/>
          <w:szCs w:val="20"/>
        </w:rPr>
        <w:br/>
        <w:t>co pravíme o čase světa, musíme si všimnouti, co sami praví o místě svě-</w:t>
      </w:r>
      <w:r w:rsidRPr="00A46B90">
        <w:rPr>
          <w:rFonts w:eastAsia="Times New Roman"/>
          <w:sz w:val="20"/>
          <w:szCs w:val="20"/>
        </w:rPr>
        <w:br/>
        <w:t>ta. Neboť otázka, proč byl stvořen raději tehdy a ne dříve, se klade zrov-</w:t>
      </w:r>
      <w:r w:rsidRPr="00A46B90">
        <w:rPr>
          <w:rFonts w:eastAsia="Times New Roman"/>
          <w:sz w:val="20"/>
          <w:szCs w:val="20"/>
        </w:rPr>
        <w:br/>
        <w:t>na tak, jako lze kláš ti otázku, proč právě zde, kde jest, a ne jinde. Jestliže</w:t>
      </w:r>
      <w:r w:rsidRPr="00A46B90">
        <w:rPr>
          <w:rFonts w:eastAsia="Times New Roman"/>
          <w:sz w:val="20"/>
          <w:szCs w:val="20"/>
        </w:rPr>
        <w:br/>
        <w:t>si totiž představují před světem nekonečné rozměry časové, ve kterých po</w:t>
      </w:r>
      <w:r w:rsidRPr="00A46B90">
        <w:rPr>
          <w:rFonts w:eastAsia="Times New Roman"/>
          <w:sz w:val="20"/>
          <w:szCs w:val="20"/>
        </w:rPr>
        <w:br/>
        <w:t>jejich zdání Bůh nemohl od činnosti odpočívati: nechť si podobně před-</w:t>
      </w:r>
      <w:r w:rsidRPr="00A46B90">
        <w:rPr>
          <w:rFonts w:eastAsia="Times New Roman"/>
          <w:sz w:val="20"/>
          <w:szCs w:val="20"/>
        </w:rPr>
        <w:br/>
        <w:t>staví mimo svět nekonečné rozměry prostorové; a řekne-li kdo, že v nich</w:t>
      </w:r>
      <w:r w:rsidRPr="00A46B90">
        <w:rPr>
          <w:rFonts w:eastAsia="Times New Roman"/>
          <w:sz w:val="20"/>
          <w:szCs w:val="20"/>
        </w:rPr>
        <w:br/>
        <w:t>nemohl Všemohoucí zahálet, bude toho důsledkem, že budou nuceni vy-</w:t>
      </w:r>
      <w:r w:rsidRPr="00A46B90">
        <w:rPr>
          <w:rFonts w:eastAsia="Times New Roman"/>
          <w:sz w:val="20"/>
          <w:szCs w:val="20"/>
        </w:rPr>
        <w:br/>
        <w:t>sníti si nesčíslné světy spolu s Epikurem (pouze s tím rozdílem, že on tvr-</w:t>
      </w:r>
      <w:r w:rsidRPr="00A46B90">
        <w:rPr>
          <w:rFonts w:eastAsia="Times New Roman"/>
          <w:sz w:val="20"/>
          <w:szCs w:val="20"/>
        </w:rPr>
        <w:br/>
        <w:t>dí, že ony vznikají i rozpadají se dík nahodilým pohybům atomů, kdežto</w:t>
      </w:r>
      <w:r w:rsidRPr="00A46B90">
        <w:rPr>
          <w:rFonts w:eastAsia="Times New Roman"/>
          <w:sz w:val="20"/>
          <w:szCs w:val="20"/>
        </w:rPr>
        <w:br/>
        <w:t>tito řeknou, že vznikly působením Božím) - nebudou-li chtít, aby v ne-</w:t>
      </w:r>
      <w:r w:rsidRPr="00A46B90">
        <w:rPr>
          <w:rFonts w:eastAsia="Times New Roman"/>
          <w:sz w:val="20"/>
          <w:szCs w:val="20"/>
        </w:rPr>
        <w:br/>
        <w:t>konečné nezměrnosti prostorů, rozkládajících se mimo svět koldokola,</w:t>
      </w:r>
      <w:r w:rsidRPr="00A46B90">
        <w:rPr>
          <w:rFonts w:eastAsia="Times New Roman"/>
          <w:sz w:val="20"/>
          <w:szCs w:val="20"/>
        </w:rPr>
        <w:br/>
        <w:t>zahálel - a že tytéž světy, jak soudí také o něm, nemohou se žádnou věcí</w:t>
      </w:r>
      <w:r w:rsidRPr="00A46B90">
        <w:rPr>
          <w:rFonts w:eastAsia="Times New Roman"/>
          <w:sz w:val="20"/>
          <w:szCs w:val="20"/>
        </w:rPr>
        <w:br/>
        <w:t>rozpadnouti! Jednáme totiž s těmi, kteří souhlasně s námi pokládají</w:t>
      </w:r>
      <w:r w:rsidRPr="00A46B90">
        <w:rPr>
          <w:rFonts w:eastAsia="Times New Roman"/>
          <w:sz w:val="20"/>
          <w:szCs w:val="20"/>
        </w:rPr>
        <w:br/>
        <w:t>Boha jednak za nehmotného, jednak za tvůrce všech podstat, které s ním</w:t>
      </w:r>
      <w:r w:rsidRPr="00A46B90">
        <w:rPr>
          <w:rFonts w:eastAsia="Times New Roman"/>
          <w:sz w:val="20"/>
          <w:szCs w:val="20"/>
        </w:rPr>
        <w:br/>
        <w:t>nejsou totožné; připouštěn jiné k této náboženské rozprávěje však znač-</w:t>
      </w:r>
      <w:r w:rsidRPr="00A46B90">
        <w:rPr>
          <w:rFonts w:eastAsia="Times New Roman"/>
          <w:sz w:val="20"/>
          <w:szCs w:val="20"/>
        </w:rPr>
        <w:br/>
        <w:t>ně nedůstojné, hlavně proto, že u vyznavačů mnohobožství překonali</w:t>
      </w:r>
      <w:r w:rsidRPr="00A46B90">
        <w:rPr>
          <w:rFonts w:eastAsia="Times New Roman"/>
          <w:sz w:val="20"/>
          <w:szCs w:val="20"/>
        </w:rPr>
        <w:br/>
        <w:t>tito svou slovu tností i autoritou ostatní filosofy, a to jen proto, že se prav-</w:t>
      </w:r>
      <w:r w:rsidRPr="00A46B90">
        <w:rPr>
          <w:rFonts w:eastAsia="Times New Roman"/>
          <w:sz w:val="20"/>
          <w:szCs w:val="20"/>
        </w:rPr>
        <w:br/>
        <w:t>dě přiblížili více než ostatní, sice na velikou vzdálenost, ale přece. Či</w:t>
      </w:r>
      <w:r w:rsidRPr="00A46B90">
        <w:rPr>
          <w:rFonts w:eastAsia="Times New Roman"/>
          <w:sz w:val="20"/>
          <w:szCs w:val="20"/>
        </w:rPr>
        <w:br/>
        <w:t>snad o Boží podstatě, kterou ani neuzavírají ani neomezují ani nerozta-</w:t>
      </w:r>
      <w:r w:rsidRPr="00A46B90">
        <w:rPr>
          <w:rFonts w:eastAsia="Times New Roman"/>
          <w:sz w:val="20"/>
          <w:szCs w:val="20"/>
        </w:rPr>
        <w:br/>
        <w:t>hují v prostor a o níž naopak vyznávají - jak se sluší soudit o Bohu - že</w:t>
      </w:r>
      <w:r w:rsidRPr="00A46B90">
        <w:rPr>
          <w:rFonts w:eastAsia="Times New Roman"/>
          <w:sz w:val="20"/>
          <w:szCs w:val="20"/>
        </w:rPr>
        <w:br/>
        <w:t>je svou nehmotnou přítomností všude celá - řeknou, že je vzdálena tak</w:t>
      </w:r>
      <w:r w:rsidRPr="00A46B90">
        <w:rPr>
          <w:rFonts w:eastAsia="Times New Roman"/>
          <w:sz w:val="20"/>
          <w:szCs w:val="20"/>
        </w:rPr>
        <w:br/>
        <w:t>ohromných prostorových rozměrů mimo svět a že je vyplněna jen jedi-</w:t>
      </w:r>
      <w:r w:rsidRPr="00A46B90">
        <w:rPr>
          <w:rFonts w:eastAsia="Times New Roman"/>
          <w:sz w:val="20"/>
          <w:szCs w:val="20"/>
        </w:rPr>
        <w:br/>
        <w:t>ným prostorem, u srovnání s její nekonečností tak nepatrným, ve kterém</w:t>
      </w:r>
      <w:r w:rsidRPr="00A46B90">
        <w:rPr>
          <w:rFonts w:eastAsia="Times New Roman"/>
          <w:sz w:val="20"/>
          <w:szCs w:val="20"/>
        </w:rPr>
        <w:br/>
        <w:t>je svět? Nemyslím, že šli ve svém prázdném mluvení tak daleko.</w:t>
      </w:r>
    </w:p>
    <w:p w:rsidR="00AD03BD" w:rsidRPr="00A46B90" w:rsidRDefault="00AD03BD" w:rsidP="00AD03BD">
      <w:pPr>
        <w:rPr>
          <w:rFonts w:eastAsia="Times New Roman"/>
          <w:sz w:val="20"/>
          <w:szCs w:val="20"/>
        </w:rPr>
      </w:pPr>
      <w:r w:rsidRPr="00A46B90">
        <w:rPr>
          <w:rFonts w:eastAsia="Times New Roman"/>
          <w:sz w:val="20"/>
          <w:szCs w:val="20"/>
        </w:rPr>
        <w:t>Když tedy říkají, že byl stvořen jediný svět, sice o nesmírné hmotné mas-</w:t>
      </w:r>
      <w:r w:rsidRPr="00A46B90">
        <w:rPr>
          <w:rFonts w:eastAsia="Times New Roman"/>
          <w:sz w:val="20"/>
          <w:szCs w:val="20"/>
        </w:rPr>
        <w:br/>
        <w:t>se, ale přece omezený a ohraničený svým místem, a to působením Boha:</w:t>
      </w:r>
      <w:r w:rsidRPr="00A46B90">
        <w:rPr>
          <w:rFonts w:eastAsia="Times New Roman"/>
          <w:sz w:val="20"/>
          <w:szCs w:val="20"/>
        </w:rPr>
        <w:br/>
        <w:t>pak to, co praví o nekonečných prostorách mimo svět, proč totiž v nich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Bůh od činností odpočívá, totéž ať si řeknou o nekonečných dobách před</w:t>
      </w:r>
      <w:r w:rsidRPr="00A46B90">
        <w:rPr>
          <w:rFonts w:eastAsia="Times New Roman"/>
          <w:sz w:val="20"/>
          <w:szCs w:val="20"/>
        </w:rPr>
        <w:br/>
        <w:t>světem, proč že v nich Bůh nebyl činným! A tak na jedné straně se nepo-</w:t>
      </w:r>
      <w:r w:rsidRPr="00A46B90">
        <w:rPr>
          <w:rFonts w:eastAsia="Times New Roman"/>
          <w:sz w:val="20"/>
          <w:szCs w:val="20"/>
        </w:rPr>
        <w:br/>
        <w:t>dobá, že by Bůh spíše náhodou nežli z božského důvodu umístil svět na</w:t>
      </w:r>
      <w:r w:rsidRPr="00A46B90">
        <w:rPr>
          <w:rFonts w:eastAsia="Times New Roman"/>
          <w:sz w:val="20"/>
          <w:szCs w:val="20"/>
        </w:rPr>
        <w:br/>
        <w:t>tom místě, na němž jest, a ne na jiném, když toto mohlo být vyvoleno bez</w:t>
      </w:r>
      <w:r w:rsidRPr="00A46B90">
        <w:rPr>
          <w:rFonts w:eastAsia="Times New Roman"/>
          <w:sz w:val="20"/>
          <w:szCs w:val="20"/>
        </w:rPr>
        <w:br/>
        <w:t>jakékoli přednosti, any ze všech stran se rozkládají prostory stejné neko-</w:t>
      </w:r>
      <w:r w:rsidRPr="00A46B90">
        <w:rPr>
          <w:rFonts w:eastAsia="Times New Roman"/>
          <w:sz w:val="20"/>
          <w:szCs w:val="20"/>
        </w:rPr>
        <w:br/>
        <w:t>nečné - ačkoli žádný lidský rozum nemůže pochopit ten božský důvod,</w:t>
      </w:r>
      <w:r w:rsidRPr="00A46B90">
        <w:rPr>
          <w:rFonts w:eastAsia="Times New Roman"/>
          <w:sz w:val="20"/>
          <w:szCs w:val="20"/>
        </w:rPr>
        <w:br/>
        <w:t>pro který se tak stalo; a na druhé straně se nepodobá myslet si, že u Boha</w:t>
      </w:r>
      <w:r w:rsidRPr="00A46B90">
        <w:rPr>
          <w:rFonts w:eastAsia="Times New Roman"/>
          <w:sz w:val="20"/>
          <w:szCs w:val="20"/>
        </w:rPr>
        <w:br/>
        <w:t>nastalo cosi nahodilého, proč stvořil svět raději v oné době nežli v před-</w:t>
      </w:r>
      <w:r w:rsidRPr="00A46B90">
        <w:rPr>
          <w:rFonts w:eastAsia="Times New Roman"/>
          <w:sz w:val="20"/>
          <w:szCs w:val="20"/>
        </w:rPr>
        <w:br/>
        <w:t>chozí, když předcházející doby plynuly stejně v nekonečném rozměru na-</w:t>
      </w:r>
      <w:r w:rsidRPr="00A46B90">
        <w:rPr>
          <w:rFonts w:eastAsia="Times New Roman"/>
          <w:sz w:val="20"/>
          <w:szCs w:val="20"/>
        </w:rPr>
        <w:br/>
        <w:t>zpět a nebylo žádného rozdílu, na jehož základě by se ve volbě dala před-</w:t>
      </w:r>
      <w:r w:rsidRPr="00A46B90">
        <w:rPr>
          <w:rFonts w:eastAsia="Times New Roman"/>
          <w:sz w:val="20"/>
          <w:szCs w:val="20"/>
        </w:rPr>
        <w:br/>
        <w:t>nost jedné době před druhou. Pakli říkají, že lidské myšlenky, ve kterých</w:t>
      </w:r>
      <w:r w:rsidRPr="00A46B90">
        <w:rPr>
          <w:rFonts w:eastAsia="Times New Roman"/>
          <w:sz w:val="20"/>
          <w:szCs w:val="20"/>
        </w:rPr>
        <w:br/>
        <w:t>si představujeme nekonečné prostory, jsou prázdné, jelikož mimo svět</w:t>
      </w:r>
      <w:r w:rsidRPr="00A46B90">
        <w:rPr>
          <w:rFonts w:eastAsia="Times New Roman"/>
          <w:sz w:val="20"/>
          <w:szCs w:val="20"/>
        </w:rPr>
        <w:br/>
        <w:t>žádného prostoru není, odpovídáme jim takto: že si lidé naprázdno před-</w:t>
      </w:r>
      <w:r w:rsidRPr="00A46B90">
        <w:rPr>
          <w:rFonts w:eastAsia="Times New Roman"/>
          <w:sz w:val="20"/>
          <w:szCs w:val="20"/>
        </w:rPr>
        <w:br/>
        <w:t>stavují minulé doby Boží nečinností, protože před světem není žádného</w:t>
      </w:r>
      <w:r w:rsidRPr="00A46B90">
        <w:rPr>
          <w:rFonts w:eastAsia="Times New Roman"/>
          <w:sz w:val="20"/>
          <w:szCs w:val="20"/>
        </w:rPr>
        <w:br/>
        <w:t>času.</w:t>
      </w:r>
    </w:p>
    <w:p w:rsidR="00AD03BD" w:rsidRPr="00A46B90" w:rsidRDefault="00AD03BD" w:rsidP="00AD03BD">
      <w:pPr>
        <w:rPr>
          <w:rFonts w:eastAsia="Times New Roman"/>
          <w:sz w:val="20"/>
          <w:szCs w:val="20"/>
        </w:rPr>
      </w:pPr>
      <w:r w:rsidRPr="00A46B90">
        <w:rPr>
          <w:rFonts w:eastAsia="Times New Roman"/>
          <w:sz w:val="20"/>
          <w:szCs w:val="20"/>
        </w:rPr>
        <w:t>6. Že stvoření světa i času má jediný počátek a že jedno nepředchází druhé.</w:t>
      </w:r>
    </w:p>
    <w:p w:rsidR="00AD03BD" w:rsidRPr="00A46B90" w:rsidRDefault="00AD03BD" w:rsidP="00AD03BD">
      <w:pPr>
        <w:rPr>
          <w:rFonts w:eastAsia="Times New Roman"/>
          <w:sz w:val="20"/>
          <w:szCs w:val="20"/>
        </w:rPr>
      </w:pPr>
      <w:r w:rsidRPr="00A46B90">
        <w:rPr>
          <w:rFonts w:eastAsia="Times New Roman"/>
          <w:sz w:val="20"/>
          <w:szCs w:val="20"/>
        </w:rPr>
        <w:t>Rozlišuje-li se totiž správně věčnost a čas, protože času není bez nějaké</w:t>
      </w:r>
      <w:r w:rsidRPr="00A46B90">
        <w:rPr>
          <w:rFonts w:eastAsia="Times New Roman"/>
          <w:sz w:val="20"/>
          <w:szCs w:val="20"/>
        </w:rPr>
        <w:br/>
        <w:t>pohyblivé proměnlivostí, kdežto ve věčností žádné změny není: pak vidí</w:t>
      </w:r>
      <w:r w:rsidRPr="00A46B90">
        <w:rPr>
          <w:rFonts w:eastAsia="Times New Roman"/>
          <w:sz w:val="20"/>
          <w:szCs w:val="20"/>
        </w:rPr>
        <w:br/>
        <w:t>každý, že by bývalo nebylo časů, kdyby nevzniklo stvoření, které by ně-</w:t>
      </w:r>
      <w:r w:rsidRPr="00A46B90">
        <w:rPr>
          <w:rFonts w:eastAsia="Times New Roman"/>
          <w:sz w:val="20"/>
          <w:szCs w:val="20"/>
        </w:rPr>
        <w:br/>
        <w:t>jakým pohybem něco změnilo; a když v tom pohybu a změně ustávají</w:t>
      </w:r>
      <w:r w:rsidRPr="00A46B90">
        <w:rPr>
          <w:rFonts w:eastAsia="Times New Roman"/>
          <w:sz w:val="20"/>
          <w:szCs w:val="20"/>
        </w:rPr>
        <w:br/>
        <w:t>i nastávají neustále jiné a jiné věci, jež zároveň býti nemohou, že mají za</w:t>
      </w:r>
      <w:r w:rsidRPr="00A46B90">
        <w:rPr>
          <w:rFonts w:eastAsia="Times New Roman"/>
          <w:sz w:val="20"/>
          <w:szCs w:val="20"/>
        </w:rPr>
        <w:br/>
        <w:t>následek v kratších či delších dobových intervalech čas. Když tedy Bůh,</w:t>
      </w:r>
      <w:r w:rsidRPr="00A46B90">
        <w:rPr>
          <w:rFonts w:eastAsia="Times New Roman"/>
          <w:sz w:val="20"/>
          <w:szCs w:val="20"/>
        </w:rPr>
        <w:br/>
        <w:t>v jehož věčnosti není vůbec žádné změny, je tvůrcem a pořadatelem vše-</w:t>
      </w:r>
      <w:r w:rsidRPr="00A46B90">
        <w:rPr>
          <w:rFonts w:eastAsia="Times New Roman"/>
          <w:sz w:val="20"/>
          <w:szCs w:val="20"/>
        </w:rPr>
        <w:br/>
        <w:t>ho, nechápu, jak o něm lze říci, že stvořil svět po rozloze časů - leda by-</w:t>
      </w:r>
      <w:r w:rsidRPr="00A46B90">
        <w:rPr>
          <w:rFonts w:eastAsia="Times New Roman"/>
          <w:sz w:val="20"/>
          <w:szCs w:val="20"/>
        </w:rPr>
        <w:br/>
        <w:t>chom řekli, že už před světem bylo nějaké stvoření, jehož pohyby způso-</w:t>
      </w:r>
      <w:r w:rsidRPr="00A46B90">
        <w:rPr>
          <w:rFonts w:eastAsia="Times New Roman"/>
          <w:sz w:val="20"/>
          <w:szCs w:val="20"/>
        </w:rPr>
        <w:br/>
        <w:t>bily běh časů.</w:t>
      </w:r>
    </w:p>
    <w:p w:rsidR="00AD03BD" w:rsidRPr="00A46B90" w:rsidRDefault="00AD03BD" w:rsidP="00AD03BD">
      <w:pPr>
        <w:rPr>
          <w:rFonts w:eastAsia="Times New Roman"/>
          <w:sz w:val="20"/>
          <w:szCs w:val="20"/>
        </w:rPr>
      </w:pPr>
      <w:r w:rsidRPr="00A46B90">
        <w:rPr>
          <w:rFonts w:eastAsia="Times New Roman"/>
          <w:sz w:val="20"/>
          <w:szCs w:val="20"/>
        </w:rPr>
        <w:t>Dále: jestliže svatá a nanejvýš pravdomluvná Písma dí, že na počátku</w:t>
      </w:r>
      <w:r w:rsidRPr="00A46B90">
        <w:rPr>
          <w:rFonts w:eastAsia="Times New Roman"/>
          <w:sz w:val="20"/>
          <w:szCs w:val="20"/>
        </w:rPr>
        <w:br/>
        <w:t>stvořil Bůh nebe a zemi, takže zřejmě před tím nestvořil nic (neboť kdy-</w:t>
      </w:r>
      <w:r w:rsidRPr="00A46B90">
        <w:rPr>
          <w:rFonts w:eastAsia="Times New Roman"/>
          <w:sz w:val="20"/>
          <w:szCs w:val="20"/>
        </w:rPr>
        <w:br/>
        <w:t>by byl co stvořil přede vším ostatním stvořením, stálo by tam spíše, že to</w:t>
      </w:r>
      <w:r w:rsidRPr="00A46B90">
        <w:rPr>
          <w:rFonts w:eastAsia="Times New Roman"/>
          <w:sz w:val="20"/>
          <w:szCs w:val="20"/>
        </w:rPr>
        <w:br/>
        <w:t>stvořil na počátku), nebyl bezpochyby svět stvořen v čase, nýbrž s časem.</w:t>
      </w:r>
      <w:r w:rsidRPr="00A46B90">
        <w:rPr>
          <w:rFonts w:eastAsia="Times New Roman"/>
          <w:sz w:val="20"/>
          <w:szCs w:val="20"/>
        </w:rPr>
        <w:br/>
        <w:t>Neboť co vzniká v čase, jednak vzniká po nějakém čase a jednak před ně-</w:t>
      </w:r>
      <w:r w:rsidRPr="00A46B90">
        <w:rPr>
          <w:rFonts w:eastAsia="Times New Roman"/>
          <w:sz w:val="20"/>
          <w:szCs w:val="20"/>
        </w:rPr>
        <w:br/>
        <w:t>jakým časem, po tom, který je minulý, a před tím, který je budoucí; ale</w:t>
      </w:r>
      <w:r w:rsidRPr="00A46B90">
        <w:rPr>
          <w:rFonts w:eastAsia="Times New Roman"/>
          <w:sz w:val="20"/>
          <w:szCs w:val="20"/>
        </w:rPr>
        <w:br/>
        <w:t>žádného minulého býti nemohlo, ježto nebylo žádného stvoření, jehož</w:t>
      </w:r>
      <w:r w:rsidRPr="00A46B90">
        <w:rPr>
          <w:rFonts w:eastAsia="Times New Roman"/>
          <w:sz w:val="20"/>
          <w:szCs w:val="20"/>
        </w:rPr>
        <w:br/>
        <w:t>proměnlivými pohyby by se uskutečňoval. Leč svět byl stvořen s časem,</w:t>
      </w:r>
      <w:r w:rsidRPr="00A46B90">
        <w:rPr>
          <w:rFonts w:eastAsia="Times New Roman"/>
          <w:sz w:val="20"/>
          <w:szCs w:val="20"/>
        </w:rPr>
        <w:br/>
        <w:t>jestliže při jeho stvoření vznikl proměnlivý pohyb - jak tomu zřejmé jest</w:t>
      </w:r>
      <w:r w:rsidRPr="00A46B90">
        <w:rPr>
          <w:rFonts w:eastAsia="Times New Roman"/>
          <w:sz w:val="20"/>
          <w:szCs w:val="20"/>
        </w:rPr>
        <w:br/>
        <w:t>i s tou řadou prvních šesti nebo sedmi dnů, při kterých se děje zmínka</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359</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0 ránu i večeru, až bylo všecko, co v těchto dnech Bůh stvořil, šestého</w:t>
      </w:r>
      <w:r w:rsidRPr="00A46B90">
        <w:rPr>
          <w:rFonts w:eastAsia="Times New Roman"/>
          <w:sz w:val="20"/>
          <w:szCs w:val="20"/>
        </w:rPr>
        <w:br/>
        <w:t>dne dokončeno a sedmého dne ve velikém tajemství zaznamenáno Boží</w:t>
      </w:r>
      <w:r w:rsidRPr="00A46B90">
        <w:rPr>
          <w:rFonts w:eastAsia="Times New Roman"/>
          <w:sz w:val="20"/>
          <w:szCs w:val="20"/>
        </w:rPr>
        <w:br/>
        <w:t>odpočinutí. Jakého druhu ty dny jsou, to je pro nás velice nesnadné nebo</w:t>
      </w:r>
    </w:p>
    <w:p w:rsidR="00AD03BD" w:rsidRPr="00A46B90" w:rsidRDefault="00AD03BD" w:rsidP="00AD03BD">
      <w:pPr>
        <w:rPr>
          <w:rFonts w:eastAsia="Times New Roman"/>
          <w:sz w:val="20"/>
          <w:szCs w:val="20"/>
        </w:rPr>
      </w:pPr>
      <w:r w:rsidRPr="00A46B90">
        <w:rPr>
          <w:rFonts w:eastAsia="Times New Roman"/>
          <w:sz w:val="20"/>
          <w:szCs w:val="20"/>
        </w:rPr>
        <w:t>1 nemožné si predstaviti, natož vyjádřiti.</w:t>
      </w:r>
    </w:p>
    <w:p w:rsidR="00AD03BD" w:rsidRPr="00A46B90" w:rsidRDefault="00AD03BD" w:rsidP="00AD03BD">
      <w:pPr>
        <w:rPr>
          <w:rFonts w:eastAsia="Times New Roman"/>
          <w:sz w:val="20"/>
          <w:szCs w:val="20"/>
        </w:rPr>
      </w:pPr>
      <w:r w:rsidRPr="00A46B90">
        <w:rPr>
          <w:rFonts w:eastAsia="Times New Roman"/>
          <w:sz w:val="20"/>
          <w:szCs w:val="20"/>
        </w:rPr>
        <w:t>7. Jaké byly první dny, které prý měly večer i ráno ještě dříve,</w:t>
      </w:r>
      <w:r w:rsidRPr="00A46B90">
        <w:rPr>
          <w:rFonts w:eastAsia="Times New Roman"/>
          <w:sz w:val="20"/>
          <w:szCs w:val="20"/>
        </w:rPr>
        <w:br/>
        <w:t>než bylo stvořeno slunce.</w:t>
      </w:r>
    </w:p>
    <w:p w:rsidR="00AD03BD" w:rsidRPr="00A46B90" w:rsidRDefault="00AD03BD" w:rsidP="00AD03BD">
      <w:pPr>
        <w:rPr>
          <w:rFonts w:eastAsia="Times New Roman"/>
          <w:sz w:val="20"/>
          <w:szCs w:val="20"/>
        </w:rPr>
      </w:pPr>
      <w:r w:rsidRPr="00A46B90">
        <w:rPr>
          <w:rFonts w:eastAsia="Times New Roman"/>
          <w:sz w:val="20"/>
          <w:szCs w:val="20"/>
        </w:rPr>
        <w:t>Vidíme ovšem, že naše obvyklé dny mají večer jenom v důsledku západu</w:t>
      </w:r>
      <w:r w:rsidRPr="00A46B90">
        <w:rPr>
          <w:rFonts w:eastAsia="Times New Roman"/>
          <w:sz w:val="20"/>
          <w:szCs w:val="20"/>
        </w:rPr>
        <w:br/>
        <w:t>slunce, a ráno jenom dík východu slunce; leč z oněch dnů tři prvé uply-</w:t>
      </w:r>
      <w:r w:rsidRPr="00A46B90">
        <w:rPr>
          <w:rFonts w:eastAsia="Times New Roman"/>
          <w:sz w:val="20"/>
          <w:szCs w:val="20"/>
        </w:rPr>
        <w:br/>
        <w:t>nuly bez slunce, které prý bylo stvořeno čtvrtého dne. Vypravuje se totiž,</w:t>
      </w:r>
      <w:r w:rsidRPr="00A46B90">
        <w:rPr>
          <w:rFonts w:eastAsia="Times New Roman"/>
          <w:sz w:val="20"/>
          <w:szCs w:val="20"/>
        </w:rPr>
        <w:br/>
        <w:t>že nejdříve bylo Božím slovem stvořeno svědo, že je Bůh oddělil od tmy</w:t>
      </w:r>
      <w:r w:rsidRPr="00A46B90">
        <w:rPr>
          <w:rFonts w:eastAsia="Times New Roman"/>
          <w:sz w:val="20"/>
          <w:szCs w:val="20"/>
        </w:rPr>
        <w:br/>
        <w:t>a že to svědo nazval dnem, tmu pak nocí; ale jaké to svědo bylo a který</w:t>
      </w:r>
      <w:r w:rsidRPr="00A46B90">
        <w:rPr>
          <w:rFonts w:eastAsia="Times New Roman"/>
          <w:sz w:val="20"/>
          <w:szCs w:val="20"/>
        </w:rPr>
        <w:br/>
        <w:t>pohyb svým střídáním vytvořil večer i ráno, a jaké: to je odlehlé našim</w:t>
      </w:r>
      <w:r w:rsidRPr="00A46B90">
        <w:rPr>
          <w:rFonts w:eastAsia="Times New Roman"/>
          <w:sz w:val="20"/>
          <w:szCs w:val="20"/>
        </w:rPr>
        <w:br/>
        <w:t>smyslům a nejsme schopni to pochopi ti tak, jak to jest - ale musíme tomu</w:t>
      </w:r>
      <w:r w:rsidRPr="00A46B90">
        <w:rPr>
          <w:rFonts w:eastAsia="Times New Roman"/>
          <w:sz w:val="20"/>
          <w:szCs w:val="20"/>
        </w:rPr>
        <w:br/>
        <w:t>bez okolků věnti.</w:t>
      </w:r>
    </w:p>
    <w:p w:rsidR="00AD03BD" w:rsidRPr="00A46B90" w:rsidRDefault="00AD03BD" w:rsidP="00AD03BD">
      <w:pPr>
        <w:rPr>
          <w:rFonts w:eastAsia="Times New Roman"/>
          <w:sz w:val="20"/>
          <w:szCs w:val="20"/>
        </w:rPr>
      </w:pPr>
      <w:r w:rsidRPr="00A46B90">
        <w:rPr>
          <w:rFonts w:eastAsia="Times New Roman"/>
          <w:sz w:val="20"/>
          <w:szCs w:val="20"/>
        </w:rPr>
        <w:t>Buďto je to nějaké svědo hmotné, ať už v horních vrstvách světa, da-</w:t>
      </w:r>
      <w:r w:rsidRPr="00A46B90">
        <w:rPr>
          <w:rFonts w:eastAsia="Times New Roman"/>
          <w:sz w:val="20"/>
          <w:szCs w:val="20"/>
        </w:rPr>
        <w:br/>
        <w:t>leko od našich zraků, ať už tam, odkud později bylo zažehnuto slunce;</w:t>
      </w:r>
      <w:r w:rsidRPr="00A46B90">
        <w:rPr>
          <w:rFonts w:eastAsia="Times New Roman"/>
          <w:sz w:val="20"/>
          <w:szCs w:val="20"/>
        </w:rPr>
        <w:br/>
        <w:t>nebo byla slovem „světlo" naznačena svatá obec svatých andělů a blaže-</w:t>
      </w:r>
      <w:r w:rsidRPr="00A46B90">
        <w:rPr>
          <w:rFonts w:eastAsia="Times New Roman"/>
          <w:sz w:val="20"/>
          <w:szCs w:val="20"/>
        </w:rPr>
        <w:br/>
        <w:t>ných duchů, o níž praví apoštol: „Jerusalem, který jest nahoře, naše věč-</w:t>
      </w:r>
      <w:r w:rsidRPr="00A46B90">
        <w:rPr>
          <w:rFonts w:eastAsia="Times New Roman"/>
          <w:sz w:val="20"/>
          <w:szCs w:val="20"/>
        </w:rPr>
        <w:br/>
        <w:t>ná matka na nebesích" (Gal. 4, 26); pravit' i jinde: „Neboť vy všichni jste</w:t>
      </w:r>
      <w:r w:rsidRPr="00A46B90">
        <w:rPr>
          <w:rFonts w:eastAsia="Times New Roman"/>
          <w:sz w:val="20"/>
          <w:szCs w:val="20"/>
        </w:rPr>
        <w:br/>
        <w:t>synové světla a synové dne; nenáležíme noci, ani tmě" (Thes. 5, 5); ačli</w:t>
      </w:r>
      <w:r w:rsidRPr="00A46B90">
        <w:rPr>
          <w:rFonts w:eastAsia="Times New Roman"/>
          <w:sz w:val="20"/>
          <w:szCs w:val="20"/>
        </w:rPr>
        <w:br/>
        <w:t>dovedeme alespoň poněkud případné pochopit i večer a ráno tohoto</w:t>
      </w:r>
      <w:r w:rsidRPr="00A46B90">
        <w:rPr>
          <w:rFonts w:eastAsia="Times New Roman"/>
          <w:sz w:val="20"/>
          <w:szCs w:val="20"/>
        </w:rPr>
        <w:br/>
        <w:t>dne. Neboť vědění tvora u srovnání s věděním TVůrce se jaksi svečeřívá,</w:t>
      </w:r>
      <w:r w:rsidRPr="00A46B90">
        <w:rPr>
          <w:rFonts w:eastAsia="Times New Roman"/>
          <w:sz w:val="20"/>
          <w:szCs w:val="20"/>
        </w:rPr>
        <w:br/>
        <w:t>a zase svítá a nastává ráno, když i ono se obrací v chvále a milování TVůr-</w:t>
      </w:r>
      <w:r w:rsidRPr="00A46B90">
        <w:rPr>
          <w:rFonts w:eastAsia="Times New Roman"/>
          <w:sz w:val="20"/>
          <w:szCs w:val="20"/>
        </w:rPr>
        <w:br/>
        <w:t>ce; ani se neschyluje k noci, jakmile TVůrce není láskou tvora opouštěn.</w:t>
      </w:r>
      <w:r w:rsidRPr="00A46B90">
        <w:rPr>
          <w:rFonts w:eastAsia="Times New Roman"/>
          <w:sz w:val="20"/>
          <w:szCs w:val="20"/>
        </w:rPr>
        <w:br/>
        <w:t>Konečně Písmo, ačkoliv ony dny po řadě rozčítalo, nikde nevložilo slovo</w:t>
      </w:r>
      <w:r w:rsidRPr="00A46B90">
        <w:rPr>
          <w:rFonts w:eastAsia="Times New Roman"/>
          <w:sz w:val="20"/>
          <w:szCs w:val="20"/>
        </w:rPr>
        <w:br/>
        <w:t>„noc". Nepraví totiž nikde: „Nastala noc", nýbrž: „Nastal večer a nastalo</w:t>
      </w:r>
      <w:r w:rsidRPr="00A46B90">
        <w:rPr>
          <w:rFonts w:eastAsia="Times New Roman"/>
          <w:sz w:val="20"/>
          <w:szCs w:val="20"/>
        </w:rPr>
        <w:br/>
        <w:t>jitro, den prvý." Podobně den druhý, a další. Poznání tvorovo je arci</w:t>
      </w:r>
      <w:r w:rsidRPr="00A46B90">
        <w:rPr>
          <w:rFonts w:eastAsia="Times New Roman"/>
          <w:sz w:val="20"/>
          <w:szCs w:val="20"/>
        </w:rPr>
        <w:br/>
        <w:t>samo v sobě, abych tak řekl, vybledlejší, než když se poznává v Boží</w:t>
      </w:r>
      <w:r w:rsidRPr="00A46B90">
        <w:rPr>
          <w:rFonts w:eastAsia="Times New Roman"/>
          <w:sz w:val="20"/>
          <w:szCs w:val="20"/>
        </w:rPr>
        <w:br/>
        <w:t>moudrosti jakoby v tom umění, jímž byl stvořen. Proto lze říci případně-</w:t>
      </w:r>
      <w:r w:rsidRPr="00A46B90">
        <w:rPr>
          <w:rFonts w:eastAsia="Times New Roman"/>
          <w:sz w:val="20"/>
          <w:szCs w:val="20"/>
        </w:rPr>
        <w:br/>
        <w:t>ji „večer" nežli „noc"; ta však, jak jsem řekl, jakmile se odnáší k chvále</w:t>
      </w:r>
      <w:r w:rsidRPr="00A46B90">
        <w:rPr>
          <w:rFonts w:eastAsia="Times New Roman"/>
          <w:sz w:val="20"/>
          <w:szCs w:val="20"/>
        </w:rPr>
        <w:br/>
        <w:t>a milování Stvořitele, vyúsťuje v ráno. A když to činí při poznání sama</w:t>
      </w:r>
      <w:r w:rsidRPr="00A46B90">
        <w:rPr>
          <w:rFonts w:eastAsia="Times New Roman"/>
          <w:sz w:val="20"/>
          <w:szCs w:val="20"/>
        </w:rPr>
        <w:br/>
        <w:t>sebe, je to den prvý; když při poznání oblohy, jež oddělujíc vody dolní</w:t>
      </w:r>
      <w:r w:rsidRPr="00A46B90">
        <w:rPr>
          <w:rFonts w:eastAsia="Times New Roman"/>
          <w:sz w:val="20"/>
          <w:szCs w:val="20"/>
        </w:rPr>
        <w:br/>
        <w:t>od horních, byla nazvána nebem, je to den druhý; když to činí při po-</w:t>
      </w:r>
      <w:r w:rsidRPr="00A46B90">
        <w:rPr>
          <w:rFonts w:eastAsia="Times New Roman"/>
          <w:sz w:val="20"/>
          <w:szCs w:val="20"/>
        </w:rPr>
        <w:br/>
        <w:t>znání země i moře a všeho rostoucího, co kořeny tkví v zemi, je to den</w:t>
      </w:r>
      <w:r w:rsidRPr="00A46B90">
        <w:rPr>
          <w:rFonts w:eastAsia="Times New Roman"/>
          <w:sz w:val="20"/>
          <w:szCs w:val="20"/>
        </w:rPr>
        <w:br/>
        <w:t>třetí; když to činí při poznání většího i menšího svítidla a všech hvězd, je</w:t>
      </w:r>
      <w:r w:rsidRPr="00A46B90">
        <w:rPr>
          <w:rFonts w:eastAsia="Times New Roman"/>
          <w:sz w:val="20"/>
          <w:szCs w:val="20"/>
        </w:rPr>
        <w:br/>
        <w:t>to den čtvrtý; když to činí při poznání všech vodních živočichů, plovou-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360</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cích i létajících, je to den pátý; když to činí při poznání všech živočichů</w:t>
      </w:r>
      <w:r w:rsidRPr="00A46B90">
        <w:rPr>
          <w:rFonts w:eastAsia="Times New Roman"/>
          <w:sz w:val="20"/>
          <w:szCs w:val="20"/>
        </w:rPr>
        <w:br/>
        <w:t>pozemských i samého člověka, je to den šestý.</w:t>
      </w:r>
    </w:p>
    <w:p w:rsidR="00AD03BD" w:rsidRPr="00A46B90" w:rsidRDefault="00AD03BD" w:rsidP="00AD03BD">
      <w:pPr>
        <w:rPr>
          <w:rFonts w:eastAsia="Times New Roman"/>
          <w:sz w:val="20"/>
          <w:szCs w:val="20"/>
        </w:rPr>
      </w:pPr>
      <w:r w:rsidRPr="00A46B90">
        <w:rPr>
          <w:rFonts w:eastAsia="Times New Roman"/>
          <w:sz w:val="20"/>
          <w:szCs w:val="20"/>
        </w:rPr>
        <w:t>8. Který a jaký si máme myslit Boží odpočinek,</w:t>
      </w:r>
      <w:r w:rsidRPr="00A46B90">
        <w:rPr>
          <w:rFonts w:eastAsia="Times New Roman"/>
          <w:sz w:val="20"/>
          <w:szCs w:val="20"/>
        </w:rPr>
        <w:br/>
        <w:t>ve kterém si po pracích šesti dnů sedmého dne odpočinul.</w:t>
      </w:r>
    </w:p>
    <w:p w:rsidR="00AD03BD" w:rsidRPr="00A46B90" w:rsidRDefault="00AD03BD" w:rsidP="00AD03BD">
      <w:pPr>
        <w:rPr>
          <w:rFonts w:eastAsia="Times New Roman"/>
          <w:sz w:val="20"/>
          <w:szCs w:val="20"/>
        </w:rPr>
      </w:pPr>
      <w:r w:rsidRPr="00A46B90">
        <w:rPr>
          <w:rFonts w:eastAsia="Times New Roman"/>
          <w:sz w:val="20"/>
          <w:szCs w:val="20"/>
        </w:rPr>
        <w:t>Když však sedmého dne Bůh ode všech svých prací odpočine a posvětí</w:t>
      </w:r>
      <w:r w:rsidRPr="00A46B90">
        <w:rPr>
          <w:rFonts w:eastAsia="Times New Roman"/>
          <w:sz w:val="20"/>
          <w:szCs w:val="20"/>
        </w:rPr>
        <w:br/>
        <w:t>jej, naprosto tomu nesmíme rozumět tak dětinsky, jako by se byl Bůh pra-</w:t>
      </w:r>
      <w:r w:rsidRPr="00A46B90">
        <w:rPr>
          <w:rFonts w:eastAsia="Times New Roman"/>
          <w:sz w:val="20"/>
          <w:szCs w:val="20"/>
        </w:rPr>
        <w:br/>
        <w:t>cí namáhal - vždyť jen „řekl a stvořeno bylo" (Ž. 148,5), slovem pomysl-</w:t>
      </w:r>
      <w:r w:rsidRPr="00A46B90">
        <w:rPr>
          <w:rFonts w:eastAsia="Times New Roman"/>
          <w:sz w:val="20"/>
          <w:szCs w:val="20"/>
        </w:rPr>
        <w:br/>
        <w:t>ným a věčným, ne zvukovým a časným. Ale odpočinek Boží znamená od-</w:t>
      </w:r>
      <w:r w:rsidRPr="00A46B90">
        <w:rPr>
          <w:rFonts w:eastAsia="Times New Roman"/>
          <w:sz w:val="20"/>
          <w:szCs w:val="20"/>
        </w:rPr>
        <w:br/>
        <w:t>počinutí těch, kteří spočívají v Bohu, zrovna jako radost domu značí</w:t>
      </w:r>
      <w:r w:rsidRPr="00A46B90">
        <w:rPr>
          <w:rFonts w:eastAsia="Times New Roman"/>
          <w:sz w:val="20"/>
          <w:szCs w:val="20"/>
        </w:rPr>
        <w:br/>
        <w:t>radost těch, kteří se v domě radují, i když je nerozradovává dům, ale ně-</w:t>
      </w:r>
      <w:r w:rsidRPr="00A46B90">
        <w:rPr>
          <w:rFonts w:eastAsia="Times New Roman"/>
          <w:sz w:val="20"/>
          <w:szCs w:val="20"/>
        </w:rPr>
        <w:br/>
        <w:t>jaká věc jiná. Což teprve, jestliže tentýž dům svou krásou dělá bydlícím</w:t>
      </w:r>
      <w:r w:rsidRPr="00A46B90">
        <w:rPr>
          <w:rFonts w:eastAsia="Times New Roman"/>
          <w:sz w:val="20"/>
          <w:szCs w:val="20"/>
        </w:rPr>
        <w:br/>
        <w:t>radost, takže je nazýván radostným nejenom tím slovním obratem, kte-</w:t>
      </w:r>
      <w:r w:rsidRPr="00A46B90">
        <w:rPr>
          <w:rFonts w:eastAsia="Times New Roman"/>
          <w:sz w:val="20"/>
          <w:szCs w:val="20"/>
        </w:rPr>
        <w:br/>
        <w:t>rým označujeme skrze obsahující obsažené (jako na př. „divadlo tleská,</w:t>
      </w:r>
      <w:r w:rsidRPr="00A46B90">
        <w:rPr>
          <w:rFonts w:eastAsia="Times New Roman"/>
          <w:sz w:val="20"/>
          <w:szCs w:val="20"/>
        </w:rPr>
        <w:br/>
        <w:t>pastviny bučí", zatím co v divadle tleskají lidé a na pastvinách bučí skot),</w:t>
      </w:r>
      <w:r w:rsidRPr="00A46B90">
        <w:rPr>
          <w:rFonts w:eastAsia="Times New Roman"/>
          <w:sz w:val="20"/>
          <w:szCs w:val="20"/>
        </w:rPr>
        <w:br/>
        <w:t>ale také tím, jenž skrze působícího označuje způsobené - jako když na-</w:t>
      </w:r>
      <w:r w:rsidRPr="00A46B90">
        <w:rPr>
          <w:rFonts w:eastAsia="Times New Roman"/>
          <w:sz w:val="20"/>
          <w:szCs w:val="20"/>
        </w:rPr>
        <w:br/>
        <w:t>zýváme radostným dopis, naznačujíce tak radost těch, kteří se radují při</w:t>
      </w:r>
      <w:r w:rsidRPr="00A46B90">
        <w:rPr>
          <w:rFonts w:eastAsia="Times New Roman"/>
          <w:sz w:val="20"/>
          <w:szCs w:val="20"/>
        </w:rPr>
        <w:br/>
        <w:t>jeho Čtení. Když tedy prorocká autorita vypravuje, že Bůh odpočinul, je</w:t>
      </w:r>
      <w:r w:rsidRPr="00A46B90">
        <w:rPr>
          <w:rFonts w:eastAsia="Times New Roman"/>
          <w:sz w:val="20"/>
          <w:szCs w:val="20"/>
        </w:rPr>
        <w:br/>
        <w:t>tím označeno odpočinutí těch, kteří v něm odpočívají a kterým sám je</w:t>
      </w:r>
      <w:r w:rsidRPr="00A46B90">
        <w:rPr>
          <w:rFonts w:eastAsia="Times New Roman"/>
          <w:sz w:val="20"/>
          <w:szCs w:val="20"/>
        </w:rPr>
        <w:br/>
        <w:t>zdrojem odpočinku; a také lidem, ke kterým mluví a pro které jistě bylo</w:t>
      </w:r>
      <w:r w:rsidRPr="00A46B90">
        <w:rPr>
          <w:rFonts w:eastAsia="Times New Roman"/>
          <w:sz w:val="20"/>
          <w:szCs w:val="20"/>
        </w:rPr>
        <w:br/>
        <w:t>sepsáno, slibuje proroctví, že i oni po dobrých skutcích, které v nich</w:t>
      </w:r>
      <w:r w:rsidRPr="00A46B90">
        <w:rPr>
          <w:rFonts w:eastAsia="Times New Roman"/>
          <w:sz w:val="20"/>
          <w:szCs w:val="20"/>
        </w:rPr>
        <w:br/>
        <w:t>a skrze ně koná Bůh, budou v něm míti věčné odpočinutí, jestliže se</w:t>
      </w:r>
      <w:r w:rsidRPr="00A46B90">
        <w:rPr>
          <w:rFonts w:eastAsia="Times New Roman"/>
          <w:sz w:val="20"/>
          <w:szCs w:val="20"/>
        </w:rPr>
        <w:br/>
        <w:t>k němu prve v tomto životě skrze víru jaksi přiblíží.</w:t>
      </w:r>
    </w:p>
    <w:p w:rsidR="00AD03BD" w:rsidRPr="00A46B90" w:rsidRDefault="00AD03BD" w:rsidP="00AD03BD">
      <w:pPr>
        <w:rPr>
          <w:rFonts w:eastAsia="Times New Roman"/>
          <w:sz w:val="20"/>
          <w:szCs w:val="20"/>
        </w:rPr>
      </w:pPr>
      <w:r w:rsidRPr="00A46B90">
        <w:rPr>
          <w:rFonts w:eastAsia="Times New Roman"/>
          <w:sz w:val="20"/>
          <w:szCs w:val="20"/>
        </w:rPr>
        <w:t>To bylo totiž předobrazeno i sobotním odpočinkem podle přikázání</w:t>
      </w:r>
      <w:r w:rsidRPr="00A46B90">
        <w:rPr>
          <w:rFonts w:eastAsia="Times New Roman"/>
          <w:sz w:val="20"/>
          <w:szCs w:val="20"/>
        </w:rPr>
        <w:br/>
        <w:t>zákona ve starém Božím lidu; o tom mám za vhodno důkladněji pro-</w:t>
      </w:r>
      <w:r w:rsidRPr="00A46B90">
        <w:rPr>
          <w:rFonts w:eastAsia="Times New Roman"/>
          <w:sz w:val="20"/>
          <w:szCs w:val="20"/>
        </w:rPr>
        <w:br/>
        <w:t>mluviti na svém místě.</w:t>
      </w:r>
    </w:p>
    <w:p w:rsidR="00AD03BD" w:rsidRPr="00A46B90" w:rsidRDefault="00AD03BD" w:rsidP="00AD03BD">
      <w:pPr>
        <w:rPr>
          <w:rFonts w:eastAsia="Times New Roman"/>
          <w:sz w:val="20"/>
          <w:szCs w:val="20"/>
        </w:rPr>
      </w:pPr>
      <w:r w:rsidRPr="00A46B90">
        <w:rPr>
          <w:rFonts w:eastAsia="Times New Roman"/>
          <w:sz w:val="20"/>
          <w:szCs w:val="20"/>
        </w:rPr>
        <w:t>9. Jak máme podle božských svědectví pohlížeti na stvoření andělů.</w:t>
      </w:r>
    </w:p>
    <w:p w:rsidR="00AD03BD" w:rsidRPr="00A46B90" w:rsidRDefault="00AD03BD" w:rsidP="00AD03BD">
      <w:pPr>
        <w:rPr>
          <w:rFonts w:eastAsia="Times New Roman"/>
          <w:sz w:val="20"/>
          <w:szCs w:val="20"/>
        </w:rPr>
      </w:pPr>
      <w:r w:rsidRPr="00A46B90">
        <w:rPr>
          <w:rFonts w:eastAsia="Times New Roman"/>
          <w:sz w:val="20"/>
          <w:szCs w:val="20"/>
        </w:rPr>
        <w:t>Protože jsem si předsevzal vy kládati o vzniku svaté obce a usoudil jsem,</w:t>
      </w:r>
      <w:r w:rsidRPr="00A46B90">
        <w:rPr>
          <w:rFonts w:eastAsia="Times New Roman"/>
          <w:sz w:val="20"/>
          <w:szCs w:val="20"/>
        </w:rPr>
        <w:br/>
        <w:t>že dříve musím promluvit o svatých andělích, kteří tvoří velikou část této</w:t>
      </w:r>
      <w:r w:rsidRPr="00A46B90">
        <w:rPr>
          <w:rFonts w:eastAsia="Times New Roman"/>
          <w:sz w:val="20"/>
          <w:szCs w:val="20"/>
        </w:rPr>
        <w:br/>
        <w:t>obce a to tím blaženější, že nikdy nebyla v cizině: budu nyní hledět s Boží</w:t>
      </w:r>
      <w:r w:rsidRPr="00A46B90">
        <w:rPr>
          <w:rFonts w:eastAsia="Times New Roman"/>
          <w:sz w:val="20"/>
          <w:szCs w:val="20"/>
        </w:rPr>
        <w:br/>
        <w:t>pomocí vyložit, nakolik uznám za dostatečné, která božská svědectví</w:t>
      </w:r>
      <w:r w:rsidRPr="00A46B90">
        <w:rPr>
          <w:rFonts w:eastAsia="Times New Roman"/>
          <w:sz w:val="20"/>
          <w:szCs w:val="20"/>
        </w:rPr>
        <w:br/>
        <w:t>o nich máme.</w:t>
      </w:r>
    </w:p>
    <w:p w:rsidR="00AD03BD" w:rsidRPr="00A46B90" w:rsidRDefault="00AD03BD" w:rsidP="00AD03BD">
      <w:pPr>
        <w:rPr>
          <w:rFonts w:eastAsia="Times New Roman"/>
          <w:sz w:val="20"/>
          <w:szCs w:val="20"/>
        </w:rPr>
      </w:pPr>
      <w:r w:rsidRPr="00A46B90">
        <w:rPr>
          <w:rFonts w:eastAsia="Times New Roman"/>
          <w:sz w:val="20"/>
          <w:szCs w:val="20"/>
        </w:rPr>
        <w:t>Tam, kde svatá Písma mluví o stvoření světa, nepraví se jasně, zdali</w:t>
      </w:r>
      <w:r w:rsidRPr="00A46B90">
        <w:rPr>
          <w:rFonts w:eastAsia="Times New Roman"/>
          <w:sz w:val="20"/>
          <w:szCs w:val="20"/>
        </w:rPr>
        <w:br/>
        <w:t>aneb v jakém pořádku byli stvořeni andělé; ale jestliže nebyli opomenu-</w:t>
      </w:r>
      <w:r w:rsidRPr="00A46B90">
        <w:rPr>
          <w:rFonts w:eastAsia="Times New Roman"/>
          <w:sz w:val="20"/>
          <w:szCs w:val="20"/>
        </w:rPr>
        <w:br/>
        <w:t>ti, jsou označeni buďto jménem „nebe" ve větě: „Na počátku stvořil Bůh</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361</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nebe a zemi", nebo spíše jménem toho světa, o němž mluvím. Že však ne-</w:t>
      </w:r>
      <w:r w:rsidRPr="00A46B90">
        <w:rPr>
          <w:rFonts w:eastAsia="Times New Roman"/>
          <w:sz w:val="20"/>
          <w:szCs w:val="20"/>
        </w:rPr>
        <w:br/>
        <w:t>byli opomenuti, vysuzuji z toho, že jak stojí psáno, odpočinul Bůh sed-</w:t>
      </w:r>
      <w:r w:rsidRPr="00A46B90">
        <w:rPr>
          <w:rFonts w:eastAsia="Times New Roman"/>
          <w:sz w:val="20"/>
          <w:szCs w:val="20"/>
        </w:rPr>
        <w:br/>
        <w:t>mého dne ode všech prací, které vykonal, zatímco sama kniha začala slo-</w:t>
      </w:r>
      <w:r w:rsidRPr="00A46B90">
        <w:rPr>
          <w:rFonts w:eastAsia="Times New Roman"/>
          <w:sz w:val="20"/>
          <w:szCs w:val="20"/>
        </w:rPr>
        <w:br/>
        <w:t>vy: „Na počátku stvořil Bůh nebe a zemi", takže před nebem a zemí</w:t>
      </w:r>
      <w:r w:rsidRPr="00A46B90">
        <w:rPr>
          <w:rFonts w:eastAsia="Times New Roman"/>
          <w:sz w:val="20"/>
          <w:szCs w:val="20"/>
        </w:rPr>
        <w:br/>
        <w:t>nestvořil zřejmě nic jiného. Když tedy začal s nebem a zemí, a sama</w:t>
      </w:r>
      <w:r w:rsidRPr="00A46B90">
        <w:rPr>
          <w:rFonts w:eastAsia="Times New Roman"/>
          <w:sz w:val="20"/>
          <w:szCs w:val="20"/>
        </w:rPr>
        <w:br/>
        <w:t>země, kterou nejdříve stvořil, jak Písmo v dalším líčí, byla nevzhledná</w:t>
      </w:r>
      <w:r w:rsidRPr="00A46B90">
        <w:rPr>
          <w:rFonts w:eastAsia="Times New Roman"/>
          <w:sz w:val="20"/>
          <w:szCs w:val="20"/>
        </w:rPr>
        <w:br/>
        <w:t>a neuspořádaná, a ježto byla ovšem tma - ano ještě nebylo stvořeno svět-</w:t>
      </w:r>
      <w:r w:rsidRPr="00A46B90">
        <w:rPr>
          <w:rFonts w:eastAsia="Times New Roman"/>
          <w:sz w:val="20"/>
          <w:szCs w:val="20"/>
        </w:rPr>
        <w:br/>
        <w:t>lo - nad propastí, t. j. nad jakousi neupravenou změtí země a vody (kde</w:t>
      </w:r>
      <w:r w:rsidRPr="00A46B90">
        <w:rPr>
          <w:rFonts w:eastAsia="Times New Roman"/>
          <w:sz w:val="20"/>
          <w:szCs w:val="20"/>
        </w:rPr>
        <w:br/>
        <w:t>totiž není světla, tam je nezbytně tma) - a dále, jestliže stvořením bylo</w:t>
      </w:r>
      <w:r w:rsidRPr="00A46B90">
        <w:rPr>
          <w:rFonts w:eastAsia="Times New Roman"/>
          <w:sz w:val="20"/>
          <w:szCs w:val="20"/>
        </w:rPr>
        <w:br/>
        <w:t>uspořádáno všecko, co prý bylo dokončeno během šestí dnů: jak by mohli</w:t>
      </w:r>
      <w:r w:rsidRPr="00A46B90">
        <w:rPr>
          <w:rFonts w:eastAsia="Times New Roman"/>
          <w:sz w:val="20"/>
          <w:szCs w:val="20"/>
        </w:rPr>
        <w:br/>
        <w:t>být opomenutí andělé, jako by nepatřili mezi Boží díla, od nichž sed-</w:t>
      </w:r>
      <w:r w:rsidRPr="00A46B90">
        <w:rPr>
          <w:rFonts w:eastAsia="Times New Roman"/>
          <w:sz w:val="20"/>
          <w:szCs w:val="20"/>
        </w:rPr>
        <w:br/>
        <w:t>mého dne odpočinul?</w:t>
      </w:r>
    </w:p>
    <w:p w:rsidR="00AD03BD" w:rsidRPr="00A46B90" w:rsidRDefault="00AD03BD" w:rsidP="00AD03BD">
      <w:pPr>
        <w:rPr>
          <w:rFonts w:eastAsia="Times New Roman"/>
          <w:sz w:val="20"/>
          <w:szCs w:val="20"/>
        </w:rPr>
      </w:pPr>
      <w:r w:rsidRPr="00A46B90">
        <w:rPr>
          <w:rFonts w:eastAsia="Times New Roman"/>
          <w:sz w:val="20"/>
          <w:szCs w:val="20"/>
        </w:rPr>
        <w:t>Že však andělé jsou dílem Božím, to zde sice není vynecháno, ale přes-</w:t>
      </w:r>
      <w:r w:rsidRPr="00A46B90">
        <w:rPr>
          <w:rFonts w:eastAsia="Times New Roman"/>
          <w:sz w:val="20"/>
          <w:szCs w:val="20"/>
        </w:rPr>
        <w:br/>
        <w:t>to to zde není výslovně vyjádřeno; ale svaté Písmo to dosvědčuje hlasem</w:t>
      </w:r>
      <w:r w:rsidRPr="00A46B90">
        <w:rPr>
          <w:rFonts w:eastAsia="Times New Roman"/>
          <w:sz w:val="20"/>
          <w:szCs w:val="20"/>
        </w:rPr>
        <w:br/>
        <w:t>zcela zřetelným jinde. Neboť zatímco v hymně tří mládenců v ohnivé peci</w:t>
      </w:r>
      <w:r w:rsidRPr="00A46B90">
        <w:rPr>
          <w:rFonts w:eastAsia="Times New Roman"/>
          <w:sz w:val="20"/>
          <w:szCs w:val="20"/>
        </w:rPr>
        <w:br/>
        <w:t>byla výzva: „Dobrořečte, všecka díla Páně, Hospodinu" (Dan. 3,57n), ve</w:t>
      </w:r>
      <w:r w:rsidRPr="00A46B90">
        <w:rPr>
          <w:rFonts w:eastAsia="Times New Roman"/>
          <w:sz w:val="20"/>
          <w:szCs w:val="20"/>
        </w:rPr>
        <w:br/>
        <w:t>výčtu těch děl jsou jmenováni i andělé; a v žalmu se pěje: „Chvalte Hos-</w:t>
      </w:r>
      <w:r w:rsidRPr="00A46B90">
        <w:rPr>
          <w:rFonts w:eastAsia="Times New Roman"/>
          <w:sz w:val="20"/>
          <w:szCs w:val="20"/>
        </w:rPr>
        <w:br/>
        <w:t>podina s nebes, chvalte ho na výsostech. Chvalte jej všichni andělé jeho,</w:t>
      </w:r>
      <w:r w:rsidRPr="00A46B90">
        <w:rPr>
          <w:rFonts w:eastAsia="Times New Roman"/>
          <w:sz w:val="20"/>
          <w:szCs w:val="20"/>
        </w:rPr>
        <w:br/>
        <w:t>chvalte ho všecky mocností jeho. Chvalte jej slunce i měsíc, chvalte ho</w:t>
      </w:r>
      <w:r w:rsidRPr="00A46B90">
        <w:rPr>
          <w:rFonts w:eastAsia="Times New Roman"/>
          <w:sz w:val="20"/>
          <w:szCs w:val="20"/>
        </w:rPr>
        <w:br/>
        <w:t>všecky hvězdy i světlo; chvalte ho nebesa nebes, a vodstvo, které je nad</w:t>
      </w:r>
      <w:r w:rsidRPr="00A46B90">
        <w:rPr>
          <w:rFonts w:eastAsia="Times New Roman"/>
          <w:sz w:val="20"/>
          <w:szCs w:val="20"/>
        </w:rPr>
        <w:br/>
        <w:t>nebem, ať chválí jméno Páně; neboť on řekl, a byly učiněny; on dal roz-</w:t>
      </w:r>
      <w:r w:rsidRPr="00A46B90">
        <w:rPr>
          <w:rFonts w:eastAsia="Times New Roman"/>
          <w:sz w:val="20"/>
          <w:szCs w:val="20"/>
        </w:rPr>
        <w:br/>
        <w:t>kaz, a byly stvořeny" (148,lnn). I zde je zcela jasný božský výrok, že an-</w:t>
      </w:r>
      <w:r w:rsidRPr="00A46B90">
        <w:rPr>
          <w:rFonts w:eastAsia="Times New Roman"/>
          <w:sz w:val="20"/>
          <w:szCs w:val="20"/>
        </w:rPr>
        <w:br/>
        <w:t>dělé byli stvořeni Bohem, neboť když byli uvedeni mezi ostatními nebes-</w:t>
      </w:r>
      <w:r w:rsidRPr="00A46B90">
        <w:rPr>
          <w:rFonts w:eastAsia="Times New Roman"/>
          <w:sz w:val="20"/>
          <w:szCs w:val="20"/>
        </w:rPr>
        <w:br/>
        <w:t>kými tvory, je dodáno o všech: „On řekl, a byli učiněni."</w:t>
      </w:r>
    </w:p>
    <w:p w:rsidR="00AD03BD" w:rsidRPr="00A46B90" w:rsidRDefault="00AD03BD" w:rsidP="00AD03BD">
      <w:pPr>
        <w:rPr>
          <w:rFonts w:eastAsia="Times New Roman"/>
          <w:sz w:val="20"/>
          <w:szCs w:val="20"/>
        </w:rPr>
      </w:pPr>
      <w:r w:rsidRPr="00A46B90">
        <w:rPr>
          <w:rFonts w:eastAsia="Times New Roman"/>
          <w:sz w:val="20"/>
          <w:szCs w:val="20"/>
        </w:rPr>
        <w:t>Kdo se tedy odváží domněnky, že andělé byli stvořeni po tom všem,</w:t>
      </w:r>
      <w:r w:rsidRPr="00A46B90">
        <w:rPr>
          <w:rFonts w:eastAsia="Times New Roman"/>
          <w:sz w:val="20"/>
          <w:szCs w:val="20"/>
        </w:rPr>
        <w:br/>
        <w:t>co bylo v šesti dnech vypočítáno? Ale i když je někdo tak bláhový, vyvrací</w:t>
      </w:r>
      <w:r w:rsidRPr="00A46B90">
        <w:rPr>
          <w:rFonts w:eastAsia="Times New Roman"/>
          <w:sz w:val="20"/>
          <w:szCs w:val="20"/>
        </w:rPr>
        <w:br/>
        <w:t>jeho omyl ono místo Písma, stejně závažné, kde Bůh praví: „Když byly</w:t>
      </w:r>
      <w:r w:rsidRPr="00A46B90">
        <w:rPr>
          <w:rFonts w:eastAsia="Times New Roman"/>
          <w:sz w:val="20"/>
          <w:szCs w:val="20"/>
        </w:rPr>
        <w:br/>
        <w:t>stvořeny hvězdy, chválili mne velikým hlasem všichni moji andělé" (Job</w:t>
      </w:r>
      <w:r w:rsidRPr="00A46B90">
        <w:rPr>
          <w:rFonts w:eastAsia="Times New Roman"/>
          <w:sz w:val="20"/>
          <w:szCs w:val="20"/>
        </w:rPr>
        <w:br/>
        <w:t>38,7). Tedy andělé už byli, když byly stvořeny hvězdy. Leč ty byly stvoře-</w:t>
      </w:r>
      <w:r w:rsidRPr="00A46B90">
        <w:rPr>
          <w:rFonts w:eastAsia="Times New Roman"/>
          <w:sz w:val="20"/>
          <w:szCs w:val="20"/>
        </w:rPr>
        <w:br/>
        <w:t>ny čtvrtého dne. Máme tedy říci, že byli stvoření třetího dne? To nikoliv;</w:t>
      </w:r>
      <w:r w:rsidRPr="00A46B90">
        <w:rPr>
          <w:rFonts w:eastAsia="Times New Roman"/>
          <w:sz w:val="20"/>
          <w:szCs w:val="20"/>
        </w:rPr>
        <w:br/>
        <w:t>je totiž jasné, co bylo stvořeno toho dne. Byla totiž oddělena země od</w:t>
      </w:r>
      <w:r w:rsidRPr="00A46B90">
        <w:rPr>
          <w:rFonts w:eastAsia="Times New Roman"/>
          <w:sz w:val="20"/>
          <w:szCs w:val="20"/>
        </w:rPr>
        <w:br/>
        <w:t>vodstva a tyto dva živly přijaly rozličnou tvářnost svého druhu, a země</w:t>
      </w:r>
      <w:r w:rsidRPr="00A46B90">
        <w:rPr>
          <w:rFonts w:eastAsia="Times New Roman"/>
          <w:sz w:val="20"/>
          <w:szCs w:val="20"/>
        </w:rPr>
        <w:br/>
        <w:t>vydala vše, co v ní kořeny tkví. Snad druhého dne? Ani to ne. Tehdy to-</w:t>
      </w:r>
      <w:r w:rsidRPr="00A46B90">
        <w:rPr>
          <w:rFonts w:eastAsia="Times New Roman"/>
          <w:sz w:val="20"/>
          <w:szCs w:val="20"/>
        </w:rPr>
        <w:br/>
        <w:t>tiž byla mezi horními a dolními vodami stvořena obloha, a nazvána ne-</w:t>
      </w:r>
      <w:r w:rsidRPr="00A46B90">
        <w:rPr>
          <w:rFonts w:eastAsia="Times New Roman"/>
          <w:sz w:val="20"/>
          <w:szCs w:val="20"/>
        </w:rPr>
        <w:br/>
        <w:t>bem; na té obloze byly čtvrtého dne stvořeny hvězdy.</w:t>
      </w:r>
    </w:p>
    <w:p w:rsidR="00AD03BD" w:rsidRPr="00A46B90" w:rsidRDefault="00AD03BD" w:rsidP="00AD03BD">
      <w:pPr>
        <w:rPr>
          <w:rFonts w:eastAsia="Times New Roman"/>
          <w:sz w:val="20"/>
          <w:szCs w:val="20"/>
        </w:rPr>
      </w:pPr>
      <w:r w:rsidRPr="00A46B90">
        <w:rPr>
          <w:rFonts w:eastAsia="Times New Roman"/>
          <w:sz w:val="20"/>
          <w:szCs w:val="20"/>
        </w:rPr>
        <w:t>Tedy patří-li andělé mezi Boží díla těchto dní, jsou přirozeně oním</w:t>
      </w:r>
      <w:r w:rsidRPr="00A46B90">
        <w:rPr>
          <w:rFonts w:eastAsia="Times New Roman"/>
          <w:sz w:val="20"/>
          <w:szCs w:val="20"/>
        </w:rPr>
        <w:br/>
        <w:t>světlem, jež dostalo jméno „den", jehož jednota měla být zdůrazněna</w:t>
      </w:r>
      <w:r w:rsidRPr="00A46B90">
        <w:rPr>
          <w:rFonts w:eastAsia="Times New Roman"/>
          <w:sz w:val="20"/>
          <w:szCs w:val="20"/>
        </w:rPr>
        <w:br/>
        <w:t>tím, že tu není řečeno „den prvý", nýbrž „den jeden". A není jiným ten</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362</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druhý nebo třetí nebo ostatní; ale právě tentýž jediný byl opětován na</w:t>
      </w:r>
      <w:r w:rsidRPr="00A46B90">
        <w:rPr>
          <w:rFonts w:eastAsia="Times New Roman"/>
          <w:sz w:val="20"/>
          <w:szCs w:val="20"/>
        </w:rPr>
        <w:br/>
        <w:t>doplnění šesterého nebo sedmerého celku kvůli šesterému nebo sedme-</w:t>
      </w:r>
      <w:r w:rsidRPr="00A46B90">
        <w:rPr>
          <w:rFonts w:eastAsia="Times New Roman"/>
          <w:sz w:val="20"/>
          <w:szCs w:val="20"/>
        </w:rPr>
        <w:br/>
        <w:t>rému poznání - šesterému totiž poznání skutků Božích, a sedmerému</w:t>
      </w:r>
      <w:r w:rsidRPr="00A46B90">
        <w:rPr>
          <w:rFonts w:eastAsia="Times New Roman"/>
          <w:sz w:val="20"/>
          <w:szCs w:val="20"/>
        </w:rPr>
        <w:br/>
        <w:t>poznání Božího odpočinku. Když totiž Bůh pravil: „Budiž světlo", a na-</w:t>
      </w:r>
      <w:r w:rsidRPr="00A46B90">
        <w:rPr>
          <w:rFonts w:eastAsia="Times New Roman"/>
          <w:sz w:val="20"/>
          <w:szCs w:val="20"/>
        </w:rPr>
        <w:br/>
        <w:t>stalo světlo, je-li správné rozuměti tímto švédem stvoření andělů, byli ve</w:t>
      </w:r>
      <w:r w:rsidRPr="00A46B90">
        <w:rPr>
          <w:rFonts w:eastAsia="Times New Roman"/>
          <w:sz w:val="20"/>
          <w:szCs w:val="20"/>
        </w:rPr>
        <w:br/>
        <w:t>skutečnosti stvořeni jako účastníci věčného svěda, jímž jest sama nepro-</w:t>
      </w:r>
      <w:r w:rsidRPr="00A46B90">
        <w:rPr>
          <w:rFonts w:eastAsia="Times New Roman"/>
          <w:sz w:val="20"/>
          <w:szCs w:val="20"/>
        </w:rPr>
        <w:br/>
        <w:t>měnná Boží moudrost, skrze kterou bylo všecko stvořeno a kterou zveme</w:t>
      </w:r>
      <w:r w:rsidRPr="00A46B90">
        <w:rPr>
          <w:rFonts w:eastAsia="Times New Roman"/>
          <w:sz w:val="20"/>
          <w:szCs w:val="20"/>
        </w:rPr>
        <w:br/>
        <w:t>jednorozeným synem Božím - aby osvíceni tím světlem, jímž byli stvoře-</w:t>
      </w:r>
      <w:r w:rsidRPr="00A46B90">
        <w:rPr>
          <w:rFonts w:eastAsia="Times New Roman"/>
          <w:sz w:val="20"/>
          <w:szCs w:val="20"/>
        </w:rPr>
        <w:br/>
        <w:t>ni, stali se světlem a byli nazváni dnem dík účastenství na neproměnném</w:t>
      </w:r>
      <w:r w:rsidRPr="00A46B90">
        <w:rPr>
          <w:rFonts w:eastAsia="Times New Roman"/>
          <w:sz w:val="20"/>
          <w:szCs w:val="20"/>
        </w:rPr>
        <w:br/>
        <w:t>světle a dni, kterým je slovo Boží, skrze které byli stvořeni oni i všecko.</w:t>
      </w:r>
      <w:r w:rsidRPr="00A46B90">
        <w:rPr>
          <w:rFonts w:eastAsia="Times New Roman"/>
          <w:sz w:val="20"/>
          <w:szCs w:val="20"/>
        </w:rPr>
        <w:br/>
        <w:t>Neboť „světlo pravé, které osvěcuje každého člověka, přicházejícího na</w:t>
      </w:r>
      <w:r w:rsidRPr="00A46B90">
        <w:rPr>
          <w:rFonts w:eastAsia="Times New Roman"/>
          <w:sz w:val="20"/>
          <w:szCs w:val="20"/>
        </w:rPr>
        <w:br/>
        <w:t>tento svět" (Jan 1,9), to osvěcuje i každého čistého anděla, aby byl svět-</w:t>
      </w:r>
      <w:r w:rsidRPr="00A46B90">
        <w:rPr>
          <w:rFonts w:eastAsia="Times New Roman"/>
          <w:sz w:val="20"/>
          <w:szCs w:val="20"/>
        </w:rPr>
        <w:br/>
        <w:t>lem ne sám v sobě, ale v Bohu; jestliže se od něho anděl odvrátí, stane se</w:t>
      </w:r>
      <w:r w:rsidRPr="00A46B90">
        <w:rPr>
          <w:rFonts w:eastAsia="Times New Roman"/>
          <w:sz w:val="20"/>
          <w:szCs w:val="20"/>
        </w:rPr>
        <w:br/>
        <w:t>nečistým; takoví jsou všichni, kterým se říká nečistí duchové, ne již svět-</w:t>
      </w:r>
      <w:r w:rsidRPr="00A46B90">
        <w:rPr>
          <w:rFonts w:eastAsia="Times New Roman"/>
          <w:sz w:val="20"/>
          <w:szCs w:val="20"/>
        </w:rPr>
        <w:br/>
        <w:t>lo v Pánu, ale sami v sobě tma, zbaveni účasti na věčném svědě. Zlo totiž</w:t>
      </w:r>
      <w:r w:rsidRPr="00A46B90">
        <w:rPr>
          <w:rFonts w:eastAsia="Times New Roman"/>
          <w:sz w:val="20"/>
          <w:szCs w:val="20"/>
        </w:rPr>
        <w:br/>
        <w:t>nemá žádné podstaty; ale ztráta dobra dostala jméno zlo.</w:t>
      </w:r>
    </w:p>
    <w:p w:rsidR="00AD03BD" w:rsidRPr="00A46B90" w:rsidRDefault="00AD03BD" w:rsidP="00AD03BD">
      <w:pPr>
        <w:rPr>
          <w:rFonts w:eastAsia="Times New Roman"/>
          <w:sz w:val="20"/>
          <w:szCs w:val="20"/>
        </w:rPr>
      </w:pPr>
      <w:r w:rsidRPr="00A46B90">
        <w:rPr>
          <w:rFonts w:eastAsia="Times New Roman"/>
          <w:sz w:val="20"/>
          <w:szCs w:val="20"/>
        </w:rPr>
        <w:t>10. O jednoduché a neproměnné Trojici Boha Otce i Boha Syna i Boha Ducha</w:t>
      </w:r>
      <w:r w:rsidRPr="00A46B90">
        <w:rPr>
          <w:rFonts w:eastAsia="Times New Roman"/>
          <w:sz w:val="20"/>
          <w:szCs w:val="20"/>
        </w:rPr>
        <w:br/>
        <w:t>svatého, jediného Boha, u něhož není něčím jiným vlastnost</w:t>
      </w:r>
      <w:r w:rsidRPr="00A46B90">
        <w:rPr>
          <w:rFonts w:eastAsia="Times New Roman"/>
          <w:sz w:val="20"/>
          <w:szCs w:val="20"/>
        </w:rPr>
        <w:br/>
        <w:t>a něčím jiným podstata.</w:t>
      </w:r>
    </w:p>
    <w:p w:rsidR="00AD03BD" w:rsidRPr="00A46B90" w:rsidRDefault="00AD03BD" w:rsidP="00AD03BD">
      <w:pPr>
        <w:rPr>
          <w:rFonts w:eastAsia="Times New Roman"/>
          <w:sz w:val="20"/>
          <w:szCs w:val="20"/>
        </w:rPr>
      </w:pPr>
      <w:r w:rsidRPr="00A46B90">
        <w:rPr>
          <w:rFonts w:eastAsia="Times New Roman"/>
          <w:sz w:val="20"/>
          <w:szCs w:val="20"/>
        </w:rPr>
        <w:t>Existuje tedy jediné dobro jednoduché a proto samo jediné neproměnné,</w:t>
      </w:r>
      <w:r w:rsidRPr="00A46B90">
        <w:rPr>
          <w:rFonts w:eastAsia="Times New Roman"/>
          <w:sz w:val="20"/>
          <w:szCs w:val="20"/>
        </w:rPr>
        <w:br/>
        <w:t>a tím jest Bůh. Tímto dobrem byla stvořena všecka dobra, ale nejedno-</w:t>
      </w:r>
      <w:r w:rsidRPr="00A46B90">
        <w:rPr>
          <w:rFonts w:eastAsia="Times New Roman"/>
          <w:sz w:val="20"/>
          <w:szCs w:val="20"/>
        </w:rPr>
        <w:br/>
        <w:t>duchá, a proto proměnlivá. Zajisté stvořena, pravím, t. j. učiněna, nikoli</w:t>
      </w:r>
      <w:r w:rsidRPr="00A46B90">
        <w:rPr>
          <w:rFonts w:eastAsia="Times New Roman"/>
          <w:sz w:val="20"/>
          <w:szCs w:val="20"/>
        </w:rPr>
        <w:br/>
        <w:t>zplozena.</w:t>
      </w:r>
    </w:p>
    <w:p w:rsidR="00AD03BD" w:rsidRPr="00A46B90" w:rsidRDefault="00AD03BD" w:rsidP="00AD03BD">
      <w:pPr>
        <w:rPr>
          <w:rFonts w:eastAsia="Times New Roman"/>
          <w:sz w:val="20"/>
          <w:szCs w:val="20"/>
        </w:rPr>
      </w:pPr>
      <w:r w:rsidRPr="00A46B90">
        <w:rPr>
          <w:rFonts w:eastAsia="Times New Roman"/>
          <w:sz w:val="20"/>
          <w:szCs w:val="20"/>
        </w:rPr>
        <w:t>Co je totiž z jednoduchého dobra zplozeno, je rovněž jednoduché,</w:t>
      </w:r>
      <w:r w:rsidRPr="00A46B90">
        <w:rPr>
          <w:rFonts w:eastAsia="Times New Roman"/>
          <w:sz w:val="20"/>
          <w:szCs w:val="20"/>
        </w:rPr>
        <w:br/>
        <w:t>a je tím, čím je to, z čeho bylo zplozeno; a těm dvěma říkáme Otec a Syn;</w:t>
      </w:r>
      <w:r w:rsidRPr="00A46B90">
        <w:rPr>
          <w:rFonts w:eastAsia="Times New Roman"/>
          <w:sz w:val="20"/>
          <w:szCs w:val="20"/>
        </w:rPr>
        <w:br/>
        <w:t>a to obojí se svým duchem jest jeden Bůh; a ten duch Otce a Syna slově</w:t>
      </w:r>
      <w:r w:rsidRPr="00A46B90">
        <w:rPr>
          <w:rFonts w:eastAsia="Times New Roman"/>
          <w:sz w:val="20"/>
          <w:szCs w:val="20"/>
        </w:rPr>
        <w:br/>
        <w:t>ve svatých Písmech v jakémsi zvláštním významu tohoto jména Duchem</w:t>
      </w:r>
      <w:r w:rsidRPr="00A46B90">
        <w:rPr>
          <w:rFonts w:eastAsia="Times New Roman"/>
          <w:sz w:val="20"/>
          <w:szCs w:val="20"/>
        </w:rPr>
        <w:br/>
        <w:t>svatým. Je však jiný, než Otec i Syn, protože není ani Otcem ani Synem;</w:t>
      </w:r>
      <w:r w:rsidRPr="00A46B90">
        <w:rPr>
          <w:rFonts w:eastAsia="Times New Roman"/>
          <w:sz w:val="20"/>
          <w:szCs w:val="20"/>
        </w:rPr>
        <w:br/>
        <w:t>ale řekl jsem ,jiný", ne „něco jiného", protože i toto dobro je stejně jed-</w:t>
      </w:r>
      <w:r w:rsidRPr="00A46B90">
        <w:rPr>
          <w:rFonts w:eastAsia="Times New Roman"/>
          <w:sz w:val="20"/>
          <w:szCs w:val="20"/>
        </w:rPr>
        <w:br/>
        <w:t>noduché i stejně neproměnné a souvěčné. A tato Trojice jest jeden Bůh;</w:t>
      </w:r>
      <w:r w:rsidRPr="00A46B90">
        <w:rPr>
          <w:rFonts w:eastAsia="Times New Roman"/>
          <w:sz w:val="20"/>
          <w:szCs w:val="20"/>
        </w:rPr>
        <w:br/>
        <w:t>a proto ještě není nejednoduchý, že je trojicí. Neboť nenazýváme tu při-</w:t>
      </w:r>
      <w:r w:rsidRPr="00A46B90">
        <w:rPr>
          <w:rFonts w:eastAsia="Times New Roman"/>
          <w:sz w:val="20"/>
          <w:szCs w:val="20"/>
        </w:rPr>
        <w:br/>
        <w:t>rozenost dobra jednoduchou proto, že by v ní byl pouze Otec nebo pou-</w:t>
      </w:r>
      <w:r w:rsidRPr="00A46B90">
        <w:rPr>
          <w:rFonts w:eastAsia="Times New Roman"/>
          <w:sz w:val="20"/>
          <w:szCs w:val="20"/>
        </w:rPr>
        <w:br/>
        <w:t>ze Syn nebo pouze Duch svatý, nebo že by existovala pouze trojice ve</w:t>
      </w:r>
      <w:r w:rsidRPr="00A46B90">
        <w:rPr>
          <w:rFonts w:eastAsia="Times New Roman"/>
          <w:sz w:val="20"/>
          <w:szCs w:val="20"/>
        </w:rPr>
        <w:br/>
        <w:t>jméně, bez bytování osob, jak se domnívali bludaři Sabelliani; ale sluje</w:t>
      </w:r>
      <w:r w:rsidRPr="00A46B90">
        <w:rPr>
          <w:rFonts w:eastAsia="Times New Roman"/>
          <w:sz w:val="20"/>
          <w:szCs w:val="20"/>
        </w:rPr>
        <w:br/>
        <w:t>jednoduchou proto, že jest tím, co má, vyjma to, čím se každá osoba na-</w:t>
      </w:r>
      <w:r w:rsidRPr="00A46B90">
        <w:rPr>
          <w:rFonts w:eastAsia="Times New Roman"/>
          <w:sz w:val="20"/>
          <w:szCs w:val="20"/>
        </w:rPr>
        <w:br/>
        <w:t>zývá ve vztahu k druhé. Neboť Otec má zajisté Syna, a přece sám není Sy-</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363</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nem, a Syn má Otce, a přesto sám není Otcem. Pokud se tedy nějak na-</w:t>
      </w:r>
      <w:r w:rsidRPr="00A46B90">
        <w:rPr>
          <w:rFonts w:eastAsia="Times New Roman"/>
          <w:sz w:val="20"/>
          <w:szCs w:val="20"/>
        </w:rPr>
        <w:br/>
        <w:t>zývá vzhledem k sobě samému, ne k druhému, jest tím, co má - podob-</w:t>
      </w:r>
      <w:r w:rsidRPr="00A46B90">
        <w:rPr>
          <w:rFonts w:eastAsia="Times New Roman"/>
          <w:sz w:val="20"/>
          <w:szCs w:val="20"/>
        </w:rPr>
        <w:br/>
        <w:t>ně jako vzhledem k sobě samému sluje živý, jelikož zajisté má život,</w:t>
      </w:r>
      <w:r w:rsidRPr="00A46B90">
        <w:rPr>
          <w:rFonts w:eastAsia="Times New Roman"/>
          <w:sz w:val="20"/>
          <w:szCs w:val="20"/>
        </w:rPr>
        <w:br/>
        <w:t>a tímtéž životem sám jest.</w:t>
      </w:r>
    </w:p>
    <w:p w:rsidR="00AD03BD" w:rsidRPr="00A46B90" w:rsidRDefault="00AD03BD" w:rsidP="00AD03BD">
      <w:pPr>
        <w:rPr>
          <w:rFonts w:eastAsia="Times New Roman"/>
          <w:sz w:val="20"/>
          <w:szCs w:val="20"/>
        </w:rPr>
      </w:pPr>
      <w:r w:rsidRPr="00A46B90">
        <w:rPr>
          <w:rFonts w:eastAsia="Times New Roman"/>
          <w:sz w:val="20"/>
          <w:szCs w:val="20"/>
        </w:rPr>
        <w:t>Jednoduchou se ovšem jmenuje taková přirozenost, které nepřipadá</w:t>
      </w:r>
      <w:r w:rsidRPr="00A46B90">
        <w:rPr>
          <w:rFonts w:eastAsia="Times New Roman"/>
          <w:sz w:val="20"/>
          <w:szCs w:val="20"/>
        </w:rPr>
        <w:br/>
        <w:t>něco mí ti, co by také mohla ztratit; na př. něčím jiným jest majitel, a ně-</w:t>
      </w:r>
      <w:r w:rsidRPr="00A46B90">
        <w:rPr>
          <w:rFonts w:eastAsia="Times New Roman"/>
          <w:sz w:val="20"/>
          <w:szCs w:val="20"/>
        </w:rPr>
        <w:br/>
        <w:t>čím jiným to, co má; tak třebas nádoba má nějakou tekutinu, nebo těle-</w:t>
      </w:r>
      <w:r w:rsidRPr="00A46B90">
        <w:rPr>
          <w:rFonts w:eastAsia="Times New Roman"/>
          <w:sz w:val="20"/>
          <w:szCs w:val="20"/>
        </w:rPr>
        <w:br/>
        <w:t>so barvu, nebo vzduch světlo či žár, nebo duše moudrost. Z těchto věcí</w:t>
      </w:r>
      <w:r w:rsidRPr="00A46B90">
        <w:rPr>
          <w:rFonts w:eastAsia="Times New Roman"/>
          <w:sz w:val="20"/>
          <w:szCs w:val="20"/>
        </w:rPr>
        <w:br/>
        <w:t>totiž žádná není tím, co má, neboť ani nádoba není tekutinou, ani těleso</w:t>
      </w:r>
      <w:r w:rsidRPr="00A46B90">
        <w:rPr>
          <w:rFonts w:eastAsia="Times New Roman"/>
          <w:sz w:val="20"/>
          <w:szCs w:val="20"/>
        </w:rPr>
        <w:br/>
        <w:t>barvou, ani vzduch světlem či žárem, ani duše moudrostí. Následkem</w:t>
      </w:r>
      <w:r w:rsidRPr="00A46B90">
        <w:rPr>
          <w:rFonts w:eastAsia="Times New Roman"/>
          <w:sz w:val="20"/>
          <w:szCs w:val="20"/>
        </w:rPr>
        <w:br/>
        <w:t>toho také mohou pozbyti věcí, které mají, a změnit se i přejít v jiné stavy</w:t>
      </w:r>
      <w:r w:rsidRPr="00A46B90">
        <w:rPr>
          <w:rFonts w:eastAsia="Times New Roman"/>
          <w:sz w:val="20"/>
          <w:szCs w:val="20"/>
        </w:rPr>
        <w:br/>
        <w:t>či vlastnosti, takže z nádoby se vylije tekutina, která ji plní, a těleso ztra-</w:t>
      </w:r>
      <w:r w:rsidRPr="00A46B90">
        <w:rPr>
          <w:rFonts w:eastAsia="Times New Roman"/>
          <w:sz w:val="20"/>
          <w:szCs w:val="20"/>
        </w:rPr>
        <w:br/>
        <w:t>tí barvu a vzduch se setmí nebo ochladí, a duše zhloupne.</w:t>
      </w:r>
    </w:p>
    <w:p w:rsidR="00AD03BD" w:rsidRPr="00A46B90" w:rsidRDefault="00AD03BD" w:rsidP="00AD03BD">
      <w:pPr>
        <w:rPr>
          <w:rFonts w:eastAsia="Times New Roman"/>
          <w:sz w:val="20"/>
          <w:szCs w:val="20"/>
        </w:rPr>
      </w:pPr>
      <w:r w:rsidRPr="00A46B90">
        <w:rPr>
          <w:rFonts w:eastAsia="Times New Roman"/>
          <w:sz w:val="20"/>
          <w:szCs w:val="20"/>
        </w:rPr>
        <w:t>Ale i když je tělo neporušitelné, jaké je zaslíbeno svatým ve vzkříšení,</w:t>
      </w:r>
      <w:r w:rsidRPr="00A46B90">
        <w:rPr>
          <w:rFonts w:eastAsia="Times New Roman"/>
          <w:sz w:val="20"/>
          <w:szCs w:val="20"/>
        </w:rPr>
        <w:br/>
        <w:t>má sice neztratí tel nou vlastnost neporušenosti, ale ježto trvá tělesná pod-</w:t>
      </w:r>
      <w:r w:rsidRPr="00A46B90">
        <w:rPr>
          <w:rFonts w:eastAsia="Times New Roman"/>
          <w:sz w:val="20"/>
          <w:szCs w:val="20"/>
        </w:rPr>
        <w:br/>
        <w:t>stata, není tím, co sama neporušenost. Neboť ta je i v jednotlivých čás-</w:t>
      </w:r>
      <w:r w:rsidRPr="00A46B90">
        <w:rPr>
          <w:rFonts w:eastAsia="Times New Roman"/>
          <w:sz w:val="20"/>
          <w:szCs w:val="20"/>
        </w:rPr>
        <w:br/>
        <w:t>tech těla celá, a není někde větší a jinde menší; neboť žádná část není ne-</w:t>
      </w:r>
      <w:r w:rsidRPr="00A46B90">
        <w:rPr>
          <w:rFonts w:eastAsia="Times New Roman"/>
          <w:sz w:val="20"/>
          <w:szCs w:val="20"/>
        </w:rPr>
        <w:br/>
        <w:t>porušitelnější než druhá; naproti tomu samo tělo je v celku větší nežli</w:t>
      </w:r>
      <w:r w:rsidRPr="00A46B90">
        <w:rPr>
          <w:rFonts w:eastAsia="Times New Roman"/>
          <w:sz w:val="20"/>
          <w:szCs w:val="20"/>
        </w:rPr>
        <w:br/>
        <w:t>v části; a ačkoliv některá jeho část je větší a jiná menší, není ta větší ne-</w:t>
      </w:r>
      <w:r w:rsidRPr="00A46B90">
        <w:rPr>
          <w:rFonts w:eastAsia="Times New Roman"/>
          <w:sz w:val="20"/>
          <w:szCs w:val="20"/>
        </w:rPr>
        <w:br/>
        <w:t>porušitelnější než ta menší. Něčím jiným je tedy tělo, které není všudy</w:t>
      </w:r>
      <w:r w:rsidRPr="00A46B90">
        <w:rPr>
          <w:rFonts w:eastAsia="Times New Roman"/>
          <w:sz w:val="20"/>
          <w:szCs w:val="20"/>
        </w:rPr>
        <w:br/>
        <w:t>v sobě celé, a něčím jiným neporušenost, která je v něm všudy celá, pro-</w:t>
      </w:r>
      <w:r w:rsidRPr="00A46B90">
        <w:rPr>
          <w:rFonts w:eastAsia="Times New Roman"/>
          <w:sz w:val="20"/>
          <w:szCs w:val="20"/>
        </w:rPr>
        <w:br/>
        <w:t>tože každá část neporušitelného těla, třeba nestejná s ostatními, je stejně</w:t>
      </w:r>
      <w:r w:rsidRPr="00A46B90">
        <w:rPr>
          <w:rFonts w:eastAsia="Times New Roman"/>
          <w:sz w:val="20"/>
          <w:szCs w:val="20"/>
        </w:rPr>
        <w:br/>
        <w:t>neporušená. Na př. je-li prst menší nežli celá ruka, není proto ještě ruka</w:t>
      </w:r>
      <w:r w:rsidRPr="00A46B90">
        <w:rPr>
          <w:rFonts w:eastAsia="Times New Roman"/>
          <w:sz w:val="20"/>
          <w:szCs w:val="20"/>
        </w:rPr>
        <w:br/>
        <w:t>neporušitelnější než prst. A tak, ačkoliv ruka a prst jsou nestejné, je pře-</w:t>
      </w:r>
      <w:r w:rsidRPr="00A46B90">
        <w:rPr>
          <w:rFonts w:eastAsia="Times New Roman"/>
          <w:sz w:val="20"/>
          <w:szCs w:val="20"/>
        </w:rPr>
        <w:br/>
        <w:t>ce neporušitelnost ruky i prstu stejná. A tudíž, ačkoliv od neporušitelné-</w:t>
      </w:r>
      <w:r w:rsidRPr="00A46B90">
        <w:rPr>
          <w:rFonts w:eastAsia="Times New Roman"/>
          <w:sz w:val="20"/>
          <w:szCs w:val="20"/>
        </w:rPr>
        <w:br/>
        <w:t>ho těla je neporušitelnost neoddělitelná, přece je něčím jiným podstata,</w:t>
      </w:r>
      <w:r w:rsidRPr="00A46B90">
        <w:rPr>
          <w:rFonts w:eastAsia="Times New Roman"/>
          <w:sz w:val="20"/>
          <w:szCs w:val="20"/>
        </w:rPr>
        <w:br/>
        <w:t>pro kterou má tělo své jméno, a něčím jiným jeho vlastnost, pro kterou</w:t>
      </w:r>
      <w:r w:rsidRPr="00A46B90">
        <w:rPr>
          <w:rFonts w:eastAsia="Times New Roman"/>
          <w:sz w:val="20"/>
          <w:szCs w:val="20"/>
        </w:rPr>
        <w:br/>
        <w:t>sluje neporušitelným. A proto také takto není tím, co má.</w:t>
      </w:r>
    </w:p>
    <w:p w:rsidR="00AD03BD" w:rsidRPr="00A46B90" w:rsidRDefault="00AD03BD" w:rsidP="00AD03BD">
      <w:pPr>
        <w:rPr>
          <w:rFonts w:eastAsia="Times New Roman"/>
          <w:sz w:val="20"/>
          <w:szCs w:val="20"/>
        </w:rPr>
      </w:pPr>
      <w:r w:rsidRPr="00A46B90">
        <w:rPr>
          <w:rFonts w:eastAsia="Times New Roman"/>
          <w:sz w:val="20"/>
          <w:szCs w:val="20"/>
        </w:rPr>
        <w:t>Také sama duše, byť i byla vždycky moudrá, jako bude tehdy, až bude</w:t>
      </w:r>
      <w:r w:rsidRPr="00A46B90">
        <w:rPr>
          <w:rFonts w:eastAsia="Times New Roman"/>
          <w:sz w:val="20"/>
          <w:szCs w:val="20"/>
        </w:rPr>
        <w:br/>
        <w:t>na věky osvobozena, bude přesto moudrá dík účasti na neproměnné</w:t>
      </w:r>
      <w:r w:rsidRPr="00A46B90">
        <w:rPr>
          <w:rFonts w:eastAsia="Times New Roman"/>
          <w:sz w:val="20"/>
          <w:szCs w:val="20"/>
        </w:rPr>
        <w:br/>
        <w:t>moudrosti, která není tím, co ona. Vždyť kdyby vzduch nikdy nepozbyl</w:t>
      </w:r>
      <w:r w:rsidRPr="00A46B90">
        <w:rPr>
          <w:rFonts w:eastAsia="Times New Roman"/>
          <w:sz w:val="20"/>
          <w:szCs w:val="20"/>
        </w:rPr>
        <w:br/>
        <w:t>vlitého světla, neplynulo by z toho, že není něco jiného on a něco jiného</w:t>
      </w:r>
      <w:r w:rsidRPr="00A46B90">
        <w:rPr>
          <w:rFonts w:eastAsia="Times New Roman"/>
          <w:sz w:val="20"/>
          <w:szCs w:val="20"/>
        </w:rPr>
        <w:br/>
        <w:t>světlo, kterým je osvětlován. To však neříkám tak, jako by duše byla</w:t>
      </w:r>
      <w:r w:rsidRPr="00A46B90">
        <w:rPr>
          <w:rFonts w:eastAsia="Times New Roman"/>
          <w:sz w:val="20"/>
          <w:szCs w:val="20"/>
        </w:rPr>
        <w:br/>
        <w:t>vzduchem, jak se domnívali někteří, kteří si neuměli představit nehmot-</w:t>
      </w:r>
      <w:r w:rsidRPr="00A46B90">
        <w:rPr>
          <w:rFonts w:eastAsia="Times New Roman"/>
          <w:sz w:val="20"/>
          <w:szCs w:val="20"/>
        </w:rPr>
        <w:br/>
        <w:t>nou přirozenost. Ale i při veliké různosti mají tyto věci jakousi podob-</w:t>
      </w:r>
      <w:r w:rsidRPr="00A46B90">
        <w:rPr>
          <w:rFonts w:eastAsia="Times New Roman"/>
          <w:sz w:val="20"/>
          <w:szCs w:val="20"/>
        </w:rPr>
        <w:br/>
        <w:t>nost s oněmi, takže lze případné říci, že nehmotná duše je nehmotným</w:t>
      </w:r>
      <w:r w:rsidRPr="00A46B90">
        <w:rPr>
          <w:rFonts w:eastAsia="Times New Roman"/>
          <w:sz w:val="20"/>
          <w:szCs w:val="20"/>
        </w:rPr>
        <w:br/>
        <w:t>světlem jednoduché moudrosti Boží osvěcována tak, jako je osvěcována</w:t>
      </w:r>
      <w:r w:rsidRPr="00A46B90">
        <w:rPr>
          <w:rFonts w:eastAsia="Times New Roman"/>
          <w:sz w:val="20"/>
          <w:szCs w:val="20"/>
        </w:rPr>
        <w:br/>
        <w:t>hmota vzduchu hmotným světlem; a jako se vzduch stmívá, pozbude-li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364</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tohoto světla (neboť t. zv. tma v kterýchkoli hmotných místech není nic</w:t>
      </w:r>
      <w:r w:rsidRPr="00A46B90">
        <w:rPr>
          <w:rFonts w:eastAsia="Times New Roman"/>
          <w:sz w:val="20"/>
          <w:szCs w:val="20"/>
        </w:rPr>
        <w:br/>
        <w:t>jiného než vzduch beze světla), tak že se zatmívá i duše, zbavená světla</w:t>
      </w:r>
    </w:p>
    <w:p w:rsidR="00AD03BD" w:rsidRPr="00A46B90" w:rsidRDefault="00AD03BD" w:rsidP="00AD03BD">
      <w:pPr>
        <w:rPr>
          <w:rFonts w:eastAsia="Times New Roman"/>
          <w:sz w:val="20"/>
          <w:szCs w:val="20"/>
        </w:rPr>
      </w:pPr>
      <w:r w:rsidRPr="00A46B90">
        <w:rPr>
          <w:rFonts w:eastAsia="Times New Roman"/>
          <w:sz w:val="20"/>
          <w:szCs w:val="20"/>
        </w:rPr>
        <w:t>moudrosti.</w:t>
      </w:r>
    </w:p>
    <w:p w:rsidR="00AD03BD" w:rsidRPr="00A46B90" w:rsidRDefault="00AD03BD" w:rsidP="00AD03BD">
      <w:pPr>
        <w:rPr>
          <w:rFonts w:eastAsia="Times New Roman"/>
          <w:sz w:val="20"/>
          <w:szCs w:val="20"/>
        </w:rPr>
      </w:pPr>
      <w:r w:rsidRPr="00A46B90">
        <w:rPr>
          <w:rFonts w:eastAsia="Times New Roman"/>
          <w:sz w:val="20"/>
          <w:szCs w:val="20"/>
        </w:rPr>
        <w:t>Podle toho se tedy nazývají jednoduchými ty věci, které jsou prvotně</w:t>
      </w:r>
      <w:r w:rsidRPr="00A46B90">
        <w:rPr>
          <w:rFonts w:eastAsia="Times New Roman"/>
          <w:sz w:val="20"/>
          <w:szCs w:val="20"/>
        </w:rPr>
        <w:br/>
        <w:t>a skutečně božské, protože v nich není něčím jiným vlastnost a něčím ji-</w:t>
      </w:r>
      <w:r w:rsidRPr="00A46B90">
        <w:rPr>
          <w:rFonts w:eastAsia="Times New Roman"/>
          <w:sz w:val="20"/>
          <w:szCs w:val="20"/>
        </w:rPr>
        <w:br/>
        <w:t>ným podstata, a nejsou božské ani moudré ani blažené účastí na věcech</w:t>
      </w:r>
    </w:p>
    <w:p w:rsidR="00AD03BD" w:rsidRPr="00A46B90" w:rsidRDefault="00AD03BD" w:rsidP="00AD03BD">
      <w:pPr>
        <w:rPr>
          <w:rFonts w:eastAsia="Times New Roman"/>
          <w:sz w:val="20"/>
          <w:szCs w:val="20"/>
        </w:rPr>
      </w:pPr>
      <w:r w:rsidRPr="00A46B90">
        <w:rPr>
          <w:rFonts w:eastAsia="Times New Roman"/>
          <w:sz w:val="20"/>
          <w:szCs w:val="20"/>
        </w:rPr>
        <w:t>jiných.</w:t>
      </w:r>
    </w:p>
    <w:p w:rsidR="00AD03BD" w:rsidRPr="00A46B90" w:rsidRDefault="00AD03BD" w:rsidP="00AD03BD">
      <w:pPr>
        <w:rPr>
          <w:rFonts w:eastAsia="Times New Roman"/>
          <w:sz w:val="20"/>
          <w:szCs w:val="20"/>
        </w:rPr>
      </w:pPr>
      <w:r w:rsidRPr="00A46B90">
        <w:rPr>
          <w:rFonts w:eastAsia="Times New Roman"/>
          <w:sz w:val="20"/>
          <w:szCs w:val="20"/>
        </w:rPr>
        <w:t>Ovšem ve svatých Písmech byl nazván Duch moudrosti mnohonásob-</w:t>
      </w:r>
      <w:r w:rsidRPr="00A46B90">
        <w:rPr>
          <w:rFonts w:eastAsia="Times New Roman"/>
          <w:sz w:val="20"/>
          <w:szCs w:val="20"/>
        </w:rPr>
        <w:br/>
        <w:t>ným (Moudrost 7,22), protože v sobě mnoho má; ale co má, tím také jest,</w:t>
      </w:r>
      <w:r w:rsidRPr="00A46B90">
        <w:rPr>
          <w:rFonts w:eastAsia="Times New Roman"/>
          <w:sz w:val="20"/>
          <w:szCs w:val="20"/>
        </w:rPr>
        <w:br/>
        <w:t>a to všecko jest on jediný. Není totiž moudrostí mnoho, ale jest jedna,</w:t>
      </w:r>
      <w:r w:rsidRPr="00A46B90">
        <w:rPr>
          <w:rFonts w:eastAsia="Times New Roman"/>
          <w:sz w:val="20"/>
          <w:szCs w:val="20"/>
        </w:rPr>
        <w:br/>
        <w:t>v níž jsou jakési neomezené a vymezené poklady pomyslných věcí, mezi</w:t>
      </w:r>
      <w:r w:rsidRPr="00A46B90">
        <w:rPr>
          <w:rFonts w:eastAsia="Times New Roman"/>
          <w:sz w:val="20"/>
          <w:szCs w:val="20"/>
        </w:rPr>
        <w:br/>
        <w:t>kterými jsou všechny neviditelné a nezměnitelné důvody i věcí neviditel-</w:t>
      </w:r>
      <w:r w:rsidRPr="00A46B90">
        <w:rPr>
          <w:rFonts w:eastAsia="Times New Roman"/>
          <w:sz w:val="20"/>
          <w:szCs w:val="20"/>
        </w:rPr>
        <w:br/>
        <w:t>ných a proměnlivých, které skrze ni byly stvořeny. Neboť Bůh nestvořil</w:t>
      </w:r>
      <w:r w:rsidRPr="00A46B90">
        <w:rPr>
          <w:rFonts w:eastAsia="Times New Roman"/>
          <w:sz w:val="20"/>
          <w:szCs w:val="20"/>
        </w:rPr>
        <w:br/>
        <w:t>nic nevědomky - což nemáme právo říci ani o kterémkoli lidském umělci;</w:t>
      </w:r>
      <w:r w:rsidRPr="00A46B90">
        <w:rPr>
          <w:rFonts w:eastAsia="Times New Roman"/>
          <w:sz w:val="20"/>
          <w:szCs w:val="20"/>
        </w:rPr>
        <w:br/>
        <w:t>dále, jestliže všecko stvořil vědomě, stvořil zajisté to, co znal. To vede k ja-</w:t>
      </w:r>
      <w:r w:rsidRPr="00A46B90">
        <w:rPr>
          <w:rFonts w:eastAsia="Times New Roman"/>
          <w:sz w:val="20"/>
          <w:szCs w:val="20"/>
        </w:rPr>
        <w:br/>
        <w:t>kési myšlence sice zvláštní, ale pravdivé, že tento svět by nám nemohl býti</w:t>
      </w:r>
      <w:r w:rsidRPr="00A46B90">
        <w:rPr>
          <w:rFonts w:eastAsia="Times New Roman"/>
          <w:sz w:val="20"/>
          <w:szCs w:val="20"/>
        </w:rPr>
        <w:br/>
        <w:t>znám, kdyby nebyl; ale kdyby nebyl znám Bohu, nemohl by býti.</w:t>
      </w:r>
    </w:p>
    <w:p w:rsidR="00AD03BD" w:rsidRPr="00A46B90" w:rsidRDefault="00AD03BD" w:rsidP="00AD03BD">
      <w:pPr>
        <w:rPr>
          <w:rFonts w:eastAsia="Times New Roman"/>
          <w:sz w:val="20"/>
          <w:szCs w:val="20"/>
        </w:rPr>
      </w:pPr>
      <w:r w:rsidRPr="00A46B90">
        <w:rPr>
          <w:rFonts w:eastAsia="Times New Roman"/>
          <w:sz w:val="20"/>
          <w:szCs w:val="20"/>
        </w:rPr>
        <w:t>11. Zda máme věřiti, že té blažeností, kterou svatí andělé od svého počátku</w:t>
      </w:r>
      <w:r w:rsidRPr="00A46B90">
        <w:rPr>
          <w:rFonts w:eastAsia="Times New Roman"/>
          <w:sz w:val="20"/>
          <w:szCs w:val="20"/>
        </w:rPr>
        <w:br/>
        <w:t>povždy měli, byli účastni i ti duchové, kteří v pravdě nevytrvali.</w:t>
      </w:r>
    </w:p>
    <w:p w:rsidR="00AD03BD" w:rsidRPr="00A46B90" w:rsidRDefault="00AD03BD" w:rsidP="00AD03BD">
      <w:pPr>
        <w:rPr>
          <w:rFonts w:eastAsia="Times New Roman"/>
          <w:sz w:val="20"/>
          <w:szCs w:val="20"/>
        </w:rPr>
      </w:pPr>
      <w:r w:rsidRPr="00A46B90">
        <w:rPr>
          <w:rFonts w:eastAsia="Times New Roman"/>
          <w:sz w:val="20"/>
          <w:szCs w:val="20"/>
        </w:rPr>
        <w:t>Je-li tomu tak, na žádný způsob nebyli vzhledem k nějakému časovému</w:t>
      </w:r>
      <w:r w:rsidRPr="00A46B90">
        <w:rPr>
          <w:rFonts w:eastAsia="Times New Roman"/>
          <w:sz w:val="20"/>
          <w:szCs w:val="20"/>
        </w:rPr>
        <w:br/>
        <w:t>rozměru oni duchové, kterým říkáme andělé, dříve tmou; ale jakmile byli</w:t>
      </w:r>
      <w:r w:rsidRPr="00A46B90">
        <w:rPr>
          <w:rFonts w:eastAsia="Times New Roman"/>
          <w:sz w:val="20"/>
          <w:szCs w:val="20"/>
        </w:rPr>
        <w:br/>
        <w:t>stvořeni, hned se stali světlem; leč nebyli stvořeni pouze tak, aby jakýmko-</w:t>
      </w:r>
      <w:r w:rsidRPr="00A46B90">
        <w:rPr>
          <w:rFonts w:eastAsia="Times New Roman"/>
          <w:sz w:val="20"/>
          <w:szCs w:val="20"/>
        </w:rPr>
        <w:br/>
        <w:t>li způsobem byli a jakýmkoli způsobem žili, nýbrž byli také osvíceni, aby</w:t>
      </w:r>
      <w:r w:rsidRPr="00A46B90">
        <w:rPr>
          <w:rFonts w:eastAsia="Times New Roman"/>
          <w:sz w:val="20"/>
          <w:szCs w:val="20"/>
        </w:rPr>
        <w:br/>
        <w:t>žili moudře a blaženě. Někteří andělé, odvrátivše se od tohoto osvícení, ne-</w:t>
      </w:r>
      <w:r w:rsidRPr="00A46B90">
        <w:rPr>
          <w:rFonts w:eastAsia="Times New Roman"/>
          <w:sz w:val="20"/>
          <w:szCs w:val="20"/>
        </w:rPr>
        <w:br/>
        <w:t>došli vrcholu moudrého a blaženého života. Tím jest bez nejmenší pochy-</w:t>
      </w:r>
      <w:r w:rsidRPr="00A46B90">
        <w:rPr>
          <w:rFonts w:eastAsia="Times New Roman"/>
          <w:sz w:val="20"/>
          <w:szCs w:val="20"/>
        </w:rPr>
        <w:br/>
        <w:t>by jenom život věčný, jistý a bezpečný svou věčností. Mají život rozumný,</w:t>
      </w:r>
      <w:r w:rsidRPr="00A46B90">
        <w:rPr>
          <w:rFonts w:eastAsia="Times New Roman"/>
          <w:sz w:val="20"/>
          <w:szCs w:val="20"/>
        </w:rPr>
        <w:br/>
        <w:t>třebaže nemoudrý a to tak, že oň nemohou přijití, ani kdyby chtěli.</w:t>
      </w:r>
    </w:p>
    <w:p w:rsidR="00AD03BD" w:rsidRPr="00A46B90" w:rsidRDefault="00AD03BD" w:rsidP="00AD03BD">
      <w:pPr>
        <w:rPr>
          <w:rFonts w:eastAsia="Times New Roman"/>
          <w:sz w:val="20"/>
          <w:szCs w:val="20"/>
        </w:rPr>
      </w:pPr>
      <w:r w:rsidRPr="00A46B90">
        <w:rPr>
          <w:rFonts w:eastAsia="Times New Roman"/>
          <w:sz w:val="20"/>
          <w:szCs w:val="20"/>
        </w:rPr>
        <w:t>Kdo však může vymeziti, nakolik byli před svým hříchem účastni oné</w:t>
      </w:r>
      <w:r w:rsidRPr="00A46B90">
        <w:rPr>
          <w:rFonts w:eastAsia="Times New Roman"/>
          <w:sz w:val="20"/>
          <w:szCs w:val="20"/>
        </w:rPr>
        <w:br/>
        <w:t>moudrosti? Že však tito byli v účastí na ní rovni oněm, kteří jsou skuteč-</w:t>
      </w:r>
      <w:r w:rsidRPr="00A46B90">
        <w:rPr>
          <w:rFonts w:eastAsia="Times New Roman"/>
          <w:sz w:val="20"/>
          <w:szCs w:val="20"/>
        </w:rPr>
        <w:br/>
        <w:t>ně a plně blaženi proto, že se o věčností své blaženosti vůbec neklamou:</w:t>
      </w:r>
      <w:r w:rsidRPr="00A46B90">
        <w:rPr>
          <w:rFonts w:eastAsia="Times New Roman"/>
          <w:sz w:val="20"/>
          <w:szCs w:val="20"/>
        </w:rPr>
        <w:br/>
        <w:t>jak bychom to mohli tvrdit? Vždyť kdyby ti i oni si v ní byli rovni, také</w:t>
      </w:r>
      <w:r w:rsidRPr="00A46B90">
        <w:rPr>
          <w:rFonts w:eastAsia="Times New Roman"/>
          <w:sz w:val="20"/>
          <w:szCs w:val="20"/>
        </w:rPr>
        <w:br/>
        <w:t>tito by byli zůstali v její věčnosti, stejně blaženi, protože stejně bezpečni.</w:t>
      </w:r>
      <w:r w:rsidRPr="00A46B90">
        <w:rPr>
          <w:rFonts w:eastAsia="Times New Roman"/>
          <w:sz w:val="20"/>
          <w:szCs w:val="20"/>
        </w:rPr>
        <w:br/>
        <w:t>Vždyť ani život, byť byl sebe delší, nemůže být po pravdě zván věčným,</w:t>
      </w:r>
      <w:r w:rsidRPr="00A46B90">
        <w:rPr>
          <w:rFonts w:eastAsia="Times New Roman"/>
          <w:sz w:val="20"/>
          <w:szCs w:val="20"/>
        </w:rPr>
        <w:br/>
        <w:t>je-li mu souzen konec - ovšem má-li život svoje jméno od pouhého žití,</w:t>
      </w:r>
      <w:r w:rsidRPr="00A46B90">
        <w:rPr>
          <w:rFonts w:eastAsia="Times New Roman"/>
          <w:sz w:val="20"/>
          <w:szCs w:val="20"/>
        </w:rPr>
        <w:br/>
        <w:t>kdežto věčný od toho, že nemá konce. Proto i když to, co je věčné, není</w:t>
      </w:r>
      <w:r w:rsidRPr="00A46B90">
        <w:rPr>
          <w:rFonts w:eastAsia="Times New Roman"/>
          <w:sz w:val="20"/>
          <w:szCs w:val="20"/>
        </w:rPr>
        <w:br/>
        <w:t>ještě hned blažené (vždyť i trestající oheň slově věčným): přece, je-li sku-</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365</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tečně a dokonale blaženým životem jenom život věčný, nebyl takovým ži-</w:t>
      </w:r>
      <w:r w:rsidRPr="00A46B90">
        <w:rPr>
          <w:rFonts w:eastAsia="Times New Roman"/>
          <w:sz w:val="20"/>
          <w:szCs w:val="20"/>
        </w:rPr>
        <w:br/>
        <w:t>vot těchto, jelikož měl přestat a proto nebyl věčný, bez ohledu na to, zda-</w:t>
      </w:r>
      <w:r w:rsidRPr="00A46B90">
        <w:rPr>
          <w:rFonts w:eastAsia="Times New Roman"/>
          <w:sz w:val="20"/>
          <w:szCs w:val="20"/>
        </w:rPr>
        <w:br/>
        <w:t>li to věděli, nebo zda nevědouce to mínili jinak. Jestliže to totiž věděli,</w:t>
      </w:r>
      <w:r w:rsidRPr="00A46B90">
        <w:rPr>
          <w:rFonts w:eastAsia="Times New Roman"/>
          <w:sz w:val="20"/>
          <w:szCs w:val="20"/>
        </w:rPr>
        <w:br/>
        <w:t>znemožňoval jim jistě blaženost strach, a jestliže to nevěděli, omyl. Pak-</w:t>
      </w:r>
      <w:r w:rsidRPr="00A46B90">
        <w:rPr>
          <w:rFonts w:eastAsia="Times New Roman"/>
          <w:sz w:val="20"/>
          <w:szCs w:val="20"/>
        </w:rPr>
        <w:br/>
        <w:t>liže to nevěděli takovým způsobem, že sice nevěřili klamným a nejistým</w:t>
      </w:r>
      <w:r w:rsidRPr="00A46B90">
        <w:rPr>
          <w:rFonts w:eastAsia="Times New Roman"/>
          <w:sz w:val="20"/>
          <w:szCs w:val="20"/>
        </w:rPr>
        <w:br/>
        <w:t>známkám, ale jistým souhlasem se nepřiklonili k žádné z těch dvou mož-</w:t>
      </w:r>
      <w:r w:rsidRPr="00A46B90">
        <w:rPr>
          <w:rFonts w:eastAsia="Times New Roman"/>
          <w:sz w:val="20"/>
          <w:szCs w:val="20"/>
        </w:rPr>
        <w:br/>
        <w:t>ností, zdali jejich dobro je trvalé nebo zda jednou bude míti konec: pak</w:t>
      </w:r>
      <w:r w:rsidRPr="00A46B90">
        <w:rPr>
          <w:rFonts w:eastAsia="Times New Roman"/>
          <w:sz w:val="20"/>
          <w:szCs w:val="20"/>
        </w:rPr>
        <w:br/>
        <w:t>už samo kolísání stran tak velikého Štěstí vylučovalo tu plnost blaženého</w:t>
      </w:r>
      <w:r w:rsidRPr="00A46B90">
        <w:rPr>
          <w:rFonts w:eastAsia="Times New Roman"/>
          <w:sz w:val="20"/>
          <w:szCs w:val="20"/>
        </w:rPr>
        <w:br/>
        <w:t>života, kterou podle naší víry mají svatí andělé.</w:t>
      </w:r>
    </w:p>
    <w:p w:rsidR="00AD03BD" w:rsidRPr="00A46B90" w:rsidRDefault="00AD03BD" w:rsidP="00AD03BD">
      <w:pPr>
        <w:rPr>
          <w:rFonts w:eastAsia="Times New Roman"/>
          <w:sz w:val="20"/>
          <w:szCs w:val="20"/>
        </w:rPr>
      </w:pPr>
      <w:r w:rsidRPr="00A46B90">
        <w:rPr>
          <w:rFonts w:eastAsia="Times New Roman"/>
          <w:sz w:val="20"/>
          <w:szCs w:val="20"/>
        </w:rPr>
        <w:t>Nezužujeme jaksi totiž význam slova „blažený život" tak, že bychom</w:t>
      </w:r>
      <w:r w:rsidRPr="00A46B90">
        <w:rPr>
          <w:rFonts w:eastAsia="Times New Roman"/>
          <w:sz w:val="20"/>
          <w:szCs w:val="20"/>
        </w:rPr>
        <w:br/>
        <w:t>blaženým nazývali jenom Boha; přesto on je blažen tak, že větší blaže-</w:t>
      </w:r>
      <w:r w:rsidRPr="00A46B90">
        <w:rPr>
          <w:rFonts w:eastAsia="Times New Roman"/>
          <w:sz w:val="20"/>
          <w:szCs w:val="20"/>
        </w:rPr>
        <w:br/>
        <w:t>nost není možná; a co nebo jak velké je ve srovnání s ní to, že i andělé</w:t>
      </w:r>
      <w:r w:rsidRPr="00A46B90">
        <w:rPr>
          <w:rFonts w:eastAsia="Times New Roman"/>
          <w:sz w:val="20"/>
          <w:szCs w:val="20"/>
        </w:rPr>
        <w:br/>
        <w:t>jsou blaženi jakousi svrchovanou svojí blažeností, jaká může u andělů</w:t>
      </w:r>
      <w:r w:rsidRPr="00A46B90">
        <w:rPr>
          <w:rFonts w:eastAsia="Times New Roman"/>
          <w:sz w:val="20"/>
          <w:szCs w:val="20"/>
        </w:rPr>
        <w:br/>
        <w:t>býti?</w:t>
      </w:r>
    </w:p>
    <w:p w:rsidR="00AD03BD" w:rsidRPr="00A46B90" w:rsidRDefault="00AD03BD" w:rsidP="00AD03BD">
      <w:pPr>
        <w:rPr>
          <w:rFonts w:eastAsia="Times New Roman"/>
          <w:sz w:val="20"/>
          <w:szCs w:val="20"/>
        </w:rPr>
      </w:pPr>
      <w:r w:rsidRPr="00A46B90">
        <w:rPr>
          <w:rFonts w:eastAsia="Times New Roman"/>
          <w:sz w:val="20"/>
          <w:szCs w:val="20"/>
        </w:rPr>
        <w:t>12. Srovnání blaženosti spravedlivých, kteří ještě nedostali odměny božského</w:t>
      </w:r>
      <w:r w:rsidRPr="00A46B90">
        <w:rPr>
          <w:rFonts w:eastAsia="Times New Roman"/>
          <w:sz w:val="20"/>
          <w:szCs w:val="20"/>
        </w:rPr>
        <w:br/>
        <w:t>zaslíbení, s blažeností prvních lidí v ráji před hříchem.</w:t>
      </w:r>
    </w:p>
    <w:p w:rsidR="00AD03BD" w:rsidRPr="00A46B90" w:rsidRDefault="00AD03BD" w:rsidP="00AD03BD">
      <w:pPr>
        <w:rPr>
          <w:rFonts w:eastAsia="Times New Roman"/>
          <w:sz w:val="20"/>
          <w:szCs w:val="20"/>
        </w:rPr>
      </w:pPr>
      <w:r w:rsidRPr="00A46B90">
        <w:rPr>
          <w:rFonts w:eastAsia="Times New Roman"/>
          <w:sz w:val="20"/>
          <w:szCs w:val="20"/>
        </w:rPr>
        <w:t>Co se týče rozumného nebo duchového tvorstva, nemyslíme, že blažený-</w:t>
      </w:r>
      <w:r w:rsidRPr="00A46B90">
        <w:rPr>
          <w:rFonts w:eastAsia="Times New Roman"/>
          <w:sz w:val="20"/>
          <w:szCs w:val="20"/>
        </w:rPr>
        <w:br/>
        <w:t>mi mohou slouti jenom oni. Vždyť nikdo by se neodvážil popřít, že oni</w:t>
      </w:r>
      <w:r w:rsidRPr="00A46B90">
        <w:rPr>
          <w:rFonts w:eastAsia="Times New Roman"/>
          <w:sz w:val="20"/>
          <w:szCs w:val="20"/>
        </w:rPr>
        <w:br/>
        <w:t>první lidé v ráji byli před hříchem blaženi, třebaže si nebyli jisti, jak dlou-</w:t>
      </w:r>
      <w:r w:rsidRPr="00A46B90">
        <w:rPr>
          <w:rFonts w:eastAsia="Times New Roman"/>
          <w:sz w:val="20"/>
          <w:szCs w:val="20"/>
        </w:rPr>
        <w:br/>
        <w:t>há bude jejich blaženost, či zda bude věčná (byla by pak věčná, kdyby</w:t>
      </w:r>
      <w:r w:rsidRPr="00A46B90">
        <w:rPr>
          <w:rFonts w:eastAsia="Times New Roman"/>
          <w:sz w:val="20"/>
          <w:szCs w:val="20"/>
        </w:rPr>
        <w:br/>
        <w:t>bývali nezhřešili); není přece troufalostí nazývati dnes blaženými ty, kte-</w:t>
      </w:r>
      <w:r w:rsidRPr="00A46B90">
        <w:rPr>
          <w:rFonts w:eastAsia="Times New Roman"/>
          <w:sz w:val="20"/>
          <w:szCs w:val="20"/>
        </w:rPr>
        <w:br/>
        <w:t>ří před našima očima tráví tento život spravedlivě a zbožně, v naději na</w:t>
      </w:r>
      <w:r w:rsidRPr="00A46B90">
        <w:rPr>
          <w:rFonts w:eastAsia="Times New Roman"/>
          <w:sz w:val="20"/>
          <w:szCs w:val="20"/>
        </w:rPr>
        <w:br/>
        <w:t>budoucí nesmrtelnost, aniž jim vina pustoší svědomí, snadno docházejíce</w:t>
      </w:r>
      <w:r w:rsidRPr="00A46B90">
        <w:rPr>
          <w:rFonts w:eastAsia="Times New Roman"/>
          <w:sz w:val="20"/>
          <w:szCs w:val="20"/>
        </w:rPr>
        <w:br/>
        <w:t>pro hříchy této křehkosti božského milosrdenství. Leč ačkoli si jsou jisti</w:t>
      </w:r>
      <w:r w:rsidRPr="00A46B90">
        <w:rPr>
          <w:rFonts w:eastAsia="Times New Roman"/>
          <w:sz w:val="20"/>
          <w:szCs w:val="20"/>
        </w:rPr>
        <w:br/>
        <w:t>odměny za svoje vytrvání, přece shledáváme, že stran samého vytrvání si</w:t>
      </w:r>
      <w:r w:rsidRPr="00A46B90">
        <w:rPr>
          <w:rFonts w:eastAsia="Times New Roman"/>
          <w:sz w:val="20"/>
          <w:szCs w:val="20"/>
        </w:rPr>
        <w:br/>
        <w:t>jisti nejsou. Vždyť který člověk by mohl věděti, že v konání i v pokroku</w:t>
      </w:r>
      <w:r w:rsidRPr="00A46B90">
        <w:rPr>
          <w:rFonts w:eastAsia="Times New Roman"/>
          <w:sz w:val="20"/>
          <w:szCs w:val="20"/>
        </w:rPr>
        <w:br/>
        <w:t>spravedlnosti vytrvá až do konce? leda by o tom byl zpraven nějakým zje-</w:t>
      </w:r>
      <w:r w:rsidRPr="00A46B90">
        <w:rPr>
          <w:rFonts w:eastAsia="Times New Roman"/>
          <w:sz w:val="20"/>
          <w:szCs w:val="20"/>
        </w:rPr>
        <w:br/>
        <w:t>vením od toho, který o této věci ve svém spravedlivém a skrytém roz-</w:t>
      </w:r>
      <w:r w:rsidRPr="00A46B90">
        <w:rPr>
          <w:rFonts w:eastAsia="Times New Roman"/>
          <w:sz w:val="20"/>
          <w:szCs w:val="20"/>
        </w:rPr>
        <w:br/>
        <w:t>hodnutí nepoučuje každého, ale neklame nikoho.</w:t>
      </w:r>
    </w:p>
    <w:p w:rsidR="00AD03BD" w:rsidRPr="00A46B90" w:rsidRDefault="00AD03BD" w:rsidP="00AD03BD">
      <w:pPr>
        <w:rPr>
          <w:rFonts w:eastAsia="Times New Roman"/>
          <w:sz w:val="20"/>
          <w:szCs w:val="20"/>
        </w:rPr>
      </w:pPr>
      <w:r w:rsidRPr="00A46B90">
        <w:rPr>
          <w:rFonts w:eastAsia="Times New Roman"/>
          <w:sz w:val="20"/>
          <w:szCs w:val="20"/>
        </w:rPr>
        <w:t>Tedy co se týče potěšení z přítomného dobra, byl první člověk v ráji</w:t>
      </w:r>
      <w:r w:rsidRPr="00A46B90">
        <w:rPr>
          <w:rFonts w:eastAsia="Times New Roman"/>
          <w:sz w:val="20"/>
          <w:szCs w:val="20"/>
        </w:rPr>
        <w:br/>
        <w:t>blaženější, než kterýkoli spravedlivý v této smrtelné křehkosti; ale pokud</w:t>
      </w:r>
      <w:r w:rsidRPr="00A46B90">
        <w:rPr>
          <w:rFonts w:eastAsia="Times New Roman"/>
          <w:sz w:val="20"/>
          <w:szCs w:val="20"/>
        </w:rPr>
        <w:br/>
        <w:t>jde o naději v dobro budoucí, je kdokoli v jakýchkoli tělesných mukách,</w:t>
      </w:r>
      <w:r w:rsidRPr="00A46B90">
        <w:rPr>
          <w:rFonts w:eastAsia="Times New Roman"/>
          <w:sz w:val="20"/>
          <w:szCs w:val="20"/>
        </w:rPr>
        <w:br/>
        <w:t>komu je zjevno ne z domnění, ale z jisté pravdy, že bude míti bez konce</w:t>
      </w:r>
      <w:r w:rsidRPr="00A46B90">
        <w:rPr>
          <w:rFonts w:eastAsia="Times New Roman"/>
          <w:sz w:val="20"/>
          <w:szCs w:val="20"/>
        </w:rPr>
        <w:br/>
        <w:t>a bez nejmenší strasti společenství andělů v účastenství na nejvyšším</w:t>
      </w:r>
      <w:r w:rsidRPr="00A46B90">
        <w:rPr>
          <w:rFonts w:eastAsia="Times New Roman"/>
          <w:sz w:val="20"/>
          <w:szCs w:val="20"/>
        </w:rPr>
        <w:br/>
        <w:t>Bohu, blaženější, než byl onen člověk, nejistý o svém pádu, v onom veli-</w:t>
      </w:r>
      <w:r w:rsidRPr="00A46B90">
        <w:rPr>
          <w:rFonts w:eastAsia="Times New Roman"/>
          <w:sz w:val="20"/>
          <w:szCs w:val="20"/>
        </w:rPr>
        <w:br/>
        <w:t>kém blahu ráje.</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366</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13. Zdali všichni andělé byli stvořeni na stejném stupni blažeností tak,</w:t>
      </w:r>
      <w:r w:rsidRPr="00A46B90">
        <w:rPr>
          <w:rFonts w:eastAsia="Times New Roman"/>
          <w:sz w:val="20"/>
          <w:szCs w:val="20"/>
        </w:rPr>
        <w:br/>
        <w:t>že ti, kteří potom padli, nemohli o svém budoucím pádu védét,</w:t>
      </w:r>
      <w:r w:rsidRPr="00A46B90">
        <w:rPr>
          <w:rFonts w:eastAsia="Times New Roman"/>
          <w:sz w:val="20"/>
          <w:szCs w:val="20"/>
        </w:rPr>
        <w:br/>
        <w:t>a že ti, kteří vytrvali, byli po zkáze padlých předem uvědomeni o svém vytrvání.</w:t>
      </w:r>
    </w:p>
    <w:p w:rsidR="00AD03BD" w:rsidRPr="00A46B90" w:rsidRDefault="00AD03BD" w:rsidP="00AD03BD">
      <w:pPr>
        <w:rPr>
          <w:rFonts w:eastAsia="Times New Roman"/>
          <w:sz w:val="20"/>
          <w:szCs w:val="20"/>
        </w:rPr>
      </w:pPr>
      <w:r w:rsidRPr="00A46B90">
        <w:rPr>
          <w:rFonts w:eastAsia="Times New Roman"/>
          <w:sz w:val="20"/>
          <w:szCs w:val="20"/>
        </w:rPr>
        <w:t>Proto už každý lehko přijde na to, že blaženost, po které duchovi přiro-</w:t>
      </w:r>
      <w:r w:rsidRPr="00A46B90">
        <w:rPr>
          <w:rFonts w:eastAsia="Times New Roman"/>
          <w:sz w:val="20"/>
          <w:szCs w:val="20"/>
        </w:rPr>
        <w:br/>
        <w:t>zenost správným nacílením touží, vzniká spojením obojího, t. j., aby jed-</w:t>
      </w:r>
      <w:r w:rsidRPr="00A46B90">
        <w:rPr>
          <w:rFonts w:eastAsia="Times New Roman"/>
          <w:sz w:val="20"/>
          <w:szCs w:val="20"/>
        </w:rPr>
        <w:br/>
        <w:t>nak bez nejmenší strasti požívala neproměnného dobra, jímž jest Bůh,</w:t>
      </w:r>
      <w:r w:rsidRPr="00A46B90">
        <w:rPr>
          <w:rFonts w:eastAsia="Times New Roman"/>
          <w:sz w:val="20"/>
          <w:szCs w:val="20"/>
        </w:rPr>
        <w:br/>
        <w:t>a jednak aby nekolísala v žádných pochybách ani nebloudila v žádném</w:t>
      </w:r>
      <w:r w:rsidRPr="00A46B90">
        <w:rPr>
          <w:rFonts w:eastAsia="Times New Roman"/>
          <w:sz w:val="20"/>
          <w:szCs w:val="20"/>
        </w:rPr>
        <w:br/>
        <w:t>klamu o tom, že v něm na věky zůstane. Věříme zbožnou věrou, zeji mají</w:t>
      </w:r>
      <w:r w:rsidRPr="00A46B90">
        <w:rPr>
          <w:rFonts w:eastAsia="Times New Roman"/>
          <w:sz w:val="20"/>
          <w:szCs w:val="20"/>
        </w:rPr>
        <w:br/>
        <w:t>andělé světla; a důsledkovým soudem dovozujeme, že andělé hříšní, kteří</w:t>
      </w:r>
      <w:r w:rsidRPr="00A46B90">
        <w:rPr>
          <w:rFonts w:eastAsia="Times New Roman"/>
          <w:sz w:val="20"/>
          <w:szCs w:val="20"/>
        </w:rPr>
        <w:br/>
        <w:t>pro svou špatnost onoho světla pozbyli, jí neměli ani před svým pádem;</w:t>
      </w:r>
      <w:r w:rsidRPr="00A46B90">
        <w:rPr>
          <w:rFonts w:eastAsia="Times New Roman"/>
          <w:sz w:val="20"/>
          <w:szCs w:val="20"/>
        </w:rPr>
        <w:br/>
        <w:t>že však nějakou blaženost měli, třebaže ne předem jistou, jestliže před</w:t>
      </w:r>
      <w:r w:rsidRPr="00A46B90">
        <w:rPr>
          <w:rFonts w:eastAsia="Times New Roman"/>
          <w:sz w:val="20"/>
          <w:szCs w:val="20"/>
        </w:rPr>
        <w:br/>
        <w:t>hříchem žili: tomu skutečně musíme věřit.</w:t>
      </w:r>
    </w:p>
    <w:p w:rsidR="00AD03BD" w:rsidRPr="00A46B90" w:rsidRDefault="00AD03BD" w:rsidP="00AD03BD">
      <w:pPr>
        <w:rPr>
          <w:rFonts w:eastAsia="Times New Roman"/>
          <w:sz w:val="20"/>
          <w:szCs w:val="20"/>
        </w:rPr>
      </w:pPr>
      <w:r w:rsidRPr="00A46B90">
        <w:rPr>
          <w:rFonts w:eastAsia="Times New Roman"/>
          <w:sz w:val="20"/>
          <w:szCs w:val="20"/>
        </w:rPr>
        <w:t>Těžko věřit, že při stvoření andělů jedni byli stvořeni tak, že nebyli pře-</w:t>
      </w:r>
      <w:r w:rsidRPr="00A46B90">
        <w:rPr>
          <w:rFonts w:eastAsia="Times New Roman"/>
          <w:sz w:val="20"/>
          <w:szCs w:val="20"/>
        </w:rPr>
        <w:br/>
        <w:t>dem uvědomeni o svém vytrvání nebo pádu, a druzí zase tak, že v jistoji-</w:t>
      </w:r>
      <w:r w:rsidRPr="00A46B90">
        <w:rPr>
          <w:rFonts w:eastAsia="Times New Roman"/>
          <w:sz w:val="20"/>
          <w:szCs w:val="20"/>
        </w:rPr>
        <w:br/>
        <w:t>sté pravdě věděli o věčností své blažeností; naopak všichni byli stvořeni se</w:t>
      </w:r>
      <w:r w:rsidRPr="00A46B90">
        <w:rPr>
          <w:rFonts w:eastAsia="Times New Roman"/>
          <w:sz w:val="20"/>
          <w:szCs w:val="20"/>
        </w:rPr>
        <w:br/>
        <w:t>stejným stupněm blaha od počátku, a tak zůstali, dokud ti, kteří nyní jsou</w:t>
      </w:r>
      <w:r w:rsidRPr="00A46B90">
        <w:rPr>
          <w:rFonts w:eastAsia="Times New Roman"/>
          <w:sz w:val="20"/>
          <w:szCs w:val="20"/>
        </w:rPr>
        <w:br/>
        <w:t>zlí, neodpadli svou vůlí od toho světla dobroty. Ale mnohem těžší by bylo</w:t>
      </w:r>
      <w:r w:rsidRPr="00A46B90">
        <w:rPr>
          <w:rFonts w:eastAsia="Times New Roman"/>
          <w:sz w:val="20"/>
          <w:szCs w:val="20"/>
        </w:rPr>
        <w:br/>
        <w:t>věřit, že nyní si nejsou svatí andělé svou věčnou blažeností jistí a že sami</w:t>
      </w:r>
      <w:r w:rsidRPr="00A46B90">
        <w:rPr>
          <w:rFonts w:eastAsia="Times New Roman"/>
          <w:sz w:val="20"/>
          <w:szCs w:val="20"/>
        </w:rPr>
        <w:br/>
        <w:t>o sobě nevědí to, co jsme o nich mohli ze svatých Písem zvědětí my. Vždyť</w:t>
      </w:r>
      <w:r w:rsidRPr="00A46B90">
        <w:rPr>
          <w:rFonts w:eastAsia="Times New Roman"/>
          <w:sz w:val="20"/>
          <w:szCs w:val="20"/>
        </w:rPr>
        <w:br/>
        <w:t>který katolický křesťan neví, že z dobrých andělů už nevzejde žádný nový</w:t>
      </w:r>
      <w:r w:rsidRPr="00A46B90">
        <w:rPr>
          <w:rFonts w:eastAsia="Times New Roman"/>
          <w:sz w:val="20"/>
          <w:szCs w:val="20"/>
        </w:rPr>
        <w:br/>
        <w:t>ďábel právě jako ani žádný takový se do středu dobrých andělů už nevrá-</w:t>
      </w:r>
      <w:r w:rsidRPr="00A46B90">
        <w:rPr>
          <w:rFonts w:eastAsia="Times New Roman"/>
          <w:sz w:val="20"/>
          <w:szCs w:val="20"/>
        </w:rPr>
        <w:br/>
        <w:t>tí? Pravda přece slibuje v evangeliu svatým a věřícím, že budou rovni Bo-</w:t>
      </w:r>
      <w:r w:rsidRPr="00A46B90">
        <w:rPr>
          <w:rFonts w:eastAsia="Times New Roman"/>
          <w:sz w:val="20"/>
          <w:szCs w:val="20"/>
        </w:rPr>
        <w:br/>
        <w:t>žím andělům (Mat. 22,30); a slibuje se jim také, že půjdou do věčného ži-</w:t>
      </w:r>
      <w:r w:rsidRPr="00A46B90">
        <w:rPr>
          <w:rFonts w:eastAsia="Times New Roman"/>
          <w:sz w:val="20"/>
          <w:szCs w:val="20"/>
        </w:rPr>
        <w:br/>
        <w:t>vota (t. 25,46). Dále, jsme-li si my jisti, že z toho nesmrtelného štěstí nikdy</w:t>
      </w:r>
      <w:r w:rsidRPr="00A46B90">
        <w:rPr>
          <w:rFonts w:eastAsia="Times New Roman"/>
          <w:sz w:val="20"/>
          <w:szCs w:val="20"/>
        </w:rPr>
        <w:br/>
        <w:t>nevypadneme, kdežto oni by si tím jisti nebyli: pak už jim nebudeme rov-</w:t>
      </w:r>
      <w:r w:rsidRPr="00A46B90">
        <w:rPr>
          <w:rFonts w:eastAsia="Times New Roman"/>
          <w:sz w:val="20"/>
          <w:szCs w:val="20"/>
        </w:rPr>
        <w:br/>
        <w:t>ni, nýbrž budeme nad nimi. Ale protože Pravda neklame a budeme jim</w:t>
      </w:r>
      <w:r w:rsidRPr="00A46B90">
        <w:rPr>
          <w:rFonts w:eastAsia="Times New Roman"/>
          <w:sz w:val="20"/>
          <w:szCs w:val="20"/>
        </w:rPr>
        <w:br/>
        <w:t>rovni, jsou si ve skutečnosti i oni jisti svým věčným štěstím. A protože ti</w:t>
      </w:r>
      <w:r w:rsidRPr="00A46B90">
        <w:rPr>
          <w:rFonts w:eastAsia="Times New Roman"/>
          <w:sz w:val="20"/>
          <w:szCs w:val="20"/>
        </w:rPr>
        <w:br/>
        <w:t>druzí si jím jisti nebyli (neboť jejich štěstí, kterým si byli jisti, nebylo věč-</w:t>
      </w:r>
      <w:r w:rsidRPr="00A46B90">
        <w:rPr>
          <w:rFonts w:eastAsia="Times New Roman"/>
          <w:sz w:val="20"/>
          <w:szCs w:val="20"/>
        </w:rPr>
        <w:br/>
        <w:t>né, jelikož mělo mítí konec), plyne z toho, že jim buďto nebyli rovni, ane-</w:t>
      </w:r>
      <w:r w:rsidRPr="00A46B90">
        <w:rPr>
          <w:rFonts w:eastAsia="Times New Roman"/>
          <w:sz w:val="20"/>
          <w:szCs w:val="20"/>
        </w:rPr>
        <w:br/>
        <w:t>bo, byli-li jim rovni, že ti dobří obdrželi navíc jisté vědění o svém věčném</w:t>
      </w:r>
      <w:r w:rsidRPr="00A46B90">
        <w:rPr>
          <w:rFonts w:eastAsia="Times New Roman"/>
          <w:sz w:val="20"/>
          <w:szCs w:val="20"/>
        </w:rPr>
        <w:br/>
        <w:t>štěstí až po jejich pádu. Leda by snad někdo namítl, že slovům Páně</w:t>
      </w:r>
      <w:r w:rsidRPr="00A46B90">
        <w:rPr>
          <w:rFonts w:eastAsia="Times New Roman"/>
          <w:sz w:val="20"/>
          <w:szCs w:val="20"/>
        </w:rPr>
        <w:br/>
        <w:t>o ďáblu v evangeliu „On byl vrahem od počátku a v pravdě nevytrval"</w:t>
      </w:r>
      <w:r w:rsidRPr="00A46B90">
        <w:rPr>
          <w:rFonts w:eastAsia="Times New Roman"/>
          <w:sz w:val="20"/>
          <w:szCs w:val="20"/>
        </w:rPr>
        <w:br/>
        <w:t>(Jan 8,44), se má rozuměti tak, že byl nejen vrahem od počátku, t. j. od</w:t>
      </w:r>
      <w:r w:rsidRPr="00A46B90">
        <w:rPr>
          <w:rFonts w:eastAsia="Times New Roman"/>
          <w:sz w:val="20"/>
          <w:szCs w:val="20"/>
        </w:rPr>
        <w:br/>
        <w:t>počátku lidského pokolení, tedy od té chvíle, co byl stvořen člověk, jehož</w:t>
      </w:r>
      <w:r w:rsidRPr="00A46B90">
        <w:rPr>
          <w:rFonts w:eastAsia="Times New Roman"/>
          <w:sz w:val="20"/>
          <w:szCs w:val="20"/>
        </w:rPr>
        <w:br/>
        <w:t>by mohl podvésti a usmrtiti -ale že také od počátku stvoření svého v prav-</w:t>
      </w:r>
      <w:r w:rsidRPr="00A46B90">
        <w:rPr>
          <w:rFonts w:eastAsia="Times New Roman"/>
          <w:sz w:val="20"/>
          <w:szCs w:val="20"/>
        </w:rPr>
        <w:br/>
        <w:t>dě nestál a proto nikdy nebyl blažen se svatými anděly, odpíraje posluš-</w:t>
      </w:r>
      <w:r w:rsidRPr="00A46B90">
        <w:rPr>
          <w:rFonts w:eastAsia="Times New Roman"/>
          <w:sz w:val="20"/>
          <w:szCs w:val="20"/>
        </w:rPr>
        <w:br/>
        <w:t>nost svému Stvořiteli a nalézaje pro svou pýchu zalíbení jaksi v soukromé</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367</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moci; a že tudíž klame i zklamal se, jelikož moci Všemohoucího nikdo ne-</w:t>
      </w:r>
      <w:r w:rsidRPr="00A46B90">
        <w:rPr>
          <w:rFonts w:eastAsia="Times New Roman"/>
          <w:sz w:val="20"/>
          <w:szCs w:val="20"/>
        </w:rPr>
        <w:br/>
        <w:t>ujde, a nechtěv podržeti ve zbožném poslušenství to, co skutečně jest, usi-</w:t>
      </w:r>
      <w:r w:rsidRPr="00A46B90">
        <w:rPr>
          <w:rFonts w:eastAsia="Times New Roman"/>
          <w:sz w:val="20"/>
          <w:szCs w:val="20"/>
        </w:rPr>
        <w:br/>
        <w:t>luje ve zpupné povýšeností předstíratí, co není, takže by bylo možno ro-</w:t>
      </w:r>
      <w:r w:rsidRPr="00A46B90">
        <w:rPr>
          <w:rFonts w:eastAsia="Times New Roman"/>
          <w:sz w:val="20"/>
          <w:szCs w:val="20"/>
        </w:rPr>
        <w:br/>
        <w:t>zuměti takto i slovům blahoslaveného apoštola Jana: „Od počátku ďábel</w:t>
      </w:r>
      <w:r w:rsidRPr="00A46B90">
        <w:rPr>
          <w:rFonts w:eastAsia="Times New Roman"/>
          <w:sz w:val="20"/>
          <w:szCs w:val="20"/>
        </w:rPr>
        <w:br/>
        <w:t>hřeší" (i Jan 3,8), t. j. jakmile byl stvořen, odmítl spravedlnost, kterou</w:t>
      </w:r>
      <w:r w:rsidRPr="00A46B90">
        <w:rPr>
          <w:rFonts w:eastAsia="Times New Roman"/>
          <w:sz w:val="20"/>
          <w:szCs w:val="20"/>
        </w:rPr>
        <w:br/>
        <w:t>může míti jenom vůle zbožná a Bohu poddaná. Kdokoli se uchyluje k to-</w:t>
      </w:r>
      <w:r w:rsidRPr="00A46B90">
        <w:rPr>
          <w:rFonts w:eastAsia="Times New Roman"/>
          <w:sz w:val="20"/>
          <w:szCs w:val="20"/>
        </w:rPr>
        <w:br/>
        <w:t>muto mínění, nesmýšlí proto ještě stejně s těmi bludaři, totiž Manichej-</w:t>
      </w:r>
      <w:r w:rsidRPr="00A46B90">
        <w:rPr>
          <w:rFonts w:eastAsia="Times New Roman"/>
          <w:sz w:val="20"/>
          <w:szCs w:val="20"/>
        </w:rPr>
        <w:br/>
        <w:t>skými a po případě ještě s jinými takovými hlízami, podle kterých ďábel</w:t>
      </w:r>
      <w:r w:rsidRPr="00A46B90">
        <w:rPr>
          <w:rFonts w:eastAsia="Times New Roman"/>
          <w:sz w:val="20"/>
          <w:szCs w:val="20"/>
        </w:rPr>
        <w:br/>
        <w:t>má jakousi svou vlastní přirozenost zla z jakéhosi opačného prvopočátku.</w:t>
      </w:r>
      <w:r w:rsidRPr="00A46B90">
        <w:rPr>
          <w:rFonts w:eastAsia="Times New Roman"/>
          <w:sz w:val="20"/>
          <w:szCs w:val="20"/>
        </w:rPr>
        <w:br/>
        <w:t>11 ve své daremnosti tak blázní, že ačkoli uznávají s námi autoritu uvede-</w:t>
      </w:r>
      <w:r w:rsidRPr="00A46B90">
        <w:rPr>
          <w:rFonts w:eastAsia="Times New Roman"/>
          <w:sz w:val="20"/>
          <w:szCs w:val="20"/>
        </w:rPr>
        <w:br/>
        <w:t>ných slov evangelia, nevšímají si, že Pán neřekl „byl dalek pravdy," nýbrž:</w:t>
      </w:r>
      <w:r w:rsidRPr="00A46B90">
        <w:rPr>
          <w:rFonts w:eastAsia="Times New Roman"/>
          <w:sz w:val="20"/>
          <w:szCs w:val="20"/>
        </w:rPr>
        <w:br/>
        <w:t>„V pravdě nevytrval," dávaje tím na srozuměnou, že od pravdy odpadl.</w:t>
      </w:r>
      <w:r w:rsidRPr="00A46B90">
        <w:rPr>
          <w:rFonts w:eastAsia="Times New Roman"/>
          <w:sz w:val="20"/>
          <w:szCs w:val="20"/>
        </w:rPr>
        <w:br/>
        <w:t>Kdyby v ní byl vytrval, byl by se jistě stal jejím účastníkem a zůstal by bla-</w:t>
      </w:r>
      <w:r w:rsidRPr="00A46B90">
        <w:rPr>
          <w:rFonts w:eastAsia="Times New Roman"/>
          <w:sz w:val="20"/>
          <w:szCs w:val="20"/>
        </w:rPr>
        <w:br/>
        <w:t>žen se svatými anděly. jt</w:t>
      </w:r>
    </w:p>
    <w:p w:rsidR="00AD03BD" w:rsidRPr="00A46B90" w:rsidRDefault="00AD03BD" w:rsidP="00AD03BD">
      <w:pPr>
        <w:rPr>
          <w:rFonts w:eastAsia="Times New Roman"/>
          <w:sz w:val="20"/>
          <w:szCs w:val="20"/>
        </w:rPr>
      </w:pPr>
      <w:r w:rsidRPr="00A46B90">
        <w:rPr>
          <w:rFonts w:eastAsia="Times New Roman"/>
          <w:sz w:val="20"/>
          <w:szCs w:val="20"/>
        </w:rPr>
        <w:t>14. Jakým mluvním obratem bylo řečeno o ďáblu,</w:t>
      </w:r>
      <w:r w:rsidRPr="00A46B90">
        <w:rPr>
          <w:rFonts w:eastAsia="Times New Roman"/>
          <w:sz w:val="20"/>
          <w:szCs w:val="20"/>
        </w:rPr>
        <w:br/>
        <w:t>že v pravdě nevytrval, protože pravdy v něm není.</w:t>
      </w:r>
    </w:p>
    <w:p w:rsidR="00AD03BD" w:rsidRPr="00A46B90" w:rsidRDefault="00AD03BD" w:rsidP="00AD03BD">
      <w:pPr>
        <w:rPr>
          <w:rFonts w:eastAsia="Times New Roman"/>
          <w:sz w:val="20"/>
          <w:szCs w:val="20"/>
        </w:rPr>
      </w:pPr>
      <w:r w:rsidRPr="00A46B90">
        <w:rPr>
          <w:rFonts w:eastAsia="Times New Roman"/>
          <w:sz w:val="20"/>
          <w:szCs w:val="20"/>
        </w:rPr>
        <w:t>Avšak jako bychom se byli ptali, připojil údaj, vysvětlující, proč v pravdě</w:t>
      </w:r>
      <w:r w:rsidRPr="00A46B90">
        <w:rPr>
          <w:rFonts w:eastAsia="Times New Roman"/>
          <w:sz w:val="20"/>
          <w:szCs w:val="20"/>
        </w:rPr>
        <w:br/>
        <w:t>nevytrval, a řekl: „Protože v něm pravdy není." Leč byla by v něm, kdy-</w:t>
      </w:r>
      <w:r w:rsidRPr="00A46B90">
        <w:rPr>
          <w:rFonts w:eastAsia="Times New Roman"/>
          <w:sz w:val="20"/>
          <w:szCs w:val="20"/>
        </w:rPr>
        <w:br/>
        <w:t>by v ní byl vytrval. Bylo to však vyjádřeno poněkud neobvyklým mluv-</w:t>
      </w:r>
      <w:r w:rsidRPr="00A46B90">
        <w:rPr>
          <w:rFonts w:eastAsia="Times New Roman"/>
          <w:sz w:val="20"/>
          <w:szCs w:val="20"/>
        </w:rPr>
        <w:br/>
        <w:t>ním obratem. Zdánlivě to totiž zní: „V pravdě nevytrval, protože v něm</w:t>
      </w:r>
      <w:r w:rsidRPr="00A46B90">
        <w:rPr>
          <w:rFonts w:eastAsia="Times New Roman"/>
          <w:sz w:val="20"/>
          <w:szCs w:val="20"/>
        </w:rPr>
        <w:br/>
        <w:t>pravdy není", jako by příčinou toho, že v pravdě nevytrval, bylo to, že</w:t>
      </w:r>
      <w:r w:rsidRPr="00A46B90">
        <w:rPr>
          <w:rFonts w:eastAsia="Times New Roman"/>
          <w:sz w:val="20"/>
          <w:szCs w:val="20"/>
        </w:rPr>
        <w:br/>
        <w:t>v něm pravdy není - avšak to, že v pravdě nevytrval, je spíše příčinou</w:t>
      </w:r>
      <w:r w:rsidRPr="00A46B90">
        <w:rPr>
          <w:rFonts w:eastAsia="Times New Roman"/>
          <w:sz w:val="20"/>
          <w:szCs w:val="20"/>
        </w:rPr>
        <w:br/>
        <w:t>toho, že v něm pravdy není. Takový obrat je i v žalmu:, Já jsem zavolal,</w:t>
      </w:r>
      <w:r w:rsidRPr="00A46B90">
        <w:rPr>
          <w:rFonts w:eastAsia="Times New Roman"/>
          <w:sz w:val="20"/>
          <w:szCs w:val="20"/>
        </w:rPr>
        <w:br/>
        <w:t>protože jsi mne vyslyšel, Bože" (16,6), ačkoli by se zdálo, že se mělo říci:</w:t>
      </w:r>
      <w:r w:rsidRPr="00A46B90">
        <w:rPr>
          <w:rFonts w:eastAsia="Times New Roman"/>
          <w:sz w:val="20"/>
          <w:szCs w:val="20"/>
        </w:rPr>
        <w:br/>
        <w:t>„Vyslyšel jsi mne, Bože, protože jsem zvolal". Ale když pravil žalmista:</w:t>
      </w:r>
      <w:r w:rsidRPr="00A46B90">
        <w:rPr>
          <w:rFonts w:eastAsia="Times New Roman"/>
          <w:sz w:val="20"/>
          <w:szCs w:val="20"/>
        </w:rPr>
        <w:br/>
        <w:t>Já jsem zavolal", tu jako by se ho ptali, čím svoje volání dokládá, uka-</w:t>
      </w:r>
      <w:r w:rsidRPr="00A46B90">
        <w:rPr>
          <w:rFonts w:eastAsia="Times New Roman"/>
          <w:sz w:val="20"/>
          <w:szCs w:val="20"/>
        </w:rPr>
        <w:br/>
        <w:t>zuje vroucnost svého lkaní na účinku Božího vyslyšení, jako by říkal:</w:t>
      </w:r>
      <w:r w:rsidRPr="00A46B90">
        <w:rPr>
          <w:rFonts w:eastAsia="Times New Roman"/>
          <w:sz w:val="20"/>
          <w:szCs w:val="20"/>
        </w:rPr>
        <w:br/>
        <w:t>„Z toho, že jsi mne vyslyšel, ukazuji, že jsem volal."</w:t>
      </w:r>
    </w:p>
    <w:p w:rsidR="00AD03BD" w:rsidRPr="00A46B90" w:rsidRDefault="00AD03BD" w:rsidP="00AD03BD">
      <w:pPr>
        <w:rPr>
          <w:rFonts w:eastAsia="Times New Roman"/>
          <w:sz w:val="20"/>
          <w:szCs w:val="20"/>
        </w:rPr>
      </w:pPr>
      <w:r w:rsidRPr="00A46B90">
        <w:rPr>
          <w:rFonts w:eastAsia="Times New Roman"/>
          <w:sz w:val="20"/>
          <w:szCs w:val="20"/>
        </w:rPr>
        <w:t>15. Jak se má rozuměn' slovům: „Od počátku ďábel hřeší."</w:t>
      </w:r>
    </w:p>
    <w:p w:rsidR="00AD03BD" w:rsidRPr="00A46B90" w:rsidRDefault="00AD03BD" w:rsidP="00AD03BD">
      <w:pPr>
        <w:rPr>
          <w:rFonts w:eastAsia="Times New Roman"/>
          <w:sz w:val="20"/>
          <w:szCs w:val="20"/>
        </w:rPr>
      </w:pPr>
      <w:r w:rsidRPr="00A46B90">
        <w:rPr>
          <w:rFonts w:eastAsia="Times New Roman"/>
          <w:sz w:val="20"/>
          <w:szCs w:val="20"/>
        </w:rPr>
        <w:t>Také o tom, co praví o ďáblu Jan: „Od počátku ďábel hřeší", nechápou,</w:t>
      </w:r>
      <w:r w:rsidRPr="00A46B90">
        <w:rPr>
          <w:rFonts w:eastAsia="Times New Roman"/>
          <w:sz w:val="20"/>
          <w:szCs w:val="20"/>
        </w:rPr>
        <w:br/>
        <w:t>že to na žádný způsob není hříchem, je-li takový od přirozenosti. Ale co</w:t>
      </w:r>
      <w:r w:rsidRPr="00A46B90">
        <w:rPr>
          <w:rFonts w:eastAsia="Times New Roman"/>
          <w:sz w:val="20"/>
          <w:szCs w:val="20"/>
        </w:rPr>
        <w:br/>
        <w:t>pak říci na doklady proroků, ať už u Isaiáše, naznačujícího pod obraznou</w:t>
      </w:r>
      <w:r w:rsidRPr="00A46B90">
        <w:rPr>
          <w:rFonts w:eastAsia="Times New Roman"/>
          <w:sz w:val="20"/>
          <w:szCs w:val="20"/>
        </w:rPr>
        <w:br/>
        <w:t>osobou babylonského knížete ďábla: „Kterak padl Lucifer, který ráno vy-</w:t>
      </w:r>
      <w:r w:rsidRPr="00A46B90">
        <w:rPr>
          <w:rFonts w:eastAsia="Times New Roman"/>
          <w:sz w:val="20"/>
          <w:szCs w:val="20"/>
        </w:rPr>
        <w:br/>
        <w:t>cházel" (14,12), nebo u Ezechiela: „V rozkošech Božího ráje jsi byl, všeli-</w:t>
      </w:r>
    </w:p>
    <w:p w:rsidR="00AD03BD" w:rsidRPr="00A46B90" w:rsidRDefault="00AD03BD" w:rsidP="00AD03BD">
      <w:pPr>
        <w:rPr>
          <w:rFonts w:eastAsia="Times New Roman"/>
          <w:sz w:val="20"/>
          <w:szCs w:val="20"/>
        </w:rPr>
      </w:pPr>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368</w:t>
      </w:r>
      <w:r w:rsidRPr="00A46B90">
        <w:rPr>
          <w:rFonts w:eastAsia="Times New Roman"/>
          <w:sz w:val="20"/>
          <w:szCs w:val="20"/>
        </w:rPr>
        <w:fldChar w:fldCharType="end"/>
      </w:r>
    </w:p>
    <w:p w:rsidR="00AD03BD" w:rsidRPr="00A46B90" w:rsidRDefault="00AD03BD" w:rsidP="00AD03BD">
      <w:pPr>
        <w:rPr>
          <w:rFonts w:eastAsia="Times New Roman"/>
          <w:sz w:val="20"/>
          <w:szCs w:val="20"/>
        </w:rPr>
        <w:sectPr w:rsidR="00AD03BD" w:rsidRPr="00A46B90">
          <w:pgSz w:w="11909" w:h="16834"/>
          <w:pgMar w:top="1440" w:right="1440" w:bottom="1440" w:left="1440" w:header="708" w:footer="708" w:gutter="0"/>
          <w:cols w:space="708"/>
        </w:sectPr>
      </w:pPr>
    </w:p>
    <w:p w:rsidR="00AD03BD" w:rsidRPr="00A46B90" w:rsidRDefault="00AD03BD" w:rsidP="00AD03BD">
      <w:pPr>
        <w:rPr>
          <w:rFonts w:eastAsia="Times New Roman"/>
          <w:sz w:val="20"/>
          <w:szCs w:val="20"/>
        </w:rPr>
      </w:pPr>
      <w:r w:rsidRPr="00A46B90">
        <w:rPr>
          <w:rFonts w:eastAsia="Times New Roman"/>
          <w:sz w:val="20"/>
          <w:szCs w:val="20"/>
        </w:rPr>
        <w:lastRenderedPageBreak/>
        <w:t>kými drahokamy jsi byl okrášlen14 (28,130)? Z toho se vyrozumívá, že byl</w:t>
      </w:r>
      <w:r w:rsidRPr="00A46B90">
        <w:rPr>
          <w:rFonts w:eastAsia="Times New Roman"/>
          <w:sz w:val="20"/>
          <w:szCs w:val="20"/>
        </w:rPr>
        <w:br/>
        <w:t>kdysi bez hříchu. Neboť o něco dále se mu praví zřetelněji: „Chodil jsi ve</w:t>
      </w:r>
      <w:r w:rsidRPr="00A46B90">
        <w:rPr>
          <w:rFonts w:eastAsia="Times New Roman"/>
          <w:sz w:val="20"/>
          <w:szCs w:val="20"/>
        </w:rPr>
        <w:br/>
        <w:t>svých dnech bez hříchu". Nelze-li tato slova vyložit jinak vhodněji, je</w:t>
      </w:r>
      <w:r w:rsidRPr="00A46B90">
        <w:rPr>
          <w:rFonts w:eastAsia="Times New Roman"/>
          <w:sz w:val="20"/>
          <w:szCs w:val="20"/>
        </w:rPr>
        <w:br/>
        <w:t>dlužno i slovům „vpravdě nevytrvar rozuměti tak, že v pravdě byl, ale</w:t>
      </w:r>
      <w:r w:rsidRPr="00A46B90">
        <w:rPr>
          <w:rFonts w:eastAsia="Times New Roman"/>
          <w:sz w:val="20"/>
          <w:szCs w:val="20"/>
        </w:rPr>
        <w:br/>
        <w:t>nevytrval v ní; a tomu, že „od počátku ďábel hřeší", nesmíme rozumět</w:t>
      </w:r>
      <w:r w:rsidRPr="00A46B90">
        <w:rPr>
          <w:rFonts w:eastAsia="Times New Roman"/>
          <w:sz w:val="20"/>
          <w:szCs w:val="20"/>
        </w:rPr>
        <w:br/>
        <w:t>tak, že hřešil od počátku jako okamžiku svého stvoření, ale od počátku</w:t>
      </w:r>
      <w:r w:rsidRPr="00A46B90">
        <w:rPr>
          <w:rFonts w:eastAsia="Times New Roman"/>
          <w:sz w:val="20"/>
          <w:szCs w:val="20"/>
        </w:rPr>
        <w:br/>
        <w:t>hříchu, protože od jeho zpupnosti počal hřích existovati.</w:t>
      </w:r>
    </w:p>
    <w:p w:rsidR="00AD03BD" w:rsidRPr="00A46B90" w:rsidRDefault="00AD03BD" w:rsidP="00AD03BD">
      <w:pPr>
        <w:rPr>
          <w:rFonts w:eastAsia="Times New Roman"/>
          <w:sz w:val="20"/>
          <w:szCs w:val="20"/>
        </w:rPr>
      </w:pPr>
      <w:r w:rsidRPr="00A46B90">
        <w:rPr>
          <w:rFonts w:eastAsia="Times New Roman"/>
          <w:sz w:val="20"/>
          <w:szCs w:val="20"/>
        </w:rPr>
        <w:t>A co je psáno v knize Job (40,14), když je řeč o ďáblu: „Tento jest po-</w:t>
      </w:r>
      <w:r w:rsidRPr="00A46B90">
        <w:rPr>
          <w:rFonts w:eastAsia="Times New Roman"/>
          <w:sz w:val="20"/>
          <w:szCs w:val="20"/>
        </w:rPr>
        <w:br/>
        <w:t>čátkem tvorstva Hospodinova, který stvořil,*aby se mu jeho andělé po-</w:t>
      </w:r>
      <w:r w:rsidRPr="00A46B90">
        <w:rPr>
          <w:rFonts w:eastAsia="Times New Roman"/>
          <w:sz w:val="20"/>
          <w:szCs w:val="20"/>
        </w:rPr>
        <w:br/>
        <w:t>smívali" - s čímž se zřejmě shoduje i žalm, kde čteme: „Tento had, jehož</w:t>
      </w:r>
      <w:r w:rsidRPr="00A46B90">
        <w:rPr>
          <w:rFonts w:eastAsia="Times New Roman"/>
          <w:sz w:val="20"/>
          <w:szCs w:val="20"/>
        </w:rPr>
        <w:br/>
        <w:t>jsi stvořil, aby se mu posmívali" (103,26) - tomu musíme rozumět tak, že</w:t>
      </w:r>
      <w:r w:rsidRPr="00A46B90">
        <w:rPr>
          <w:rFonts w:eastAsia="Times New Roman"/>
          <w:sz w:val="20"/>
          <w:szCs w:val="20"/>
        </w:rPr>
        <w:br/>
        <w:t>byl od počátku stvořen takovým, aby se mu andělé posmívali, ale že byl</w:t>
      </w:r>
      <w:r w:rsidRPr="00A46B90">
        <w:rPr>
          <w:rFonts w:eastAsia="Times New Roman"/>
          <w:sz w:val="20"/>
          <w:szCs w:val="20"/>
        </w:rPr>
        <w:br/>
        <w:t>v ten trest uvržen až po hříchu.</w:t>
      </w:r>
    </w:p>
    <w:p w:rsidR="00AD03BD" w:rsidRPr="00A46B90" w:rsidRDefault="00AD03BD" w:rsidP="00AD03BD">
      <w:pPr>
        <w:rPr>
          <w:rFonts w:eastAsia="Times New Roman"/>
          <w:sz w:val="20"/>
          <w:szCs w:val="20"/>
        </w:rPr>
      </w:pPr>
      <w:r w:rsidRPr="00A46B90">
        <w:rPr>
          <w:rFonts w:eastAsia="Times New Roman"/>
          <w:sz w:val="20"/>
          <w:szCs w:val="20"/>
        </w:rPr>
        <w:t>Tedy jeho počátkem je stvoření Páně; neboť ani mezi posledními</w:t>
      </w:r>
      <w:r w:rsidRPr="00A46B90">
        <w:rPr>
          <w:rFonts w:eastAsia="Times New Roman"/>
          <w:sz w:val="20"/>
          <w:szCs w:val="20"/>
        </w:rPr>
        <w:br/>
        <w:t>a nejnižšími zvířátky není žádné přirozenosti, které by nestvořil ten, od</w:t>
      </w:r>
      <w:r w:rsidRPr="00A46B90">
        <w:rPr>
          <w:rFonts w:eastAsia="Times New Roman"/>
          <w:sz w:val="20"/>
          <w:szCs w:val="20"/>
        </w:rPr>
        <w:br/>
        <w:t>něhož pochází všechen způsob, všechen druh, všechen řád, bez kterých</w:t>
      </w:r>
      <w:r w:rsidRPr="00A46B90">
        <w:rPr>
          <w:rFonts w:eastAsia="Times New Roman"/>
          <w:sz w:val="20"/>
          <w:szCs w:val="20"/>
        </w:rPr>
        <w:br/>
        <w:t>nelze žádnou věc nalézti ani si představiti; a tím spíše andělský tvor, pře-</w:t>
      </w:r>
      <w:r w:rsidRPr="00A46B90">
        <w:rPr>
          <w:rFonts w:eastAsia="Times New Roman"/>
          <w:sz w:val="20"/>
          <w:szCs w:val="20"/>
        </w:rPr>
        <w:br/>
        <w:t>vyšující důstojností své přirozenosti všecko ostatní, co Bůh stvořil!</w:t>
      </w:r>
    </w:p>
    <w:p w:rsidR="00AD03BD" w:rsidRPr="00A46B90" w:rsidRDefault="00AD03BD" w:rsidP="00AD03BD">
      <w:pPr>
        <w:rPr>
          <w:rFonts w:eastAsia="Times New Roman"/>
          <w:sz w:val="20"/>
          <w:szCs w:val="20"/>
        </w:rPr>
      </w:pPr>
      <w:r w:rsidRPr="00A46B90">
        <w:rPr>
          <w:rFonts w:eastAsia="Times New Roman"/>
          <w:sz w:val="20"/>
          <w:szCs w:val="20"/>
        </w:rPr>
        <w:t>16. O stupních a rozdílech mezi tvory, které hodnotí jinak zištná užitečnost</w:t>
      </w:r>
    </w:p>
    <w:p w:rsidR="00AD03BD" w:rsidRPr="00A46B90" w:rsidRDefault="00AD03BD" w:rsidP="00AD03BD">
      <w:pPr>
        <w:rPr>
          <w:rFonts w:eastAsia="Times New Roman"/>
          <w:sz w:val="20"/>
          <w:szCs w:val="20"/>
        </w:rPr>
      </w:pPr>
      <w:r w:rsidRPr="00A46B90">
        <w:rPr>
          <w:rFonts w:eastAsia="Times New Roman"/>
          <w:sz w:val="20"/>
          <w:szCs w:val="20"/>
        </w:rPr>
        <w:t>a jinak rozumový řád.</w:t>
      </w:r>
    </w:p>
    <w:p w:rsidR="00AD03BD" w:rsidRPr="00A46B90" w:rsidRDefault="00AD03BD" w:rsidP="00AD03BD">
      <w:pPr>
        <w:rPr>
          <w:rFonts w:eastAsia="Times New Roman"/>
          <w:sz w:val="20"/>
          <w:szCs w:val="20"/>
        </w:rPr>
      </w:pPr>
      <w:r w:rsidRPr="00A46B90">
        <w:rPr>
          <w:rFonts w:eastAsia="Times New Roman"/>
          <w:sz w:val="20"/>
          <w:szCs w:val="20"/>
        </w:rPr>
        <w:t>V těch věcech totiž, které jakýmkoli způsobem jsou a nejsou tím, čím je</w:t>
      </w:r>
      <w:r w:rsidRPr="00A46B90">
        <w:rPr>
          <w:rFonts w:eastAsia="Times New Roman"/>
          <w:sz w:val="20"/>
          <w:szCs w:val="20"/>
        </w:rPr>
        <w:br/>
        <w:t>Bůh, od něhož byly stvořeny, kladou se výše bytosti živé nežli neživé,</w:t>
      </w:r>
      <w:r w:rsidRPr="00A46B90">
        <w:rPr>
          <w:rFonts w:eastAsia="Times New Roman"/>
          <w:sz w:val="20"/>
          <w:szCs w:val="20"/>
        </w:rPr>
        <w:br/>
        <w:t>právě jako ty, které mají schopnost plození nebo také pud, výše než ty,</w:t>
      </w:r>
      <w:r w:rsidRPr="00A46B90">
        <w:rPr>
          <w:rFonts w:eastAsia="Times New Roman"/>
          <w:sz w:val="20"/>
          <w:szCs w:val="20"/>
        </w:rPr>
        <w:br/>
        <w:t>které jsou bez takového pohybu; a mezi těmi, které žijí, stojí cítící výše</w:t>
      </w:r>
      <w:r w:rsidRPr="00A46B90">
        <w:rPr>
          <w:rFonts w:eastAsia="Times New Roman"/>
          <w:sz w:val="20"/>
          <w:szCs w:val="20"/>
        </w:rPr>
        <w:br/>
        <w:t>nežli necítící, na př. živočichové výše nežli stromy; a mezi cítícími mají</w:t>
      </w:r>
      <w:r w:rsidRPr="00A46B90">
        <w:rPr>
          <w:rFonts w:eastAsia="Times New Roman"/>
          <w:sz w:val="20"/>
          <w:szCs w:val="20"/>
        </w:rPr>
        <w:br/>
        <w:t>myslící přednost před nemyslícími, jako lidé před zvířaty; a mezi myslí-</w:t>
      </w:r>
      <w:r w:rsidRPr="00A46B90">
        <w:rPr>
          <w:rFonts w:eastAsia="Times New Roman"/>
          <w:sz w:val="20"/>
          <w:szCs w:val="20"/>
        </w:rPr>
        <w:br/>
        <w:t>cími stojí nesmrtelné nad smrtelnými, jako andělé nad lidmi.</w:t>
      </w:r>
    </w:p>
    <w:p w:rsidR="00AD03BD" w:rsidRPr="00A46B90" w:rsidRDefault="00AD03BD" w:rsidP="00AD03BD">
      <w:pPr>
        <w:rPr>
          <w:rFonts w:eastAsia="Times New Roman"/>
          <w:sz w:val="20"/>
          <w:szCs w:val="20"/>
        </w:rPr>
      </w:pPr>
      <w:r w:rsidRPr="00A46B90">
        <w:rPr>
          <w:rFonts w:eastAsia="Times New Roman"/>
          <w:sz w:val="20"/>
          <w:szCs w:val="20"/>
        </w:rPr>
        <w:t>Ale tato prvenství se zakládají na řádu přírody; existují však ještě jiná</w:t>
      </w:r>
      <w:r w:rsidRPr="00A46B90">
        <w:rPr>
          <w:rFonts w:eastAsia="Times New Roman"/>
          <w:sz w:val="20"/>
          <w:szCs w:val="20"/>
        </w:rPr>
        <w:br/>
        <w:t>měřítka hodnoty, totiž podle uplatnění jednotlivých bytostí, a tak se stává,</w:t>
      </w:r>
      <w:r w:rsidRPr="00A46B90">
        <w:rPr>
          <w:rFonts w:eastAsia="Times New Roman"/>
          <w:sz w:val="20"/>
          <w:szCs w:val="20"/>
        </w:rPr>
        <w:br/>
        <w:t>že některé věci, postrádající citu, si ceníme více než některé bytosti cítící,</w:t>
      </w:r>
      <w:r w:rsidRPr="00A46B90">
        <w:rPr>
          <w:rFonts w:eastAsia="Times New Roman"/>
          <w:sz w:val="20"/>
          <w:szCs w:val="20"/>
        </w:rPr>
        <w:br/>
        <w:t>dokonce tak dalece, že bychom chtěli tyto ze světa vůbec odstranit, kdy-</w:t>
      </w:r>
      <w:r w:rsidRPr="00A46B90">
        <w:rPr>
          <w:rFonts w:eastAsia="Times New Roman"/>
          <w:sz w:val="20"/>
          <w:szCs w:val="20"/>
        </w:rPr>
        <w:br/>
        <w:t>bychom mohli - buďto že nevíme, jaké místo v něm zaujímají, nebo že</w:t>
      </w:r>
      <w:r w:rsidRPr="00A46B90">
        <w:rPr>
          <w:rFonts w:eastAsia="Times New Roman"/>
          <w:sz w:val="20"/>
          <w:szCs w:val="20"/>
        </w:rPr>
        <w:br/>
        <w:t>i když to víme, máme na zřeteli více svůj prospěch nežli je. Vždyť každý by</w:t>
      </w:r>
      <w:r w:rsidRPr="00A46B90">
        <w:rPr>
          <w:rFonts w:eastAsia="Times New Roman"/>
          <w:sz w:val="20"/>
          <w:szCs w:val="20"/>
        </w:rPr>
        <w:br/>
        <w:t>měl ve svém domě raději chléb nežli myši, a peníze raději nežli blechy. Ale</w:t>
      </w:r>
      <w:r w:rsidRPr="00A46B90">
        <w:rPr>
          <w:rFonts w:eastAsia="Times New Roman"/>
          <w:sz w:val="20"/>
          <w:szCs w:val="20"/>
        </w:rPr>
        <w:br/>
        <w:t>co je na tom divného? Když i co se týče hodnocení samých lidí, jejichž při-</w:t>
      </w:r>
      <w:r w:rsidRPr="00A46B90">
        <w:rPr>
          <w:rFonts w:eastAsia="Times New Roman"/>
          <w:sz w:val="20"/>
          <w:szCs w:val="20"/>
        </w:rPr>
        <w:br/>
        <w:t>rozenost je zajisté velice důstojná, přijde obyčejně dráže kůň nežli otrok,</w:t>
      </w:r>
    </w:p>
    <w:p w:rsidR="00AD03BD" w:rsidRDefault="00AD03BD" w:rsidP="00AD03BD">
      <w:r w:rsidRPr="00A46B90">
        <w:rPr>
          <w:rFonts w:eastAsia="Times New Roman"/>
          <w:sz w:val="20"/>
          <w:szCs w:val="20"/>
        </w:rPr>
        <w:fldChar w:fldCharType="begin"/>
      </w:r>
      <w:r w:rsidRPr="00A46B90">
        <w:rPr>
          <w:rFonts w:eastAsia="Times New Roman"/>
          <w:sz w:val="20"/>
          <w:szCs w:val="20"/>
        </w:rPr>
        <w:instrText>PAGE</w:instrText>
      </w:r>
      <w:r w:rsidRPr="00A46B90">
        <w:rPr>
          <w:rFonts w:eastAsia="Times New Roman"/>
          <w:sz w:val="20"/>
          <w:szCs w:val="20"/>
        </w:rPr>
        <w:fldChar w:fldCharType="separate"/>
      </w:r>
      <w:r w:rsidRPr="00A46B90">
        <w:rPr>
          <w:rFonts w:eastAsia="Times New Roman"/>
          <w:sz w:val="20"/>
          <w:szCs w:val="20"/>
        </w:rPr>
        <w:t>369</w:t>
      </w:r>
      <w:r w:rsidRPr="00A46B90">
        <w:rPr>
          <w:rFonts w:eastAsia="Times New Roman"/>
          <w:sz w:val="20"/>
          <w:szCs w:val="20"/>
        </w:rPr>
        <w:fldChar w:fldCharType="end"/>
      </w:r>
    </w:p>
    <w:p w:rsidR="00AD03BD" w:rsidRDefault="00AD03BD" w:rsidP="00AD03BD"/>
    <w:p w:rsidR="00AD03BD" w:rsidRPr="00397410" w:rsidRDefault="00AD03BD" w:rsidP="00AD03BD">
      <w:pPr>
        <w:rPr>
          <w:rFonts w:eastAsia="Times New Roman"/>
          <w:sz w:val="20"/>
          <w:szCs w:val="20"/>
        </w:rPr>
      </w:pPr>
      <w:r w:rsidRPr="00397410">
        <w:rPr>
          <w:rFonts w:eastAsia="Times New Roman"/>
          <w:sz w:val="20"/>
          <w:szCs w:val="20"/>
        </w:rPr>
        <w:t>a drahokam dráže nežli služka! Takto, dík svobodě v usuzování, je rozum</w:t>
      </w:r>
      <w:r w:rsidRPr="00397410">
        <w:rPr>
          <w:rFonts w:eastAsia="Times New Roman"/>
          <w:sz w:val="20"/>
          <w:szCs w:val="20"/>
        </w:rPr>
        <w:br/>
        <w:t>uvažujícího nesmírně vzdálen od potřeby postrádajícího nebo rozkoše tou-</w:t>
      </w:r>
      <w:r w:rsidRPr="00397410">
        <w:rPr>
          <w:rFonts w:eastAsia="Times New Roman"/>
          <w:sz w:val="20"/>
          <w:szCs w:val="20"/>
        </w:rPr>
        <w:br/>
        <w:t>žícího, an rozum váží každou věc samu o sobě ve stupních bytostí, kdežto</w:t>
      </w:r>
      <w:r w:rsidRPr="00397410">
        <w:rPr>
          <w:rFonts w:eastAsia="Times New Roman"/>
          <w:sz w:val="20"/>
          <w:szCs w:val="20"/>
        </w:rPr>
        <w:br/>
        <w:t>potřeba myslí na to, co je k čemu užitečné - a rozum čeká, co pravdivého</w:t>
      </w:r>
      <w:r w:rsidRPr="00397410">
        <w:rPr>
          <w:rFonts w:eastAsia="Times New Roman"/>
          <w:sz w:val="20"/>
          <w:szCs w:val="20"/>
        </w:rPr>
        <w:br/>
        <w:t>se zjevi svedu mysli, kdežto rozkoš, co příjemného pohladí tělesné smysly.</w:t>
      </w:r>
      <w:r w:rsidRPr="00397410">
        <w:rPr>
          <w:rFonts w:eastAsia="Times New Roman"/>
          <w:sz w:val="20"/>
          <w:szCs w:val="20"/>
        </w:rPr>
        <w:br/>
        <w:t>Ale při rozumných přirozenostech se jakási váha vůle a lásky uplatňuje tak</w:t>
      </w:r>
      <w:r w:rsidRPr="00397410">
        <w:rPr>
          <w:rFonts w:eastAsia="Times New Roman"/>
          <w:sz w:val="20"/>
          <w:szCs w:val="20"/>
        </w:rPr>
        <w:br/>
        <w:t>dalece, že ačkoli v řádu přírody mají andělé přednost před lidmi, přece po</w:t>
      </w:r>
      <w:r w:rsidRPr="00397410">
        <w:rPr>
          <w:rFonts w:eastAsia="Times New Roman"/>
          <w:sz w:val="20"/>
          <w:szCs w:val="20"/>
        </w:rPr>
        <w:br/>
        <w:t>zákonu spravedlnosti mají dobří lidé přednost před zlými anděly.</w:t>
      </w:r>
    </w:p>
    <w:p w:rsidR="00AD03BD" w:rsidRPr="00397410" w:rsidRDefault="00AD03BD" w:rsidP="00AD03BD">
      <w:pPr>
        <w:rPr>
          <w:rFonts w:eastAsia="Times New Roman"/>
          <w:sz w:val="20"/>
          <w:szCs w:val="20"/>
        </w:rPr>
      </w:pPr>
      <w:r w:rsidRPr="00397410">
        <w:rPr>
          <w:rFonts w:eastAsia="Times New Roman"/>
          <w:sz w:val="20"/>
          <w:szCs w:val="20"/>
        </w:rPr>
        <w:t>17. Že vada zloby není přirozeností, nýbrž proti přirozeností,</w:t>
      </w:r>
      <w:r w:rsidRPr="00397410">
        <w:rPr>
          <w:rFonts w:eastAsia="Times New Roman"/>
          <w:sz w:val="20"/>
          <w:szCs w:val="20"/>
        </w:rPr>
        <w:br/>
        <w:t>pro kterou není příčinou hříchu Stvořitel, nýbrž vůle.</w:t>
      </w:r>
    </w:p>
    <w:p w:rsidR="00AD03BD" w:rsidRPr="00397410" w:rsidRDefault="00AD03BD" w:rsidP="00AD03BD">
      <w:pPr>
        <w:rPr>
          <w:rFonts w:eastAsia="Times New Roman"/>
          <w:sz w:val="20"/>
          <w:szCs w:val="20"/>
        </w:rPr>
      </w:pPr>
      <w:r w:rsidRPr="00397410">
        <w:rPr>
          <w:rFonts w:eastAsia="Times New Roman"/>
          <w:sz w:val="20"/>
          <w:szCs w:val="20"/>
        </w:rPr>
        <w:t>Tedy výrok: „Tento jest počátkem tvorstva Hospodinova" si správně vy-</w:t>
      </w:r>
      <w:r w:rsidRPr="00397410">
        <w:rPr>
          <w:rFonts w:eastAsia="Times New Roman"/>
          <w:sz w:val="20"/>
          <w:szCs w:val="20"/>
        </w:rPr>
        <w:br/>
        <w:t>kládáme tak, že se týká ďáblovy přirozenosti, nikoliv jeho zloby. Vždyť</w:t>
      </w:r>
      <w:r w:rsidRPr="00397410">
        <w:rPr>
          <w:rFonts w:eastAsia="Times New Roman"/>
          <w:sz w:val="20"/>
          <w:szCs w:val="20"/>
        </w:rPr>
        <w:br/>
        <w:t>kde byla vada zloby, předcházela bezpochyby nepokažená přirozenost.</w:t>
      </w:r>
      <w:r w:rsidRPr="00397410">
        <w:rPr>
          <w:rFonts w:eastAsia="Times New Roman"/>
          <w:sz w:val="20"/>
          <w:szCs w:val="20"/>
        </w:rPr>
        <w:br/>
        <w:t>Vada je však do té míry proti přírodě, že může přirozenosti jen škodit.</w:t>
      </w:r>
      <w:r w:rsidRPr="00397410">
        <w:rPr>
          <w:rFonts w:eastAsia="Times New Roman"/>
          <w:sz w:val="20"/>
          <w:szCs w:val="20"/>
        </w:rPr>
        <w:br/>
        <w:t>Nebylo by tedy vadou uchýlit se od Boha, kdyby přirozenosti, jejíž ta</w:t>
      </w:r>
      <w:r w:rsidRPr="00397410">
        <w:rPr>
          <w:rFonts w:eastAsia="Times New Roman"/>
          <w:sz w:val="20"/>
          <w:szCs w:val="20"/>
        </w:rPr>
        <w:br/>
        <w:t>vada jest, nebylo prospěšnější býti s Bohem. Proto i zlá vůle je velikým</w:t>
      </w:r>
      <w:r w:rsidRPr="00397410">
        <w:rPr>
          <w:rFonts w:eastAsia="Times New Roman"/>
          <w:sz w:val="20"/>
          <w:szCs w:val="20"/>
        </w:rPr>
        <w:br/>
        <w:t>svědectvím dobré přirozeností.</w:t>
      </w:r>
    </w:p>
    <w:p w:rsidR="00AD03BD" w:rsidRPr="00397410" w:rsidRDefault="00AD03BD" w:rsidP="00AD03BD">
      <w:pPr>
        <w:rPr>
          <w:rFonts w:eastAsia="Times New Roman"/>
          <w:sz w:val="20"/>
          <w:szCs w:val="20"/>
        </w:rPr>
      </w:pPr>
      <w:r w:rsidRPr="00397410">
        <w:rPr>
          <w:rFonts w:eastAsia="Times New Roman"/>
          <w:sz w:val="20"/>
          <w:szCs w:val="20"/>
        </w:rPr>
        <w:t>Ale Bůh, právě jako jest dobrotivým stvořitelem dobrých přirozenos-</w:t>
      </w:r>
      <w:r w:rsidRPr="00397410">
        <w:rPr>
          <w:rFonts w:eastAsia="Times New Roman"/>
          <w:sz w:val="20"/>
          <w:szCs w:val="20"/>
        </w:rPr>
        <w:br/>
        <w:t>tí, tak jest i nejvýš spravedlivým pořadatelem přirozeností špatných, tak-</w:t>
      </w:r>
      <w:r w:rsidRPr="00397410">
        <w:rPr>
          <w:rFonts w:eastAsia="Times New Roman"/>
          <w:sz w:val="20"/>
          <w:szCs w:val="20"/>
        </w:rPr>
        <w:br/>
        <w:t>že kdežto ony špatně užívají přirozeností dobrých, sám užívá dobře i při-</w:t>
      </w:r>
      <w:r w:rsidRPr="00397410">
        <w:rPr>
          <w:rFonts w:eastAsia="Times New Roman"/>
          <w:sz w:val="20"/>
          <w:szCs w:val="20"/>
        </w:rPr>
        <w:br/>
        <w:t>rozeností zlých. A tak způsobil, že ďábel, jeho stvořením dobrý, svou vůlí</w:t>
      </w:r>
      <w:r w:rsidRPr="00397410">
        <w:rPr>
          <w:rFonts w:eastAsia="Times New Roman"/>
          <w:sz w:val="20"/>
          <w:szCs w:val="20"/>
        </w:rPr>
        <w:br/>
        <w:t>zlý, byl umístěn na nižším stupni a že se mu jeho andělé vysmívají, t. j.,</w:t>
      </w:r>
      <w:r w:rsidRPr="00397410">
        <w:rPr>
          <w:rFonts w:eastAsia="Times New Roman"/>
          <w:sz w:val="20"/>
          <w:szCs w:val="20"/>
        </w:rPr>
        <w:br/>
      </w:r>
      <w:r w:rsidRPr="00397410">
        <w:rPr>
          <w:rFonts w:eastAsia="Times New Roman"/>
          <w:sz w:val="20"/>
          <w:szCs w:val="20"/>
        </w:rPr>
        <w:lastRenderedPageBreak/>
        <w:t>že jeho pokoušení prospívá jeho svatým, jimž on jím touží uškoditi.</w:t>
      </w:r>
      <w:r w:rsidRPr="00397410">
        <w:rPr>
          <w:rFonts w:eastAsia="Times New Roman"/>
          <w:sz w:val="20"/>
          <w:szCs w:val="20"/>
        </w:rPr>
        <w:br/>
        <w:t>A protože si Bůh při jeho stvoření jistě byl vědom jeho budoucí zloby</w:t>
      </w:r>
      <w:r w:rsidRPr="00397410">
        <w:rPr>
          <w:rFonts w:eastAsia="Times New Roman"/>
          <w:sz w:val="20"/>
          <w:szCs w:val="20"/>
        </w:rPr>
        <w:br/>
        <w:t>a předem věděl, k jakému dobru sám využije jeho zla, proto pravi žalm:</w:t>
      </w:r>
      <w:r w:rsidRPr="00397410">
        <w:rPr>
          <w:rFonts w:eastAsia="Times New Roman"/>
          <w:sz w:val="20"/>
          <w:szCs w:val="20"/>
        </w:rPr>
        <w:br/>
        <w:t>„Tento had, kterého jsi stvořil, aby se mu vysmívali" - aby se pochopilo,</w:t>
      </w:r>
      <w:r w:rsidRPr="00397410">
        <w:rPr>
          <w:rFonts w:eastAsia="Times New Roman"/>
          <w:sz w:val="20"/>
          <w:szCs w:val="20"/>
        </w:rPr>
        <w:br/>
        <w:t>že právě v tom, že jej stvořil, třebaže ve své dobrotivosti dobrý, ve svém</w:t>
      </w:r>
      <w:r w:rsidRPr="00397410">
        <w:rPr>
          <w:rFonts w:eastAsia="Times New Roman"/>
          <w:sz w:val="20"/>
          <w:szCs w:val="20"/>
        </w:rPr>
        <w:br/>
        <w:t>předzvědění už učinil přípravy, jak ho použiti i zlého.</w:t>
      </w:r>
    </w:p>
    <w:p w:rsidR="00AD03BD" w:rsidRPr="00397410" w:rsidRDefault="00AD03BD" w:rsidP="00AD03BD">
      <w:pPr>
        <w:rPr>
          <w:rFonts w:eastAsia="Times New Roman"/>
          <w:sz w:val="20"/>
          <w:szCs w:val="20"/>
        </w:rPr>
      </w:pPr>
      <w:r w:rsidRPr="00397410">
        <w:rPr>
          <w:rFonts w:eastAsia="Times New Roman"/>
          <w:sz w:val="20"/>
          <w:szCs w:val="20"/>
        </w:rPr>
        <w:t>18. O kráse veškerenstva, kterou dík Božímu uspořádání</w:t>
      </w:r>
      <w:r w:rsidRPr="00397410">
        <w:rPr>
          <w:rFonts w:eastAsia="Times New Roman"/>
          <w:sz w:val="20"/>
          <w:szCs w:val="20"/>
        </w:rPr>
        <w:br/>
        <w:t>činí protiklad protiv ještě skvělejší.</w:t>
      </w:r>
    </w:p>
    <w:p w:rsidR="00AD03BD" w:rsidRPr="00397410" w:rsidRDefault="00AD03BD" w:rsidP="00AD03BD">
      <w:pPr>
        <w:rPr>
          <w:rFonts w:eastAsia="Times New Roman"/>
          <w:sz w:val="20"/>
          <w:szCs w:val="20"/>
        </w:rPr>
      </w:pPr>
      <w:r w:rsidRPr="00397410">
        <w:rPr>
          <w:rFonts w:eastAsia="Times New Roman"/>
          <w:sz w:val="20"/>
          <w:szCs w:val="20"/>
        </w:rPr>
        <w:t>Vždyť Bůh by nestvořil žádného - neříkám anděla, ale ani člověka,</w:t>
      </w:r>
      <w:r w:rsidRPr="00397410">
        <w:rPr>
          <w:rFonts w:eastAsia="Times New Roman"/>
          <w:sz w:val="20"/>
          <w:szCs w:val="20"/>
        </w:rPr>
        <w:br/>
        <w:t>o němž by byl předem věděl, že bude zlý, nebýt toho, že zároveň věděl,</w:t>
      </w:r>
      <w:r w:rsidRPr="00397410">
        <w:rPr>
          <w:rFonts w:eastAsia="Times New Roman"/>
          <w:sz w:val="20"/>
          <w:szCs w:val="20"/>
        </w:rPr>
        <w:br/>
        <w:t>kterým potřebám dobrých jej přizpůsobit a tak řadu staletí ozdobitijako</w:t>
      </w:r>
      <w:r w:rsidRPr="00397410">
        <w:rPr>
          <w:rFonts w:eastAsia="Times New Roman"/>
          <w:sz w:val="20"/>
          <w:szCs w:val="20"/>
        </w:rPr>
        <w:br/>
        <w:t>překrásnou píseň také jakýmisi řekněme antithety.</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w:t>
      </w:r>
      <w:r w:rsidRPr="00397410">
        <w:rPr>
          <w:rFonts w:eastAsia="Times New Roman"/>
          <w:sz w:val="20"/>
          <w:szCs w:val="20"/>
        </w:rPr>
        <w:fldChar w:fldCharType="end"/>
      </w:r>
      <w:r w:rsidRPr="00397410">
        <w:rPr>
          <w:rFonts w:eastAsia="Times New Roman"/>
          <w:sz w:val="20"/>
          <w:szCs w:val="20"/>
        </w:rPr>
        <w:t>°</w:t>
      </w:r>
    </w:p>
    <w:p w:rsidR="00AD03BD" w:rsidRPr="00397410" w:rsidRDefault="00AD03BD" w:rsidP="00AD03BD">
      <w:pPr>
        <w:rPr>
          <w:rFonts w:eastAsia="Times New Roman"/>
          <w:sz w:val="20"/>
          <w:szCs w:val="20"/>
        </w:rPr>
        <w:sectPr w:rsidR="00AD03BD" w:rsidRPr="00397410" w:rsidSect="00C42FA4">
          <w:pgSz w:w="11906" w:h="16838"/>
          <w:pgMar w:top="1417" w:right="1417" w:bottom="1417" w:left="1417" w:header="708" w:footer="708" w:gutter="0"/>
          <w:cols w:space="708"/>
          <w:docGrid w:linePitch="360"/>
        </w:sectPr>
      </w:pPr>
    </w:p>
    <w:p w:rsidR="00AD03BD" w:rsidRPr="00397410" w:rsidRDefault="00AD03BD" w:rsidP="00AD03BD">
      <w:pPr>
        <w:rPr>
          <w:rFonts w:eastAsia="Times New Roman"/>
          <w:sz w:val="20"/>
          <w:szCs w:val="20"/>
        </w:rPr>
      </w:pPr>
      <w:r w:rsidRPr="00397410">
        <w:rPr>
          <w:rFonts w:eastAsia="Times New Roman"/>
          <w:sz w:val="20"/>
          <w:szCs w:val="20"/>
        </w:rPr>
        <w:lastRenderedPageBreak/>
        <w:t>Tzv. antitheta jsou totiž mezi ozdobami řeči ty nejkrásnější; latinsky</w:t>
      </w:r>
      <w:r w:rsidRPr="00397410">
        <w:rPr>
          <w:rFonts w:eastAsia="Times New Roman"/>
          <w:sz w:val="20"/>
          <w:szCs w:val="20"/>
        </w:rPr>
        <w:br/>
        <w:t>jim lze říkat „opposita" (protiklady), nebo ještě zřetelněji „contraposita".</w:t>
      </w:r>
      <w:r w:rsidRPr="00397410">
        <w:rPr>
          <w:rFonts w:eastAsia="Times New Roman"/>
          <w:sz w:val="20"/>
          <w:szCs w:val="20"/>
        </w:rPr>
        <w:br/>
        <w:t>Tento název u nás obvyklý není, ačkoliv týchž ozdob řeči užívá i jazyk la-</w:t>
      </w:r>
      <w:r w:rsidRPr="00397410">
        <w:rPr>
          <w:rFonts w:eastAsia="Times New Roman"/>
          <w:sz w:val="20"/>
          <w:szCs w:val="20"/>
        </w:rPr>
        <w:br/>
        <w:t>tinský, ba jazyky všech národů. Pomocí takovýchto antithet rozvijí i apoš-</w:t>
      </w:r>
      <w:r w:rsidRPr="00397410">
        <w:rPr>
          <w:rFonts w:eastAsia="Times New Roman"/>
          <w:sz w:val="20"/>
          <w:szCs w:val="20"/>
        </w:rPr>
        <w:br/>
        <w:t>tol Pavel v druhém listě ke Korintským půvabně to místo, kde pravi:</w:t>
      </w:r>
      <w:r w:rsidRPr="00397410">
        <w:rPr>
          <w:rFonts w:eastAsia="Times New Roman"/>
          <w:sz w:val="20"/>
          <w:szCs w:val="20"/>
        </w:rPr>
        <w:br/>
        <w:t>„Skrze zbroj spravedlnosti napravo i nalevo, ve slávě i v haně, při zlé</w:t>
      </w:r>
      <w:r w:rsidRPr="00397410">
        <w:rPr>
          <w:rFonts w:eastAsia="Times New Roman"/>
          <w:sz w:val="20"/>
          <w:szCs w:val="20"/>
        </w:rPr>
        <w:br/>
        <w:t>i dobré pověsti, jako svůdci a přece pravdomluvní, jako neznámí a přece</w:t>
      </w:r>
      <w:r w:rsidRPr="00397410">
        <w:rPr>
          <w:rFonts w:eastAsia="Times New Roman"/>
          <w:sz w:val="20"/>
          <w:szCs w:val="20"/>
        </w:rPr>
        <w:br/>
        <w:t>poznávaní, jako umírající, a hle, žijeme; jako ztrestaní, a přece ncusmr-</w:t>
      </w:r>
      <w:r w:rsidRPr="00397410">
        <w:rPr>
          <w:rFonts w:eastAsia="Times New Roman"/>
          <w:sz w:val="20"/>
          <w:szCs w:val="20"/>
        </w:rPr>
        <w:br/>
        <w:t>cení; jako smutní, ale vždy veselí; jako chudobní, mnohé však obohacu-</w:t>
      </w:r>
      <w:r w:rsidRPr="00397410">
        <w:rPr>
          <w:rFonts w:eastAsia="Times New Roman"/>
          <w:sz w:val="20"/>
          <w:szCs w:val="20"/>
        </w:rPr>
        <w:br/>
        <w:t>jící; jako zcela nemajetní, a přece vládnoucí vším" (2 Koř. 6/nn),</w:t>
      </w:r>
    </w:p>
    <w:p w:rsidR="00AD03BD" w:rsidRPr="00397410" w:rsidRDefault="00AD03BD" w:rsidP="00AD03BD">
      <w:pPr>
        <w:rPr>
          <w:rFonts w:eastAsia="Times New Roman"/>
          <w:sz w:val="20"/>
          <w:szCs w:val="20"/>
        </w:rPr>
      </w:pPr>
      <w:r w:rsidRPr="00397410">
        <w:rPr>
          <w:rFonts w:eastAsia="Times New Roman"/>
          <w:sz w:val="20"/>
          <w:szCs w:val="20"/>
        </w:rPr>
        <w:t>Tedy právě jako tyto protivy, postavené jedny proti druhým, vytvářejí</w:t>
      </w:r>
      <w:r w:rsidRPr="00397410">
        <w:rPr>
          <w:rFonts w:eastAsia="Times New Roman"/>
          <w:sz w:val="20"/>
          <w:szCs w:val="20"/>
        </w:rPr>
        <w:br/>
        <w:t>krásu promluvy, tak také v jakési výmluvnosti ne slovné, ale světové vzni-</w:t>
      </w:r>
      <w:r w:rsidRPr="00397410">
        <w:rPr>
          <w:rFonts w:eastAsia="Times New Roman"/>
          <w:sz w:val="20"/>
          <w:szCs w:val="20"/>
        </w:rPr>
        <w:br/>
        <w:t>ká protikladem protiv krása světa. Zcela zřetelně je to řečeno v knize Si-</w:t>
      </w:r>
      <w:r w:rsidRPr="00397410">
        <w:rPr>
          <w:rFonts w:eastAsia="Times New Roman"/>
          <w:sz w:val="20"/>
          <w:szCs w:val="20"/>
        </w:rPr>
        <w:br/>
        <w:t>rachovcově těmito slovy: „Proti zlu je dobro a proti smrti život; tak i pro-</w:t>
      </w:r>
      <w:r w:rsidRPr="00397410">
        <w:rPr>
          <w:rFonts w:eastAsia="Times New Roman"/>
          <w:sz w:val="20"/>
          <w:szCs w:val="20"/>
        </w:rPr>
        <w:br/>
        <w:t>ti zbožnému hříšník. A tak pohlížej i na všecka díla Nejvyššího; vždy jsou</w:t>
      </w:r>
      <w:r w:rsidRPr="00397410">
        <w:rPr>
          <w:rFonts w:eastAsia="Times New Roman"/>
          <w:sz w:val="20"/>
          <w:szCs w:val="20"/>
        </w:rPr>
        <w:br/>
        <w:t>po dvou, jedno proti druhému" (33,15).</w:t>
      </w:r>
    </w:p>
    <w:p w:rsidR="00AD03BD" w:rsidRPr="00397410" w:rsidRDefault="00AD03BD" w:rsidP="00AD03BD">
      <w:pPr>
        <w:rPr>
          <w:rFonts w:eastAsia="Times New Roman"/>
          <w:sz w:val="20"/>
          <w:szCs w:val="20"/>
        </w:rPr>
      </w:pPr>
      <w:r w:rsidRPr="00397410">
        <w:rPr>
          <w:rFonts w:eastAsia="Times New Roman"/>
          <w:sz w:val="20"/>
          <w:szCs w:val="20"/>
        </w:rPr>
        <w:t>19. Jak asi máme rozuměti slovům Písma: „Oddělil Bůh světlo od tmy."</w:t>
      </w:r>
    </w:p>
    <w:p w:rsidR="00AD03BD" w:rsidRPr="00397410" w:rsidRDefault="00AD03BD" w:rsidP="00AD03BD">
      <w:pPr>
        <w:rPr>
          <w:rFonts w:eastAsia="Times New Roman"/>
          <w:sz w:val="20"/>
          <w:szCs w:val="20"/>
        </w:rPr>
      </w:pPr>
      <w:r w:rsidRPr="00397410">
        <w:rPr>
          <w:rFonts w:eastAsia="Times New Roman"/>
          <w:sz w:val="20"/>
          <w:szCs w:val="20"/>
        </w:rPr>
        <w:t>Nejasnost božské řeči je sice užitečná i k tomu, že rodí řadu pravdivých</w:t>
      </w:r>
      <w:r w:rsidRPr="00397410">
        <w:rPr>
          <w:rFonts w:eastAsia="Times New Roman"/>
          <w:sz w:val="20"/>
          <w:szCs w:val="20"/>
        </w:rPr>
        <w:br/>
        <w:t>myšlenek a přivádí je na světlo známosti, když jeden jí rozumí tak a dru-</w:t>
      </w:r>
      <w:r w:rsidRPr="00397410">
        <w:rPr>
          <w:rFonts w:eastAsia="Times New Roman"/>
          <w:sz w:val="20"/>
          <w:szCs w:val="20"/>
        </w:rPr>
        <w:br/>
        <w:t>hý onak (přesto však tak, že co vyrozumíváme z temného místa, je po-</w:t>
      </w:r>
      <w:r w:rsidRPr="00397410">
        <w:rPr>
          <w:rFonts w:eastAsia="Times New Roman"/>
          <w:sz w:val="20"/>
          <w:szCs w:val="20"/>
        </w:rPr>
        <w:br/>
        <w:t>tvrzováno buďto svědectvím věcí jasných nebo jinými místy naprosto ne-</w:t>
      </w:r>
      <w:r w:rsidRPr="00397410">
        <w:rPr>
          <w:rFonts w:eastAsia="Times New Roman"/>
          <w:sz w:val="20"/>
          <w:szCs w:val="20"/>
        </w:rPr>
        <w:br/>
        <w:t>pochybnými, ať už se při probírání mnohého přijde i na to, co měl pisatel</w:t>
      </w:r>
      <w:r w:rsidRPr="00397410">
        <w:rPr>
          <w:rFonts w:eastAsia="Times New Roman"/>
          <w:sz w:val="20"/>
          <w:szCs w:val="20"/>
        </w:rPr>
        <w:br/>
        <w:t>na mysli, nebo to zůstane skryto, ale při příležitosti rozboru hluboké zá-</w:t>
      </w:r>
      <w:r w:rsidRPr="00397410">
        <w:rPr>
          <w:rFonts w:eastAsia="Times New Roman"/>
          <w:sz w:val="20"/>
          <w:szCs w:val="20"/>
        </w:rPr>
        <w:br/>
        <w:t>hady se řeknou některé jiné pravdy); ale nezdá se mi protivnou Božím</w:t>
      </w:r>
      <w:r w:rsidRPr="00397410">
        <w:rPr>
          <w:rFonts w:eastAsia="Times New Roman"/>
          <w:sz w:val="20"/>
          <w:szCs w:val="20"/>
        </w:rPr>
        <w:br/>
        <w:t>skutkům myšlenka, že když se stvořením onoho prvotního svěda vyrozu-</w:t>
      </w:r>
      <w:r w:rsidRPr="00397410">
        <w:rPr>
          <w:rFonts w:eastAsia="Times New Roman"/>
          <w:sz w:val="20"/>
          <w:szCs w:val="20"/>
        </w:rPr>
        <w:br/>
        <w:t>mívá stvoření andělů, byli také andělé svatí a nečistí rozděleni, jak na-</w:t>
      </w:r>
      <w:r w:rsidRPr="00397410">
        <w:rPr>
          <w:rFonts w:eastAsia="Times New Roman"/>
          <w:sz w:val="20"/>
          <w:szCs w:val="20"/>
        </w:rPr>
        <w:br/>
        <w:t>značují slova: „A oddělil Bůh světlo od tmy; a nazval Bůh svědo dnem</w:t>
      </w:r>
      <w:r w:rsidRPr="00397410">
        <w:rPr>
          <w:rFonts w:eastAsia="Times New Roman"/>
          <w:sz w:val="20"/>
          <w:szCs w:val="20"/>
        </w:rPr>
        <w:br/>
        <w:t>a tmu nazval nocí" (Gen. 1,4). To mohl odděliti ovšem jenom ten, který</w:t>
      </w:r>
      <w:r w:rsidRPr="00397410">
        <w:rPr>
          <w:rFonts w:eastAsia="Times New Roman"/>
          <w:sz w:val="20"/>
          <w:szCs w:val="20"/>
        </w:rPr>
        <w:br/>
        <w:t>dovedl také před jejich pádem věděti, že padnou a že zbaveni světla prav-</w:t>
      </w:r>
      <w:r w:rsidRPr="00397410">
        <w:rPr>
          <w:rFonts w:eastAsia="Times New Roman"/>
          <w:sz w:val="20"/>
          <w:szCs w:val="20"/>
        </w:rPr>
        <w:br/>
        <w:t>dy, zůstanou v temné zpupnosti. Neboť tento nám dobře známý den</w:t>
      </w:r>
      <w:r w:rsidRPr="00397410">
        <w:rPr>
          <w:rFonts w:eastAsia="Times New Roman"/>
          <w:sz w:val="20"/>
          <w:szCs w:val="20"/>
        </w:rPr>
        <w:br/>
        <w:t>a noc, t. j. toto světlo a tuto tmu, měla oddělovat nebeská svítidla, zcela</w:t>
      </w:r>
      <w:r w:rsidRPr="00397410">
        <w:rPr>
          <w:rFonts w:eastAsia="Times New Roman"/>
          <w:sz w:val="20"/>
          <w:szCs w:val="20"/>
        </w:rPr>
        <w:br/>
        <w:t>běžná našim smyslům, podle jeho rozkazu: „Buďte svítidla na nebeské</w:t>
      </w:r>
      <w:r w:rsidRPr="00397410">
        <w:rPr>
          <w:rFonts w:eastAsia="Times New Roman"/>
          <w:sz w:val="20"/>
          <w:szCs w:val="20"/>
        </w:rPr>
        <w:br/>
        <w:t>obloze, aby svitila nad zemí a aby dělila den a noc"; a o kousek dále:</w:t>
      </w:r>
      <w:r w:rsidRPr="00397410">
        <w:rPr>
          <w:rFonts w:eastAsia="Times New Roman"/>
          <w:sz w:val="20"/>
          <w:szCs w:val="20"/>
        </w:rPr>
        <w:br/>
        <w:t>„A stvořil Bůh dvě veliká svitidla, svitidlo větší pro počátky dne, svitidlo</w:t>
      </w:r>
      <w:r w:rsidRPr="00397410">
        <w:rPr>
          <w:rFonts w:eastAsia="Times New Roman"/>
          <w:sz w:val="20"/>
          <w:szCs w:val="20"/>
        </w:rPr>
        <w:br/>
        <w:t>menší pro počátky noci, a hvězdy; a umístil je Bůh na nebeské obloze,</w:t>
      </w:r>
      <w:r w:rsidRPr="00397410">
        <w:rPr>
          <w:rFonts w:eastAsia="Times New Roman"/>
          <w:sz w:val="20"/>
          <w:szCs w:val="20"/>
        </w:rPr>
        <w:br/>
        <w:t>aby svitila nad zemí a panovala nade dnem i nocí a oddělovala svědo ode</w:t>
      </w:r>
    </w:p>
    <w:p w:rsidR="00AD03BD" w:rsidRPr="00397410" w:rsidRDefault="00AD03BD" w:rsidP="00AD03BD">
      <w:pPr>
        <w:rPr>
          <w:rFonts w:eastAsia="Times New Roman"/>
          <w:sz w:val="20"/>
          <w:szCs w:val="20"/>
        </w:rPr>
      </w:pPr>
      <w:r w:rsidRPr="00397410">
        <w:rPr>
          <w:rFonts w:eastAsia="Times New Roman"/>
          <w:sz w:val="20"/>
          <w:szCs w:val="20"/>
        </w:rPr>
        <w:t>si</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tmy" (t. i,!4nn). Avšak to světlo, kterým je svatá společnost andělů, po-</w:t>
      </w:r>
      <w:r w:rsidRPr="00397410">
        <w:rPr>
          <w:rFonts w:eastAsia="Times New Roman"/>
          <w:sz w:val="20"/>
          <w:szCs w:val="20"/>
        </w:rPr>
        <w:br/>
        <w:t>myslné zářící osvícením pravdy, a jemu protivnou tmu, t. j. černou mysl</w:t>
      </w:r>
      <w:r w:rsidRPr="00397410">
        <w:rPr>
          <w:rFonts w:eastAsia="Times New Roman"/>
          <w:sz w:val="20"/>
          <w:szCs w:val="20"/>
        </w:rPr>
        <w:br/>
        <w:t>zlých andělů, odvrácených od ivětla spravedlností, mohl oddělit jenom</w:t>
      </w:r>
      <w:r w:rsidRPr="00397410">
        <w:rPr>
          <w:rFonts w:eastAsia="Times New Roman"/>
          <w:sz w:val="20"/>
          <w:szCs w:val="20"/>
        </w:rPr>
        <w:br/>
        <w:t>ten, pro nehol ani budoucí zlo - nikoli přirozenosti, ale vůle - nemohlo</w:t>
      </w:r>
      <w:r w:rsidRPr="00397410">
        <w:rPr>
          <w:rFonts w:eastAsia="Times New Roman"/>
          <w:sz w:val="20"/>
          <w:szCs w:val="20"/>
        </w:rPr>
        <w:br/>
        <w:t>být i skryto nebo nejisto.</w:t>
      </w:r>
    </w:p>
    <w:p w:rsidR="00AD03BD" w:rsidRPr="00397410" w:rsidRDefault="00AD03BD" w:rsidP="00AD03BD">
      <w:pPr>
        <w:rPr>
          <w:rFonts w:eastAsia="Times New Roman"/>
          <w:sz w:val="20"/>
          <w:szCs w:val="20"/>
        </w:rPr>
      </w:pPr>
      <w:r w:rsidRPr="00397410">
        <w:rPr>
          <w:rFonts w:eastAsia="Times New Roman"/>
          <w:sz w:val="20"/>
          <w:szCs w:val="20"/>
        </w:rPr>
        <w:t>no. O tom, co bylo řečeno po oddělení světla ode tmy:</w:t>
      </w:r>
      <w:r w:rsidRPr="00397410">
        <w:rPr>
          <w:rFonts w:eastAsia="Times New Roman"/>
          <w:sz w:val="20"/>
          <w:szCs w:val="20"/>
        </w:rPr>
        <w:br/>
        <w:t>„A viděl Bůh, že je světlo dobré."</w:t>
      </w:r>
    </w:p>
    <w:p w:rsidR="00AD03BD" w:rsidRPr="00397410" w:rsidRDefault="00AD03BD" w:rsidP="00AD03BD">
      <w:pPr>
        <w:rPr>
          <w:rFonts w:eastAsia="Times New Roman"/>
          <w:sz w:val="20"/>
          <w:szCs w:val="20"/>
        </w:rPr>
      </w:pPr>
      <w:r w:rsidRPr="00397410">
        <w:rPr>
          <w:rFonts w:eastAsia="Times New Roman"/>
          <w:sz w:val="20"/>
          <w:szCs w:val="20"/>
        </w:rPr>
        <w:t>Koneční nesmíme pominoud mlčením ani to, že po Božích slovech: „Bu-</w:t>
      </w:r>
      <w:r w:rsidRPr="00397410">
        <w:rPr>
          <w:rFonts w:eastAsia="Times New Roman"/>
          <w:sz w:val="20"/>
          <w:szCs w:val="20"/>
        </w:rPr>
        <w:br/>
        <w:t>diž světlo, i stalo se světlo" ihned následuje: „A viděl Bůh, že je světlo</w:t>
      </w:r>
      <w:r w:rsidRPr="00397410">
        <w:rPr>
          <w:rFonts w:eastAsia="Times New Roman"/>
          <w:sz w:val="20"/>
          <w:szCs w:val="20"/>
        </w:rPr>
        <w:br/>
        <w:t>dobré* (Gen. 1,4) - nikoliv po tom, co oddělil světlo od tmy a nazval světlo</w:t>
      </w:r>
      <w:r w:rsidRPr="00397410">
        <w:rPr>
          <w:rFonts w:eastAsia="Times New Roman"/>
          <w:sz w:val="20"/>
          <w:szCs w:val="20"/>
        </w:rPr>
        <w:br/>
        <w:t>dnem a tmu nocí; to aby se nezdálo, že zároveň se světlem dal svědectví</w:t>
      </w:r>
      <w:r w:rsidRPr="00397410">
        <w:rPr>
          <w:rFonts w:eastAsia="Times New Roman"/>
          <w:sz w:val="20"/>
          <w:szCs w:val="20"/>
        </w:rPr>
        <w:br/>
        <w:t>svého zaslíbení i takové tmě. Neboť tam, kde je tma bezúhonná, kterou</w:t>
      </w:r>
      <w:r w:rsidRPr="00397410">
        <w:rPr>
          <w:rFonts w:eastAsia="Times New Roman"/>
          <w:sz w:val="20"/>
          <w:szCs w:val="20"/>
        </w:rPr>
        <w:br/>
        <w:t>oddělují od tohoto světla, viditelného naším očím, nebeská svítidla, ne-</w:t>
      </w:r>
      <w:r w:rsidRPr="00397410">
        <w:rPr>
          <w:rFonts w:eastAsia="Times New Roman"/>
          <w:sz w:val="20"/>
          <w:szCs w:val="20"/>
        </w:rPr>
        <w:br/>
        <w:t>uvádí se předtím, ale potom: „A viděl Bůh, že je to dobré" (t. 1,18). Pra-</w:t>
      </w:r>
      <w:r w:rsidRPr="00397410">
        <w:rPr>
          <w:rFonts w:eastAsia="Times New Roman"/>
          <w:sz w:val="20"/>
          <w:szCs w:val="20"/>
        </w:rPr>
        <w:br/>
        <w:t>ví se tu: „Umístil je na nebeské obloze, aby svítila nad zemí a panovala</w:t>
      </w:r>
      <w:r w:rsidRPr="00397410">
        <w:rPr>
          <w:rFonts w:eastAsia="Times New Roman"/>
          <w:sz w:val="20"/>
          <w:szCs w:val="20"/>
        </w:rPr>
        <w:br/>
        <w:t>nade dnem i nocí a oddělovala světlo ode tmy. A viděl Bůh, že je to dob-</w:t>
      </w:r>
      <w:r w:rsidRPr="00397410">
        <w:rPr>
          <w:rFonts w:eastAsia="Times New Roman"/>
          <w:sz w:val="20"/>
          <w:szCs w:val="20"/>
        </w:rPr>
        <w:br/>
        <w:t>ré". Obojí se mu líbilo, protože to i ono je bezhřfŠné. Jakmile vsak Bůh</w:t>
      </w:r>
      <w:r w:rsidRPr="00397410">
        <w:rPr>
          <w:rFonts w:eastAsia="Times New Roman"/>
          <w:sz w:val="20"/>
          <w:szCs w:val="20"/>
        </w:rPr>
        <w:br/>
        <w:t>řekl: „Budiž světlo, i stalo se světlo. A viděl Bůh, že je světlo dobré",</w:t>
      </w:r>
      <w:r w:rsidRPr="00397410">
        <w:rPr>
          <w:rFonts w:eastAsia="Times New Roman"/>
          <w:sz w:val="20"/>
          <w:szCs w:val="20"/>
        </w:rPr>
        <w:br/>
        <w:t>a hned nato se praví: „A oddělil Bůh světlo ode tmy; a nazval Bůh světlo</w:t>
      </w:r>
      <w:r w:rsidRPr="00397410">
        <w:rPr>
          <w:rFonts w:eastAsia="Times New Roman"/>
          <w:sz w:val="20"/>
          <w:szCs w:val="20"/>
        </w:rPr>
        <w:br/>
        <w:t>dnem a tmu nazval nocí" - na tomto místě není dodatek: ,A viděl Bůh, že</w:t>
      </w:r>
      <w:r w:rsidRPr="00397410">
        <w:rPr>
          <w:rFonts w:eastAsia="Times New Roman"/>
          <w:sz w:val="20"/>
          <w:szCs w:val="20"/>
        </w:rPr>
        <w:br/>
        <w:t>je to dobré'; to aby nebylo nazváno dobrým obojí, když jedno z toho je</w:t>
      </w:r>
      <w:r w:rsidRPr="00397410">
        <w:rPr>
          <w:rFonts w:eastAsia="Times New Roman"/>
          <w:sz w:val="20"/>
          <w:szCs w:val="20"/>
        </w:rPr>
        <w:br/>
        <w:t>zlé, a to vlastní vadou, ne přirozeností. A proto se tam Stvořiteli zalíbilo</w:t>
      </w:r>
      <w:r w:rsidRPr="00397410">
        <w:rPr>
          <w:rFonts w:eastAsia="Times New Roman"/>
          <w:sz w:val="20"/>
          <w:szCs w:val="20"/>
        </w:rPr>
        <w:br/>
        <w:t>jenom světlo; zato andělská tma, třebaže musela být uspořádána, přece</w:t>
      </w:r>
      <w:r w:rsidRPr="00397410">
        <w:rPr>
          <w:rFonts w:eastAsia="Times New Roman"/>
          <w:sz w:val="20"/>
          <w:szCs w:val="20"/>
        </w:rPr>
        <w:br/>
        <w:t>nesměla být pochválena.</w:t>
      </w:r>
    </w:p>
    <w:p w:rsidR="00AD03BD" w:rsidRPr="00397410" w:rsidRDefault="00AD03BD" w:rsidP="00AD03BD">
      <w:pPr>
        <w:rPr>
          <w:rFonts w:eastAsia="Times New Roman"/>
          <w:sz w:val="20"/>
          <w:szCs w:val="20"/>
        </w:rPr>
      </w:pPr>
      <w:r w:rsidRPr="00397410">
        <w:rPr>
          <w:rFonts w:eastAsia="Times New Roman"/>
          <w:sz w:val="20"/>
          <w:szCs w:val="20"/>
        </w:rPr>
        <w:t>i\. O věčném a nezměnitelném Božím vědění a rozhodnutí, ve kterém vše,</w:t>
      </w:r>
      <w:r w:rsidRPr="00397410">
        <w:rPr>
          <w:rFonts w:eastAsia="Times New Roman"/>
          <w:sz w:val="20"/>
          <w:szCs w:val="20"/>
        </w:rPr>
        <w:br/>
        <w:t>co stvořil, se mu povždy líbilo stvořili tak, jak to bylo stvořeno.</w:t>
      </w:r>
    </w:p>
    <w:p w:rsidR="00AD03BD" w:rsidRPr="00397410" w:rsidRDefault="00AD03BD" w:rsidP="00AD03BD">
      <w:pPr>
        <w:rPr>
          <w:rFonts w:eastAsia="Times New Roman"/>
          <w:sz w:val="20"/>
          <w:szCs w:val="20"/>
        </w:rPr>
      </w:pPr>
      <w:r w:rsidRPr="00397410">
        <w:rPr>
          <w:rFonts w:eastAsia="Times New Roman"/>
          <w:sz w:val="20"/>
          <w:szCs w:val="20"/>
        </w:rPr>
        <w:t>Ve slovech, napořád opakovaných: „Viděl Bůh, že je to dobré", nelze</w:t>
      </w:r>
      <w:r w:rsidRPr="00397410">
        <w:rPr>
          <w:rFonts w:eastAsia="Times New Roman"/>
          <w:sz w:val="20"/>
          <w:szCs w:val="20"/>
        </w:rPr>
        <w:br/>
        <w:t>spatřovat nic Jiného, nežli schválení díla, stvořeného tím uměním, jímž</w:t>
      </w:r>
      <w:r w:rsidRPr="00397410">
        <w:rPr>
          <w:rFonts w:eastAsia="Times New Roman"/>
          <w:sz w:val="20"/>
          <w:szCs w:val="20"/>
        </w:rPr>
        <w:br/>
        <w:t>jest Boží moudrost. Bůh však neseznal, že je to dobré, teprve tehdy, když</w:t>
      </w:r>
      <w:r w:rsidRPr="00397410">
        <w:rPr>
          <w:rFonts w:eastAsia="Times New Roman"/>
          <w:sz w:val="20"/>
          <w:szCs w:val="20"/>
        </w:rPr>
        <w:br/>
        <w:t>se stalo; dokonce nic z toho by se bylo nestalo, kdyby toho neviděl před-</w:t>
      </w:r>
      <w:r w:rsidRPr="00397410">
        <w:rPr>
          <w:rFonts w:eastAsia="Times New Roman"/>
          <w:sz w:val="20"/>
          <w:szCs w:val="20"/>
        </w:rPr>
        <w:br/>
        <w:t>tím, než se stalo: tu se nedovídá, že je to dobré, ale nám to povídá.</w:t>
      </w:r>
    </w:p>
    <w:p w:rsidR="00AD03BD" w:rsidRPr="00397410" w:rsidRDefault="00AD03BD" w:rsidP="00AD03BD">
      <w:pPr>
        <w:rPr>
          <w:rFonts w:eastAsia="Times New Roman"/>
          <w:sz w:val="20"/>
          <w:szCs w:val="20"/>
        </w:rPr>
      </w:pPr>
      <w:r w:rsidRPr="00397410">
        <w:rPr>
          <w:rFonts w:eastAsia="Times New Roman"/>
          <w:sz w:val="20"/>
          <w:szCs w:val="20"/>
        </w:rPr>
        <w:t>Platon se sice odvážil říci více, že totiž Bůh zaplesal radostí, když do-</w:t>
      </w:r>
      <w:r w:rsidRPr="00397410">
        <w:rPr>
          <w:rFonts w:eastAsia="Times New Roman"/>
          <w:sz w:val="20"/>
          <w:szCs w:val="20"/>
        </w:rPr>
        <w:br/>
        <w:t>končil celek všehomíre (Timaios 37C). Ale v tom ani on nebyl tak nero-</w:t>
      </w:r>
      <w:r w:rsidRPr="00397410">
        <w:rPr>
          <w:rFonts w:eastAsia="Times New Roman"/>
          <w:sz w:val="20"/>
          <w:szCs w:val="20"/>
        </w:rPr>
        <w:br/>
        <w:t>zumný, aby si myslel, že Bůh svým novým dílem dosáhl větií blaženosti;</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ale chtěl tak ukázat, že svému umělci se zalíbilo ni stvořen* to? co se mu</w:t>
      </w:r>
      <w:r w:rsidRPr="00397410">
        <w:rPr>
          <w:rFonts w:eastAsia="Times New Roman"/>
          <w:sz w:val="20"/>
          <w:szCs w:val="20"/>
        </w:rPr>
        <w:br/>
        <w:t>dříve zlíbilo uměle stvořití; ne Ie by se Boži vědění nějak měnilo, takte p</w:t>
      </w:r>
      <w:r w:rsidRPr="00397410">
        <w:rPr>
          <w:rFonts w:eastAsia="Times New Roman"/>
          <w:sz w:val="20"/>
          <w:szCs w:val="20"/>
        </w:rPr>
        <w:br/>
        <w:t>nak by v něm působily véd, které jcité ne jsou, jinak fy, které til jmi, | m</w:t>
      </w:r>
      <w:r w:rsidRPr="00397410">
        <w:rPr>
          <w:rFonts w:eastAsia="Times New Roman"/>
          <w:sz w:val="20"/>
          <w:szCs w:val="20"/>
        </w:rPr>
        <w:br/>
        <w:t>nak ty, které byly; nenahlédá totiž do budoucnosti ani nehledí na přitom-</w:t>
      </w:r>
      <w:r w:rsidRPr="00397410">
        <w:rPr>
          <w:rFonts w:eastAsia="Times New Roman"/>
          <w:sz w:val="20"/>
          <w:szCs w:val="20"/>
        </w:rPr>
        <w:br/>
        <w:t>nost ani se neohlédá na minulost po našem způsobu; ak tkd to jakýmsi</w:t>
      </w:r>
      <w:r w:rsidRPr="00397410">
        <w:rPr>
          <w:rFonts w:eastAsia="Times New Roman"/>
          <w:sz w:val="20"/>
          <w:szCs w:val="20"/>
        </w:rPr>
        <w:br/>
        <w:t>způsobem jiným, daleko a hluboko odlišným od našeho obvyklého myl-</w:t>
      </w:r>
      <w:r w:rsidRPr="00397410">
        <w:rPr>
          <w:rFonts w:eastAsia="Times New Roman"/>
          <w:sz w:val="20"/>
          <w:szCs w:val="20"/>
        </w:rPr>
        <w:br/>
        <w:t>lení. On totiž nevidí tak, ie by obracel mysl od jednoho k druhému, ale</w:t>
      </w:r>
      <w:r w:rsidRPr="00397410">
        <w:rPr>
          <w:rFonts w:eastAsia="Times New Roman"/>
          <w:sz w:val="20"/>
          <w:szCs w:val="20"/>
        </w:rPr>
        <w:br/>
        <w:t>vidí vůbec neproměnné; a tak co, co se v čase děje, a co jako budoucí jeé-</w:t>
      </w:r>
      <w:r w:rsidRPr="00397410">
        <w:rPr>
          <w:rFonts w:eastAsia="Times New Roman"/>
          <w:sz w:val="20"/>
          <w:szCs w:val="20"/>
        </w:rPr>
        <w:br/>
        <w:t>té není i co jest už přítomno i co jako minuli už není, to vlečko ort chápe</w:t>
      </w:r>
      <w:r w:rsidRPr="00397410">
        <w:rPr>
          <w:rFonts w:eastAsia="Times New Roman"/>
          <w:sz w:val="20"/>
          <w:szCs w:val="20"/>
        </w:rPr>
        <w:br/>
        <w:t>ve stálé a ustavičné přítomnosti - ne vlak jinak očima a jinak myslí; nebol</w:t>
      </w:r>
      <w:r w:rsidRPr="00397410">
        <w:rPr>
          <w:rFonts w:eastAsia="Times New Roman"/>
          <w:sz w:val="20"/>
          <w:szCs w:val="20"/>
        </w:rPr>
        <w:br/>
        <w:t>nesestává z ducha a těla, ani jinak nyní a jinak předtím a jinak potom, ne-</w:t>
      </w:r>
      <w:r w:rsidRPr="00397410">
        <w:rPr>
          <w:rFonts w:eastAsia="Times New Roman"/>
          <w:sz w:val="20"/>
          <w:szCs w:val="20"/>
        </w:rPr>
        <w:br/>
        <w:t>boť jeho vědění není jako naie, aby se měnilo rozmanitostí tři časů, toti!</w:t>
      </w:r>
      <w:r w:rsidRPr="00397410">
        <w:rPr>
          <w:rFonts w:eastAsia="Times New Roman"/>
          <w:sz w:val="20"/>
          <w:szCs w:val="20"/>
        </w:rPr>
        <w:br/>
        <w:t>přítomného a minulého či budoucího; „u něho není proměny ani zastíně-</w:t>
      </w:r>
      <w:r w:rsidRPr="00397410">
        <w:rPr>
          <w:rFonts w:eastAsia="Times New Roman"/>
          <w:sz w:val="20"/>
          <w:szCs w:val="20"/>
        </w:rPr>
        <w:br/>
        <w:t>ní z pohybu" (Jak. 1,17). Jeho pozornost totiž nepřechází od myšlenky</w:t>
      </w:r>
      <w:r w:rsidRPr="00397410">
        <w:rPr>
          <w:rFonts w:eastAsia="Times New Roman"/>
          <w:sz w:val="20"/>
          <w:szCs w:val="20"/>
        </w:rPr>
        <w:br/>
        <w:t>k myšlence, neboť před jeho netélesným pohledem je současné přítomno</w:t>
      </w:r>
      <w:r w:rsidRPr="00397410">
        <w:rPr>
          <w:rFonts w:eastAsia="Times New Roman"/>
          <w:sz w:val="20"/>
          <w:szCs w:val="20"/>
        </w:rPr>
        <w:br/>
        <w:t>v£e, co zná; zná totiž časy bez jakýchkoli Časových známek pravé tak, jako</w:t>
      </w:r>
      <w:r w:rsidRPr="00397410">
        <w:rPr>
          <w:rFonts w:eastAsia="Times New Roman"/>
          <w:sz w:val="20"/>
          <w:szCs w:val="20"/>
        </w:rPr>
        <w:br/>
        <w:t>časy pohybuje bez jakýchkoli vlastních časových pohybů.</w:t>
      </w:r>
    </w:p>
    <w:p w:rsidR="00AD03BD" w:rsidRPr="00397410" w:rsidRDefault="00AD03BD" w:rsidP="00AD03BD">
      <w:pPr>
        <w:rPr>
          <w:rFonts w:eastAsia="Times New Roman"/>
          <w:sz w:val="20"/>
          <w:szCs w:val="20"/>
        </w:rPr>
      </w:pPr>
      <w:r w:rsidRPr="00397410">
        <w:rPr>
          <w:rFonts w:eastAsia="Times New Roman"/>
          <w:sz w:val="20"/>
          <w:szCs w:val="20"/>
        </w:rPr>
        <w:t>Tedy že to, co stvořil, jest dobré, to viděl tam že, kde viděl, ie je dob-</w:t>
      </w:r>
      <w:r w:rsidRPr="00397410">
        <w:rPr>
          <w:rFonts w:eastAsia="Times New Roman"/>
          <w:sz w:val="20"/>
          <w:szCs w:val="20"/>
        </w:rPr>
        <w:br/>
        <w:t>ré, aby to stvořil; a když to viděl stvořeno, jeho věděni se nezdvojnásobi-</w:t>
      </w:r>
      <w:r w:rsidRPr="00397410">
        <w:rPr>
          <w:rFonts w:eastAsia="Times New Roman"/>
          <w:sz w:val="20"/>
          <w:szCs w:val="20"/>
        </w:rPr>
        <w:br/>
        <w:t>lo ani po žádné stránce nevzrostlo, jako by byl měl vědění menií, dokud</w:t>
      </w:r>
      <w:r w:rsidRPr="00397410">
        <w:rPr>
          <w:rFonts w:eastAsia="Times New Roman"/>
          <w:sz w:val="20"/>
          <w:szCs w:val="20"/>
        </w:rPr>
        <w:br/>
        <w:t>nestvořil, co viděl; nepůsobil by tak dokonale, nebýt tak dokonalého tip</w:t>
      </w:r>
      <w:r w:rsidRPr="00397410">
        <w:rPr>
          <w:rFonts w:eastAsia="Times New Roman"/>
          <w:sz w:val="20"/>
          <w:szCs w:val="20"/>
        </w:rPr>
        <w:br/>
        <w:t>dění, jemuž díla ničeho nepřidávají.</w:t>
      </w:r>
    </w:p>
    <w:p w:rsidR="00AD03BD" w:rsidRPr="00397410" w:rsidRDefault="00AD03BD" w:rsidP="00AD03BD">
      <w:pPr>
        <w:rPr>
          <w:rFonts w:eastAsia="Times New Roman"/>
          <w:sz w:val="20"/>
          <w:szCs w:val="20"/>
        </w:rPr>
      </w:pPr>
      <w:r w:rsidRPr="00397410">
        <w:rPr>
          <w:rFonts w:eastAsia="Times New Roman"/>
          <w:sz w:val="20"/>
          <w:szCs w:val="20"/>
        </w:rPr>
        <w:t>Proto, kdybychom měli jen uvésti, kdo stvořil světlo, stačilo by říci, ie</w:t>
      </w:r>
      <w:r w:rsidRPr="00397410">
        <w:rPr>
          <w:rFonts w:eastAsia="Times New Roman"/>
          <w:sz w:val="20"/>
          <w:szCs w:val="20"/>
        </w:rPr>
        <w:br/>
        <w:t>světlo stvořil Bůh; pakli bychom měli uvésti nejen, kdo je stvořil, ak také</w:t>
      </w:r>
      <w:r w:rsidRPr="00397410">
        <w:rPr>
          <w:rFonts w:eastAsia="Times New Roman"/>
          <w:sz w:val="20"/>
          <w:szCs w:val="20"/>
        </w:rPr>
        <w:br/>
        <w:t>čím je stvořil, stačilo by říci: „A řekl Bůh: Budiž světlo, a stalo te světlo",</w:t>
      </w:r>
      <w:r w:rsidRPr="00397410">
        <w:rPr>
          <w:rFonts w:eastAsia="Times New Roman"/>
          <w:sz w:val="20"/>
          <w:szCs w:val="20"/>
        </w:rPr>
        <w:br/>
        <w:t>abychom věděli nejen, že světlo stvořil Bůh, ale že je stvořil skrze Slovo.</w:t>
      </w:r>
      <w:r w:rsidRPr="00397410">
        <w:rPr>
          <w:rFonts w:eastAsia="Times New Roman"/>
          <w:sz w:val="20"/>
          <w:szCs w:val="20"/>
        </w:rPr>
        <w:br/>
        <w:t>Protože o tvoru nám měly býti sděleny tři body, jaksi nejvíce zasluhující</w:t>
      </w:r>
      <w:r w:rsidRPr="00397410">
        <w:rPr>
          <w:rFonts w:eastAsia="Times New Roman"/>
          <w:sz w:val="20"/>
          <w:szCs w:val="20"/>
        </w:rPr>
        <w:br/>
        <w:t>poznání: kdo ho stvořil, čím jej stvořil, proč ho stvořil, proto se praví:</w:t>
      </w:r>
      <w:r w:rsidRPr="00397410">
        <w:rPr>
          <w:rFonts w:eastAsia="Times New Roman"/>
          <w:sz w:val="20"/>
          <w:szCs w:val="20"/>
        </w:rPr>
        <w:br/>
        <w:t>„Řekl Bůh: Budiž světlo, a stalo se svědo. A viděl Bůh světlo, Že jest dob-</w:t>
      </w:r>
      <w:r w:rsidRPr="00397410">
        <w:rPr>
          <w:rFonts w:eastAsia="Times New Roman"/>
          <w:sz w:val="20"/>
          <w:szCs w:val="20"/>
        </w:rPr>
        <w:br/>
        <w:t>ré." Ptáme-li se tedy, kdo stvořil: je to Bůh; ptáme-li se, čím stvořil, „pra-</w:t>
      </w:r>
      <w:r w:rsidRPr="00397410">
        <w:rPr>
          <w:rFonts w:eastAsia="Times New Roman"/>
          <w:sz w:val="20"/>
          <w:szCs w:val="20"/>
        </w:rPr>
        <w:br/>
        <w:t>vil: Budiž, a stalo se"; a ptáme-li se, proč stvořil, „že je dobré". A není</w:t>
      </w:r>
      <w:r w:rsidRPr="00397410">
        <w:rPr>
          <w:rFonts w:eastAsia="Times New Roman"/>
          <w:sz w:val="20"/>
          <w:szCs w:val="20"/>
        </w:rPr>
        <w:br/>
        <w:t>tvůrce vznešenějšího než Bůh, ani umění účinnějšího nad Boží slovo, ani</w:t>
      </w:r>
      <w:r w:rsidRPr="00397410">
        <w:rPr>
          <w:rFonts w:eastAsia="Times New Roman"/>
          <w:sz w:val="20"/>
          <w:szCs w:val="20"/>
        </w:rPr>
        <w:br/>
        <w:t>důvodu lepšího, než aby dobrem bylo stvořeno dobro.</w:t>
      </w:r>
    </w:p>
    <w:p w:rsidR="00AD03BD" w:rsidRPr="00397410" w:rsidRDefault="00AD03BD" w:rsidP="00AD03BD">
      <w:pPr>
        <w:rPr>
          <w:rFonts w:eastAsia="Times New Roman"/>
          <w:sz w:val="20"/>
          <w:szCs w:val="20"/>
        </w:rPr>
      </w:pPr>
      <w:r w:rsidRPr="00397410">
        <w:rPr>
          <w:rFonts w:eastAsia="Times New Roman"/>
          <w:sz w:val="20"/>
          <w:szCs w:val="20"/>
        </w:rPr>
        <w:t>To uvádí také Platon jako nejspravedlivéjší důvod ke stvoření světa,</w:t>
      </w:r>
      <w:r w:rsidRPr="00397410">
        <w:rPr>
          <w:rFonts w:eastAsia="Times New Roman"/>
          <w:sz w:val="20"/>
          <w:szCs w:val="20"/>
        </w:rPr>
        <w:br/>
        <w:t>aby od dobrého Boha se děla dobrá díla (Tim. 30); ať už o tom četl, nebo</w:t>
      </w:r>
      <w:r w:rsidRPr="00397410">
        <w:rPr>
          <w:rFonts w:eastAsia="Times New Roman"/>
          <w:sz w:val="20"/>
          <w:szCs w:val="20"/>
        </w:rPr>
        <w:br/>
        <w:t>to náhodou zvěděl od těch, kteří to četli, nebo svým bystrým důmyslem</w:t>
      </w:r>
      <w:r w:rsidRPr="00397410">
        <w:rPr>
          <w:rFonts w:eastAsia="Times New Roman"/>
          <w:sz w:val="20"/>
          <w:szCs w:val="20"/>
        </w:rPr>
        <w:br/>
        <w:t>pochopil a spatřil neviditelné vlastnosti Boží pomocí věd stvořených</w:t>
      </w:r>
      <w:r w:rsidRPr="00397410">
        <w:rPr>
          <w:rFonts w:eastAsia="Times New Roman"/>
          <w:sz w:val="20"/>
          <w:szCs w:val="20"/>
        </w:rPr>
        <w:br/>
        <w:t>(Řím. 1,20), nebo od těch, kdo je spatřili, to zvěděl i on sám.</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373</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as. O těch, kterým se v souboru věcí, dobře stvořených od dobrého Stvořitele,</w:t>
      </w:r>
      <w:r w:rsidRPr="00397410">
        <w:rPr>
          <w:rFonts w:eastAsia="Times New Roman"/>
          <w:sz w:val="20"/>
          <w:szCs w:val="20"/>
        </w:rPr>
        <w:br/>
        <w:t>některé nelíbí, a kteří některou přirozenost pokládají za špatnou.</w:t>
      </w:r>
    </w:p>
    <w:p w:rsidR="00AD03BD" w:rsidRPr="00397410" w:rsidRDefault="00AD03BD" w:rsidP="00AD03BD">
      <w:pPr>
        <w:rPr>
          <w:rFonts w:eastAsia="Times New Roman"/>
          <w:sz w:val="20"/>
          <w:szCs w:val="20"/>
        </w:rPr>
      </w:pPr>
      <w:r w:rsidRPr="00397410">
        <w:rPr>
          <w:rFonts w:eastAsia="Times New Roman"/>
          <w:sz w:val="20"/>
          <w:szCs w:val="20"/>
        </w:rPr>
        <w:t>ř</w:t>
      </w:r>
    </w:p>
    <w:p w:rsidR="00AD03BD" w:rsidRPr="00397410" w:rsidRDefault="00AD03BD" w:rsidP="00AD03BD">
      <w:pPr>
        <w:rPr>
          <w:rFonts w:eastAsia="Times New Roman"/>
          <w:sz w:val="20"/>
          <w:szCs w:val="20"/>
        </w:rPr>
      </w:pPr>
      <w:r w:rsidRPr="00397410">
        <w:rPr>
          <w:rFonts w:eastAsia="Times New Roman"/>
          <w:sz w:val="20"/>
          <w:szCs w:val="20"/>
        </w:rPr>
        <w:t>Leč tohoto důvodu, t. j. dobroty Boží, pro stvoření dobrého, tohoto dů-</w:t>
      </w:r>
      <w:r w:rsidRPr="00397410">
        <w:rPr>
          <w:rFonts w:eastAsia="Times New Roman"/>
          <w:sz w:val="20"/>
          <w:szCs w:val="20"/>
        </w:rPr>
        <w:br/>
        <w:t>vodu pravím, tak spravedlivého a případného, který - uvážíme-li ho bed-</w:t>
      </w:r>
      <w:r w:rsidRPr="00397410">
        <w:rPr>
          <w:rFonts w:eastAsia="Times New Roman"/>
          <w:sz w:val="20"/>
          <w:szCs w:val="20"/>
        </w:rPr>
        <w:br/>
        <w:t>livě a zamyslíme-1 i se nad ním zbožně - znamená konec všech sporů mezi</w:t>
      </w:r>
      <w:r w:rsidRPr="00397410">
        <w:rPr>
          <w:rFonts w:eastAsia="Times New Roman"/>
          <w:sz w:val="20"/>
          <w:szCs w:val="20"/>
        </w:rPr>
        <w:br/>
        <w:t>těmi, kdo zkoumají původ světa: toho si někteří bludaři nevšimli, proto-</w:t>
      </w:r>
      <w:r w:rsidRPr="00397410">
        <w:rPr>
          <w:rFonts w:eastAsia="Times New Roman"/>
          <w:sz w:val="20"/>
          <w:szCs w:val="20"/>
        </w:rPr>
        <w:br/>
        <w:t>že chudé a křehké smrtelnosti tohoto těla, pocházející už ze spravedlivé-</w:t>
      </w:r>
      <w:r w:rsidRPr="00397410">
        <w:rPr>
          <w:rFonts w:eastAsia="Times New Roman"/>
          <w:sz w:val="20"/>
          <w:szCs w:val="20"/>
        </w:rPr>
        <w:br/>
        <w:t>ho trestu, škodí přemnoho věcí, které jí nevyhovují, jako oheň nebo mráz</w:t>
      </w:r>
      <w:r w:rsidRPr="00397410">
        <w:rPr>
          <w:rFonts w:eastAsia="Times New Roman"/>
          <w:sz w:val="20"/>
          <w:szCs w:val="20"/>
        </w:rPr>
        <w:br/>
        <w:t>či Šelma a podobně; a nevěnují pozorností tomu, jak třeba na svých mís-</w:t>
      </w:r>
      <w:r w:rsidRPr="00397410">
        <w:rPr>
          <w:rFonts w:eastAsia="Times New Roman"/>
          <w:sz w:val="20"/>
          <w:szCs w:val="20"/>
        </w:rPr>
        <w:br/>
        <w:t>tech nebo přirozenostech se uplatňují a v krásném pořádku jsou rozvr-</w:t>
      </w:r>
      <w:r w:rsidRPr="00397410">
        <w:rPr>
          <w:rFonts w:eastAsia="Times New Roman"/>
          <w:sz w:val="20"/>
          <w:szCs w:val="20"/>
        </w:rPr>
        <w:br/>
        <w:t>ženy a jak velice podle míry vlastní krásy přispívají vesmíru jakoby do</w:t>
      </w:r>
      <w:r w:rsidRPr="00397410">
        <w:rPr>
          <w:rFonts w:eastAsia="Times New Roman"/>
          <w:sz w:val="20"/>
          <w:szCs w:val="20"/>
        </w:rPr>
        <w:br/>
        <w:t>společné obce, nebo jak mnoho prospěchu znamenají i pro nás, užíváme-li</w:t>
      </w:r>
      <w:r w:rsidRPr="00397410">
        <w:rPr>
          <w:rFonts w:eastAsia="Times New Roman"/>
          <w:sz w:val="20"/>
          <w:szCs w:val="20"/>
        </w:rPr>
        <w:br/>
        <w:t>jich přiměřeně a obeznale - vždyť i jedy, které jsou při nesprávném použití</w:t>
      </w:r>
      <w:r w:rsidRPr="00397410">
        <w:rPr>
          <w:rFonts w:eastAsia="Times New Roman"/>
          <w:sz w:val="20"/>
          <w:szCs w:val="20"/>
        </w:rPr>
        <w:br/>
        <w:t>záhubné, užijeme-li jich správně, mění se ve správné léky - a jak naopak</w:t>
      </w:r>
      <w:r w:rsidRPr="00397410">
        <w:rPr>
          <w:rFonts w:eastAsia="Times New Roman"/>
          <w:sz w:val="20"/>
          <w:szCs w:val="20"/>
        </w:rPr>
        <w:br/>
        <w:t>i ty věci, ze kterých se těší, jako jídlo a pití a toto světlo, užije-li se jich ne-</w:t>
      </w:r>
      <w:r w:rsidRPr="00397410">
        <w:rPr>
          <w:rFonts w:eastAsia="Times New Roman"/>
          <w:sz w:val="20"/>
          <w:szCs w:val="20"/>
        </w:rPr>
        <w:br/>
        <w:t>zřízeně a nepřiměřeně, pociťujeme jako škodlivé.</w:t>
      </w:r>
    </w:p>
    <w:p w:rsidR="00AD03BD" w:rsidRPr="00397410" w:rsidRDefault="00AD03BD" w:rsidP="00AD03BD">
      <w:pPr>
        <w:rPr>
          <w:rFonts w:eastAsia="Times New Roman"/>
          <w:sz w:val="20"/>
          <w:szCs w:val="20"/>
        </w:rPr>
      </w:pPr>
      <w:r w:rsidRPr="00397410">
        <w:rPr>
          <w:rFonts w:eastAsia="Times New Roman"/>
          <w:sz w:val="20"/>
          <w:szCs w:val="20"/>
        </w:rPr>
        <w:t>Proto nás božská prozřetelnost napomíná, abychom věcí nemoudře</w:t>
      </w:r>
      <w:r w:rsidRPr="00397410">
        <w:rPr>
          <w:rFonts w:eastAsia="Times New Roman"/>
          <w:sz w:val="20"/>
          <w:szCs w:val="20"/>
        </w:rPr>
        <w:br/>
        <w:t>netupili, nýbrž abychom se bedlivě ptali po užitečnosti věcí, a kde na to</w:t>
      </w:r>
      <w:r w:rsidRPr="00397410">
        <w:rPr>
          <w:rFonts w:eastAsia="Times New Roman"/>
          <w:sz w:val="20"/>
          <w:szCs w:val="20"/>
        </w:rPr>
        <w:br/>
        <w:t>náš důvtip nebo křehkost nestačí, tam abychom ji pokládali za skrytou</w:t>
      </w:r>
      <w:r w:rsidRPr="00397410">
        <w:rPr>
          <w:rFonts w:eastAsia="Times New Roman"/>
          <w:sz w:val="20"/>
          <w:szCs w:val="20"/>
        </w:rPr>
        <w:br/>
        <w:t>tak, jako některé věci, které jsme těžko mohli vyzkoumati; vždyť i to skry-</w:t>
      </w:r>
      <w:r w:rsidRPr="00397410">
        <w:rPr>
          <w:rFonts w:eastAsia="Times New Roman"/>
          <w:sz w:val="20"/>
          <w:szCs w:val="20"/>
        </w:rPr>
        <w:br/>
        <w:t>tí užitečnosti je buďto cvičením v pokoře nebo skrušením pýchy; není to-</w:t>
      </w:r>
      <w:r w:rsidRPr="00397410">
        <w:rPr>
          <w:rFonts w:eastAsia="Times New Roman"/>
          <w:sz w:val="20"/>
          <w:szCs w:val="20"/>
        </w:rPr>
        <w:br/>
        <w:t>tiž žádná přirozenost zlem a toto slovo neznamená nic jiného než nedo-</w:t>
      </w:r>
      <w:r w:rsidRPr="00397410">
        <w:rPr>
          <w:rFonts w:eastAsia="Times New Roman"/>
          <w:sz w:val="20"/>
          <w:szCs w:val="20"/>
        </w:rPr>
        <w:br/>
        <w:t>statek dobra.</w:t>
      </w:r>
    </w:p>
    <w:p w:rsidR="00AD03BD" w:rsidRPr="00397410" w:rsidRDefault="00AD03BD" w:rsidP="00AD03BD">
      <w:pPr>
        <w:rPr>
          <w:rFonts w:eastAsia="Times New Roman"/>
          <w:sz w:val="20"/>
          <w:szCs w:val="20"/>
        </w:rPr>
      </w:pPr>
      <w:r w:rsidRPr="00397410">
        <w:rPr>
          <w:rFonts w:eastAsia="Times New Roman"/>
          <w:sz w:val="20"/>
          <w:szCs w:val="20"/>
        </w:rPr>
        <w:t>Ale od věcí pozemských až po věci nebeské a od viditelných až po</w:t>
      </w:r>
      <w:r w:rsidRPr="00397410">
        <w:rPr>
          <w:rFonts w:eastAsia="Times New Roman"/>
          <w:sz w:val="20"/>
          <w:szCs w:val="20"/>
        </w:rPr>
        <w:br/>
        <w:t>neviditelné jsou jedna dobra lepší druhých, mezi sebou nerovná proto,</w:t>
      </w:r>
      <w:r w:rsidRPr="00397410">
        <w:rPr>
          <w:rFonts w:eastAsia="Times New Roman"/>
          <w:sz w:val="20"/>
          <w:szCs w:val="20"/>
        </w:rPr>
        <w:br/>
        <w:t>aby byla všecka; Bůh však je ve velikých věcech tak velikým umělcem, že</w:t>
      </w:r>
      <w:r w:rsidRPr="00397410">
        <w:rPr>
          <w:rFonts w:eastAsia="Times New Roman"/>
          <w:sz w:val="20"/>
          <w:szCs w:val="20"/>
        </w:rPr>
        <w:br/>
        <w:t>není menším v malých; ty malé nesmějí být měřeny svou vlastní velikostí</w:t>
      </w:r>
      <w:r w:rsidRPr="00397410">
        <w:rPr>
          <w:rFonts w:eastAsia="Times New Roman"/>
          <w:sz w:val="20"/>
          <w:szCs w:val="20"/>
        </w:rPr>
        <w:br/>
        <w:t>(neboť té není), ale moudrostí Tvůrcovou; jako kdybychom na zevnějš-</w:t>
      </w:r>
      <w:r w:rsidRPr="00397410">
        <w:rPr>
          <w:rFonts w:eastAsia="Times New Roman"/>
          <w:sz w:val="20"/>
          <w:szCs w:val="20"/>
        </w:rPr>
        <w:br/>
        <w:t>ku viditelného člověka ubrali jediné obočí, neubylo by tělu téměř nic,</w:t>
      </w:r>
      <w:r w:rsidRPr="00397410">
        <w:rPr>
          <w:rFonts w:eastAsia="Times New Roman"/>
          <w:sz w:val="20"/>
          <w:szCs w:val="20"/>
        </w:rPr>
        <w:br/>
        <w:t>ale jak mnoho by se odňalo jeho kráse! Vždyť nesestává z massy, ale ze</w:t>
      </w:r>
      <w:r w:rsidRPr="00397410">
        <w:rPr>
          <w:rFonts w:eastAsia="Times New Roman"/>
          <w:sz w:val="20"/>
          <w:szCs w:val="20"/>
        </w:rPr>
        <w:br/>
        <w:t>souměrnosti a úměrnosti údů.</w:t>
      </w:r>
    </w:p>
    <w:p w:rsidR="00AD03BD" w:rsidRPr="00397410" w:rsidRDefault="00AD03BD" w:rsidP="00AD03BD">
      <w:pPr>
        <w:rPr>
          <w:rFonts w:eastAsia="Times New Roman"/>
          <w:sz w:val="20"/>
          <w:szCs w:val="20"/>
        </w:rPr>
      </w:pPr>
      <w:r w:rsidRPr="00397410">
        <w:rPr>
          <w:rFonts w:eastAsia="Times New Roman"/>
          <w:sz w:val="20"/>
          <w:szCs w:val="20"/>
        </w:rPr>
        <w:t>A jistě se nelze tuze diviti, že ti, podle kterých existují nějaké přiroze-</w:t>
      </w:r>
      <w:r w:rsidRPr="00397410">
        <w:rPr>
          <w:rFonts w:eastAsia="Times New Roman"/>
          <w:sz w:val="20"/>
          <w:szCs w:val="20"/>
        </w:rPr>
        <w:br/>
        <w:t>nosti špatné, vzniklé a rozmnožené z jakéhosi svého opačného počátku,</w:t>
      </w:r>
      <w:r w:rsidRPr="00397410">
        <w:rPr>
          <w:rFonts w:eastAsia="Times New Roman"/>
          <w:sz w:val="20"/>
          <w:szCs w:val="20"/>
        </w:rPr>
        <w:br/>
        <w:t>nechtějí uznati tuto příčinu stvoření věcí, že totiž dobrý Bůh stvořil věci</w:t>
      </w:r>
      <w:r w:rsidRPr="00397410">
        <w:rPr>
          <w:rFonts w:eastAsia="Times New Roman"/>
          <w:sz w:val="20"/>
          <w:szCs w:val="20"/>
        </w:rPr>
        <w:br/>
        <w:t>dobré; raději věn, že byl k tomuto budování světa přiveden krajní ne-</w:t>
      </w:r>
      <w:r w:rsidRPr="00397410">
        <w:rPr>
          <w:rFonts w:eastAsia="Times New Roman"/>
          <w:sz w:val="20"/>
          <w:szCs w:val="20"/>
        </w:rPr>
        <w:br/>
        <w:t>zbytností, aby odrazil zlo, proti němu se bouřící, a že krotě a přemáhaje</w:t>
      </w:r>
      <w:r w:rsidRPr="00397410">
        <w:rPr>
          <w:rFonts w:eastAsia="Times New Roman"/>
          <w:sz w:val="20"/>
          <w:szCs w:val="20"/>
        </w:rPr>
        <w:br/>
        <w:t>zlo, smísil s ním svoji dobrou přirozenost; tu pak může prý jen těžko s ve-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likým úsilím očistit a osvobodit, jak je ohavně poskvrněna a ukrutné zot-</w:t>
      </w:r>
      <w:r w:rsidRPr="00397410">
        <w:rPr>
          <w:rFonts w:eastAsia="Times New Roman"/>
          <w:sz w:val="20"/>
          <w:szCs w:val="20"/>
        </w:rPr>
        <w:br/>
        <w:t>ročena a potlačena, a to ještě prý ne celou, nýbrž co z ní nebude moci být</w:t>
      </w:r>
      <w:r w:rsidRPr="00397410">
        <w:rPr>
          <w:rFonts w:eastAsia="Times New Roman"/>
          <w:sz w:val="20"/>
          <w:szCs w:val="20"/>
        </w:rPr>
        <w:br/>
        <w:t>očištěno od tohoto zohyždení, bude prý krytem a poutem nepřítele pře-</w:t>
      </w:r>
      <w:r w:rsidRPr="00397410">
        <w:rPr>
          <w:rFonts w:eastAsia="Times New Roman"/>
          <w:sz w:val="20"/>
          <w:szCs w:val="20"/>
        </w:rPr>
        <w:br/>
        <w:t>moženého a uvězněného.</w:t>
      </w:r>
    </w:p>
    <w:p w:rsidR="00AD03BD" w:rsidRPr="00397410" w:rsidRDefault="00AD03BD" w:rsidP="00AD03BD">
      <w:pPr>
        <w:rPr>
          <w:rFonts w:eastAsia="Times New Roman"/>
          <w:sz w:val="20"/>
          <w:szCs w:val="20"/>
        </w:rPr>
      </w:pPr>
      <w:r w:rsidRPr="00397410">
        <w:rPr>
          <w:rFonts w:eastAsia="Times New Roman"/>
          <w:sz w:val="20"/>
          <w:szCs w:val="20"/>
        </w:rPr>
        <w:t>Takto by však Manichejští neblouznili či spíše nebláznili, kdyby věři-</w:t>
      </w:r>
      <w:r w:rsidRPr="00397410">
        <w:rPr>
          <w:rFonts w:eastAsia="Times New Roman"/>
          <w:sz w:val="20"/>
          <w:szCs w:val="20"/>
        </w:rPr>
        <w:br/>
        <w:t>li, že Boží přirozenost, jak tomu skutečně jest, je neměnná a vůbec nepo-</w:t>
      </w:r>
      <w:r w:rsidRPr="00397410">
        <w:rPr>
          <w:rFonts w:eastAsia="Times New Roman"/>
          <w:sz w:val="20"/>
          <w:szCs w:val="20"/>
        </w:rPr>
        <w:br/>
        <w:t>rušitelná, takže jí nic nemůže uškodit; a kdyby o duši, která se mohla vůlí</w:t>
      </w:r>
      <w:r w:rsidRPr="00397410">
        <w:rPr>
          <w:rFonts w:eastAsia="Times New Roman"/>
          <w:sz w:val="20"/>
          <w:szCs w:val="20"/>
        </w:rPr>
        <w:br/>
        <w:t>změniti k horšímu a hříchem se zkaziti a tak pozbyti světla neproměnné</w:t>
      </w:r>
      <w:r w:rsidRPr="00397410">
        <w:rPr>
          <w:rFonts w:eastAsia="Times New Roman"/>
          <w:sz w:val="20"/>
          <w:szCs w:val="20"/>
        </w:rPr>
        <w:br/>
        <w:t>pravdy, soudili v křesťanské příčetnosti, že není částí Boha ani té přiro-</w:t>
      </w:r>
      <w:r w:rsidRPr="00397410">
        <w:rPr>
          <w:rFonts w:eastAsia="Times New Roman"/>
          <w:sz w:val="20"/>
          <w:szCs w:val="20"/>
        </w:rPr>
        <w:br/>
        <w:t>zenosti, která je Boží, nýbrž že od něho byla stvořena, nejsouc Stvořiteli</w:t>
      </w:r>
      <w:r w:rsidRPr="00397410">
        <w:rPr>
          <w:rFonts w:eastAsia="Times New Roman"/>
          <w:sz w:val="20"/>
          <w:szCs w:val="20"/>
        </w:rPr>
        <w:br/>
        <w:t>ani zdaleka rovna.</w:t>
      </w:r>
    </w:p>
    <w:p w:rsidR="00AD03BD" w:rsidRPr="00397410" w:rsidRDefault="00AD03BD" w:rsidP="00AD03BD">
      <w:pPr>
        <w:rPr>
          <w:rFonts w:eastAsia="Times New Roman"/>
          <w:sz w:val="20"/>
          <w:szCs w:val="20"/>
        </w:rPr>
      </w:pPr>
      <w:r w:rsidRPr="00397410">
        <w:rPr>
          <w:rFonts w:eastAsia="Times New Roman"/>
          <w:sz w:val="20"/>
          <w:szCs w:val="20"/>
        </w:rPr>
        <w:t>23. O bludu, pro který odsuzujeme učení Origenovo.</w:t>
      </w:r>
    </w:p>
    <w:p w:rsidR="00AD03BD" w:rsidRPr="00397410" w:rsidRDefault="00AD03BD" w:rsidP="00AD03BD">
      <w:pPr>
        <w:rPr>
          <w:rFonts w:eastAsia="Times New Roman"/>
          <w:sz w:val="20"/>
          <w:szCs w:val="20"/>
        </w:rPr>
      </w:pPr>
      <w:r w:rsidRPr="00397410">
        <w:rPr>
          <w:rFonts w:eastAsia="Times New Roman"/>
          <w:sz w:val="20"/>
          <w:szCs w:val="20"/>
        </w:rPr>
        <w:t>Ale mnohem vice je s podivem druhá věc: že také někteří, kteří věří</w:t>
      </w:r>
      <w:r w:rsidRPr="00397410">
        <w:rPr>
          <w:rFonts w:eastAsia="Times New Roman"/>
          <w:sz w:val="20"/>
          <w:szCs w:val="20"/>
        </w:rPr>
        <w:br/>
        <w:t>s námi, že jest jediný počátek všech věcí a že každá přirozenost, která</w:t>
      </w:r>
      <w:r w:rsidRPr="00397410">
        <w:rPr>
          <w:rFonts w:eastAsia="Times New Roman"/>
          <w:sz w:val="20"/>
          <w:szCs w:val="20"/>
        </w:rPr>
        <w:br/>
        <w:t>není s Bohem totožná, může pocházeti pouze od něho jako stvořitele, ne-</w:t>
      </w:r>
      <w:r w:rsidRPr="00397410">
        <w:rPr>
          <w:rFonts w:eastAsia="Times New Roman"/>
          <w:sz w:val="20"/>
          <w:szCs w:val="20"/>
        </w:rPr>
        <w:br/>
        <w:t>chtěli přece uvěřiti správně a jednoduše v tento důvod stvoření světa, tak</w:t>
      </w:r>
      <w:r w:rsidRPr="00397410">
        <w:rPr>
          <w:rFonts w:eastAsia="Times New Roman"/>
          <w:sz w:val="20"/>
          <w:szCs w:val="20"/>
        </w:rPr>
        <w:br/>
        <w:t>správný a jednoduchý, aby totiž dobrý Bůh stvořil dobré věci a aby byly</w:t>
      </w:r>
      <w:r w:rsidRPr="00397410">
        <w:rPr>
          <w:rFonts w:eastAsia="Times New Roman"/>
          <w:sz w:val="20"/>
          <w:szCs w:val="20"/>
        </w:rPr>
        <w:br/>
        <w:t>po Bohu věci, které by s Bohem totožný nebyly, ale přece dobré, jež by</w:t>
      </w:r>
      <w:r w:rsidRPr="00397410">
        <w:rPr>
          <w:rFonts w:eastAsia="Times New Roman"/>
          <w:sz w:val="20"/>
          <w:szCs w:val="20"/>
        </w:rPr>
        <w:br/>
        <w:t>nestvořil nikdo než dobrý Bůh; oni říkají, že duše, jež sice nejsou částmi</w:t>
      </w:r>
      <w:r w:rsidRPr="00397410">
        <w:rPr>
          <w:rFonts w:eastAsia="Times New Roman"/>
          <w:sz w:val="20"/>
          <w:szCs w:val="20"/>
        </w:rPr>
        <w:br/>
        <w:t>Boha, nýbrž byly Bohem stvořeny, zhřešily odvrácením od Stvořitele,</w:t>
      </w:r>
      <w:r w:rsidRPr="00397410">
        <w:rPr>
          <w:rFonts w:eastAsia="Times New Roman"/>
          <w:sz w:val="20"/>
          <w:szCs w:val="20"/>
        </w:rPr>
        <w:br/>
        <w:t>a odchýlivše se různě, pro svoje různé hříchy dostaly od nebes až po</w:t>
      </w:r>
      <w:r w:rsidRPr="00397410">
        <w:rPr>
          <w:rFonts w:eastAsia="Times New Roman"/>
          <w:sz w:val="20"/>
          <w:szCs w:val="20"/>
        </w:rPr>
        <w:br/>
        <w:t>země rozmanitá těla jako vězení, a to prý je svět a to že byla příčina stvo-</w:t>
      </w:r>
      <w:r w:rsidRPr="00397410">
        <w:rPr>
          <w:rFonts w:eastAsia="Times New Roman"/>
          <w:sz w:val="20"/>
          <w:szCs w:val="20"/>
        </w:rPr>
        <w:br/>
        <w:t>ření světa - ne aby byly stvořeny věci dobré, ale aby byly zadrženy zlé.</w:t>
      </w:r>
      <w:r w:rsidRPr="00397410">
        <w:rPr>
          <w:rFonts w:eastAsia="Times New Roman"/>
          <w:sz w:val="20"/>
          <w:szCs w:val="20"/>
        </w:rPr>
        <w:br/>
        <w:t>Proto je právem odsuzován Origenes. Neboť v knihách, které nazval Peri</w:t>
      </w:r>
      <w:r w:rsidRPr="00397410">
        <w:rPr>
          <w:rFonts w:eastAsia="Times New Roman"/>
          <w:sz w:val="20"/>
          <w:szCs w:val="20"/>
        </w:rPr>
        <w:br/>
        <w:t>archón, t. j. o počátcích, soudil a psal takto.</w:t>
      </w:r>
    </w:p>
    <w:p w:rsidR="00AD03BD" w:rsidRPr="00397410" w:rsidRDefault="00AD03BD" w:rsidP="00AD03BD">
      <w:pPr>
        <w:rPr>
          <w:rFonts w:eastAsia="Times New Roman"/>
          <w:sz w:val="20"/>
          <w:szCs w:val="20"/>
        </w:rPr>
      </w:pPr>
      <w:r w:rsidRPr="00397410">
        <w:rPr>
          <w:rFonts w:eastAsia="Times New Roman"/>
          <w:sz w:val="20"/>
          <w:szCs w:val="20"/>
        </w:rPr>
        <w:t>Tu se divim vice, než lze slovy vyjádřiti, že předně člověk, tak vzdělaný</w:t>
      </w:r>
      <w:r w:rsidRPr="00397410">
        <w:rPr>
          <w:rFonts w:eastAsia="Times New Roman"/>
          <w:sz w:val="20"/>
          <w:szCs w:val="20"/>
        </w:rPr>
        <w:br/>
        <w:t>a sběhlý v církevním písemnictvi, si nevšiml, jak je to protivné smyslu to-</w:t>
      </w:r>
      <w:r w:rsidRPr="00397410">
        <w:rPr>
          <w:rFonts w:eastAsia="Times New Roman"/>
          <w:sz w:val="20"/>
          <w:szCs w:val="20"/>
        </w:rPr>
        <w:br/>
        <w:t>hoto Písma, tak velice závažného, které při všech skutcích Božích dodává:</w:t>
      </w:r>
      <w:r w:rsidRPr="00397410">
        <w:rPr>
          <w:rFonts w:eastAsia="Times New Roman"/>
          <w:sz w:val="20"/>
          <w:szCs w:val="20"/>
        </w:rPr>
        <w:br/>
        <w:t>„A viděl Bůh, že je to dobré", a po ukončení všech pravi: „A viděl Bůh</w:t>
      </w:r>
      <w:r w:rsidRPr="00397410">
        <w:rPr>
          <w:rFonts w:eastAsia="Times New Roman"/>
          <w:sz w:val="20"/>
          <w:szCs w:val="20"/>
        </w:rPr>
        <w:br/>
        <w:t>všecko, co stvořil, a hle, bylo to velmi dobré"; tím chce naznačit výhradní</w:t>
      </w:r>
      <w:r w:rsidRPr="00397410">
        <w:rPr>
          <w:rFonts w:eastAsia="Times New Roman"/>
          <w:sz w:val="20"/>
          <w:szCs w:val="20"/>
        </w:rPr>
        <w:br/>
        <w:t>důvod ke stvoření světa, ten, aby od dobrého Boha vzešly dobré věci.</w:t>
      </w:r>
      <w:r w:rsidRPr="00397410">
        <w:rPr>
          <w:rFonts w:eastAsia="Times New Roman"/>
          <w:sz w:val="20"/>
          <w:szCs w:val="20"/>
        </w:rPr>
        <w:br/>
        <w:t>A kdyby byl nikdo nezhřešil, byl by býval svět vyzdoben a naplněn jenom</w:t>
      </w:r>
      <w:r w:rsidRPr="00397410">
        <w:rPr>
          <w:rFonts w:eastAsia="Times New Roman"/>
          <w:sz w:val="20"/>
          <w:szCs w:val="20"/>
        </w:rPr>
        <w:br/>
        <w:t>dobrými přirozenostmi; a jestliže se zhřešilo, není proto ještě všecko na-</w:t>
      </w:r>
      <w:r w:rsidRPr="00397410">
        <w:rPr>
          <w:rFonts w:eastAsia="Times New Roman"/>
          <w:sz w:val="20"/>
          <w:szCs w:val="20"/>
        </w:rPr>
        <w:br/>
        <w:t>plněno hříchy, protože v nebesích zachovává řád své přirozenosti daleko</w:t>
      </w:r>
      <w:r w:rsidRPr="00397410">
        <w:rPr>
          <w:rFonts w:eastAsia="Times New Roman"/>
          <w:sz w:val="20"/>
          <w:szCs w:val="20"/>
        </w:rPr>
        <w:br/>
        <w:t>větší počet dobrých; a špatná vůle, jestliže řád přirozenosti zachovávat ne-</w:t>
      </w:r>
      <w:r w:rsidRPr="00397410">
        <w:rPr>
          <w:rFonts w:eastAsia="Times New Roman"/>
          <w:sz w:val="20"/>
          <w:szCs w:val="20"/>
        </w:rPr>
        <w:br/>
        <w:t>chtěla, neuniká proto ještě zákonům spravedlivého Boha, všecko dobře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pořádajícího; vždyť právě jako malba s černou barvou, položenou na</w:t>
      </w:r>
      <w:r w:rsidRPr="00397410">
        <w:rPr>
          <w:rFonts w:eastAsia="Times New Roman"/>
          <w:sz w:val="20"/>
          <w:szCs w:val="20"/>
        </w:rPr>
        <w:br/>
        <w:t>svém místě, tak i veškerenstvo věcí, umí-li se na ně kdo dívati, je i s hříšní-</w:t>
      </w:r>
      <w:r w:rsidRPr="00397410">
        <w:rPr>
          <w:rFonts w:eastAsia="Times New Roman"/>
          <w:sz w:val="20"/>
          <w:szCs w:val="20"/>
        </w:rPr>
        <w:br/>
        <w:t>ky krásné, ačkoli uvážíme-li je samy o sobě, hyzdí je jejich nestvůrnost.</w:t>
      </w:r>
    </w:p>
    <w:p w:rsidR="00AD03BD" w:rsidRPr="00397410" w:rsidRDefault="00AD03BD" w:rsidP="00AD03BD">
      <w:pPr>
        <w:rPr>
          <w:rFonts w:eastAsia="Times New Roman"/>
          <w:sz w:val="20"/>
          <w:szCs w:val="20"/>
        </w:rPr>
      </w:pPr>
      <w:r w:rsidRPr="00397410">
        <w:rPr>
          <w:rFonts w:eastAsia="Times New Roman"/>
          <w:sz w:val="20"/>
          <w:szCs w:val="20"/>
        </w:rPr>
        <w:t>Za druhé Origenes a všichni ostatní, stejně smýšlející, si měli všim-</w:t>
      </w:r>
      <w:r w:rsidRPr="00397410">
        <w:rPr>
          <w:rFonts w:eastAsia="Times New Roman"/>
          <w:sz w:val="20"/>
          <w:szCs w:val="20"/>
        </w:rPr>
        <w:br/>
        <w:t>nouti tohoto: kdyby bylo správné toto mínění, že svět byl stvořen proto,</w:t>
      </w:r>
      <w:r w:rsidRPr="00397410">
        <w:rPr>
          <w:rFonts w:eastAsia="Times New Roman"/>
          <w:sz w:val="20"/>
          <w:szCs w:val="20"/>
        </w:rPr>
        <w:br/>
        <w:t>aby duše podle velikostí svých hříchů obdržely těla jako káznice, do kte-</w:t>
      </w:r>
      <w:r w:rsidRPr="00397410">
        <w:rPr>
          <w:rFonts w:eastAsia="Times New Roman"/>
          <w:sz w:val="20"/>
          <w:szCs w:val="20"/>
        </w:rPr>
        <w:br/>
        <w:t>rých by byly za trest zavřeny, a to vyšší a lehčí, když zhřešily méně, ale</w:t>
      </w:r>
      <w:r w:rsidRPr="00397410">
        <w:rPr>
          <w:rFonts w:eastAsia="Times New Roman"/>
          <w:sz w:val="20"/>
          <w:szCs w:val="20"/>
        </w:rPr>
        <w:br/>
        <w:t>nižší a těžší ty, které vice - potom démoni, nad které není nic horšího,</w:t>
      </w:r>
      <w:r w:rsidRPr="00397410">
        <w:rPr>
          <w:rFonts w:eastAsia="Times New Roman"/>
          <w:sz w:val="20"/>
          <w:szCs w:val="20"/>
        </w:rPr>
        <w:br/>
        <w:t>měli míti těla pozemská, nad které není nic nižšího ani těžšího, spíše než-</w:t>
      </w:r>
      <w:r w:rsidRPr="00397410">
        <w:rPr>
          <w:rFonts w:eastAsia="Times New Roman"/>
          <w:sz w:val="20"/>
          <w:szCs w:val="20"/>
        </w:rPr>
        <w:br/>
        <w:t>li lidé, i dobří. Ve skutečností však - abychom pochopili, že zásluhy duší</w:t>
      </w:r>
      <w:r w:rsidRPr="00397410">
        <w:rPr>
          <w:rFonts w:eastAsia="Times New Roman"/>
          <w:sz w:val="20"/>
          <w:szCs w:val="20"/>
        </w:rPr>
        <w:br/>
        <w:t>se nesmějí vážit podle velikosti těl - má veskrze zlý démon tělo vzdušné,</w:t>
      </w:r>
      <w:r w:rsidRPr="00397410">
        <w:rPr>
          <w:rFonts w:eastAsia="Times New Roman"/>
          <w:sz w:val="20"/>
          <w:szCs w:val="20"/>
        </w:rPr>
        <w:br/>
        <w:t>kdežto člověk, jehož zloba je menší a mírnější, třeba byl zlý, i nyní, a před</w:t>
      </w:r>
      <w:r w:rsidRPr="00397410">
        <w:rPr>
          <w:rFonts w:eastAsia="Times New Roman"/>
          <w:sz w:val="20"/>
          <w:szCs w:val="20"/>
        </w:rPr>
        <w:br/>
        <w:t>hříchem jistě, dostal přesto tělo hliněné. Co však lze říci nejapnějšího,</w:t>
      </w:r>
      <w:r w:rsidRPr="00397410">
        <w:rPr>
          <w:rFonts w:eastAsia="Times New Roman"/>
          <w:sz w:val="20"/>
          <w:szCs w:val="20"/>
        </w:rPr>
        <w:br/>
        <w:t>nežli že tvůrce - Bůh nedbal o lad a krásu nebo i o blaho hmotných věcí,</w:t>
      </w:r>
      <w:r w:rsidRPr="00397410">
        <w:rPr>
          <w:rFonts w:eastAsia="Times New Roman"/>
          <w:sz w:val="20"/>
          <w:szCs w:val="20"/>
        </w:rPr>
        <w:br/>
        <w:t>když stvořil toto jediné slunce v jediném světě, ale že se to stalo spíše pro-</w:t>
      </w:r>
      <w:r w:rsidRPr="00397410">
        <w:rPr>
          <w:rFonts w:eastAsia="Times New Roman"/>
          <w:sz w:val="20"/>
          <w:szCs w:val="20"/>
        </w:rPr>
        <w:br/>
        <w:t>to, že jedna duse zhřešila tak, že si zasloužila být uvězněna v takovém tě-</w:t>
      </w:r>
      <w:r w:rsidRPr="00397410">
        <w:rPr>
          <w:rFonts w:eastAsia="Times New Roman"/>
          <w:sz w:val="20"/>
          <w:szCs w:val="20"/>
        </w:rPr>
        <w:br/>
        <w:t>lese? A v důsledku toho, že kdyby se bylo stalo, že by nezhřešila jedna,</w:t>
      </w:r>
      <w:r w:rsidRPr="00397410">
        <w:rPr>
          <w:rFonts w:eastAsia="Times New Roman"/>
          <w:sz w:val="20"/>
          <w:szCs w:val="20"/>
        </w:rPr>
        <w:br/>
        <w:t>nýbrž dvě, nebo ne dvě, ale kdyby podobně a zrovna tak zhřešilo deset</w:t>
      </w:r>
      <w:r w:rsidRPr="00397410">
        <w:rPr>
          <w:rFonts w:eastAsia="Times New Roman"/>
          <w:sz w:val="20"/>
          <w:szCs w:val="20"/>
        </w:rPr>
        <w:br/>
        <w:t>nebo sto duší: měl by tento svět sto sluncí? A aby k tomu nedošlo, o to se</w:t>
      </w:r>
      <w:r w:rsidRPr="00397410">
        <w:rPr>
          <w:rFonts w:eastAsia="Times New Roman"/>
          <w:sz w:val="20"/>
          <w:szCs w:val="20"/>
        </w:rPr>
        <w:br/>
        <w:t>nepostaral v zájmu blaha i krásy hmotných věcí Tvůrce, ale to se podaři-</w:t>
      </w:r>
      <w:r w:rsidRPr="00397410">
        <w:rPr>
          <w:rFonts w:eastAsia="Times New Roman"/>
          <w:sz w:val="20"/>
          <w:szCs w:val="20"/>
        </w:rPr>
        <w:br/>
        <w:t>lo spíše dík tomu velikému poklesku jediné hřešící duše, že ona samoje-</w:t>
      </w:r>
      <w:r w:rsidRPr="00397410">
        <w:rPr>
          <w:rFonts w:eastAsia="Times New Roman"/>
          <w:sz w:val="20"/>
          <w:szCs w:val="20"/>
        </w:rPr>
        <w:br/>
        <w:t>diná zasloužila takové tělo. Poklesek má být po zásluze trestán - ne u ta-</w:t>
      </w:r>
      <w:r w:rsidRPr="00397410">
        <w:rPr>
          <w:rFonts w:eastAsia="Times New Roman"/>
          <w:sz w:val="20"/>
          <w:szCs w:val="20"/>
        </w:rPr>
        <w:br/>
        <w:t>kových duší, o kterých nevědí, co mluví, ale právě u těch, kteří takto</w:t>
      </w:r>
      <w:r w:rsidRPr="00397410">
        <w:rPr>
          <w:rFonts w:eastAsia="Times New Roman"/>
          <w:sz w:val="20"/>
          <w:szCs w:val="20"/>
        </w:rPr>
        <w:br/>
        <w:t>smýšlejí, daleko jsouce od pravdy.</w:t>
      </w:r>
    </w:p>
    <w:p w:rsidR="00AD03BD" w:rsidRPr="00397410" w:rsidRDefault="00AD03BD" w:rsidP="00AD03BD">
      <w:pPr>
        <w:rPr>
          <w:rFonts w:eastAsia="Times New Roman"/>
          <w:sz w:val="20"/>
          <w:szCs w:val="20"/>
        </w:rPr>
      </w:pPr>
      <w:r w:rsidRPr="00397410">
        <w:rPr>
          <w:rFonts w:eastAsia="Times New Roman"/>
          <w:sz w:val="20"/>
          <w:szCs w:val="20"/>
        </w:rPr>
        <w:t>Uvedl jsem tedy výše tři body, na které se při každém tvoru ptáme:</w:t>
      </w:r>
      <w:r w:rsidRPr="00397410">
        <w:rPr>
          <w:rFonts w:eastAsia="Times New Roman"/>
          <w:sz w:val="20"/>
          <w:szCs w:val="20"/>
        </w:rPr>
        <w:br/>
        <w:t>kdo ho stvořil, čím ho stvořil, proč ho stvořil - takže odpověď zní: „Bůh,</w:t>
      </w:r>
      <w:r w:rsidRPr="00397410">
        <w:rPr>
          <w:rFonts w:eastAsia="Times New Roman"/>
          <w:sz w:val="20"/>
          <w:szCs w:val="20"/>
        </w:rPr>
        <w:br/>
        <w:t>Slovem, protože je dobrý." Zdali se nám tu mystickou hloubkou nazna-</w:t>
      </w:r>
      <w:r w:rsidRPr="00397410">
        <w:rPr>
          <w:rFonts w:eastAsia="Times New Roman"/>
          <w:sz w:val="20"/>
          <w:szCs w:val="20"/>
        </w:rPr>
        <w:br/>
        <w:t>čuje sama Trojice, t. j. Otec a Syn a Duch svatý, či naskytne-li se něco, co</w:t>
      </w:r>
      <w:r w:rsidRPr="00397410">
        <w:rPr>
          <w:rFonts w:eastAsia="Times New Roman"/>
          <w:sz w:val="20"/>
          <w:szCs w:val="20"/>
        </w:rPr>
        <w:br/>
        <w:t>by tento výklad na tomto místě Písem nepřipouštělo, to je otázka obsáh-</w:t>
      </w:r>
      <w:r w:rsidRPr="00397410">
        <w:rPr>
          <w:rFonts w:eastAsia="Times New Roman"/>
          <w:sz w:val="20"/>
          <w:szCs w:val="20"/>
        </w:rPr>
        <w:br/>
        <w:t>lá a není třeba chvátati, abychom vyložili všecko v jediném svazku.</w:t>
      </w:r>
    </w:p>
    <w:p w:rsidR="00AD03BD" w:rsidRPr="00397410" w:rsidRDefault="00AD03BD" w:rsidP="00AD03BD">
      <w:pPr>
        <w:rPr>
          <w:rFonts w:eastAsia="Times New Roman"/>
          <w:sz w:val="20"/>
          <w:szCs w:val="20"/>
        </w:rPr>
      </w:pPr>
      <w:r w:rsidRPr="00397410">
        <w:rPr>
          <w:rFonts w:eastAsia="Times New Roman"/>
          <w:sz w:val="20"/>
          <w:szCs w:val="20"/>
        </w:rPr>
        <w:t>24. O božské Trojici, která po všech svých dílech roztrousila znamení</w:t>
      </w:r>
    </w:p>
    <w:p w:rsidR="00AD03BD" w:rsidRPr="00397410" w:rsidRDefault="00AD03BD" w:rsidP="00AD03BD">
      <w:pPr>
        <w:rPr>
          <w:rFonts w:eastAsia="Times New Roman"/>
          <w:sz w:val="20"/>
          <w:szCs w:val="20"/>
        </w:rPr>
      </w:pPr>
      <w:r w:rsidRPr="00397410">
        <w:rPr>
          <w:rFonts w:eastAsia="Times New Roman"/>
          <w:sz w:val="20"/>
          <w:szCs w:val="20"/>
        </w:rPr>
        <w:t>a stopy sebe.</w:t>
      </w:r>
    </w:p>
    <w:p w:rsidR="00AD03BD" w:rsidRPr="00397410" w:rsidRDefault="00AD03BD" w:rsidP="00AD03BD">
      <w:pPr>
        <w:rPr>
          <w:rFonts w:eastAsia="Times New Roman"/>
          <w:sz w:val="20"/>
          <w:szCs w:val="20"/>
        </w:rPr>
      </w:pPr>
      <w:r w:rsidRPr="00397410">
        <w:rPr>
          <w:rFonts w:eastAsia="Times New Roman"/>
          <w:sz w:val="20"/>
          <w:szCs w:val="20"/>
        </w:rPr>
        <w:t>Věříme a držíme a věrně hlásáme, že Otec zplodil Slovo, t. j. moudrost,</w:t>
      </w:r>
      <w:r w:rsidRPr="00397410">
        <w:rPr>
          <w:rFonts w:eastAsia="Times New Roman"/>
          <w:sz w:val="20"/>
          <w:szCs w:val="20"/>
        </w:rPr>
        <w:br/>
        <w:t>skrze kterou bylo všecko stvořeno, jednorozeného Syna, jediný jediného,</w:t>
      </w:r>
      <w:r w:rsidRPr="00397410">
        <w:rPr>
          <w:rFonts w:eastAsia="Times New Roman"/>
          <w:sz w:val="20"/>
          <w:szCs w:val="20"/>
        </w:rPr>
        <w:br/>
        <w:t>věčný sou věčného, nejvýš dobrý stejně dobrého; a že Duch svarýje záro-</w:t>
      </w:r>
      <w:r w:rsidRPr="00397410">
        <w:rPr>
          <w:rFonts w:eastAsia="Times New Roman"/>
          <w:sz w:val="20"/>
          <w:szCs w:val="20"/>
        </w:rPr>
        <w:br/>
        <w:t>veň Otcovým i synovým Duchem, jsa i sám soupodstatný a souvěčný</w:t>
      </w:r>
    </w:p>
    <w:p w:rsidR="00AD03BD" w:rsidRPr="00397410" w:rsidRDefault="00AD03BD" w:rsidP="00AD03BD">
      <w:pPr>
        <w:rPr>
          <w:rFonts w:eastAsia="Times New Roman"/>
          <w:sz w:val="20"/>
          <w:szCs w:val="20"/>
        </w:rPr>
      </w:pPr>
      <w:r w:rsidRPr="00397410">
        <w:rPr>
          <w:rFonts w:eastAsia="Times New Roman"/>
          <w:sz w:val="20"/>
          <w:szCs w:val="20"/>
        </w:rPr>
        <w:t>ÉÉ</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s oběma; a ten celek je jednak Trojicí vzhledem ke zvláštnosti osob, jed-</w:t>
      </w:r>
      <w:r w:rsidRPr="00397410">
        <w:rPr>
          <w:rFonts w:eastAsia="Times New Roman"/>
          <w:sz w:val="20"/>
          <w:szCs w:val="20"/>
        </w:rPr>
        <w:br/>
        <w:t>nak jedním Bohem vzhledem k nedílnému božstvi, právě jako jediným</w:t>
      </w:r>
      <w:r w:rsidRPr="00397410">
        <w:rPr>
          <w:rFonts w:eastAsia="Times New Roman"/>
          <w:sz w:val="20"/>
          <w:szCs w:val="20"/>
        </w:rPr>
        <w:br/>
        <w:t>Všemohoucím vzhledem k nedílné všemohoucnosti - nicméně tak, ie</w:t>
      </w:r>
      <w:r w:rsidRPr="00397410">
        <w:rPr>
          <w:rFonts w:eastAsia="Times New Roman"/>
          <w:sz w:val="20"/>
          <w:szCs w:val="20"/>
        </w:rPr>
        <w:br/>
        <w:t>i když se ptáme na jednotlivé, odpověď zní, že jedenkaždý z nich jest</w:t>
      </w:r>
      <w:r w:rsidRPr="00397410">
        <w:rPr>
          <w:rFonts w:eastAsia="Times New Roman"/>
          <w:sz w:val="20"/>
          <w:szCs w:val="20"/>
        </w:rPr>
        <w:br/>
        <w:t>i Bůh i všemohoucí - ačkoliv zase ptáme-li se na všechny zároveň, nejsou</w:t>
      </w:r>
      <w:r w:rsidRPr="00397410">
        <w:rPr>
          <w:rFonts w:eastAsia="Times New Roman"/>
          <w:sz w:val="20"/>
          <w:szCs w:val="20"/>
        </w:rPr>
        <w:br/>
        <w:t>to tři Bohové nebo tři Všemohoucí, ale jediný všemohoucí Bůh; tak veliká</w:t>
      </w:r>
      <w:r w:rsidRPr="00397410">
        <w:rPr>
          <w:rFonts w:eastAsia="Times New Roman"/>
          <w:sz w:val="20"/>
          <w:szCs w:val="20"/>
        </w:rPr>
        <w:br/>
        <w:t>je zde ve třech nedílná jednota, která chtěla býti takto vyznávána. Zdali</w:t>
      </w:r>
      <w:r w:rsidRPr="00397410">
        <w:rPr>
          <w:rFonts w:eastAsia="Times New Roman"/>
          <w:sz w:val="20"/>
          <w:szCs w:val="20"/>
        </w:rPr>
        <w:br/>
        <w:t>však svarý Duch dobrého Otce a dobrého Syna, an jest společný oběma,</w:t>
      </w:r>
      <w:r w:rsidRPr="00397410">
        <w:rPr>
          <w:rFonts w:eastAsia="Times New Roman"/>
          <w:sz w:val="20"/>
          <w:szCs w:val="20"/>
        </w:rPr>
        <w:br/>
        <w:t>může býti právem nazván dobrotou obou, o tom si netroufám nerozváž-</w:t>
      </w:r>
      <w:r w:rsidRPr="00397410">
        <w:rPr>
          <w:rFonts w:eastAsia="Times New Roman"/>
          <w:sz w:val="20"/>
          <w:szCs w:val="20"/>
        </w:rPr>
        <w:br/>
        <w:t>ný a kvapný úsudek pronésti; říci však, že jest svatostí obou, toho bych</w:t>
      </w:r>
      <w:r w:rsidRPr="00397410">
        <w:rPr>
          <w:rFonts w:eastAsia="Times New Roman"/>
          <w:sz w:val="20"/>
          <w:szCs w:val="20"/>
        </w:rPr>
        <w:br/>
        <w:t>se odvážil spíše, ale nějako by byl vlastností obou, nýbrž také on je pod-</w:t>
      </w:r>
      <w:r w:rsidRPr="00397410">
        <w:rPr>
          <w:rFonts w:eastAsia="Times New Roman"/>
          <w:sz w:val="20"/>
          <w:szCs w:val="20"/>
        </w:rPr>
        <w:br/>
        <w:t>statou a třetí osobou v Trojici. K tomu mne totiž vede s větší pravděpo-</w:t>
      </w:r>
      <w:r w:rsidRPr="00397410">
        <w:rPr>
          <w:rFonts w:eastAsia="Times New Roman"/>
          <w:sz w:val="20"/>
          <w:szCs w:val="20"/>
        </w:rPr>
        <w:br/>
        <w:t>dobností to, že ačkoliv i Otec je Duch i Syn je Duch, a ačkoliv i Otec je</w:t>
      </w:r>
      <w:r w:rsidRPr="00397410">
        <w:rPr>
          <w:rFonts w:eastAsia="Times New Roman"/>
          <w:sz w:val="20"/>
          <w:szCs w:val="20"/>
        </w:rPr>
        <w:br/>
        <w:t>svarý i Syn je svarý, přece on se zvlášť nazývá Duchem svatým, jako pod-</w:t>
      </w:r>
      <w:r w:rsidRPr="00397410">
        <w:rPr>
          <w:rFonts w:eastAsia="Times New Roman"/>
          <w:sz w:val="20"/>
          <w:szCs w:val="20"/>
        </w:rPr>
        <w:br/>
        <w:t>statná a soupodstatná svatost obou.</w:t>
      </w:r>
    </w:p>
    <w:p w:rsidR="00AD03BD" w:rsidRPr="00397410" w:rsidRDefault="00AD03BD" w:rsidP="00AD03BD">
      <w:pPr>
        <w:rPr>
          <w:rFonts w:eastAsia="Times New Roman"/>
          <w:sz w:val="20"/>
          <w:szCs w:val="20"/>
        </w:rPr>
      </w:pPr>
      <w:r w:rsidRPr="00397410">
        <w:rPr>
          <w:rFonts w:eastAsia="Times New Roman"/>
          <w:sz w:val="20"/>
          <w:szCs w:val="20"/>
        </w:rPr>
        <w:t>Ale není-li božská dobrota ničím jiným nežli svatostí, není to ve sku-</w:t>
      </w:r>
      <w:r w:rsidRPr="00397410">
        <w:rPr>
          <w:rFonts w:eastAsia="Times New Roman"/>
          <w:sz w:val="20"/>
          <w:szCs w:val="20"/>
        </w:rPr>
        <w:br/>
        <w:t>tečnosti troufalé tvrzení, nýbrž rozumný postřeh, rozpoznávámc-li, že ja-</w:t>
      </w:r>
      <w:r w:rsidRPr="00397410">
        <w:rPr>
          <w:rFonts w:eastAsia="Times New Roman"/>
          <w:sz w:val="20"/>
          <w:szCs w:val="20"/>
        </w:rPr>
        <w:br/>
        <w:t>kousi skrytou mluvou, která má cvičit naši pozornost, je nám ve všech</w:t>
      </w:r>
      <w:r w:rsidRPr="00397410">
        <w:rPr>
          <w:rFonts w:eastAsia="Times New Roman"/>
          <w:sz w:val="20"/>
          <w:szCs w:val="20"/>
        </w:rPr>
        <w:br/>
        <w:t>Božích dílech naznačena tatáž trojice: kdo každého tvora stvořil, čím jej</w:t>
      </w:r>
      <w:r w:rsidRPr="00397410">
        <w:rPr>
          <w:rFonts w:eastAsia="Times New Roman"/>
          <w:sz w:val="20"/>
          <w:szCs w:val="20"/>
        </w:rPr>
        <w:br/>
        <w:t>stvořil, proč jej stvořil. Otec se vyrozumívá jako otec Slova, ježto řekl,</w:t>
      </w:r>
      <w:r w:rsidRPr="00397410">
        <w:rPr>
          <w:rFonts w:eastAsia="Times New Roman"/>
          <w:sz w:val="20"/>
          <w:szCs w:val="20"/>
        </w:rPr>
        <w:br/>
        <w:t>aby se stalo; co se však stalo na jeho slovo, stalo se bezpochyby skrze Slo-</w:t>
      </w:r>
      <w:r w:rsidRPr="00397410">
        <w:rPr>
          <w:rFonts w:eastAsia="Times New Roman"/>
          <w:sz w:val="20"/>
          <w:szCs w:val="20"/>
        </w:rPr>
        <w:br/>
        <w:t>vo; avšak ve větě „Viděl Bůh, že je to dobré", je naznačeno sdostatek, že</w:t>
      </w:r>
      <w:r w:rsidRPr="00397410">
        <w:rPr>
          <w:rFonts w:eastAsia="Times New Roman"/>
          <w:sz w:val="20"/>
          <w:szCs w:val="20"/>
        </w:rPr>
        <w:br/>
        <w:t>to, co bylo stvořeno, nestvořil Bůh z žádné nutnosti, z žádné potřeby ně-</w:t>
      </w:r>
      <w:r w:rsidRPr="00397410">
        <w:rPr>
          <w:rFonts w:eastAsia="Times New Roman"/>
          <w:sz w:val="20"/>
          <w:szCs w:val="20"/>
        </w:rPr>
        <w:br/>
        <w:t>jakého svého prospěchu, ale z pouhé dobroty, t. j. proto, že to je dobré;</w:t>
      </w:r>
      <w:r w:rsidRPr="00397410">
        <w:rPr>
          <w:rFonts w:eastAsia="Times New Roman"/>
          <w:sz w:val="20"/>
          <w:szCs w:val="20"/>
        </w:rPr>
        <w:br/>
        <w:t>a to se praví proto až po stvoření, aby se ukázalo, že věc, která byla stvo-</w:t>
      </w:r>
      <w:r w:rsidRPr="00397410">
        <w:rPr>
          <w:rFonts w:eastAsia="Times New Roman"/>
          <w:sz w:val="20"/>
          <w:szCs w:val="20"/>
        </w:rPr>
        <w:br/>
        <w:t>řena, se shoduje s dobrotou, pro kterou byla stvořena. A rozumíme-li tou</w:t>
      </w:r>
      <w:r w:rsidRPr="00397410">
        <w:rPr>
          <w:rFonts w:eastAsia="Times New Roman"/>
          <w:sz w:val="20"/>
          <w:szCs w:val="20"/>
        </w:rPr>
        <w:br/>
        <w:t>dobrotou správně Ducha svatého, zjevuje se nám ve svých skutcích celá</w:t>
      </w:r>
      <w:r w:rsidRPr="00397410">
        <w:rPr>
          <w:rFonts w:eastAsia="Times New Roman"/>
          <w:sz w:val="20"/>
          <w:szCs w:val="20"/>
        </w:rPr>
        <w:br/>
        <w:t>Trojice. Proto jest pro svatou obec, která je nahoře mezi svatými anděly,</w:t>
      </w:r>
      <w:r w:rsidRPr="00397410">
        <w:rPr>
          <w:rFonts w:eastAsia="Times New Roman"/>
          <w:sz w:val="20"/>
          <w:szCs w:val="20"/>
        </w:rPr>
        <w:br/>
        <w:t>i původem i vzděláním i blažeností. Neboť ptáme-li se, odkud pochází,</w:t>
      </w:r>
      <w:r w:rsidRPr="00397410">
        <w:rPr>
          <w:rFonts w:eastAsia="Times New Roman"/>
          <w:sz w:val="20"/>
          <w:szCs w:val="20"/>
        </w:rPr>
        <w:br/>
        <w:t>založil ji Bůh; ptáme-li se, odkud je moudrá, je osvěcována Bohem; a ptá-</w:t>
      </w:r>
      <w:r w:rsidRPr="00397410">
        <w:rPr>
          <w:rFonts w:eastAsia="Times New Roman"/>
          <w:sz w:val="20"/>
          <w:szCs w:val="20"/>
        </w:rPr>
        <w:br/>
        <w:t>me-li se, odkud je šťastna, požívá Boha; bytujíc je utvářena, nazírajíc je</w:t>
      </w:r>
      <w:r w:rsidRPr="00397410">
        <w:rPr>
          <w:rFonts w:eastAsia="Times New Roman"/>
          <w:sz w:val="20"/>
          <w:szCs w:val="20"/>
        </w:rPr>
        <w:br/>
        <w:t>osvěcována, jsouc spojena je oblažována; jest, vidí, miluje; v Boží věč-</w:t>
      </w:r>
      <w:r w:rsidRPr="00397410">
        <w:rPr>
          <w:rFonts w:eastAsia="Times New Roman"/>
          <w:sz w:val="20"/>
          <w:szCs w:val="20"/>
        </w:rPr>
        <w:br/>
        <w:t>nosti trvá, v Boží pravdě se slavi, v Boží dobrotě se raduje.</w:t>
      </w:r>
    </w:p>
    <w:p w:rsidR="00AD03BD" w:rsidRPr="00397410" w:rsidRDefault="00AD03BD" w:rsidP="00AD03BD">
      <w:pPr>
        <w:rPr>
          <w:rFonts w:eastAsia="Times New Roman"/>
          <w:sz w:val="20"/>
          <w:szCs w:val="20"/>
        </w:rPr>
      </w:pPr>
      <w:r w:rsidRPr="00397410">
        <w:rPr>
          <w:rFonts w:eastAsia="Times New Roman"/>
          <w:sz w:val="20"/>
          <w:szCs w:val="20"/>
        </w:rPr>
        <w:t>25. O rozdělení celé filosofické soustavy ve tři částí.</w:t>
      </w:r>
    </w:p>
    <w:p w:rsidR="00AD03BD" w:rsidRPr="00397410" w:rsidRDefault="00AD03BD" w:rsidP="00AD03BD">
      <w:pPr>
        <w:rPr>
          <w:rFonts w:eastAsia="Times New Roman"/>
          <w:sz w:val="20"/>
          <w:szCs w:val="20"/>
        </w:rPr>
      </w:pPr>
      <w:r w:rsidRPr="00397410">
        <w:rPr>
          <w:rFonts w:eastAsia="Times New Roman"/>
          <w:sz w:val="20"/>
          <w:szCs w:val="20"/>
        </w:rPr>
        <w:t>Proto pokud to můžeme posoudit, chtěli filosofové míti celou soustavu</w:t>
      </w:r>
      <w:r w:rsidRPr="00397410">
        <w:rPr>
          <w:rFonts w:eastAsia="Times New Roman"/>
          <w:sz w:val="20"/>
          <w:szCs w:val="20"/>
        </w:rPr>
        <w:br/>
        <w:t>moudrosti rozdělenu ve tři části, či spíše byli s to její trojdílnost postřeh-</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nouti (neboť sami neustanovili, aby to tak bylo, ale spíše shledali, že</w:t>
      </w:r>
      <w:r w:rsidRPr="00397410">
        <w:rPr>
          <w:rFonts w:eastAsia="Times New Roman"/>
          <w:sz w:val="20"/>
          <w:szCs w:val="20"/>
        </w:rPr>
        <w:br/>
        <w:t>tomu tak jest). Jmenuje se tedy jedna její část fysika, druhá logika, třetí</w:t>
      </w:r>
      <w:r w:rsidRPr="00397410">
        <w:rPr>
          <w:rFonts w:eastAsia="Times New Roman"/>
          <w:sz w:val="20"/>
          <w:szCs w:val="20"/>
        </w:rPr>
        <w:br/>
        <w:t>ethika; v mnoha spisech pro ně už zobecněly i názvy latinské, totiž filo-</w:t>
      </w:r>
      <w:r w:rsidRPr="00397410">
        <w:rPr>
          <w:rFonts w:eastAsia="Times New Roman"/>
          <w:sz w:val="20"/>
          <w:szCs w:val="20"/>
        </w:rPr>
        <w:br/>
        <w:t>sofie naturální, racionální a morální; dotkli jsme se jich stručně i v osmé</w:t>
      </w:r>
      <w:r w:rsidRPr="00397410">
        <w:rPr>
          <w:rFonts w:eastAsia="Times New Roman"/>
          <w:sz w:val="20"/>
          <w:szCs w:val="20"/>
        </w:rPr>
        <w:br/>
        <w:t>knize. Z toho ještě neplyne, že filosofové při této spojitosti měli nějak na</w:t>
      </w:r>
      <w:r w:rsidRPr="00397410">
        <w:rPr>
          <w:rFonts w:eastAsia="Times New Roman"/>
          <w:sz w:val="20"/>
          <w:szCs w:val="20"/>
        </w:rPr>
        <w:br/>
        <w:t>mysli Boží trojici - třebaže toto rozdělení prý první objevil a přijal Pla-</w:t>
      </w:r>
      <w:r w:rsidRPr="00397410">
        <w:rPr>
          <w:rFonts w:eastAsia="Times New Roman"/>
          <w:sz w:val="20"/>
          <w:szCs w:val="20"/>
        </w:rPr>
        <w:br/>
        <w:t>ton, který usoudil, že původcem všech přirozeností a dárcem poznání</w:t>
      </w:r>
      <w:r w:rsidRPr="00397410">
        <w:rPr>
          <w:rFonts w:eastAsia="Times New Roman"/>
          <w:sz w:val="20"/>
          <w:szCs w:val="20"/>
        </w:rPr>
        <w:br/>
        <w:t>i vnukatelem lásky, skrze niž se dobře a blaženě žije, může být jenom</w:t>
      </w:r>
      <w:r w:rsidRPr="00397410">
        <w:rPr>
          <w:rFonts w:eastAsia="Times New Roman"/>
          <w:sz w:val="20"/>
          <w:szCs w:val="20"/>
        </w:rPr>
        <w:br/>
        <w:t>Bůh. Ale přestože o přírodě i o způsobu vyzkoumání pravdy i o koneč-</w:t>
      </w:r>
      <w:r w:rsidRPr="00397410">
        <w:rPr>
          <w:rFonts w:eastAsia="Times New Roman"/>
          <w:sz w:val="20"/>
          <w:szCs w:val="20"/>
        </w:rPr>
        <w:br/>
        <w:t>ném dobru, k němuž máme zacíliti všechno svoje konání, soudí každý ji-</w:t>
      </w:r>
      <w:r w:rsidRPr="00397410">
        <w:rPr>
          <w:rFonts w:eastAsia="Times New Roman"/>
          <w:sz w:val="20"/>
          <w:szCs w:val="20"/>
        </w:rPr>
        <w:br/>
        <w:t>nak: přece všechno jejich úsilí se pohybuje v mezích těchto tří velkých</w:t>
      </w:r>
      <w:r w:rsidRPr="00397410">
        <w:rPr>
          <w:rFonts w:eastAsia="Times New Roman"/>
          <w:sz w:val="20"/>
          <w:szCs w:val="20"/>
        </w:rPr>
        <w:br/>
        <w:t>a obecných otázek. A tak, ačkoli je mnoho rozličných mínění o tom, čeho</w:t>
      </w:r>
      <w:r w:rsidRPr="00397410">
        <w:rPr>
          <w:rFonts w:eastAsia="Times New Roman"/>
          <w:sz w:val="20"/>
          <w:szCs w:val="20"/>
        </w:rPr>
        <w:br/>
        <w:t>se má kdo držet v každé z nich, přece žádný nepochybuje o tom, že exi-</w:t>
      </w:r>
      <w:r w:rsidRPr="00397410">
        <w:rPr>
          <w:rFonts w:eastAsia="Times New Roman"/>
          <w:sz w:val="20"/>
          <w:szCs w:val="20"/>
        </w:rPr>
        <w:br/>
        <w:t>stuje nějaká příčina přírody, způsob vědění, cíl života.</w:t>
      </w:r>
    </w:p>
    <w:p w:rsidR="00AD03BD" w:rsidRPr="00397410" w:rsidRDefault="00AD03BD" w:rsidP="00AD03BD">
      <w:pPr>
        <w:rPr>
          <w:rFonts w:eastAsia="Times New Roman"/>
          <w:sz w:val="20"/>
          <w:szCs w:val="20"/>
        </w:rPr>
      </w:pPr>
      <w:r w:rsidRPr="00397410">
        <w:rPr>
          <w:rFonts w:eastAsia="Times New Roman"/>
          <w:sz w:val="20"/>
          <w:szCs w:val="20"/>
        </w:rPr>
        <w:t>Tri jsou také vlastností, na které hledíme u každého lidského umělce,</w:t>
      </w:r>
      <w:r w:rsidRPr="00397410">
        <w:rPr>
          <w:rFonts w:eastAsia="Times New Roman"/>
          <w:sz w:val="20"/>
          <w:szCs w:val="20"/>
        </w:rPr>
        <w:br/>
        <w:t>má-li něco vytvořiti: přirozenost, vzdělání a užitek; přirozenost se pozná</w:t>
      </w:r>
      <w:r w:rsidRPr="00397410">
        <w:rPr>
          <w:rFonts w:eastAsia="Times New Roman"/>
          <w:sz w:val="20"/>
          <w:szCs w:val="20"/>
        </w:rPr>
        <w:br/>
        <w:t>podle povahy, vzdělání podle znalostí, užitek podle požitku. Vím dobře,</w:t>
      </w:r>
      <w:r w:rsidRPr="00397410">
        <w:rPr>
          <w:rFonts w:eastAsia="Times New Roman"/>
          <w:sz w:val="20"/>
          <w:szCs w:val="20"/>
        </w:rPr>
        <w:br/>
        <w:t>že požitek ve vlastním smyslu se rýče požívání, kdežto užitek užívání a že</w:t>
      </w:r>
      <w:r w:rsidRPr="00397410">
        <w:rPr>
          <w:rFonts w:eastAsia="Times New Roman"/>
          <w:sz w:val="20"/>
          <w:szCs w:val="20"/>
        </w:rPr>
        <w:br/>
        <w:t>rozdíl je asi ten, že požíváme té věci, která nás těší sama o sobě, neodná-</w:t>
      </w:r>
      <w:r w:rsidRPr="00397410">
        <w:rPr>
          <w:rFonts w:eastAsia="Times New Roman"/>
          <w:sz w:val="20"/>
          <w:szCs w:val="20"/>
        </w:rPr>
        <w:br/>
        <w:t>šejíc se k ničemu jinému; užíváme však té, kterou vyhledáváme pro něco</w:t>
      </w:r>
      <w:r w:rsidRPr="00397410">
        <w:rPr>
          <w:rFonts w:eastAsia="Times New Roman"/>
          <w:sz w:val="20"/>
          <w:szCs w:val="20"/>
        </w:rPr>
        <w:br/>
        <w:t>jiného (proto věcí časných máme spíše užívat, nežli požívat, abychom byli</w:t>
      </w:r>
      <w:r w:rsidRPr="00397410">
        <w:rPr>
          <w:rFonts w:eastAsia="Times New Roman"/>
          <w:sz w:val="20"/>
          <w:szCs w:val="20"/>
        </w:rPr>
        <w:br/>
        <w:t>hodni požívali věčných - ne jako lidé zvrhlí, kteří chtějí peněz požívat,</w:t>
      </w:r>
      <w:r w:rsidRPr="00397410">
        <w:rPr>
          <w:rFonts w:eastAsia="Times New Roman"/>
          <w:sz w:val="20"/>
          <w:szCs w:val="20"/>
        </w:rPr>
        <w:br/>
        <w:t>kdežto Boha užívat, jelikož nevydávají peněz pro Boha, nýbrž ctí Boha</w:t>
      </w:r>
      <w:r w:rsidRPr="00397410">
        <w:rPr>
          <w:rFonts w:eastAsia="Times New Roman"/>
          <w:sz w:val="20"/>
          <w:szCs w:val="20"/>
        </w:rPr>
        <w:br/>
        <w:t>pro peníze); přesto však mluvíce způsobem, který se stal běžnějším, uží-</w:t>
      </w:r>
      <w:r w:rsidRPr="00397410">
        <w:rPr>
          <w:rFonts w:eastAsia="Times New Roman"/>
          <w:sz w:val="20"/>
          <w:szCs w:val="20"/>
        </w:rPr>
        <w:br/>
        <w:t>váme požitků a užitků požíváme; neboť se mluví vlastně i o požitcích</w:t>
      </w:r>
      <w:r w:rsidRPr="00397410">
        <w:rPr>
          <w:rFonts w:eastAsia="Times New Roman"/>
          <w:sz w:val="20"/>
          <w:szCs w:val="20"/>
        </w:rPr>
        <w:br/>
        <w:t>z polností, kterých zajisté všichni dočasně užíváme. Tedy v tomto smyslu</w:t>
      </w:r>
      <w:r w:rsidRPr="00397410">
        <w:rPr>
          <w:rFonts w:eastAsia="Times New Roman"/>
          <w:sz w:val="20"/>
          <w:szCs w:val="20"/>
        </w:rPr>
        <w:br/>
        <w:t>jsem užil slova „užitek" mezi těmito třemi věcmi, ke kterým musíme u Člo-</w:t>
      </w:r>
      <w:r w:rsidRPr="00397410">
        <w:rPr>
          <w:rFonts w:eastAsia="Times New Roman"/>
          <w:sz w:val="20"/>
          <w:szCs w:val="20"/>
        </w:rPr>
        <w:br/>
        <w:t>věka přihlížeti, t. j. přirozenost, vzdělám a užitek. Z těchto tří, jak jsem</w:t>
      </w:r>
      <w:r w:rsidRPr="00397410">
        <w:rPr>
          <w:rFonts w:eastAsia="Times New Roman"/>
          <w:sz w:val="20"/>
          <w:szCs w:val="20"/>
        </w:rPr>
        <w:br/>
        <w:t>uvedl, vyvodili filosofové za účelem dosažení blaženého života trojí vědní</w:t>
      </w:r>
      <w:r w:rsidRPr="00397410">
        <w:rPr>
          <w:rFonts w:eastAsia="Times New Roman"/>
          <w:sz w:val="20"/>
          <w:szCs w:val="20"/>
        </w:rPr>
        <w:br/>
        <w:t>obor, naturální pro přírodu, racionální pro theorii, morální pro praxi.</w:t>
      </w:r>
    </w:p>
    <w:p w:rsidR="00AD03BD" w:rsidRPr="00397410" w:rsidRDefault="00AD03BD" w:rsidP="00AD03BD">
      <w:pPr>
        <w:rPr>
          <w:rFonts w:eastAsia="Times New Roman"/>
          <w:sz w:val="20"/>
          <w:szCs w:val="20"/>
        </w:rPr>
      </w:pPr>
      <w:r w:rsidRPr="00397410">
        <w:rPr>
          <w:rFonts w:eastAsia="Times New Roman"/>
          <w:sz w:val="20"/>
          <w:szCs w:val="20"/>
        </w:rPr>
        <w:t>Kdyby tedy naše přirozenost pocházela od nás, jistě bychom jednak</w:t>
      </w:r>
      <w:r w:rsidRPr="00397410">
        <w:rPr>
          <w:rFonts w:eastAsia="Times New Roman"/>
          <w:sz w:val="20"/>
          <w:szCs w:val="20"/>
        </w:rPr>
        <w:br/>
        <w:t>my sami zplodili svoji moudrost a nehleděli bychom si ji osvojiti vzdělá-</w:t>
      </w:r>
      <w:r w:rsidRPr="00397410">
        <w:rPr>
          <w:rFonts w:eastAsia="Times New Roman"/>
          <w:sz w:val="20"/>
          <w:szCs w:val="20"/>
        </w:rPr>
        <w:br/>
        <w:t>ním, t. j. učením se odjinud; a jednak naše láska, od nás vycházejíc</w:t>
      </w:r>
      <w:r w:rsidRPr="00397410">
        <w:rPr>
          <w:rFonts w:eastAsia="Times New Roman"/>
          <w:sz w:val="20"/>
          <w:szCs w:val="20"/>
        </w:rPr>
        <w:br/>
        <w:t>a k nám směřujíc, by k blaženému životu postačila, a nepotřebovala by</w:t>
      </w:r>
      <w:r w:rsidRPr="00397410">
        <w:rPr>
          <w:rFonts w:eastAsia="Times New Roman"/>
          <w:sz w:val="20"/>
          <w:szCs w:val="20"/>
        </w:rPr>
        <w:br/>
        <w:t>žádného jiného dobra, jehož bychom požívali; ve skutečnosti však, jeli-</w:t>
      </w:r>
      <w:r w:rsidRPr="00397410">
        <w:rPr>
          <w:rFonts w:eastAsia="Times New Roman"/>
          <w:sz w:val="20"/>
          <w:szCs w:val="20"/>
        </w:rPr>
        <w:br/>
        <w:t>kož naše přirozenost má původcem svého bytí Boha, musíme ho bezpo-</w:t>
      </w:r>
      <w:r w:rsidRPr="00397410">
        <w:rPr>
          <w:rFonts w:eastAsia="Times New Roman"/>
          <w:sz w:val="20"/>
          <w:szCs w:val="20"/>
        </w:rPr>
        <w:br/>
        <w:t>chyby mít učitelem, abychom pravdu poznávali, a také dárcem nejniter-</w:t>
      </w:r>
      <w:r w:rsidRPr="00397410">
        <w:rPr>
          <w:rFonts w:eastAsia="Times New Roman"/>
          <w:sz w:val="20"/>
          <w:szCs w:val="20"/>
        </w:rPr>
        <w:br/>
        <w:t>néjší sladkostí, abychom byli blaženi.</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26. O obraze nejvyšlí Trojice, který se jistým způsobem nalézá</w:t>
      </w:r>
      <w:r w:rsidRPr="00397410">
        <w:rPr>
          <w:rFonts w:eastAsia="Times New Roman"/>
          <w:sz w:val="20"/>
          <w:szCs w:val="20"/>
        </w:rPr>
        <w:br/>
        <w:t>v přirozeností člověka, dosud neoblaženého.</w:t>
      </w:r>
    </w:p>
    <w:p w:rsidR="00AD03BD" w:rsidRPr="00397410" w:rsidRDefault="00AD03BD" w:rsidP="00AD03BD">
      <w:pPr>
        <w:rPr>
          <w:rFonts w:eastAsia="Times New Roman"/>
          <w:sz w:val="20"/>
          <w:szCs w:val="20"/>
        </w:rPr>
      </w:pPr>
      <w:r w:rsidRPr="00397410">
        <w:rPr>
          <w:rFonts w:eastAsia="Times New Roman"/>
          <w:sz w:val="20"/>
          <w:szCs w:val="20"/>
        </w:rPr>
        <w:t>I my v sobě poznáváme obraz Boha, t. j. jeho svrchované TYojice, obraz</w:t>
      </w:r>
      <w:r w:rsidRPr="00397410">
        <w:rPr>
          <w:rFonts w:eastAsia="Times New Roman"/>
          <w:sz w:val="20"/>
          <w:szCs w:val="20"/>
        </w:rPr>
        <w:br/>
        <w:t>sice ne jemu rovný, ba dokonce náramně a daleko vzdálený, ani jemu sou-</w:t>
      </w:r>
      <w:r w:rsidRPr="00397410">
        <w:rPr>
          <w:rFonts w:eastAsia="Times New Roman"/>
          <w:sz w:val="20"/>
          <w:szCs w:val="20"/>
        </w:rPr>
        <w:br/>
        <w:t>věčný, a krátce řečeno, ne téže podstaty, které jest Bůh, ale přesto takový,</w:t>
      </w:r>
      <w:r w:rsidRPr="00397410">
        <w:rPr>
          <w:rFonts w:eastAsia="Times New Roman"/>
          <w:sz w:val="20"/>
          <w:szCs w:val="20"/>
        </w:rPr>
        <w:br/>
        <w:t>že nad něj není svou přirozeností nic Bohu bližšího ve věcech jím stvoře-</w:t>
      </w:r>
      <w:r w:rsidRPr="00397410">
        <w:rPr>
          <w:rFonts w:eastAsia="Times New Roman"/>
          <w:sz w:val="20"/>
          <w:szCs w:val="20"/>
        </w:rPr>
        <w:br/>
        <w:t>ných - obraz, který ještě potřebuje nápravy a zdokonalení, aby mu byl</w:t>
      </w:r>
      <w:r w:rsidRPr="00397410">
        <w:rPr>
          <w:rFonts w:eastAsia="Times New Roman"/>
          <w:sz w:val="20"/>
          <w:szCs w:val="20"/>
        </w:rPr>
        <w:br/>
        <w:t>i svou podobností nejbližší. Neboť jednak jsme, jednak víme, že jsme,</w:t>
      </w:r>
      <w:r w:rsidRPr="00397410">
        <w:rPr>
          <w:rFonts w:eastAsia="Times New Roman"/>
          <w:sz w:val="20"/>
          <w:szCs w:val="20"/>
        </w:rPr>
        <w:br/>
        <w:t>a jednak to bytí i vědění milujeme. |fi</w:t>
      </w:r>
    </w:p>
    <w:p w:rsidR="00AD03BD" w:rsidRPr="00397410" w:rsidRDefault="00AD03BD" w:rsidP="00AD03BD">
      <w:pPr>
        <w:rPr>
          <w:rFonts w:eastAsia="Times New Roman"/>
          <w:sz w:val="20"/>
          <w:szCs w:val="20"/>
        </w:rPr>
      </w:pPr>
      <w:r w:rsidRPr="00397410">
        <w:rPr>
          <w:rFonts w:eastAsia="Times New Roman"/>
          <w:sz w:val="20"/>
          <w:szCs w:val="20"/>
        </w:rPr>
        <w:t>Leč v těchto třech bodech, které jsem uvedl, nás neuvádí v omyl žádný</w:t>
      </w:r>
      <w:r w:rsidRPr="00397410">
        <w:rPr>
          <w:rFonts w:eastAsia="Times New Roman"/>
          <w:sz w:val="20"/>
          <w:szCs w:val="20"/>
        </w:rPr>
        <w:br/>
        <w:t>klam, podobný pravdě. Jich se totiž nedotýkáme žádným tělesným smyslem,</w:t>
      </w:r>
      <w:r w:rsidRPr="00397410">
        <w:rPr>
          <w:rFonts w:eastAsia="Times New Roman"/>
          <w:sz w:val="20"/>
          <w:szCs w:val="20"/>
        </w:rPr>
        <w:br/>
        <w:t>jako věd vnějších, na př. když barvy vnímáme zrakem, zvuky sluchem, pachy</w:t>
      </w:r>
      <w:r w:rsidRPr="00397410">
        <w:rPr>
          <w:rFonts w:eastAsia="Times New Roman"/>
          <w:sz w:val="20"/>
          <w:szCs w:val="20"/>
        </w:rPr>
        <w:br/>
        <w:t>čichem, chuti ochutnáváním, tvrdé a měkké předměty hmatem - z kterýchžto</w:t>
      </w:r>
      <w:r w:rsidRPr="00397410">
        <w:rPr>
          <w:rFonts w:eastAsia="Times New Roman"/>
          <w:sz w:val="20"/>
          <w:szCs w:val="20"/>
        </w:rPr>
        <w:br/>
        <w:t>vjemů vznikají také obrázky, jim zcela podobné a už nehmotné, které v myš-</w:t>
      </w:r>
      <w:r w:rsidRPr="00397410">
        <w:rPr>
          <w:rFonts w:eastAsia="Times New Roman"/>
          <w:sz w:val="20"/>
          <w:szCs w:val="20"/>
        </w:rPr>
        <w:br/>
        <w:t>lenkách přemítáme, v paměti chováme a kterými jsme ponoukám k touze po</w:t>
      </w:r>
      <w:r w:rsidRPr="00397410">
        <w:rPr>
          <w:rFonts w:eastAsia="Times New Roman"/>
          <w:sz w:val="20"/>
          <w:szCs w:val="20"/>
        </w:rPr>
        <w:br/>
        <w:t>těch věcech; ale že jsem a že to vím a miluji, tím jsem si naprosto jist bez jaké-</w:t>
      </w:r>
      <w:r w:rsidRPr="00397410">
        <w:rPr>
          <w:rFonts w:eastAsia="Times New Roman"/>
          <w:sz w:val="20"/>
          <w:szCs w:val="20"/>
        </w:rPr>
        <w:br/>
        <w:t>koliv šalebné obraznosti představ nebo fantasmat. Při těchto pravdách není se</w:t>
      </w:r>
      <w:r w:rsidRPr="00397410">
        <w:rPr>
          <w:rFonts w:eastAsia="Times New Roman"/>
          <w:sz w:val="20"/>
          <w:szCs w:val="20"/>
        </w:rPr>
        <w:br/>
        <w:t>co bát argumentování akademiků: „Což jestli se mýlíš?** Neboť mýlím-li se,</w:t>
      </w:r>
      <w:r w:rsidRPr="00397410">
        <w:rPr>
          <w:rFonts w:eastAsia="Times New Roman"/>
          <w:sz w:val="20"/>
          <w:szCs w:val="20"/>
        </w:rPr>
        <w:br/>
        <w:t>jsem. Vždyť ten, kdo není, nemůže se jistě ani mýlit; a tudíž, jestliže se mýlím,</w:t>
      </w:r>
      <w:r w:rsidRPr="00397410">
        <w:rPr>
          <w:rFonts w:eastAsia="Times New Roman"/>
          <w:sz w:val="20"/>
          <w:szCs w:val="20"/>
        </w:rPr>
        <w:br/>
        <w:t>jsem. Jestliže tedy jsem, mýlím-li se: jak se mohu mýlit v tom, že jsem, když</w:t>
      </w:r>
      <w:r w:rsidRPr="00397410">
        <w:rPr>
          <w:rFonts w:eastAsia="Times New Roman"/>
          <w:sz w:val="20"/>
          <w:szCs w:val="20"/>
        </w:rPr>
        <w:br/>
        <w:t>jest jisto, že jsem, jakmile se mýlím? Protože bych tedy byl tím, který by se mý-</w:t>
      </w:r>
      <w:r w:rsidRPr="00397410">
        <w:rPr>
          <w:rFonts w:eastAsia="Times New Roman"/>
          <w:sz w:val="20"/>
          <w:szCs w:val="20"/>
        </w:rPr>
        <w:br/>
        <w:t>lil, tu i kdybych se mýlil, bezpochyby se nemýlím v tom, že vím o svém bytí.</w:t>
      </w:r>
      <w:r w:rsidRPr="00397410">
        <w:rPr>
          <w:rFonts w:eastAsia="Times New Roman"/>
          <w:sz w:val="20"/>
          <w:szCs w:val="20"/>
        </w:rPr>
        <w:br/>
        <w:t>Neboť právě jako vím, že jsem, tak vím také právě to, že to vím.</w:t>
      </w:r>
    </w:p>
    <w:p w:rsidR="00AD03BD" w:rsidRPr="00397410" w:rsidRDefault="00AD03BD" w:rsidP="00AD03BD">
      <w:pPr>
        <w:rPr>
          <w:rFonts w:eastAsia="Times New Roman"/>
          <w:sz w:val="20"/>
          <w:szCs w:val="20"/>
        </w:rPr>
      </w:pPr>
      <w:r w:rsidRPr="00397410">
        <w:rPr>
          <w:rFonts w:eastAsia="Times New Roman"/>
          <w:sz w:val="20"/>
          <w:szCs w:val="20"/>
        </w:rPr>
        <w:t>A protože ty dvě věci miluji, připojuji k těm věcem, které vím, také tuto</w:t>
      </w:r>
      <w:r w:rsidRPr="00397410">
        <w:rPr>
          <w:rFonts w:eastAsia="Times New Roman"/>
          <w:sz w:val="20"/>
          <w:szCs w:val="20"/>
        </w:rPr>
        <w:br/>
        <w:t>lásku jako něco třetího a stejně důležitého. Nemýlím se totiž v tom, že mi-</w:t>
      </w:r>
      <w:r w:rsidRPr="00397410">
        <w:rPr>
          <w:rFonts w:eastAsia="Times New Roman"/>
          <w:sz w:val="20"/>
          <w:szCs w:val="20"/>
        </w:rPr>
        <w:br/>
        <w:t>luji, když se nemýlím o těchto věcech, které miluji - ačkoliv i kdyby ony ne-</w:t>
      </w:r>
      <w:r w:rsidRPr="00397410">
        <w:rPr>
          <w:rFonts w:eastAsia="Times New Roman"/>
          <w:sz w:val="20"/>
          <w:szCs w:val="20"/>
        </w:rPr>
        <w:br/>
        <w:t>byly pravdivé, bylo by pravda, že miluji nepravdivé věci. Neboť jakým právem</w:t>
      </w:r>
      <w:r w:rsidRPr="00397410">
        <w:rPr>
          <w:rFonts w:eastAsia="Times New Roman"/>
          <w:sz w:val="20"/>
          <w:szCs w:val="20"/>
        </w:rPr>
        <w:br/>
        <w:t>bych mohl být kárán a jakým právem by se mi bránilo v lásce k nepravdivé-</w:t>
      </w:r>
      <w:r w:rsidRPr="00397410">
        <w:rPr>
          <w:rFonts w:eastAsia="Times New Roman"/>
          <w:sz w:val="20"/>
          <w:szCs w:val="20"/>
        </w:rPr>
        <w:br/>
        <w:t>mu, kdyby nebylo pravda, že je miluji? Když však i ony věci jsou pravdivé</w:t>
      </w:r>
      <w:r w:rsidRPr="00397410">
        <w:rPr>
          <w:rFonts w:eastAsia="Times New Roman"/>
          <w:sz w:val="20"/>
          <w:szCs w:val="20"/>
        </w:rPr>
        <w:br/>
        <w:t>a jisté, kdo by pochyboval, že i ta láska k nim, když jsou milovány, je pravdivá</w:t>
      </w:r>
      <w:r w:rsidRPr="00397410">
        <w:rPr>
          <w:rFonts w:eastAsia="Times New Roman"/>
          <w:sz w:val="20"/>
          <w:szCs w:val="20"/>
        </w:rPr>
        <w:br/>
        <w:t>a jistá? A dále: není nikoho, kdo by nechtěl býti, zrovna jako není nikoho, kdo</w:t>
      </w:r>
      <w:r w:rsidRPr="00397410">
        <w:rPr>
          <w:rFonts w:eastAsia="Times New Roman"/>
          <w:sz w:val="20"/>
          <w:szCs w:val="20"/>
        </w:rPr>
        <w:br/>
        <w:t>by nechtěl býti blažen. Vždyť jak by mohl býti blažen, když by nic nebylo?</w:t>
      </w:r>
    </w:p>
    <w:p w:rsidR="00AD03BD" w:rsidRPr="00397410" w:rsidRDefault="00AD03BD" w:rsidP="00AD03BD">
      <w:pPr>
        <w:rPr>
          <w:rFonts w:eastAsia="Times New Roman"/>
          <w:sz w:val="20"/>
          <w:szCs w:val="20"/>
        </w:rPr>
      </w:pPr>
      <w:r w:rsidRPr="00397410">
        <w:rPr>
          <w:rFonts w:eastAsia="Times New Roman"/>
          <w:sz w:val="20"/>
          <w:szCs w:val="20"/>
        </w:rPr>
        <w:t>27. O bytí a vědění a lásce k obému.</w:t>
      </w:r>
    </w:p>
    <w:p w:rsidR="00AD03BD" w:rsidRPr="00397410" w:rsidRDefault="00AD03BD" w:rsidP="00AD03BD">
      <w:pPr>
        <w:rPr>
          <w:rFonts w:eastAsia="Times New Roman"/>
          <w:sz w:val="20"/>
          <w:szCs w:val="20"/>
        </w:rPr>
      </w:pPr>
      <w:r w:rsidRPr="00397410">
        <w:rPr>
          <w:rFonts w:eastAsia="Times New Roman"/>
          <w:sz w:val="20"/>
          <w:szCs w:val="20"/>
        </w:rPr>
        <w:t>Leč samo bytí je z jakési přirozené síly tak příjemné, že to jest jedinou pří-</w:t>
      </w:r>
      <w:r w:rsidRPr="00397410">
        <w:rPr>
          <w:rFonts w:eastAsia="Times New Roman"/>
          <w:sz w:val="20"/>
          <w:szCs w:val="20"/>
        </w:rPr>
        <w:br/>
        <w:t>činou, proč ani nešťastní nechtějí zahynouti, a ačkoli pociťují svoje ne-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379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štěstí, nechtějí ze světa vyhladit sebe, ale spíše svoje neštěstí. A také ti, kte-</w:t>
      </w:r>
      <w:r w:rsidRPr="00397410">
        <w:rPr>
          <w:rFonts w:eastAsia="Times New Roman"/>
          <w:sz w:val="20"/>
          <w:szCs w:val="20"/>
        </w:rPr>
        <w:br/>
        <w:t>ří si nejen připadají nanejvýš nešťastni, ale také jimi zřejmě jsou a za ne-</w:t>
      </w:r>
      <w:r w:rsidRPr="00397410">
        <w:rPr>
          <w:rFonts w:eastAsia="Times New Roman"/>
          <w:sz w:val="20"/>
          <w:szCs w:val="20"/>
        </w:rPr>
        <w:br/>
        <w:t>šťastné jsou považováni nejen od mudrců, jelikož jsou pošetilí, ale i od</w:t>
      </w:r>
      <w:r w:rsidRPr="00397410">
        <w:rPr>
          <w:rFonts w:eastAsia="Times New Roman"/>
          <w:sz w:val="20"/>
          <w:szCs w:val="20"/>
        </w:rPr>
        <w:br/>
        <w:t>těch, kteří se pokládají za blažené, protože jsou chudáci a žebráci: kdyby</w:t>
      </w:r>
      <w:r w:rsidRPr="00397410">
        <w:rPr>
          <w:rFonts w:eastAsia="Times New Roman"/>
          <w:sz w:val="20"/>
          <w:szCs w:val="20"/>
        </w:rPr>
        <w:br/>
        <w:t>jim někdo nabízel nesmrtelnost, ve které by nezemřela ani jejich bída,</w:t>
      </w:r>
      <w:r w:rsidRPr="00397410">
        <w:rPr>
          <w:rFonts w:eastAsia="Times New Roman"/>
          <w:sz w:val="20"/>
          <w:szCs w:val="20"/>
        </w:rPr>
        <w:br/>
        <w:t>a poukázal by jim k tomu, že nebudou-li chtít vždycky žití v téže bídě, vů-</w:t>
      </w:r>
      <w:r w:rsidRPr="00397410">
        <w:rPr>
          <w:rFonts w:eastAsia="Times New Roman"/>
          <w:sz w:val="20"/>
          <w:szCs w:val="20"/>
        </w:rPr>
        <w:br/>
        <w:t>bec a naprosto už nebudou, naopak na všechen způsob zahynou - jistě by</w:t>
      </w:r>
      <w:r w:rsidRPr="00397410">
        <w:rPr>
          <w:rFonts w:eastAsia="Times New Roman"/>
          <w:sz w:val="20"/>
          <w:szCs w:val="20"/>
        </w:rPr>
        <w:br/>
        <w:t>jásali radostí a rozhodli by se raději vždycky takto žití nežli vůbec nebytí.</w:t>
      </w:r>
      <w:r w:rsidRPr="00397410">
        <w:rPr>
          <w:rFonts w:eastAsia="Times New Roman"/>
          <w:sz w:val="20"/>
          <w:szCs w:val="20"/>
        </w:rPr>
        <w:br/>
        <w:t>Tu věc dosvědčuje všeobecně známé jejich cítění. Vždyť proč se bojí smr-</w:t>
      </w:r>
      <w:r w:rsidRPr="00397410">
        <w:rPr>
          <w:rFonts w:eastAsia="Times New Roman"/>
          <w:sz w:val="20"/>
          <w:szCs w:val="20"/>
        </w:rPr>
        <w:br/>
        <w:t>ti a proč chtějí raději žití v té nouzi, nežli jí smrtí učinit konec, ne-li proto,</w:t>
      </w:r>
      <w:r w:rsidRPr="00397410">
        <w:rPr>
          <w:rFonts w:eastAsia="Times New Roman"/>
          <w:sz w:val="20"/>
          <w:szCs w:val="20"/>
        </w:rPr>
        <w:br/>
        <w:t>že je očividné, kterak se přirozenost vyhýbá nebytí? A tak, vědouce, že</w:t>
      </w:r>
      <w:r w:rsidRPr="00397410">
        <w:rPr>
          <w:rFonts w:eastAsia="Times New Roman"/>
          <w:sz w:val="20"/>
          <w:szCs w:val="20"/>
        </w:rPr>
        <w:br/>
        <w:t>zemrou, touží jako po velikém dobrodiní, aby jim bylo prokázáno to mi-</w:t>
      </w:r>
      <w:r w:rsidRPr="00397410">
        <w:rPr>
          <w:rFonts w:eastAsia="Times New Roman"/>
          <w:sz w:val="20"/>
          <w:szCs w:val="20"/>
        </w:rPr>
        <w:br/>
        <w:t>losrdenství, aby mohli v téže bídě o něco déle žití a zemríti později. Bez-</w:t>
      </w:r>
      <w:r w:rsidRPr="00397410">
        <w:rPr>
          <w:rFonts w:eastAsia="Times New Roman"/>
          <w:sz w:val="20"/>
          <w:szCs w:val="20"/>
        </w:rPr>
        <w:br/>
        <w:t>pochyby tedy prokazují, s jakým jásotem by přijali nesmrtelnost, alespoň</w:t>
      </w:r>
      <w:r w:rsidRPr="00397410">
        <w:rPr>
          <w:rFonts w:eastAsia="Times New Roman"/>
          <w:sz w:val="20"/>
          <w:szCs w:val="20"/>
        </w:rPr>
        <w:br/>
        <w:t>takovou, ve které by nuzota nebrala konce.</w:t>
      </w:r>
    </w:p>
    <w:p w:rsidR="00AD03BD" w:rsidRPr="00397410" w:rsidRDefault="00AD03BD" w:rsidP="00AD03BD">
      <w:pPr>
        <w:rPr>
          <w:rFonts w:eastAsia="Times New Roman"/>
          <w:sz w:val="20"/>
          <w:szCs w:val="20"/>
        </w:rPr>
      </w:pPr>
      <w:r w:rsidRPr="00397410">
        <w:rPr>
          <w:rFonts w:eastAsia="Times New Roman"/>
          <w:sz w:val="20"/>
          <w:szCs w:val="20"/>
        </w:rPr>
        <w:t>A co všichni živočichové, ač nerozumní, kterým není dáno takto mys-</w:t>
      </w:r>
      <w:r w:rsidRPr="00397410">
        <w:rPr>
          <w:rFonts w:eastAsia="Times New Roman"/>
          <w:sz w:val="20"/>
          <w:szCs w:val="20"/>
        </w:rPr>
        <w:br/>
        <w:t>li ti? Od ohromných draků až po nepatrné červičky, všichni ukazují, že</w:t>
      </w:r>
      <w:r w:rsidRPr="00397410">
        <w:rPr>
          <w:rFonts w:eastAsia="Times New Roman"/>
          <w:sz w:val="20"/>
          <w:szCs w:val="20"/>
        </w:rPr>
        <w:br/>
        <w:t>chtějí býti a že se proto záhubě vyhýbají všemožnými pohyby. A co stro-</w:t>
      </w:r>
      <w:r w:rsidRPr="00397410">
        <w:rPr>
          <w:rFonts w:eastAsia="Times New Roman"/>
          <w:sz w:val="20"/>
          <w:szCs w:val="20"/>
        </w:rPr>
        <w:br/>
        <w:t>movi i všechny byliny, které nemají žádného citu, aby se vyhýbaly vidi-</w:t>
      </w:r>
      <w:r w:rsidRPr="00397410">
        <w:rPr>
          <w:rFonts w:eastAsia="Times New Roman"/>
          <w:sz w:val="20"/>
          <w:szCs w:val="20"/>
        </w:rPr>
        <w:br/>
        <w:t>telným pohybem záhubě? Aby mohly bezpečně vyhnati do vzduchu ko-</w:t>
      </w:r>
      <w:r w:rsidRPr="00397410">
        <w:rPr>
          <w:rFonts w:eastAsia="Times New Roman"/>
          <w:sz w:val="20"/>
          <w:szCs w:val="20"/>
        </w:rPr>
        <w:br/>
        <w:t>runu, upevňují do země kořeny, kterými by ssály potravu a tak jaksi</w:t>
      </w:r>
      <w:r w:rsidRPr="00397410">
        <w:rPr>
          <w:rFonts w:eastAsia="Times New Roman"/>
          <w:sz w:val="20"/>
          <w:szCs w:val="20"/>
        </w:rPr>
        <w:br/>
        <w:t>zachovávaly svoje bytí! Konečně ta tělesa, která nejen nemají citu, ale ani</w:t>
      </w:r>
      <w:r w:rsidRPr="00397410">
        <w:rPr>
          <w:rFonts w:eastAsia="Times New Roman"/>
          <w:sz w:val="20"/>
          <w:szCs w:val="20"/>
        </w:rPr>
        <w:br/>
        <w:t>žádného života alespoň plodistvého, přece se vymršťují do výše nebo kle-</w:t>
      </w:r>
      <w:r w:rsidRPr="00397410">
        <w:rPr>
          <w:rFonts w:eastAsia="Times New Roman"/>
          <w:sz w:val="20"/>
          <w:szCs w:val="20"/>
        </w:rPr>
        <w:br/>
        <w:t>sají dolů nebo se vyvažují uprostřed tak, že chrání svoji bytnost, ve které</w:t>
      </w:r>
      <w:r w:rsidRPr="00397410">
        <w:rPr>
          <w:rFonts w:eastAsia="Times New Roman"/>
          <w:sz w:val="20"/>
          <w:szCs w:val="20"/>
        </w:rPr>
        <w:br/>
        <w:t>podle své přirozenosti mohou býti.</w:t>
      </w:r>
    </w:p>
    <w:p w:rsidR="00AD03BD" w:rsidRPr="00397410" w:rsidRDefault="00AD03BD" w:rsidP="00AD03BD">
      <w:pPr>
        <w:rPr>
          <w:rFonts w:eastAsia="Times New Roman"/>
          <w:sz w:val="20"/>
          <w:szCs w:val="20"/>
        </w:rPr>
      </w:pPr>
      <w:r w:rsidRPr="00397410">
        <w:rPr>
          <w:rFonts w:eastAsia="Times New Roman"/>
          <w:sz w:val="20"/>
          <w:szCs w:val="20"/>
        </w:rPr>
        <w:t>Jak velice je pak milováno vědění a jak lidská přirozenost nechce býti kla-</w:t>
      </w:r>
      <w:r w:rsidRPr="00397410">
        <w:rPr>
          <w:rFonts w:eastAsia="Times New Roman"/>
          <w:sz w:val="20"/>
          <w:szCs w:val="20"/>
        </w:rPr>
        <w:br/>
        <w:t>mána, to lze poznat i z toho, že každý je ochoten raději naříká ti při zdravém</w:t>
      </w:r>
      <w:r w:rsidRPr="00397410">
        <w:rPr>
          <w:rFonts w:eastAsia="Times New Roman"/>
          <w:sz w:val="20"/>
          <w:szCs w:val="20"/>
        </w:rPr>
        <w:br/>
        <w:t>rozumu než jásati v pomatenosti. Tuto velikou a úžasnou schopnost nema-</w:t>
      </w:r>
      <w:r w:rsidRPr="00397410">
        <w:rPr>
          <w:rFonts w:eastAsia="Times New Roman"/>
          <w:sz w:val="20"/>
          <w:szCs w:val="20"/>
        </w:rPr>
        <w:br/>
        <w:t>jí kromě člověka smrtelní živočichové vůbec, ačkoliv někteří z nich mají</w:t>
      </w:r>
      <w:r w:rsidRPr="00397410">
        <w:rPr>
          <w:rFonts w:eastAsia="Times New Roman"/>
          <w:sz w:val="20"/>
          <w:szCs w:val="20"/>
        </w:rPr>
        <w:br/>
        <w:t>k pohlížení do tohoto světla mnohem bystřejší zrakový smysl, než my; ale</w:t>
      </w:r>
      <w:r w:rsidRPr="00397410">
        <w:rPr>
          <w:rFonts w:eastAsia="Times New Roman"/>
          <w:sz w:val="20"/>
          <w:szCs w:val="20"/>
        </w:rPr>
        <w:br/>
        <w:t>nemohou se dotknouti toho nehmotného světla, jímž je jaksi ozařována</w:t>
      </w:r>
      <w:r w:rsidRPr="00397410">
        <w:rPr>
          <w:rFonts w:eastAsia="Times New Roman"/>
          <w:sz w:val="20"/>
          <w:szCs w:val="20"/>
        </w:rPr>
        <w:br/>
        <w:t>naše mysl, abychom o všech těchto věcech mohli správně usuzovati. Neboť</w:t>
      </w:r>
      <w:r w:rsidRPr="00397410">
        <w:rPr>
          <w:rFonts w:eastAsia="Times New Roman"/>
          <w:sz w:val="20"/>
          <w:szCs w:val="20"/>
        </w:rPr>
        <w:br/>
        <w:t>to dovedeme natolik, nakolik to světlo pojímáme. Leč přesto je ve smyslech</w:t>
      </w:r>
      <w:r w:rsidRPr="00397410">
        <w:rPr>
          <w:rFonts w:eastAsia="Times New Roman"/>
          <w:sz w:val="20"/>
          <w:szCs w:val="20"/>
        </w:rPr>
        <w:br/>
        <w:t>nerozumných živočichů cosi, co sice na žádný způsob není věděním, ale co</w:t>
      </w:r>
      <w:r w:rsidRPr="00397410">
        <w:rPr>
          <w:rFonts w:eastAsia="Times New Roman"/>
          <w:sz w:val="20"/>
          <w:szCs w:val="20"/>
        </w:rPr>
        <w:br/>
        <w:t>je jistě jaksi vědění podobno; ostatní však hmotné bytosti byly nazvány vní-</w:t>
      </w:r>
      <w:r w:rsidRPr="00397410">
        <w:rPr>
          <w:rFonts w:eastAsia="Times New Roman"/>
          <w:sz w:val="20"/>
          <w:szCs w:val="20"/>
        </w:rPr>
        <w:br/>
        <w:t>matelnými, protože nevnímají, ale jsou vnímány. Mezi nimi rostlinstvo má</w:t>
      </w:r>
      <w:r w:rsidRPr="00397410">
        <w:rPr>
          <w:rFonts w:eastAsia="Times New Roman"/>
          <w:sz w:val="20"/>
          <w:szCs w:val="20"/>
        </w:rPr>
        <w:br/>
        <w:t>se smyslovým životem tu podobnost, že se živi a rozplozuje. Přece však</w:t>
      </w:r>
      <w:r w:rsidRPr="00397410">
        <w:rPr>
          <w:rFonts w:eastAsia="Times New Roman"/>
          <w:sz w:val="20"/>
          <w:szCs w:val="20"/>
        </w:rPr>
        <w:br/>
        <w:t>i ono i všecko hmotné má skryté příčiny v přírodě; leč svoje tvary, které vy-</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380</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tvářejí krásu této viditelné stavby světa, podávají smyslům ke vnímání, tak-</w:t>
      </w:r>
      <w:r w:rsidRPr="00397410">
        <w:rPr>
          <w:rFonts w:eastAsia="Times New Roman"/>
          <w:sz w:val="20"/>
          <w:szCs w:val="20"/>
        </w:rPr>
        <w:br/>
        <w:t>že se zdá, jako by jaksi chtěly být poznány v náhradu za to, že poznávati ne-</w:t>
      </w:r>
      <w:r w:rsidRPr="00397410">
        <w:rPr>
          <w:rFonts w:eastAsia="Times New Roman"/>
          <w:sz w:val="20"/>
          <w:szCs w:val="20"/>
        </w:rPr>
        <w:br/>
        <w:t>mohou. Ale myje tělesným smyslem vnímáme tak, že o nich neusuzujeme</w:t>
      </w:r>
      <w:r w:rsidRPr="00397410">
        <w:rPr>
          <w:rFonts w:eastAsia="Times New Roman"/>
          <w:sz w:val="20"/>
          <w:szCs w:val="20"/>
        </w:rPr>
        <w:br/>
        <w:t>tělesným smyslem. Máme totiž jiný smysl vnitřního člověka, mnohem zna-</w:t>
      </w:r>
      <w:r w:rsidRPr="00397410">
        <w:rPr>
          <w:rFonts w:eastAsia="Times New Roman"/>
          <w:sz w:val="20"/>
          <w:szCs w:val="20"/>
        </w:rPr>
        <w:br/>
        <w:t>menitější onoho - smysl, jímž vnímáme spravedlnost a bezpráví, spravedl-</w:t>
      </w:r>
      <w:r w:rsidRPr="00397410">
        <w:rPr>
          <w:rFonts w:eastAsia="Times New Roman"/>
          <w:sz w:val="20"/>
          <w:szCs w:val="20"/>
        </w:rPr>
        <w:br/>
        <w:t>nost podle pomyslného pojmu, bezprávi podle jeho nedostatku. S výkonem</w:t>
      </w:r>
      <w:r w:rsidRPr="00397410">
        <w:rPr>
          <w:rFonts w:eastAsia="Times New Roman"/>
          <w:sz w:val="20"/>
          <w:szCs w:val="20"/>
        </w:rPr>
        <w:br/>
        <w:t>tohoto smyslu nemá co dělat bystrost zřítelnice, ani otvory boltce, ani prů-</w:t>
      </w:r>
      <w:r w:rsidRPr="00397410">
        <w:rPr>
          <w:rFonts w:eastAsia="Times New Roman"/>
          <w:sz w:val="20"/>
          <w:szCs w:val="20"/>
        </w:rPr>
        <w:br/>
        <w:t>duchy nozder, ani chuť úst, ani jaký tělesný hmat. Tam jsem si jist, že jsem</w:t>
      </w:r>
      <w:r w:rsidRPr="00397410">
        <w:rPr>
          <w:rFonts w:eastAsia="Times New Roman"/>
          <w:sz w:val="20"/>
          <w:szCs w:val="20"/>
        </w:rPr>
        <w:br/>
        <w:t>a že to vím, a to miluji a jsem si podobně jist, že miluji.</w:t>
      </w:r>
    </w:p>
    <w:p w:rsidR="00AD03BD" w:rsidRPr="00397410" w:rsidRDefault="00AD03BD" w:rsidP="00AD03BD">
      <w:pPr>
        <w:rPr>
          <w:rFonts w:eastAsia="Times New Roman"/>
          <w:sz w:val="20"/>
          <w:szCs w:val="20"/>
        </w:rPr>
      </w:pPr>
      <w:r w:rsidRPr="00397410">
        <w:rPr>
          <w:rFonts w:eastAsia="Times New Roman"/>
          <w:sz w:val="20"/>
          <w:szCs w:val="20"/>
        </w:rPr>
        <w:t>28. Zdali máme milovati i tu lásku, jíž milujeme bytí i vědění,</w:t>
      </w:r>
      <w:r w:rsidRPr="00397410">
        <w:rPr>
          <w:rFonts w:eastAsia="Times New Roman"/>
          <w:sz w:val="20"/>
          <w:szCs w:val="20"/>
        </w:rPr>
        <w:br/>
        <w:t>abychom se tím vice blížili obrazu božské Trojice.</w:t>
      </w:r>
    </w:p>
    <w:p w:rsidR="00AD03BD" w:rsidRPr="00397410" w:rsidRDefault="00AD03BD" w:rsidP="00AD03BD">
      <w:pPr>
        <w:rPr>
          <w:rFonts w:eastAsia="Times New Roman"/>
          <w:sz w:val="20"/>
          <w:szCs w:val="20"/>
        </w:rPr>
      </w:pPr>
      <w:r w:rsidRPr="00397410">
        <w:rPr>
          <w:rFonts w:eastAsia="Times New Roman"/>
          <w:sz w:val="20"/>
          <w:szCs w:val="20"/>
        </w:rPr>
        <w:t>Leč o těchto dvou věcech, totiž o bytnosti a vědomosti, jak velice jsou</w:t>
      </w:r>
      <w:r w:rsidRPr="00397410">
        <w:rPr>
          <w:rFonts w:eastAsia="Times New Roman"/>
          <w:sz w:val="20"/>
          <w:szCs w:val="20"/>
        </w:rPr>
        <w:br/>
        <w:t>v nás milovány, a kterak i v ostatních nižších bytostech se nalézá jakási</w:t>
      </w:r>
      <w:r w:rsidRPr="00397410">
        <w:rPr>
          <w:rFonts w:eastAsia="Times New Roman"/>
          <w:sz w:val="20"/>
          <w:szCs w:val="20"/>
        </w:rPr>
        <w:br/>
        <w:t>jich obdoba, třebaže rozdílná: o tom jsme promluvili dosti, pokud toho</w:t>
      </w:r>
      <w:r w:rsidRPr="00397410">
        <w:rPr>
          <w:rFonts w:eastAsia="Times New Roman"/>
          <w:sz w:val="20"/>
          <w:szCs w:val="20"/>
        </w:rPr>
        <w:br/>
        <w:t>smysl tohoto započatého díla asi vyžadoval; nepromluvili jsme však o lás-</w:t>
      </w:r>
      <w:r w:rsidRPr="00397410">
        <w:rPr>
          <w:rFonts w:eastAsia="Times New Roman"/>
          <w:sz w:val="20"/>
          <w:szCs w:val="20"/>
        </w:rPr>
        <w:br/>
        <w:t>ce, kterou jsou milovány, zda totiž i ta láska jest milována. Ale ona milo-</w:t>
      </w:r>
      <w:r w:rsidRPr="00397410">
        <w:rPr>
          <w:rFonts w:eastAsia="Times New Roman"/>
          <w:sz w:val="20"/>
          <w:szCs w:val="20"/>
        </w:rPr>
        <w:br/>
        <w:t>vána jest; a dovozujeme to z toho, že u lidí, kteří jsou správněji milováni,</w:t>
      </w:r>
      <w:r w:rsidRPr="00397410">
        <w:rPr>
          <w:rFonts w:eastAsia="Times New Roman"/>
          <w:sz w:val="20"/>
          <w:szCs w:val="20"/>
        </w:rPr>
        <w:br/>
        <w:t>je vice milována ona. Nesluje totiž po zásluze dobrým mužem ten, kdo</w:t>
      </w:r>
      <w:r w:rsidRPr="00397410">
        <w:rPr>
          <w:rFonts w:eastAsia="Times New Roman"/>
          <w:sz w:val="20"/>
          <w:szCs w:val="20"/>
        </w:rPr>
        <w:br/>
        <w:t>vi, co je dobro, ale ten, kdo je miluje. Proč tedy nepociťujeme také sami</w:t>
      </w:r>
      <w:r w:rsidRPr="00397410">
        <w:rPr>
          <w:rFonts w:eastAsia="Times New Roman"/>
          <w:sz w:val="20"/>
          <w:szCs w:val="20"/>
        </w:rPr>
        <w:br/>
        <w:t>na sobě, že i my milujeme tu lásku, kterou milujeme vše dobré, co milu-</w:t>
      </w:r>
      <w:r w:rsidRPr="00397410">
        <w:rPr>
          <w:rFonts w:eastAsia="Times New Roman"/>
          <w:sz w:val="20"/>
          <w:szCs w:val="20"/>
        </w:rPr>
        <w:br/>
        <w:t>jeme? Existuje totiž i láska, jíž je milováno i to, co milováno býti nemá,</w:t>
      </w:r>
      <w:r w:rsidRPr="00397410">
        <w:rPr>
          <w:rFonts w:eastAsia="Times New Roman"/>
          <w:sz w:val="20"/>
          <w:szCs w:val="20"/>
        </w:rPr>
        <w:br/>
        <w:t>a tu lásku u sebe nenávidí, kdo miluje tu, jíž jest milováno to, co nulová-</w:t>
      </w:r>
      <w:r w:rsidRPr="00397410">
        <w:rPr>
          <w:rFonts w:eastAsia="Times New Roman"/>
          <w:sz w:val="20"/>
          <w:szCs w:val="20"/>
        </w:rPr>
        <w:br/>
        <w:t>no býti má. Mohou totiž být v jediném člověku obě, a pro člověka je dob-</w:t>
      </w:r>
      <w:r w:rsidRPr="00397410">
        <w:rPr>
          <w:rFonts w:eastAsia="Times New Roman"/>
          <w:sz w:val="20"/>
          <w:szCs w:val="20"/>
        </w:rPr>
        <w:br/>
        <w:t>ré, aby rostla ta, jíž dobře žijeme, a tak ubývalo té, jíž žijeme špatně, do-</w:t>
      </w:r>
      <w:r w:rsidRPr="00397410">
        <w:rPr>
          <w:rFonts w:eastAsia="Times New Roman"/>
          <w:sz w:val="20"/>
          <w:szCs w:val="20"/>
        </w:rPr>
        <w:br/>
        <w:t>kud se dokonale neuzdrávi a v dobré neobrátí celý náš život.</w:t>
      </w:r>
    </w:p>
    <w:p w:rsidR="00AD03BD" w:rsidRPr="00397410" w:rsidRDefault="00AD03BD" w:rsidP="00AD03BD">
      <w:pPr>
        <w:rPr>
          <w:rFonts w:eastAsia="Times New Roman"/>
          <w:sz w:val="20"/>
          <w:szCs w:val="20"/>
        </w:rPr>
      </w:pPr>
      <w:r w:rsidRPr="00397410">
        <w:rPr>
          <w:rFonts w:eastAsia="Times New Roman"/>
          <w:sz w:val="20"/>
          <w:szCs w:val="20"/>
        </w:rPr>
        <w:t>Kdybychom totiž byli hovádky, milovali bychom tělesný život, a co</w:t>
      </w:r>
      <w:r w:rsidRPr="00397410">
        <w:rPr>
          <w:rFonts w:eastAsia="Times New Roman"/>
          <w:sz w:val="20"/>
          <w:szCs w:val="20"/>
        </w:rPr>
        <w:br/>
        <w:t>vyhovuje jeho citu. A to by pro nás bylo dostatečným dobrem, a když by</w:t>
      </w:r>
      <w:r w:rsidRPr="00397410">
        <w:rPr>
          <w:rFonts w:eastAsia="Times New Roman"/>
          <w:sz w:val="20"/>
          <w:szCs w:val="20"/>
        </w:rPr>
        <w:br/>
        <w:t>nám bylo po této stránce dobře, nehledali bychom nic jiného. Podobně</w:t>
      </w:r>
      <w:r w:rsidRPr="00397410">
        <w:rPr>
          <w:rFonts w:eastAsia="Times New Roman"/>
          <w:sz w:val="20"/>
          <w:szCs w:val="20"/>
        </w:rPr>
        <w:br/>
        <w:t>kdybychom byli stromy, nemohli bychom sice citovým pohybem milovat</w:t>
      </w:r>
      <w:r w:rsidRPr="00397410">
        <w:rPr>
          <w:rFonts w:eastAsia="Times New Roman"/>
          <w:sz w:val="20"/>
          <w:szCs w:val="20"/>
        </w:rPr>
        <w:br/>
        <w:t>nic, ale přesto by se zdálo, že jaksi dychtíme po tom, čím bychom se stali</w:t>
      </w:r>
      <w:r w:rsidRPr="00397410">
        <w:rPr>
          <w:rFonts w:eastAsia="Times New Roman"/>
          <w:sz w:val="20"/>
          <w:szCs w:val="20"/>
        </w:rPr>
        <w:br/>
        <w:t>plodnějšími a úrodnějšími. Kdybychom byli kameny nebo vlnami nebo</w:t>
      </w:r>
      <w:r w:rsidRPr="00397410">
        <w:rPr>
          <w:rFonts w:eastAsia="Times New Roman"/>
          <w:sz w:val="20"/>
          <w:szCs w:val="20"/>
        </w:rPr>
        <w:br/>
        <w:t>větry či plameny nebo něčím podobným, bez jakéhokoli citu a života,</w:t>
      </w:r>
      <w:r w:rsidRPr="00397410">
        <w:rPr>
          <w:rFonts w:eastAsia="Times New Roman"/>
          <w:sz w:val="20"/>
          <w:szCs w:val="20"/>
        </w:rPr>
        <w:br/>
        <w:t>přece by nám nescházela jakási jakoby touha po svých místech a řádu.</w:t>
      </w:r>
      <w:r w:rsidRPr="00397410">
        <w:rPr>
          <w:rFonts w:eastAsia="Times New Roman"/>
          <w:sz w:val="20"/>
          <w:szCs w:val="20"/>
        </w:rPr>
        <w:br/>
        <w:t>Neboť pohyby tíhy jsou cosi jako lásky těles, ať už se tlačí svou vahou</w:t>
      </w:r>
      <w:r w:rsidRPr="00397410">
        <w:rPr>
          <w:rFonts w:eastAsia="Times New Roman"/>
          <w:sz w:val="20"/>
          <w:szCs w:val="20"/>
        </w:rPr>
        <w:br/>
        <w:t>dolů nebo svou lehkostí nahoru. Jako je totiž duch puzen láskou, ať je</w:t>
      </w:r>
      <w:r w:rsidRPr="00397410">
        <w:rPr>
          <w:rFonts w:eastAsia="Times New Roman"/>
          <w:sz w:val="20"/>
          <w:szCs w:val="20"/>
        </w:rPr>
        <w:br/>
        <w:t>puzen kamkoli, tak je tělo puzeno vahou.</w:t>
      </w:r>
    </w:p>
    <w:p w:rsidR="00AD03BD" w:rsidRPr="00397410" w:rsidRDefault="00AD03BD" w:rsidP="00AD03BD">
      <w:pPr>
        <w:rPr>
          <w:rFonts w:eastAsia="Times New Roman"/>
          <w:sz w:val="20"/>
          <w:szCs w:val="20"/>
        </w:rPr>
      </w:pPr>
      <w:r w:rsidRPr="00397410">
        <w:rPr>
          <w:rFonts w:eastAsia="Times New Roman"/>
          <w:sz w:val="20"/>
          <w:szCs w:val="20"/>
        </w:rPr>
        <w:t>ÉÉ</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Protože jsme tedy lidé, stvoření k obrazu svého Stvořitele, jenž má pra-</w:t>
      </w:r>
      <w:r w:rsidRPr="00397410">
        <w:rPr>
          <w:rFonts w:eastAsia="Times New Roman"/>
          <w:sz w:val="20"/>
          <w:szCs w:val="20"/>
        </w:rPr>
        <w:br/>
        <w:t>vou věčnost, věčnou pravdu, věčnou a pravou lásku, a jenž sám je věčnou</w:t>
      </w:r>
      <w:r w:rsidRPr="00397410">
        <w:rPr>
          <w:rFonts w:eastAsia="Times New Roman"/>
          <w:sz w:val="20"/>
          <w:szCs w:val="20"/>
        </w:rPr>
        <w:br/>
        <w:t>a pravou a milovanou Trojicí, nesnášenou a nerozdělenou - v těchto vě-</w:t>
      </w:r>
      <w:r w:rsidRPr="00397410">
        <w:rPr>
          <w:rFonts w:eastAsia="Times New Roman"/>
          <w:sz w:val="20"/>
          <w:szCs w:val="20"/>
        </w:rPr>
        <w:br/>
        <w:t>cech (které jsou níže než my, protože i ony by žádným způsobem nebyly</w:t>
      </w:r>
      <w:r w:rsidRPr="00397410">
        <w:rPr>
          <w:rFonts w:eastAsia="Times New Roman"/>
          <w:sz w:val="20"/>
          <w:szCs w:val="20"/>
        </w:rPr>
        <w:br/>
        <w:t>ani by žádným tvarem nebyly udržovány ani by nechtěly a neměly žádné-</w:t>
      </w:r>
      <w:r w:rsidRPr="00397410">
        <w:rPr>
          <w:rFonts w:eastAsia="Times New Roman"/>
          <w:sz w:val="20"/>
          <w:szCs w:val="20"/>
        </w:rPr>
        <w:br/>
        <w:t>ho řádu, kdyby nebyly stvořeny tím, který svrchovaně jest, který je svr-</w:t>
      </w:r>
      <w:r w:rsidRPr="00397410">
        <w:rPr>
          <w:rFonts w:eastAsia="Times New Roman"/>
          <w:sz w:val="20"/>
          <w:szCs w:val="20"/>
        </w:rPr>
        <w:br/>
        <w:t>chovaně mouchy, který je svrchovaně dobrý), jako bychom probíhali</w:t>
      </w:r>
      <w:r w:rsidRPr="00397410">
        <w:rPr>
          <w:rFonts w:eastAsia="Times New Roman"/>
          <w:sz w:val="20"/>
          <w:szCs w:val="20"/>
        </w:rPr>
        <w:br/>
        <w:t>vším, oo úžasné stálého stvořil, sbírejme jaksi jakési jeho stopy, někde vice,</w:t>
      </w:r>
      <w:r w:rsidRPr="00397410">
        <w:rPr>
          <w:rFonts w:eastAsia="Times New Roman"/>
          <w:sz w:val="20"/>
          <w:szCs w:val="20"/>
        </w:rPr>
        <w:br/>
        <w:t>někde méně otisknuté; pohlížejíce však na jeho obraz v nás samých, jdě-</w:t>
      </w:r>
      <w:r w:rsidRPr="00397410">
        <w:rPr>
          <w:rFonts w:eastAsia="Times New Roman"/>
          <w:sz w:val="20"/>
          <w:szCs w:val="20"/>
        </w:rPr>
        <w:br/>
        <w:t>me do sebe jako ten mladší syn v evangeliu (Luk. 15,18), vstaňme a vraťme</w:t>
      </w:r>
      <w:r w:rsidRPr="00397410">
        <w:rPr>
          <w:rFonts w:eastAsia="Times New Roman"/>
          <w:sz w:val="20"/>
          <w:szCs w:val="20"/>
        </w:rPr>
        <w:br/>
        <w:t>se k tomu, od něhož jsme se hříchem odvrátili! Tam naše bytí neokusí smr-</w:t>
      </w:r>
      <w:r w:rsidRPr="00397410">
        <w:rPr>
          <w:rFonts w:eastAsia="Times New Roman"/>
          <w:sz w:val="20"/>
          <w:szCs w:val="20"/>
        </w:rPr>
        <w:br/>
        <w:t>tí, tam naše poznání nepozná bludu, tam naše láska neutrpí křivdy.</w:t>
      </w:r>
    </w:p>
    <w:p w:rsidR="00AD03BD" w:rsidRPr="00397410" w:rsidRDefault="00AD03BD" w:rsidP="00AD03BD">
      <w:pPr>
        <w:rPr>
          <w:rFonts w:eastAsia="Times New Roman"/>
          <w:sz w:val="20"/>
          <w:szCs w:val="20"/>
        </w:rPr>
      </w:pPr>
      <w:r w:rsidRPr="00397410">
        <w:rPr>
          <w:rFonts w:eastAsia="Times New Roman"/>
          <w:sz w:val="20"/>
          <w:szCs w:val="20"/>
        </w:rPr>
        <w:t>Nyní však tyto tři hodnoty sice jistě máme a nevěříme v ně kvůli jiným</w:t>
      </w:r>
      <w:r w:rsidRPr="00397410">
        <w:rPr>
          <w:rFonts w:eastAsia="Times New Roman"/>
          <w:sz w:val="20"/>
          <w:szCs w:val="20"/>
        </w:rPr>
        <w:br/>
        <w:t>svědkům, nýbrž spatřujeme jejich přítomnost sami a vidíme je nemylným</w:t>
      </w:r>
      <w:r w:rsidRPr="00397410">
        <w:rPr>
          <w:rFonts w:eastAsia="Times New Roman"/>
          <w:sz w:val="20"/>
          <w:szCs w:val="20"/>
        </w:rPr>
        <w:br/>
        <w:t>vnitřním zrakem; přesto však, jelikož sami vlastní silou nemůžeme po-</w:t>
      </w:r>
      <w:r w:rsidRPr="00397410">
        <w:rPr>
          <w:rFonts w:eastAsia="Times New Roman"/>
          <w:sz w:val="20"/>
          <w:szCs w:val="20"/>
        </w:rPr>
        <w:br/>
        <w:t>znati, jak dlouho potrvají nebo zda nikdy nepřestanou a kam se podějí</w:t>
      </w:r>
      <w:r w:rsidRPr="00397410">
        <w:rPr>
          <w:rFonts w:eastAsia="Times New Roman"/>
          <w:sz w:val="20"/>
          <w:szCs w:val="20"/>
        </w:rPr>
        <w:br/>
        <w:t>při špatném užívání a kam při dobrém: o tom buďto hledáme nebo máme</w:t>
      </w:r>
      <w:r w:rsidRPr="00397410">
        <w:rPr>
          <w:rFonts w:eastAsia="Times New Roman"/>
          <w:sz w:val="20"/>
          <w:szCs w:val="20"/>
        </w:rPr>
        <w:br/>
        <w:t>jiné svědky; leč bedlivější úvaha o tom, proč je jejich hodnověrnost mimo</w:t>
      </w:r>
      <w:r w:rsidRPr="00397410">
        <w:rPr>
          <w:rFonts w:eastAsia="Times New Roman"/>
          <w:sz w:val="20"/>
          <w:szCs w:val="20"/>
        </w:rPr>
        <w:br/>
        <w:t>všecku pochybnost, není na místě teď, ale později.</w:t>
      </w:r>
    </w:p>
    <w:p w:rsidR="00AD03BD" w:rsidRPr="00397410" w:rsidRDefault="00AD03BD" w:rsidP="00AD03BD">
      <w:pPr>
        <w:rPr>
          <w:rFonts w:eastAsia="Times New Roman"/>
          <w:sz w:val="20"/>
          <w:szCs w:val="20"/>
        </w:rPr>
      </w:pPr>
      <w:r w:rsidRPr="00397410">
        <w:rPr>
          <w:rFonts w:eastAsia="Times New Roman"/>
          <w:sz w:val="20"/>
          <w:szCs w:val="20"/>
        </w:rPr>
        <w:t>V této knize však vykládejme, seč jsme, s Boží pomocí o Boží obci, kte-</w:t>
      </w:r>
      <w:r w:rsidRPr="00397410">
        <w:rPr>
          <w:rFonts w:eastAsia="Times New Roman"/>
          <w:sz w:val="20"/>
          <w:szCs w:val="20"/>
        </w:rPr>
        <w:br/>
        <w:t>rá neputuje v tomto smrtelném životě, nýbrž je povždy nesmrtelná v ne-</w:t>
      </w:r>
      <w:r w:rsidRPr="00397410">
        <w:rPr>
          <w:rFonts w:eastAsia="Times New Roman"/>
          <w:sz w:val="20"/>
          <w:szCs w:val="20"/>
        </w:rPr>
        <w:br/>
        <w:t>besích, t. j. o svatých andělích, spojených s Bohem, kteří nikdy nebyli ani</w:t>
      </w:r>
      <w:r w:rsidRPr="00397410">
        <w:rPr>
          <w:rFonts w:eastAsia="Times New Roman"/>
          <w:sz w:val="20"/>
          <w:szCs w:val="20"/>
        </w:rPr>
        <w:br/>
        <w:t>nebudou zběhy, které na počátku, jak jsme řekli, Bůh oddělil od těch,</w:t>
      </w:r>
      <w:r w:rsidRPr="00397410">
        <w:rPr>
          <w:rFonts w:eastAsia="Times New Roman"/>
          <w:sz w:val="20"/>
          <w:szCs w:val="20"/>
        </w:rPr>
        <w:br/>
        <w:t>kteří zběhnuvše od věčného světla stali se tmou.</w:t>
      </w:r>
    </w:p>
    <w:p w:rsidR="00AD03BD" w:rsidRPr="00397410" w:rsidRDefault="00AD03BD" w:rsidP="00AD03BD">
      <w:pPr>
        <w:rPr>
          <w:rFonts w:eastAsia="Times New Roman"/>
          <w:sz w:val="20"/>
          <w:szCs w:val="20"/>
        </w:rPr>
      </w:pPr>
      <w:r w:rsidRPr="00397410">
        <w:rPr>
          <w:rFonts w:eastAsia="Times New Roman"/>
          <w:sz w:val="20"/>
          <w:szCs w:val="20"/>
        </w:rPr>
        <w:t>29. O vědění svatých andělů, kterým znají Trojici v samém jejím božství</w:t>
      </w:r>
      <w:r w:rsidRPr="00397410">
        <w:rPr>
          <w:rFonts w:eastAsia="Times New Roman"/>
          <w:sz w:val="20"/>
          <w:szCs w:val="20"/>
        </w:rPr>
        <w:br/>
        <w:t>a kterým spatřují příčiny Stvořitelových skutků</w:t>
      </w:r>
      <w:r w:rsidRPr="00397410">
        <w:rPr>
          <w:rFonts w:eastAsia="Times New Roman"/>
          <w:sz w:val="20"/>
          <w:szCs w:val="20"/>
        </w:rPr>
        <w:br/>
        <w:t>v jeho umění dříve než v těch skutcích.</w:t>
      </w:r>
    </w:p>
    <w:p w:rsidR="00AD03BD" w:rsidRPr="00397410" w:rsidRDefault="00AD03BD" w:rsidP="00AD03BD">
      <w:pPr>
        <w:rPr>
          <w:rFonts w:eastAsia="Times New Roman"/>
          <w:sz w:val="20"/>
          <w:szCs w:val="20"/>
        </w:rPr>
      </w:pPr>
      <w:r w:rsidRPr="00397410">
        <w:rPr>
          <w:rFonts w:eastAsia="Times New Roman"/>
          <w:sz w:val="20"/>
          <w:szCs w:val="20"/>
        </w:rPr>
        <w:t>Není to však u svarých andělů zvuk slov, nýbrž sama přítomnost nepro-</w:t>
      </w:r>
      <w:r w:rsidRPr="00397410">
        <w:rPr>
          <w:rFonts w:eastAsia="Times New Roman"/>
          <w:sz w:val="20"/>
          <w:szCs w:val="20"/>
        </w:rPr>
        <w:br/>
        <w:t>měnné Pravdy, kterou se dovídají o Bohu, t. j. o jeho jednorozeném Slovu,</w:t>
      </w:r>
    </w:p>
    <w:p w:rsidR="00AD03BD" w:rsidRPr="00397410" w:rsidRDefault="00AD03BD" w:rsidP="00AD03BD">
      <w:pPr>
        <w:rPr>
          <w:rFonts w:eastAsia="Times New Roman"/>
          <w:sz w:val="20"/>
          <w:szCs w:val="20"/>
        </w:rPr>
      </w:pPr>
      <w:r w:rsidRPr="00397410">
        <w:rPr>
          <w:rFonts w:eastAsia="Times New Roman"/>
          <w:sz w:val="20"/>
          <w:szCs w:val="20"/>
        </w:rPr>
        <w:t>i o samém Slovu i Otci i o jejich svatém Duchu; a že to jest nedílná Trojice</w:t>
      </w:r>
      <w:r w:rsidRPr="00397410">
        <w:rPr>
          <w:rFonts w:eastAsia="Times New Roman"/>
          <w:sz w:val="20"/>
          <w:szCs w:val="20"/>
        </w:rPr>
        <w:br/>
        <w:t>a že jednotlivé osoby v ní jsou podstatou a že přesto nejsou všechny třemi</w:t>
      </w:r>
      <w:r w:rsidRPr="00397410">
        <w:rPr>
          <w:rFonts w:eastAsia="Times New Roman"/>
          <w:sz w:val="20"/>
          <w:szCs w:val="20"/>
        </w:rPr>
        <w:br/>
        <w:t>Bohy, nýbrž Bohem jediným, to vědí tak dobře, že jim to je známo lépe než</w:t>
      </w:r>
      <w:r w:rsidRPr="00397410">
        <w:rPr>
          <w:rFonts w:eastAsia="Times New Roman"/>
          <w:sz w:val="20"/>
          <w:szCs w:val="20"/>
        </w:rPr>
        <w:br/>
        <w:t>my sami sobě. Ba i samo tvorstvo znají lépe tam, t. j. v moudrosti Boží, ja-</w:t>
      </w:r>
      <w:r w:rsidRPr="00397410">
        <w:rPr>
          <w:rFonts w:eastAsia="Times New Roman"/>
          <w:sz w:val="20"/>
          <w:szCs w:val="20"/>
        </w:rPr>
        <w:br/>
        <w:t>koby v uměni, jímž bylo stvořeno, nežli v tom tvorstvu samém; a tudíž</w:t>
      </w:r>
      <w:r w:rsidRPr="00397410">
        <w:rPr>
          <w:rFonts w:eastAsia="Times New Roman"/>
          <w:sz w:val="20"/>
          <w:szCs w:val="20"/>
        </w:rPr>
        <w:br/>
        <w:t>i sami sebe znají lépe v ní nežli sami v sobě, třebaže se znají i sami v sobě.</w:t>
      </w:r>
      <w:r w:rsidRPr="00397410">
        <w:rPr>
          <w:rFonts w:eastAsia="Times New Roman"/>
          <w:sz w:val="20"/>
          <w:szCs w:val="20"/>
        </w:rPr>
        <w:br/>
        <w:t>Neboť byli stvořeni a jsou něčím jiným než ten, kdo je stvořil.</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V něm tedy poznávají jakoby za denního světla, sami v sobě však ja-</w:t>
      </w:r>
      <w:r w:rsidRPr="00397410">
        <w:rPr>
          <w:rFonts w:eastAsia="Times New Roman"/>
          <w:sz w:val="20"/>
          <w:szCs w:val="20"/>
        </w:rPr>
        <w:br/>
        <w:t>koby za soumraku, jak jsme už výše řekli. Je totiž veliký rozdíl, poznáva-</w:t>
      </w:r>
      <w:r w:rsidRPr="00397410">
        <w:rPr>
          <w:rFonts w:eastAsia="Times New Roman"/>
          <w:sz w:val="20"/>
          <w:szCs w:val="20"/>
        </w:rPr>
        <w:br/>
        <w:t>li se něco v tom rozumu, podle něhož to bylo uskutečněno, nebo samo</w:t>
      </w:r>
      <w:r w:rsidRPr="00397410">
        <w:rPr>
          <w:rFonts w:eastAsia="Times New Roman"/>
          <w:sz w:val="20"/>
          <w:szCs w:val="20"/>
        </w:rPr>
        <w:br/>
        <w:t>v sobě - asi jako když správnost čar nebo přesnost obrazců se poznává ji-</w:t>
      </w:r>
      <w:r w:rsidRPr="00397410">
        <w:rPr>
          <w:rFonts w:eastAsia="Times New Roman"/>
          <w:sz w:val="20"/>
          <w:szCs w:val="20"/>
        </w:rPr>
        <w:br/>
        <w:t>nak, je-li postižena rozumem, a jinak, je-li narýsována v písku, nebo jako</w:t>
      </w:r>
      <w:r w:rsidRPr="00397410">
        <w:rPr>
          <w:rFonts w:eastAsia="Times New Roman"/>
          <w:sz w:val="20"/>
          <w:szCs w:val="20"/>
        </w:rPr>
        <w:br/>
        <w:t>když se spravedlnost poznává jinak v neproměnné pravdě a jinak v duši</w:t>
      </w:r>
      <w:r w:rsidRPr="00397410">
        <w:rPr>
          <w:rFonts w:eastAsia="Times New Roman"/>
          <w:sz w:val="20"/>
          <w:szCs w:val="20"/>
        </w:rPr>
        <w:br/>
        <w:t>spravedlivého. Podobně je to pak s ostatním, jako s oblohou mezi vod-</w:t>
      </w:r>
      <w:r w:rsidRPr="00397410">
        <w:rPr>
          <w:rFonts w:eastAsia="Times New Roman"/>
          <w:sz w:val="20"/>
          <w:szCs w:val="20"/>
        </w:rPr>
        <w:br/>
        <w:t>stvem vrchním a spodním, která dostala jméno nebe, a jako se shromáž-</w:t>
      </w:r>
      <w:r w:rsidRPr="00397410">
        <w:rPr>
          <w:rFonts w:eastAsia="Times New Roman"/>
          <w:sz w:val="20"/>
          <w:szCs w:val="20"/>
        </w:rPr>
        <w:br/>
        <w:t>děním dolních vod a s obnažením země a zřízením bylin a stromů; po-</w:t>
      </w:r>
      <w:r w:rsidRPr="00397410">
        <w:rPr>
          <w:rFonts w:eastAsia="Times New Roman"/>
          <w:sz w:val="20"/>
          <w:szCs w:val="20"/>
        </w:rPr>
        <w:br/>
        <w:t>dobně se stvořením slunce a měsíce i hvězd, se stvořením vodních</w:t>
      </w:r>
      <w:r w:rsidRPr="00397410">
        <w:rPr>
          <w:rFonts w:eastAsia="Times New Roman"/>
          <w:sz w:val="20"/>
          <w:szCs w:val="20"/>
        </w:rPr>
        <w:br/>
        <w:t>živočichů, totiž okřídlenců a ryb a plovoucích oblud, a nejinak se stvoře-</w:t>
      </w:r>
      <w:r w:rsidRPr="00397410">
        <w:rPr>
          <w:rFonts w:eastAsia="Times New Roman"/>
          <w:sz w:val="20"/>
          <w:szCs w:val="20"/>
        </w:rPr>
        <w:br/>
        <w:t>ním všeho, co chodí a se plazí po zemi, i samého člověka, aby vynikal</w:t>
      </w:r>
      <w:r w:rsidRPr="00397410">
        <w:rPr>
          <w:rFonts w:eastAsia="Times New Roman"/>
          <w:sz w:val="20"/>
          <w:szCs w:val="20"/>
        </w:rPr>
        <w:br/>
        <w:t>nade všecky pozemské bytosti.</w:t>
      </w:r>
    </w:p>
    <w:p w:rsidR="00AD03BD" w:rsidRPr="00397410" w:rsidRDefault="00AD03BD" w:rsidP="00AD03BD">
      <w:pPr>
        <w:rPr>
          <w:rFonts w:eastAsia="Times New Roman"/>
          <w:sz w:val="20"/>
          <w:szCs w:val="20"/>
        </w:rPr>
      </w:pPr>
      <w:r w:rsidRPr="00397410">
        <w:rPr>
          <w:rFonts w:eastAsia="Times New Roman"/>
          <w:sz w:val="20"/>
          <w:szCs w:val="20"/>
        </w:rPr>
        <w:t>To všecko poznávají andělé jinak v Božím Slově, v němž to vše má</w:t>
      </w:r>
      <w:r w:rsidRPr="00397410">
        <w:rPr>
          <w:rFonts w:eastAsia="Times New Roman"/>
          <w:sz w:val="20"/>
          <w:szCs w:val="20"/>
        </w:rPr>
        <w:br/>
        <w:t>svoje příčiny a důvody, t. j. ty, pro které to bylo stvořeno, neproměn-</w:t>
      </w:r>
      <w:r w:rsidRPr="00397410">
        <w:rPr>
          <w:rFonts w:eastAsia="Times New Roman"/>
          <w:sz w:val="20"/>
          <w:szCs w:val="20"/>
        </w:rPr>
        <w:br/>
        <w:t>ně trvající, a jinak sami v sobě; ono poznání je jasnější, toto temnější,</w:t>
      </w:r>
      <w:r w:rsidRPr="00397410">
        <w:rPr>
          <w:rFonts w:eastAsia="Times New Roman"/>
          <w:sz w:val="20"/>
          <w:szCs w:val="20"/>
        </w:rPr>
        <w:br/>
        <w:t>jako poznání umění proti poznání děl; leč odnášejí-li se tato díla ke cti</w:t>
      </w:r>
      <w:r w:rsidRPr="00397410">
        <w:rPr>
          <w:rFonts w:eastAsia="Times New Roman"/>
          <w:sz w:val="20"/>
          <w:szCs w:val="20"/>
        </w:rPr>
        <w:br/>
        <w:t>a chvále samého Stvořitele, tu se jaksi rozbřeskuje jitro v mysli pozo-</w:t>
      </w:r>
      <w:r w:rsidRPr="00397410">
        <w:rPr>
          <w:rFonts w:eastAsia="Times New Roman"/>
          <w:sz w:val="20"/>
          <w:szCs w:val="20"/>
        </w:rPr>
        <w:br/>
        <w:t>rujících.</w:t>
      </w:r>
    </w:p>
    <w:p w:rsidR="00AD03BD" w:rsidRPr="00397410" w:rsidRDefault="00AD03BD" w:rsidP="00AD03BD">
      <w:pPr>
        <w:rPr>
          <w:rFonts w:eastAsia="Times New Roman"/>
          <w:sz w:val="20"/>
          <w:szCs w:val="20"/>
        </w:rPr>
      </w:pPr>
      <w:r w:rsidRPr="00397410">
        <w:rPr>
          <w:rFonts w:eastAsia="Times New Roman"/>
          <w:sz w:val="20"/>
          <w:szCs w:val="20"/>
        </w:rPr>
        <w:t>30. O dokonalosti čísla Šest, prvního, které je dáno hodnotou svých zlomků.</w:t>
      </w:r>
    </w:p>
    <w:p w:rsidR="00AD03BD" w:rsidRPr="00397410" w:rsidRDefault="00AD03BD" w:rsidP="00AD03BD">
      <w:pPr>
        <w:rPr>
          <w:rFonts w:eastAsia="Times New Roman"/>
          <w:sz w:val="20"/>
          <w:szCs w:val="20"/>
        </w:rPr>
      </w:pPr>
      <w:r w:rsidRPr="00397410">
        <w:rPr>
          <w:rFonts w:eastAsia="Times New Roman"/>
          <w:sz w:val="20"/>
          <w:szCs w:val="20"/>
        </w:rPr>
        <w:t>Ale vypravuje se o dokonání těchto věcí v šesti dnech, an tenrýž den se</w:t>
      </w:r>
      <w:r w:rsidRPr="00397410">
        <w:rPr>
          <w:rFonts w:eastAsia="Times New Roman"/>
          <w:sz w:val="20"/>
          <w:szCs w:val="20"/>
        </w:rPr>
        <w:br/>
        <w:t>šestkrát opakuje a to pro dokonalost čísla šest; ne že by Bůh býval po-</w:t>
      </w:r>
      <w:r w:rsidRPr="00397410">
        <w:rPr>
          <w:rFonts w:eastAsia="Times New Roman"/>
          <w:sz w:val="20"/>
          <w:szCs w:val="20"/>
        </w:rPr>
        <w:br/>
        <w:t>třeboval časového rozpjetí, jako by nemohl stvořiti najednou všecko, co</w:t>
      </w:r>
      <w:r w:rsidRPr="00397410">
        <w:rPr>
          <w:rFonts w:eastAsia="Times New Roman"/>
          <w:sz w:val="20"/>
          <w:szCs w:val="20"/>
        </w:rPr>
        <w:br/>
        <w:t>by potom přiměřenými pohyby uskutečňovalo čas - ale protože číslem</w:t>
      </w:r>
      <w:r w:rsidRPr="00397410">
        <w:rPr>
          <w:rFonts w:eastAsia="Times New Roman"/>
          <w:sz w:val="20"/>
          <w:szCs w:val="20"/>
        </w:rPr>
        <w:br/>
        <w:t>šest je naznačena dokonalost jeho děl.</w:t>
      </w:r>
    </w:p>
    <w:p w:rsidR="00AD03BD" w:rsidRPr="00397410" w:rsidRDefault="00AD03BD" w:rsidP="00AD03BD">
      <w:pPr>
        <w:rPr>
          <w:rFonts w:eastAsia="Times New Roman"/>
          <w:sz w:val="20"/>
          <w:szCs w:val="20"/>
        </w:rPr>
      </w:pPr>
      <w:r w:rsidRPr="00397410">
        <w:rPr>
          <w:rFonts w:eastAsia="Times New Roman"/>
          <w:sz w:val="20"/>
          <w:szCs w:val="20"/>
        </w:rPr>
        <w:t>Číslo šest je totiž prvé, které je dáno svými zlomky, t. j. svou šestinou</w:t>
      </w:r>
      <w:r w:rsidRPr="00397410">
        <w:rPr>
          <w:rFonts w:eastAsia="Times New Roman"/>
          <w:sz w:val="20"/>
          <w:szCs w:val="20"/>
        </w:rPr>
        <w:br/>
        <w:t>a třetinou a polovinou, t. j. jednou a dvěma a třemi, jejichž součet je šest.</w:t>
      </w:r>
      <w:r w:rsidRPr="00397410">
        <w:rPr>
          <w:rFonts w:eastAsia="Times New Roman"/>
          <w:sz w:val="20"/>
          <w:szCs w:val="20"/>
        </w:rPr>
        <w:br/>
        <w:t>Při této početní úvaze musíme pak rozuměti zlomky jen ty, při kterých</w:t>
      </w:r>
      <w:r w:rsidRPr="00397410">
        <w:rPr>
          <w:rFonts w:eastAsia="Times New Roman"/>
          <w:sz w:val="20"/>
          <w:szCs w:val="20"/>
        </w:rPr>
        <w:br/>
        <w:t>můžeme uvésti jen jmenovatele, jako je polovina, třetina, čtvrtina a další,</w:t>
      </w:r>
      <w:r w:rsidRPr="00397410">
        <w:rPr>
          <w:rFonts w:eastAsia="Times New Roman"/>
          <w:sz w:val="20"/>
          <w:szCs w:val="20"/>
        </w:rPr>
        <w:br/>
        <w:t>pojmenované podle nějakého čísla. Tedy když na př. čtyři jsou nějakým</w:t>
      </w:r>
      <w:r w:rsidRPr="00397410">
        <w:rPr>
          <w:rFonts w:eastAsia="Times New Roman"/>
          <w:sz w:val="20"/>
          <w:szCs w:val="20"/>
        </w:rPr>
        <w:br/>
        <w:t>zlomkem deviti, nemůže se proto ještě říci, kolikátou částí deviti jsou;</w:t>
      </w:r>
      <w:r w:rsidRPr="00397410">
        <w:rPr>
          <w:rFonts w:eastAsia="Times New Roman"/>
          <w:sz w:val="20"/>
          <w:szCs w:val="20"/>
        </w:rPr>
        <w:br/>
        <w:t>o jedničce to však říci můžeme, neboť je devitinou; i o třech ano, neboť</w:t>
      </w:r>
      <w:r w:rsidRPr="00397410">
        <w:rPr>
          <w:rFonts w:eastAsia="Times New Roman"/>
          <w:sz w:val="20"/>
          <w:szCs w:val="20"/>
        </w:rPr>
        <w:br/>
        <w:t>je to třetina deviti. Avšak součet těchto dvou zlomků deviti, t. j. devitiny</w:t>
      </w:r>
      <w:r w:rsidRPr="00397410">
        <w:rPr>
          <w:rFonts w:eastAsia="Times New Roman"/>
          <w:sz w:val="20"/>
          <w:szCs w:val="20"/>
        </w:rPr>
        <w:br/>
        <w:t>a třetiny, t. j. jedničky a trojky, není ani zdaleka jejím celkem, jenž tvoří</w:t>
      </w:r>
      <w:r w:rsidRPr="00397410">
        <w:rPr>
          <w:rFonts w:eastAsia="Times New Roman"/>
          <w:sz w:val="20"/>
          <w:szCs w:val="20"/>
        </w:rPr>
        <w:br/>
        <w:t>devět. Podobně při desítce: čtyřka tvoří jakousi její část; ale kolikátou, to</w:t>
      </w:r>
      <w:r w:rsidRPr="00397410">
        <w:rPr>
          <w:rFonts w:eastAsia="Times New Roman"/>
          <w:sz w:val="20"/>
          <w:szCs w:val="20"/>
        </w:rPr>
        <w:br/>
        <w:t>se nedá říci; o jedničce to však říci můžeme; neboť ta je její desetinou. Má</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383</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i pětinu, totiž dvojku; má i polovinu, touž pět. Ale tyto její tři zlomky, de-</w:t>
      </w:r>
      <w:r w:rsidRPr="00397410">
        <w:rPr>
          <w:rFonts w:eastAsia="Times New Roman"/>
          <w:sz w:val="20"/>
          <w:szCs w:val="20"/>
        </w:rPr>
        <w:br/>
        <w:t>setina a pětina a polovina, t. j, jedna a dvě a pět, sečteme-li je, nedávají</w:t>
      </w:r>
      <w:r w:rsidRPr="00397410">
        <w:rPr>
          <w:rFonts w:eastAsia="Times New Roman"/>
          <w:sz w:val="20"/>
          <w:szCs w:val="20"/>
        </w:rPr>
        <w:br/>
        <w:t>deset; dávají totiž osm. Naopak součet zlomků čísla dvanáct je převyšu-</w:t>
      </w:r>
      <w:r w:rsidRPr="00397410">
        <w:rPr>
          <w:rFonts w:eastAsia="Times New Roman"/>
          <w:sz w:val="20"/>
          <w:szCs w:val="20"/>
        </w:rPr>
        <w:br/>
        <w:t>je; má totiž dvanáctinu, t. j. jedničku, má šestinu, t. j. dvojku, má čtvrti-</w:t>
      </w:r>
      <w:r w:rsidRPr="00397410">
        <w:rPr>
          <w:rFonts w:eastAsia="Times New Roman"/>
          <w:sz w:val="20"/>
          <w:szCs w:val="20"/>
        </w:rPr>
        <w:br/>
        <w:t>nu, t. j. trojku, má třetinu, t. j. čtyři, má i polovinu, t. j. šest; ale jedna</w:t>
      </w:r>
      <w:r w:rsidRPr="00397410">
        <w:rPr>
          <w:rFonts w:eastAsia="Times New Roman"/>
          <w:sz w:val="20"/>
          <w:szCs w:val="20"/>
        </w:rPr>
        <w:br/>
        <w:t>a dvě a tři a čtyři a šest nedává dvanáct, nýbrž vice, totiž šestnáct</w:t>
      </w:r>
    </w:p>
    <w:p w:rsidR="00AD03BD" w:rsidRPr="00397410" w:rsidRDefault="00AD03BD" w:rsidP="00AD03BD">
      <w:pPr>
        <w:rPr>
          <w:rFonts w:eastAsia="Times New Roman"/>
          <w:sz w:val="20"/>
          <w:szCs w:val="20"/>
        </w:rPr>
      </w:pPr>
      <w:r w:rsidRPr="00397410">
        <w:rPr>
          <w:rFonts w:eastAsia="Times New Roman"/>
          <w:sz w:val="20"/>
          <w:szCs w:val="20"/>
        </w:rPr>
        <w:t>To jsem uznal za dobré krátce připomenouti, abych vysvětlil dokona-</w:t>
      </w:r>
      <w:r w:rsidRPr="00397410">
        <w:rPr>
          <w:rFonts w:eastAsia="Times New Roman"/>
          <w:sz w:val="20"/>
          <w:szCs w:val="20"/>
        </w:rPr>
        <w:br/>
        <w:t>lost čísla šest, které, jak řečeno, je první, které je samo dáno součtem</w:t>
      </w:r>
      <w:r w:rsidRPr="00397410">
        <w:rPr>
          <w:rFonts w:eastAsia="Times New Roman"/>
          <w:sz w:val="20"/>
          <w:szCs w:val="20"/>
        </w:rPr>
        <w:br/>
        <w:t>svých zlomků; a v něm Bůh dokonal svoje díla. Proto nesmíme podce-</w:t>
      </w:r>
      <w:r w:rsidRPr="00397410">
        <w:rPr>
          <w:rFonts w:eastAsia="Times New Roman"/>
          <w:sz w:val="20"/>
          <w:szCs w:val="20"/>
        </w:rPr>
        <w:br/>
        <w:t>ňovat číslo, jehož veliká závažnost vysvitá pozornému čtenáři z mnoha</w:t>
      </w:r>
      <w:r w:rsidRPr="00397410">
        <w:rPr>
          <w:rFonts w:eastAsia="Times New Roman"/>
          <w:sz w:val="20"/>
          <w:szCs w:val="20"/>
        </w:rPr>
        <w:br/>
        <w:t>míst svatých Písem. Ne nadarmo bylo řečeno ve chválách Božích: „Všec-</w:t>
      </w:r>
      <w:r w:rsidRPr="00397410">
        <w:rPr>
          <w:rFonts w:eastAsia="Times New Roman"/>
          <w:sz w:val="20"/>
          <w:szCs w:val="20"/>
        </w:rPr>
        <w:br/>
        <w:t>ko jsi uspořádal podle míry, počtu a váhy" (Moudrost 11,21).</w:t>
      </w:r>
    </w:p>
    <w:p w:rsidR="00AD03BD" w:rsidRPr="00397410" w:rsidRDefault="00AD03BD" w:rsidP="00AD03BD">
      <w:pPr>
        <w:rPr>
          <w:rFonts w:eastAsia="Times New Roman"/>
          <w:sz w:val="20"/>
          <w:szCs w:val="20"/>
        </w:rPr>
      </w:pPr>
      <w:r w:rsidRPr="00397410">
        <w:rPr>
          <w:rFonts w:eastAsia="Times New Roman"/>
          <w:sz w:val="20"/>
          <w:szCs w:val="20"/>
        </w:rPr>
        <w:t>31. O sedmém dni, který znamená naplnění a odpočinutí.</w:t>
      </w:r>
    </w:p>
    <w:p w:rsidR="00AD03BD" w:rsidRPr="00397410" w:rsidRDefault="00AD03BD" w:rsidP="00AD03BD">
      <w:pPr>
        <w:rPr>
          <w:rFonts w:eastAsia="Times New Roman"/>
          <w:sz w:val="20"/>
          <w:szCs w:val="20"/>
        </w:rPr>
      </w:pPr>
      <w:r w:rsidRPr="00397410">
        <w:rPr>
          <w:rFonts w:eastAsia="Times New Roman"/>
          <w:sz w:val="20"/>
          <w:szCs w:val="20"/>
        </w:rPr>
        <w:t>Avšak sedmého dne, t. j. téhož dne, opakovaného po sedmé (kteréžto čís-</w:t>
      </w:r>
      <w:r w:rsidRPr="00397410">
        <w:rPr>
          <w:rFonts w:eastAsia="Times New Roman"/>
          <w:sz w:val="20"/>
          <w:szCs w:val="20"/>
        </w:rPr>
        <w:br/>
        <w:t>lo je také jiným způsobem dokonalé), mluví se o Božím odpočinku; při</w:t>
      </w:r>
      <w:r w:rsidRPr="00397410">
        <w:rPr>
          <w:rFonts w:eastAsia="Times New Roman"/>
          <w:sz w:val="20"/>
          <w:szCs w:val="20"/>
        </w:rPr>
        <w:br/>
        <w:t>tom se mluví nejdříve o posvěcení. Bůh tedy nechtěl ten den posvětiti při</w:t>
      </w:r>
      <w:r w:rsidRPr="00397410">
        <w:rPr>
          <w:rFonts w:eastAsia="Times New Roman"/>
          <w:sz w:val="20"/>
          <w:szCs w:val="20"/>
        </w:rPr>
        <w:br/>
        <w:t>žádném ze svých skutků, nýbrž při svém odpočinku, který nemá večera;</w:t>
      </w:r>
      <w:r w:rsidRPr="00397410">
        <w:rPr>
          <w:rFonts w:eastAsia="Times New Roman"/>
          <w:sz w:val="20"/>
          <w:szCs w:val="20"/>
        </w:rPr>
        <w:br/>
        <w:t>neboť není žádným tvorem, aby se poznával jinak v Božím Slově a jinak</w:t>
      </w:r>
      <w:r w:rsidRPr="00397410">
        <w:rPr>
          <w:rFonts w:eastAsia="Times New Roman"/>
          <w:sz w:val="20"/>
          <w:szCs w:val="20"/>
        </w:rPr>
        <w:br/>
        <w:t>sám v sobě a tak vytvořil jiné poznání jakoby denní a jiné jakoby večerní.</w:t>
      </w:r>
    </w:p>
    <w:p w:rsidR="00AD03BD" w:rsidRPr="00397410" w:rsidRDefault="00AD03BD" w:rsidP="00AD03BD">
      <w:pPr>
        <w:rPr>
          <w:rFonts w:eastAsia="Times New Roman"/>
          <w:sz w:val="20"/>
          <w:szCs w:val="20"/>
        </w:rPr>
      </w:pPr>
      <w:r w:rsidRPr="00397410">
        <w:rPr>
          <w:rFonts w:eastAsia="Times New Roman"/>
          <w:sz w:val="20"/>
          <w:szCs w:val="20"/>
        </w:rPr>
        <w:t>O dokonalosti čísla sedm se arci dá říci mnoho; ale jednak už tato kni-</w:t>
      </w:r>
      <w:r w:rsidRPr="00397410">
        <w:rPr>
          <w:rFonts w:eastAsia="Times New Roman"/>
          <w:sz w:val="20"/>
          <w:szCs w:val="20"/>
        </w:rPr>
        <w:br/>
        <w:t>ha je rozsáhlá, jednak se obávám, abych nevzbudil dojem, jako bych</w:t>
      </w:r>
      <w:r w:rsidRPr="00397410">
        <w:rPr>
          <w:rFonts w:eastAsia="Times New Roman"/>
          <w:sz w:val="20"/>
          <w:szCs w:val="20"/>
        </w:rPr>
        <w:br/>
        <w:t>chtěl při každé příležitosti ukazovati spíše marnivě nežli účelně svoje ve-</w:t>
      </w:r>
      <w:r w:rsidRPr="00397410">
        <w:rPr>
          <w:rFonts w:eastAsia="Times New Roman"/>
          <w:sz w:val="20"/>
          <w:szCs w:val="20"/>
        </w:rPr>
        <w:br/>
        <w:t>den íčko. Je tedy nutno se mirniti a odvažovati, abych snad, mluvě příliš</w:t>
      </w:r>
      <w:r w:rsidRPr="00397410">
        <w:rPr>
          <w:rFonts w:eastAsia="Times New Roman"/>
          <w:sz w:val="20"/>
          <w:szCs w:val="20"/>
        </w:rPr>
        <w:br/>
        <w:t>o čísle, nezdál se nedbati míry a váhy. Snad tedy stačí, zmíním-li se, že</w:t>
      </w:r>
      <w:r w:rsidRPr="00397410">
        <w:rPr>
          <w:rFonts w:eastAsia="Times New Roman"/>
          <w:sz w:val="20"/>
          <w:szCs w:val="20"/>
        </w:rPr>
        <w:br/>
        <w:t>první veskrze liché číslo jsou tři, veskrze sudé Čtyři; a ta dvě dávají Číslo</w:t>
      </w:r>
      <w:r w:rsidRPr="00397410">
        <w:rPr>
          <w:rFonts w:eastAsia="Times New Roman"/>
          <w:sz w:val="20"/>
          <w:szCs w:val="20"/>
        </w:rPr>
        <w:br/>
        <w:t>sedm. Proto se ho často užívá na označeni čísla vůbec, na př.: „Sedmkrát</w:t>
      </w:r>
      <w:r w:rsidRPr="00397410">
        <w:rPr>
          <w:rFonts w:eastAsia="Times New Roman"/>
          <w:sz w:val="20"/>
          <w:szCs w:val="20"/>
        </w:rPr>
        <w:br/>
        <w:t>padne spravedlivý a povstane" (Přísl. 94,16), t j. kolikrátkoliv padne, ne-</w:t>
      </w:r>
      <w:r w:rsidRPr="00397410">
        <w:rPr>
          <w:rFonts w:eastAsia="Times New Roman"/>
          <w:sz w:val="20"/>
          <w:szCs w:val="20"/>
        </w:rPr>
        <w:br/>
        <w:t>zahyne; Čímž nejsou míněny nepravosti, ale souženi, vedoucí k pokoře.</w:t>
      </w:r>
      <w:r w:rsidRPr="00397410">
        <w:rPr>
          <w:rFonts w:eastAsia="Times New Roman"/>
          <w:sz w:val="20"/>
          <w:szCs w:val="20"/>
        </w:rPr>
        <w:br/>
        <w:t>Podobně: „Sedmkrát za den tě budu chválit" (Žalm 118,164), což je na ji-</w:t>
      </w:r>
      <w:r w:rsidRPr="00397410">
        <w:rPr>
          <w:rFonts w:eastAsia="Times New Roman"/>
          <w:sz w:val="20"/>
          <w:szCs w:val="20"/>
        </w:rPr>
        <w:br/>
        <w:t>ném místě vyjádřeno jinak: „Vždycky bude chvála jeho v mých ústech"</w:t>
      </w:r>
      <w:r w:rsidRPr="00397410">
        <w:rPr>
          <w:rFonts w:eastAsia="Times New Roman"/>
          <w:sz w:val="20"/>
          <w:szCs w:val="20"/>
        </w:rPr>
        <w:br/>
        <w:t>(t. 33,2). A v božských citátech se nachází mnoho takových míst, ve kte-</w:t>
      </w:r>
      <w:r w:rsidRPr="00397410">
        <w:rPr>
          <w:rFonts w:eastAsia="Times New Roman"/>
          <w:sz w:val="20"/>
          <w:szCs w:val="20"/>
        </w:rPr>
        <w:br/>
        <w:t>rých, jak jsem řekl, se klade číslo sedm místo obecného počtu čehokoliv.</w:t>
      </w:r>
      <w:r w:rsidRPr="00397410">
        <w:rPr>
          <w:rFonts w:eastAsia="Times New Roman"/>
          <w:sz w:val="20"/>
          <w:szCs w:val="20"/>
        </w:rPr>
        <w:br/>
        <w:t>Proto bývá často týmž číslem označován Duch svarý, o němž praví Pán:</w:t>
      </w:r>
      <w:r w:rsidRPr="00397410">
        <w:rPr>
          <w:rFonts w:eastAsia="Times New Roman"/>
          <w:sz w:val="20"/>
          <w:szCs w:val="20"/>
        </w:rPr>
        <w:br/>
        <w:t>„Naučí vás veškeré pravdě" (Jan 16,13):</w:t>
      </w:r>
    </w:p>
    <w:p w:rsidR="00AD03BD" w:rsidRPr="00397410" w:rsidRDefault="00AD03BD" w:rsidP="00AD03BD">
      <w:pPr>
        <w:rPr>
          <w:rFonts w:eastAsia="Times New Roman"/>
          <w:sz w:val="20"/>
          <w:szCs w:val="20"/>
        </w:rPr>
      </w:pPr>
      <w:r w:rsidRPr="00397410">
        <w:rPr>
          <w:rFonts w:eastAsia="Times New Roman"/>
          <w:sz w:val="20"/>
          <w:szCs w:val="20"/>
        </w:rPr>
        <w:t>Tam jest Boží odpočinutí, protože se odpočívá v Bohu. V celku ovšem,</w:t>
      </w:r>
      <w:r w:rsidRPr="00397410">
        <w:rPr>
          <w:rFonts w:eastAsia="Times New Roman"/>
          <w:sz w:val="20"/>
          <w:szCs w:val="20"/>
        </w:rPr>
        <w:br/>
        <w:t>t. j. v plném dokonání, je odpočinutí; v částí však je námaha. Proto se na-</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máháme, dokud poznáváme zčásti, ale až přijde to, co jest dokonalé, za-</w:t>
      </w:r>
      <w:r w:rsidRPr="00397410">
        <w:rPr>
          <w:rFonts w:eastAsia="Times New Roman"/>
          <w:sz w:val="20"/>
          <w:szCs w:val="20"/>
        </w:rPr>
        <w:br/>
        <w:t>nikne to, co je částečné (i Koř. 13,9^). Proto také tato Písma zkoumáme</w:t>
      </w:r>
      <w:r w:rsidRPr="00397410">
        <w:rPr>
          <w:rFonts w:eastAsia="Times New Roman"/>
          <w:sz w:val="20"/>
          <w:szCs w:val="20"/>
        </w:rPr>
        <w:br/>
        <w:t>s námahou. Zato svati andělé, po jejichž sboru a společností na této namá-</w:t>
      </w:r>
      <w:r w:rsidRPr="00397410">
        <w:rPr>
          <w:rFonts w:eastAsia="Times New Roman"/>
          <w:sz w:val="20"/>
          <w:szCs w:val="20"/>
        </w:rPr>
        <w:br/>
        <w:t>havé pouti vzdycháme, právě jako se těší věčnému trvání, tak se těší i snad-</w:t>
      </w:r>
      <w:r w:rsidRPr="00397410">
        <w:rPr>
          <w:rFonts w:eastAsia="Times New Roman"/>
          <w:sz w:val="20"/>
          <w:szCs w:val="20"/>
        </w:rPr>
        <w:br/>
        <w:t>nému poznávání a šťastnému odpočívání. Pomáhají nám arci bez nesnází,</w:t>
      </w:r>
      <w:r w:rsidRPr="00397410">
        <w:rPr>
          <w:rFonts w:eastAsia="Times New Roman"/>
          <w:sz w:val="20"/>
          <w:szCs w:val="20"/>
        </w:rPr>
        <w:br/>
        <w:t>protože čisté a svobodné duševní pohyby vykonávají bez námahy.</w:t>
      </w:r>
    </w:p>
    <w:p w:rsidR="00AD03BD" w:rsidRPr="00397410" w:rsidRDefault="00AD03BD" w:rsidP="00AD03BD">
      <w:pPr>
        <w:rPr>
          <w:rFonts w:eastAsia="Times New Roman"/>
          <w:sz w:val="20"/>
          <w:szCs w:val="20"/>
        </w:rPr>
      </w:pPr>
      <w:r w:rsidRPr="00397410">
        <w:rPr>
          <w:rFonts w:eastAsia="Times New Roman"/>
          <w:sz w:val="20"/>
          <w:szCs w:val="20"/>
        </w:rPr>
        <w:t>39. O mínění těch, podle nichž andělé byli stvořeni dříve nežli svět</w:t>
      </w:r>
    </w:p>
    <w:p w:rsidR="00AD03BD" w:rsidRPr="00397410" w:rsidRDefault="00AD03BD" w:rsidP="00AD03BD">
      <w:pPr>
        <w:rPr>
          <w:rFonts w:eastAsia="Times New Roman"/>
          <w:sz w:val="20"/>
          <w:szCs w:val="20"/>
        </w:rPr>
      </w:pPr>
      <w:r w:rsidRPr="00397410">
        <w:rPr>
          <w:rFonts w:eastAsia="Times New Roman"/>
          <w:sz w:val="20"/>
          <w:szCs w:val="20"/>
        </w:rPr>
        <w:t>Někdo se však může přít a říkat, že slovy „Budiž světlo, a stalo se světlo"</w:t>
      </w:r>
      <w:r w:rsidRPr="00397410">
        <w:rPr>
          <w:rFonts w:eastAsia="Times New Roman"/>
          <w:sz w:val="20"/>
          <w:szCs w:val="20"/>
        </w:rPr>
        <w:br/>
        <w:t>nejsou označeni andělé, ale že po jeho soudu nebo učení bylo tehdy stvo-</w:t>
      </w:r>
      <w:r w:rsidRPr="00397410">
        <w:rPr>
          <w:rFonts w:eastAsia="Times New Roman"/>
          <w:sz w:val="20"/>
          <w:szCs w:val="20"/>
        </w:rPr>
        <w:br/>
        <w:t>řeno jakékoli hmotné světlo, kdežto andělé že byli stvořeni dříve, nejen</w:t>
      </w:r>
      <w:r w:rsidRPr="00397410">
        <w:rPr>
          <w:rFonts w:eastAsia="Times New Roman"/>
          <w:sz w:val="20"/>
          <w:szCs w:val="20"/>
        </w:rPr>
        <w:br/>
        <w:t>před oblohou, která jsouc stvořena mezi obojím vodstvem, byla nazvána</w:t>
      </w:r>
      <w:r w:rsidRPr="00397410">
        <w:rPr>
          <w:rFonts w:eastAsia="Times New Roman"/>
          <w:sz w:val="20"/>
          <w:szCs w:val="20"/>
        </w:rPr>
        <w:br/>
        <w:t>nebem, ale i před tím, o čem stojí psáno: „Na počátku stvořil Bůh nebe</w:t>
      </w:r>
      <w:r w:rsidRPr="00397410">
        <w:rPr>
          <w:rFonts w:eastAsia="Times New Roman"/>
          <w:sz w:val="20"/>
          <w:szCs w:val="20"/>
        </w:rPr>
        <w:br/>
        <w:t>a zemi"; a že slova &gt;na počátku../ nejsou míněna v tom smyslu, že toto</w:t>
      </w:r>
      <w:r w:rsidRPr="00397410">
        <w:rPr>
          <w:rFonts w:eastAsia="Times New Roman"/>
          <w:sz w:val="20"/>
          <w:szCs w:val="20"/>
        </w:rPr>
        <w:br/>
        <w:t>bylo stvořeno nejdříve (když předtím stvořil anděly), ale v tom, že všechno</w:t>
      </w:r>
      <w:r w:rsidRPr="00397410">
        <w:rPr>
          <w:rFonts w:eastAsia="Times New Roman"/>
          <w:sz w:val="20"/>
          <w:szCs w:val="20"/>
        </w:rPr>
        <w:br/>
        <w:t>stvořil v moudrosti, která je jeho Slovem, jež Písmo nazvalo počátkem -</w:t>
      </w:r>
      <w:r w:rsidRPr="00397410">
        <w:rPr>
          <w:rFonts w:eastAsia="Times New Roman"/>
          <w:sz w:val="20"/>
          <w:szCs w:val="20"/>
        </w:rPr>
        <w:br/>
        <w:t>jak i on sám odpověděl v evangeliu Židům na otázku, kdo jest, že jest po-</w:t>
      </w:r>
      <w:r w:rsidRPr="00397410">
        <w:rPr>
          <w:rFonts w:eastAsia="Times New Roman"/>
          <w:sz w:val="20"/>
          <w:szCs w:val="20"/>
        </w:rPr>
        <w:br/>
        <w:t>čátek (Jan 8,25). Tkkovému nebudu splácetí bojem o opak, hlavně proto,</w:t>
      </w:r>
      <w:r w:rsidRPr="00397410">
        <w:rPr>
          <w:rFonts w:eastAsia="Times New Roman"/>
          <w:sz w:val="20"/>
          <w:szCs w:val="20"/>
        </w:rPr>
        <w:br/>
        <w:t>že mne to nanejvýš těší, jestliže i na samém začátku posvátné knihy Ge-</w:t>
      </w:r>
      <w:r w:rsidRPr="00397410">
        <w:rPr>
          <w:rFonts w:eastAsia="Times New Roman"/>
          <w:sz w:val="20"/>
          <w:szCs w:val="20"/>
        </w:rPr>
        <w:br/>
        <w:t>nese se velebí Trojice. Jsou-li totiž slova „Na počátku stvořil Bůh nebe</w:t>
      </w:r>
      <w:r w:rsidRPr="00397410">
        <w:rPr>
          <w:rFonts w:eastAsia="Times New Roman"/>
          <w:sz w:val="20"/>
          <w:szCs w:val="20"/>
        </w:rPr>
        <w:br/>
        <w:t>a zemi" řečena v tom smyslu, že Otec tvořil v synovi, jak dosvědčuje</w:t>
      </w:r>
      <w:r w:rsidRPr="00397410">
        <w:rPr>
          <w:rFonts w:eastAsia="Times New Roman"/>
          <w:sz w:val="20"/>
          <w:szCs w:val="20"/>
        </w:rPr>
        <w:br/>
        <w:t>žalm, ve kterém čteme: Jak velkolepá jsou tvoje díla, Hospodine! Všec-</w:t>
      </w:r>
      <w:r w:rsidRPr="00397410">
        <w:rPr>
          <w:rFonts w:eastAsia="Times New Roman"/>
          <w:sz w:val="20"/>
          <w:szCs w:val="20"/>
        </w:rPr>
        <w:br/>
        <w:t>ko jsi učinil v moudrosti" (103,24), - pak se mluví o něco níže velmi pří-</w:t>
      </w:r>
      <w:r w:rsidRPr="00397410">
        <w:rPr>
          <w:rFonts w:eastAsia="Times New Roman"/>
          <w:sz w:val="20"/>
          <w:szCs w:val="20"/>
        </w:rPr>
        <w:br/>
        <w:t>padně o Duchu svatém. Když se totiž řeklo, jakou zemi Bůh nejdříve</w:t>
      </w:r>
      <w:r w:rsidRPr="00397410">
        <w:rPr>
          <w:rFonts w:eastAsia="Times New Roman"/>
          <w:sz w:val="20"/>
          <w:szCs w:val="20"/>
        </w:rPr>
        <w:br/>
        <w:t>stvořil, nebo kterou spoustu a hmotu pro budoucí budovu světa nazval</w:t>
      </w:r>
      <w:r w:rsidRPr="00397410">
        <w:rPr>
          <w:rFonts w:eastAsia="Times New Roman"/>
          <w:sz w:val="20"/>
          <w:szCs w:val="20"/>
        </w:rPr>
        <w:br/>
        <w:t>nebem a zemi, a to v následujícím dodatku: „Země pak byla nevzhledná</w:t>
      </w:r>
      <w:r w:rsidRPr="00397410">
        <w:rPr>
          <w:rFonts w:eastAsia="Times New Roman"/>
          <w:sz w:val="20"/>
          <w:szCs w:val="20"/>
        </w:rPr>
        <w:br/>
        <w:t>a neuspořádaná a tma byla nad hlubinou" - tu aby se doplnila zmínka</w:t>
      </w:r>
      <w:r w:rsidRPr="00397410">
        <w:rPr>
          <w:rFonts w:eastAsia="Times New Roman"/>
          <w:sz w:val="20"/>
          <w:szCs w:val="20"/>
        </w:rPr>
        <w:br/>
        <w:t>o Trojici, ihned se praví: „A Duch Boží se vznášel nad vodou".</w:t>
      </w:r>
    </w:p>
    <w:p w:rsidR="00AD03BD" w:rsidRPr="00397410" w:rsidRDefault="00AD03BD" w:rsidP="00AD03BD">
      <w:pPr>
        <w:rPr>
          <w:rFonts w:eastAsia="Times New Roman"/>
          <w:sz w:val="20"/>
          <w:szCs w:val="20"/>
        </w:rPr>
      </w:pPr>
      <w:r w:rsidRPr="00397410">
        <w:rPr>
          <w:rFonts w:eastAsia="Times New Roman"/>
          <w:sz w:val="20"/>
          <w:szCs w:val="20"/>
        </w:rPr>
        <w:t>Proto nechť si každý to místo vykládá jak chce, ono je tak hluboké, ie</w:t>
      </w:r>
      <w:r w:rsidRPr="00397410">
        <w:rPr>
          <w:rFonts w:eastAsia="Times New Roman"/>
          <w:sz w:val="20"/>
          <w:szCs w:val="20"/>
        </w:rPr>
        <w:br/>
        <w:t>může k vycvičení čtenářů zavdá ti příčinu k radě výkladů, shodných s pra-</w:t>
      </w:r>
      <w:r w:rsidRPr="00397410">
        <w:rPr>
          <w:rFonts w:eastAsia="Times New Roman"/>
          <w:sz w:val="20"/>
          <w:szCs w:val="20"/>
        </w:rPr>
        <w:br/>
        <w:t>vidlem víry; jen ať nikdo nepochybuje, že svatí andělé v nebeských síd-</w:t>
      </w:r>
      <w:r w:rsidRPr="00397410">
        <w:rPr>
          <w:rFonts w:eastAsia="Times New Roman"/>
          <w:sz w:val="20"/>
          <w:szCs w:val="20"/>
        </w:rPr>
        <w:br/>
        <w:t>lech nejsou sice s Bohem souvěční, ale že jsou si přece svou věčnou a pra-</w:t>
      </w:r>
      <w:r w:rsidRPr="00397410">
        <w:rPr>
          <w:rFonts w:eastAsia="Times New Roman"/>
          <w:sz w:val="20"/>
          <w:szCs w:val="20"/>
        </w:rPr>
        <w:br/>
        <w:t>vou blažeností jisti a bezpečni. A Pán, uče, že do jejich společnosti patří</w:t>
      </w:r>
      <w:r w:rsidRPr="00397410">
        <w:rPr>
          <w:rFonts w:eastAsia="Times New Roman"/>
          <w:sz w:val="20"/>
          <w:szCs w:val="20"/>
        </w:rPr>
        <w:br/>
        <w:t>jeho maličcí, nepraví jen, že „budou rovni andělům Božím" (Mat. 22,30);</w:t>
      </w:r>
      <w:r w:rsidRPr="00397410">
        <w:rPr>
          <w:rFonts w:eastAsia="Times New Roman"/>
          <w:sz w:val="20"/>
          <w:szCs w:val="20"/>
        </w:rPr>
        <w:br/>
        <w:t>ale ukazuje také, jakému patřeni se těší sami andělé, řka: „Hleďte, abyste</w:t>
      </w:r>
      <w:r w:rsidRPr="00397410">
        <w:rPr>
          <w:rFonts w:eastAsia="Times New Roman"/>
          <w:sz w:val="20"/>
          <w:szCs w:val="20"/>
        </w:rPr>
        <w:br/>
        <w:t>nepohrdali nikým z těchto maličkých; neboť pravím vám, že andělé jejich</w:t>
      </w:r>
      <w:r w:rsidRPr="00397410">
        <w:rPr>
          <w:rFonts w:eastAsia="Times New Roman"/>
          <w:sz w:val="20"/>
          <w:szCs w:val="20"/>
        </w:rPr>
        <w:br/>
        <w:t>v nebi stále patří na tvář Otce mého, jenž jest v nebesích" (t. 18,10).</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53- O dvou různých a nestejných společnostech andělů,</w:t>
      </w:r>
      <w:r w:rsidRPr="00397410">
        <w:rPr>
          <w:rFonts w:eastAsia="Times New Roman"/>
          <w:sz w:val="20"/>
          <w:szCs w:val="20"/>
        </w:rPr>
        <w:br/>
        <w:t>které se přiměřeně vyrozumívají pod jménem světla a tmy.</w:t>
      </w:r>
    </w:p>
    <w:p w:rsidR="00AD03BD" w:rsidRPr="00397410" w:rsidRDefault="00AD03BD" w:rsidP="00AD03BD">
      <w:pPr>
        <w:rPr>
          <w:rFonts w:eastAsia="Times New Roman"/>
          <w:sz w:val="20"/>
          <w:szCs w:val="20"/>
        </w:rPr>
      </w:pPr>
      <w:r w:rsidRPr="00397410">
        <w:rPr>
          <w:rFonts w:eastAsia="Times New Roman"/>
          <w:sz w:val="20"/>
          <w:szCs w:val="20"/>
        </w:rPr>
        <w:t>Že však někteří andělé zhřešili a že byli svrženi do nejnižších částí toho-</w:t>
      </w:r>
      <w:r w:rsidRPr="00397410">
        <w:rPr>
          <w:rFonts w:eastAsia="Times New Roman"/>
          <w:sz w:val="20"/>
          <w:szCs w:val="20"/>
        </w:rPr>
        <w:br/>
        <w:t>to světa, který je pro ně jakoby žalářem až do budoucího konečného od-</w:t>
      </w:r>
      <w:r w:rsidRPr="00397410">
        <w:rPr>
          <w:rFonts w:eastAsia="Times New Roman"/>
          <w:sz w:val="20"/>
          <w:szCs w:val="20"/>
        </w:rPr>
        <w:br/>
        <w:t>souzení v soudný den, to ukazuje výslovně apoštol Petr, pravě, že „Bůh</w:t>
      </w:r>
      <w:r w:rsidRPr="00397410">
        <w:rPr>
          <w:rFonts w:eastAsia="Times New Roman"/>
          <w:sz w:val="20"/>
          <w:szCs w:val="20"/>
        </w:rPr>
        <w:br/>
        <w:t>zhřešivších andělů neušetřil,** nýbrž „svrhnuv je, vydal je do žaláře pod-</w:t>
      </w:r>
      <w:r w:rsidRPr="00397410">
        <w:rPr>
          <w:rFonts w:eastAsia="Times New Roman"/>
          <w:sz w:val="20"/>
          <w:szCs w:val="20"/>
        </w:rPr>
        <w:br/>
        <w:t>světní tmy, aby byli uchováni k potrestání na soudu" (2 Petr 2,4). Kdo by</w:t>
      </w:r>
      <w:r w:rsidRPr="00397410">
        <w:rPr>
          <w:rFonts w:eastAsia="Times New Roman"/>
          <w:sz w:val="20"/>
          <w:szCs w:val="20"/>
        </w:rPr>
        <w:br/>
        <w:t>tedy pochyboval o tom, že Bůh předzvěděním nebo skutkem oddělil jed-</w:t>
      </w:r>
      <w:r w:rsidRPr="00397410">
        <w:rPr>
          <w:rFonts w:eastAsia="Times New Roman"/>
          <w:sz w:val="20"/>
          <w:szCs w:val="20"/>
        </w:rPr>
        <w:br/>
        <w:t>ny od druhých? A kdo by mohl odporovat tomu, že druzí právem slují</w:t>
      </w:r>
      <w:r w:rsidRPr="00397410">
        <w:rPr>
          <w:rFonts w:eastAsia="Times New Roman"/>
          <w:sz w:val="20"/>
          <w:szCs w:val="20"/>
        </w:rPr>
        <w:br/>
        <w:t>svědem? když i my, žijíce dosud ve viře, doufajíce dosud v podobnost</w:t>
      </w:r>
      <w:r w:rsidRPr="00397410">
        <w:rPr>
          <w:rFonts w:eastAsia="Times New Roman"/>
          <w:sz w:val="20"/>
          <w:szCs w:val="20"/>
        </w:rPr>
        <w:br/>
        <w:t>s nimi a jistě jí ještě nemajíce, byli jsme už od apoštola nazváni světlem.</w:t>
      </w:r>
      <w:r w:rsidRPr="00397410">
        <w:rPr>
          <w:rFonts w:eastAsia="Times New Roman"/>
          <w:sz w:val="20"/>
          <w:szCs w:val="20"/>
        </w:rPr>
        <w:br/>
        <w:t>„Byliť jste kdysi tmou," pravi, „nyní však jste svědem v Pánu" (Et. 5,8).</w:t>
      </w:r>
      <w:r w:rsidRPr="00397410">
        <w:rPr>
          <w:rFonts w:eastAsia="Times New Roman"/>
          <w:sz w:val="20"/>
          <w:szCs w:val="20"/>
        </w:rPr>
        <w:br/>
        <w:t>Ti pak, kteří chápou nebo věří, že tito zběhové jsou horší než nevěřící</w:t>
      </w:r>
      <w:r w:rsidRPr="00397410">
        <w:rPr>
          <w:rFonts w:eastAsia="Times New Roman"/>
          <w:sz w:val="20"/>
          <w:szCs w:val="20"/>
        </w:rPr>
        <w:br/>
        <w:t>lidé, jistě si uvědomují, že jsou velmi případně nazýváni tmou.</w:t>
      </w:r>
    </w:p>
    <w:p w:rsidR="00AD03BD" w:rsidRPr="00397410" w:rsidRDefault="00AD03BD" w:rsidP="00AD03BD">
      <w:pPr>
        <w:rPr>
          <w:rFonts w:eastAsia="Times New Roman"/>
          <w:sz w:val="20"/>
          <w:szCs w:val="20"/>
        </w:rPr>
      </w:pPr>
      <w:r w:rsidRPr="00397410">
        <w:rPr>
          <w:rFonts w:eastAsia="Times New Roman"/>
          <w:sz w:val="20"/>
          <w:szCs w:val="20"/>
        </w:rPr>
        <w:t>Proto, i když se slovy této knihy: „Řekl Bůh: Budiž světlo, a stalo se</w:t>
      </w:r>
      <w:r w:rsidRPr="00397410">
        <w:rPr>
          <w:rFonts w:eastAsia="Times New Roman"/>
          <w:sz w:val="20"/>
          <w:szCs w:val="20"/>
        </w:rPr>
        <w:br/>
        <w:t>svědo", má snad rozuměti jiné svědo, a i když je slovy: „Oddělil Bůh světlo</w:t>
      </w:r>
      <w:r w:rsidRPr="00397410">
        <w:rPr>
          <w:rFonts w:eastAsia="Times New Roman"/>
          <w:sz w:val="20"/>
          <w:szCs w:val="20"/>
        </w:rPr>
        <w:br/>
        <w:t>ode tmy" snad označena jiná tma - my jsme přesto dospěli k náhledu, že</w:t>
      </w:r>
      <w:r w:rsidRPr="00397410">
        <w:rPr>
          <w:rFonts w:eastAsia="Times New Roman"/>
          <w:sz w:val="20"/>
          <w:szCs w:val="20"/>
        </w:rPr>
        <w:br/>
        <w:t>tyto dvě skupiny andělů, jedna, požívající Boha, druhá kypící pýchou -</w:t>
      </w:r>
      <w:r w:rsidRPr="00397410">
        <w:rPr>
          <w:rFonts w:eastAsia="Times New Roman"/>
          <w:sz w:val="20"/>
          <w:szCs w:val="20"/>
        </w:rPr>
        <w:br/>
        <w:t>jedna, jíž se pravi: „Klaňte se mu, všichni andělé jeho" (Ž. 96,7), druhá,</w:t>
      </w:r>
      <w:r w:rsidRPr="00397410">
        <w:rPr>
          <w:rFonts w:eastAsia="Times New Roman"/>
          <w:sz w:val="20"/>
          <w:szCs w:val="20"/>
        </w:rPr>
        <w:br/>
        <w:t>jejíž kníže pravi: „Toto všechno ti dám, jestliže padna budeš se mi klaně-</w:t>
      </w:r>
      <w:r w:rsidRPr="00397410">
        <w:rPr>
          <w:rFonts w:eastAsia="Times New Roman"/>
          <w:sz w:val="20"/>
          <w:szCs w:val="20"/>
        </w:rPr>
        <w:br/>
        <w:t>ti" (Mat. 4,9); jedna, hořící svatou láskou k Bohu, druhá, doutnající ne-</w:t>
      </w:r>
      <w:r w:rsidRPr="00397410">
        <w:rPr>
          <w:rFonts w:eastAsia="Times New Roman"/>
          <w:sz w:val="20"/>
          <w:szCs w:val="20"/>
        </w:rPr>
        <w:br/>
        <w:t>čistou láskou k vlastní povýšenosti; jedna, sídlící v nebesích nebes, dru-</w:t>
      </w:r>
      <w:r w:rsidRPr="00397410">
        <w:rPr>
          <w:rFonts w:eastAsia="Times New Roman"/>
          <w:sz w:val="20"/>
          <w:szCs w:val="20"/>
        </w:rPr>
        <w:br/>
        <w:t>há, odtud svržená a zneklidňující tuto nejnižší vrstvu vzdušného nebe,</w:t>
      </w:r>
      <w:r w:rsidRPr="00397410">
        <w:rPr>
          <w:rFonts w:eastAsia="Times New Roman"/>
          <w:sz w:val="20"/>
          <w:szCs w:val="20"/>
        </w:rPr>
        <w:br/>
        <w:t>protože, jak stojí psáno, „Bůh se pyšným protivi, ale pokorným dává mi-</w:t>
      </w:r>
      <w:r w:rsidRPr="00397410">
        <w:rPr>
          <w:rFonts w:eastAsia="Times New Roman"/>
          <w:sz w:val="20"/>
          <w:szCs w:val="20"/>
        </w:rPr>
        <w:br/>
        <w:t>lost" (Jak. 4,6); jedna, v jasné zbožnosti pokojná, druhá, v temných žá-</w:t>
      </w:r>
      <w:r w:rsidRPr="00397410">
        <w:rPr>
          <w:rFonts w:eastAsia="Times New Roman"/>
          <w:sz w:val="20"/>
          <w:szCs w:val="20"/>
        </w:rPr>
        <w:br/>
        <w:t>dostech rozervaná; jedna laskavě na pokyn Boží pomáhající a spravedlivě</w:t>
      </w:r>
      <w:r w:rsidRPr="00397410">
        <w:rPr>
          <w:rFonts w:eastAsia="Times New Roman"/>
          <w:sz w:val="20"/>
          <w:szCs w:val="20"/>
        </w:rPr>
        <w:br/>
        <w:t>mstící, druhá, sršící odporem k poslušnosti a zálibou ke škodění; jedna,</w:t>
      </w:r>
      <w:r w:rsidRPr="00397410">
        <w:rPr>
          <w:rFonts w:eastAsia="Times New Roman"/>
          <w:sz w:val="20"/>
          <w:szCs w:val="20"/>
        </w:rPr>
        <w:br/>
        <w:t>sloužící Boží dobrotě, aby prospívala jak chce, druhá, Boží mocí zkroce-</w:t>
      </w:r>
      <w:r w:rsidRPr="00397410">
        <w:rPr>
          <w:rFonts w:eastAsia="Times New Roman"/>
          <w:sz w:val="20"/>
          <w:szCs w:val="20"/>
        </w:rPr>
        <w:br/>
        <w:t>ná, aby neškodila, jak chce; jedna, posmívající se druhé, že svým proná-</w:t>
      </w:r>
      <w:r w:rsidRPr="00397410">
        <w:rPr>
          <w:rFonts w:eastAsia="Times New Roman"/>
          <w:sz w:val="20"/>
          <w:szCs w:val="20"/>
        </w:rPr>
        <w:br/>
        <w:t>sledováním proti své vůli prospívá, druhá, prvé závidící, že shromažduje</w:t>
      </w:r>
      <w:r w:rsidRPr="00397410">
        <w:rPr>
          <w:rFonts w:eastAsia="Times New Roman"/>
          <w:sz w:val="20"/>
          <w:szCs w:val="20"/>
        </w:rPr>
        <w:br/>
        <w:t>svoje poutníky - že tedy tyto dvě skupiny andělů, mezi sebou nerovné</w:t>
      </w:r>
      <w:r w:rsidRPr="00397410">
        <w:rPr>
          <w:rFonts w:eastAsia="Times New Roman"/>
          <w:sz w:val="20"/>
          <w:szCs w:val="20"/>
        </w:rPr>
        <w:br/>
        <w:t>a protivné, jedna i svou přirozeností dobrá i svou vůlí správná, druhá</w:t>
      </w:r>
      <w:r w:rsidRPr="00397410">
        <w:rPr>
          <w:rFonts w:eastAsia="Times New Roman"/>
          <w:sz w:val="20"/>
          <w:szCs w:val="20"/>
        </w:rPr>
        <w:br/>
        <w:t>zase přirozeností dobrá, ale vůlí zvrácená, které jsme vysvětlili pomocí ji-</w:t>
      </w:r>
      <w:r w:rsidRPr="00397410">
        <w:rPr>
          <w:rFonts w:eastAsia="Times New Roman"/>
          <w:sz w:val="20"/>
          <w:szCs w:val="20"/>
        </w:rPr>
        <w:br/>
        <w:t>ných, jasnějších dokladů z božských Písem, jsou označeny názvy „světlo"</w:t>
      </w:r>
      <w:r w:rsidRPr="00397410">
        <w:rPr>
          <w:rFonts w:eastAsia="Times New Roman"/>
          <w:sz w:val="20"/>
          <w:szCs w:val="20"/>
        </w:rPr>
        <w:br/>
        <w:t>a „tma" také v této knize Genese.</w:t>
      </w:r>
    </w:p>
    <w:p w:rsidR="00AD03BD" w:rsidRPr="00397410" w:rsidRDefault="00AD03BD" w:rsidP="00AD03BD">
      <w:pPr>
        <w:rPr>
          <w:rFonts w:eastAsia="Times New Roman"/>
          <w:sz w:val="20"/>
          <w:szCs w:val="20"/>
        </w:rPr>
      </w:pPr>
      <w:r w:rsidRPr="00397410">
        <w:rPr>
          <w:rFonts w:eastAsia="Times New Roman"/>
          <w:sz w:val="20"/>
          <w:szCs w:val="20"/>
        </w:rPr>
        <w:t>A i když snad měl svatopisec na tomto místě na mysli něco jiného, pře-</w:t>
      </w:r>
      <w:r w:rsidRPr="00397410">
        <w:rPr>
          <w:rFonts w:eastAsia="Times New Roman"/>
          <w:sz w:val="20"/>
          <w:szCs w:val="20"/>
        </w:rPr>
        <w:br/>
        <w:t>ce není rozbor tohoto nejasného výroku bez užitku; vždyť i když jsme ne-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386</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dovedli vyzkoumati úmysl pisatele této knihy, přece jsme neodbočili od</w:t>
      </w:r>
      <w:r w:rsidRPr="00397410">
        <w:rPr>
          <w:rFonts w:eastAsia="Times New Roman"/>
          <w:sz w:val="20"/>
          <w:szCs w:val="20"/>
        </w:rPr>
        <w:br/>
        <w:t>pravidla víry, které je z jiných svarých Písem stejné závažných věřícím</w:t>
      </w:r>
      <w:r w:rsidRPr="00397410">
        <w:rPr>
          <w:rFonts w:eastAsia="Times New Roman"/>
          <w:sz w:val="20"/>
          <w:szCs w:val="20"/>
        </w:rPr>
        <w:br/>
        <w:t>dosti známo. Třebaže tu totiž jsou uvedena hmotná díla Boží, obsahují</w:t>
      </w:r>
      <w:r w:rsidRPr="00397410">
        <w:rPr>
          <w:rFonts w:eastAsia="Times New Roman"/>
          <w:sz w:val="20"/>
          <w:szCs w:val="20"/>
        </w:rPr>
        <w:br/>
        <w:t>bezpochyby jakési podobenstvi o duchovních, jako když pravi apoštol:</w:t>
      </w:r>
      <w:r w:rsidRPr="00397410">
        <w:rPr>
          <w:rFonts w:eastAsia="Times New Roman"/>
          <w:sz w:val="20"/>
          <w:szCs w:val="20"/>
        </w:rPr>
        <w:br/>
        <w:t>„Neboť vy všichni jste synové světla a synové dne; nenáležíme noci, ani</w:t>
      </w:r>
      <w:r w:rsidRPr="00397410">
        <w:rPr>
          <w:rFonts w:eastAsia="Times New Roman"/>
          <w:sz w:val="20"/>
          <w:szCs w:val="20"/>
        </w:rPr>
        <w:br/>
        <w:t>tmě" (i Thes. 5,5). Měl-li však toto na mysli i svatopisec, dosáhla naše</w:t>
      </w:r>
      <w:r w:rsidRPr="00397410">
        <w:rPr>
          <w:rFonts w:eastAsia="Times New Roman"/>
          <w:sz w:val="20"/>
          <w:szCs w:val="20"/>
        </w:rPr>
        <w:br/>
        <w:t>snaha cíle rozboru ještě dokonaleji: že totiž věříme, že ten Boží muž, tak</w:t>
      </w:r>
      <w:r w:rsidRPr="00397410">
        <w:rPr>
          <w:rFonts w:eastAsia="Times New Roman"/>
          <w:sz w:val="20"/>
          <w:szCs w:val="20"/>
        </w:rPr>
        <w:br/>
        <w:t>vzácně a božsky moudrý, či spíše skrze něho Duch Boží, na žádný způ-</w:t>
      </w:r>
      <w:r w:rsidRPr="00397410">
        <w:rPr>
          <w:rFonts w:eastAsia="Times New Roman"/>
          <w:sz w:val="20"/>
          <w:szCs w:val="20"/>
        </w:rPr>
        <w:br/>
        <w:t>sob při výčtu Božích děl, podle něho vesměs ukončených šestého dne,</w:t>
      </w:r>
      <w:r w:rsidRPr="00397410">
        <w:rPr>
          <w:rFonts w:eastAsia="Times New Roman"/>
          <w:sz w:val="20"/>
          <w:szCs w:val="20"/>
        </w:rPr>
        <w:br/>
        <w:t>anděly nevynechal - ať už slovo Písma ,in principio* znamená ,na počát-</w:t>
      </w:r>
      <w:r w:rsidRPr="00397410">
        <w:rPr>
          <w:rFonts w:eastAsia="Times New Roman"/>
          <w:sz w:val="20"/>
          <w:szCs w:val="20"/>
        </w:rPr>
        <w:br/>
        <w:t>ku*, protože je stvořil nejprve, nebo, jak tomu lze rozumě ti případněji,</w:t>
      </w:r>
      <w:r w:rsidRPr="00397410">
        <w:rPr>
          <w:rFonts w:eastAsia="Times New Roman"/>
          <w:sz w:val="20"/>
          <w:szCs w:val="20"/>
        </w:rPr>
        <w:br/>
        <w:t>„v počátku", protože je stvořil v jednorozeném Slově. Tou větou je ozna-</w:t>
      </w:r>
      <w:r w:rsidRPr="00397410">
        <w:rPr>
          <w:rFonts w:eastAsia="Times New Roman"/>
          <w:sz w:val="20"/>
          <w:szCs w:val="20"/>
        </w:rPr>
        <w:br/>
        <w:t>čeno veškeré tvorstvo, duchové i hmotné, což je pravděpodobnější, ane-</w:t>
      </w:r>
      <w:r w:rsidRPr="00397410">
        <w:rPr>
          <w:rFonts w:eastAsia="Times New Roman"/>
          <w:sz w:val="20"/>
          <w:szCs w:val="20"/>
        </w:rPr>
        <w:br/>
        <w:t>bo dvě veliké části světa, které všecko stvořené obsahují, takže nejdříve</w:t>
      </w:r>
      <w:r w:rsidRPr="00397410">
        <w:rPr>
          <w:rFonts w:eastAsia="Times New Roman"/>
          <w:sz w:val="20"/>
          <w:szCs w:val="20"/>
        </w:rPr>
        <w:br/>
        <w:t>představuje tvorstvo v celku a potom uvádí podle mystického počtu dnů</w:t>
      </w:r>
      <w:r w:rsidRPr="00397410">
        <w:rPr>
          <w:rFonts w:eastAsia="Times New Roman"/>
          <w:sz w:val="20"/>
          <w:szCs w:val="20"/>
        </w:rPr>
        <w:br/>
        <w:t>jeho části.</w:t>
      </w:r>
    </w:p>
    <w:p w:rsidR="00AD03BD" w:rsidRPr="00397410" w:rsidRDefault="00AD03BD" w:rsidP="00AD03BD">
      <w:pPr>
        <w:rPr>
          <w:rFonts w:eastAsia="Times New Roman"/>
          <w:sz w:val="20"/>
          <w:szCs w:val="20"/>
        </w:rPr>
      </w:pPr>
      <w:r w:rsidRPr="00397410">
        <w:rPr>
          <w:rFonts w:eastAsia="Times New Roman"/>
          <w:sz w:val="20"/>
          <w:szCs w:val="20"/>
        </w:rPr>
        <w:t>34. Že vody, jež byly rozděleny, podle některých znamenají anděly</w:t>
      </w:r>
      <w:r w:rsidRPr="00397410">
        <w:rPr>
          <w:rFonts w:eastAsia="Times New Roman"/>
          <w:sz w:val="20"/>
          <w:szCs w:val="20"/>
        </w:rPr>
        <w:br/>
        <w:t>a že po náhledu některých nebylo vodstvo stvořeno.</w:t>
      </w:r>
    </w:p>
    <w:p w:rsidR="00AD03BD" w:rsidRPr="00397410" w:rsidRDefault="00AD03BD" w:rsidP="00AD03BD">
      <w:pPr>
        <w:rPr>
          <w:rFonts w:eastAsia="Times New Roman"/>
          <w:sz w:val="20"/>
          <w:szCs w:val="20"/>
        </w:rPr>
      </w:pPr>
      <w:r w:rsidRPr="00397410">
        <w:rPr>
          <w:rFonts w:eastAsia="Times New Roman"/>
          <w:sz w:val="20"/>
          <w:szCs w:val="20"/>
        </w:rPr>
        <w:t>Jinak se někteří domnívali, že jaksi druhy andělů byly označeny slovem</w:t>
      </w:r>
      <w:r w:rsidRPr="00397410">
        <w:rPr>
          <w:rFonts w:eastAsia="Times New Roman"/>
          <w:sz w:val="20"/>
          <w:szCs w:val="20"/>
        </w:rPr>
        <w:br/>
        <w:t>„vody" a že takový je význam věty „Budiž obloha mezi vodstvem a vod-</w:t>
      </w:r>
      <w:r w:rsidRPr="00397410">
        <w:rPr>
          <w:rFonts w:eastAsia="Times New Roman"/>
          <w:sz w:val="20"/>
          <w:szCs w:val="20"/>
        </w:rPr>
        <w:br/>
        <w:t>stvem**, takže nad oblohou bychom si představovali anděly, kdežto pod</w:t>
      </w:r>
      <w:r w:rsidRPr="00397410">
        <w:rPr>
          <w:rFonts w:eastAsia="Times New Roman"/>
          <w:sz w:val="20"/>
          <w:szCs w:val="20"/>
        </w:rPr>
        <w:br/>
        <w:t>ní buď toto viditelné vodstvo nebo dav zlých andělů nebo lidi všech ná-</w:t>
      </w:r>
      <w:r w:rsidRPr="00397410">
        <w:rPr>
          <w:rFonts w:eastAsia="Times New Roman"/>
          <w:sz w:val="20"/>
          <w:szCs w:val="20"/>
        </w:rPr>
        <w:br/>
        <w:t>rodů. Je-li tomu tak, není z toho jasno, kde byli andělé stvořeni, nýbrž</w:t>
      </w:r>
      <w:r w:rsidRPr="00397410">
        <w:rPr>
          <w:rFonts w:eastAsia="Times New Roman"/>
          <w:sz w:val="20"/>
          <w:szCs w:val="20"/>
        </w:rPr>
        <w:br/>
        <w:t>kde byli rozděleni.</w:t>
      </w:r>
    </w:p>
    <w:p w:rsidR="00AD03BD" w:rsidRPr="00397410" w:rsidRDefault="00AD03BD" w:rsidP="00AD03BD">
      <w:pPr>
        <w:rPr>
          <w:rFonts w:eastAsia="Times New Roman"/>
          <w:sz w:val="20"/>
          <w:szCs w:val="20"/>
        </w:rPr>
      </w:pPr>
      <w:r w:rsidRPr="00397410">
        <w:rPr>
          <w:rFonts w:eastAsia="Times New Roman"/>
          <w:sz w:val="20"/>
          <w:szCs w:val="20"/>
        </w:rPr>
        <w:t>Ostatně i o vodách - a je to tlach zvrhlý a bezbožný - někteří tvrdí, že</w:t>
      </w:r>
      <w:r w:rsidRPr="00397410">
        <w:rPr>
          <w:rFonts w:eastAsia="Times New Roman"/>
          <w:sz w:val="20"/>
          <w:szCs w:val="20"/>
        </w:rPr>
        <w:br/>
        <w:t>nebyly stvořeny Bohem, protože nikde není psáno: ,Pravil Bůh: Buďtež</w:t>
      </w:r>
      <w:r w:rsidRPr="00397410">
        <w:rPr>
          <w:rFonts w:eastAsia="Times New Roman"/>
          <w:sz w:val="20"/>
          <w:szCs w:val="20"/>
        </w:rPr>
        <w:br/>
        <w:t>vody*. To by mohli stejně jalově říci o zemi; nikde totiž nečteme: ,Řekl</w:t>
      </w:r>
      <w:r w:rsidRPr="00397410">
        <w:rPr>
          <w:rFonts w:eastAsia="Times New Roman"/>
          <w:sz w:val="20"/>
          <w:szCs w:val="20"/>
        </w:rPr>
        <w:br/>
        <w:t>Bůh: budiž země*. Ale je prý psáno: ,Na počátku stvořil Bůh nebe</w:t>
      </w:r>
      <w:r w:rsidRPr="00397410">
        <w:rPr>
          <w:rFonts w:eastAsia="Times New Roman"/>
          <w:sz w:val="20"/>
          <w:szCs w:val="20"/>
        </w:rPr>
        <w:br/>
        <w:t>a zemi*. Tím tedy musíme rozumět i vodu; jediným výrazem je zde totiž</w:t>
      </w:r>
      <w:r w:rsidRPr="00397410">
        <w:rPr>
          <w:rFonts w:eastAsia="Times New Roman"/>
          <w:sz w:val="20"/>
          <w:szCs w:val="20"/>
        </w:rPr>
        <w:br/>
        <w:t>zahrnuto obojí. Neboť, jak se čte v žalmu,, jeho jest moře, a on je stvořil;</w:t>
      </w:r>
      <w:r w:rsidRPr="00397410">
        <w:rPr>
          <w:rFonts w:eastAsia="Times New Roman"/>
          <w:sz w:val="20"/>
          <w:szCs w:val="20"/>
        </w:rPr>
        <w:br/>
        <w:t>i suchou zemi vytvořily jeho ruce" (94,5).</w:t>
      </w:r>
    </w:p>
    <w:p w:rsidR="00AD03BD" w:rsidRPr="00397410" w:rsidRDefault="00AD03BD" w:rsidP="00AD03BD">
      <w:pPr>
        <w:rPr>
          <w:rFonts w:eastAsia="Times New Roman"/>
          <w:sz w:val="20"/>
          <w:szCs w:val="20"/>
        </w:rPr>
      </w:pPr>
      <w:r w:rsidRPr="00397410">
        <w:rPr>
          <w:rFonts w:eastAsia="Times New Roman"/>
          <w:sz w:val="20"/>
          <w:szCs w:val="20"/>
        </w:rPr>
        <w:t>Ale ti, kteří pod jménem vod nad nebesy rozumějí anděly, řídí se tíhou</w:t>
      </w:r>
      <w:r w:rsidRPr="00397410">
        <w:rPr>
          <w:rFonts w:eastAsia="Times New Roman"/>
          <w:sz w:val="20"/>
          <w:szCs w:val="20"/>
        </w:rPr>
        <w:br/>
        <w:t>živlů; proto myslí, že vody, svou přirozeností tekuté a těžké, nemohly do-</w:t>
      </w:r>
      <w:r w:rsidRPr="00397410">
        <w:rPr>
          <w:rFonts w:eastAsia="Times New Roman"/>
          <w:sz w:val="20"/>
          <w:szCs w:val="20"/>
        </w:rPr>
        <w:br/>
        <w:t>stat místo ve vyšších vrstvách světa. Ti kdyby dovedli stvořiti člověka, ne-</w:t>
      </w:r>
      <w:r w:rsidRPr="00397410">
        <w:rPr>
          <w:rFonts w:eastAsia="Times New Roman"/>
          <w:sz w:val="20"/>
          <w:szCs w:val="20"/>
        </w:rPr>
        <w:br/>
        <w:t>umístili by mu podle své logiky rýmu, která sluje řecky flegma a která jak-</w:t>
      </w:r>
      <w:r w:rsidRPr="00397410">
        <w:rPr>
          <w:rFonts w:eastAsia="Times New Roman"/>
          <w:sz w:val="20"/>
          <w:szCs w:val="20"/>
        </w:rPr>
        <w:br/>
        <w:t>si v živlech našeho těla zastupuje vodstvo, do hlavy! Sídlo rýmy je totiž</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v ní, a to podle Božího díla jistě velevhodně, kdežto podle výpočtu těch-</w:t>
      </w:r>
      <w:r w:rsidRPr="00397410">
        <w:rPr>
          <w:rFonts w:eastAsia="Times New Roman"/>
          <w:sz w:val="20"/>
          <w:szCs w:val="20"/>
        </w:rPr>
        <w:br/>
        <w:t>to lidí tak nevhod, že kdybychom to nevěděli a kdyby v této knize po-</w:t>
      </w:r>
      <w:r w:rsidRPr="00397410">
        <w:rPr>
          <w:rFonts w:eastAsia="Times New Roman"/>
          <w:sz w:val="20"/>
          <w:szCs w:val="20"/>
        </w:rPr>
        <w:br/>
        <w:t>dobně nestálo černé na bílém, že Bůh vlhkost tekutou a studenou a tudíž</w:t>
      </w:r>
      <w:r w:rsidRPr="00397410">
        <w:rPr>
          <w:rFonts w:eastAsia="Times New Roman"/>
          <w:sz w:val="20"/>
          <w:szCs w:val="20"/>
        </w:rPr>
        <w:br/>
        <w:t>těžkou umístil v nejhořejší částí celého lidského těla, jistě by tomu tihle</w:t>
      </w:r>
      <w:r w:rsidRPr="00397410">
        <w:rPr>
          <w:rFonts w:eastAsia="Times New Roman"/>
          <w:sz w:val="20"/>
          <w:szCs w:val="20"/>
        </w:rPr>
        <w:br/>
        <w:t>važitelé živlů nikdy nevěřili - a kdyby se podřídili autoritě téhož Písma,</w:t>
      </w:r>
      <w:r w:rsidRPr="00397410">
        <w:rPr>
          <w:rFonts w:eastAsia="Times New Roman"/>
          <w:sz w:val="20"/>
          <w:szCs w:val="20"/>
        </w:rPr>
        <w:br/>
        <w:t>myslili by, že pod tím musíme rozumět něco jiného.</w:t>
      </w:r>
    </w:p>
    <w:p w:rsidR="00AD03BD" w:rsidRPr="00397410" w:rsidRDefault="00AD03BD" w:rsidP="00AD03BD">
      <w:pPr>
        <w:rPr>
          <w:rFonts w:eastAsia="Times New Roman"/>
          <w:sz w:val="20"/>
          <w:szCs w:val="20"/>
        </w:rPr>
      </w:pPr>
      <w:r w:rsidRPr="00397410">
        <w:rPr>
          <w:rFonts w:eastAsia="Times New Roman"/>
          <w:sz w:val="20"/>
          <w:szCs w:val="20"/>
        </w:rPr>
        <w:t>Ale kdybychom zkoumali a probírali úzkostlivě všecko, co je v té bož-</w:t>
      </w:r>
      <w:r w:rsidRPr="00397410">
        <w:rPr>
          <w:rFonts w:eastAsia="Times New Roman"/>
          <w:sz w:val="20"/>
          <w:szCs w:val="20"/>
        </w:rPr>
        <w:br/>
        <w:t>ské knize psáno o stvoření světa, měli bychom mnoho co vy kláda ti a da-</w:t>
      </w:r>
      <w:r w:rsidRPr="00397410">
        <w:rPr>
          <w:rFonts w:eastAsia="Times New Roman"/>
          <w:sz w:val="20"/>
          <w:szCs w:val="20"/>
        </w:rPr>
        <w:br/>
        <w:t>leko bychom se odchýlili od plánu předsevzatého díla; a pojednali jsme,</w:t>
      </w:r>
      <w:r w:rsidRPr="00397410">
        <w:rPr>
          <w:rFonts w:eastAsia="Times New Roman"/>
          <w:sz w:val="20"/>
          <w:szCs w:val="20"/>
        </w:rPr>
        <w:br/>
        <w:t>myslím, už dosti o těch dvou společenstvich andělů, mezi sebou různých</w:t>
      </w:r>
      <w:r w:rsidRPr="00397410">
        <w:rPr>
          <w:rFonts w:eastAsia="Times New Roman"/>
          <w:sz w:val="20"/>
          <w:szCs w:val="20"/>
        </w:rPr>
        <w:br/>
        <w:t>a protichůdných, obsahujících jakési počátky dvou obcí i v lidstvu, o kte-</w:t>
      </w:r>
      <w:r w:rsidRPr="00397410">
        <w:rPr>
          <w:rFonts w:eastAsia="Times New Roman"/>
          <w:sz w:val="20"/>
          <w:szCs w:val="20"/>
        </w:rPr>
        <w:br/>
        <w:t>rých jsem se rozhodl pojednati v dalším. Proto i tuto knihu už jednou</w:t>
      </w:r>
      <w:r w:rsidRPr="00397410">
        <w:rPr>
          <w:rFonts w:eastAsia="Times New Roman"/>
          <w:sz w:val="20"/>
          <w:szCs w:val="20"/>
        </w:rPr>
        <w:br/>
        <w:t>uzavřeme. i-V,:-</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i. O jediné přirozeností andělů dobrých i zlých.</w:t>
      </w:r>
    </w:p>
    <w:p w:rsidR="00AD03BD" w:rsidRPr="00397410" w:rsidRDefault="00AD03BD" w:rsidP="00AD03BD">
      <w:pPr>
        <w:rPr>
          <w:rFonts w:eastAsia="Times New Roman"/>
          <w:sz w:val="20"/>
          <w:szCs w:val="20"/>
        </w:rPr>
      </w:pPr>
      <w:r w:rsidRPr="00397410">
        <w:rPr>
          <w:rFonts w:eastAsia="Times New Roman"/>
          <w:sz w:val="20"/>
          <w:szCs w:val="20"/>
        </w:rPr>
        <w:t>Dříve než promluvim o stvoření člověka, při kterém se ukáže vznik dvou</w:t>
      </w:r>
      <w:r w:rsidRPr="00397410">
        <w:rPr>
          <w:rFonts w:eastAsia="Times New Roman"/>
          <w:sz w:val="20"/>
          <w:szCs w:val="20"/>
        </w:rPr>
        <w:br/>
        <w:t>obcí, pokud se rýče pokolení rozumných smrtelníků, zrovna jako se pa-</w:t>
      </w:r>
      <w:r w:rsidRPr="00397410">
        <w:rPr>
          <w:rFonts w:eastAsia="Times New Roman"/>
          <w:sz w:val="20"/>
          <w:szCs w:val="20"/>
        </w:rPr>
        <w:br/>
        <w:t>trně ukázal v předcházející knize u andělů: musím, jak vidím, předeslati</w:t>
      </w:r>
      <w:r w:rsidRPr="00397410">
        <w:rPr>
          <w:rFonts w:eastAsia="Times New Roman"/>
          <w:sz w:val="20"/>
          <w:szCs w:val="20"/>
        </w:rPr>
        <w:br/>
        <w:t>něco o samých andělích; to abych ukázal, pokud to dovedu, že není ne-</w:t>
      </w:r>
      <w:r w:rsidRPr="00397410">
        <w:rPr>
          <w:rFonts w:eastAsia="Times New Roman"/>
          <w:sz w:val="20"/>
          <w:szCs w:val="20"/>
        </w:rPr>
        <w:br/>
        <w:t>příhodné ani nemístné mluviti o společenství lidí s anděly. Právem se to-</w:t>
      </w:r>
      <w:r w:rsidRPr="00397410">
        <w:rPr>
          <w:rFonts w:eastAsia="Times New Roman"/>
          <w:sz w:val="20"/>
          <w:szCs w:val="20"/>
        </w:rPr>
        <w:br/>
        <w:t>tiž nemluvi o čtyřech (totiž o dvou andělských a o dvou lidských) obcích,</w:t>
      </w:r>
      <w:r w:rsidRPr="00397410">
        <w:rPr>
          <w:rFonts w:eastAsia="Times New Roman"/>
          <w:sz w:val="20"/>
          <w:szCs w:val="20"/>
        </w:rPr>
        <w:br/>
        <w:t>t. j. společenstvich, ale spíše o dvou, o jedné založené v dobrých, o dru-</w:t>
      </w:r>
      <w:r w:rsidRPr="00397410">
        <w:rPr>
          <w:rFonts w:eastAsia="Times New Roman"/>
          <w:sz w:val="20"/>
          <w:szCs w:val="20"/>
        </w:rPr>
        <w:br/>
        <w:t>hé ve zlých - nejen andělích, ale i lidech.</w:t>
      </w:r>
    </w:p>
    <w:p w:rsidR="00AD03BD" w:rsidRPr="00397410" w:rsidRDefault="00AD03BD" w:rsidP="00AD03BD">
      <w:pPr>
        <w:rPr>
          <w:rFonts w:eastAsia="Times New Roman"/>
          <w:sz w:val="20"/>
          <w:szCs w:val="20"/>
        </w:rPr>
      </w:pPr>
      <w:r w:rsidRPr="00397410">
        <w:rPr>
          <w:rFonts w:eastAsia="Times New Roman"/>
          <w:sz w:val="20"/>
          <w:szCs w:val="20"/>
        </w:rPr>
        <w:t>Nelze pochybovati, že náklonnosti dobrých a zlých andělů, vzájemně</w:t>
      </w:r>
      <w:r w:rsidRPr="00397410">
        <w:rPr>
          <w:rFonts w:eastAsia="Times New Roman"/>
          <w:sz w:val="20"/>
          <w:szCs w:val="20"/>
        </w:rPr>
        <w:br/>
        <w:t>si protichůdné, nevzešly z rozdílných přirozeností a počátků, ježto ty</w:t>
      </w:r>
      <w:r w:rsidRPr="00397410">
        <w:rPr>
          <w:rFonts w:eastAsia="Times New Roman"/>
          <w:sz w:val="20"/>
          <w:szCs w:val="20"/>
        </w:rPr>
        <w:br/>
        <w:t>i ony stvořil Bůh, dobrý původce a stvořitel všech podstat, nýbrž z vůlí</w:t>
      </w:r>
      <w:r w:rsidRPr="00397410">
        <w:rPr>
          <w:rFonts w:eastAsia="Times New Roman"/>
          <w:sz w:val="20"/>
          <w:szCs w:val="20"/>
        </w:rPr>
        <w:br/>
        <w:t>a žádostí. Neboť jedni důsledně setrvávají v dobru, všem společném, jímž</w:t>
      </w:r>
      <w:r w:rsidRPr="00397410">
        <w:rPr>
          <w:rFonts w:eastAsia="Times New Roman"/>
          <w:sz w:val="20"/>
          <w:szCs w:val="20"/>
        </w:rPr>
        <w:br/>
        <w:t>je pro ně sám Bůh, a v jeho věčností, pravdě i lásce; druzí zase, kochajíce</w:t>
      </w:r>
      <w:r w:rsidRPr="00397410">
        <w:rPr>
          <w:rFonts w:eastAsia="Times New Roman"/>
          <w:sz w:val="20"/>
          <w:szCs w:val="20"/>
        </w:rPr>
        <w:br/>
        <w:t>se raději svou mocí, jako by svým dobrem byli sami sobě, sklesli od vyš-</w:t>
      </w:r>
      <w:r w:rsidRPr="00397410">
        <w:rPr>
          <w:rFonts w:eastAsia="Times New Roman"/>
          <w:sz w:val="20"/>
          <w:szCs w:val="20"/>
        </w:rPr>
        <w:br/>
        <w:t>šího, všem společného a oblažujícího dobra k vlastnímu, a majíce místo</w:t>
      </w:r>
      <w:r w:rsidRPr="00397410">
        <w:rPr>
          <w:rFonts w:eastAsia="Times New Roman"/>
          <w:sz w:val="20"/>
          <w:szCs w:val="20"/>
        </w:rPr>
        <w:br/>
        <w:t>vznešené věčnosti zpupnou povýšenost, místo jistojisté pravdy jalovou</w:t>
      </w:r>
      <w:r w:rsidRPr="00397410">
        <w:rPr>
          <w:rFonts w:eastAsia="Times New Roman"/>
          <w:sz w:val="20"/>
          <w:szCs w:val="20"/>
        </w:rPr>
        <w:br/>
        <w:t>zchytralost a místo nedílné lásky stranické zájmy, stali se pyšnými, úskoč-</w:t>
      </w:r>
      <w:r w:rsidRPr="00397410">
        <w:rPr>
          <w:rFonts w:eastAsia="Times New Roman"/>
          <w:sz w:val="20"/>
          <w:szCs w:val="20"/>
        </w:rPr>
        <w:br/>
        <w:t>nými a závistivými. Tedy příčinou blaženosti prvých je spojení s Bohem;</w:t>
      </w:r>
      <w:r w:rsidRPr="00397410">
        <w:rPr>
          <w:rFonts w:eastAsia="Times New Roman"/>
          <w:sz w:val="20"/>
          <w:szCs w:val="20"/>
        </w:rPr>
        <w:br/>
        <w:t>proto příčinu bídy druhých dlužno vyložit opakem, že totiž nejsou spo-</w:t>
      </w:r>
      <w:r w:rsidRPr="00397410">
        <w:rPr>
          <w:rFonts w:eastAsia="Times New Roman"/>
          <w:sz w:val="20"/>
          <w:szCs w:val="20"/>
        </w:rPr>
        <w:br/>
        <w:t>jeni s Bohem. Tudíž na otázku, proč jedni jsou šťastni, odpovídáme</w:t>
      </w:r>
      <w:r w:rsidRPr="00397410">
        <w:rPr>
          <w:rFonts w:eastAsia="Times New Roman"/>
          <w:sz w:val="20"/>
          <w:szCs w:val="20"/>
        </w:rPr>
        <w:br/>
        <w:t>správně: „Protože jsou spojeni s Bohem"; a na otázku, proč jsou druzí ne-</w:t>
      </w:r>
      <w:r w:rsidRPr="00397410">
        <w:rPr>
          <w:rFonts w:eastAsia="Times New Roman"/>
          <w:sz w:val="20"/>
          <w:szCs w:val="20"/>
        </w:rPr>
        <w:br/>
        <w:t>šťastni, odpovídáme správně: „Protože s Bohem spojeni nejsou".</w:t>
      </w:r>
    </w:p>
    <w:p w:rsidR="00AD03BD" w:rsidRPr="00397410" w:rsidRDefault="00AD03BD" w:rsidP="00AD03BD">
      <w:pPr>
        <w:rPr>
          <w:rFonts w:eastAsia="Times New Roman"/>
          <w:sz w:val="20"/>
          <w:szCs w:val="20"/>
        </w:rPr>
      </w:pPr>
      <w:r w:rsidRPr="00397410">
        <w:rPr>
          <w:rFonts w:eastAsia="Times New Roman"/>
          <w:sz w:val="20"/>
          <w:szCs w:val="20"/>
        </w:rPr>
        <w:t>Z toho plyne, že pro rozumného či duchového tvora není žádného</w:t>
      </w:r>
      <w:r w:rsidRPr="00397410">
        <w:rPr>
          <w:rFonts w:eastAsia="Times New Roman"/>
          <w:sz w:val="20"/>
          <w:szCs w:val="20"/>
        </w:rPr>
        <w:br/>
        <w:t>dobra, které by ho činilo blaženým, mimo Boha. A tak, ačkoli nemůže</w:t>
      </w:r>
      <w:r w:rsidRPr="00397410">
        <w:rPr>
          <w:rFonts w:eastAsia="Times New Roman"/>
          <w:sz w:val="20"/>
          <w:szCs w:val="20"/>
        </w:rPr>
        <w:br/>
        <w:t>býti blažen každý tvor (neboť toho daru nedocházejí nebo nepřijímají</w:t>
      </w:r>
      <w:r w:rsidRPr="00397410">
        <w:rPr>
          <w:rFonts w:eastAsia="Times New Roman"/>
          <w:sz w:val="20"/>
          <w:szCs w:val="20"/>
        </w:rPr>
        <w:br/>
        <w:t>zvířata, stromy, kameny a podobně), přece ten, který blažen býti může,</w:t>
      </w:r>
      <w:r w:rsidRPr="00397410">
        <w:rPr>
          <w:rFonts w:eastAsia="Times New Roman"/>
          <w:sz w:val="20"/>
          <w:szCs w:val="20"/>
        </w:rPr>
        <w:br/>
        <w:t>nemůže být blažen sám ze sebe, jelikož byl stvořen z ničeho, ale darem</w:t>
      </w:r>
      <w:r w:rsidRPr="00397410">
        <w:rPr>
          <w:rFonts w:eastAsia="Times New Roman"/>
          <w:sz w:val="20"/>
          <w:szCs w:val="20"/>
        </w:rPr>
        <w:br/>
        <w:t>toho, jímž byl stvořen. Neboť dosáhne-li hoje blažen, ztratí-li ho, je ne-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389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šťasten. Zato ten, kdo není blažen dobrem jiným, ale sám sebou, nemůže</w:t>
      </w:r>
      <w:r w:rsidRPr="00397410">
        <w:rPr>
          <w:rFonts w:eastAsia="Times New Roman"/>
          <w:sz w:val="20"/>
          <w:szCs w:val="20"/>
        </w:rPr>
        <w:br/>
        <w:t>být nešťasten proto, že sám sebe nemůže ztratiti.</w:t>
      </w:r>
    </w:p>
    <w:p w:rsidR="00AD03BD" w:rsidRPr="00397410" w:rsidRDefault="00AD03BD" w:rsidP="00AD03BD">
      <w:pPr>
        <w:rPr>
          <w:rFonts w:eastAsia="Times New Roman"/>
          <w:sz w:val="20"/>
          <w:szCs w:val="20"/>
        </w:rPr>
      </w:pPr>
      <w:r w:rsidRPr="00397410">
        <w:rPr>
          <w:rFonts w:eastAsia="Times New Roman"/>
          <w:sz w:val="20"/>
          <w:szCs w:val="20"/>
        </w:rPr>
        <w:t>Pravime tedy, že není jiného neproměnného dobra mimo jediného,</w:t>
      </w:r>
      <w:r w:rsidRPr="00397410">
        <w:rPr>
          <w:rFonts w:eastAsia="Times New Roman"/>
          <w:sz w:val="20"/>
          <w:szCs w:val="20"/>
        </w:rPr>
        <w:br/>
        <w:t>pravého, blaženého Boha; že však ty věci, které stvořil, jsou sice dobré,</w:t>
      </w:r>
      <w:r w:rsidRPr="00397410">
        <w:rPr>
          <w:rFonts w:eastAsia="Times New Roman"/>
          <w:sz w:val="20"/>
          <w:szCs w:val="20"/>
        </w:rPr>
        <w:br/>
        <w:t>protože byly stvořeny jím, ale přece nejsou nezměnitelné, protože ne-</w:t>
      </w:r>
      <w:r w:rsidRPr="00397410">
        <w:rPr>
          <w:rFonts w:eastAsia="Times New Roman"/>
          <w:sz w:val="20"/>
          <w:szCs w:val="20"/>
        </w:rPr>
        <w:br/>
        <w:t>byly učiněny z něho, ale z ničeho. Ačkoliv tedy ta proměnlivá dobra ne-</w:t>
      </w:r>
      <w:r w:rsidRPr="00397410">
        <w:rPr>
          <w:rFonts w:eastAsia="Times New Roman"/>
          <w:sz w:val="20"/>
          <w:szCs w:val="20"/>
        </w:rPr>
        <w:br/>
        <w:t>jsou nejvyššími, když Bůh je větším dobrem než ona, přece jsou veliká,</w:t>
      </w:r>
      <w:r w:rsidRPr="00397410">
        <w:rPr>
          <w:rFonts w:eastAsia="Times New Roman"/>
          <w:sz w:val="20"/>
          <w:szCs w:val="20"/>
        </w:rPr>
        <w:br/>
        <w:t>a mohou se spojití s neproměnným dobrem, aby byla blažena; a to je je-</w:t>
      </w:r>
      <w:r w:rsidRPr="00397410">
        <w:rPr>
          <w:rFonts w:eastAsia="Times New Roman"/>
          <w:sz w:val="20"/>
          <w:szCs w:val="20"/>
        </w:rPr>
        <w:br/>
        <w:t>jich dobrem tak dalece, že bez něho jsou nutně nešťastna. Leč nejsou</w:t>
      </w:r>
      <w:r w:rsidRPr="00397410">
        <w:rPr>
          <w:rFonts w:eastAsia="Times New Roman"/>
          <w:sz w:val="20"/>
          <w:szCs w:val="20"/>
        </w:rPr>
        <w:br/>
        <w:t>proto ještě v tomto veškerenstvu tvorů ti ostatní lepší, jestliže nemohou</w:t>
      </w:r>
      <w:r w:rsidRPr="00397410">
        <w:rPr>
          <w:rFonts w:eastAsia="Times New Roman"/>
          <w:sz w:val="20"/>
          <w:szCs w:val="20"/>
        </w:rPr>
        <w:br/>
        <w:t>být nešťastni; vždyť ani o ostatních údech našeho těla nelze říci, že jsou</w:t>
      </w:r>
      <w:r w:rsidRPr="00397410">
        <w:rPr>
          <w:rFonts w:eastAsia="Times New Roman"/>
          <w:sz w:val="20"/>
          <w:szCs w:val="20"/>
        </w:rPr>
        <w:br/>
        <w:t>lepší než oči, protože nemohou být slepé. Ale zrovna jako přirozenost</w:t>
      </w:r>
      <w:r w:rsidRPr="00397410">
        <w:rPr>
          <w:rFonts w:eastAsia="Times New Roman"/>
          <w:sz w:val="20"/>
          <w:szCs w:val="20"/>
        </w:rPr>
        <w:br/>
        <w:t>cítící, i když cítí bolest, je lepší než kámen, který na žádný způsob tr-</w:t>
      </w:r>
      <w:r w:rsidRPr="00397410">
        <w:rPr>
          <w:rFonts w:eastAsia="Times New Roman"/>
          <w:sz w:val="20"/>
          <w:szCs w:val="20"/>
        </w:rPr>
        <w:br/>
        <w:t>pěti nemůže: právě tak rozumná přirozenost, byť i nešťastná, je vyšší</w:t>
      </w:r>
      <w:r w:rsidRPr="00397410">
        <w:rPr>
          <w:rFonts w:eastAsia="Times New Roman"/>
          <w:sz w:val="20"/>
          <w:szCs w:val="20"/>
        </w:rPr>
        <w:br/>
        <w:t>nežli ta, která je rozumu či citu neúčastná a kterou proto neštěstí po-</w:t>
      </w:r>
      <w:r w:rsidRPr="00397410">
        <w:rPr>
          <w:rFonts w:eastAsia="Times New Roman"/>
          <w:sz w:val="20"/>
          <w:szCs w:val="20"/>
        </w:rPr>
        <w:br/>
        <w:t>stihnouti nemůže.</w:t>
      </w:r>
    </w:p>
    <w:p w:rsidR="00AD03BD" w:rsidRPr="00397410" w:rsidRDefault="00AD03BD" w:rsidP="00AD03BD">
      <w:pPr>
        <w:rPr>
          <w:rFonts w:eastAsia="Times New Roman"/>
          <w:sz w:val="20"/>
          <w:szCs w:val="20"/>
        </w:rPr>
      </w:pPr>
      <w:r w:rsidRPr="00397410">
        <w:rPr>
          <w:rFonts w:eastAsia="Times New Roman"/>
          <w:sz w:val="20"/>
          <w:szCs w:val="20"/>
        </w:rPr>
        <w:t>Je-li tomu tak, potom pro přirozenost, stvořenou v takové vzneše-</w:t>
      </w:r>
      <w:r w:rsidRPr="00397410">
        <w:rPr>
          <w:rFonts w:eastAsia="Times New Roman"/>
          <w:sz w:val="20"/>
          <w:szCs w:val="20"/>
        </w:rPr>
        <w:br/>
        <w:t>nosti, že ač je sama proměnlivá, přece dosahuje blaženosti spojením</w:t>
      </w:r>
      <w:r w:rsidRPr="00397410">
        <w:rPr>
          <w:rFonts w:eastAsia="Times New Roman"/>
          <w:sz w:val="20"/>
          <w:szCs w:val="20"/>
        </w:rPr>
        <w:br/>
        <w:t>s neproměnným dobrem, t. j. nejvyšším Bohem, a že svůj nedostatek</w:t>
      </w:r>
      <w:r w:rsidRPr="00397410">
        <w:rPr>
          <w:rFonts w:eastAsia="Times New Roman"/>
          <w:sz w:val="20"/>
          <w:szCs w:val="20"/>
        </w:rPr>
        <w:br/>
        <w:t>neukojí jinak nežli blažeností a ukojit ji může jenom Bůh - pro tu je</w:t>
      </w:r>
      <w:r w:rsidRPr="00397410">
        <w:rPr>
          <w:rFonts w:eastAsia="Times New Roman"/>
          <w:sz w:val="20"/>
          <w:szCs w:val="20"/>
        </w:rPr>
        <w:br/>
        <w:t>skutečně vadou, není-li s ním spojena. Avšak každá vada škodí přiroze-</w:t>
      </w:r>
      <w:r w:rsidRPr="00397410">
        <w:rPr>
          <w:rFonts w:eastAsia="Times New Roman"/>
          <w:sz w:val="20"/>
          <w:szCs w:val="20"/>
        </w:rPr>
        <w:br/>
        <w:t>nosti a proto je proti přírodě. Tedy od té přirozenosti, která je s Bohem</w:t>
      </w:r>
      <w:r w:rsidRPr="00397410">
        <w:rPr>
          <w:rFonts w:eastAsia="Times New Roman"/>
          <w:sz w:val="20"/>
          <w:szCs w:val="20"/>
        </w:rPr>
        <w:br/>
        <w:t>spojena, neliší se tato svou přirozeností, nýbrž vadou; nicméně i s tou-</w:t>
      </w:r>
      <w:r w:rsidRPr="00397410">
        <w:rPr>
          <w:rFonts w:eastAsia="Times New Roman"/>
          <w:sz w:val="20"/>
          <w:szCs w:val="20"/>
        </w:rPr>
        <w:br/>
        <w:t>to vadou se sama přirozenost jevi náramně velikou a vysoce chvaliteb-</w:t>
      </w:r>
      <w:r w:rsidRPr="00397410">
        <w:rPr>
          <w:rFonts w:eastAsia="Times New Roman"/>
          <w:sz w:val="20"/>
          <w:szCs w:val="20"/>
        </w:rPr>
        <w:br/>
        <w:t>nou. Kde se totiž po právu tupí vada, tam se bezpochyby chválí přiro-</w:t>
      </w:r>
      <w:r w:rsidRPr="00397410">
        <w:rPr>
          <w:rFonts w:eastAsia="Times New Roman"/>
          <w:sz w:val="20"/>
          <w:szCs w:val="20"/>
        </w:rPr>
        <w:br/>
        <w:t>zenost. Neboť tupení vady je správné, protože se jí hyzdí chvalitebná</w:t>
      </w:r>
      <w:r w:rsidRPr="00397410">
        <w:rPr>
          <w:rFonts w:eastAsia="Times New Roman"/>
          <w:sz w:val="20"/>
          <w:szCs w:val="20"/>
        </w:rPr>
        <w:br/>
        <w:t>přirozenost. Tedy asi jako když se slepota jmenuje oční vadou a nazna-</w:t>
      </w:r>
      <w:r w:rsidRPr="00397410">
        <w:rPr>
          <w:rFonts w:eastAsia="Times New Roman"/>
          <w:sz w:val="20"/>
          <w:szCs w:val="20"/>
        </w:rPr>
        <w:br/>
        <w:t>čuje se tím, že k přirozenosti očí patří zrak, nebo jako když se hlucho-</w:t>
      </w:r>
      <w:r w:rsidRPr="00397410">
        <w:rPr>
          <w:rFonts w:eastAsia="Times New Roman"/>
          <w:sz w:val="20"/>
          <w:szCs w:val="20"/>
        </w:rPr>
        <w:br/>
        <w:t>tě říká vada uší a tak se naznačuje, že k jejich přirozenosti náleží sluch:</w:t>
      </w:r>
      <w:r w:rsidRPr="00397410">
        <w:rPr>
          <w:rFonts w:eastAsia="Times New Roman"/>
          <w:sz w:val="20"/>
          <w:szCs w:val="20"/>
        </w:rPr>
        <w:br/>
        <w:t>podobně když nedostatek spojení s Bohem se u andělského tvora na-</w:t>
      </w:r>
      <w:r w:rsidRPr="00397410">
        <w:rPr>
          <w:rFonts w:eastAsia="Times New Roman"/>
          <w:sz w:val="20"/>
          <w:szCs w:val="20"/>
        </w:rPr>
        <w:br/>
        <w:t>zývá vadou, pravi se tím zcela jasně, že jeho přirozeností je přiměřené</w:t>
      </w:r>
      <w:r w:rsidRPr="00397410">
        <w:rPr>
          <w:rFonts w:eastAsia="Times New Roman"/>
          <w:sz w:val="20"/>
          <w:szCs w:val="20"/>
        </w:rPr>
        <w:br/>
        <w:t>spojeni s Bohem. Jakou je konečně velikou předností býti spojen s Bo-</w:t>
      </w:r>
      <w:r w:rsidRPr="00397410">
        <w:rPr>
          <w:rFonts w:eastAsia="Times New Roman"/>
          <w:sz w:val="20"/>
          <w:szCs w:val="20"/>
        </w:rPr>
        <w:br/>
        <w:t>hem, tedy jemu zíti, v něm mysliti, z něho se radovati a tak ohromného</w:t>
      </w:r>
      <w:r w:rsidRPr="00397410">
        <w:rPr>
          <w:rFonts w:eastAsia="Times New Roman"/>
          <w:sz w:val="20"/>
          <w:szCs w:val="20"/>
        </w:rPr>
        <w:br/>
        <w:t>dobra požívati beze smrti, bez omylu, beze strasti: kdo by si to uměl</w:t>
      </w:r>
      <w:r w:rsidRPr="00397410">
        <w:rPr>
          <w:rFonts w:eastAsia="Times New Roman"/>
          <w:sz w:val="20"/>
          <w:szCs w:val="20"/>
        </w:rPr>
        <w:br/>
        <w:t>důstojně představit nebo vylíčit? Tedy i vada zlých andělů, že totiž ne-</w:t>
      </w:r>
      <w:r w:rsidRPr="00397410">
        <w:rPr>
          <w:rFonts w:eastAsia="Times New Roman"/>
          <w:sz w:val="20"/>
          <w:szCs w:val="20"/>
        </w:rPr>
        <w:br/>
        <w:t>jsou spojeni s Bohem, jelikož každá vada přirozenosti škodí, ukazuje</w:t>
      </w:r>
      <w:r w:rsidRPr="00397410">
        <w:rPr>
          <w:rFonts w:eastAsia="Times New Roman"/>
          <w:sz w:val="20"/>
          <w:szCs w:val="20"/>
        </w:rPr>
        <w:br/>
        <w:t>jasně, že Bůh stvořil jejich přirozenost tak dobrou, že je pro ni úhonou</w:t>
      </w:r>
      <w:r w:rsidRPr="00397410">
        <w:rPr>
          <w:rFonts w:eastAsia="Times New Roman"/>
          <w:sz w:val="20"/>
          <w:szCs w:val="20"/>
        </w:rPr>
        <w:br/>
        <w:t>nebytí s Bohem.</w:t>
      </w:r>
    </w:p>
    <w:p w:rsidR="00AD03BD" w:rsidRPr="00397410" w:rsidRDefault="00AD03BD" w:rsidP="00AD03BD">
      <w:pPr>
        <w:rPr>
          <w:rFonts w:eastAsia="Times New Roman"/>
          <w:sz w:val="20"/>
          <w:szCs w:val="20"/>
        </w:rPr>
      </w:pPr>
      <w:r w:rsidRPr="00397410">
        <w:rPr>
          <w:rFonts w:eastAsia="Times New Roman"/>
          <w:sz w:val="20"/>
          <w:szCs w:val="20"/>
        </w:rPr>
        <w:t>39°</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2. Že žádná bytnost není Bohu protichůdná, jelikož od toho,</w:t>
      </w:r>
      <w:r w:rsidRPr="00397410">
        <w:rPr>
          <w:rFonts w:eastAsia="Times New Roman"/>
          <w:sz w:val="20"/>
          <w:szCs w:val="20"/>
        </w:rPr>
        <w:br/>
        <w:t>kdo v nej vyšším stupni a vždycky jest, se veskrze odlišuje to, co není.</w:t>
      </w:r>
    </w:p>
    <w:p w:rsidR="00AD03BD" w:rsidRPr="00397410" w:rsidRDefault="00AD03BD" w:rsidP="00AD03BD">
      <w:pPr>
        <w:rPr>
          <w:rFonts w:eastAsia="Times New Roman"/>
          <w:sz w:val="20"/>
          <w:szCs w:val="20"/>
        </w:rPr>
      </w:pPr>
      <w:r w:rsidRPr="00397410">
        <w:rPr>
          <w:rFonts w:eastAsia="Times New Roman"/>
          <w:sz w:val="20"/>
          <w:szCs w:val="20"/>
        </w:rPr>
        <w:t>To budiž řečeno, a ať si nikdo při výkladu o odpadlých andělích nemys-</w:t>
      </w:r>
      <w:r w:rsidRPr="00397410">
        <w:rPr>
          <w:rFonts w:eastAsia="Times New Roman"/>
          <w:sz w:val="20"/>
          <w:szCs w:val="20"/>
        </w:rPr>
        <w:br/>
        <w:t>lí, že mohli mít jinou přirozenost jakoby z jiného zdroje a že původcem</w:t>
      </w:r>
      <w:r w:rsidRPr="00397410">
        <w:rPr>
          <w:rFonts w:eastAsia="Times New Roman"/>
          <w:sz w:val="20"/>
          <w:szCs w:val="20"/>
        </w:rPr>
        <w:br/>
        <w:t>jejich přirozenosti není Bůh. Toho bezbožného bludu se každý uchrání</w:t>
      </w:r>
      <w:r w:rsidRPr="00397410">
        <w:rPr>
          <w:rFonts w:eastAsia="Times New Roman"/>
          <w:sz w:val="20"/>
          <w:szCs w:val="20"/>
        </w:rPr>
        <w:br/>
        <w:t>tím rychleji a snáze, čím jasněji bude umět pochopiti, co řekl Bůh ústy</w:t>
      </w:r>
      <w:r w:rsidRPr="00397410">
        <w:rPr>
          <w:rFonts w:eastAsia="Times New Roman"/>
          <w:sz w:val="20"/>
          <w:szCs w:val="20"/>
        </w:rPr>
        <w:br/>
        <w:t>anděla, když posílal Mojžíše k synům israelským: Já jsem, který jsem"</w:t>
      </w:r>
      <w:r w:rsidRPr="00397410">
        <w:rPr>
          <w:rFonts w:eastAsia="Times New Roman"/>
          <w:sz w:val="20"/>
          <w:szCs w:val="20"/>
        </w:rPr>
        <w:br/>
        <w:t>(Ex. 3,14). Neboť jelikož Bůh je svrchované bytí, t. j. v nejvyšším stupni</w:t>
      </w:r>
      <w:r w:rsidRPr="00397410">
        <w:rPr>
          <w:rFonts w:eastAsia="Times New Roman"/>
          <w:sz w:val="20"/>
          <w:szCs w:val="20"/>
        </w:rPr>
        <w:br/>
        <w:t>jest a proto jest neproměnný: věcem, které stvořil z ničeho, dal bytí, ale</w:t>
      </w:r>
      <w:r w:rsidRPr="00397410">
        <w:rPr>
          <w:rFonts w:eastAsia="Times New Roman"/>
          <w:sz w:val="20"/>
          <w:szCs w:val="20"/>
        </w:rPr>
        <w:br/>
        <w:t>nikoli bytí svrchované, jaké má on; jedněm dal bytí vice, jiným méně,</w:t>
      </w:r>
      <w:r w:rsidRPr="00397410">
        <w:rPr>
          <w:rFonts w:eastAsia="Times New Roman"/>
          <w:sz w:val="20"/>
          <w:szCs w:val="20"/>
        </w:rPr>
        <w:br/>
        <w:t>a tak uspořádal přirozenosti podle stupňů bytí (jako je totiž od slovesa</w:t>
      </w:r>
      <w:r w:rsidRPr="00397410">
        <w:rPr>
          <w:rFonts w:eastAsia="Times New Roman"/>
          <w:sz w:val="20"/>
          <w:szCs w:val="20"/>
        </w:rPr>
        <w:br/>
        <w:t>„sapere" odvozeno jméno „sapientia", moudrost, tak i od „esse", býti, je</w:t>
      </w:r>
      <w:r w:rsidRPr="00397410">
        <w:rPr>
          <w:rFonts w:eastAsia="Times New Roman"/>
          <w:sz w:val="20"/>
          <w:szCs w:val="20"/>
        </w:rPr>
        <w:br/>
        <w:t>„essentia", bytí, bytnost, výraz sice nový, kterého neužívali staří latinští</w:t>
      </w:r>
      <w:r w:rsidRPr="00397410">
        <w:rPr>
          <w:rFonts w:eastAsia="Times New Roman"/>
          <w:sz w:val="20"/>
          <w:szCs w:val="20"/>
        </w:rPr>
        <w:br/>
        <w:t>spisovatelé, ale v naší době už obvyklý, aby ani našemu jazyku nechybě-</w:t>
      </w:r>
      <w:r w:rsidRPr="00397410">
        <w:rPr>
          <w:rFonts w:eastAsia="Times New Roman"/>
          <w:sz w:val="20"/>
          <w:szCs w:val="20"/>
        </w:rPr>
        <w:br/>
        <w:t>lo pojmenování toho, čemu Řekové říkají „úsiá"; to bylo totiž doslovně</w:t>
      </w:r>
      <w:r w:rsidRPr="00397410">
        <w:rPr>
          <w:rFonts w:eastAsia="Times New Roman"/>
          <w:sz w:val="20"/>
          <w:szCs w:val="20"/>
        </w:rPr>
        <w:br/>
        <w:t>přeloženo jako „essentia"). Tudíž té přirozenosti, která v nejvyšší míře</w:t>
      </w:r>
      <w:r w:rsidRPr="00397410">
        <w:rPr>
          <w:rFonts w:eastAsia="Times New Roman"/>
          <w:sz w:val="20"/>
          <w:szCs w:val="20"/>
        </w:rPr>
        <w:br/>
        <w:t>jest, jejímž působením jest všecko, co jest, té je protichůdná jenom ta při-</w:t>
      </w:r>
      <w:r w:rsidRPr="00397410">
        <w:rPr>
          <w:rFonts w:eastAsia="Times New Roman"/>
          <w:sz w:val="20"/>
          <w:szCs w:val="20"/>
        </w:rPr>
        <w:br/>
        <w:t>rozenost, která není. Vždyť tomu, co jest, jest opakem nebytí. A proto</w:t>
      </w:r>
      <w:r w:rsidRPr="00397410">
        <w:rPr>
          <w:rFonts w:eastAsia="Times New Roman"/>
          <w:sz w:val="20"/>
          <w:szCs w:val="20"/>
        </w:rPr>
        <w:br/>
        <w:t>Bohu, t. j. svrchovanému bytí a původci všech ať už jakýchkoli bytností,</w:t>
      </w:r>
      <w:r w:rsidRPr="00397410">
        <w:rPr>
          <w:rFonts w:eastAsia="Times New Roman"/>
          <w:sz w:val="20"/>
          <w:szCs w:val="20"/>
        </w:rPr>
        <w:br/>
        <w:t>není protichůdným nic bytujícího.</w:t>
      </w:r>
    </w:p>
    <w:p w:rsidR="00AD03BD" w:rsidRPr="00397410" w:rsidRDefault="00AD03BD" w:rsidP="00AD03BD">
      <w:pPr>
        <w:rPr>
          <w:rFonts w:eastAsia="Times New Roman"/>
          <w:sz w:val="20"/>
          <w:szCs w:val="20"/>
        </w:rPr>
      </w:pPr>
      <w:r w:rsidRPr="00397410">
        <w:rPr>
          <w:rFonts w:eastAsia="Times New Roman"/>
          <w:sz w:val="20"/>
          <w:szCs w:val="20"/>
        </w:rPr>
        <w:t>3. O Bozích nepřátelích, kteří jimi nejsou svou přirozeností, ale protivnou vůlí;</w:t>
      </w:r>
      <w:r w:rsidRPr="00397410">
        <w:rPr>
          <w:rFonts w:eastAsia="Times New Roman"/>
          <w:sz w:val="20"/>
          <w:szCs w:val="20"/>
        </w:rPr>
        <w:br/>
        <w:t>ta když jim škodí, škodí jistě dobré přirozenosti, protože váda není, neškodí-li.</w:t>
      </w:r>
    </w:p>
    <w:p w:rsidR="00AD03BD" w:rsidRPr="00397410" w:rsidRDefault="00AD03BD" w:rsidP="00AD03BD">
      <w:pPr>
        <w:rPr>
          <w:rFonts w:eastAsia="Times New Roman"/>
          <w:sz w:val="20"/>
          <w:szCs w:val="20"/>
        </w:rPr>
      </w:pPr>
      <w:r w:rsidRPr="00397410">
        <w:rPr>
          <w:rFonts w:eastAsia="Times New Roman"/>
          <w:sz w:val="20"/>
          <w:szCs w:val="20"/>
        </w:rPr>
        <w:t>Mluvi se však v Písmech o nepřátelích Božích, kteří se jeho vládě protivi</w:t>
      </w:r>
      <w:r w:rsidRPr="00397410">
        <w:rPr>
          <w:rFonts w:eastAsia="Times New Roman"/>
          <w:sz w:val="20"/>
          <w:szCs w:val="20"/>
        </w:rPr>
        <w:br/>
        <w:t>ne svou přirozeností, ale vadami, nemohouce jemu v ničem uškodit, ale</w:t>
      </w:r>
      <w:r w:rsidRPr="00397410">
        <w:rPr>
          <w:rFonts w:eastAsia="Times New Roman"/>
          <w:sz w:val="20"/>
          <w:szCs w:val="20"/>
        </w:rPr>
        <w:br/>
        <w:t>sobě. Jsou totiž jeho nepřáteli proto, že mu chtějí odpírati, ne že by mu</w:t>
      </w:r>
      <w:r w:rsidRPr="00397410">
        <w:rPr>
          <w:rFonts w:eastAsia="Times New Roman"/>
          <w:sz w:val="20"/>
          <w:szCs w:val="20"/>
        </w:rPr>
        <w:br/>
        <w:t>mohli ubližovati. Jeť Bůh neproměnný a po všech stránkách neporušitel-</w:t>
      </w:r>
      <w:r w:rsidRPr="00397410">
        <w:rPr>
          <w:rFonts w:eastAsia="Times New Roman"/>
          <w:sz w:val="20"/>
          <w:szCs w:val="20"/>
        </w:rPr>
        <w:br/>
        <w:t>ný. Proto ta vada, že se protivi Bohu jeho tak řečení nepřátelé, není zlem</w:t>
      </w:r>
      <w:r w:rsidRPr="00397410">
        <w:rPr>
          <w:rFonts w:eastAsia="Times New Roman"/>
          <w:sz w:val="20"/>
          <w:szCs w:val="20"/>
        </w:rPr>
        <w:br/>
        <w:t>pro Boha, ale pro ně samy, a to pro nic jiného, nežli že v nich porušuje</w:t>
      </w:r>
      <w:r w:rsidRPr="00397410">
        <w:rPr>
          <w:rFonts w:eastAsia="Times New Roman"/>
          <w:sz w:val="20"/>
          <w:szCs w:val="20"/>
        </w:rPr>
        <w:br/>
        <w:t>dobro přirozenosti. Není tedy Bohu protivnou přirozenost, nýbrž vada,</w:t>
      </w:r>
      <w:r w:rsidRPr="00397410">
        <w:rPr>
          <w:rFonts w:eastAsia="Times New Roman"/>
          <w:sz w:val="20"/>
          <w:szCs w:val="20"/>
        </w:rPr>
        <w:br/>
        <w:t>protože zlo je protivné dobru. Kdo by však popíral, že Bůh je svrchova-</w:t>
      </w:r>
      <w:r w:rsidRPr="00397410">
        <w:rPr>
          <w:rFonts w:eastAsia="Times New Roman"/>
          <w:sz w:val="20"/>
          <w:szCs w:val="20"/>
        </w:rPr>
        <w:br/>
        <w:t>ně dobrý? Je tedy vada protivná Bohu, jakožto zlo dobru. Dále pak je</w:t>
      </w:r>
      <w:r w:rsidRPr="00397410">
        <w:rPr>
          <w:rFonts w:eastAsia="Times New Roman"/>
          <w:sz w:val="20"/>
          <w:szCs w:val="20"/>
        </w:rPr>
        <w:br/>
        <w:t>dobrem i přirozenost, kterou kazí; tudíž je jistě protivná i tomuto dobru;</w:t>
      </w:r>
      <w:r w:rsidRPr="00397410">
        <w:rPr>
          <w:rFonts w:eastAsia="Times New Roman"/>
          <w:sz w:val="20"/>
          <w:szCs w:val="20"/>
        </w:rPr>
        <w:br/>
        <w:t>ale Bohu je protivnou jenom jako zlo dobru, kdežto přirozenosti, kterou</w:t>
      </w:r>
      <w:r w:rsidRPr="00397410">
        <w:rPr>
          <w:rFonts w:eastAsia="Times New Roman"/>
          <w:sz w:val="20"/>
          <w:szCs w:val="20"/>
        </w:rPr>
        <w:br/>
        <w:t>kazí, nejen jako zlo, ale i jako věc škodlivá. Žádné zlo není ovšem škod-</w:t>
      </w:r>
      <w:r w:rsidRPr="00397410">
        <w:rPr>
          <w:rFonts w:eastAsia="Times New Roman"/>
          <w:sz w:val="20"/>
          <w:szCs w:val="20"/>
        </w:rPr>
        <w:br/>
        <w:t>livé Bohu, nýbrž přirozenostem měnlivým a porušitelným, nicméně však</w:t>
      </w:r>
    </w:p>
    <w:p w:rsidR="00AD03BD" w:rsidRPr="00397410" w:rsidRDefault="00AD03BD" w:rsidP="00AD03BD">
      <w:pPr>
        <w:rPr>
          <w:rFonts w:eastAsia="Times New Roman"/>
          <w:sz w:val="20"/>
          <w:szCs w:val="20"/>
        </w:rPr>
      </w:pPr>
      <w:r w:rsidRPr="00397410">
        <w:rPr>
          <w:rFonts w:eastAsia="Times New Roman"/>
          <w:sz w:val="20"/>
          <w:szCs w:val="20"/>
        </w:rPr>
        <w:t>II</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dobrým, jak dosvědčují právě vady. Kdyby totiž nebyly dobré, nemohly</w:t>
      </w:r>
      <w:r w:rsidRPr="00397410">
        <w:rPr>
          <w:rFonts w:eastAsia="Times New Roman"/>
          <w:sz w:val="20"/>
          <w:szCs w:val="20"/>
        </w:rPr>
        <w:br/>
        <w:t>by jim vady škoditi. Vždyť jak jinak jim škodí, ne-li tím, že jim berou ne-</w:t>
      </w:r>
      <w:r w:rsidRPr="00397410">
        <w:rPr>
          <w:rFonts w:eastAsia="Times New Roman"/>
          <w:sz w:val="20"/>
          <w:szCs w:val="20"/>
        </w:rPr>
        <w:br/>
        <w:t>porušenost, krásu, blaho, ctnost a vůbec kterékoli dobro přirozenosti,</w:t>
      </w:r>
      <w:r w:rsidRPr="00397410">
        <w:rPr>
          <w:rFonts w:eastAsia="Times New Roman"/>
          <w:sz w:val="20"/>
          <w:szCs w:val="20"/>
        </w:rPr>
        <w:br/>
        <w:t>jaké může býti vadou odňato nebo zmenšeno? A jestliže ta vůbec chybí,</w:t>
      </w:r>
      <w:r w:rsidRPr="00397410">
        <w:rPr>
          <w:rFonts w:eastAsia="Times New Roman"/>
          <w:sz w:val="20"/>
          <w:szCs w:val="20"/>
        </w:rPr>
        <w:br/>
        <w:t>tu nic neod ní majíc neškodí, a tudy ani vadou není. Neboť vada nemůže</w:t>
      </w:r>
      <w:r w:rsidRPr="00397410">
        <w:rPr>
          <w:rFonts w:eastAsia="Times New Roman"/>
          <w:sz w:val="20"/>
          <w:szCs w:val="20"/>
        </w:rPr>
        <w:br/>
        <w:t>býti vadou a neškoditi. Z toho plyne, že ačkoli vada nemůže škoditi ne-</w:t>
      </w:r>
      <w:r w:rsidRPr="00397410">
        <w:rPr>
          <w:rFonts w:eastAsia="Times New Roman"/>
          <w:sz w:val="20"/>
          <w:szCs w:val="20"/>
        </w:rPr>
        <w:br/>
        <w:t>proměnnému dobru, může přesto škoditi jenom dobru, protože se vy-</w:t>
      </w:r>
      <w:r w:rsidRPr="00397410">
        <w:rPr>
          <w:rFonts w:eastAsia="Times New Roman"/>
          <w:sz w:val="20"/>
          <w:szCs w:val="20"/>
        </w:rPr>
        <w:br/>
        <w:t>skytuje jenom tam, kde škodí. To lze vyjádřiti také tak, že vada nemůže</w:t>
      </w:r>
      <w:r w:rsidRPr="00397410">
        <w:rPr>
          <w:rFonts w:eastAsia="Times New Roman"/>
          <w:sz w:val="20"/>
          <w:szCs w:val="20"/>
        </w:rPr>
        <w:br/>
        <w:t>býti na nejvyšším dobru, ale že také může býti jenom na nějakém dobru.</w:t>
      </w:r>
    </w:p>
    <w:p w:rsidR="00AD03BD" w:rsidRPr="00397410" w:rsidRDefault="00AD03BD" w:rsidP="00AD03BD">
      <w:pPr>
        <w:rPr>
          <w:rFonts w:eastAsia="Times New Roman"/>
          <w:sz w:val="20"/>
          <w:szCs w:val="20"/>
        </w:rPr>
      </w:pPr>
      <w:r w:rsidRPr="00397410">
        <w:rPr>
          <w:rFonts w:eastAsia="Times New Roman"/>
          <w:sz w:val="20"/>
          <w:szCs w:val="20"/>
        </w:rPr>
        <w:t>Pouhá dobra tudíž někde býti mohou, pouhá zla nikde; neboť i ty při-</w:t>
      </w:r>
      <w:r w:rsidRPr="00397410">
        <w:rPr>
          <w:rFonts w:eastAsia="Times New Roman"/>
          <w:sz w:val="20"/>
          <w:szCs w:val="20"/>
        </w:rPr>
        <w:br/>
        <w:t>rozenosti, které jsou zkaženy dík špatné vůli, jsou zlé, pokud jsou poka-</w:t>
      </w:r>
      <w:r w:rsidRPr="00397410">
        <w:rPr>
          <w:rFonts w:eastAsia="Times New Roman"/>
          <w:sz w:val="20"/>
          <w:szCs w:val="20"/>
        </w:rPr>
        <w:br/>
        <w:t>ženy, avšak pokud jsou přirozenostmi, jsou dobré. A když je pokažená</w:t>
      </w:r>
      <w:r w:rsidRPr="00397410">
        <w:rPr>
          <w:rFonts w:eastAsia="Times New Roman"/>
          <w:sz w:val="20"/>
          <w:szCs w:val="20"/>
        </w:rPr>
        <w:br/>
        <w:t>přirozenost stižena tresty, tu nemluvě o tom, že je přirozeností, je tu dob-</w:t>
      </w:r>
      <w:r w:rsidRPr="00397410">
        <w:rPr>
          <w:rFonts w:eastAsia="Times New Roman"/>
          <w:sz w:val="20"/>
          <w:szCs w:val="20"/>
        </w:rPr>
        <w:br/>
        <w:t>ré i to, že není bez trestu. To je totiž spravedlivé, a všecko spravedlivé je</w:t>
      </w:r>
      <w:r w:rsidRPr="00397410">
        <w:rPr>
          <w:rFonts w:eastAsia="Times New Roman"/>
          <w:sz w:val="20"/>
          <w:szCs w:val="20"/>
        </w:rPr>
        <w:br/>
        <w:t>bez nejmenší pochyby dobré. Nikdo totiž neodpykává tresty za přiroze-</w:t>
      </w:r>
      <w:r w:rsidRPr="00397410">
        <w:rPr>
          <w:rFonts w:eastAsia="Times New Roman"/>
          <w:sz w:val="20"/>
          <w:szCs w:val="20"/>
        </w:rPr>
        <w:br/>
        <w:t>né vady, nýbrž za vady dobrovolné. Vždyť i ta chyba, která zvykem a pří-</w:t>
      </w:r>
      <w:r w:rsidRPr="00397410">
        <w:rPr>
          <w:rFonts w:eastAsia="Times New Roman"/>
          <w:sz w:val="20"/>
          <w:szCs w:val="20"/>
        </w:rPr>
        <w:br/>
        <w:t>lišnou shovívavostí zesílila a jakoby přirozeně kořeny zapustila, vzala po-</w:t>
      </w:r>
      <w:r w:rsidRPr="00397410">
        <w:rPr>
          <w:rFonts w:eastAsia="Times New Roman"/>
          <w:sz w:val="20"/>
          <w:szCs w:val="20"/>
        </w:rPr>
        <w:br/>
        <w:t>čátek od vůle.</w:t>
      </w:r>
    </w:p>
    <w:p w:rsidR="00AD03BD" w:rsidRPr="00397410" w:rsidRDefault="00AD03BD" w:rsidP="00AD03BD">
      <w:pPr>
        <w:rPr>
          <w:rFonts w:eastAsia="Times New Roman"/>
          <w:sz w:val="20"/>
          <w:szCs w:val="20"/>
        </w:rPr>
      </w:pPr>
      <w:r w:rsidRPr="00397410">
        <w:rPr>
          <w:rFonts w:eastAsia="Times New Roman"/>
          <w:sz w:val="20"/>
          <w:szCs w:val="20"/>
        </w:rPr>
        <w:t>Ovšem hovoříme nyní o vadách té přirozenosti, která je obdařena</w:t>
      </w:r>
      <w:r w:rsidRPr="00397410">
        <w:rPr>
          <w:rFonts w:eastAsia="Times New Roman"/>
          <w:sz w:val="20"/>
          <w:szCs w:val="20"/>
        </w:rPr>
        <w:br/>
        <w:t>myslí, schopnou pomyslného světla, jímž se rozeznává spravedlivé od</w:t>
      </w:r>
      <w:r w:rsidRPr="00397410">
        <w:rPr>
          <w:rFonts w:eastAsia="Times New Roman"/>
          <w:sz w:val="20"/>
          <w:szCs w:val="20"/>
        </w:rPr>
        <w:br/>
        <w:t>nespravedlivého.</w:t>
      </w:r>
    </w:p>
    <w:p w:rsidR="00AD03BD" w:rsidRPr="00397410" w:rsidRDefault="00AD03BD" w:rsidP="00AD03BD">
      <w:pPr>
        <w:rPr>
          <w:rFonts w:eastAsia="Times New Roman"/>
          <w:sz w:val="20"/>
          <w:szCs w:val="20"/>
        </w:rPr>
      </w:pPr>
      <w:r w:rsidRPr="00397410">
        <w:rPr>
          <w:rFonts w:eastAsia="Times New Roman"/>
          <w:sz w:val="20"/>
          <w:szCs w:val="20"/>
        </w:rPr>
        <w:t>4. O přirozenostech bytostí nerozumných nebo neživých,</w:t>
      </w:r>
      <w:r w:rsidRPr="00397410">
        <w:rPr>
          <w:rFonts w:eastAsia="Times New Roman"/>
          <w:sz w:val="20"/>
          <w:szCs w:val="20"/>
        </w:rPr>
        <w:br/>
        <w:t>které se ve svém druhu neodchylují od krásy vesmíru.</w:t>
      </w:r>
    </w:p>
    <w:p w:rsidR="00AD03BD" w:rsidRPr="00397410" w:rsidRDefault="00AD03BD" w:rsidP="00AD03BD">
      <w:pPr>
        <w:rPr>
          <w:rFonts w:eastAsia="Times New Roman"/>
          <w:sz w:val="20"/>
          <w:szCs w:val="20"/>
        </w:rPr>
      </w:pPr>
      <w:r w:rsidRPr="00397410">
        <w:rPr>
          <w:rFonts w:eastAsia="Times New Roman"/>
          <w:sz w:val="20"/>
          <w:szCs w:val="20"/>
        </w:rPr>
        <w:t>Ostatně pokud jde o vady zvířat a stromů i jiných proměnlivých a smr-</w:t>
      </w:r>
      <w:r w:rsidRPr="00397410">
        <w:rPr>
          <w:rFonts w:eastAsia="Times New Roman"/>
          <w:sz w:val="20"/>
          <w:szCs w:val="20"/>
        </w:rPr>
        <w:br/>
        <w:t>telných bytostí, postrádajících rozumu neb citu či života vůbec: bylo by</w:t>
      </w:r>
      <w:r w:rsidRPr="00397410">
        <w:rPr>
          <w:rFonts w:eastAsia="Times New Roman"/>
          <w:sz w:val="20"/>
          <w:szCs w:val="20"/>
        </w:rPr>
        <w:br/>
        <w:t>směšné pokládat je za hodny odsouzení, jelikož tato stvoření obdržela</w:t>
      </w:r>
      <w:r w:rsidRPr="00397410">
        <w:rPr>
          <w:rFonts w:eastAsia="Times New Roman"/>
          <w:sz w:val="20"/>
          <w:szCs w:val="20"/>
        </w:rPr>
        <w:br/>
        <w:t>na pokyn Stvořitelův ten úkol, aby zanikajíce a vznikajíce, uskutečňo-</w:t>
      </w:r>
      <w:r w:rsidRPr="00397410">
        <w:rPr>
          <w:rFonts w:eastAsia="Times New Roman"/>
          <w:sz w:val="20"/>
          <w:szCs w:val="20"/>
        </w:rPr>
        <w:br/>
        <w:t>vala ve svém druhu nejnižší krásu časů, přiměřenou částem tohoto svě-</w:t>
      </w:r>
      <w:r w:rsidRPr="00397410">
        <w:rPr>
          <w:rFonts w:eastAsia="Times New Roman"/>
          <w:sz w:val="20"/>
          <w:szCs w:val="20"/>
        </w:rPr>
        <w:br/>
        <w:t>ta. Neboť ani věci pozemské neměly být postaveny na roven nebeským,</w:t>
      </w:r>
      <w:r w:rsidRPr="00397410">
        <w:rPr>
          <w:rFonts w:eastAsia="Times New Roman"/>
          <w:sz w:val="20"/>
          <w:szCs w:val="20"/>
        </w:rPr>
        <w:br/>
        <w:t>ani tyto neměly vesmíru scházet proto, že ony jsou lepší. Když tedy na</w:t>
      </w:r>
      <w:r w:rsidRPr="00397410">
        <w:rPr>
          <w:rFonts w:eastAsia="Times New Roman"/>
          <w:sz w:val="20"/>
          <w:szCs w:val="20"/>
        </w:rPr>
        <w:br/>
        <w:t>těchto místech, kde takové věci měly býti, jedny vznikají, zatím co dru-</w:t>
      </w:r>
      <w:r w:rsidRPr="00397410">
        <w:rPr>
          <w:rFonts w:eastAsia="Times New Roman"/>
          <w:sz w:val="20"/>
          <w:szCs w:val="20"/>
        </w:rPr>
        <w:br/>
        <w:t>hé zanikají, a menší podléhají větším a přemožené přecházejí ve vlast-</w:t>
      </w:r>
      <w:r w:rsidRPr="00397410">
        <w:rPr>
          <w:rFonts w:eastAsia="Times New Roman"/>
          <w:sz w:val="20"/>
          <w:szCs w:val="20"/>
        </w:rPr>
        <w:br/>
        <w:t>ností vitézných, je to řád pomíjejících věcí. A krása tohoto řádu nás ne-</w:t>
      </w:r>
      <w:r w:rsidRPr="00397410">
        <w:rPr>
          <w:rFonts w:eastAsia="Times New Roman"/>
          <w:sz w:val="20"/>
          <w:szCs w:val="20"/>
        </w:rPr>
        <w:br/>
        <w:t>těší proto, že v důsledku své smrtelnosti jsme začleněni v jeho úsek</w:t>
      </w:r>
      <w:r w:rsidRPr="00397410">
        <w:rPr>
          <w:rFonts w:eastAsia="Times New Roman"/>
          <w:sz w:val="20"/>
          <w:szCs w:val="20"/>
        </w:rPr>
        <w:br/>
        <w:t>a nemůžeme tudíž vnímati celek, do něhož dosti vhodně a pěkně zapa-</w:t>
      </w:r>
      <w:r w:rsidRPr="00397410">
        <w:rPr>
          <w:rFonts w:eastAsia="Times New Roman"/>
          <w:sz w:val="20"/>
          <w:szCs w:val="20"/>
        </w:rPr>
        <w:br/>
        <w:t>dají částečky, jež nám vadí.</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Proto je velmi správné, prikazuje-li se nám věřití v prozřetelnost Tvůr-</w:t>
      </w:r>
      <w:r w:rsidRPr="00397410">
        <w:rPr>
          <w:rFonts w:eastAsia="Times New Roman"/>
          <w:sz w:val="20"/>
          <w:szCs w:val="20"/>
        </w:rPr>
        <w:br/>
        <w:t>covu tam, kde jsme méně schopni ji pozorovati, abychom si v jalové lid-</w:t>
      </w:r>
      <w:r w:rsidRPr="00397410">
        <w:rPr>
          <w:rFonts w:eastAsia="Times New Roman"/>
          <w:sz w:val="20"/>
          <w:szCs w:val="20"/>
        </w:rPr>
        <w:br/>
        <w:t>ské nerozvážností netroufali dflo takového velikého umělce v něčem ka-</w:t>
      </w:r>
      <w:r w:rsidRPr="00397410">
        <w:rPr>
          <w:rFonts w:eastAsia="Times New Roman"/>
          <w:sz w:val="20"/>
          <w:szCs w:val="20"/>
        </w:rPr>
        <w:br/>
        <w:t>rati. Nicméně dáme-li dobře pozor, jsou samy přirozeností, které všechny</w:t>
      </w:r>
      <w:r w:rsidRPr="00397410">
        <w:rPr>
          <w:rFonts w:eastAsia="Times New Roman"/>
          <w:sz w:val="20"/>
          <w:szCs w:val="20"/>
        </w:rPr>
        <w:br/>
        <w:t>bez výjimky stvořil a učinil Bůh, také nedobrovolnými a beztrestnými va-</w:t>
      </w:r>
      <w:r w:rsidRPr="00397410">
        <w:rPr>
          <w:rFonts w:eastAsia="Times New Roman"/>
          <w:sz w:val="20"/>
          <w:szCs w:val="20"/>
        </w:rPr>
        <w:br/>
        <w:t>dami vyzvednuty týmže způsobem, protože i na nich se nám nelíbí, že jc</w:t>
      </w:r>
      <w:r w:rsidRPr="00397410">
        <w:rPr>
          <w:rFonts w:eastAsia="Times New Roman"/>
          <w:sz w:val="20"/>
          <w:szCs w:val="20"/>
        </w:rPr>
        <w:br/>
        <w:t>vadou odstraněno to, co se na přirozenosti líbí; leda že se lidem namno-</w:t>
      </w:r>
      <w:r w:rsidRPr="00397410">
        <w:rPr>
          <w:rFonts w:eastAsia="Times New Roman"/>
          <w:sz w:val="20"/>
          <w:szCs w:val="20"/>
        </w:rPr>
        <w:br/>
        <w:t>ze nelíbí i samy přirozeností, jsou-li jim škodlivé; to když nepřihlížejí</w:t>
      </w:r>
      <w:r w:rsidRPr="00397410">
        <w:rPr>
          <w:rFonts w:eastAsia="Times New Roman"/>
          <w:sz w:val="20"/>
          <w:szCs w:val="20"/>
        </w:rPr>
        <w:br/>
        <w:t>k nim, ale ke svému užitku, jako tomu bylo s oněmi živočichy, jejichž zá-</w:t>
      </w:r>
      <w:r w:rsidRPr="00397410">
        <w:rPr>
          <w:rFonts w:eastAsia="Times New Roman"/>
          <w:sz w:val="20"/>
          <w:szCs w:val="20"/>
        </w:rPr>
        <w:br/>
        <w:t>plava ztrestala pýchu Egypťanů. Ale na tento způsob by mohli tupiti</w:t>
      </w:r>
      <w:r w:rsidRPr="00397410">
        <w:rPr>
          <w:rFonts w:eastAsia="Times New Roman"/>
          <w:sz w:val="20"/>
          <w:szCs w:val="20"/>
        </w:rPr>
        <w:br/>
        <w:t>i slunce, protože někteří hříšníci nebo neplatící dlužníci bývají na rozkaz</w:t>
      </w:r>
      <w:r w:rsidRPr="00397410">
        <w:rPr>
          <w:rFonts w:eastAsia="Times New Roman"/>
          <w:sz w:val="20"/>
          <w:szCs w:val="20"/>
        </w:rPr>
        <w:br/>
        <w:t>soudcův vystaveni slunečnímu úpalu.</w:t>
      </w:r>
    </w:p>
    <w:p w:rsidR="00AD03BD" w:rsidRPr="00397410" w:rsidRDefault="00AD03BD" w:rsidP="00AD03BD">
      <w:pPr>
        <w:rPr>
          <w:rFonts w:eastAsia="Times New Roman"/>
          <w:sz w:val="20"/>
          <w:szCs w:val="20"/>
        </w:rPr>
      </w:pPr>
      <w:r w:rsidRPr="00397410">
        <w:rPr>
          <w:rFonts w:eastAsia="Times New Roman"/>
          <w:sz w:val="20"/>
          <w:szCs w:val="20"/>
        </w:rPr>
        <w:t>Vzdává tedy přirozenost svému Tvůrci chválu, je-li uvážena sama</w:t>
      </w:r>
      <w:r w:rsidRPr="00397410">
        <w:rPr>
          <w:rFonts w:eastAsia="Times New Roman"/>
          <w:sz w:val="20"/>
          <w:szCs w:val="20"/>
        </w:rPr>
        <w:br/>
        <w:t>o sobě, ne s ohledem na naši výhodu nebo nevýhodu. Tak jest bez nej-</w:t>
      </w:r>
      <w:r w:rsidRPr="00397410">
        <w:rPr>
          <w:rFonts w:eastAsia="Times New Roman"/>
          <w:sz w:val="20"/>
          <w:szCs w:val="20"/>
        </w:rPr>
        <w:br/>
        <w:t>menší pochybnosti chvályhodná i přirozenost věčného ohně, ačkoli pro</w:t>
      </w:r>
      <w:r w:rsidRPr="00397410">
        <w:rPr>
          <w:rFonts w:eastAsia="Times New Roman"/>
          <w:sz w:val="20"/>
          <w:szCs w:val="20"/>
        </w:rPr>
        <w:br/>
        <w:t>zavržené bezbožníky bude trestem. Vždyť co je krásnějšího nežli pla-</w:t>
      </w:r>
      <w:r w:rsidRPr="00397410">
        <w:rPr>
          <w:rFonts w:eastAsia="Times New Roman"/>
          <w:sz w:val="20"/>
          <w:szCs w:val="20"/>
        </w:rPr>
        <w:br/>
        <w:t>noucí, bující a svítící oheň? co je užitečnější než oheň hřející, hojící a va-</w:t>
      </w:r>
      <w:r w:rsidRPr="00397410">
        <w:rPr>
          <w:rFonts w:eastAsia="Times New Roman"/>
          <w:sz w:val="20"/>
          <w:szCs w:val="20"/>
        </w:rPr>
        <w:br/>
        <w:t>řící? A přece nic není nepříjemnějšího, než popálit se ohněm. Je to tedy</w:t>
      </w:r>
      <w:r w:rsidRPr="00397410">
        <w:rPr>
          <w:rFonts w:eastAsia="Times New Roman"/>
          <w:sz w:val="20"/>
          <w:szCs w:val="20"/>
        </w:rPr>
        <w:br/>
        <w:t>jeden a rýž, který se při jednom způsobu použití ukáže záhubným, a při</w:t>
      </w:r>
      <w:r w:rsidRPr="00397410">
        <w:rPr>
          <w:rFonts w:eastAsia="Times New Roman"/>
          <w:sz w:val="20"/>
          <w:szCs w:val="20"/>
        </w:rPr>
        <w:br/>
        <w:t>užití přiměřeném velice prospěšným. Neboť kdo dokáže slovy vylíčiti</w:t>
      </w:r>
      <w:r w:rsidRPr="00397410">
        <w:rPr>
          <w:rFonts w:eastAsia="Times New Roman"/>
          <w:sz w:val="20"/>
          <w:szCs w:val="20"/>
        </w:rPr>
        <w:br/>
        <w:t>jeho užitek v celém světě? A nepropůjčujme sluchu těm, kteří chválí na</w:t>
      </w:r>
      <w:r w:rsidRPr="00397410">
        <w:rPr>
          <w:rFonts w:eastAsia="Times New Roman"/>
          <w:sz w:val="20"/>
          <w:szCs w:val="20"/>
        </w:rPr>
        <w:br/>
        <w:t>ohni světlo, ale jeho žár tupí, arci ne vzhledem k jeho přirozenosti, ale ke</w:t>
      </w:r>
      <w:r w:rsidRPr="00397410">
        <w:rPr>
          <w:rFonts w:eastAsia="Times New Roman"/>
          <w:sz w:val="20"/>
          <w:szCs w:val="20"/>
        </w:rPr>
        <w:br/>
        <w:t>svému prospěchu nebo neprospěchu. Vidětí totiž chtějí, ale hořetí ne-</w:t>
      </w:r>
      <w:r w:rsidRPr="00397410">
        <w:rPr>
          <w:rFonts w:eastAsia="Times New Roman"/>
          <w:sz w:val="20"/>
          <w:szCs w:val="20"/>
        </w:rPr>
        <w:br/>
        <w:t>chtějí. Ale málo si všímají toho, že právě to světlo, které se jistě líbí i jim,</w:t>
      </w:r>
      <w:r w:rsidRPr="00397410">
        <w:rPr>
          <w:rFonts w:eastAsia="Times New Roman"/>
          <w:sz w:val="20"/>
          <w:szCs w:val="20"/>
        </w:rPr>
        <w:br/>
        <w:t>slabým očím svou nepříhodností škodí a že v tom žáru, který se jim nelí-</w:t>
      </w:r>
      <w:r w:rsidRPr="00397410">
        <w:rPr>
          <w:rFonts w:eastAsia="Times New Roman"/>
          <w:sz w:val="20"/>
          <w:szCs w:val="20"/>
        </w:rPr>
        <w:br/>
        <w:t>bí, někteří živočichové pro jeho příhodnost ve zdrávi žijí.</w:t>
      </w:r>
    </w:p>
    <w:p w:rsidR="00AD03BD" w:rsidRPr="00397410" w:rsidRDefault="00AD03BD" w:rsidP="00AD03BD">
      <w:pPr>
        <w:rPr>
          <w:rFonts w:eastAsia="Times New Roman"/>
          <w:sz w:val="20"/>
          <w:szCs w:val="20"/>
        </w:rPr>
      </w:pPr>
      <w:r w:rsidRPr="00397410">
        <w:rPr>
          <w:rFonts w:eastAsia="Times New Roman"/>
          <w:sz w:val="20"/>
          <w:szCs w:val="20"/>
        </w:rPr>
        <w:t>5. Že Tvůrce je hoden chvály v přirozenostech všeho tvaru a způsobu.</w:t>
      </w:r>
    </w:p>
    <w:p w:rsidR="00AD03BD" w:rsidRPr="00397410" w:rsidRDefault="00AD03BD" w:rsidP="00AD03BD">
      <w:pPr>
        <w:rPr>
          <w:rFonts w:eastAsia="Times New Roman"/>
          <w:sz w:val="20"/>
          <w:szCs w:val="20"/>
        </w:rPr>
      </w:pPr>
      <w:r w:rsidRPr="00397410">
        <w:rPr>
          <w:rFonts w:eastAsia="Times New Roman"/>
          <w:sz w:val="20"/>
          <w:szCs w:val="20"/>
        </w:rPr>
        <w:t>Tedy všechny přirozeností, protože jsou a tudíž mají svůj způsob, svůj</w:t>
      </w:r>
      <w:r w:rsidRPr="00397410">
        <w:rPr>
          <w:rFonts w:eastAsia="Times New Roman"/>
          <w:sz w:val="20"/>
          <w:szCs w:val="20"/>
        </w:rPr>
        <w:br/>
        <w:t>tvar a jakýsi vlastní vnitřní soulad, jsou ve skutečností dobré. Jsou-li tam,</w:t>
      </w:r>
      <w:r w:rsidRPr="00397410">
        <w:rPr>
          <w:rFonts w:eastAsia="Times New Roman"/>
          <w:sz w:val="20"/>
          <w:szCs w:val="20"/>
        </w:rPr>
        <w:br/>
        <w:t>kde mají podle přirozeného řádu býti, uchovávají svoje bytí v té míře, ve</w:t>
      </w:r>
      <w:r w:rsidRPr="00397410">
        <w:rPr>
          <w:rFonts w:eastAsia="Times New Roman"/>
          <w:sz w:val="20"/>
          <w:szCs w:val="20"/>
        </w:rPr>
        <w:br/>
        <w:t>které je obdržely; a ty, které neobdržely bytí ustavičné, mění se k horší-</w:t>
      </w:r>
      <w:r w:rsidRPr="00397410">
        <w:rPr>
          <w:rFonts w:eastAsia="Times New Roman"/>
          <w:sz w:val="20"/>
          <w:szCs w:val="20"/>
        </w:rPr>
        <w:br/>
        <w:t>mu nebo k lepšímu podle potřeby a pohybu bytostí, jimž jsou Stvořite-</w:t>
      </w:r>
      <w:r w:rsidRPr="00397410">
        <w:rPr>
          <w:rFonts w:eastAsia="Times New Roman"/>
          <w:sz w:val="20"/>
          <w:szCs w:val="20"/>
        </w:rPr>
        <w:br/>
        <w:t>lovým zákonem poddány, spějíce božskou prozřetelností k tomu konci,</w:t>
      </w:r>
      <w:r w:rsidRPr="00397410">
        <w:rPr>
          <w:rFonts w:eastAsia="Times New Roman"/>
          <w:sz w:val="20"/>
          <w:szCs w:val="20"/>
        </w:rPr>
        <w:br/>
        <w:t>který zahrnuje způsob řízení vesmíru. A tak ani takové veliké porušení,</w:t>
      </w:r>
      <w:r w:rsidRPr="00397410">
        <w:rPr>
          <w:rFonts w:eastAsia="Times New Roman"/>
          <w:sz w:val="20"/>
          <w:szCs w:val="20"/>
        </w:rPr>
        <w:br/>
        <w:t>jaké vede proměnlivé a smrtelné přirozeností až k zániku, nezpůsobí, že</w:t>
      </w:r>
      <w:r w:rsidRPr="00397410">
        <w:rPr>
          <w:rFonts w:eastAsia="Times New Roman"/>
          <w:sz w:val="20"/>
          <w:szCs w:val="20"/>
        </w:rPr>
        <w:br/>
        <w:t>by nebyly tím, čím dříve, takovým způsobem, že by z nich v zápětí ne-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393</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'zniklo, co býti mělo. A je-li tomu tak, potom Bůh, jenž svrchovaně jest</w:t>
      </w:r>
      <w:r w:rsidRPr="00397410">
        <w:rPr>
          <w:rFonts w:eastAsia="Times New Roman"/>
          <w:sz w:val="20"/>
          <w:szCs w:val="20"/>
        </w:rPr>
        <w:br/>
        <w:t>a jímž byla tudíž stvořena každá bytnost, která není svrchovaně (ježto by</w:t>
      </w:r>
      <w:r w:rsidRPr="00397410">
        <w:rPr>
          <w:rFonts w:eastAsia="Times New Roman"/>
          <w:sz w:val="20"/>
          <w:szCs w:val="20"/>
        </w:rPr>
        <w:br/>
        <w:t>mu ani neměla být rovna, ana byla stvořena z ničeho, ani by na žádný</w:t>
      </w:r>
      <w:r w:rsidRPr="00397410">
        <w:rPr>
          <w:rFonts w:eastAsia="Times New Roman"/>
          <w:sz w:val="20"/>
          <w:szCs w:val="20"/>
        </w:rPr>
        <w:br/>
        <w:t>způsob nemohla býti, kdyby jím nebyla stvořena), nezaslouží výtky pro</w:t>
      </w:r>
      <w:r w:rsidRPr="00397410">
        <w:rPr>
          <w:rFonts w:eastAsia="Times New Roman"/>
          <w:sz w:val="20"/>
          <w:szCs w:val="20"/>
        </w:rPr>
        <w:br/>
        <w:t>žádné vady, které nám vadí, a zaslouží chvály za všecky přirozenosti, jež</w:t>
      </w:r>
      <w:r w:rsidRPr="00397410">
        <w:rPr>
          <w:rFonts w:eastAsia="Times New Roman"/>
          <w:sz w:val="20"/>
          <w:szCs w:val="20"/>
        </w:rPr>
        <w:br/>
        <w:t>pozorujeme.</w:t>
      </w:r>
    </w:p>
    <w:p w:rsidR="00AD03BD" w:rsidRPr="00397410" w:rsidRDefault="00AD03BD" w:rsidP="00AD03BD">
      <w:pPr>
        <w:rPr>
          <w:rFonts w:eastAsia="Times New Roman"/>
          <w:sz w:val="20"/>
          <w:szCs w:val="20"/>
        </w:rPr>
      </w:pPr>
      <w:r w:rsidRPr="00397410">
        <w:rPr>
          <w:rFonts w:eastAsia="Times New Roman"/>
          <w:sz w:val="20"/>
          <w:szCs w:val="20"/>
        </w:rPr>
        <w:t>6. Co je příčinou blažeností dobrých andělů a co je příčinou bídy andělů zlých.</w:t>
      </w:r>
    </w:p>
    <w:p w:rsidR="00AD03BD" w:rsidRPr="00397410" w:rsidRDefault="00AD03BD" w:rsidP="00AD03BD">
      <w:pPr>
        <w:rPr>
          <w:rFonts w:eastAsia="Times New Roman"/>
          <w:sz w:val="20"/>
          <w:szCs w:val="20"/>
        </w:rPr>
      </w:pPr>
      <w:r w:rsidRPr="00397410">
        <w:rPr>
          <w:rFonts w:eastAsia="Times New Roman"/>
          <w:sz w:val="20"/>
          <w:szCs w:val="20"/>
        </w:rPr>
        <w:t>Proto se shledává příčina blažeností dobrých andělů nejsprávněji v tom,</w:t>
      </w:r>
      <w:r w:rsidRPr="00397410">
        <w:rPr>
          <w:rFonts w:eastAsia="Times New Roman"/>
          <w:sz w:val="20"/>
          <w:szCs w:val="20"/>
        </w:rPr>
        <w:br/>
        <w:t>že jsou spjati s tím, jenž svrchovaně jest. Hledáme-li však příčinu bídy an-</w:t>
      </w:r>
      <w:r w:rsidRPr="00397410">
        <w:rPr>
          <w:rFonts w:eastAsia="Times New Roman"/>
          <w:sz w:val="20"/>
          <w:szCs w:val="20"/>
        </w:rPr>
        <w:br/>
        <w:t>dělů zlých, právem se namane ta, že odvrátivše se od toho, jenž svrcho-</w:t>
      </w:r>
      <w:r w:rsidRPr="00397410">
        <w:rPr>
          <w:rFonts w:eastAsia="Times New Roman"/>
          <w:sz w:val="20"/>
          <w:szCs w:val="20"/>
        </w:rPr>
        <w:br/>
        <w:t>vaně jest, obrátili se sami k sobě, již svrchovaně nejsou; a jak jinak tuto</w:t>
      </w:r>
      <w:r w:rsidRPr="00397410">
        <w:rPr>
          <w:rFonts w:eastAsia="Times New Roman"/>
          <w:sz w:val="20"/>
          <w:szCs w:val="20"/>
        </w:rPr>
        <w:br/>
        <w:t>vadu nazvat, ne-li pýchou? Neboť „počátkem všeho hříchu je pýcha" (Sir.</w:t>
      </w:r>
      <w:r w:rsidRPr="00397410">
        <w:rPr>
          <w:rFonts w:eastAsia="Times New Roman"/>
          <w:sz w:val="20"/>
          <w:szCs w:val="20"/>
        </w:rPr>
        <w:br/>
        <w:t>10,13). Nechtěli si tedy v něm uchová ti svoji sílu, a ač mohli býti něčím</w:t>
      </w:r>
      <w:r w:rsidRPr="00397410">
        <w:rPr>
          <w:rFonts w:eastAsia="Times New Roman"/>
          <w:sz w:val="20"/>
          <w:szCs w:val="20"/>
        </w:rPr>
        <w:br/>
        <w:t>vice, kdyby byli spojeni s tím, jenž svrchovaně jest, dali přednost tomu,</w:t>
      </w:r>
      <w:r w:rsidRPr="00397410">
        <w:rPr>
          <w:rFonts w:eastAsia="Times New Roman"/>
          <w:sz w:val="20"/>
          <w:szCs w:val="20"/>
        </w:rPr>
        <w:br/>
        <w:t>co jest méně, dávajíce před ním přednost sobě. To byl první kaz a první</w:t>
      </w:r>
      <w:r w:rsidRPr="00397410">
        <w:rPr>
          <w:rFonts w:eastAsia="Times New Roman"/>
          <w:sz w:val="20"/>
          <w:szCs w:val="20"/>
        </w:rPr>
        <w:br/>
        <w:t>nedostatek a první vada té přirozeností, jež byla stvořena tak, že ani není</w:t>
      </w:r>
      <w:r w:rsidRPr="00397410">
        <w:rPr>
          <w:rFonts w:eastAsia="Times New Roman"/>
          <w:sz w:val="20"/>
          <w:szCs w:val="20"/>
        </w:rPr>
        <w:br/>
        <w:t>svrchovaně a že přece k dosažení blaženosti může požívati toho, který</w:t>
      </w:r>
      <w:r w:rsidRPr="00397410">
        <w:rPr>
          <w:rFonts w:eastAsia="Times New Roman"/>
          <w:sz w:val="20"/>
          <w:szCs w:val="20"/>
        </w:rPr>
        <w:br/>
        <w:t>svrchovaně jest; a že, odvrátí-li se od něho, sice nepřestane býti, ale přes-</w:t>
      </w:r>
      <w:r w:rsidRPr="00397410">
        <w:rPr>
          <w:rFonts w:eastAsia="Times New Roman"/>
          <w:sz w:val="20"/>
          <w:szCs w:val="20"/>
        </w:rPr>
        <w:br/>
        <w:t>to je Čímsi méně a stane se tudíž nešťastnou.</w:t>
      </w:r>
    </w:p>
    <w:p w:rsidR="00AD03BD" w:rsidRPr="00397410" w:rsidRDefault="00AD03BD" w:rsidP="00AD03BD">
      <w:pPr>
        <w:rPr>
          <w:rFonts w:eastAsia="Times New Roman"/>
          <w:sz w:val="20"/>
          <w:szCs w:val="20"/>
        </w:rPr>
      </w:pPr>
      <w:r w:rsidRPr="00397410">
        <w:rPr>
          <w:rFonts w:eastAsia="Times New Roman"/>
          <w:sz w:val="20"/>
          <w:szCs w:val="20"/>
        </w:rPr>
        <w:t>Hledáme-li dále působící příčinu této špatné vůle, nenajdeme nic.</w:t>
      </w:r>
      <w:r w:rsidRPr="00397410">
        <w:rPr>
          <w:rFonts w:eastAsia="Times New Roman"/>
          <w:sz w:val="20"/>
          <w:szCs w:val="20"/>
        </w:rPr>
        <w:br/>
        <w:t>Vždyť co to je, co působí zlou vůli, když sama koná špatný skutek? Tudíž</w:t>
      </w:r>
      <w:r w:rsidRPr="00397410">
        <w:rPr>
          <w:rFonts w:eastAsia="Times New Roman"/>
          <w:sz w:val="20"/>
          <w:szCs w:val="20"/>
        </w:rPr>
        <w:br/>
        <w:t>je špatná vůle působící příčinou špatného skutku, kdežto působící příči-</w:t>
      </w:r>
      <w:r w:rsidRPr="00397410">
        <w:rPr>
          <w:rFonts w:eastAsia="Times New Roman"/>
          <w:sz w:val="20"/>
          <w:szCs w:val="20"/>
        </w:rPr>
        <w:br/>
        <w:t>nou zlé vůle není nic. Neboť je-li nějaká věc, buďto má nebo nemá něja-</w:t>
      </w:r>
      <w:r w:rsidRPr="00397410">
        <w:rPr>
          <w:rFonts w:eastAsia="Times New Roman"/>
          <w:sz w:val="20"/>
          <w:szCs w:val="20"/>
        </w:rPr>
        <w:br/>
        <w:t>kou vůli; má-li ji, jistě má buďto dobrou nebo špatnou; jestliže dobrou,</w:t>
      </w:r>
      <w:r w:rsidRPr="00397410">
        <w:rPr>
          <w:rFonts w:eastAsia="Times New Roman"/>
          <w:sz w:val="20"/>
          <w:szCs w:val="20"/>
        </w:rPr>
        <w:br/>
        <w:t>který bláhovec by tvrdil, že dobrá vůle působí špatnou vůli? Bude totiž,</w:t>
      </w:r>
      <w:r w:rsidRPr="00397410">
        <w:rPr>
          <w:rFonts w:eastAsia="Times New Roman"/>
          <w:sz w:val="20"/>
          <w:szCs w:val="20"/>
        </w:rPr>
        <w:br/>
        <w:t>je-li tomu tak, příčinou hříchu dobrá vůle, a to je to nejnesmyslnější po-</w:t>
      </w:r>
      <w:r w:rsidRPr="00397410">
        <w:rPr>
          <w:rFonts w:eastAsia="Times New Roman"/>
          <w:sz w:val="20"/>
          <w:szCs w:val="20"/>
        </w:rPr>
        <w:br/>
        <w:t>myšlení na světě. Pakli ta věc, které se přičítá způsobení zlé vůle, má také</w:t>
      </w:r>
      <w:r w:rsidRPr="00397410">
        <w:rPr>
          <w:rFonts w:eastAsia="Times New Roman"/>
          <w:sz w:val="20"/>
          <w:szCs w:val="20"/>
        </w:rPr>
        <w:br/>
        <w:t>sama zlou vůli, ptám se hned, co způsobilo zase ji: a tak, aby byl zkou-</w:t>
      </w:r>
      <w:r w:rsidRPr="00397410">
        <w:rPr>
          <w:rFonts w:eastAsia="Times New Roman"/>
          <w:sz w:val="20"/>
          <w:szCs w:val="20"/>
        </w:rPr>
        <w:br/>
        <w:t>máni nějaký konec, zkoumám první příčinu zlé vůle. Není totiž první</w:t>
      </w:r>
      <w:r w:rsidRPr="00397410">
        <w:rPr>
          <w:rFonts w:eastAsia="Times New Roman"/>
          <w:sz w:val="20"/>
          <w:szCs w:val="20"/>
        </w:rPr>
        <w:br/>
        <w:t>zlou vůlí ta, kterou způsobila zlá vůle; ale první je ta, kterou nezpůsobi-</w:t>
      </w:r>
      <w:r w:rsidRPr="00397410">
        <w:rPr>
          <w:rFonts w:eastAsia="Times New Roman"/>
          <w:sz w:val="20"/>
          <w:szCs w:val="20"/>
        </w:rPr>
        <w:br/>
        <w:t>la žádná. Neboť předcházela-li ta, kterou byla způsobena, je prvnější ta,</w:t>
      </w:r>
      <w:r w:rsidRPr="00397410">
        <w:rPr>
          <w:rFonts w:eastAsia="Times New Roman"/>
          <w:sz w:val="20"/>
          <w:szCs w:val="20"/>
        </w:rPr>
        <w:br/>
        <w:t>která způsobila druhou. Odpovi-li se, že ji nezpůsobila žádná věc a že</w:t>
      </w:r>
      <w:r w:rsidRPr="00397410">
        <w:rPr>
          <w:rFonts w:eastAsia="Times New Roman"/>
          <w:sz w:val="20"/>
          <w:szCs w:val="20"/>
        </w:rPr>
        <w:br/>
        <w:t>tedy byla vždycky, ptám se, byla-li v nějaké přirozenosti. Nebyla-li totiž</w:t>
      </w:r>
      <w:r w:rsidRPr="00397410">
        <w:rPr>
          <w:rFonts w:eastAsia="Times New Roman"/>
          <w:sz w:val="20"/>
          <w:szCs w:val="20"/>
        </w:rPr>
        <w:br/>
        <w:t>v žádné, vůbec nebyla; pakli v některé byla, kazila ji a porušovala a ško-</w:t>
      </w:r>
      <w:r w:rsidRPr="00397410">
        <w:rPr>
          <w:rFonts w:eastAsia="Times New Roman"/>
          <w:sz w:val="20"/>
          <w:szCs w:val="20"/>
        </w:rPr>
        <w:br/>
        <w:t>dila jí, a tudíž ji zkracovala o dobro. A proto nemohla být zlá vůle v při-</w:t>
      </w:r>
      <w:r w:rsidRPr="00397410">
        <w:rPr>
          <w:rFonts w:eastAsia="Times New Roman"/>
          <w:sz w:val="20"/>
          <w:szCs w:val="20"/>
        </w:rPr>
        <w:br/>
        <w:t>rozenosti zlé, ale v dobré, ač proměnlivé, jaké by tato vada mohla škodit.</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Neboť neškodila-li jí, nebyla rozhodně vadou, a proto ani nelze říci, že to</w:t>
      </w:r>
      <w:r w:rsidRPr="00397410">
        <w:rPr>
          <w:rFonts w:eastAsia="Times New Roman"/>
          <w:sz w:val="20"/>
          <w:szCs w:val="20"/>
        </w:rPr>
        <w:br/>
        <w:t>byla špatná vůle. A dále, škodila-li, škodila jí jistě odnímáním nebo</w:t>
      </w:r>
      <w:r w:rsidRPr="00397410">
        <w:rPr>
          <w:rFonts w:eastAsia="Times New Roman"/>
          <w:sz w:val="20"/>
          <w:szCs w:val="20"/>
        </w:rPr>
        <w:br/>
        <w:t>zmenšováním dobra.</w:t>
      </w:r>
    </w:p>
    <w:p w:rsidR="00AD03BD" w:rsidRPr="00397410" w:rsidRDefault="00AD03BD" w:rsidP="00AD03BD">
      <w:pPr>
        <w:rPr>
          <w:rFonts w:eastAsia="Times New Roman"/>
          <w:sz w:val="20"/>
          <w:szCs w:val="20"/>
        </w:rPr>
      </w:pPr>
      <w:r w:rsidRPr="00397410">
        <w:rPr>
          <w:rFonts w:eastAsia="Times New Roman"/>
          <w:sz w:val="20"/>
          <w:szCs w:val="20"/>
        </w:rPr>
        <w:t>Nemohla tedy být ustavičná špatná vůle v té věci, v níž předcházelo</w:t>
      </w:r>
      <w:r w:rsidRPr="00397410">
        <w:rPr>
          <w:rFonts w:eastAsia="Times New Roman"/>
          <w:sz w:val="20"/>
          <w:szCs w:val="20"/>
        </w:rPr>
        <w:br/>
        <w:t>přirozené dobro, jež by zlá vůle škodéním mohla odníti. Ncbyla-li tedy</w:t>
      </w:r>
      <w:r w:rsidRPr="00397410">
        <w:rPr>
          <w:rFonts w:eastAsia="Times New Roman"/>
          <w:sz w:val="20"/>
          <w:szCs w:val="20"/>
        </w:rPr>
        <w:br/>
        <w:t>ustavičnou, ptám se, kdo ji způsobil. Nezbývá než říci, že zlou vůli způ-</w:t>
      </w:r>
      <w:r w:rsidRPr="00397410">
        <w:rPr>
          <w:rFonts w:eastAsia="Times New Roman"/>
          <w:sz w:val="20"/>
          <w:szCs w:val="20"/>
        </w:rPr>
        <w:br/>
        <w:t>sobila ta věc, ve které žádná vůle nebyla. Opět se ptám, je-li tato vyšší či</w:t>
      </w:r>
      <w:r w:rsidRPr="00397410">
        <w:rPr>
          <w:rFonts w:eastAsia="Times New Roman"/>
          <w:sz w:val="20"/>
          <w:szCs w:val="20"/>
        </w:rPr>
        <w:br/>
        <w:t>nižší či stejná. Ale vyšší je zajisté lepší; jak tedy může býti bez vůle, a ne-</w:t>
      </w:r>
      <w:r w:rsidRPr="00397410">
        <w:rPr>
          <w:rFonts w:eastAsia="Times New Roman"/>
          <w:sz w:val="20"/>
          <w:szCs w:val="20"/>
        </w:rPr>
        <w:br/>
        <w:t>být raději dobré vůle? A zrovna tak je tomu zajisté, byla-li stejná. Vždyť</w:t>
      </w:r>
      <w:r w:rsidRPr="00397410">
        <w:rPr>
          <w:rFonts w:eastAsia="Times New Roman"/>
          <w:sz w:val="20"/>
          <w:szCs w:val="20"/>
        </w:rPr>
        <w:br/>
        <w:t>dvě bytostí, pokud jsou dobré vůle, jistě jedna v druhé nepůsobí vůli</w:t>
      </w:r>
      <w:r w:rsidRPr="00397410">
        <w:rPr>
          <w:rFonts w:eastAsia="Times New Roman"/>
          <w:sz w:val="20"/>
          <w:szCs w:val="20"/>
        </w:rPr>
        <w:br/>
        <w:t>zlou. Zbývá říci, že zlou vůli způsobila v andělském tvoru, jenž první</w:t>
      </w:r>
      <w:r w:rsidRPr="00397410">
        <w:rPr>
          <w:rFonts w:eastAsia="Times New Roman"/>
          <w:sz w:val="20"/>
          <w:szCs w:val="20"/>
        </w:rPr>
        <w:br/>
        <w:t>zhřešil, věc nižší, která vůle nemá. Leč i každá věc, která jest nižší až po</w:t>
      </w:r>
      <w:r w:rsidRPr="00397410">
        <w:rPr>
          <w:rFonts w:eastAsia="Times New Roman"/>
          <w:sz w:val="20"/>
          <w:szCs w:val="20"/>
        </w:rPr>
        <w:br/>
        <w:t>nejnižší zemi, jest přirozeností a bytností, a tudíž je nepochybně dobrá,</w:t>
      </w:r>
      <w:r w:rsidRPr="00397410">
        <w:rPr>
          <w:rFonts w:eastAsia="Times New Roman"/>
          <w:sz w:val="20"/>
          <w:szCs w:val="20"/>
        </w:rPr>
        <w:br/>
        <w:t>majíc svůj způsob i tvar ve svém druhu a řádu. Jak může tedy dobrá věc</w:t>
      </w:r>
      <w:r w:rsidRPr="00397410">
        <w:rPr>
          <w:rFonts w:eastAsia="Times New Roman"/>
          <w:sz w:val="20"/>
          <w:szCs w:val="20"/>
        </w:rPr>
        <w:br/>
        <w:t>být působící příčinou špatné vůle? Kterak, pravím, může být dobro pří-</w:t>
      </w:r>
      <w:r w:rsidRPr="00397410">
        <w:rPr>
          <w:rFonts w:eastAsia="Times New Roman"/>
          <w:sz w:val="20"/>
          <w:szCs w:val="20"/>
        </w:rPr>
        <w:br/>
        <w:t>činou zla? Když totiž vůle opustí hodnoty vyšší a obrací se k nižším, stá-</w:t>
      </w:r>
      <w:r w:rsidRPr="00397410">
        <w:rPr>
          <w:rFonts w:eastAsia="Times New Roman"/>
          <w:sz w:val="20"/>
          <w:szCs w:val="20"/>
        </w:rPr>
        <w:br/>
        <w:t>vá se zlou, ne proto, že by bylo zlé to, k čemu se obrací, ale protože to</w:t>
      </w:r>
      <w:r w:rsidRPr="00397410">
        <w:rPr>
          <w:rFonts w:eastAsia="Times New Roman"/>
          <w:sz w:val="20"/>
          <w:szCs w:val="20"/>
        </w:rPr>
        <w:br/>
        <w:t>obrácení je zvrácené.</w:t>
      </w:r>
    </w:p>
    <w:p w:rsidR="00AD03BD" w:rsidRPr="00397410" w:rsidRDefault="00AD03BD" w:rsidP="00AD03BD">
      <w:pPr>
        <w:rPr>
          <w:rFonts w:eastAsia="Times New Roman"/>
          <w:sz w:val="20"/>
          <w:szCs w:val="20"/>
        </w:rPr>
      </w:pPr>
      <w:r w:rsidRPr="00397410">
        <w:rPr>
          <w:rFonts w:eastAsia="Times New Roman"/>
          <w:sz w:val="20"/>
          <w:szCs w:val="20"/>
        </w:rPr>
        <w:t>Proto nezpůsobila nižší věc zlou vůli, naopak vůle se přiklonila k niž-</w:t>
      </w:r>
      <w:r w:rsidRPr="00397410">
        <w:rPr>
          <w:rFonts w:eastAsia="Times New Roman"/>
          <w:sz w:val="20"/>
          <w:szCs w:val="20"/>
        </w:rPr>
        <w:br/>
        <w:t>ší věci špatně a nezřízeně, protože sama se takovou stala. Představme si</w:t>
      </w:r>
      <w:r w:rsidRPr="00397410">
        <w:rPr>
          <w:rFonts w:eastAsia="Times New Roman"/>
          <w:sz w:val="20"/>
          <w:szCs w:val="20"/>
        </w:rPr>
        <w:br/>
        <w:t>totiž dva lidi, stejného rozpoložení duševního i tělesného, kteří spatří</w:t>
      </w:r>
      <w:r w:rsidRPr="00397410">
        <w:rPr>
          <w:rFonts w:eastAsia="Times New Roman"/>
          <w:sz w:val="20"/>
          <w:szCs w:val="20"/>
        </w:rPr>
        <w:br/>
        <w:t>krásu jediného těla, a při jejím spatření jeden z nich zatouží po nedovo-</w:t>
      </w:r>
      <w:r w:rsidRPr="00397410">
        <w:rPr>
          <w:rFonts w:eastAsia="Times New Roman"/>
          <w:sz w:val="20"/>
          <w:szCs w:val="20"/>
        </w:rPr>
        <w:br/>
        <w:t>leném požitku, druhý neochvějně setrvá v cudné vůli; v čem pak vidíme</w:t>
      </w:r>
      <w:r w:rsidRPr="00397410">
        <w:rPr>
          <w:rFonts w:eastAsia="Times New Roman"/>
          <w:sz w:val="20"/>
          <w:szCs w:val="20"/>
        </w:rPr>
        <w:br/>
        <w:t>příčinu toho, že v jednom nastane zlá vůle, a v druhém nikoli? Která věc</w:t>
      </w:r>
      <w:r w:rsidRPr="00397410">
        <w:rPr>
          <w:rFonts w:eastAsia="Times New Roman"/>
          <w:sz w:val="20"/>
          <w:szCs w:val="20"/>
        </w:rPr>
        <w:br/>
        <w:t>ji způsobila v tom, v kom nastala? Neboť nebyla to ona tělesná krása; ta</w:t>
      </w:r>
      <w:r w:rsidRPr="00397410">
        <w:rPr>
          <w:rFonts w:eastAsia="Times New Roman"/>
          <w:sz w:val="20"/>
          <w:szCs w:val="20"/>
        </w:rPr>
        <w:br/>
        <w:t>ji nezpůsobila v obou, když se zcela stejně zjevila zrakům obou. Čije vin-</w:t>
      </w:r>
      <w:r w:rsidRPr="00397410">
        <w:rPr>
          <w:rFonts w:eastAsia="Times New Roman"/>
          <w:sz w:val="20"/>
          <w:szCs w:val="20"/>
        </w:rPr>
        <w:br/>
        <w:t>no tělo vidoucího? proč ne i tělo druhého? Nebo snad duch? proč ne</w:t>
      </w:r>
      <w:r w:rsidRPr="00397410">
        <w:rPr>
          <w:rFonts w:eastAsia="Times New Roman"/>
          <w:sz w:val="20"/>
          <w:szCs w:val="20"/>
        </w:rPr>
        <w:br/>
        <w:t>duch obou? Předeslali jsme přece, že oba byli v temže rozpoložení du-</w:t>
      </w:r>
      <w:r w:rsidRPr="00397410">
        <w:rPr>
          <w:rFonts w:eastAsia="Times New Roman"/>
          <w:sz w:val="20"/>
          <w:szCs w:val="20"/>
        </w:rPr>
        <w:br/>
        <w:t>ševním i tělesném. Ci máme říci, že jeden z nich byl pokoušen skrytým</w:t>
      </w:r>
      <w:r w:rsidRPr="00397410">
        <w:rPr>
          <w:rFonts w:eastAsia="Times New Roman"/>
          <w:sz w:val="20"/>
          <w:szCs w:val="20"/>
        </w:rPr>
        <w:br/>
        <w:t>ponoukáním zlého ducha? Jako kdyby byl právě s tím ponoukáním a s ja-</w:t>
      </w:r>
      <w:r w:rsidRPr="00397410">
        <w:rPr>
          <w:rFonts w:eastAsia="Times New Roman"/>
          <w:sz w:val="20"/>
          <w:szCs w:val="20"/>
        </w:rPr>
        <w:br/>
        <w:t>koukoli radou vlastní vůlí nesouhlasil! Ptáme se tedy, která věc v něm</w:t>
      </w:r>
      <w:r w:rsidRPr="00397410">
        <w:rPr>
          <w:rFonts w:eastAsia="Times New Roman"/>
          <w:sz w:val="20"/>
          <w:szCs w:val="20"/>
        </w:rPr>
        <w:br/>
        <w:t>způsobila tento souhlas, tuto zlou vůli, jíž se přiklonil ke zlému rádci.</w:t>
      </w:r>
      <w:r w:rsidRPr="00397410">
        <w:rPr>
          <w:rFonts w:eastAsia="Times New Roman"/>
          <w:sz w:val="20"/>
          <w:szCs w:val="20"/>
        </w:rPr>
        <w:br/>
        <w:t>Neboť abychom z tohoto problému odstranili i tuto překážku: jsou-li oba</w:t>
      </w:r>
      <w:r w:rsidRPr="00397410">
        <w:rPr>
          <w:rFonts w:eastAsia="Times New Roman"/>
          <w:sz w:val="20"/>
          <w:szCs w:val="20"/>
        </w:rPr>
        <w:br/>
        <w:t>pokoušeni týmž pokušením a jeden mu podlehne a souhlasí, kdežto dru-</w:t>
      </w:r>
      <w:r w:rsidRPr="00397410">
        <w:rPr>
          <w:rFonts w:eastAsia="Times New Roman"/>
          <w:sz w:val="20"/>
          <w:szCs w:val="20"/>
        </w:rPr>
        <w:br/>
        <w:t>hý, který byl stejný, vytrvá: co jiného vychází najevo, nežli že jeden ne-</w:t>
      </w:r>
      <w:r w:rsidRPr="00397410">
        <w:rPr>
          <w:rFonts w:eastAsia="Times New Roman"/>
          <w:sz w:val="20"/>
          <w:szCs w:val="20"/>
        </w:rPr>
        <w:br/>
        <w:t>chtěl a druhý chtěl upustiti od čistoty? A čím, ne-li vlastní vůlí, jakmile</w:t>
      </w:r>
      <w:r w:rsidRPr="00397410">
        <w:rPr>
          <w:rFonts w:eastAsia="Times New Roman"/>
          <w:sz w:val="20"/>
          <w:szCs w:val="20"/>
        </w:rPr>
        <w:br/>
        <w:t>oba měli tutéž disposici tělesnou i duševní? Tatáž krása byla stejně spat-</w:t>
      </w:r>
      <w:r w:rsidRPr="00397410">
        <w:rPr>
          <w:rFonts w:eastAsia="Times New Roman"/>
          <w:sz w:val="20"/>
          <w:szCs w:val="20"/>
        </w:rPr>
        <w:br/>
        <w:t>řena očima obou, na oba stejně dolehlo skryté pokušení; chceme-li tedy</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vědět, která věc způsobila v jednom z nich zlou vůli, uváží me-li je dobře,</w:t>
      </w:r>
      <w:r w:rsidRPr="00397410">
        <w:rPr>
          <w:rFonts w:eastAsia="Times New Roman"/>
          <w:sz w:val="20"/>
          <w:szCs w:val="20"/>
        </w:rPr>
        <w:br/>
        <w:t>nenapadne nás nic. Vždyť řekneme-li, ie ji způsobil sám, čím jiným byl</w:t>
      </w:r>
      <w:r w:rsidRPr="00397410">
        <w:rPr>
          <w:rFonts w:eastAsia="Times New Roman"/>
          <w:sz w:val="20"/>
          <w:szCs w:val="20"/>
        </w:rPr>
        <w:br/>
        <w:t>on před svým zlým rozhodnutím nežli dobrou přirozeností, jejímž pů-</w:t>
      </w:r>
      <w:r w:rsidRPr="00397410">
        <w:rPr>
          <w:rFonts w:eastAsia="Times New Roman"/>
          <w:sz w:val="20"/>
          <w:szCs w:val="20"/>
        </w:rPr>
        <w:br/>
        <w:t>vodcem byl Bůh, neproměnné dobro?</w:t>
      </w:r>
    </w:p>
    <w:p w:rsidR="00AD03BD" w:rsidRPr="00397410" w:rsidRDefault="00AD03BD" w:rsidP="00AD03BD">
      <w:pPr>
        <w:rPr>
          <w:rFonts w:eastAsia="Times New Roman"/>
          <w:sz w:val="20"/>
          <w:szCs w:val="20"/>
        </w:rPr>
      </w:pPr>
      <w:r w:rsidRPr="00397410">
        <w:rPr>
          <w:rFonts w:eastAsia="Times New Roman"/>
          <w:sz w:val="20"/>
          <w:szCs w:val="20"/>
        </w:rPr>
        <w:t>Řekne-li tedy kdo, že ten, jenž souhlasil se svůdcem a pokušitelem</w:t>
      </w:r>
      <w:r w:rsidRPr="00397410">
        <w:rPr>
          <w:rFonts w:eastAsia="Times New Roman"/>
          <w:sz w:val="20"/>
          <w:szCs w:val="20"/>
        </w:rPr>
        <w:br/>
        <w:t>(s nímž druhý nesouhlasil) k nedovolenému užití krásného těla, které vi-</w:t>
      </w:r>
      <w:r w:rsidRPr="00397410">
        <w:rPr>
          <w:rFonts w:eastAsia="Times New Roman"/>
          <w:sz w:val="20"/>
          <w:szCs w:val="20"/>
        </w:rPr>
        <w:br/>
        <w:t>děli oba stejné (byvše před dm spatřením a pokušením oba stejní du-</w:t>
      </w:r>
      <w:r w:rsidRPr="00397410">
        <w:rPr>
          <w:rFonts w:eastAsia="Times New Roman"/>
          <w:sz w:val="20"/>
          <w:szCs w:val="20"/>
        </w:rPr>
        <w:br/>
        <w:t>chem i tělem), způsobil si zlou vůli sám (byv před zlým rozhodnutím ji-</w:t>
      </w:r>
      <w:r w:rsidRPr="00397410">
        <w:rPr>
          <w:rFonts w:eastAsia="Times New Roman"/>
          <w:sz w:val="20"/>
          <w:szCs w:val="20"/>
        </w:rPr>
        <w:br/>
        <w:t>stě dobrý): ať se ptá, proč si ji způsobil: zdali proto, že je přirozeností,</w:t>
      </w:r>
      <w:r w:rsidRPr="00397410">
        <w:rPr>
          <w:rFonts w:eastAsia="Times New Roman"/>
          <w:sz w:val="20"/>
          <w:szCs w:val="20"/>
        </w:rPr>
        <w:br/>
        <w:t>nebo že je přirozeností stvořenou z ničeho; a shledá, že zlá vůle nebere</w:t>
      </w:r>
      <w:r w:rsidRPr="00397410">
        <w:rPr>
          <w:rFonts w:eastAsia="Times New Roman"/>
          <w:sz w:val="20"/>
          <w:szCs w:val="20"/>
        </w:rPr>
        <w:br/>
        <w:t>počátek z toho, co je přirozeností, ale z toho, co je přirozeností učiněnou</w:t>
      </w:r>
      <w:r w:rsidRPr="00397410">
        <w:rPr>
          <w:rFonts w:eastAsia="Times New Roman"/>
          <w:sz w:val="20"/>
          <w:szCs w:val="20"/>
        </w:rPr>
        <w:br/>
        <w:t>z ničeho. Neboť je-li příčinou zlé vůle přirozenost, jsme nuceni říci, že zlo</w:t>
      </w:r>
      <w:r w:rsidRPr="00397410">
        <w:rPr>
          <w:rFonts w:eastAsia="Times New Roman"/>
          <w:sz w:val="20"/>
          <w:szCs w:val="20"/>
        </w:rPr>
        <w:br/>
        <w:t>se děje od dobra a že příčinou zla je dobro - když je tedy dobrou přiro-</w:t>
      </w:r>
      <w:r w:rsidRPr="00397410">
        <w:rPr>
          <w:rFonts w:eastAsia="Times New Roman"/>
          <w:sz w:val="20"/>
          <w:szCs w:val="20"/>
        </w:rPr>
        <w:br/>
        <w:t>zeností uskutečňována zlá vůle. A odkud se to může stati, že přirozenost</w:t>
      </w:r>
      <w:r w:rsidRPr="00397410">
        <w:rPr>
          <w:rFonts w:eastAsia="Times New Roman"/>
          <w:sz w:val="20"/>
          <w:szCs w:val="20"/>
        </w:rPr>
        <w:br/>
        <w:t>dobrá, byť i proměnlivá, dříve nežli má zlou vůli, způsobí něco zlého, t. j.</w:t>
      </w:r>
      <w:r w:rsidRPr="00397410">
        <w:rPr>
          <w:rFonts w:eastAsia="Times New Roman"/>
          <w:sz w:val="20"/>
          <w:szCs w:val="20"/>
        </w:rPr>
        <w:br/>
        <w:t>právě zlou vůli?</w:t>
      </w:r>
    </w:p>
    <w:p w:rsidR="00AD03BD" w:rsidRPr="00397410" w:rsidRDefault="00AD03BD" w:rsidP="00AD03BD">
      <w:pPr>
        <w:rPr>
          <w:rFonts w:eastAsia="Times New Roman"/>
          <w:sz w:val="20"/>
          <w:szCs w:val="20"/>
        </w:rPr>
      </w:pPr>
      <w:r w:rsidRPr="00397410">
        <w:rPr>
          <w:rFonts w:eastAsia="Times New Roman"/>
          <w:sz w:val="20"/>
          <w:szCs w:val="20"/>
        </w:rPr>
        <w:t>7. Že působící příčinu zlé vůle nemáme hledati.</w:t>
      </w:r>
    </w:p>
    <w:p w:rsidR="00AD03BD" w:rsidRPr="00397410" w:rsidRDefault="00AD03BD" w:rsidP="00AD03BD">
      <w:pPr>
        <w:rPr>
          <w:rFonts w:eastAsia="Times New Roman"/>
          <w:sz w:val="20"/>
          <w:szCs w:val="20"/>
        </w:rPr>
      </w:pPr>
      <w:r w:rsidRPr="00397410">
        <w:rPr>
          <w:rFonts w:eastAsia="Times New Roman"/>
          <w:sz w:val="20"/>
          <w:szCs w:val="20"/>
        </w:rPr>
        <w:t>Tedy ať působící příčinu zlé vůle nikdo nehledá; z ní totiž nic nepochá-</w:t>
      </w:r>
      <w:r w:rsidRPr="00397410">
        <w:rPr>
          <w:rFonts w:eastAsia="Times New Roman"/>
          <w:sz w:val="20"/>
          <w:szCs w:val="20"/>
        </w:rPr>
        <w:br/>
        <w:t>zí, naopak ona sama schází, neboť ani ta zlá vůle není výslednicí, ale od-</w:t>
      </w:r>
      <w:r w:rsidRPr="00397410">
        <w:rPr>
          <w:rFonts w:eastAsia="Times New Roman"/>
          <w:sz w:val="20"/>
          <w:szCs w:val="20"/>
        </w:rPr>
        <w:br/>
        <w:t>padlicí. Neboť odpadnout! od toho, který svrchovaně j es t, k tomu, co jest</w:t>
      </w:r>
      <w:r w:rsidRPr="00397410">
        <w:rPr>
          <w:rFonts w:eastAsia="Times New Roman"/>
          <w:sz w:val="20"/>
          <w:szCs w:val="20"/>
        </w:rPr>
        <w:br/>
        <w:t>méně, to právě znamená začít míti zlou vůli. Chtít potom nalézti příčiny</w:t>
      </w:r>
      <w:r w:rsidRPr="00397410">
        <w:rPr>
          <w:rFonts w:eastAsia="Times New Roman"/>
          <w:sz w:val="20"/>
          <w:szCs w:val="20"/>
        </w:rPr>
        <w:br/>
        <w:t>těchto odpadnutí, které nejsou působící, jak jsem řekl, ale scházející, to</w:t>
      </w:r>
      <w:r w:rsidRPr="00397410">
        <w:rPr>
          <w:rFonts w:eastAsia="Times New Roman"/>
          <w:sz w:val="20"/>
          <w:szCs w:val="20"/>
        </w:rPr>
        <w:br/>
        <w:t>by bylo něco takového, jako kdyby někdo chtěl viděti tmu nebo slyšeti ti-</w:t>
      </w:r>
      <w:r w:rsidRPr="00397410">
        <w:rPr>
          <w:rFonts w:eastAsia="Times New Roman"/>
          <w:sz w:val="20"/>
          <w:szCs w:val="20"/>
        </w:rPr>
        <w:br/>
        <w:t>cho - věci to, jež jsou nám přesto obě známy, a to jedna výhradně skrze</w:t>
      </w:r>
      <w:r w:rsidRPr="00397410">
        <w:rPr>
          <w:rFonts w:eastAsia="Times New Roman"/>
          <w:sz w:val="20"/>
          <w:szCs w:val="20"/>
        </w:rPr>
        <w:br/>
        <w:t>oči, druhá výhradně skrze uši, ovšem ne ve své podobě, ale v nedostatku</w:t>
      </w:r>
      <w:r w:rsidRPr="00397410">
        <w:rPr>
          <w:rFonts w:eastAsia="Times New Roman"/>
          <w:sz w:val="20"/>
          <w:szCs w:val="20"/>
        </w:rPr>
        <w:br/>
        <w:t>podoby.</w:t>
      </w:r>
    </w:p>
    <w:p w:rsidR="00AD03BD" w:rsidRPr="00397410" w:rsidRDefault="00AD03BD" w:rsidP="00AD03BD">
      <w:pPr>
        <w:rPr>
          <w:rFonts w:eastAsia="Times New Roman"/>
          <w:sz w:val="20"/>
          <w:szCs w:val="20"/>
        </w:rPr>
      </w:pPr>
      <w:r w:rsidRPr="00397410">
        <w:rPr>
          <w:rFonts w:eastAsia="Times New Roman"/>
          <w:sz w:val="20"/>
          <w:szCs w:val="20"/>
        </w:rPr>
        <w:t>Tedy ať ode mne nikdo nechce zvědět, o čem vím, že to nevím - leda</w:t>
      </w:r>
      <w:r w:rsidRPr="00397410">
        <w:rPr>
          <w:rFonts w:eastAsia="Times New Roman"/>
          <w:sz w:val="20"/>
          <w:szCs w:val="20"/>
        </w:rPr>
        <w:br/>
        <w:t>snad, aby se naučil nevědět, o čem je dlužno vědět, ze to vedet nelze. Ty</w:t>
      </w:r>
      <w:r w:rsidRPr="00397410">
        <w:rPr>
          <w:rFonts w:eastAsia="Times New Roman"/>
          <w:sz w:val="20"/>
          <w:szCs w:val="20"/>
        </w:rPr>
        <w:br/>
        <w:t>věci totiž, o kterých se dovidáme nikoli v jejich podobě, ale v jejím nedo-</w:t>
      </w:r>
      <w:r w:rsidRPr="00397410">
        <w:rPr>
          <w:rFonts w:eastAsia="Times New Roman"/>
          <w:sz w:val="20"/>
          <w:szCs w:val="20"/>
        </w:rPr>
        <w:br/>
        <w:t>statku, o těch, lze-li to vyřknou ti nebo pochopi ti, víme jaksi nevědouce,</w:t>
      </w:r>
      <w:r w:rsidRPr="00397410">
        <w:rPr>
          <w:rFonts w:eastAsia="Times New Roman"/>
          <w:sz w:val="20"/>
          <w:szCs w:val="20"/>
        </w:rPr>
        <w:br/>
        <w:t>takže o nich nevíme vědouce. Když totiž třeba zrak hmotného oka putuje</w:t>
      </w:r>
      <w:r w:rsidRPr="00397410">
        <w:rPr>
          <w:rFonts w:eastAsia="Times New Roman"/>
          <w:sz w:val="20"/>
          <w:szCs w:val="20"/>
        </w:rPr>
        <w:br/>
        <w:t>po hmotných podobách, nikde nevidí tmu než tam, kde začne nevidět. Po-</w:t>
      </w:r>
      <w:r w:rsidRPr="00397410">
        <w:rPr>
          <w:rFonts w:eastAsia="Times New Roman"/>
          <w:sz w:val="20"/>
          <w:szCs w:val="20"/>
        </w:rPr>
        <w:br/>
        <w:t>dobné ani vnímání ticha se netýká žádného jiného čidla, než výhradně uší;</w:t>
      </w:r>
      <w:r w:rsidRPr="00397410">
        <w:rPr>
          <w:rFonts w:eastAsia="Times New Roman"/>
          <w:sz w:val="20"/>
          <w:szCs w:val="20"/>
        </w:rPr>
        <w:br/>
        <w:t>a přece není vnímáno nijak jinak nežli neslyšením. Tak i naše mysl pozná-</w:t>
      </w:r>
      <w:r w:rsidRPr="00397410">
        <w:rPr>
          <w:rFonts w:eastAsia="Times New Roman"/>
          <w:sz w:val="20"/>
          <w:szCs w:val="20"/>
        </w:rPr>
        <w:br/>
        <w:t>vá sice pomyslné podoby poznáváním; ale kde přestávají, tam se o nich po-</w:t>
      </w:r>
      <w:r w:rsidRPr="00397410">
        <w:rPr>
          <w:rFonts w:eastAsia="Times New Roman"/>
          <w:sz w:val="20"/>
          <w:szCs w:val="20"/>
        </w:rPr>
        <w:br/>
        <w:t>učuje nevěděním. Vždyť „kdo může pochopili poklesky"? (Ž. 18,13).</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396</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8. O převrácené lásce, jíž vůle odpadá od neproměnného dobra</w:t>
      </w:r>
      <w:r w:rsidRPr="00397410">
        <w:rPr>
          <w:rFonts w:eastAsia="Times New Roman"/>
          <w:sz w:val="20"/>
          <w:szCs w:val="20"/>
        </w:rPr>
        <w:br/>
        <w:t>k dobru proměnlivému.</w:t>
      </w:r>
    </w:p>
    <w:p w:rsidR="00AD03BD" w:rsidRPr="00397410" w:rsidRDefault="00AD03BD" w:rsidP="00AD03BD">
      <w:pPr>
        <w:rPr>
          <w:rFonts w:eastAsia="Times New Roman"/>
          <w:sz w:val="20"/>
          <w:szCs w:val="20"/>
        </w:rPr>
      </w:pPr>
      <w:r w:rsidRPr="00397410">
        <w:rPr>
          <w:rFonts w:eastAsia="Times New Roman"/>
          <w:sz w:val="20"/>
          <w:szCs w:val="20"/>
        </w:rPr>
        <w:t>Jedno vím, že Boží přirozenost nemůže nikdy, nikde a po žádné stránce</w:t>
      </w:r>
      <w:r w:rsidRPr="00397410">
        <w:rPr>
          <w:rFonts w:eastAsia="Times New Roman"/>
          <w:sz w:val="20"/>
          <w:szCs w:val="20"/>
        </w:rPr>
        <w:br/>
        <w:t>chybiti a že chybiti mohou jen ty bytosti, které byly stvořeny z ničeho.</w:t>
      </w:r>
      <w:r w:rsidRPr="00397410">
        <w:rPr>
          <w:rFonts w:eastAsia="Times New Roman"/>
          <w:sz w:val="20"/>
          <w:szCs w:val="20"/>
        </w:rPr>
        <w:br/>
        <w:t>Leč ony, čím vice jsou a konají dobro (neboť tehdy konají něco), mají pů-</w:t>
      </w:r>
      <w:r w:rsidRPr="00397410">
        <w:rPr>
          <w:rFonts w:eastAsia="Times New Roman"/>
          <w:sz w:val="20"/>
          <w:szCs w:val="20"/>
        </w:rPr>
        <w:br/>
        <w:t>sobící příčiny; pokud však chybují a tudíž páchají zlo (tehdy totiž dělají</w:t>
      </w:r>
      <w:r w:rsidRPr="00397410">
        <w:rPr>
          <w:rFonts w:eastAsia="Times New Roman"/>
          <w:sz w:val="20"/>
          <w:szCs w:val="20"/>
        </w:rPr>
        <w:br/>
        <w:t>věci nicotné), mají příčiny chybějící.</w:t>
      </w:r>
    </w:p>
    <w:p w:rsidR="00AD03BD" w:rsidRPr="00397410" w:rsidRDefault="00AD03BD" w:rsidP="00AD03BD">
      <w:pPr>
        <w:rPr>
          <w:rFonts w:eastAsia="Times New Roman"/>
          <w:sz w:val="20"/>
          <w:szCs w:val="20"/>
        </w:rPr>
      </w:pPr>
      <w:r w:rsidRPr="00397410">
        <w:rPr>
          <w:rFonts w:eastAsia="Times New Roman"/>
          <w:sz w:val="20"/>
          <w:szCs w:val="20"/>
        </w:rPr>
        <w:t>Rovněž vím, že v kom nastává zlá vůle, v tom se děje to, co by se nedělo,</w:t>
      </w:r>
      <w:r w:rsidRPr="00397410">
        <w:rPr>
          <w:rFonts w:eastAsia="Times New Roman"/>
          <w:sz w:val="20"/>
          <w:szCs w:val="20"/>
        </w:rPr>
        <w:br/>
        <w:t>kdyby to nechtěl, a proto nemají v zápětí spravedlivý trest chyby nezbyt-</w:t>
      </w:r>
      <w:r w:rsidRPr="00397410">
        <w:rPr>
          <w:rFonts w:eastAsia="Times New Roman"/>
          <w:sz w:val="20"/>
          <w:szCs w:val="20"/>
        </w:rPr>
        <w:br/>
        <w:t>né, ale dobrovolné. Nechybuje se totiž odpadem k věcem špatným, ale</w:t>
      </w:r>
      <w:r w:rsidRPr="00397410">
        <w:rPr>
          <w:rFonts w:eastAsia="Times New Roman"/>
          <w:sz w:val="20"/>
          <w:szCs w:val="20"/>
        </w:rPr>
        <w:br/>
        <w:t>špatný^ t. j. ne ke špatným přirozenostem, ale špatným odpadem, pro-</w:t>
      </w:r>
      <w:r w:rsidRPr="00397410">
        <w:rPr>
          <w:rFonts w:eastAsia="Times New Roman"/>
          <w:sz w:val="20"/>
          <w:szCs w:val="20"/>
        </w:rPr>
        <w:br/>
        <w:t>tože se odpadá proti řádu přirozeností od toho, jenž svrchované jest,</w:t>
      </w:r>
      <w:r w:rsidRPr="00397410">
        <w:rPr>
          <w:rFonts w:eastAsia="Times New Roman"/>
          <w:sz w:val="20"/>
          <w:szCs w:val="20"/>
        </w:rPr>
        <w:br/>
        <w:t>k tomu, co jest méně. Vždyť ani lakota není chybou zlata, nýbrž člověka,</w:t>
      </w:r>
      <w:r w:rsidRPr="00397410">
        <w:rPr>
          <w:rFonts w:eastAsia="Times New Roman"/>
          <w:sz w:val="20"/>
          <w:szCs w:val="20"/>
        </w:rPr>
        <w:br/>
        <w:t>zvráceně milujícího zlato místo spravedlnosti, která měla být kladena</w:t>
      </w:r>
      <w:r w:rsidRPr="00397410">
        <w:rPr>
          <w:rFonts w:eastAsia="Times New Roman"/>
          <w:sz w:val="20"/>
          <w:szCs w:val="20"/>
        </w:rPr>
        <w:br/>
        <w:t>nesrovnatelně výše nežli zlato; ani zhýralost není chybou krásných a pří-</w:t>
      </w:r>
      <w:r w:rsidRPr="00397410">
        <w:rPr>
          <w:rFonts w:eastAsia="Times New Roman"/>
          <w:sz w:val="20"/>
          <w:szCs w:val="20"/>
        </w:rPr>
        <w:br/>
        <w:t>jemných těl, ale duše, milující převráceně tělesné rozkoše namísto uměre-</w:t>
      </w:r>
      <w:r w:rsidRPr="00397410">
        <w:rPr>
          <w:rFonts w:eastAsia="Times New Roman"/>
          <w:sz w:val="20"/>
          <w:szCs w:val="20"/>
        </w:rPr>
        <w:br/>
        <w:t>nosti, jíž se přizpůsobujeme věcem krásnějším duchovně a příjemnějším</w:t>
      </w:r>
      <w:r w:rsidRPr="00397410">
        <w:rPr>
          <w:rFonts w:eastAsia="Times New Roman"/>
          <w:sz w:val="20"/>
          <w:szCs w:val="20"/>
        </w:rPr>
        <w:br/>
        <w:t>neporušitelně; ani ješitnost není chybou lidské chvály, ale duše, převrá-</w:t>
      </w:r>
      <w:r w:rsidRPr="00397410">
        <w:rPr>
          <w:rFonts w:eastAsia="Times New Roman"/>
          <w:sz w:val="20"/>
          <w:szCs w:val="20"/>
        </w:rPr>
        <w:br/>
        <w:t>ceně milující lidské pochvaly a zhrdající hlasem svědomí; ani pýcha není</w:t>
      </w:r>
      <w:r w:rsidRPr="00397410">
        <w:rPr>
          <w:rFonts w:eastAsia="Times New Roman"/>
          <w:sz w:val="20"/>
          <w:szCs w:val="20"/>
        </w:rPr>
        <w:br/>
        <w:t>chybou toho, kdo dává moc, či dokonce samé moci, ale duše, zvráceně</w:t>
      </w:r>
      <w:r w:rsidRPr="00397410">
        <w:rPr>
          <w:rFonts w:eastAsia="Times New Roman"/>
          <w:sz w:val="20"/>
          <w:szCs w:val="20"/>
        </w:rPr>
        <w:br/>
        <w:t>milující svoji moc a nedbající spravedlivější moci mocnějšího. A tudíž</w:t>
      </w:r>
      <w:r w:rsidRPr="00397410">
        <w:rPr>
          <w:rFonts w:eastAsia="Times New Roman"/>
          <w:sz w:val="20"/>
          <w:szCs w:val="20"/>
        </w:rPr>
        <w:br/>
        <w:t>každý, kdo miluje dobro kterékoli přirozenosti zvráceně, i když ho do-</w:t>
      </w:r>
      <w:r w:rsidRPr="00397410">
        <w:rPr>
          <w:rFonts w:eastAsia="Times New Roman"/>
          <w:sz w:val="20"/>
          <w:szCs w:val="20"/>
        </w:rPr>
        <w:br/>
        <w:t>sáhne, sám se s dm dobrem stane zlým a nešťastným, jsa zbaven lepšího.</w:t>
      </w:r>
    </w:p>
    <w:p w:rsidR="00AD03BD" w:rsidRPr="00397410" w:rsidRDefault="00AD03BD" w:rsidP="00AD03BD">
      <w:pPr>
        <w:rPr>
          <w:rFonts w:eastAsia="Times New Roman"/>
          <w:sz w:val="20"/>
          <w:szCs w:val="20"/>
        </w:rPr>
      </w:pPr>
      <w:r w:rsidRPr="00397410">
        <w:rPr>
          <w:rFonts w:eastAsia="Times New Roman"/>
          <w:sz w:val="20"/>
          <w:szCs w:val="20"/>
        </w:rPr>
        <w:t>9. Zdali svatí andělé mají původcem dobré vůle téhož, koho mají stvořitelem</w:t>
      </w:r>
      <w:r w:rsidRPr="00397410">
        <w:rPr>
          <w:rFonts w:eastAsia="Times New Roman"/>
          <w:sz w:val="20"/>
          <w:szCs w:val="20"/>
        </w:rPr>
        <w:br/>
        <w:t>přirozenosti, zdali totiž v nich byla skrze Ducha svatého rozlita láska.</w:t>
      </w:r>
    </w:p>
    <w:p w:rsidR="00AD03BD" w:rsidRPr="00397410" w:rsidRDefault="00AD03BD" w:rsidP="00AD03BD">
      <w:pPr>
        <w:rPr>
          <w:rFonts w:eastAsia="Times New Roman"/>
          <w:sz w:val="20"/>
          <w:szCs w:val="20"/>
        </w:rPr>
      </w:pPr>
      <w:r w:rsidRPr="00397410">
        <w:rPr>
          <w:rFonts w:eastAsia="Times New Roman"/>
          <w:sz w:val="20"/>
          <w:szCs w:val="20"/>
        </w:rPr>
        <w:t>Kdežto tedy neexistuje žádná přirozená aneb, možno-li tak říci, bytostná</w:t>
      </w:r>
      <w:r w:rsidRPr="00397410">
        <w:rPr>
          <w:rFonts w:eastAsia="Times New Roman"/>
          <w:sz w:val="20"/>
          <w:szCs w:val="20"/>
        </w:rPr>
        <w:br/>
        <w:t>působící příčina zlé vůle (od ní totiž bere počátek zlo měnlivých duchů,</w:t>
      </w:r>
      <w:r w:rsidRPr="00397410">
        <w:rPr>
          <w:rFonts w:eastAsia="Times New Roman"/>
          <w:sz w:val="20"/>
          <w:szCs w:val="20"/>
        </w:rPr>
        <w:br/>
        <w:t>jímž se zmenšuje a kazí dobro přirozenosti, a takovou nečiní vůli nic jiné-</w:t>
      </w:r>
      <w:r w:rsidRPr="00397410">
        <w:rPr>
          <w:rFonts w:eastAsia="Times New Roman"/>
          <w:sz w:val="20"/>
          <w:szCs w:val="20"/>
        </w:rPr>
        <w:br/>
        <w:t>ho než odpad, jímž je opouštěn Bůh, a příčina toho odpadu zajisté také</w:t>
      </w:r>
      <w:r w:rsidRPr="00397410">
        <w:rPr>
          <w:rFonts w:eastAsia="Times New Roman"/>
          <w:sz w:val="20"/>
          <w:szCs w:val="20"/>
        </w:rPr>
        <w:br/>
        <w:t>odpadá): řekneme-li, že také neexistuje žádná působící příčina dobré</w:t>
      </w:r>
      <w:r w:rsidRPr="00397410">
        <w:rPr>
          <w:rFonts w:eastAsia="Times New Roman"/>
          <w:sz w:val="20"/>
          <w:szCs w:val="20"/>
        </w:rPr>
        <w:br/>
        <w:t>vůle, musíme se mít na pozoru, abychom nevěřili, že dobrá vůle dobrých</w:t>
      </w:r>
      <w:r w:rsidRPr="00397410">
        <w:rPr>
          <w:rFonts w:eastAsia="Times New Roman"/>
          <w:sz w:val="20"/>
          <w:szCs w:val="20"/>
        </w:rPr>
        <w:br/>
        <w:t>andělů není stvořena, nýbrž s Bohem souvěčná. Tedy: když oni sami byli</w:t>
      </w:r>
      <w:r w:rsidRPr="00397410">
        <w:rPr>
          <w:rFonts w:eastAsia="Times New Roman"/>
          <w:sz w:val="20"/>
          <w:szCs w:val="20"/>
        </w:rPr>
        <w:br/>
        <w:t>stvořeni, jak to lze říci, - že ona stvořena nebyla? Dále: byla-li stvořena,</w:t>
      </w:r>
      <w:r w:rsidRPr="00397410">
        <w:rPr>
          <w:rFonts w:eastAsia="Times New Roman"/>
          <w:sz w:val="20"/>
          <w:szCs w:val="20"/>
        </w:rPr>
        <w:br/>
        <w:t>zdali pak byla stvořena s nimi, nebo byli nejdříve bez ní? Ale byla-li stvo-</w:t>
      </w:r>
      <w:r w:rsidRPr="00397410">
        <w:rPr>
          <w:rFonts w:eastAsia="Times New Roman"/>
          <w:sz w:val="20"/>
          <w:szCs w:val="20"/>
        </w:rPr>
        <w:br/>
        <w:t>řena s nimi, není pochyby, že byla stvořena tím, kým i oni; a hned jak byli</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stvořeni, spojili se s tím, kým byli stvořeni, láskou, se kterou byli stvořeni;</w:t>
      </w:r>
      <w:r w:rsidRPr="00397410">
        <w:rPr>
          <w:rFonts w:eastAsia="Times New Roman"/>
          <w:sz w:val="20"/>
          <w:szCs w:val="20"/>
        </w:rPr>
        <w:br/>
        <w:t>a od společnosti druhých byli tito odděleni tím, že tito v téže dobré vůli</w:t>
      </w:r>
      <w:r w:rsidRPr="00397410">
        <w:rPr>
          <w:rFonts w:eastAsia="Times New Roman"/>
          <w:sz w:val="20"/>
          <w:szCs w:val="20"/>
        </w:rPr>
        <w:br/>
        <w:t>setrvali, druzí se změnili odvratem od ní, totiž špatnou vůlí právě proto,</w:t>
      </w:r>
      <w:r w:rsidRPr="00397410">
        <w:rPr>
          <w:rFonts w:eastAsia="Times New Roman"/>
          <w:sz w:val="20"/>
          <w:szCs w:val="20"/>
        </w:rPr>
        <w:br/>
        <w:t>že se od dobré odvrátili; od ní by se byli jistě neodvrátili, kdyby byli ne-</w:t>
      </w:r>
      <w:r w:rsidRPr="00397410">
        <w:rPr>
          <w:rFonts w:eastAsia="Times New Roman"/>
          <w:sz w:val="20"/>
          <w:szCs w:val="20"/>
        </w:rPr>
        <w:br/>
        <w:t>chtěli. Pakli však dobří andělé byli původně bez dobré vůle a způsobili ji</w:t>
      </w:r>
      <w:r w:rsidRPr="00397410">
        <w:rPr>
          <w:rFonts w:eastAsia="Times New Roman"/>
          <w:sz w:val="20"/>
          <w:szCs w:val="20"/>
        </w:rPr>
        <w:br/>
        <w:t>v sobě bez Božího působení sami: pak se stali sami ze sebe lepšími než od</w:t>
      </w:r>
      <w:r w:rsidRPr="00397410">
        <w:rPr>
          <w:rFonts w:eastAsia="Times New Roman"/>
          <w:sz w:val="20"/>
          <w:szCs w:val="20"/>
        </w:rPr>
        <w:br/>
        <w:t>něho. A to je vyloučeno. Vždyť jací byli bez dobré vůle, ne-li zlí? Nebo</w:t>
      </w:r>
      <w:r w:rsidRPr="00397410">
        <w:rPr>
          <w:rFonts w:eastAsia="Times New Roman"/>
          <w:sz w:val="20"/>
          <w:szCs w:val="20"/>
        </w:rPr>
        <w:br/>
        <w:t>nebyli-li zlí proto, že v nich nebylo ani zlé vůle (neboť se neodvrátili od té,</w:t>
      </w:r>
      <w:r w:rsidRPr="00397410">
        <w:rPr>
          <w:rFonts w:eastAsia="Times New Roman"/>
          <w:sz w:val="20"/>
          <w:szCs w:val="20"/>
        </w:rPr>
        <w:br/>
        <w:t>kterou ještě nezačli mí ti): jistě nebyli ještě takovi a tak dobří, jakými začli</w:t>
      </w:r>
      <w:r w:rsidRPr="00397410">
        <w:rPr>
          <w:rFonts w:eastAsia="Times New Roman"/>
          <w:sz w:val="20"/>
          <w:szCs w:val="20"/>
        </w:rPr>
        <w:br/>
        <w:t>býti s dobrou vůlí. Leč jestliže nemohli sami sebe učinit lepšími, než je uči-</w:t>
      </w:r>
      <w:r w:rsidRPr="00397410">
        <w:rPr>
          <w:rFonts w:eastAsia="Times New Roman"/>
          <w:sz w:val="20"/>
          <w:szCs w:val="20"/>
        </w:rPr>
        <w:br/>
        <w:t>nil ten, nad něhož nikdo nic nečiní lépe: pak by skutečně ani dobrou vůli,</w:t>
      </w:r>
      <w:r w:rsidRPr="00397410">
        <w:rPr>
          <w:rFonts w:eastAsia="Times New Roman"/>
          <w:sz w:val="20"/>
          <w:szCs w:val="20"/>
        </w:rPr>
        <w:br/>
        <w:t>jíž by se stali lepšími, nemohli míti jinak než působením a přispěním</w:t>
      </w:r>
      <w:r w:rsidRPr="00397410">
        <w:rPr>
          <w:rFonts w:eastAsia="Times New Roman"/>
          <w:sz w:val="20"/>
          <w:szCs w:val="20"/>
        </w:rPr>
        <w:br/>
        <w:t>Stvořitele. A jestliže jejich dobrá vůle způsobila to, že se nepřiklonili sami</w:t>
      </w:r>
      <w:r w:rsidRPr="00397410">
        <w:rPr>
          <w:rFonts w:eastAsia="Times New Roman"/>
          <w:sz w:val="20"/>
          <w:szCs w:val="20"/>
        </w:rPr>
        <w:br/>
        <w:t>k sobě, kteří byli méně, ale k tomu, jenž v nejvyšším stupni jest, a že dík</w:t>
      </w:r>
      <w:r w:rsidRPr="00397410">
        <w:rPr>
          <w:rFonts w:eastAsia="Times New Roman"/>
          <w:sz w:val="20"/>
          <w:szCs w:val="20"/>
        </w:rPr>
        <w:br/>
        <w:t>spojení s ním byli vice, a že dík účastí na něm žili moudře a blaženě: ne-</w:t>
      </w:r>
      <w:r w:rsidRPr="00397410">
        <w:rPr>
          <w:rFonts w:eastAsia="Times New Roman"/>
          <w:sz w:val="20"/>
          <w:szCs w:val="20"/>
        </w:rPr>
        <w:br/>
        <w:t>plyne z toho nic jiného, nežli že i sebelepší vůle by byla zůstala s pouhou</w:t>
      </w:r>
      <w:r w:rsidRPr="00397410">
        <w:rPr>
          <w:rFonts w:eastAsia="Times New Roman"/>
          <w:sz w:val="20"/>
          <w:szCs w:val="20"/>
        </w:rPr>
        <w:br/>
        <w:t>touhou bezmocná, kdyby ji byl ten, který byl stvořil z ničeho dobrou při-</w:t>
      </w:r>
      <w:r w:rsidRPr="00397410">
        <w:rPr>
          <w:rFonts w:eastAsia="Times New Roman"/>
          <w:sz w:val="20"/>
          <w:szCs w:val="20"/>
        </w:rPr>
        <w:br/>
        <w:t>rozenost, schopnou ho poznati, neučinil lepší, sám od sebe ji naplňuje,</w:t>
      </w:r>
      <w:r w:rsidRPr="00397410">
        <w:rPr>
          <w:rFonts w:eastAsia="Times New Roman"/>
          <w:sz w:val="20"/>
          <w:szCs w:val="20"/>
        </w:rPr>
        <w:br/>
        <w:t>když ji byl dříve vnukáním učinil dychtivější.</w:t>
      </w:r>
    </w:p>
    <w:p w:rsidR="00AD03BD" w:rsidRPr="00397410" w:rsidRDefault="00AD03BD" w:rsidP="00AD03BD">
      <w:pPr>
        <w:rPr>
          <w:rFonts w:eastAsia="Times New Roman"/>
          <w:sz w:val="20"/>
          <w:szCs w:val="20"/>
        </w:rPr>
      </w:pPr>
      <w:r w:rsidRPr="00397410">
        <w:rPr>
          <w:rFonts w:eastAsia="Times New Roman"/>
          <w:sz w:val="20"/>
          <w:szCs w:val="20"/>
        </w:rPr>
        <w:t>Vždyť zaslouží rozboru i toto: jestliže dobří andělé v sobě způsobili</w:t>
      </w:r>
      <w:r w:rsidRPr="00397410">
        <w:rPr>
          <w:rFonts w:eastAsia="Times New Roman"/>
          <w:sz w:val="20"/>
          <w:szCs w:val="20"/>
        </w:rPr>
        <w:br/>
        <w:t>dobrou vůli sami, učinili to nějakou vůlí nebo žádnou? Jestliže žádnou,</w:t>
      </w:r>
      <w:r w:rsidRPr="00397410">
        <w:rPr>
          <w:rFonts w:eastAsia="Times New Roman"/>
          <w:sz w:val="20"/>
          <w:szCs w:val="20"/>
        </w:rPr>
        <w:br/>
        <w:t>jisté to ani neučinili. Pakli nějakou, zlou nebo dobrou? Jestliže zlou, jak</w:t>
      </w:r>
      <w:r w:rsidRPr="00397410">
        <w:rPr>
          <w:rFonts w:eastAsia="Times New Roman"/>
          <w:sz w:val="20"/>
          <w:szCs w:val="20"/>
        </w:rPr>
        <w:br/>
        <w:t>mohla být zlá vůle tvůrkyní vůle dobré? Pakliže dobrou, tedy ji už měli.</w:t>
      </w:r>
      <w:r w:rsidRPr="00397410">
        <w:rPr>
          <w:rFonts w:eastAsia="Times New Roman"/>
          <w:sz w:val="20"/>
          <w:szCs w:val="20"/>
        </w:rPr>
        <w:br/>
        <w:t>A kdo tu způsobil, ne-li ten, který je stvořil s dobrou vůlí, t. j. s čistou lás-</w:t>
      </w:r>
      <w:r w:rsidRPr="00397410">
        <w:rPr>
          <w:rFonts w:eastAsia="Times New Roman"/>
          <w:sz w:val="20"/>
          <w:szCs w:val="20"/>
        </w:rPr>
        <w:br/>
        <w:t>kou, jež by je s ním pojila, současně jim tvoře přirozenost a udíleje mi-</w:t>
      </w:r>
      <w:r w:rsidRPr="00397410">
        <w:rPr>
          <w:rFonts w:eastAsia="Times New Roman"/>
          <w:sz w:val="20"/>
          <w:szCs w:val="20"/>
        </w:rPr>
        <w:br/>
        <w:t>lost? Proto je dlužno věřiti, že svatí andělé nikdy nebyli bez dobré vůle,</w:t>
      </w:r>
      <w:r w:rsidRPr="00397410">
        <w:rPr>
          <w:rFonts w:eastAsia="Times New Roman"/>
          <w:sz w:val="20"/>
          <w:szCs w:val="20"/>
        </w:rPr>
        <w:br/>
        <w:t>t. j. bez lásky k Bohu.</w:t>
      </w:r>
    </w:p>
    <w:p w:rsidR="00AD03BD" w:rsidRPr="00397410" w:rsidRDefault="00AD03BD" w:rsidP="00AD03BD">
      <w:pPr>
        <w:rPr>
          <w:rFonts w:eastAsia="Times New Roman"/>
          <w:sz w:val="20"/>
          <w:szCs w:val="20"/>
        </w:rPr>
      </w:pPr>
      <w:r w:rsidRPr="00397410">
        <w:rPr>
          <w:rFonts w:eastAsia="Times New Roman"/>
          <w:sz w:val="20"/>
          <w:szCs w:val="20"/>
        </w:rPr>
        <w:t>Zato ti, kteří sice byli stvořeni jako dobří, ale přece jsou zlí (svou vlast-</w:t>
      </w:r>
      <w:r w:rsidRPr="00397410">
        <w:rPr>
          <w:rFonts w:eastAsia="Times New Roman"/>
          <w:sz w:val="20"/>
          <w:szCs w:val="20"/>
        </w:rPr>
        <w:br/>
        <w:t>ní zlou vůlí, kterou dobrá přirozenost nezpůsobila, leda když dobrovol-</w:t>
      </w:r>
      <w:r w:rsidRPr="00397410">
        <w:rPr>
          <w:rFonts w:eastAsia="Times New Roman"/>
          <w:sz w:val="20"/>
          <w:szCs w:val="20"/>
        </w:rPr>
        <w:br/>
        <w:t>ně odpadla od dobra, takže příčinou zla není dobro, nýbrž odpad od</w:t>
      </w:r>
      <w:r w:rsidRPr="00397410">
        <w:rPr>
          <w:rFonts w:eastAsia="Times New Roman"/>
          <w:sz w:val="20"/>
          <w:szCs w:val="20"/>
        </w:rPr>
        <w:br/>
        <w:t>dobra), ti buďto obdrželi menší milost božské lásky nežli ti, kteří v ní vy-</w:t>
      </w:r>
      <w:r w:rsidRPr="00397410">
        <w:rPr>
          <w:rFonts w:eastAsia="Times New Roman"/>
          <w:sz w:val="20"/>
          <w:szCs w:val="20"/>
        </w:rPr>
        <w:br/>
        <w:t>trvali, anebo, byli-li obojí stvořeni stejné dobrými, tu zatím co tito zlou</w:t>
      </w:r>
      <w:r w:rsidRPr="00397410">
        <w:rPr>
          <w:rFonts w:eastAsia="Times New Roman"/>
          <w:sz w:val="20"/>
          <w:szCs w:val="20"/>
        </w:rPr>
        <w:br/>
        <w:t>vůlí klesli, tu druzí, došedše větší pomoci, dosáhli té plnosti blaženstvi,</w:t>
      </w:r>
      <w:r w:rsidRPr="00397410">
        <w:rPr>
          <w:rFonts w:eastAsia="Times New Roman"/>
          <w:sz w:val="20"/>
          <w:szCs w:val="20"/>
        </w:rPr>
        <w:br/>
        <w:t>v níž by měli naprostou jistotu, že nikdy neklesnou - jak jsme už řekli</w:t>
      </w:r>
      <w:r w:rsidRPr="00397410">
        <w:rPr>
          <w:rFonts w:eastAsia="Times New Roman"/>
          <w:sz w:val="20"/>
          <w:szCs w:val="20"/>
        </w:rPr>
        <w:br/>
        <w:t>také v předešlé knize (kap. 13).</w:t>
      </w:r>
    </w:p>
    <w:p w:rsidR="00AD03BD" w:rsidRPr="00397410" w:rsidRDefault="00AD03BD" w:rsidP="00AD03BD">
      <w:pPr>
        <w:rPr>
          <w:rFonts w:eastAsia="Times New Roman"/>
          <w:sz w:val="20"/>
          <w:szCs w:val="20"/>
        </w:rPr>
      </w:pPr>
      <w:r w:rsidRPr="00397410">
        <w:rPr>
          <w:rFonts w:eastAsia="Times New Roman"/>
          <w:sz w:val="20"/>
          <w:szCs w:val="20"/>
        </w:rPr>
        <w:t>Musíme tedy vyznali s náležitou chválou Stvořitele, že se nerýká jenom</w:t>
      </w:r>
      <w:r w:rsidRPr="00397410">
        <w:rPr>
          <w:rFonts w:eastAsia="Times New Roman"/>
          <w:sz w:val="20"/>
          <w:szCs w:val="20"/>
        </w:rPr>
        <w:br/>
        <w:t>svarých lidí, nýbrž že se dá říci i o svarých andělích, že „láska Boží je v nich</w:t>
      </w:r>
      <w:r w:rsidRPr="00397410">
        <w:rPr>
          <w:rFonts w:eastAsia="Times New Roman"/>
          <w:sz w:val="20"/>
          <w:szCs w:val="20"/>
        </w:rPr>
        <w:br/>
        <w:t>rozlita skrze Ducha svatého, který jim byl dán" (Řím. 5,5); a že nepatří jen</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lidem, ale především a obzvláště andělům to dobro, o němž je psáno: „Pro</w:t>
      </w:r>
      <w:r w:rsidRPr="00397410">
        <w:rPr>
          <w:rFonts w:eastAsia="Times New Roman"/>
          <w:sz w:val="20"/>
          <w:szCs w:val="20"/>
        </w:rPr>
        <w:br/>
        <w:t>mne však je dobrem spojení s Bohem" (Ž. 72,28). Ti, kterým je toto dobro</w:t>
      </w:r>
      <w:r w:rsidRPr="00397410">
        <w:rPr>
          <w:rFonts w:eastAsia="Times New Roman"/>
          <w:sz w:val="20"/>
          <w:szCs w:val="20"/>
        </w:rPr>
        <w:br/>
        <w:t>společné, mají svaté společenstvi i s tím, s kým jsou spojeni, i sami vespolek,</w:t>
      </w:r>
      <w:r w:rsidRPr="00397410">
        <w:rPr>
          <w:rFonts w:eastAsia="Times New Roman"/>
          <w:sz w:val="20"/>
          <w:szCs w:val="20"/>
        </w:rPr>
        <w:br/>
        <w:t>a jsou jedinou Boží obcí a zároveň jeho živou obětí i jeho živým chrámem.</w:t>
      </w:r>
      <w:r w:rsidRPr="00397410">
        <w:rPr>
          <w:rFonts w:eastAsia="Times New Roman"/>
          <w:sz w:val="20"/>
          <w:szCs w:val="20"/>
        </w:rPr>
        <w:br/>
        <w:t>Jedna její část, jež má býti spojena s nesmrtelnými anděly, shromažduje se</w:t>
      </w:r>
      <w:r w:rsidRPr="00397410">
        <w:rPr>
          <w:rFonts w:eastAsia="Times New Roman"/>
          <w:sz w:val="20"/>
          <w:szCs w:val="20"/>
        </w:rPr>
        <w:br/>
        <w:t>ze smrtelných lidí, a nyní jednak ve smrtelností putuje po zemích, jednak</w:t>
      </w:r>
      <w:r w:rsidRPr="00397410">
        <w:rPr>
          <w:rFonts w:eastAsia="Times New Roman"/>
          <w:sz w:val="20"/>
          <w:szCs w:val="20"/>
        </w:rPr>
        <w:br/>
        <w:t>v těch, kteří zemřeli, odpočívá v neznámých schránách a sídlech duší; a vi-</w:t>
      </w:r>
      <w:r w:rsidRPr="00397410">
        <w:rPr>
          <w:rFonts w:eastAsia="Times New Roman"/>
          <w:sz w:val="20"/>
          <w:szCs w:val="20"/>
        </w:rPr>
        <w:br/>
        <w:t>dím, že už musím vyložití, zrovna jako jsem vyložil o andělích, kterak vze-</w:t>
      </w:r>
      <w:r w:rsidRPr="00397410">
        <w:rPr>
          <w:rFonts w:eastAsia="Times New Roman"/>
          <w:sz w:val="20"/>
          <w:szCs w:val="20"/>
        </w:rPr>
        <w:br/>
        <w:t>šla z tvůrčí ruky téhož Boha. Lidské pokolení vzalo ovšem svůj počátek z je-</w:t>
      </w:r>
      <w:r w:rsidRPr="00397410">
        <w:rPr>
          <w:rFonts w:eastAsia="Times New Roman"/>
          <w:sz w:val="20"/>
          <w:szCs w:val="20"/>
        </w:rPr>
        <w:br/>
        <w:t>diného člověka, kterého Bůh stvořil nejdnve, jak zaručuje svaté Písmo, jež</w:t>
      </w:r>
      <w:r w:rsidRPr="00397410">
        <w:rPr>
          <w:rFonts w:eastAsia="Times New Roman"/>
          <w:sz w:val="20"/>
          <w:szCs w:val="20"/>
        </w:rPr>
        <w:br/>
        <w:t>má právem úžasnou autoritu ve světě a ve všech národech, o kterých - ved-</w:t>
      </w:r>
      <w:r w:rsidRPr="00397410">
        <w:rPr>
          <w:rFonts w:eastAsia="Times New Roman"/>
          <w:sz w:val="20"/>
          <w:szCs w:val="20"/>
        </w:rPr>
        <w:br/>
        <w:t>le ostatních svých proroctvi - předpovědělo skutečně božsky, že mu uvěří!</w:t>
      </w:r>
    </w:p>
    <w:p w:rsidR="00AD03BD" w:rsidRPr="00397410" w:rsidRDefault="00AD03BD" w:rsidP="00AD03BD">
      <w:pPr>
        <w:rPr>
          <w:rFonts w:eastAsia="Times New Roman"/>
          <w:sz w:val="20"/>
          <w:szCs w:val="20"/>
        </w:rPr>
      </w:pPr>
      <w:r w:rsidRPr="00397410">
        <w:rPr>
          <w:rFonts w:eastAsia="Times New Roman"/>
          <w:sz w:val="20"/>
          <w:szCs w:val="20"/>
        </w:rPr>
        <w:t>10. O domněnce těch, podle nichž lidské pokolení existovalo vždycky,</w:t>
      </w:r>
    </w:p>
    <w:p w:rsidR="00AD03BD" w:rsidRPr="00397410" w:rsidRDefault="00AD03BD" w:rsidP="00AD03BD">
      <w:pPr>
        <w:rPr>
          <w:rFonts w:eastAsia="Times New Roman"/>
          <w:sz w:val="20"/>
          <w:szCs w:val="20"/>
        </w:rPr>
      </w:pPr>
      <w:r w:rsidRPr="00397410">
        <w:rPr>
          <w:rFonts w:eastAsia="Times New Roman"/>
          <w:sz w:val="20"/>
          <w:szCs w:val="20"/>
        </w:rPr>
        <w:t>stejně jako sám svět.</w:t>
      </w:r>
    </w:p>
    <w:p w:rsidR="00AD03BD" w:rsidRPr="00397410" w:rsidRDefault="00AD03BD" w:rsidP="00AD03BD">
      <w:pPr>
        <w:rPr>
          <w:rFonts w:eastAsia="Times New Roman"/>
          <w:sz w:val="20"/>
          <w:szCs w:val="20"/>
        </w:rPr>
      </w:pPr>
      <w:r w:rsidRPr="00397410">
        <w:rPr>
          <w:rFonts w:eastAsia="Times New Roman"/>
          <w:sz w:val="20"/>
          <w:szCs w:val="20"/>
        </w:rPr>
        <w:t>Nevšímejme si tedy dohadů lidí, kteří nevědí, co mluví o přírodě nebo</w:t>
      </w:r>
      <w:r w:rsidRPr="00397410">
        <w:rPr>
          <w:rFonts w:eastAsia="Times New Roman"/>
          <w:sz w:val="20"/>
          <w:szCs w:val="20"/>
        </w:rPr>
        <w:br/>
        <w:t>o vzniku lidského pokolení! Neboť někteří se domnívají, že lidé byli vždyc-</w:t>
      </w:r>
      <w:r w:rsidRPr="00397410">
        <w:rPr>
          <w:rFonts w:eastAsia="Times New Roman"/>
          <w:sz w:val="20"/>
          <w:szCs w:val="20"/>
        </w:rPr>
        <w:br/>
        <w:t>ky, nejinak než sám svět. Proto pravi i Apuleius při popisu tohoto druhu ži-</w:t>
      </w:r>
      <w:r w:rsidRPr="00397410">
        <w:rPr>
          <w:rFonts w:eastAsia="Times New Roman"/>
          <w:sz w:val="20"/>
          <w:szCs w:val="20"/>
        </w:rPr>
        <w:br/>
        <w:t>vých bytostí: Jednotlivě smrtelní, ale všichni v celém druhu věční" (De</w:t>
      </w:r>
      <w:r w:rsidRPr="00397410">
        <w:rPr>
          <w:rFonts w:eastAsia="Times New Roman"/>
          <w:sz w:val="20"/>
          <w:szCs w:val="20"/>
        </w:rPr>
        <w:br/>
        <w:t>deo Socr. 8, 20). A namítne-li se jim, že jestliže lidské pokolení existovalo</w:t>
      </w:r>
      <w:r w:rsidRPr="00397410">
        <w:rPr>
          <w:rFonts w:eastAsia="Times New Roman"/>
          <w:sz w:val="20"/>
          <w:szCs w:val="20"/>
        </w:rPr>
        <w:br/>
        <w:t>vždycky, jak mohou mluvit pravdu jejich dějiny? any vypravují, kdo kde co</w:t>
      </w:r>
      <w:r w:rsidRPr="00397410">
        <w:rPr>
          <w:rFonts w:eastAsia="Times New Roman"/>
          <w:sz w:val="20"/>
          <w:szCs w:val="20"/>
        </w:rPr>
        <w:br/>
        <w:t>vynašel, kdo první zavedl svobodná umění a jiné vědy, nebo kdo první</w:t>
      </w:r>
      <w:r w:rsidRPr="00397410">
        <w:rPr>
          <w:rFonts w:eastAsia="Times New Roman"/>
          <w:sz w:val="20"/>
          <w:szCs w:val="20"/>
        </w:rPr>
        <w:br/>
        <w:t>osídlil tu či onu krajinu a část země, a ten či onen ostrov: odpovědí, že v ur-</w:t>
      </w:r>
      <w:r w:rsidRPr="00397410">
        <w:rPr>
          <w:rFonts w:eastAsia="Times New Roman"/>
          <w:sz w:val="20"/>
          <w:szCs w:val="20"/>
        </w:rPr>
        <w:br/>
        <w:t>čitých časových rozmezích zničí potopy a požáry ne sice všecko, ale pře-</w:t>
      </w:r>
      <w:r w:rsidRPr="00397410">
        <w:rPr>
          <w:rFonts w:eastAsia="Times New Roman"/>
          <w:sz w:val="20"/>
          <w:szCs w:val="20"/>
        </w:rPr>
        <w:br/>
        <w:t>mnoho na zemi, takže zbude nepatrně málo lidí, z jejichž potomstva se</w:t>
      </w:r>
      <w:r w:rsidRPr="00397410">
        <w:rPr>
          <w:rFonts w:eastAsia="Times New Roman"/>
          <w:sz w:val="20"/>
          <w:szCs w:val="20"/>
        </w:rPr>
        <w:br/>
        <w:t>zase obnovi někdejší množství; a tak prý se stále vynalézá a zavádí to, co</w:t>
      </w:r>
      <w:r w:rsidRPr="00397410">
        <w:rPr>
          <w:rFonts w:eastAsia="Times New Roman"/>
          <w:sz w:val="20"/>
          <w:szCs w:val="20"/>
        </w:rPr>
        <w:br/>
        <w:t>bylo těmi nesmírnými katastrofami přerušeno a vyhlazeno, jako by to bylo</w:t>
      </w:r>
      <w:r w:rsidRPr="00397410">
        <w:rPr>
          <w:rFonts w:eastAsia="Times New Roman"/>
          <w:sz w:val="20"/>
          <w:szCs w:val="20"/>
        </w:rPr>
        <w:br/>
        <w:t>po prvé, ač se to spíše obnovuje; ostatně člověk prý naprosto nemůže vze-</w:t>
      </w:r>
      <w:r w:rsidRPr="00397410">
        <w:rPr>
          <w:rFonts w:eastAsia="Times New Roman"/>
          <w:sz w:val="20"/>
          <w:szCs w:val="20"/>
        </w:rPr>
        <w:br/>
        <w:t>jít jinak, nežli z člověka. Leč oni říkají, co se domnívají, ne, co vědí.</w:t>
      </w:r>
    </w:p>
    <w:p w:rsidR="00AD03BD" w:rsidRPr="00397410" w:rsidRDefault="00AD03BD" w:rsidP="00AD03BD">
      <w:pPr>
        <w:rPr>
          <w:rFonts w:eastAsia="Times New Roman"/>
          <w:sz w:val="20"/>
          <w:szCs w:val="20"/>
        </w:rPr>
      </w:pPr>
      <w:r w:rsidRPr="00397410">
        <w:rPr>
          <w:rFonts w:eastAsia="Times New Roman"/>
          <w:sz w:val="20"/>
          <w:szCs w:val="20"/>
        </w:rPr>
        <w:t>11. Jak nepravdivé jsou dějiny, které přičítají minulým dobám mnoho tisíc let.</w:t>
      </w:r>
    </w:p>
    <w:p w:rsidR="00AD03BD" w:rsidRPr="00397410" w:rsidRDefault="00AD03BD" w:rsidP="00AD03BD">
      <w:pPr>
        <w:rPr>
          <w:rFonts w:eastAsia="Times New Roman"/>
          <w:sz w:val="20"/>
          <w:szCs w:val="20"/>
        </w:rPr>
      </w:pPr>
      <w:r w:rsidRPr="00397410">
        <w:rPr>
          <w:rFonts w:eastAsia="Times New Roman"/>
          <w:sz w:val="20"/>
          <w:szCs w:val="20"/>
        </w:rPr>
        <w:t>V omyl je uvádějí také některé prolhané spisy, podle kterých prý dějiny</w:t>
      </w:r>
      <w:r w:rsidRPr="00397410">
        <w:rPr>
          <w:rFonts w:eastAsia="Times New Roman"/>
          <w:sz w:val="20"/>
          <w:szCs w:val="20"/>
        </w:rPr>
        <w:br/>
        <w:t>časů trvají mnoho tisíc let, ačkoli ze svarých Písem si můžeme vypočítat,</w:t>
      </w:r>
      <w:r w:rsidRPr="00397410">
        <w:rPr>
          <w:rFonts w:eastAsia="Times New Roman"/>
          <w:sz w:val="20"/>
          <w:szCs w:val="20"/>
        </w:rPr>
        <w:br/>
        <w:t>že od stvoření člověka uplynulo ještě necelých šest tisíc let,</w:t>
      </w:r>
    </w:p>
    <w:p w:rsidR="00AD03BD" w:rsidRPr="00397410" w:rsidRDefault="00AD03BD" w:rsidP="00AD03BD">
      <w:pPr>
        <w:rPr>
          <w:rFonts w:eastAsia="Times New Roman"/>
          <w:sz w:val="20"/>
          <w:szCs w:val="20"/>
        </w:rPr>
      </w:pPr>
      <w:r w:rsidRPr="00397410">
        <w:rPr>
          <w:rFonts w:eastAsia="Times New Roman"/>
          <w:sz w:val="20"/>
          <w:szCs w:val="20"/>
        </w:rPr>
        <w:t>Tedy abych nevěnoval příliš mnoho výkladů tomu, jak usvědčiti z ne-</w:t>
      </w:r>
      <w:r w:rsidRPr="00397410">
        <w:rPr>
          <w:rFonts w:eastAsia="Times New Roman"/>
          <w:sz w:val="20"/>
          <w:szCs w:val="20"/>
        </w:rPr>
        <w:br/>
        <w:t>pravdy ty spisy, ve kterých se traduje mnohem vice tisíciletí, a jak nemají</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399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ind w:right="-6"/>
        <w:rPr>
          <w:rFonts w:eastAsia="Times New Roman"/>
          <w:sz w:val="20"/>
          <w:szCs w:val="20"/>
        </w:rPr>
      </w:pPr>
      <w:r>
        <w:rPr>
          <w:rFonts w:eastAsia="Times New Roman"/>
          <w:noProof/>
          <w:sz w:val="20"/>
          <w:szCs w:val="20"/>
          <w:lang w:eastAsia="cs-CZ"/>
        </w:rPr>
        <w:lastRenderedPageBreak/>
        <w:drawing>
          <wp:inline distT="0" distB="0" distL="0" distR="0">
            <wp:extent cx="4257675" cy="180975"/>
            <wp:effectExtent l="19050" t="0" r="9525" b="0"/>
            <wp:docPr id="48" name="obrázek 48"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http://0"/>
                    <pic:cNvPicPr preferRelativeResize="0">
                      <a:picLocks noChangeArrowheads="1"/>
                    </pic:cNvPicPr>
                  </pic:nvPicPr>
                  <pic:blipFill>
                    <a:blip r:embed="rId19" r:link="rId10" cstate="print"/>
                    <a:srcRect/>
                    <a:stretch>
                      <a:fillRect/>
                    </a:stretch>
                  </pic:blipFill>
                  <pic:spPr bwMode="auto">
                    <a:xfrm>
                      <a:off x="0" y="0"/>
                      <a:ext cx="4257675" cy="180975"/>
                    </a:xfrm>
                    <a:prstGeom prst="rect">
                      <a:avLst/>
                    </a:prstGeom>
                    <a:solidFill>
                      <a:srgbClr val="FFFFFF"/>
                    </a:solidFill>
                    <a:ln w="9525">
                      <a:noFill/>
                      <a:miter lim="800000"/>
                      <a:headEnd/>
                      <a:tailEnd/>
                    </a:ln>
                  </pic:spPr>
                </pic:pic>
              </a:graphicData>
            </a:graphic>
          </wp:inline>
        </w:drawing>
      </w:r>
    </w:p>
    <w:p w:rsidR="00AD03BD" w:rsidRPr="00397410" w:rsidRDefault="00AD03BD" w:rsidP="00AD03BD">
      <w:pPr>
        <w:rPr>
          <w:rFonts w:eastAsia="Times New Roman"/>
          <w:sz w:val="20"/>
          <w:szCs w:val="20"/>
        </w:rPr>
      </w:pPr>
      <w:r w:rsidRPr="00397410">
        <w:rPr>
          <w:rFonts w:eastAsia="Times New Roman"/>
          <w:sz w:val="20"/>
          <w:szCs w:val="20"/>
        </w:rPr>
        <w:t>pražádnou váhu pro řešení této věci: ten dopis Alexandra Velikého jeho</w:t>
      </w:r>
      <w:r w:rsidRPr="00397410">
        <w:rPr>
          <w:rFonts w:eastAsia="Times New Roman"/>
          <w:sz w:val="20"/>
          <w:szCs w:val="20"/>
        </w:rPr>
        <w:br/>
        <w:t>matce Olympiádě, obsahující vyprávění jednoho egyptského kněze, čer-</w:t>
      </w:r>
      <w:r w:rsidRPr="00397410">
        <w:rPr>
          <w:rFonts w:eastAsia="Times New Roman"/>
          <w:sz w:val="20"/>
          <w:szCs w:val="20"/>
        </w:rPr>
        <w:br/>
        <w:t>pané z písem, která jsou u nich pokládána za posvátná, ten mluví i o ří-</w:t>
      </w:r>
      <w:r w:rsidRPr="00397410">
        <w:rPr>
          <w:rFonts w:eastAsia="Times New Roman"/>
          <w:sz w:val="20"/>
          <w:szCs w:val="20"/>
        </w:rPr>
        <w:br/>
        <w:t>ších, které zná i řecká historie; mezi nimi je i království assyrské, které</w:t>
      </w:r>
      <w:r w:rsidRPr="00397410">
        <w:rPr>
          <w:rFonts w:eastAsia="Times New Roman"/>
          <w:sz w:val="20"/>
          <w:szCs w:val="20"/>
        </w:rPr>
        <w:br/>
        <w:t>podle téhož Alexandrova listu trvalo déle než pět tisíc let; zato v dějinách</w:t>
      </w:r>
      <w:r w:rsidRPr="00397410">
        <w:rPr>
          <w:rFonts w:eastAsia="Times New Roman"/>
          <w:sz w:val="20"/>
          <w:szCs w:val="20"/>
        </w:rPr>
        <w:br/>
        <w:t>řeckých zaujímá necelých tisíc tři sta let, počínaje právě vládou krále</w:t>
      </w:r>
      <w:r w:rsidRPr="00397410">
        <w:rPr>
          <w:rFonts w:eastAsia="Times New Roman"/>
          <w:sz w:val="20"/>
          <w:szCs w:val="20"/>
        </w:rPr>
        <w:br/>
        <w:t>Bela, jehož klade na počátek téže říše i onen Egypťan; říše perská pak</w:t>
      </w:r>
      <w:r w:rsidRPr="00397410">
        <w:rPr>
          <w:rFonts w:eastAsia="Times New Roman"/>
          <w:sz w:val="20"/>
          <w:szCs w:val="20"/>
        </w:rPr>
        <w:br/>
        <w:t>a makedonská až po Alexandra, k němuž mluvil, trvala podle něho vice</w:t>
      </w:r>
      <w:r w:rsidRPr="00397410">
        <w:rPr>
          <w:rFonts w:eastAsia="Times New Roman"/>
          <w:sz w:val="20"/>
          <w:szCs w:val="20"/>
        </w:rPr>
        <w:br/>
        <w:t>než osm tisíciletí, kdežto u Řeků nalézáme pro říši makedonskou, až do</w:t>
      </w:r>
      <w:r w:rsidRPr="00397410">
        <w:rPr>
          <w:rFonts w:eastAsia="Times New Roman"/>
          <w:sz w:val="20"/>
          <w:szCs w:val="20"/>
        </w:rPr>
        <w:br/>
        <w:t>smrti Alexandrovy čtyři sta pětaosmdesát let a pro perskou až do jejího</w:t>
      </w:r>
      <w:r w:rsidRPr="00397410">
        <w:rPr>
          <w:rFonts w:eastAsia="Times New Roman"/>
          <w:sz w:val="20"/>
          <w:szCs w:val="20"/>
        </w:rPr>
        <w:br/>
        <w:t>zániku dík vítězství téhož Alexandra se počítá dvě stě třicet let. Jsou tedy</w:t>
      </w:r>
      <w:r w:rsidRPr="00397410">
        <w:rPr>
          <w:rFonts w:eastAsia="Times New Roman"/>
          <w:sz w:val="20"/>
          <w:szCs w:val="20"/>
        </w:rPr>
        <w:br/>
        <w:t>tyto počty roků daleko menší než ony egyptské a nevyrovnaly by se jim,</w:t>
      </w:r>
      <w:r w:rsidRPr="00397410">
        <w:rPr>
          <w:rFonts w:eastAsia="Times New Roman"/>
          <w:sz w:val="20"/>
          <w:szCs w:val="20"/>
        </w:rPr>
        <w:br/>
        <w:t>ani kdybychom je ztrojnásobili. Vypravuje se totiž, že Egypťané měli kdy-</w:t>
      </w:r>
      <w:r w:rsidRPr="00397410">
        <w:rPr>
          <w:rFonts w:eastAsia="Times New Roman"/>
          <w:sz w:val="20"/>
          <w:szCs w:val="20"/>
        </w:rPr>
        <w:br/>
        <w:t>si tak krátké roky, že se skládaly ze čtyř měsíců; proto plnější a správněj-</w:t>
      </w:r>
      <w:r w:rsidRPr="00397410">
        <w:rPr>
          <w:rFonts w:eastAsia="Times New Roman"/>
          <w:sz w:val="20"/>
          <w:szCs w:val="20"/>
        </w:rPr>
        <w:br/>
        <w:t>ší rok, jaký nyní máme i my i oni, zahrnoval jejich někdejší tři roky. Ale</w:t>
      </w:r>
      <w:r w:rsidRPr="00397410">
        <w:rPr>
          <w:rFonts w:eastAsia="Times New Roman"/>
          <w:sz w:val="20"/>
          <w:szCs w:val="20"/>
        </w:rPr>
        <w:br/>
        <w:t>jak jsem řekl, ani takto se řecké dějiny neshodují v udání doby s egypt-</w:t>
      </w:r>
      <w:r w:rsidRPr="00397410">
        <w:rPr>
          <w:rFonts w:eastAsia="Times New Roman"/>
          <w:sz w:val="20"/>
          <w:szCs w:val="20"/>
        </w:rPr>
        <w:br/>
        <w:t>skými. A proto je záhodno věřiti spíše řeckým, které nepřevyšují pravdi-</w:t>
      </w:r>
      <w:r w:rsidRPr="00397410">
        <w:rPr>
          <w:rFonts w:eastAsia="Times New Roman"/>
          <w:sz w:val="20"/>
          <w:szCs w:val="20"/>
        </w:rPr>
        <w:br/>
        <w:t>vý počet let, jak je obsažen v Písmech našich, skutečně svarých.</w:t>
      </w:r>
    </w:p>
    <w:p w:rsidR="00AD03BD" w:rsidRPr="00397410" w:rsidRDefault="00AD03BD" w:rsidP="00AD03BD">
      <w:pPr>
        <w:rPr>
          <w:rFonts w:eastAsia="Times New Roman"/>
          <w:sz w:val="20"/>
          <w:szCs w:val="20"/>
        </w:rPr>
      </w:pPr>
      <w:r w:rsidRPr="00397410">
        <w:rPr>
          <w:rFonts w:eastAsia="Times New Roman"/>
          <w:sz w:val="20"/>
          <w:szCs w:val="20"/>
        </w:rPr>
        <w:t>Konečně, jestliže tento list Alexandrův, všeobecně známý, odchyluje</w:t>
      </w:r>
      <w:r w:rsidRPr="00397410">
        <w:rPr>
          <w:rFonts w:eastAsia="Times New Roman"/>
          <w:sz w:val="20"/>
          <w:szCs w:val="20"/>
        </w:rPr>
        <w:br/>
        <w:t>se v časových údajích značně od pravděpodobné skutečnosti: oč méně</w:t>
      </w:r>
      <w:r w:rsidRPr="00397410">
        <w:rPr>
          <w:rFonts w:eastAsia="Times New Roman"/>
          <w:sz w:val="20"/>
          <w:szCs w:val="20"/>
        </w:rPr>
        <w:br/>
        <w:t>zaslouží víry ty spisy, plné vybájených jakoby starožitností, s kterými se</w:t>
      </w:r>
      <w:r w:rsidRPr="00397410">
        <w:rPr>
          <w:rFonts w:eastAsia="Times New Roman"/>
          <w:sz w:val="20"/>
          <w:szCs w:val="20"/>
        </w:rPr>
        <w:br/>
        <w:t>chtěli vy tasit i proti autoritě rozhlášených božských knih, předpovídají-</w:t>
      </w:r>
      <w:r w:rsidRPr="00397410">
        <w:rPr>
          <w:rFonts w:eastAsia="Times New Roman"/>
          <w:sz w:val="20"/>
          <w:szCs w:val="20"/>
        </w:rPr>
        <w:br/>
        <w:t>cích, že jim celý svět uvěří, a jimž celý svět podle jejich předpovědi uvě-</w:t>
      </w:r>
      <w:r w:rsidRPr="00397410">
        <w:rPr>
          <w:rFonts w:eastAsia="Times New Roman"/>
          <w:sz w:val="20"/>
          <w:szCs w:val="20"/>
        </w:rPr>
        <w:br/>
        <w:t>řil! A tím, že se tak pravdivě naplňuje to, co předpověděly pro budouc-</w:t>
      </w:r>
      <w:r w:rsidRPr="00397410">
        <w:rPr>
          <w:rFonts w:eastAsia="Times New Roman"/>
          <w:sz w:val="20"/>
          <w:szCs w:val="20"/>
        </w:rPr>
        <w:br/>
        <w:t>nost, ukazují, že vyprávěly pravdivě i o minulosti.</w:t>
      </w:r>
    </w:p>
    <w:p w:rsidR="00AD03BD" w:rsidRPr="00397410" w:rsidRDefault="00AD03BD" w:rsidP="00AD03BD">
      <w:pPr>
        <w:rPr>
          <w:rFonts w:eastAsia="Times New Roman"/>
          <w:sz w:val="20"/>
          <w:szCs w:val="20"/>
        </w:rPr>
      </w:pPr>
      <w:r w:rsidRPr="00397410">
        <w:rPr>
          <w:rFonts w:eastAsia="Times New Roman"/>
          <w:sz w:val="20"/>
          <w:szCs w:val="20"/>
        </w:rPr>
        <w:t>12. O těch, kteří sice tento svět nepokládají za věčný, ale myslí,</w:t>
      </w:r>
      <w:r w:rsidRPr="00397410">
        <w:rPr>
          <w:rFonts w:eastAsia="Times New Roman"/>
          <w:sz w:val="20"/>
          <w:szCs w:val="20"/>
        </w:rPr>
        <w:br/>
        <w:t>že se na konci určitých období vždycky zrodí a rozpadnou</w:t>
      </w:r>
      <w:r w:rsidRPr="00397410">
        <w:rPr>
          <w:rFonts w:eastAsia="Times New Roman"/>
          <w:sz w:val="20"/>
          <w:szCs w:val="20"/>
        </w:rPr>
        <w:br/>
        <w:t>buďto nesčíslné světy anebo tento jediný.</w:t>
      </w:r>
    </w:p>
    <w:p w:rsidR="00AD03BD" w:rsidRPr="00397410" w:rsidRDefault="00AD03BD" w:rsidP="00AD03BD">
      <w:pPr>
        <w:rPr>
          <w:rFonts w:eastAsia="Times New Roman"/>
          <w:sz w:val="20"/>
          <w:szCs w:val="20"/>
        </w:rPr>
      </w:pPr>
      <w:r w:rsidRPr="00397410">
        <w:rPr>
          <w:rFonts w:eastAsia="Times New Roman"/>
          <w:sz w:val="20"/>
          <w:szCs w:val="20"/>
        </w:rPr>
        <w:t>Jiní zase, kteří tento svět nemají za věčný (ať už soudí, že neexistuje je-</w:t>
      </w:r>
      <w:r w:rsidRPr="00397410">
        <w:rPr>
          <w:rFonts w:eastAsia="Times New Roman"/>
          <w:sz w:val="20"/>
          <w:szCs w:val="20"/>
        </w:rPr>
        <w:br/>
        <w:t>nom tento, ale světy nesčíslné, nebo že je sice jediný, ale že v určirých ča-</w:t>
      </w:r>
      <w:r w:rsidRPr="00397410">
        <w:rPr>
          <w:rFonts w:eastAsia="Times New Roman"/>
          <w:sz w:val="20"/>
          <w:szCs w:val="20"/>
        </w:rPr>
        <w:br/>
        <w:t>sových obdobích nesčíslněkrát vzniká a zaniká) - ti musí uznat, že lidské</w:t>
      </w:r>
      <w:r w:rsidRPr="00397410">
        <w:rPr>
          <w:rFonts w:eastAsia="Times New Roman"/>
          <w:sz w:val="20"/>
          <w:szCs w:val="20"/>
        </w:rPr>
        <w:br/>
        <w:t>pokolení nejdříve vzešlo bez lidského plození. Vždyť kdežto oni prvi tvr-</w:t>
      </w:r>
      <w:r w:rsidRPr="00397410">
        <w:rPr>
          <w:rFonts w:eastAsia="Times New Roman"/>
          <w:sz w:val="20"/>
          <w:szCs w:val="20"/>
        </w:rPr>
        <w:br/>
        <w:t>dí, že z potop a hromadných požárů, jež prý nezachvacují veskrze celý</w:t>
      </w:r>
      <w:r w:rsidRPr="00397410">
        <w:rPr>
          <w:rFonts w:eastAsia="Times New Roman"/>
          <w:sz w:val="20"/>
          <w:szCs w:val="20"/>
        </w:rPr>
        <w:br/>
        <w:t>povrch zemský, vždycky zbude trochu lidí, aby se z nich obnovilo ně-</w:t>
      </w:r>
      <w:r w:rsidRPr="00397410">
        <w:rPr>
          <w:rFonts w:eastAsia="Times New Roman"/>
          <w:sz w:val="20"/>
          <w:szCs w:val="20"/>
        </w:rPr>
        <w:br/>
        <w:t>kdejší množství: nemohou si tito mysl i ti, že při zániku světa zbude ve svě-</w:t>
      </w:r>
      <w:r w:rsidRPr="00397410">
        <w:rPr>
          <w:rFonts w:eastAsia="Times New Roman"/>
          <w:sz w:val="20"/>
          <w:szCs w:val="20"/>
        </w:rPr>
        <w:br/>
        <w:t>tě něco z lidí; naopak, zrovna jako se podle nich sám svět ze své hmoty</w:t>
      </w:r>
    </w:p>
    <w:p w:rsidR="00AD03BD" w:rsidRPr="00397410" w:rsidRDefault="00AD03BD" w:rsidP="00AD03BD">
      <w:pPr>
        <w:ind w:right="-6"/>
        <w:rPr>
          <w:rFonts w:eastAsia="Times New Roman"/>
          <w:sz w:val="20"/>
          <w:szCs w:val="20"/>
        </w:rPr>
      </w:pPr>
      <w:r>
        <w:rPr>
          <w:rFonts w:eastAsia="Times New Roman"/>
          <w:noProof/>
          <w:sz w:val="20"/>
          <w:szCs w:val="20"/>
          <w:lang w:eastAsia="cs-CZ"/>
        </w:rPr>
        <w:drawing>
          <wp:inline distT="0" distB="0" distL="0" distR="0">
            <wp:extent cx="409575" cy="762000"/>
            <wp:effectExtent l="19050" t="0" r="9525" b="0"/>
            <wp:docPr id="49" name="obrázek 49" descr="htt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http://1"/>
                    <pic:cNvPicPr preferRelativeResize="0">
                      <a:picLocks noChangeArrowheads="1"/>
                    </pic:cNvPicPr>
                  </pic:nvPicPr>
                  <pic:blipFill>
                    <a:blip r:embed="rId20" r:link="rId12" cstate="print"/>
                    <a:srcRect/>
                    <a:stretch>
                      <a:fillRect/>
                    </a:stretch>
                  </pic:blipFill>
                  <pic:spPr bwMode="auto">
                    <a:xfrm>
                      <a:off x="0" y="0"/>
                      <a:ext cx="409575" cy="762000"/>
                    </a:xfrm>
                    <a:prstGeom prst="rect">
                      <a:avLst/>
                    </a:prstGeom>
                    <a:solidFill>
                      <a:srgbClr val="FFFFFF"/>
                    </a:solidFill>
                    <a:ln w="9525">
                      <a:noFill/>
                      <a:miter lim="800000"/>
                      <a:headEnd/>
                      <a:tailEnd/>
                    </a:ln>
                  </pic:spPr>
                </pic:pic>
              </a:graphicData>
            </a:graphic>
          </wp:inline>
        </w:drawing>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400</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znovu rodí, tak prý v něm z jeho prvků vzchází lidské pokolení a potom</w:t>
      </w:r>
    </w:p>
    <w:p w:rsidR="00AD03BD" w:rsidRPr="00397410" w:rsidRDefault="00AD03BD" w:rsidP="00AD03BD">
      <w:pPr>
        <w:rPr>
          <w:rFonts w:eastAsia="Times New Roman"/>
          <w:sz w:val="20"/>
          <w:szCs w:val="20"/>
        </w:rPr>
      </w:pPr>
      <w:r w:rsidRPr="00397410">
        <w:rPr>
          <w:rFonts w:eastAsia="Times New Roman"/>
          <w:sz w:val="20"/>
          <w:szCs w:val="20"/>
        </w:rPr>
        <w:t>z rodičů smrtelné plémě, a nejinak jiní živočichové.</w:t>
      </w:r>
    </w:p>
    <w:p w:rsidR="00AD03BD" w:rsidRPr="00397410" w:rsidRDefault="00AD03BD" w:rsidP="00AD03BD">
      <w:pPr>
        <w:rPr>
          <w:rFonts w:eastAsia="Times New Roman"/>
          <w:sz w:val="20"/>
          <w:szCs w:val="20"/>
        </w:rPr>
      </w:pPr>
      <w:r w:rsidRPr="00397410">
        <w:rPr>
          <w:rFonts w:eastAsia="Times New Roman"/>
          <w:sz w:val="20"/>
          <w:szCs w:val="20"/>
        </w:rPr>
        <w:t>13. Co odpověděti těm, podle nichž počáteční stvoření člověka přišlo pozdě.</w:t>
      </w:r>
    </w:p>
    <w:p w:rsidR="00AD03BD" w:rsidRPr="00397410" w:rsidRDefault="00AD03BD" w:rsidP="00AD03BD">
      <w:pPr>
        <w:rPr>
          <w:rFonts w:eastAsia="Times New Roman"/>
          <w:sz w:val="20"/>
          <w:szCs w:val="20"/>
        </w:rPr>
      </w:pPr>
      <w:r w:rsidRPr="00397410">
        <w:rPr>
          <w:rFonts w:eastAsia="Times New Roman"/>
          <w:sz w:val="20"/>
          <w:szCs w:val="20"/>
        </w:rPr>
        <w:t>Když jsme řešili otázku stvoření světa, dali jsme odpověď těm, kteří nc-</w:t>
      </w:r>
      <w:r w:rsidRPr="00397410">
        <w:rPr>
          <w:rFonts w:eastAsia="Times New Roman"/>
          <w:sz w:val="20"/>
          <w:szCs w:val="20"/>
        </w:rPr>
        <w:br/>
        <w:t>chti věřit, že nebyl vždycky, ale že začal býti, jak otevřeně prohlašuje</w:t>
      </w:r>
      <w:r w:rsidRPr="00397410">
        <w:rPr>
          <w:rFonts w:eastAsia="Times New Roman"/>
          <w:sz w:val="20"/>
          <w:szCs w:val="20"/>
        </w:rPr>
        <w:br/>
        <w:t>i Platon - ač podle některých prý smýšlel jinak, než mluvil; a tutéž od-</w:t>
      </w:r>
      <w:r w:rsidRPr="00397410">
        <w:rPr>
          <w:rFonts w:eastAsia="Times New Roman"/>
          <w:sz w:val="20"/>
          <w:szCs w:val="20"/>
        </w:rPr>
        <w:br/>
        <w:t>pověď bych dal i v otázce počátečního stvoření člověka těm, kdo se po-</w:t>
      </w:r>
      <w:r w:rsidRPr="00397410">
        <w:rPr>
          <w:rFonts w:eastAsia="Times New Roman"/>
          <w:sz w:val="20"/>
          <w:szCs w:val="20"/>
        </w:rPr>
        <w:br/>
        <w:t>dobně pozastavují nad tím, proč člověk v nesčíslných a nekonečných do-</w:t>
      </w:r>
      <w:r w:rsidRPr="00397410">
        <w:rPr>
          <w:rFonts w:eastAsia="Times New Roman"/>
          <w:sz w:val="20"/>
          <w:szCs w:val="20"/>
        </w:rPr>
        <w:br/>
        <w:t>bách předtím stvořen nebyl a proč byl stvořen tak pozdě, že je to méně</w:t>
      </w:r>
      <w:r w:rsidRPr="00397410">
        <w:rPr>
          <w:rFonts w:eastAsia="Times New Roman"/>
          <w:sz w:val="20"/>
          <w:szCs w:val="20"/>
        </w:rPr>
        <w:br/>
        <w:t>nežli šest tisíc let, co podle svarých Písem začal býti.</w:t>
      </w:r>
    </w:p>
    <w:p w:rsidR="00AD03BD" w:rsidRPr="00397410" w:rsidRDefault="00AD03BD" w:rsidP="00AD03BD">
      <w:pPr>
        <w:rPr>
          <w:rFonts w:eastAsia="Times New Roman"/>
          <w:sz w:val="20"/>
          <w:szCs w:val="20"/>
        </w:rPr>
      </w:pPr>
      <w:r w:rsidRPr="00397410">
        <w:rPr>
          <w:rFonts w:eastAsia="Times New Roman"/>
          <w:sz w:val="20"/>
          <w:szCs w:val="20"/>
        </w:rPr>
        <w:t>Jestliže jim vadí krátkost času, že totiž se jim zdá málo těch let od chvi-</w:t>
      </w:r>
      <w:r w:rsidRPr="00397410">
        <w:rPr>
          <w:rFonts w:eastAsia="Times New Roman"/>
          <w:sz w:val="20"/>
          <w:szCs w:val="20"/>
        </w:rPr>
        <w:br/>
        <w:t>le, co byl podle našich údajů člověk stvořen: ať uváží, že nic není dlouhé,</w:t>
      </w:r>
      <w:r w:rsidRPr="00397410">
        <w:rPr>
          <w:rFonts w:eastAsia="Times New Roman"/>
          <w:sz w:val="20"/>
          <w:szCs w:val="20"/>
        </w:rPr>
        <w:br/>
        <w:t>co má nějaký konec, a že všecky omezené časové úseky, srovnáme-li je</w:t>
      </w:r>
      <w:r w:rsidRPr="00397410">
        <w:rPr>
          <w:rFonts w:eastAsia="Times New Roman"/>
          <w:sz w:val="20"/>
          <w:szCs w:val="20"/>
        </w:rPr>
        <w:br/>
        <w:t>s neomezenou věčností, nemají se jeviti nepatrnými, ale žádnými. A pro-</w:t>
      </w:r>
      <w:r w:rsidRPr="00397410">
        <w:rPr>
          <w:rFonts w:eastAsia="Times New Roman"/>
          <w:sz w:val="20"/>
          <w:szCs w:val="20"/>
        </w:rPr>
        <w:br/>
        <w:t>to, kdyby se od stvoření člověka Bohem čítalo ne pět nebo šest tisíciletí,</w:t>
      </w:r>
      <w:r w:rsidRPr="00397410">
        <w:rPr>
          <w:rFonts w:eastAsia="Times New Roman"/>
          <w:sz w:val="20"/>
          <w:szCs w:val="20"/>
        </w:rPr>
        <w:br/>
        <w:t>ale třeba šedesát tisíc nebo šestkrát sto tisíc let, nebo šedesát či šest set mi-</w:t>
      </w:r>
      <w:r w:rsidRPr="00397410">
        <w:rPr>
          <w:rFonts w:eastAsia="Times New Roman"/>
          <w:sz w:val="20"/>
          <w:szCs w:val="20"/>
        </w:rPr>
        <w:br/>
        <w:t>lionů nebo šest set miliard let, nebo kdyby se zase toto číslo tolikéžkrát</w:t>
      </w:r>
      <w:r w:rsidRPr="00397410">
        <w:rPr>
          <w:rFonts w:eastAsia="Times New Roman"/>
          <w:sz w:val="20"/>
          <w:szCs w:val="20"/>
        </w:rPr>
        <w:br/>
        <w:t>samo sebou znásobilo, takže bychom pro ně už neměli žádného jména:</w:t>
      </w:r>
      <w:r w:rsidRPr="00397410">
        <w:rPr>
          <w:rFonts w:eastAsia="Times New Roman"/>
          <w:sz w:val="20"/>
          <w:szCs w:val="20"/>
        </w:rPr>
        <w:br/>
        <w:t>mohla by se stejně položit otázka, proč ho nestvořil dříve.</w:t>
      </w:r>
    </w:p>
    <w:p w:rsidR="00AD03BD" w:rsidRPr="00397410" w:rsidRDefault="00AD03BD" w:rsidP="00AD03BD">
      <w:pPr>
        <w:rPr>
          <w:rFonts w:eastAsia="Times New Roman"/>
          <w:sz w:val="20"/>
          <w:szCs w:val="20"/>
        </w:rPr>
      </w:pPr>
      <w:r w:rsidRPr="00397410">
        <w:rPr>
          <w:rFonts w:eastAsia="Times New Roman"/>
          <w:sz w:val="20"/>
          <w:szCs w:val="20"/>
        </w:rPr>
        <w:t>Neboť upuštění Boha od stvoření člověka ve zpětné věčností bez po-</w:t>
      </w:r>
      <w:r w:rsidRPr="00397410">
        <w:rPr>
          <w:rFonts w:eastAsia="Times New Roman"/>
          <w:sz w:val="20"/>
          <w:szCs w:val="20"/>
        </w:rPr>
        <w:br/>
        <w:t>čátku je tak dlouhé, že kdybychom s ním srovnali sebevětší a sebenepo-</w:t>
      </w:r>
      <w:r w:rsidRPr="00397410">
        <w:rPr>
          <w:rFonts w:eastAsia="Times New Roman"/>
          <w:sz w:val="20"/>
          <w:szCs w:val="20"/>
        </w:rPr>
        <w:br/>
        <w:t>jmenovatelnější časovou řadu, která je přece uzavřena i omezena určitou</w:t>
      </w:r>
      <w:r w:rsidRPr="00397410">
        <w:rPr>
          <w:rFonts w:eastAsia="Times New Roman"/>
          <w:sz w:val="20"/>
          <w:szCs w:val="20"/>
        </w:rPr>
        <w:br/>
        <w:t>hranicí, nemohla by se zdát ani tak maličká, jako drobounká kapička ve</w:t>
      </w:r>
      <w:r w:rsidRPr="00397410">
        <w:rPr>
          <w:rFonts w:eastAsia="Times New Roman"/>
          <w:sz w:val="20"/>
          <w:szCs w:val="20"/>
        </w:rPr>
        <w:br/>
        <w:t>srovnání s celým mořem, i s tak velikým, jako jest Oceán; z těchto dvou</w:t>
      </w:r>
      <w:r w:rsidRPr="00397410">
        <w:rPr>
          <w:rFonts w:eastAsia="Times New Roman"/>
          <w:sz w:val="20"/>
          <w:szCs w:val="20"/>
        </w:rPr>
        <w:br/>
        <w:t>totiž jedno je sice pranepatrné a druhé nesrovnatelně veliké, ale to i ono</w:t>
      </w:r>
      <w:r w:rsidRPr="00397410">
        <w:rPr>
          <w:rFonts w:eastAsia="Times New Roman"/>
          <w:sz w:val="20"/>
          <w:szCs w:val="20"/>
        </w:rPr>
        <w:br/>
        <w:t>je omezené; zato ona časová rozloha, která vychází od nějakého začátku</w:t>
      </w:r>
      <w:r w:rsidRPr="00397410">
        <w:rPr>
          <w:rFonts w:eastAsia="Times New Roman"/>
          <w:sz w:val="20"/>
          <w:szCs w:val="20"/>
        </w:rPr>
        <w:br/>
        <w:t>a je nějakou mezí ukončena, ať se táhne v sebevětším rozsahu, ve srovná-</w:t>
      </w:r>
      <w:r w:rsidRPr="00397410">
        <w:rPr>
          <w:rFonts w:eastAsia="Times New Roman"/>
          <w:sz w:val="20"/>
          <w:szCs w:val="20"/>
        </w:rPr>
        <w:br/>
        <w:t>ní s tou, jež počátku nemá, musí se pokládati za mizivě malou nebo ještě</w:t>
      </w:r>
      <w:r w:rsidRPr="00397410">
        <w:rPr>
          <w:rFonts w:eastAsia="Times New Roman"/>
          <w:sz w:val="20"/>
          <w:szCs w:val="20"/>
        </w:rPr>
        <w:br/>
        <w:t>spíše za žádnou. Když totiž z ní od konce ubíráme třeba ty nejkratší oka-</w:t>
      </w:r>
      <w:r w:rsidRPr="00397410">
        <w:rPr>
          <w:rFonts w:eastAsia="Times New Roman"/>
          <w:sz w:val="20"/>
          <w:szCs w:val="20"/>
        </w:rPr>
        <w:br/>
        <w:t>mžiky jeden po druhém, tu i počet tak veliký, že proň nemáme jména,</w:t>
      </w:r>
      <w:r w:rsidRPr="00397410">
        <w:rPr>
          <w:rFonts w:eastAsia="Times New Roman"/>
          <w:sz w:val="20"/>
          <w:szCs w:val="20"/>
        </w:rPr>
        <w:br/>
        <w:t>klesá, a při zpětném postupu (asi jako kdybys ubíral člověku dny, počí-</w:t>
      </w:r>
      <w:r w:rsidRPr="00397410">
        <w:rPr>
          <w:rFonts w:eastAsia="Times New Roman"/>
          <w:sz w:val="20"/>
          <w:szCs w:val="20"/>
        </w:rPr>
        <w:br/>
        <w:t>naje tím, ve kterém nyní žije, až po ten, kdy se narodil) dospěje jednou</w:t>
      </w:r>
      <w:r w:rsidRPr="00397410">
        <w:rPr>
          <w:rFonts w:eastAsia="Times New Roman"/>
          <w:sz w:val="20"/>
          <w:szCs w:val="20"/>
        </w:rPr>
        <w:br/>
        <w:t>to ubírání k počátku. Ale jestliže v rozměru, jenž nepočíná od žádného</w:t>
      </w:r>
      <w:r w:rsidRPr="00397410">
        <w:rPr>
          <w:rFonts w:eastAsia="Times New Roman"/>
          <w:sz w:val="20"/>
          <w:szCs w:val="20"/>
        </w:rPr>
        <w:br/>
        <w:t>bodu, ubíráme - neříkám jednotlivé kratičké okamžiky nebo i hodiny či</w:t>
      </w:r>
      <w:r w:rsidRPr="00397410">
        <w:rPr>
          <w:rFonts w:eastAsia="Times New Roman"/>
          <w:sz w:val="20"/>
          <w:szCs w:val="20"/>
        </w:rPr>
        <w:br/>
        <w:t>dny či měsíce či roky, ale doby tak dlouhé jako je onen počet let, který ani</w:t>
      </w:r>
      <w:r w:rsidRPr="00397410">
        <w:rPr>
          <w:rFonts w:eastAsia="Times New Roman"/>
          <w:sz w:val="20"/>
          <w:szCs w:val="20"/>
        </w:rPr>
        <w:br/>
        <w:t>sebe lepší počtáři už nedovedou pojmenovat a který přesto ubíráním ne-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401</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patrných okamžiků se ztrávi, a jestliže takové ohromné doby neodečteme</w:t>
      </w:r>
      <w:r w:rsidRPr="00397410">
        <w:rPr>
          <w:rFonts w:eastAsia="Times New Roman"/>
          <w:sz w:val="20"/>
          <w:szCs w:val="20"/>
        </w:rPr>
        <w:br/>
        <w:t>jen jednou či dvakrát či častěji, ale odčítáme je neustále: co je to plátno,</w:t>
      </w:r>
      <w:r w:rsidRPr="00397410">
        <w:rPr>
          <w:rFonts w:eastAsia="Times New Roman"/>
          <w:sz w:val="20"/>
          <w:szCs w:val="20"/>
        </w:rPr>
        <w:br/>
        <w:t>čeho se docílilo, když se nikdy nedostaneme k počátku, jehož vůbec</w:t>
      </w:r>
      <w:r w:rsidRPr="00397410">
        <w:rPr>
          <w:rFonts w:eastAsia="Times New Roman"/>
          <w:sz w:val="20"/>
          <w:szCs w:val="20"/>
        </w:rPr>
        <w:br/>
        <w:t>není?</w:t>
      </w:r>
    </w:p>
    <w:p w:rsidR="00AD03BD" w:rsidRPr="00397410" w:rsidRDefault="00AD03BD" w:rsidP="00AD03BD">
      <w:pPr>
        <w:rPr>
          <w:rFonts w:eastAsia="Times New Roman"/>
          <w:sz w:val="20"/>
          <w:szCs w:val="20"/>
        </w:rPr>
      </w:pPr>
      <w:r w:rsidRPr="00397410">
        <w:rPr>
          <w:rFonts w:eastAsia="Times New Roman"/>
          <w:sz w:val="20"/>
          <w:szCs w:val="20"/>
        </w:rPr>
        <w:t>Proto na co se nyní ptáme my po vice než pěti tisíciletích, na totéž by</w:t>
      </w:r>
      <w:r w:rsidRPr="00397410">
        <w:rPr>
          <w:rFonts w:eastAsia="Times New Roman"/>
          <w:sz w:val="20"/>
          <w:szCs w:val="20"/>
        </w:rPr>
        <w:br/>
        <w:t>se mohli stejně zvědavě ptátí i za šedesát miliard roků potomci, kdyby</w:t>
      </w:r>
      <w:r w:rsidRPr="00397410">
        <w:rPr>
          <w:rFonts w:eastAsia="Times New Roman"/>
          <w:sz w:val="20"/>
          <w:szCs w:val="20"/>
        </w:rPr>
        <w:br/>
        <w:t>toto smrtelné lidstvo, nevědomé a křehké, vydrželo v rození a umírání tak</w:t>
      </w:r>
      <w:r w:rsidRPr="00397410">
        <w:rPr>
          <w:rFonts w:eastAsia="Times New Roman"/>
          <w:sz w:val="20"/>
          <w:szCs w:val="20"/>
        </w:rPr>
        <w:br/>
        <w:t>dlouho. I ti, kteří byli stvořeni před námi za ranné doby lidstva, mohli</w:t>
      </w:r>
      <w:r w:rsidRPr="00397410">
        <w:rPr>
          <w:rFonts w:eastAsia="Times New Roman"/>
          <w:sz w:val="20"/>
          <w:szCs w:val="20"/>
        </w:rPr>
        <w:br/>
        <w:t>nadhodí ti tutéž otázku. Konečně i sám první člověk se mohl druhého</w:t>
      </w:r>
      <w:r w:rsidRPr="00397410">
        <w:rPr>
          <w:rFonts w:eastAsia="Times New Roman"/>
          <w:sz w:val="20"/>
          <w:szCs w:val="20"/>
        </w:rPr>
        <w:br/>
        <w:t>dne nebo už toho dne, kdy byl stvořen, tázati, proč nebyl stvořen dříve;</w:t>
      </w:r>
      <w:r w:rsidRPr="00397410">
        <w:rPr>
          <w:rFonts w:eastAsia="Times New Roman"/>
          <w:sz w:val="20"/>
          <w:szCs w:val="20"/>
        </w:rPr>
        <w:br/>
        <w:t>a kdyby byl stvořen kdykoli před tím, přece by tento spor o počátku čas-</w:t>
      </w:r>
      <w:r w:rsidRPr="00397410">
        <w:rPr>
          <w:rFonts w:eastAsia="Times New Roman"/>
          <w:sz w:val="20"/>
          <w:szCs w:val="20"/>
        </w:rPr>
        <w:br/>
        <w:t>ných bytostí nebyl proto jiný tehdy a jiný nyní nebo i napříště.</w:t>
      </w:r>
    </w:p>
    <w:p w:rsidR="00AD03BD" w:rsidRPr="00397410" w:rsidRDefault="00AD03BD" w:rsidP="00AD03BD">
      <w:pPr>
        <w:rPr>
          <w:rFonts w:eastAsia="Times New Roman"/>
          <w:sz w:val="20"/>
          <w:szCs w:val="20"/>
        </w:rPr>
      </w:pPr>
      <w:r w:rsidRPr="00397410">
        <w:rPr>
          <w:rFonts w:eastAsia="Times New Roman"/>
          <w:sz w:val="20"/>
          <w:szCs w:val="20"/>
        </w:rPr>
        <w:t>14. O koloběhu věků, po jejichž uzavření určitou hranicí se podle víry</w:t>
      </w:r>
      <w:r w:rsidRPr="00397410">
        <w:rPr>
          <w:rFonts w:eastAsia="Times New Roman"/>
          <w:sz w:val="20"/>
          <w:szCs w:val="20"/>
        </w:rPr>
        <w:br/>
        <w:t>některých filosofů vesmír vždycky vrátí v tentýž řád a tenrýž tvar.</w:t>
      </w:r>
    </w:p>
    <w:p w:rsidR="00AD03BD" w:rsidRPr="00397410" w:rsidRDefault="00AD03BD" w:rsidP="00AD03BD">
      <w:pPr>
        <w:rPr>
          <w:rFonts w:eastAsia="Times New Roman"/>
          <w:sz w:val="20"/>
          <w:szCs w:val="20"/>
        </w:rPr>
      </w:pPr>
      <w:r w:rsidRPr="00397410">
        <w:rPr>
          <w:rFonts w:eastAsia="Times New Roman"/>
          <w:sz w:val="20"/>
          <w:szCs w:val="20"/>
        </w:rPr>
        <w:t>Leč filosofové tohoto světa myslili, že ho nemohou nebo nesmějí řešit ji-</w:t>
      </w:r>
      <w:r w:rsidRPr="00397410">
        <w:rPr>
          <w:rFonts w:eastAsia="Times New Roman"/>
          <w:sz w:val="20"/>
          <w:szCs w:val="20"/>
        </w:rPr>
        <w:br/>
        <w:t>nak, nežli s pomocí časového oběhu, ve kterém se podle jejich tvrzení v pří-</w:t>
      </w:r>
      <w:r w:rsidRPr="00397410">
        <w:rPr>
          <w:rFonts w:eastAsia="Times New Roman"/>
          <w:sz w:val="20"/>
          <w:szCs w:val="20"/>
        </w:rPr>
        <w:br/>
        <w:t>rodě vždycky opakovalo a obnovovalo kroužení přicházejících a odcháze-</w:t>
      </w:r>
      <w:r w:rsidRPr="00397410">
        <w:rPr>
          <w:rFonts w:eastAsia="Times New Roman"/>
          <w:sz w:val="20"/>
          <w:szCs w:val="20"/>
        </w:rPr>
        <w:br/>
        <w:t>jících staletí, a tak že tomu bude nadále bez ustání - ať už se ty cykly dějí</w:t>
      </w:r>
      <w:r w:rsidRPr="00397410">
        <w:rPr>
          <w:rFonts w:eastAsia="Times New Roman"/>
          <w:sz w:val="20"/>
          <w:szCs w:val="20"/>
        </w:rPr>
        <w:br/>
        <w:t>ve světě trvajícím, nebo ať svět, v určirých obdobích vznikaje a zanikaje,</w:t>
      </w:r>
      <w:r w:rsidRPr="00397410">
        <w:rPr>
          <w:rFonts w:eastAsia="Times New Roman"/>
          <w:sz w:val="20"/>
          <w:szCs w:val="20"/>
        </w:rPr>
        <w:br/>
        <w:t>přináší stále tytéž věci, jež jsou minulé i budoucí, jako by byly nové.</w:t>
      </w:r>
    </w:p>
    <w:p w:rsidR="00AD03BD" w:rsidRPr="00397410" w:rsidRDefault="00AD03BD" w:rsidP="00AD03BD">
      <w:pPr>
        <w:rPr>
          <w:rFonts w:eastAsia="Times New Roman"/>
          <w:sz w:val="20"/>
          <w:szCs w:val="20"/>
        </w:rPr>
      </w:pPr>
      <w:r w:rsidRPr="00397410">
        <w:rPr>
          <w:rFonts w:eastAsia="Times New Roman"/>
          <w:sz w:val="20"/>
          <w:szCs w:val="20"/>
        </w:rPr>
        <w:t>Z toho kolotoče naprosto nedovedou osvobodit nesmrtelnou duši, ani</w:t>
      </w:r>
      <w:r w:rsidRPr="00397410">
        <w:rPr>
          <w:rFonts w:eastAsia="Times New Roman"/>
          <w:sz w:val="20"/>
          <w:szCs w:val="20"/>
        </w:rPr>
        <w:br/>
        <w:t>když si osvojí moudrost; neboť ona se takto bez ustání obrací za nepra-</w:t>
      </w:r>
      <w:r w:rsidRPr="00397410">
        <w:rPr>
          <w:rFonts w:eastAsia="Times New Roman"/>
          <w:sz w:val="20"/>
          <w:szCs w:val="20"/>
        </w:rPr>
        <w:br/>
        <w:t>vou blažeností a bez ustání se vrací do skutečného neštěstí. Vždyť jak</w:t>
      </w:r>
      <w:r w:rsidRPr="00397410">
        <w:rPr>
          <w:rFonts w:eastAsia="Times New Roman"/>
          <w:sz w:val="20"/>
          <w:szCs w:val="20"/>
        </w:rPr>
        <w:br/>
        <w:t>může býti skutečnou ta blaženost, při níž není nikdy viry v její věčnost,</w:t>
      </w:r>
      <w:r w:rsidRPr="00397410">
        <w:rPr>
          <w:rFonts w:eastAsia="Times New Roman"/>
          <w:sz w:val="20"/>
          <w:szCs w:val="20"/>
        </w:rPr>
        <w:br/>
        <w:t>když duše o svém příštím neštěstí buďto ve své neznalosti vpravdě nevi,</w:t>
      </w:r>
      <w:r w:rsidRPr="00397410">
        <w:rPr>
          <w:rFonts w:eastAsia="Times New Roman"/>
          <w:sz w:val="20"/>
          <w:szCs w:val="20"/>
        </w:rPr>
        <w:br/>
        <w:t>nebo v blaženosti se ho na neštěstí obává? Ale jestliže se už nikdy nemá</w:t>
      </w:r>
      <w:r w:rsidRPr="00397410">
        <w:rPr>
          <w:rFonts w:eastAsia="Times New Roman"/>
          <w:sz w:val="20"/>
          <w:szCs w:val="20"/>
        </w:rPr>
        <w:br/>
        <w:t>do bídy vrátit a stoupá zní k blaženosti, děje se tedy v čase něco nového,</w:t>
      </w:r>
      <w:r w:rsidRPr="00397410">
        <w:rPr>
          <w:rFonts w:eastAsia="Times New Roman"/>
          <w:sz w:val="20"/>
          <w:szCs w:val="20"/>
        </w:rPr>
        <w:br/>
        <w:t>co časové hranice nemá. Proč tedy ne i svět? proč ne i člověk, ve světě</w:t>
      </w:r>
      <w:r w:rsidRPr="00397410">
        <w:rPr>
          <w:rFonts w:eastAsia="Times New Roman"/>
          <w:sz w:val="20"/>
          <w:szCs w:val="20"/>
        </w:rPr>
        <w:br/>
        <w:t>stvořený? tak by se pomocí správné nauky vyhnul přímou cestou těm zá-</w:t>
      </w:r>
      <w:r w:rsidRPr="00397410">
        <w:rPr>
          <w:rFonts w:eastAsia="Times New Roman"/>
          <w:sz w:val="20"/>
          <w:szCs w:val="20"/>
        </w:rPr>
        <w:br/>
        <w:t>hadným bludným kruhům, které vynašli bloudící a obluzující mudrci.</w:t>
      </w:r>
    </w:p>
    <w:p w:rsidR="00AD03BD" w:rsidRPr="00397410" w:rsidRDefault="00AD03BD" w:rsidP="00AD03BD">
      <w:pPr>
        <w:rPr>
          <w:rFonts w:eastAsia="Times New Roman"/>
          <w:sz w:val="20"/>
          <w:szCs w:val="20"/>
        </w:rPr>
      </w:pPr>
      <w:r w:rsidRPr="00397410">
        <w:rPr>
          <w:rFonts w:eastAsia="Times New Roman"/>
          <w:sz w:val="20"/>
          <w:szCs w:val="20"/>
        </w:rPr>
        <w:t>V Šalamounově knize, zvané Kazatel, se čte: „Co je to, co bylo? Totéž,</w:t>
      </w:r>
      <w:r w:rsidRPr="00397410">
        <w:rPr>
          <w:rFonts w:eastAsia="Times New Roman"/>
          <w:sz w:val="20"/>
          <w:szCs w:val="20"/>
        </w:rPr>
        <w:br/>
        <w:t>co bude. Co je to, co se stalo? Totéž, co se stane; a není nic nového pod</w:t>
      </w:r>
      <w:r w:rsidRPr="00397410">
        <w:rPr>
          <w:rFonts w:eastAsia="Times New Roman"/>
          <w:sz w:val="20"/>
          <w:szCs w:val="20"/>
        </w:rPr>
        <w:br/>
        <w:t>sluncem. A promluvi-li kdo a řekne: ,Hle, tohle je nové', - bylo to už za</w:t>
      </w:r>
      <w:r w:rsidRPr="00397410">
        <w:rPr>
          <w:rFonts w:eastAsia="Times New Roman"/>
          <w:sz w:val="20"/>
          <w:szCs w:val="20"/>
        </w:rPr>
        <w:br/>
        <w:t>dob, jež byly před námi" (i,on). I tomuto místu chtějí někteří rozumět</w:t>
      </w:r>
      <w:r w:rsidRPr="00397410">
        <w:rPr>
          <w:rFonts w:eastAsia="Times New Roman"/>
          <w:sz w:val="20"/>
          <w:szCs w:val="20"/>
        </w:rPr>
        <w:br/>
        <w:t>tak, jako by znamenalo ony cykly, stejně se vracející a všecko stejně ob-</w:t>
      </w:r>
      <w:r w:rsidRPr="00397410">
        <w:rPr>
          <w:rFonts w:eastAsia="Times New Roman"/>
          <w:sz w:val="20"/>
          <w:szCs w:val="20"/>
        </w:rPr>
        <w:br/>
        <w:t>novující. Ale pisatel to řekl buď o těch věcech, o nichž mluvil výše, t. j.</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0 pokoleních, jak jedno přichází, druhé zaniká, o drahách slunce, o toku</w:t>
      </w:r>
      <w:r w:rsidRPr="00397410">
        <w:rPr>
          <w:rFonts w:eastAsia="Times New Roman"/>
          <w:sz w:val="20"/>
          <w:szCs w:val="20"/>
        </w:rPr>
        <w:br/>
        <w:t>vod - anebo jistě o bytostech všeho druhu, které vznikají a hynou. Byli</w:t>
      </w:r>
      <w:r w:rsidRPr="00397410">
        <w:rPr>
          <w:rFonts w:eastAsia="Times New Roman"/>
          <w:sz w:val="20"/>
          <w:szCs w:val="20"/>
        </w:rPr>
        <w:br/>
        <w:t>totiž lidé před námi, jsou i za nás, budou i po nás; a podobné všecko ži-</w:t>
      </w:r>
      <w:r w:rsidRPr="00397410">
        <w:rPr>
          <w:rFonts w:eastAsia="Times New Roman"/>
          <w:sz w:val="20"/>
          <w:szCs w:val="20"/>
        </w:rPr>
        <w:br/>
        <w:t>vočišstvo i rostlinstvo. Dokonce i zrůdy, které se líhnou jako zvláštní, tře-</w:t>
      </w:r>
      <w:r w:rsidRPr="00397410">
        <w:rPr>
          <w:rFonts w:eastAsia="Times New Roman"/>
          <w:sz w:val="20"/>
          <w:szCs w:val="20"/>
        </w:rPr>
        <w:br/>
        <w:t>baže jsou navzájem různé a třebaže některé se prý vyskytly ojediněle, nic-</w:t>
      </w:r>
      <w:r w:rsidRPr="00397410">
        <w:rPr>
          <w:rFonts w:eastAsia="Times New Roman"/>
          <w:sz w:val="20"/>
          <w:szCs w:val="20"/>
        </w:rPr>
        <w:br/>
        <w:t>méně s toho hlediska, že druhově to jsou potvory a zrůdy, vždycky byly</w:t>
      </w:r>
    </w:p>
    <w:p w:rsidR="00AD03BD" w:rsidRPr="00397410" w:rsidRDefault="00AD03BD" w:rsidP="00AD03BD">
      <w:pPr>
        <w:rPr>
          <w:rFonts w:eastAsia="Times New Roman"/>
          <w:sz w:val="20"/>
          <w:szCs w:val="20"/>
        </w:rPr>
      </w:pPr>
      <w:r w:rsidRPr="00397410">
        <w:rPr>
          <w:rFonts w:eastAsia="Times New Roman"/>
          <w:sz w:val="20"/>
          <w:szCs w:val="20"/>
        </w:rPr>
        <w:t>1 budou; není to nic nového ani nevídaného, když se pod sluncem vylíh-</w:t>
      </w:r>
      <w:r w:rsidRPr="00397410">
        <w:rPr>
          <w:rFonts w:eastAsia="Times New Roman"/>
          <w:sz w:val="20"/>
          <w:szCs w:val="20"/>
        </w:rPr>
        <w:br/>
        <w:t>ne zrůda.</w:t>
      </w:r>
    </w:p>
    <w:p w:rsidR="00AD03BD" w:rsidRPr="00397410" w:rsidRDefault="00AD03BD" w:rsidP="00AD03BD">
      <w:pPr>
        <w:rPr>
          <w:rFonts w:eastAsia="Times New Roman"/>
          <w:sz w:val="20"/>
          <w:szCs w:val="20"/>
        </w:rPr>
      </w:pPr>
      <w:r w:rsidRPr="00397410">
        <w:rPr>
          <w:rFonts w:eastAsia="Times New Roman"/>
          <w:sz w:val="20"/>
          <w:szCs w:val="20"/>
        </w:rPr>
        <w:t>Ostatně někteří si tato slova vykládali tak, že ten mudrc chtěl nazna-</w:t>
      </w:r>
      <w:r w:rsidRPr="00397410">
        <w:rPr>
          <w:rFonts w:eastAsia="Times New Roman"/>
          <w:sz w:val="20"/>
          <w:szCs w:val="20"/>
        </w:rPr>
        <w:br/>
        <w:t>čiti, že v Božím předurčení už bylo stvořeno všecko a že proto není pod</w:t>
      </w:r>
      <w:r w:rsidRPr="00397410">
        <w:rPr>
          <w:rFonts w:eastAsia="Times New Roman"/>
          <w:sz w:val="20"/>
          <w:szCs w:val="20"/>
        </w:rPr>
        <w:br/>
        <w:t>sluncem nic nového.</w:t>
      </w:r>
    </w:p>
    <w:p w:rsidR="00AD03BD" w:rsidRPr="00397410" w:rsidRDefault="00AD03BD" w:rsidP="00AD03BD">
      <w:pPr>
        <w:rPr>
          <w:rFonts w:eastAsia="Times New Roman"/>
          <w:sz w:val="20"/>
          <w:szCs w:val="20"/>
        </w:rPr>
      </w:pPr>
      <w:r w:rsidRPr="00397410">
        <w:rPr>
          <w:rFonts w:eastAsia="Times New Roman"/>
          <w:sz w:val="20"/>
          <w:szCs w:val="20"/>
        </w:rPr>
        <w:t>Avšak pravá vira vylučuje domněnku, že Šalamoun těmito slovy ozna-</w:t>
      </w:r>
      <w:r w:rsidRPr="00397410">
        <w:rPr>
          <w:rFonts w:eastAsia="Times New Roman"/>
          <w:sz w:val="20"/>
          <w:szCs w:val="20"/>
        </w:rPr>
        <w:br/>
        <w:t>čoval ony cykly, ve kterých se podle tamtěch opakuje stále tentýž okruh</w:t>
      </w:r>
      <w:r w:rsidRPr="00397410">
        <w:rPr>
          <w:rFonts w:eastAsia="Times New Roman"/>
          <w:sz w:val="20"/>
          <w:szCs w:val="20"/>
        </w:rPr>
        <w:br/>
        <w:t>časů i časných věcí - takže na př., jestliže v tomto věku učil v Athénách</w:t>
      </w:r>
      <w:r w:rsidRPr="00397410">
        <w:rPr>
          <w:rFonts w:eastAsia="Times New Roman"/>
          <w:sz w:val="20"/>
          <w:szCs w:val="20"/>
        </w:rPr>
        <w:br/>
        <w:t>a ve škole, zvané Akademia, filosof Platon svoje žáky, stalo by se v oběhu</w:t>
      </w:r>
      <w:r w:rsidRPr="00397410">
        <w:rPr>
          <w:rFonts w:eastAsia="Times New Roman"/>
          <w:sz w:val="20"/>
          <w:szCs w:val="20"/>
        </w:rPr>
        <w:br/>
        <w:t>nesčíslných staletí, ovšem v obdobích velice dlouhých, ale přece určitých,</w:t>
      </w:r>
      <w:r w:rsidRPr="00397410">
        <w:rPr>
          <w:rFonts w:eastAsia="Times New Roman"/>
          <w:sz w:val="20"/>
          <w:szCs w:val="20"/>
        </w:rPr>
        <w:br/>
        <w:t>že by se opakoval tenrýž Platon a tatáž obec i škola i tíž žáci, a potom po</w:t>
      </w:r>
      <w:r w:rsidRPr="00397410">
        <w:rPr>
          <w:rFonts w:eastAsia="Times New Roman"/>
          <w:sz w:val="20"/>
          <w:szCs w:val="20"/>
        </w:rPr>
        <w:br/>
        <w:t>nesčíslných věcích poznovu. Je vyloučeno, pravím, abychom tomu věři-</w:t>
      </w:r>
      <w:r w:rsidRPr="00397410">
        <w:rPr>
          <w:rFonts w:eastAsia="Times New Roman"/>
          <w:sz w:val="20"/>
          <w:szCs w:val="20"/>
        </w:rPr>
        <w:br/>
        <w:t>li. Neboť „Kristus zemřel za naše hříchy jednou"; ale „vstav z mrtvých již</w:t>
      </w:r>
      <w:r w:rsidRPr="00397410">
        <w:rPr>
          <w:rFonts w:eastAsia="Times New Roman"/>
          <w:sz w:val="20"/>
          <w:szCs w:val="20"/>
        </w:rPr>
        <w:br/>
        <w:t>neumírá, a smrt nad ním už nebude míti moci" (Řím. 6,9); i my po vzkří-</w:t>
      </w:r>
      <w:r w:rsidRPr="00397410">
        <w:rPr>
          <w:rFonts w:eastAsia="Times New Roman"/>
          <w:sz w:val="20"/>
          <w:szCs w:val="20"/>
        </w:rPr>
        <w:br/>
        <w:t>šení vždycky budeme s Pánem, jemuž nyní pravime, jak nás učí svarý</w:t>
      </w:r>
      <w:r w:rsidRPr="00397410">
        <w:rPr>
          <w:rFonts w:eastAsia="Times New Roman"/>
          <w:sz w:val="20"/>
          <w:szCs w:val="20"/>
        </w:rPr>
        <w:br/>
        <w:t>žalm: „Ty, Pane, zachováš nás a uchráníš nás před tímto plemenem, i na</w:t>
      </w:r>
      <w:r w:rsidRPr="00397410">
        <w:rPr>
          <w:rFonts w:eastAsia="Times New Roman"/>
          <w:sz w:val="20"/>
          <w:szCs w:val="20"/>
        </w:rPr>
        <w:br/>
        <w:t>věky" (n,8n). Myslím pak, že se na ně dobře hodí následující slova:</w:t>
      </w:r>
      <w:r w:rsidRPr="00397410">
        <w:rPr>
          <w:rFonts w:eastAsia="Times New Roman"/>
          <w:sz w:val="20"/>
          <w:szCs w:val="20"/>
        </w:rPr>
        <w:br/>
        <w:t>„V kruhu budou chodit bezbožní"; ne že by se v domnělých cyklech měl</w:t>
      </w:r>
      <w:r w:rsidRPr="00397410">
        <w:rPr>
          <w:rFonts w:eastAsia="Times New Roman"/>
          <w:sz w:val="20"/>
          <w:szCs w:val="20"/>
        </w:rPr>
        <w:br/>
        <w:t>jejich život navrátit, ale že je nyní taková jejich bludná cesta, t. j. falešná</w:t>
      </w:r>
      <w:r w:rsidRPr="00397410">
        <w:rPr>
          <w:rFonts w:eastAsia="Times New Roman"/>
          <w:sz w:val="20"/>
          <w:szCs w:val="20"/>
        </w:rPr>
        <w:br/>
        <w:t>nauka.</w:t>
      </w:r>
    </w:p>
    <w:p w:rsidR="00AD03BD" w:rsidRPr="00397410" w:rsidRDefault="00AD03BD" w:rsidP="00AD03BD">
      <w:pPr>
        <w:rPr>
          <w:rFonts w:eastAsia="Times New Roman"/>
          <w:sz w:val="20"/>
          <w:szCs w:val="20"/>
        </w:rPr>
      </w:pPr>
      <w:r w:rsidRPr="00397410">
        <w:rPr>
          <w:rFonts w:eastAsia="Times New Roman"/>
          <w:sz w:val="20"/>
          <w:szCs w:val="20"/>
        </w:rPr>
        <w:t>15. O stvoření lidského pokolení v čase, které Bůh rozhodl bez nového úradku</w:t>
      </w:r>
    </w:p>
    <w:p w:rsidR="00AD03BD" w:rsidRPr="00397410" w:rsidRDefault="00AD03BD" w:rsidP="00AD03BD">
      <w:pPr>
        <w:rPr>
          <w:rFonts w:eastAsia="Times New Roman"/>
          <w:sz w:val="20"/>
          <w:szCs w:val="20"/>
        </w:rPr>
      </w:pPr>
      <w:r w:rsidRPr="00397410">
        <w:rPr>
          <w:rFonts w:eastAsia="Times New Roman"/>
          <w:sz w:val="20"/>
          <w:szCs w:val="20"/>
        </w:rPr>
        <w:t>a beze změny vůle.</w:t>
      </w:r>
    </w:p>
    <w:p w:rsidR="00AD03BD" w:rsidRPr="00397410" w:rsidRDefault="00AD03BD" w:rsidP="00AD03BD">
      <w:pPr>
        <w:rPr>
          <w:rFonts w:eastAsia="Times New Roman"/>
          <w:sz w:val="20"/>
          <w:szCs w:val="20"/>
        </w:rPr>
      </w:pPr>
      <w:r w:rsidRPr="00397410">
        <w:rPr>
          <w:rFonts w:eastAsia="Times New Roman"/>
          <w:sz w:val="20"/>
          <w:szCs w:val="20"/>
        </w:rPr>
        <w:t>Lecjaký div, jestliže bloudíce v těchto okruzích, nenalézají ani vstupu ani</w:t>
      </w:r>
      <w:r w:rsidRPr="00397410">
        <w:rPr>
          <w:rFonts w:eastAsia="Times New Roman"/>
          <w:sz w:val="20"/>
          <w:szCs w:val="20"/>
        </w:rPr>
        <w:br/>
        <w:t>východu? Vždyť nevědí ani to, odkud vzal počátek náš smrtelný rod, ani</w:t>
      </w:r>
      <w:r w:rsidRPr="00397410">
        <w:rPr>
          <w:rFonts w:eastAsia="Times New Roman"/>
          <w:sz w:val="20"/>
          <w:szCs w:val="20"/>
        </w:rPr>
        <w:br/>
        <w:t>to, jaký jej čeká konec; nemohou totiž proniknout Boží vznešenosti, ve</w:t>
      </w:r>
      <w:r w:rsidRPr="00397410">
        <w:rPr>
          <w:rFonts w:eastAsia="Times New Roman"/>
          <w:sz w:val="20"/>
          <w:szCs w:val="20"/>
        </w:rPr>
        <w:br/>
        <w:t>které zahájil časy od nějakého počátku, třebaže sám je věčný a bez po-</w:t>
      </w:r>
      <w:r w:rsidRPr="00397410">
        <w:rPr>
          <w:rFonts w:eastAsia="Times New Roman"/>
          <w:sz w:val="20"/>
          <w:szCs w:val="20"/>
        </w:rPr>
        <w:br/>
        <w:t>čátku, a ve které člověka, jehož předtím nikdy byl nestvořil, stvořil v čase, -</w:t>
      </w:r>
      <w:r w:rsidRPr="00397410">
        <w:rPr>
          <w:rFonts w:eastAsia="Times New Roman"/>
          <w:sz w:val="20"/>
          <w:szCs w:val="20"/>
        </w:rPr>
        <w:br/>
        <w:t>ne však na základě úradku nového a náhlého, ale nezměnitelného a věč-</w:t>
      </w:r>
      <w:r w:rsidRPr="00397410">
        <w:rPr>
          <w:rFonts w:eastAsia="Times New Roman"/>
          <w:sz w:val="20"/>
          <w:szCs w:val="20"/>
        </w:rPr>
        <w:br/>
        <w:t>ného. Kdo by dovedl vyzpytovat a proniknout tuto nevyzpytatelnou</w:t>
      </w:r>
      <w:r w:rsidRPr="00397410">
        <w:rPr>
          <w:rFonts w:eastAsia="Times New Roman"/>
          <w:sz w:val="20"/>
          <w:szCs w:val="20"/>
        </w:rPr>
        <w:br/>
        <w:t>a neproniknutelnou vznešenost, ve které Bůh neproměnnou vůlí stvořil</w:t>
      </w:r>
    </w:p>
    <w:p w:rsidR="00AD03BD" w:rsidRPr="00397410" w:rsidRDefault="00AD03BD" w:rsidP="00AD03BD">
      <w:pPr>
        <w:rPr>
          <w:rFonts w:eastAsia="Times New Roman"/>
          <w:sz w:val="20"/>
          <w:szCs w:val="20"/>
        </w:rPr>
      </w:pPr>
      <w:r w:rsidRPr="00397410">
        <w:rPr>
          <w:rFonts w:eastAsia="Times New Roman"/>
          <w:sz w:val="20"/>
          <w:szCs w:val="20"/>
        </w:rPr>
        <w:t>4&lt;&gt;3</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v case časného člověka, před nímž nikdy žádného člověka nebylo, a roz-</w:t>
      </w:r>
      <w:r w:rsidRPr="00397410">
        <w:rPr>
          <w:rFonts w:eastAsia="Times New Roman"/>
          <w:sz w:val="20"/>
          <w:szCs w:val="20"/>
        </w:rPr>
        <w:br/>
        <w:t>množil z jedince lidské pokolení?</w:t>
      </w:r>
    </w:p>
    <w:p w:rsidR="00AD03BD" w:rsidRPr="00397410" w:rsidRDefault="00AD03BD" w:rsidP="00AD03BD">
      <w:pPr>
        <w:rPr>
          <w:rFonts w:eastAsia="Times New Roman"/>
          <w:sz w:val="20"/>
          <w:szCs w:val="20"/>
        </w:rPr>
      </w:pPr>
      <w:r w:rsidRPr="00397410">
        <w:rPr>
          <w:rFonts w:eastAsia="Times New Roman"/>
          <w:sz w:val="20"/>
          <w:szCs w:val="20"/>
        </w:rPr>
        <w:t>Neboť tentýž žalm, když byl předeslal slova: „Ty, Pane, ochráníš nás</w:t>
      </w:r>
      <w:r w:rsidRPr="00397410">
        <w:rPr>
          <w:rFonts w:eastAsia="Times New Roman"/>
          <w:sz w:val="20"/>
          <w:szCs w:val="20"/>
        </w:rPr>
        <w:br/>
        <w:t>a zachováš nás od tohoto plemene, i na věky", a když byl v zápětí ztepal</w:t>
      </w:r>
      <w:r w:rsidRPr="00397410">
        <w:rPr>
          <w:rFonts w:eastAsia="Times New Roman"/>
          <w:sz w:val="20"/>
          <w:szCs w:val="20"/>
        </w:rPr>
        <w:br/>
        <w:t>ty, v jejichž pošetilé a bezbožné nauce není žádné věčnosti k osvobození</w:t>
      </w:r>
      <w:r w:rsidRPr="00397410">
        <w:rPr>
          <w:rFonts w:eastAsia="Times New Roman"/>
          <w:sz w:val="20"/>
          <w:szCs w:val="20"/>
        </w:rPr>
        <w:br/>
        <w:t>a blažeností duše, dodávaje bezprostředně: „V kruhu budou chodit bez-</w:t>
      </w:r>
      <w:r w:rsidRPr="00397410">
        <w:rPr>
          <w:rFonts w:eastAsia="Times New Roman"/>
          <w:sz w:val="20"/>
          <w:szCs w:val="20"/>
        </w:rPr>
        <w:br/>
        <w:t>božní", tu jako bychom se ho ptali: ,Jak ty tedy věříš, myslíš a rozumíš?</w:t>
      </w:r>
      <w:r w:rsidRPr="00397410">
        <w:rPr>
          <w:rFonts w:eastAsia="Times New Roman"/>
          <w:sz w:val="20"/>
          <w:szCs w:val="20"/>
        </w:rPr>
        <w:br/>
        <w:t>máme si snad myslet, že se Bohu znenadání zlíbilo stvořit člověka, které-</w:t>
      </w:r>
      <w:r w:rsidRPr="00397410">
        <w:rPr>
          <w:rFonts w:eastAsia="Times New Roman"/>
          <w:sz w:val="20"/>
          <w:szCs w:val="20"/>
        </w:rPr>
        <w:br/>
        <w:t>ho nikdy předtím v celé zpětné věčnosti nestvořil, když se s ním nemůže</w:t>
      </w:r>
      <w:r w:rsidRPr="00397410">
        <w:rPr>
          <w:rFonts w:eastAsia="Times New Roman"/>
          <w:sz w:val="20"/>
          <w:szCs w:val="20"/>
        </w:rPr>
        <w:br/>
        <w:t>stát nic nového, ano v něm není nic proměnlivého?", okamžitě odvětil,</w:t>
      </w:r>
      <w:r w:rsidRPr="00397410">
        <w:rPr>
          <w:rFonts w:eastAsia="Times New Roman"/>
          <w:sz w:val="20"/>
          <w:szCs w:val="20"/>
        </w:rPr>
        <w:br/>
        <w:t>mluvě přímo k Bohu: „Podle své vznešeností jsi rozmnožil syny lidské".</w:t>
      </w:r>
      <w:r w:rsidRPr="00397410">
        <w:rPr>
          <w:rFonts w:eastAsia="Times New Roman"/>
          <w:sz w:val="20"/>
          <w:szCs w:val="20"/>
        </w:rPr>
        <w:br/>
        <w:t>Ať si lidé myslí, co chtějí, pravi, a ať soudí a rokují, jak se jim líbí: nicmé-</w:t>
      </w:r>
      <w:r w:rsidRPr="00397410">
        <w:rPr>
          <w:rFonts w:eastAsia="Times New Roman"/>
          <w:sz w:val="20"/>
          <w:szCs w:val="20"/>
        </w:rPr>
        <w:br/>
        <w:t>ně „podle své vznešenosti", kterou nemůže nikdo z lidí seznati, „roz-</w:t>
      </w:r>
      <w:r w:rsidRPr="00397410">
        <w:rPr>
          <w:rFonts w:eastAsia="Times New Roman"/>
          <w:sz w:val="20"/>
          <w:szCs w:val="20"/>
        </w:rPr>
        <w:br/>
        <w:t>množil jsi syny lidské". Je arciť velice vznešené, že vždycky byl a že člo-</w:t>
      </w:r>
      <w:r w:rsidRPr="00397410">
        <w:rPr>
          <w:rFonts w:eastAsia="Times New Roman"/>
          <w:sz w:val="20"/>
          <w:szCs w:val="20"/>
        </w:rPr>
        <w:br/>
        <w:t>věka, jehož byl nikdy nestvořil, chtěl stvořit teprve od nějakého času a že</w:t>
      </w:r>
      <w:r w:rsidRPr="00397410">
        <w:rPr>
          <w:rFonts w:eastAsia="Times New Roman"/>
          <w:sz w:val="20"/>
          <w:szCs w:val="20"/>
        </w:rPr>
        <w:br/>
        <w:t>přitom svůj úradek ani vůli nezměnil.</w:t>
      </w:r>
    </w:p>
    <w:p w:rsidR="00AD03BD" w:rsidRPr="00397410" w:rsidRDefault="00AD03BD" w:rsidP="00AD03BD">
      <w:pPr>
        <w:rPr>
          <w:rFonts w:eastAsia="Times New Roman"/>
          <w:sz w:val="20"/>
          <w:szCs w:val="20"/>
        </w:rPr>
      </w:pPr>
      <w:r w:rsidRPr="00397410">
        <w:rPr>
          <w:rFonts w:eastAsia="Times New Roman"/>
          <w:sz w:val="20"/>
          <w:szCs w:val="20"/>
        </w:rPr>
        <w:t>16. Zdali proto, abychom pochopili, že Bůh byl vždycky také Pánem,</w:t>
      </w:r>
      <w:r w:rsidRPr="00397410">
        <w:rPr>
          <w:rFonts w:eastAsia="Times New Roman"/>
          <w:sz w:val="20"/>
          <w:szCs w:val="20"/>
        </w:rPr>
        <w:br/>
        <w:t>máme věřit, že také nikdy nechybělo stvoření, nad nímž by panoval;</w:t>
      </w:r>
      <w:r w:rsidRPr="00397410">
        <w:rPr>
          <w:rFonts w:eastAsia="Times New Roman"/>
          <w:sz w:val="20"/>
          <w:szCs w:val="20"/>
        </w:rPr>
        <w:br/>
        <w:t>a jak se může nazývat povždy stvořeným to,</w:t>
      </w:r>
      <w:r w:rsidRPr="00397410">
        <w:rPr>
          <w:rFonts w:eastAsia="Times New Roman"/>
          <w:sz w:val="20"/>
          <w:szCs w:val="20"/>
        </w:rPr>
        <w:br/>
        <w:t>co se nemůže nazvat souvěčným.</w:t>
      </w:r>
    </w:p>
    <w:p w:rsidR="00AD03BD" w:rsidRPr="00397410" w:rsidRDefault="00AD03BD" w:rsidP="00AD03BD">
      <w:pPr>
        <w:rPr>
          <w:rFonts w:eastAsia="Times New Roman"/>
          <w:sz w:val="20"/>
          <w:szCs w:val="20"/>
        </w:rPr>
      </w:pPr>
      <w:r w:rsidRPr="00397410">
        <w:rPr>
          <w:rFonts w:eastAsia="Times New Roman"/>
          <w:sz w:val="20"/>
          <w:szCs w:val="20"/>
        </w:rPr>
        <w:t>Já se ovšem neodvažuji říci, že Pán Bůh kdysi pánem nebyl, a zrovna tak</w:t>
      </w:r>
      <w:r w:rsidRPr="00397410">
        <w:rPr>
          <w:rFonts w:eastAsia="Times New Roman"/>
          <w:sz w:val="20"/>
          <w:szCs w:val="20"/>
        </w:rPr>
        <w:br/>
        <w:t>nesmím pochybovat o tom, že člověk předtím nikdy nebyl a že byl stvo-</w:t>
      </w:r>
      <w:r w:rsidRPr="00397410">
        <w:rPr>
          <w:rFonts w:eastAsia="Times New Roman"/>
          <w:sz w:val="20"/>
          <w:szCs w:val="20"/>
        </w:rPr>
        <w:br/>
        <w:t>řen teprve od kterési doby. Ale přemýšlím-li o tom, čeho byl vždycky pá-</w:t>
      </w:r>
      <w:r w:rsidRPr="00397410">
        <w:rPr>
          <w:rFonts w:eastAsia="Times New Roman"/>
          <w:sz w:val="20"/>
          <w:szCs w:val="20"/>
        </w:rPr>
        <w:br/>
        <w:t>nem, když stvoření vždycky nebylo, obávám se něco tvrdit, protože jed-</w:t>
      </w:r>
      <w:r w:rsidRPr="00397410">
        <w:rPr>
          <w:rFonts w:eastAsia="Times New Roman"/>
          <w:sz w:val="20"/>
          <w:szCs w:val="20"/>
        </w:rPr>
        <w:br/>
        <w:t>nak pohlížím sám na sebe, jednak vzpomínám slov Písma: „Kdo z lidí</w:t>
      </w:r>
      <w:r w:rsidRPr="00397410">
        <w:rPr>
          <w:rFonts w:eastAsia="Times New Roman"/>
          <w:sz w:val="20"/>
          <w:szCs w:val="20"/>
        </w:rPr>
        <w:br/>
        <w:t>může znáti vůli Boží, nebo kdo se může domyslit, co Pán chce"? Jsouť</w:t>
      </w:r>
      <w:r w:rsidRPr="00397410">
        <w:rPr>
          <w:rFonts w:eastAsia="Times New Roman"/>
          <w:sz w:val="20"/>
          <w:szCs w:val="20"/>
        </w:rPr>
        <w:br/>
        <w:t>úsudky smrtelníků bázlivé a naše dohady nejisté. Neboť porušitelné tělo</w:t>
      </w:r>
      <w:r w:rsidRPr="00397410">
        <w:rPr>
          <w:rFonts w:eastAsia="Times New Roman"/>
          <w:sz w:val="20"/>
          <w:szCs w:val="20"/>
        </w:rPr>
        <w:br/>
        <w:t>zatěžuje duši a pozemský stánek stlačuje mysl, uvažující o mnohém"</w:t>
      </w:r>
      <w:r w:rsidRPr="00397410">
        <w:rPr>
          <w:rFonts w:eastAsia="Times New Roman"/>
          <w:sz w:val="20"/>
          <w:szCs w:val="20"/>
        </w:rPr>
        <w:br/>
        <w:t>(Moudr. g,i3nn).</w:t>
      </w:r>
    </w:p>
    <w:p w:rsidR="00AD03BD" w:rsidRPr="00397410" w:rsidRDefault="00AD03BD" w:rsidP="00AD03BD">
      <w:pPr>
        <w:rPr>
          <w:rFonts w:eastAsia="Times New Roman"/>
          <w:sz w:val="20"/>
          <w:szCs w:val="20"/>
        </w:rPr>
      </w:pPr>
      <w:r w:rsidRPr="00397410">
        <w:rPr>
          <w:rFonts w:eastAsia="Times New Roman"/>
          <w:sz w:val="20"/>
          <w:szCs w:val="20"/>
        </w:rPr>
        <w:t>Jestliže tedy na základě toho, že v tomto pozemském stanu o mnohém</w:t>
      </w:r>
      <w:r w:rsidRPr="00397410">
        <w:rPr>
          <w:rFonts w:eastAsia="Times New Roman"/>
          <w:sz w:val="20"/>
          <w:szCs w:val="20"/>
        </w:rPr>
        <w:br/>
        <w:t>uvažuji (o mnohém jistě proto, že nemohu přijít na jediné, co v tom mno-</w:t>
      </w:r>
      <w:r w:rsidRPr="00397410">
        <w:rPr>
          <w:rFonts w:eastAsia="Times New Roman"/>
          <w:sz w:val="20"/>
          <w:szCs w:val="20"/>
        </w:rPr>
        <w:br/>
        <w:t>hém nebo mimo ně je pravdivé a na co náhodou nepřipadnu), řeknu, že</w:t>
      </w:r>
      <w:r w:rsidRPr="00397410">
        <w:rPr>
          <w:rFonts w:eastAsia="Times New Roman"/>
          <w:sz w:val="20"/>
          <w:szCs w:val="20"/>
        </w:rPr>
        <w:br/>
        <w:t>vždycky existovalo stvoření, jehož pánem byl ten, kdo vždycky pánem</w:t>
      </w:r>
      <w:r w:rsidRPr="00397410">
        <w:rPr>
          <w:rFonts w:eastAsia="Times New Roman"/>
          <w:sz w:val="20"/>
          <w:szCs w:val="20"/>
        </w:rPr>
        <w:br/>
        <w:t>jest a vždycky pánem byl - ale jednou to, po druhé ono ve stále nových</w:t>
      </w:r>
      <w:r w:rsidRPr="00397410">
        <w:rPr>
          <w:rFonts w:eastAsia="Times New Roman"/>
          <w:sz w:val="20"/>
          <w:szCs w:val="20"/>
        </w:rPr>
        <w:br/>
        <w:t>časových údobích, abychom o žádném netvrdili, že je se Stvořitelem sou-</w:t>
      </w:r>
      <w:r w:rsidRPr="00397410">
        <w:rPr>
          <w:rFonts w:eastAsia="Times New Roman"/>
          <w:sz w:val="20"/>
          <w:szCs w:val="20"/>
        </w:rPr>
        <w:br/>
        <w:t>věčné, což zavrhuje vira i zdravý rozum: pak pozor, nebylo-li by nesmy-</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siné a se světlem pravdy nesrovnatelné, že by smrtelný tvor sice ve střídě</w:t>
      </w:r>
      <w:r w:rsidRPr="00397410">
        <w:rPr>
          <w:rFonts w:eastAsia="Times New Roman"/>
          <w:sz w:val="20"/>
          <w:szCs w:val="20"/>
        </w:rPr>
        <w:br/>
        <w:t>časů vždycky byl, jeden pomíjeje, druhý po něm nastupuje, ale že tvor</w:t>
      </w:r>
      <w:r w:rsidRPr="00397410">
        <w:rPr>
          <w:rFonts w:eastAsia="Times New Roman"/>
          <w:sz w:val="20"/>
          <w:szCs w:val="20"/>
        </w:rPr>
        <w:br/>
        <w:t>nesmrtelný nezačal existovat, dokud se nedošlo k našemu věku, kdy byli</w:t>
      </w:r>
      <w:r w:rsidRPr="00397410">
        <w:rPr>
          <w:rFonts w:eastAsia="Times New Roman"/>
          <w:sz w:val="20"/>
          <w:szCs w:val="20"/>
        </w:rPr>
        <w:br/>
        <w:t>stvořeni i andělé; jsou-li skutečně označeni oním světlem, stvořeným nej-</w:t>
      </w:r>
      <w:r w:rsidRPr="00397410">
        <w:rPr>
          <w:rFonts w:eastAsia="Times New Roman"/>
          <w:sz w:val="20"/>
          <w:szCs w:val="20"/>
        </w:rPr>
        <w:br/>
        <w:t>dříve, nebo spíše nebem, o kterém se pravi: „Na počátku stvořil Bůh</w:t>
      </w:r>
      <w:r w:rsidRPr="00397410">
        <w:rPr>
          <w:rFonts w:eastAsia="Times New Roman"/>
          <w:sz w:val="20"/>
          <w:szCs w:val="20"/>
        </w:rPr>
        <w:br/>
        <w:t>nebe a zemi", ačkoli před svým stvořením nebyli - aby se nemyslilo, kdy-</w:t>
      </w:r>
      <w:r w:rsidRPr="00397410">
        <w:rPr>
          <w:rFonts w:eastAsia="Times New Roman"/>
          <w:sz w:val="20"/>
          <w:szCs w:val="20"/>
        </w:rPr>
        <w:br/>
        <w:t>by byli vždycky, že jsou tvorové nesmrtelní, s Bohem souvěční.</w:t>
      </w:r>
    </w:p>
    <w:p w:rsidR="00AD03BD" w:rsidRPr="00397410" w:rsidRDefault="00AD03BD" w:rsidP="00AD03BD">
      <w:pPr>
        <w:rPr>
          <w:rFonts w:eastAsia="Times New Roman"/>
          <w:sz w:val="20"/>
          <w:szCs w:val="20"/>
        </w:rPr>
      </w:pPr>
      <w:r w:rsidRPr="00397410">
        <w:rPr>
          <w:rFonts w:eastAsia="Times New Roman"/>
          <w:sz w:val="20"/>
          <w:szCs w:val="20"/>
        </w:rPr>
        <w:t>Ale řeknu-li, že andělé nebyli stvořeni v čase, nýbrž že i oni byli přede</w:t>
      </w:r>
      <w:r w:rsidRPr="00397410">
        <w:rPr>
          <w:rFonts w:eastAsia="Times New Roman"/>
          <w:sz w:val="20"/>
          <w:szCs w:val="20"/>
        </w:rPr>
        <w:br/>
        <w:t>všemi časy, aby Bůh, jenž vždycky byl výhradně pánem, byl jejich pánem:</w:t>
      </w:r>
      <w:r w:rsidRPr="00397410">
        <w:rPr>
          <w:rFonts w:eastAsia="Times New Roman"/>
          <w:sz w:val="20"/>
          <w:szCs w:val="20"/>
        </w:rPr>
        <w:br/>
        <w:t>tu budu tázán, jestliže byli stvořeni přede všemi časy, zdali mohli býti</w:t>
      </w:r>
      <w:r w:rsidRPr="00397410">
        <w:rPr>
          <w:rFonts w:eastAsia="Times New Roman"/>
          <w:sz w:val="20"/>
          <w:szCs w:val="20"/>
        </w:rPr>
        <w:br/>
        <w:t>vždycky, když jsou stvořeni. Zdánlivě by se zde snad mělo odpovědět:</w:t>
      </w:r>
      <w:r w:rsidRPr="00397410">
        <w:rPr>
          <w:rFonts w:eastAsia="Times New Roman"/>
          <w:sz w:val="20"/>
          <w:szCs w:val="20"/>
        </w:rPr>
        <w:br/>
        <w:t>Jakpak by nebyli vždycky, když o tom, co je ve všem čase, se případně</w:t>
      </w:r>
      <w:r w:rsidRPr="00397410">
        <w:rPr>
          <w:rFonts w:eastAsia="Times New Roman"/>
          <w:sz w:val="20"/>
          <w:szCs w:val="20"/>
        </w:rPr>
        <w:br/>
        <w:t>říká, že je to vždycky?" Leč oni byli po všechen čas do té míry, že byli do-</w:t>
      </w:r>
      <w:r w:rsidRPr="00397410">
        <w:rPr>
          <w:rFonts w:eastAsia="Times New Roman"/>
          <w:sz w:val="20"/>
          <w:szCs w:val="20"/>
        </w:rPr>
        <w:br/>
        <w:t>konce stvořeni přede všemi časy; pakliže časy počly stvořením nebe, exi-</w:t>
      </w:r>
      <w:r w:rsidRPr="00397410">
        <w:rPr>
          <w:rFonts w:eastAsia="Times New Roman"/>
          <w:sz w:val="20"/>
          <w:szCs w:val="20"/>
        </w:rPr>
        <w:br/>
        <w:t>stovali oni také už před nebem. Než jestliže čas nezačal nebem, nýbrž byl</w:t>
      </w:r>
      <w:r w:rsidRPr="00397410">
        <w:rPr>
          <w:rFonts w:eastAsia="Times New Roman"/>
          <w:sz w:val="20"/>
          <w:szCs w:val="20"/>
        </w:rPr>
        <w:br/>
        <w:t>i před nebem - nespočívaje ovšem v hodinách a dnech a měsících a ro-</w:t>
      </w:r>
      <w:r w:rsidRPr="00397410">
        <w:rPr>
          <w:rFonts w:eastAsia="Times New Roman"/>
          <w:sz w:val="20"/>
          <w:szCs w:val="20"/>
        </w:rPr>
        <w:br/>
        <w:t>cích (neboť tyto míry časových rozměrů, jimž běžně říkáme „doby" ve</w:t>
      </w:r>
      <w:r w:rsidRPr="00397410">
        <w:rPr>
          <w:rFonts w:eastAsia="Times New Roman"/>
          <w:sz w:val="20"/>
          <w:szCs w:val="20"/>
        </w:rPr>
        <w:br/>
        <w:t>vlastním smyslu, vzaly zřejmě svůj počátek z pohybu hvězd; proto i Bůh</w:t>
      </w:r>
      <w:r w:rsidRPr="00397410">
        <w:rPr>
          <w:rFonts w:eastAsia="Times New Roman"/>
          <w:sz w:val="20"/>
          <w:szCs w:val="20"/>
        </w:rPr>
        <w:br/>
        <w:t>při jejich stvoření řekl: „A ať jsou na znamení a označují časy i dny</w:t>
      </w:r>
      <w:r w:rsidRPr="00397410">
        <w:rPr>
          <w:rFonts w:eastAsia="Times New Roman"/>
          <w:sz w:val="20"/>
          <w:szCs w:val="20"/>
        </w:rPr>
        <w:br/>
        <w:t>i roky!"), ale v nějakém proměnlivém pohybu, v němž něco míjí dřivé,</w:t>
      </w:r>
      <w:r w:rsidRPr="00397410">
        <w:rPr>
          <w:rFonts w:eastAsia="Times New Roman"/>
          <w:sz w:val="20"/>
          <w:szCs w:val="20"/>
        </w:rPr>
        <w:br/>
        <w:t>něco později, ano obé nemůže býti současně - jestliže tedy před nebem</w:t>
      </w:r>
      <w:r w:rsidRPr="00397410">
        <w:rPr>
          <w:rFonts w:eastAsia="Times New Roman"/>
          <w:sz w:val="20"/>
          <w:szCs w:val="20"/>
        </w:rPr>
        <w:br/>
        <w:t>bylo něco takového v pohybech andělů, a tudíž čas už byl a andělé se</w:t>
      </w:r>
      <w:r w:rsidRPr="00397410">
        <w:rPr>
          <w:rFonts w:eastAsia="Times New Roman"/>
          <w:sz w:val="20"/>
          <w:szCs w:val="20"/>
        </w:rPr>
        <w:br/>
        <w:t>v čase pohybovali od toho okamžiku, kdy byli stvořeni: existovali i takto</w:t>
      </w:r>
      <w:r w:rsidRPr="00397410">
        <w:rPr>
          <w:rFonts w:eastAsia="Times New Roman"/>
          <w:sz w:val="20"/>
          <w:szCs w:val="20"/>
        </w:rPr>
        <w:br/>
        <w:t>po všechen čas, jelikož časy pak byly stvořeny zároveň s nimi. Kdo by</w:t>
      </w:r>
      <w:r w:rsidRPr="00397410">
        <w:rPr>
          <w:rFonts w:eastAsia="Times New Roman"/>
          <w:sz w:val="20"/>
          <w:szCs w:val="20"/>
        </w:rPr>
        <w:br/>
        <w:t>však mohl říci: „Nebylo vždycky, co bylo po všechen čas?"</w:t>
      </w:r>
    </w:p>
    <w:p w:rsidR="00AD03BD" w:rsidRPr="00397410" w:rsidRDefault="00AD03BD" w:rsidP="00AD03BD">
      <w:pPr>
        <w:rPr>
          <w:rFonts w:eastAsia="Times New Roman"/>
          <w:sz w:val="20"/>
          <w:szCs w:val="20"/>
        </w:rPr>
      </w:pPr>
      <w:r w:rsidRPr="00397410">
        <w:rPr>
          <w:rFonts w:eastAsia="Times New Roman"/>
          <w:sz w:val="20"/>
          <w:szCs w:val="20"/>
        </w:rPr>
        <w:t>Leč odpovím-li takto, namítne se mi: Jak to, že tedy nejsou se Stvo-</w:t>
      </w:r>
      <w:r w:rsidRPr="00397410">
        <w:rPr>
          <w:rFonts w:eastAsia="Times New Roman"/>
          <w:sz w:val="20"/>
          <w:szCs w:val="20"/>
        </w:rPr>
        <w:br/>
        <w:t>řitelem souvěční, když on byl vždy a oni byli vždy? Jak se také mohou na-</w:t>
      </w:r>
      <w:r w:rsidRPr="00397410">
        <w:rPr>
          <w:rFonts w:eastAsia="Times New Roman"/>
          <w:sz w:val="20"/>
          <w:szCs w:val="20"/>
        </w:rPr>
        <w:br/>
        <w:t>zvati stvořenými, vyrozumívá-li se, že byli vždycky?" Co na to odpovime?</w:t>
      </w:r>
      <w:r w:rsidRPr="00397410">
        <w:rPr>
          <w:rFonts w:eastAsia="Times New Roman"/>
          <w:sz w:val="20"/>
          <w:szCs w:val="20"/>
        </w:rPr>
        <w:br/>
        <w:t>Máme říci, že sice vždycky byli, protože byli po všechen čas, jsouce stvo-</w:t>
      </w:r>
      <w:r w:rsidRPr="00397410">
        <w:rPr>
          <w:rFonts w:eastAsia="Times New Roman"/>
          <w:sz w:val="20"/>
          <w:szCs w:val="20"/>
        </w:rPr>
        <w:br/>
        <w:t>řeni s časem, nebo any časy byly stvořeny s nimi - ale že jsou přesto stvo-</w:t>
      </w:r>
      <w:r w:rsidRPr="00397410">
        <w:rPr>
          <w:rFonts w:eastAsia="Times New Roman"/>
          <w:sz w:val="20"/>
          <w:szCs w:val="20"/>
        </w:rPr>
        <w:br/>
        <w:t>řeni? Vždyť ani o samých časech nemůžeme popříti, že nebyly stvořeny,</w:t>
      </w:r>
      <w:r w:rsidRPr="00397410">
        <w:rPr>
          <w:rFonts w:eastAsia="Times New Roman"/>
          <w:sz w:val="20"/>
          <w:szCs w:val="20"/>
        </w:rPr>
        <w:br/>
        <w:t>ačkoli nikdo nepochybuje, že čas po všechen čas byl. Neboť nebyl-Ii čas</w:t>
      </w:r>
      <w:r w:rsidRPr="00397410">
        <w:rPr>
          <w:rFonts w:eastAsia="Times New Roman"/>
          <w:sz w:val="20"/>
          <w:szCs w:val="20"/>
        </w:rPr>
        <w:br/>
        <w:t>po všechen Čas, byl tedy čas, kdy žádného času nebylo. Který hlupák by</w:t>
      </w:r>
      <w:r w:rsidRPr="00397410">
        <w:rPr>
          <w:rFonts w:eastAsia="Times New Roman"/>
          <w:sz w:val="20"/>
          <w:szCs w:val="20"/>
        </w:rPr>
        <w:br/>
        <w:t>to tvrdil? Vždyť můžeme právem říci: „Byl čas, kdy nebyl Řím; byl čas,</w:t>
      </w:r>
      <w:r w:rsidRPr="00397410">
        <w:rPr>
          <w:rFonts w:eastAsia="Times New Roman"/>
          <w:sz w:val="20"/>
          <w:szCs w:val="20"/>
        </w:rPr>
        <w:br/>
        <w:t>kdy nebyl Jerusalem; byl čas, kdy nebyl Abraham; byl čas, kdy nebyl člo-</w:t>
      </w:r>
      <w:r w:rsidRPr="00397410">
        <w:rPr>
          <w:rFonts w:eastAsia="Times New Roman"/>
          <w:sz w:val="20"/>
          <w:szCs w:val="20"/>
        </w:rPr>
        <w:br/>
        <w:t>věk", a tak dále; konečně, jestliže svět nebyl stvořen s počátkem času, ale</w:t>
      </w:r>
      <w:r w:rsidRPr="00397410">
        <w:rPr>
          <w:rFonts w:eastAsia="Times New Roman"/>
          <w:sz w:val="20"/>
          <w:szCs w:val="20"/>
        </w:rPr>
        <w:br/>
        <w:t>po nějakém čase, můžeme říci: „Byl čas, kdy svět nebyl"; ale výrok „Byl</w:t>
      </w:r>
      <w:r w:rsidRPr="00397410">
        <w:rPr>
          <w:rFonts w:eastAsia="Times New Roman"/>
          <w:sz w:val="20"/>
          <w:szCs w:val="20"/>
        </w:rPr>
        <w:br/>
        <w:t>čas, kdy nebyl žádný čas" by byl tak nepřípadný, jako kdyby někdo řekl:</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„Byl člověk, když žádný člověk nebyl", nebo: „Tento svět byl, když tento</w:t>
      </w:r>
      <w:r w:rsidRPr="00397410">
        <w:rPr>
          <w:rFonts w:eastAsia="Times New Roman"/>
          <w:sz w:val="20"/>
          <w:szCs w:val="20"/>
        </w:rPr>
        <w:br/>
        <w:t>svět nebyl." Neboť myslím-li stále něco jiného, pak se to nějakým způso-</w:t>
      </w:r>
      <w:r w:rsidRPr="00397410">
        <w:rPr>
          <w:rFonts w:eastAsia="Times New Roman"/>
          <w:sz w:val="20"/>
          <w:szCs w:val="20"/>
        </w:rPr>
        <w:br/>
        <w:t>bem říci dá, t. j. „Byl jiný člověk, když tento člověk nebyl"; tedy podob-</w:t>
      </w:r>
      <w:r w:rsidRPr="00397410">
        <w:rPr>
          <w:rFonts w:eastAsia="Times New Roman"/>
          <w:sz w:val="20"/>
          <w:szCs w:val="20"/>
        </w:rPr>
        <w:br/>
        <w:t>ně můžeme správně říci i: „Byl jiný čas, když nebyl tento čas"; ale větu</w:t>
      </w:r>
      <w:r w:rsidRPr="00397410">
        <w:rPr>
          <w:rFonts w:eastAsia="Times New Roman"/>
          <w:sz w:val="20"/>
          <w:szCs w:val="20"/>
        </w:rPr>
        <w:br/>
        <w:t>„Byl čas, kdy žádný čas nebyl" by mohl říci jen největší blázen.</w:t>
      </w:r>
    </w:p>
    <w:p w:rsidR="00AD03BD" w:rsidRPr="00397410" w:rsidRDefault="00AD03BD" w:rsidP="00AD03BD">
      <w:pPr>
        <w:rPr>
          <w:rFonts w:eastAsia="Times New Roman"/>
          <w:sz w:val="20"/>
          <w:szCs w:val="20"/>
        </w:rPr>
      </w:pPr>
      <w:r w:rsidRPr="00397410">
        <w:rPr>
          <w:rFonts w:eastAsia="Times New Roman"/>
          <w:sz w:val="20"/>
          <w:szCs w:val="20"/>
        </w:rPr>
        <w:t>Tedy jestliže na jedné straně pravíme, že čas byl stvořen, ačkoliv se</w:t>
      </w:r>
      <w:r w:rsidRPr="00397410">
        <w:rPr>
          <w:rFonts w:eastAsia="Times New Roman"/>
          <w:sz w:val="20"/>
          <w:szCs w:val="20"/>
        </w:rPr>
        <w:br/>
        <w:t>říká, že vždycky byl, ježto čas byl po všechen čas: podobně by bylo ne-</w:t>
      </w:r>
      <w:r w:rsidRPr="00397410">
        <w:rPr>
          <w:rFonts w:eastAsia="Times New Roman"/>
          <w:sz w:val="20"/>
          <w:szCs w:val="20"/>
        </w:rPr>
        <w:br/>
        <w:t>logické, jestliže andělé byli vždycky, aby proto už nebyli tvory, aby se</w:t>
      </w:r>
      <w:r w:rsidRPr="00397410">
        <w:rPr>
          <w:rFonts w:eastAsia="Times New Roman"/>
          <w:sz w:val="20"/>
          <w:szCs w:val="20"/>
        </w:rPr>
        <w:br/>
        <w:t>mohlo říci, že byli vždycky, jelikož byli po všechen čas, a byli po všechen</w:t>
      </w:r>
      <w:r w:rsidRPr="00397410">
        <w:rPr>
          <w:rFonts w:eastAsia="Times New Roman"/>
          <w:sz w:val="20"/>
          <w:szCs w:val="20"/>
        </w:rPr>
        <w:br/>
        <w:t>čas proto, protože bez nich nemohly na žádný způsob časy býti. Jakmile</w:t>
      </w:r>
      <w:r w:rsidRPr="00397410">
        <w:rPr>
          <w:rFonts w:eastAsia="Times New Roman"/>
          <w:sz w:val="20"/>
          <w:szCs w:val="20"/>
        </w:rPr>
        <w:br/>
        <w:t>totiž není žádného tvora, jehož měnlivými pohyby by se uskutečňovaly</w:t>
      </w:r>
      <w:r w:rsidRPr="00397410">
        <w:rPr>
          <w:rFonts w:eastAsia="Times New Roman"/>
          <w:sz w:val="20"/>
          <w:szCs w:val="20"/>
        </w:rPr>
        <w:br/>
        <w:t>časy, časy vůbec nemohou býti; a tudíž, i jestliže byli vždycky, byli stvo-</w:t>
      </w:r>
      <w:r w:rsidRPr="00397410">
        <w:rPr>
          <w:rFonts w:eastAsia="Times New Roman"/>
          <w:sz w:val="20"/>
          <w:szCs w:val="20"/>
        </w:rPr>
        <w:br/>
        <w:t>řeni, ale jestliže vždycky byli, nejsou proto ještě souvěční s Tvůrcem. On</w:t>
      </w:r>
      <w:r w:rsidRPr="00397410">
        <w:rPr>
          <w:rFonts w:eastAsia="Times New Roman"/>
          <w:sz w:val="20"/>
          <w:szCs w:val="20"/>
        </w:rPr>
        <w:br/>
        <w:t>totiž vždycky byl v neproměnné věčnosti; oni však byli stvořeni; ale že</w:t>
      </w:r>
      <w:r w:rsidRPr="00397410">
        <w:rPr>
          <w:rFonts w:eastAsia="Times New Roman"/>
          <w:sz w:val="20"/>
          <w:szCs w:val="20"/>
        </w:rPr>
        <w:br/>
        <w:t>byli vždycky, to se pravi proto, že byli po všechen čas, ježto bez nich ne-</w:t>
      </w:r>
      <w:r w:rsidRPr="00397410">
        <w:rPr>
          <w:rFonts w:eastAsia="Times New Roman"/>
          <w:sz w:val="20"/>
          <w:szCs w:val="20"/>
        </w:rPr>
        <w:br/>
        <w:t>mohly na žádný způsob časy být; leč poněvadž čas probíhá v proměnli-</w:t>
      </w:r>
      <w:r w:rsidRPr="00397410">
        <w:rPr>
          <w:rFonts w:eastAsia="Times New Roman"/>
          <w:sz w:val="20"/>
          <w:szCs w:val="20"/>
        </w:rPr>
        <w:br/>
        <w:t>vosti, nemůže být souvěčný s neproměnnou věčností. A tudíž, i když ne-</w:t>
      </w:r>
      <w:r w:rsidRPr="00397410">
        <w:rPr>
          <w:rFonts w:eastAsia="Times New Roman"/>
          <w:sz w:val="20"/>
          <w:szCs w:val="20"/>
        </w:rPr>
        <w:br/>
        <w:t>smrtelnost andělů v čase nepomíjí a i když není minulá, jakoby už</w:t>
      </w:r>
      <w:r w:rsidRPr="00397410">
        <w:rPr>
          <w:rFonts w:eastAsia="Times New Roman"/>
          <w:sz w:val="20"/>
          <w:szCs w:val="20"/>
        </w:rPr>
        <w:br/>
        <w:t>nebyla, ani budoucí, jakoby ještě nebyla: přece jejich pohyby, jimiž se</w:t>
      </w:r>
      <w:r w:rsidRPr="00397410">
        <w:rPr>
          <w:rFonts w:eastAsia="Times New Roman"/>
          <w:sz w:val="20"/>
          <w:szCs w:val="20"/>
        </w:rPr>
        <w:br/>
        <w:t>uskutečňují.časy, přecházejí z budoucna do minula, takže nemohou být</w:t>
      </w:r>
      <w:r w:rsidRPr="00397410">
        <w:rPr>
          <w:rFonts w:eastAsia="Times New Roman"/>
          <w:sz w:val="20"/>
          <w:szCs w:val="20"/>
        </w:rPr>
        <w:br/>
        <w:t>souvěčné s Tvůrcem, o jehož pohybu nelze říci, že v něm bylo, co už není,</w:t>
      </w:r>
      <w:r w:rsidRPr="00397410">
        <w:rPr>
          <w:rFonts w:eastAsia="Times New Roman"/>
          <w:sz w:val="20"/>
          <w:szCs w:val="20"/>
        </w:rPr>
        <w:br/>
        <w:t>nebo bude, co ještě není.</w:t>
      </w:r>
    </w:p>
    <w:p w:rsidR="00AD03BD" w:rsidRPr="00397410" w:rsidRDefault="00AD03BD" w:rsidP="00AD03BD">
      <w:pPr>
        <w:rPr>
          <w:rFonts w:eastAsia="Times New Roman"/>
          <w:sz w:val="20"/>
          <w:szCs w:val="20"/>
        </w:rPr>
      </w:pPr>
      <w:r w:rsidRPr="00397410">
        <w:rPr>
          <w:rFonts w:eastAsia="Times New Roman"/>
          <w:sz w:val="20"/>
          <w:szCs w:val="20"/>
        </w:rPr>
        <w:t>Pročež Bůh, jestliže vždycky byl pánem, vždycky měl tvora, sloužící</w:t>
      </w:r>
      <w:r w:rsidRPr="00397410">
        <w:rPr>
          <w:rFonts w:eastAsia="Times New Roman"/>
          <w:sz w:val="20"/>
          <w:szCs w:val="20"/>
        </w:rPr>
        <w:br/>
        <w:t>jeho panství; ne však ze sebe zplozeného, ale jím z ničeho stvořeného</w:t>
      </w:r>
      <w:r w:rsidRPr="00397410">
        <w:rPr>
          <w:rFonts w:eastAsia="Times New Roman"/>
          <w:sz w:val="20"/>
          <w:szCs w:val="20"/>
        </w:rPr>
        <w:br/>
        <w:t>a ne jemu souvěčného; byl totiž před ním, ačkoli v žádném čase bez</w:t>
      </w:r>
      <w:r w:rsidRPr="00397410">
        <w:rPr>
          <w:rFonts w:eastAsia="Times New Roman"/>
          <w:sz w:val="20"/>
          <w:szCs w:val="20"/>
        </w:rPr>
        <w:br/>
        <w:t>něho, nepředcházeje ho plynoucí dobou, ale trvající věčností.</w:t>
      </w:r>
    </w:p>
    <w:p w:rsidR="00AD03BD" w:rsidRPr="00397410" w:rsidRDefault="00AD03BD" w:rsidP="00AD03BD">
      <w:pPr>
        <w:rPr>
          <w:rFonts w:eastAsia="Times New Roman"/>
          <w:sz w:val="20"/>
          <w:szCs w:val="20"/>
        </w:rPr>
      </w:pPr>
      <w:r w:rsidRPr="00397410">
        <w:rPr>
          <w:rFonts w:eastAsia="Times New Roman"/>
          <w:sz w:val="20"/>
          <w:szCs w:val="20"/>
        </w:rPr>
        <w:t>Leč dejme tomu, že na otázku, kterak mohl být vždycky stvořitelem</w:t>
      </w:r>
      <w:r w:rsidRPr="00397410">
        <w:rPr>
          <w:rFonts w:eastAsia="Times New Roman"/>
          <w:sz w:val="20"/>
          <w:szCs w:val="20"/>
        </w:rPr>
        <w:br/>
        <w:t>a vždycky pánem, když sloužící tvor vždycky nebyl, nebo jak může být</w:t>
      </w:r>
      <w:r w:rsidRPr="00397410">
        <w:rPr>
          <w:rFonts w:eastAsia="Times New Roman"/>
          <w:sz w:val="20"/>
          <w:szCs w:val="20"/>
        </w:rPr>
        <w:br/>
        <w:t>tvor stvořen a ne spíše se Stvořitelem souvěčný, když byl vždycky, odpo-</w:t>
      </w:r>
      <w:r w:rsidRPr="00397410">
        <w:rPr>
          <w:rFonts w:eastAsia="Times New Roman"/>
          <w:sz w:val="20"/>
          <w:szCs w:val="20"/>
        </w:rPr>
        <w:br/>
        <w:t>vím takto: pak se obávám, aby se nezdálo, že je mi lehčí tvrdit, co nevím,</w:t>
      </w:r>
      <w:r w:rsidRPr="00397410">
        <w:rPr>
          <w:rFonts w:eastAsia="Times New Roman"/>
          <w:sz w:val="20"/>
          <w:szCs w:val="20"/>
        </w:rPr>
        <w:br/>
        <w:t>nežli učit, co vím. Vracím se tedy k tomu, co po vůli našeho Stvořitele</w:t>
      </w:r>
      <w:r w:rsidRPr="00397410">
        <w:rPr>
          <w:rFonts w:eastAsia="Times New Roman"/>
          <w:sz w:val="20"/>
          <w:szCs w:val="20"/>
        </w:rPr>
        <w:br/>
        <w:t>víme; zato o tom, co popřál v tomto životě věděti moudřejším nebo za-</w:t>
      </w:r>
      <w:r w:rsidRPr="00397410">
        <w:rPr>
          <w:rFonts w:eastAsia="Times New Roman"/>
          <w:sz w:val="20"/>
          <w:szCs w:val="20"/>
        </w:rPr>
        <w:br/>
        <w:t>choval k poznání veskrze dokonalým v životě onom, doznávám, že je nad</w:t>
      </w:r>
      <w:r w:rsidRPr="00397410">
        <w:rPr>
          <w:rFonts w:eastAsia="Times New Roman"/>
          <w:sz w:val="20"/>
          <w:szCs w:val="20"/>
        </w:rPr>
        <w:br/>
        <w:t>moje síly. Ale měl jsem za záhodno o tom pojed nati - aniž bych co s jisto-</w:t>
      </w:r>
      <w:r w:rsidRPr="00397410">
        <w:rPr>
          <w:rFonts w:eastAsia="Times New Roman"/>
          <w:sz w:val="20"/>
          <w:szCs w:val="20"/>
        </w:rPr>
        <w:br/>
        <w:t>tou tvrdil - aby čtenáři viděli, jakých nebezpečí se mají ve sporech vystří-</w:t>
      </w:r>
      <w:r w:rsidRPr="00397410">
        <w:rPr>
          <w:rFonts w:eastAsia="Times New Roman"/>
          <w:sz w:val="20"/>
          <w:szCs w:val="20"/>
        </w:rPr>
        <w:br/>
        <w:t>hat, aby si nemysleli, že jsou ke všemu způsobilí, a aby raději pochopili,</w:t>
      </w:r>
      <w:r w:rsidRPr="00397410">
        <w:rPr>
          <w:rFonts w:eastAsia="Times New Roman"/>
          <w:sz w:val="20"/>
          <w:szCs w:val="20"/>
        </w:rPr>
        <w:br/>
        <w:t>jak je nutno poslouchat spasitelného napomenutí apoštolova: „Skrze pak</w:t>
      </w:r>
      <w:r w:rsidRPr="00397410">
        <w:rPr>
          <w:rFonts w:eastAsia="Times New Roman"/>
          <w:sz w:val="20"/>
          <w:szCs w:val="20"/>
        </w:rPr>
        <w:br/>
        <w:t>Boží milost, mně danou, pravím každému, jenž jest mezi vámi, aby o sobě</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406</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nemyslil více, než se sluší mysliti, nýbrž aby myslil skromně, podle míry</w:t>
      </w:r>
      <w:r w:rsidRPr="00397410">
        <w:rPr>
          <w:rFonts w:eastAsia="Times New Roman"/>
          <w:sz w:val="20"/>
          <w:szCs w:val="20"/>
        </w:rPr>
        <w:br/>
        <w:t>víry, kterou Bůh každému udělil" (Řím. 12,3). Neboť živi-li se dítě při-</w:t>
      </w:r>
      <w:r w:rsidRPr="00397410">
        <w:rPr>
          <w:rFonts w:eastAsia="Times New Roman"/>
          <w:sz w:val="20"/>
          <w:szCs w:val="20"/>
        </w:rPr>
        <w:br/>
        <w:t>měřeně svým silám, dojde na to, že rostouc snese vice; ale jestliže pře-</w:t>
      </w:r>
      <w:r w:rsidRPr="00397410">
        <w:rPr>
          <w:rFonts w:eastAsia="Times New Roman"/>
          <w:sz w:val="20"/>
          <w:szCs w:val="20"/>
        </w:rPr>
        <w:br/>
        <w:t>kročí síly své schopnosti, zeslábne, než vyroste.</w:t>
      </w:r>
    </w:p>
    <w:p w:rsidR="00AD03BD" w:rsidRPr="00397410" w:rsidRDefault="00AD03BD" w:rsidP="00AD03BD">
      <w:pPr>
        <w:rPr>
          <w:rFonts w:eastAsia="Times New Roman"/>
          <w:sz w:val="20"/>
          <w:szCs w:val="20"/>
        </w:rPr>
      </w:pPr>
      <w:r w:rsidRPr="00397410">
        <w:rPr>
          <w:rFonts w:eastAsia="Times New Roman"/>
          <w:sz w:val="20"/>
          <w:szCs w:val="20"/>
        </w:rPr>
        <w:t>17. Kterak máme chápati život věčný, zaslíbený Bohem člověku</w:t>
      </w:r>
    </w:p>
    <w:p w:rsidR="00AD03BD" w:rsidRPr="00397410" w:rsidRDefault="00AD03BD" w:rsidP="00AD03BD">
      <w:pPr>
        <w:rPr>
          <w:rFonts w:eastAsia="Times New Roman"/>
          <w:sz w:val="20"/>
          <w:szCs w:val="20"/>
        </w:rPr>
      </w:pPr>
      <w:r w:rsidRPr="00397410">
        <w:rPr>
          <w:rFonts w:eastAsia="Times New Roman"/>
          <w:sz w:val="20"/>
          <w:szCs w:val="20"/>
        </w:rPr>
        <w:t>před věčnými časy.</w:t>
      </w:r>
    </w:p>
    <w:p w:rsidR="00AD03BD" w:rsidRPr="00397410" w:rsidRDefault="00AD03BD" w:rsidP="00AD03BD">
      <w:pPr>
        <w:rPr>
          <w:rFonts w:eastAsia="Times New Roman"/>
          <w:sz w:val="20"/>
          <w:szCs w:val="20"/>
        </w:rPr>
      </w:pPr>
      <w:r w:rsidRPr="00397410">
        <w:rPr>
          <w:rFonts w:eastAsia="Times New Roman"/>
          <w:sz w:val="20"/>
          <w:szCs w:val="20"/>
        </w:rPr>
        <w:t>Přiznávám se, že nevim, jaké věky uplynuly před založením lidstva;</w:t>
      </w:r>
      <w:r w:rsidRPr="00397410">
        <w:rPr>
          <w:rFonts w:eastAsia="Times New Roman"/>
          <w:sz w:val="20"/>
          <w:szCs w:val="20"/>
        </w:rPr>
        <w:br/>
        <w:t>přesto nepochybuji, že v tvorstvu naprosto nic není s Tvůrcem souvěč-</w:t>
      </w:r>
      <w:r w:rsidRPr="00397410">
        <w:rPr>
          <w:rFonts w:eastAsia="Times New Roman"/>
          <w:sz w:val="20"/>
          <w:szCs w:val="20"/>
        </w:rPr>
        <w:br/>
        <w:t>né. Mluvi i apoštol o věčných časech, a to ne o těch budoucích, ale, což</w:t>
      </w:r>
      <w:r w:rsidRPr="00397410">
        <w:rPr>
          <w:rFonts w:eastAsia="Times New Roman"/>
          <w:sz w:val="20"/>
          <w:szCs w:val="20"/>
        </w:rPr>
        <w:br/>
        <w:t>je ještě vice s podivem, o minulých. Pravi totiž: „K naději v život věčný,</w:t>
      </w:r>
      <w:r w:rsidRPr="00397410">
        <w:rPr>
          <w:rFonts w:eastAsia="Times New Roman"/>
          <w:sz w:val="20"/>
          <w:szCs w:val="20"/>
        </w:rPr>
        <w:br/>
        <w:t>který zaslíbil neklamný Bůh před věčnými časy; ale v časech svých uvedl</w:t>
      </w:r>
      <w:r w:rsidRPr="00397410">
        <w:rPr>
          <w:rFonts w:eastAsia="Times New Roman"/>
          <w:sz w:val="20"/>
          <w:szCs w:val="20"/>
        </w:rPr>
        <w:br/>
        <w:t>ve známost svoje slovo" (Tit. i,2n). Hle, řekl, že dříve byly časy věčné,</w:t>
      </w:r>
      <w:r w:rsidRPr="00397410">
        <w:rPr>
          <w:rFonts w:eastAsia="Times New Roman"/>
          <w:sz w:val="20"/>
          <w:szCs w:val="20"/>
        </w:rPr>
        <w:br/>
        <w:t>které přesto nebyly s Bohem souvěčné, jestliže on před věčnými časy ne-</w:t>
      </w:r>
      <w:r w:rsidRPr="00397410">
        <w:rPr>
          <w:rFonts w:eastAsia="Times New Roman"/>
          <w:sz w:val="20"/>
          <w:szCs w:val="20"/>
        </w:rPr>
        <w:br/>
        <w:t>jen byl, ale také zaslíbil věčný život, jejž uvedlo ve známost v časech</w:t>
      </w:r>
      <w:r w:rsidRPr="00397410">
        <w:rPr>
          <w:rFonts w:eastAsia="Times New Roman"/>
          <w:sz w:val="20"/>
          <w:szCs w:val="20"/>
        </w:rPr>
        <w:br/>
        <w:t>svých, t. j. vhodných, nic jiného nežli jeho Slovo. Ono je totiž věčným</w:t>
      </w:r>
      <w:r w:rsidRPr="00397410">
        <w:rPr>
          <w:rFonts w:eastAsia="Times New Roman"/>
          <w:sz w:val="20"/>
          <w:szCs w:val="20"/>
        </w:rPr>
        <w:br/>
        <w:t>životem. Leč jak ho slíbil, když je jistě slíbil lidem, kteří před věčnými</w:t>
      </w:r>
      <w:r w:rsidRPr="00397410">
        <w:rPr>
          <w:rFonts w:eastAsia="Times New Roman"/>
          <w:sz w:val="20"/>
          <w:szCs w:val="20"/>
        </w:rPr>
        <w:br/>
        <w:t>časy ještě nebyli? Nejinak nežli že v jeho věčnosti a v samém jeho Slově,</w:t>
      </w:r>
      <w:r w:rsidRPr="00397410">
        <w:rPr>
          <w:rFonts w:eastAsia="Times New Roman"/>
          <w:sz w:val="20"/>
          <w:szCs w:val="20"/>
        </w:rPr>
        <w:br/>
        <w:t>s ním souvěčném, bylo již v předurčení ustanoveno, co se mělo ve svůj</w:t>
      </w:r>
      <w:r w:rsidRPr="00397410">
        <w:rPr>
          <w:rFonts w:eastAsia="Times New Roman"/>
          <w:sz w:val="20"/>
          <w:szCs w:val="20"/>
        </w:rPr>
        <w:br/>
        <w:t>čas uskutečnit!</w:t>
      </w:r>
    </w:p>
    <w:p w:rsidR="00AD03BD" w:rsidRPr="00397410" w:rsidRDefault="00AD03BD" w:rsidP="00AD03BD">
      <w:pPr>
        <w:rPr>
          <w:rFonts w:eastAsia="Times New Roman"/>
          <w:sz w:val="20"/>
          <w:szCs w:val="20"/>
        </w:rPr>
      </w:pPr>
      <w:r w:rsidRPr="00397410">
        <w:rPr>
          <w:rFonts w:eastAsia="Times New Roman"/>
          <w:sz w:val="20"/>
          <w:szCs w:val="20"/>
        </w:rPr>
        <w:t>18. Čeho hájí o neproměnném úradku a vůli Boží zdravá víra proti úvahám těch,</w:t>
      </w:r>
      <w:r w:rsidRPr="00397410">
        <w:rPr>
          <w:rFonts w:eastAsia="Times New Roman"/>
          <w:sz w:val="20"/>
          <w:szCs w:val="20"/>
        </w:rPr>
        <w:br/>
        <w:t>podle kterých Boží díla, od věčnosti se opakujíce,</w:t>
      </w:r>
      <w:r w:rsidRPr="00397410">
        <w:rPr>
          <w:rFonts w:eastAsia="Times New Roman"/>
          <w:sz w:val="20"/>
          <w:szCs w:val="20"/>
        </w:rPr>
        <w:br/>
        <w:t>vždycky se vracejí v týchž časových okruzích.</w:t>
      </w:r>
    </w:p>
    <w:p w:rsidR="00AD03BD" w:rsidRPr="00397410" w:rsidRDefault="00AD03BD" w:rsidP="00AD03BD">
      <w:pPr>
        <w:rPr>
          <w:rFonts w:eastAsia="Times New Roman"/>
          <w:sz w:val="20"/>
          <w:szCs w:val="20"/>
        </w:rPr>
      </w:pPr>
      <w:r w:rsidRPr="00397410">
        <w:rPr>
          <w:rFonts w:eastAsia="Times New Roman"/>
          <w:sz w:val="20"/>
          <w:szCs w:val="20"/>
        </w:rPr>
        <w:t>Nepochybuji ani o tom, že před stvořením prvního člověka nikdy žádný</w:t>
      </w:r>
      <w:r w:rsidRPr="00397410">
        <w:rPr>
          <w:rFonts w:eastAsia="Times New Roman"/>
          <w:sz w:val="20"/>
          <w:szCs w:val="20"/>
        </w:rPr>
        <w:br/>
        <w:t>člověk nebyl; a že ani on, ani žádný jiný, přirozeností mu podobný, se</w:t>
      </w:r>
      <w:r w:rsidRPr="00397410">
        <w:rPr>
          <w:rFonts w:eastAsia="Times New Roman"/>
          <w:sz w:val="20"/>
          <w:szCs w:val="20"/>
        </w:rPr>
        <w:br/>
        <w:t>nevím kolikrát v nevim jakých časových okruzích nevrátil. A od této víry</w:t>
      </w:r>
      <w:r w:rsidRPr="00397410">
        <w:rPr>
          <w:rFonts w:eastAsia="Times New Roman"/>
          <w:sz w:val="20"/>
          <w:szCs w:val="20"/>
        </w:rPr>
        <w:br/>
        <w:t>mne neodrazují filosofické argumenty, z nichž se pokládá za nejvtipnější</w:t>
      </w:r>
      <w:r w:rsidRPr="00397410">
        <w:rPr>
          <w:rFonts w:eastAsia="Times New Roman"/>
          <w:sz w:val="20"/>
          <w:szCs w:val="20"/>
        </w:rPr>
        <w:br/>
        <w:t>ten, že prý žádné vědění nemůže postihnouti nic nekonečného; a tudíž</w:t>
      </w:r>
      <w:r w:rsidRPr="00397410">
        <w:rPr>
          <w:rFonts w:eastAsia="Times New Roman"/>
          <w:sz w:val="20"/>
          <w:szCs w:val="20"/>
        </w:rPr>
        <w:br/>
        <w:t>Bůh, říkají, má u sebe všecky konečné důvody všech konečných věcí, kte-</w:t>
      </w:r>
      <w:r w:rsidRPr="00397410">
        <w:rPr>
          <w:rFonts w:eastAsia="Times New Roman"/>
          <w:sz w:val="20"/>
          <w:szCs w:val="20"/>
        </w:rPr>
        <w:br/>
        <w:t>ré tvoří; nelze prý však věřit, že by jeho dobrotivost někdy zahálela, sice</w:t>
      </w:r>
      <w:r w:rsidRPr="00397410">
        <w:rPr>
          <w:rFonts w:eastAsia="Times New Roman"/>
          <w:sz w:val="20"/>
          <w:szCs w:val="20"/>
        </w:rPr>
        <w:br/>
        <w:t>by byla časnou jeho činnost, od níž před tím věčně upouštěl, jako by ho</w:t>
      </w:r>
      <w:r w:rsidRPr="00397410">
        <w:rPr>
          <w:rFonts w:eastAsia="Times New Roman"/>
          <w:sz w:val="20"/>
          <w:szCs w:val="20"/>
        </w:rPr>
        <w:br/>
        <w:t>byla jeho předchozí nečinnost bez počátku omrzela a proto přistoupil</w:t>
      </w:r>
      <w:r w:rsidRPr="00397410">
        <w:rPr>
          <w:rFonts w:eastAsia="Times New Roman"/>
          <w:sz w:val="20"/>
          <w:szCs w:val="20"/>
        </w:rPr>
        <w:br/>
        <w:t>k započetí díla; a proto je nutno, říkají, aby se tytéž věci stále opakovaly</w:t>
      </w:r>
      <w:r w:rsidRPr="00397410">
        <w:rPr>
          <w:rFonts w:eastAsia="Times New Roman"/>
          <w:sz w:val="20"/>
          <w:szCs w:val="20"/>
        </w:rPr>
        <w:br/>
        <w:t>a aby tytéž věci k novému opakování pomíjely, buďto ve světě proměnli-</w:t>
      </w:r>
      <w:r w:rsidRPr="00397410">
        <w:rPr>
          <w:rFonts w:eastAsia="Times New Roman"/>
          <w:sz w:val="20"/>
          <w:szCs w:val="20"/>
        </w:rPr>
        <w:br/>
        <w:t>vě trvajícím, který třebas vždycky byl a přece byl stvořen bez počátku</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času; nebo také s jeho vznikáním a zanikáním, jež se vždy opakovalo</w:t>
      </w:r>
      <w:r w:rsidRPr="00397410">
        <w:rPr>
          <w:rFonts w:eastAsia="Times New Roman"/>
          <w:sz w:val="20"/>
          <w:szCs w:val="20"/>
        </w:rPr>
        <w:br/>
        <w:t>a bude opakovat v oněch okruzích - to aby se nemyslilo, že byla-li jednou</w:t>
      </w:r>
      <w:r w:rsidRPr="00397410">
        <w:rPr>
          <w:rFonts w:eastAsia="Times New Roman"/>
          <w:sz w:val="20"/>
          <w:szCs w:val="20"/>
        </w:rPr>
        <w:br/>
        <w:t>Boží díla teprve započata, odsoudil jaksi svoji prvotní prázden bez po-</w:t>
      </w:r>
      <w:r w:rsidRPr="00397410">
        <w:rPr>
          <w:rFonts w:eastAsia="Times New Roman"/>
          <w:sz w:val="20"/>
          <w:szCs w:val="20"/>
        </w:rPr>
        <w:br/>
        <w:t>čátku jakožto nečinnou a zahálčivou a proto sobě nelibou a že se tudíž</w:t>
      </w:r>
      <w:r w:rsidRPr="00397410">
        <w:rPr>
          <w:rFonts w:eastAsia="Times New Roman"/>
          <w:sz w:val="20"/>
          <w:szCs w:val="20"/>
        </w:rPr>
        <w:br/>
        <w:t>změnil; rekne-li se však, že konal věci časné sice vždycky, ale stále jiné</w:t>
      </w:r>
      <w:r w:rsidRPr="00397410">
        <w:rPr>
          <w:rFonts w:eastAsia="Times New Roman"/>
          <w:sz w:val="20"/>
          <w:szCs w:val="20"/>
        </w:rPr>
        <w:br/>
        <w:t>a jiné, a že tak jednou dospěl i ke stvoření člověka, jehož předtím nikdy</w:t>
      </w:r>
      <w:r w:rsidRPr="00397410">
        <w:rPr>
          <w:rFonts w:eastAsia="Times New Roman"/>
          <w:sz w:val="20"/>
          <w:szCs w:val="20"/>
        </w:rPr>
        <w:br/>
        <w:t>nestvořil: mohlo by se zdát, že to, co učinil, nejen neučinil na základě vě-</w:t>
      </w:r>
      <w:r w:rsidRPr="00397410">
        <w:rPr>
          <w:rFonts w:eastAsia="Times New Roman"/>
          <w:sz w:val="20"/>
          <w:szCs w:val="20"/>
        </w:rPr>
        <w:br/>
        <w:t>dění, jímž podle jejich mínění nemůže být nic nekonečného pochopeno,</w:t>
      </w:r>
      <w:r w:rsidRPr="00397410">
        <w:rPr>
          <w:rFonts w:eastAsia="Times New Roman"/>
          <w:sz w:val="20"/>
          <w:szCs w:val="20"/>
        </w:rPr>
        <w:br/>
        <w:t>ale jaksi pro okamžik, jak mu napadlo, z jakéhosi nahodilého rozmaru.</w:t>
      </w:r>
      <w:r w:rsidRPr="00397410">
        <w:rPr>
          <w:rFonts w:eastAsia="Times New Roman"/>
          <w:sz w:val="20"/>
          <w:szCs w:val="20"/>
        </w:rPr>
        <w:br/>
        <w:t>Dále, pripustíme-li prý ony okruhy, ve kterých se tytéž časné věci opaku-</w:t>
      </w:r>
      <w:r w:rsidRPr="00397410">
        <w:rPr>
          <w:rFonts w:eastAsia="Times New Roman"/>
          <w:sz w:val="20"/>
          <w:szCs w:val="20"/>
        </w:rPr>
        <w:br/>
        <w:t>jí, ať už ve světě trvajícím nebo ať i on se řadí svým opětovným vzniká-</w:t>
      </w:r>
      <w:r w:rsidRPr="00397410">
        <w:rPr>
          <w:rFonts w:eastAsia="Times New Roman"/>
          <w:sz w:val="20"/>
          <w:szCs w:val="20"/>
        </w:rPr>
        <w:br/>
        <w:t>ním a zanikáním v tytéž cykly, pak Bohu nepřičítáme ani lenivou nečin-</w:t>
      </w:r>
      <w:r w:rsidRPr="00397410">
        <w:rPr>
          <w:rFonts w:eastAsia="Times New Roman"/>
          <w:sz w:val="20"/>
          <w:szCs w:val="20"/>
        </w:rPr>
        <w:br/>
        <w:t>nost, obzvláště v tak dlouhé době bez počátku, ani neprozřetelnou</w:t>
      </w:r>
      <w:r w:rsidRPr="00397410">
        <w:rPr>
          <w:rFonts w:eastAsia="Times New Roman"/>
          <w:sz w:val="20"/>
          <w:szCs w:val="20"/>
        </w:rPr>
        <w:br/>
        <w:t>náhlost v jeho skutcích; neboť neopakuj í-1 i se tytéž věci, nemohou ve své</w:t>
      </w:r>
      <w:r w:rsidRPr="00397410">
        <w:rPr>
          <w:rFonts w:eastAsia="Times New Roman"/>
          <w:sz w:val="20"/>
          <w:szCs w:val="20"/>
        </w:rPr>
        <w:br/>
        <w:t>nekonečné rozmanitostí žádným jeho věděním či předzvěděním býti po-</w:t>
      </w:r>
      <w:r w:rsidRPr="00397410">
        <w:rPr>
          <w:rFonts w:eastAsia="Times New Roman"/>
          <w:sz w:val="20"/>
          <w:szCs w:val="20"/>
        </w:rPr>
        <w:br/>
        <w:t>chopeny.</w:t>
      </w:r>
    </w:p>
    <w:p w:rsidR="00AD03BD" w:rsidRPr="00397410" w:rsidRDefault="00AD03BD" w:rsidP="00AD03BD">
      <w:pPr>
        <w:rPr>
          <w:rFonts w:eastAsia="Times New Roman"/>
          <w:sz w:val="20"/>
          <w:szCs w:val="20"/>
        </w:rPr>
      </w:pPr>
      <w:r w:rsidRPr="00397410">
        <w:rPr>
          <w:rFonts w:eastAsia="Times New Roman"/>
          <w:sz w:val="20"/>
          <w:szCs w:val="20"/>
        </w:rPr>
        <w:t>Tedy těmto vývodům, jimiž bezbožní usilují odvrátit s pravé cesty</w:t>
      </w:r>
      <w:r w:rsidRPr="00397410">
        <w:rPr>
          <w:rFonts w:eastAsia="Times New Roman"/>
          <w:sz w:val="20"/>
          <w:szCs w:val="20"/>
        </w:rPr>
        <w:br/>
        <w:t>naši prostou zbožnost, abychom s nimi bloudili v kruhu, měla by se víra</w:t>
      </w:r>
      <w:r w:rsidRPr="00397410">
        <w:rPr>
          <w:rFonts w:eastAsia="Times New Roman"/>
          <w:sz w:val="20"/>
          <w:szCs w:val="20"/>
        </w:rPr>
        <w:br/>
        <w:t>vysmátí, kdyby jich rozum nedovedl vyvrátí ti. Mimoto tyto obíhající kru-</w:t>
      </w:r>
      <w:r w:rsidRPr="00397410">
        <w:rPr>
          <w:rFonts w:eastAsia="Times New Roman"/>
          <w:sz w:val="20"/>
          <w:szCs w:val="20"/>
        </w:rPr>
        <w:br/>
        <w:t>hy, které zdání tvoří, s pomocí našeho Pána Boha jasný rozum boří. Že</w:t>
      </w:r>
      <w:r w:rsidRPr="00397410">
        <w:rPr>
          <w:rFonts w:eastAsia="Times New Roman"/>
          <w:sz w:val="20"/>
          <w:szCs w:val="20"/>
        </w:rPr>
        <w:br/>
        <w:t>oni bloudí a raději chodí v bludném kruhu nežli pravou a přímou cestou,</w:t>
      </w:r>
      <w:r w:rsidRPr="00397410">
        <w:rPr>
          <w:rFonts w:eastAsia="Times New Roman"/>
          <w:sz w:val="20"/>
          <w:szCs w:val="20"/>
        </w:rPr>
        <w:br/>
        <w:t>to má hlavní příčinu v tom, že božskou mysl, venkoncem neproměnnou,</w:t>
      </w:r>
      <w:r w:rsidRPr="00397410">
        <w:rPr>
          <w:rFonts w:eastAsia="Times New Roman"/>
          <w:sz w:val="20"/>
          <w:szCs w:val="20"/>
        </w:rPr>
        <w:br/>
        <w:t>pojímající jakoukoliv nekonečnost a počítající všecko nespočetné beze</w:t>
      </w:r>
      <w:r w:rsidRPr="00397410">
        <w:rPr>
          <w:rFonts w:eastAsia="Times New Roman"/>
          <w:sz w:val="20"/>
          <w:szCs w:val="20"/>
        </w:rPr>
        <w:br/>
        <w:t>střídání myšlenek, měří podle své mysli lidské, proměnlivé a těsné; a děje</w:t>
      </w:r>
      <w:r w:rsidRPr="00397410">
        <w:rPr>
          <w:rFonts w:eastAsia="Times New Roman"/>
          <w:sz w:val="20"/>
          <w:szCs w:val="20"/>
        </w:rPr>
        <w:br/>
        <w:t>se s nimi to, co pravi apoštol, neboť „srovnávajíce sami sebe sami se se-</w:t>
      </w:r>
      <w:r w:rsidRPr="00397410">
        <w:rPr>
          <w:rFonts w:eastAsia="Times New Roman"/>
          <w:sz w:val="20"/>
          <w:szCs w:val="20"/>
        </w:rPr>
        <w:br/>
        <w:t>bou, nerozumějí" (2 Kor. 10,12). Jelikož totiž oni činí s novým úmyslem</w:t>
      </w:r>
      <w:r w:rsidRPr="00397410">
        <w:rPr>
          <w:rFonts w:eastAsia="Times New Roman"/>
          <w:sz w:val="20"/>
          <w:szCs w:val="20"/>
        </w:rPr>
        <w:br/>
        <w:t>všecko, co nového jim napadne udělat (majíť mysli proměnlivé): pak</w:t>
      </w:r>
      <w:r w:rsidRPr="00397410">
        <w:rPr>
          <w:rFonts w:eastAsia="Times New Roman"/>
          <w:sz w:val="20"/>
          <w:szCs w:val="20"/>
        </w:rPr>
        <w:br/>
        <w:t>vskutku, myslíce si nikoli Boha, kterého si mysliti nedovedou, ale myslí-</w:t>
      </w:r>
      <w:r w:rsidRPr="00397410">
        <w:rPr>
          <w:rFonts w:eastAsia="Times New Roman"/>
          <w:sz w:val="20"/>
          <w:szCs w:val="20"/>
        </w:rPr>
        <w:br/>
        <w:t>ce si místo něho sami sebe, nesrovnávají jeho, nýbrž sebe, a to ne s ním,</w:t>
      </w:r>
      <w:r w:rsidRPr="00397410">
        <w:rPr>
          <w:rFonts w:eastAsia="Times New Roman"/>
          <w:sz w:val="20"/>
          <w:szCs w:val="20"/>
        </w:rPr>
        <w:br/>
        <w:t>ale sami se sebou.</w:t>
      </w:r>
    </w:p>
    <w:p w:rsidR="00AD03BD" w:rsidRPr="00397410" w:rsidRDefault="00AD03BD" w:rsidP="00AD03BD">
      <w:pPr>
        <w:rPr>
          <w:rFonts w:eastAsia="Times New Roman"/>
          <w:sz w:val="20"/>
          <w:szCs w:val="20"/>
        </w:rPr>
      </w:pPr>
      <w:r w:rsidRPr="00397410">
        <w:rPr>
          <w:rFonts w:eastAsia="Times New Roman"/>
          <w:sz w:val="20"/>
          <w:szCs w:val="20"/>
        </w:rPr>
        <w:t>My však nesmíme věřit, že je Bůh jinak naladěn, když odpočívá, a ji-</w:t>
      </w:r>
      <w:r w:rsidRPr="00397410">
        <w:rPr>
          <w:rFonts w:eastAsia="Times New Roman"/>
          <w:sz w:val="20"/>
          <w:szCs w:val="20"/>
        </w:rPr>
        <w:br/>
        <w:t>nak, když působí; vždyť o něm ani nelze říci, Že by byl zasažen náladou,</w:t>
      </w:r>
      <w:r w:rsidRPr="00397410">
        <w:rPr>
          <w:rFonts w:eastAsia="Times New Roman"/>
          <w:sz w:val="20"/>
          <w:szCs w:val="20"/>
        </w:rPr>
        <w:br/>
        <w:t>jako by se v jeho přirozenosti stalo něco, čeho v ní dříve nebylo. Neboť</w:t>
      </w:r>
      <w:r w:rsidRPr="00397410">
        <w:rPr>
          <w:rFonts w:eastAsia="Times New Roman"/>
          <w:sz w:val="20"/>
          <w:szCs w:val="20"/>
        </w:rPr>
        <w:br/>
        <w:t>ten, kdo podléhá náladě, trpí, a všechno trpné je proměnlivé. Nepřed-</w:t>
      </w:r>
      <w:r w:rsidRPr="00397410">
        <w:rPr>
          <w:rFonts w:eastAsia="Times New Roman"/>
          <w:sz w:val="20"/>
          <w:szCs w:val="20"/>
        </w:rPr>
        <w:br/>
        <w:t>stavujme si tedy v jeho prázdni netečnost, zahálku a nečinnost, ani ná-</w:t>
      </w:r>
      <w:r w:rsidRPr="00397410">
        <w:rPr>
          <w:rFonts w:eastAsia="Times New Roman"/>
          <w:sz w:val="20"/>
          <w:szCs w:val="20"/>
        </w:rPr>
        <w:br/>
        <w:t>mahu, úsilí a píli v jeho působení. Dovede odpočívaje jednati a jednaje</w:t>
      </w:r>
      <w:r w:rsidRPr="00397410">
        <w:rPr>
          <w:rFonts w:eastAsia="Times New Roman"/>
          <w:sz w:val="20"/>
          <w:szCs w:val="20"/>
        </w:rPr>
        <w:br/>
        <w:t>odpočívati. Může i při novém díle užiti úmyslu nikoli nového, ale věč-</w:t>
      </w:r>
      <w:r w:rsidRPr="00397410">
        <w:rPr>
          <w:rFonts w:eastAsia="Times New Roman"/>
          <w:sz w:val="20"/>
          <w:szCs w:val="20"/>
        </w:rPr>
        <w:br/>
        <w:t>ného; a to, čeho neučinil dříve, nezačal tvořit z mrzutosti nad tím, že dří-</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ve nejednal. Ale i tehdy, jestliže dříve nejednal a později působil (a ne-</w:t>
      </w:r>
      <w:r w:rsidRPr="00397410">
        <w:rPr>
          <w:rFonts w:eastAsia="Times New Roman"/>
          <w:sz w:val="20"/>
          <w:szCs w:val="20"/>
        </w:rPr>
        <w:br/>
        <w:t>vím, kterak by to mohl člověk pochopit): pak to, čemu říkáme „dříve1*</w:t>
      </w:r>
      <w:r w:rsidRPr="00397410">
        <w:rPr>
          <w:rFonts w:eastAsia="Times New Roman"/>
          <w:sz w:val="20"/>
          <w:szCs w:val="20"/>
        </w:rPr>
        <w:br/>
        <w:t>a „později", bezpochyby bylo ve věcech, jež dříve nebyly a později byly;</w:t>
      </w:r>
      <w:r w:rsidRPr="00397410">
        <w:rPr>
          <w:rFonts w:eastAsia="Times New Roman"/>
          <w:sz w:val="20"/>
          <w:szCs w:val="20"/>
        </w:rPr>
        <w:br/>
        <w:t>avšak v něm se vůle nezměnila ani nezmizela tím, že jedna věc vystřída-</w:t>
      </w:r>
      <w:r w:rsidRPr="00397410">
        <w:rPr>
          <w:rFonts w:eastAsia="Times New Roman"/>
          <w:sz w:val="20"/>
          <w:szCs w:val="20"/>
        </w:rPr>
        <w:br/>
        <w:t>la druhou předchozí; naopak jednou a touž věčnou a neproměnnou vůlí</w:t>
      </w:r>
      <w:r w:rsidRPr="00397410">
        <w:rPr>
          <w:rFonts w:eastAsia="Times New Roman"/>
          <w:sz w:val="20"/>
          <w:szCs w:val="20"/>
        </w:rPr>
        <w:br/>
        <w:t>způsobil, aby věci jím stvořené dříve nebyly, dokud neexistovaly, a aby</w:t>
      </w:r>
      <w:r w:rsidRPr="00397410">
        <w:rPr>
          <w:rFonts w:eastAsia="Times New Roman"/>
          <w:sz w:val="20"/>
          <w:szCs w:val="20"/>
        </w:rPr>
        <w:br/>
        <w:t>později byly, jakmile začly existovat. Tím snad chtěl těm, kdo jsou</w:t>
      </w:r>
      <w:r w:rsidRPr="00397410">
        <w:rPr>
          <w:rFonts w:eastAsia="Times New Roman"/>
          <w:sz w:val="20"/>
          <w:szCs w:val="20"/>
        </w:rPr>
        <w:br/>
        <w:t>schopni takové věci vidět, divuplně ukázat, jak jich neměl zapotřebí, ale</w:t>
      </w:r>
      <w:r w:rsidRPr="00397410">
        <w:rPr>
          <w:rFonts w:eastAsia="Times New Roman"/>
          <w:sz w:val="20"/>
          <w:szCs w:val="20"/>
        </w:rPr>
        <w:br/>
        <w:t>jak je stvořil zadarmo z dobroty, když byl bez nich od věčností bez po-</w:t>
      </w:r>
      <w:r w:rsidRPr="00397410">
        <w:rPr>
          <w:rFonts w:eastAsia="Times New Roman"/>
          <w:sz w:val="20"/>
          <w:szCs w:val="20"/>
        </w:rPr>
        <w:br/>
        <w:t>čátku neméně blažen.</w:t>
      </w:r>
    </w:p>
    <w:p w:rsidR="00AD03BD" w:rsidRPr="00397410" w:rsidRDefault="00AD03BD" w:rsidP="00AD03BD">
      <w:pPr>
        <w:rPr>
          <w:rFonts w:eastAsia="Times New Roman"/>
          <w:sz w:val="20"/>
          <w:szCs w:val="20"/>
        </w:rPr>
      </w:pPr>
      <w:r w:rsidRPr="00397410">
        <w:rPr>
          <w:rFonts w:eastAsia="Times New Roman"/>
          <w:sz w:val="20"/>
          <w:szCs w:val="20"/>
        </w:rPr>
        <w:t>19. Proti těm, po jejichž náhledu nemůže býti to, co je nekonečné,</w:t>
      </w:r>
      <w:r w:rsidRPr="00397410">
        <w:rPr>
          <w:rFonts w:eastAsia="Times New Roman"/>
          <w:sz w:val="20"/>
          <w:szCs w:val="20"/>
        </w:rPr>
        <w:br/>
        <w:t>pojato ani věděním Božím.</w:t>
      </w:r>
    </w:p>
    <w:p w:rsidR="00AD03BD" w:rsidRPr="00397410" w:rsidRDefault="00AD03BD" w:rsidP="00AD03BD">
      <w:pPr>
        <w:rPr>
          <w:rFonts w:eastAsia="Times New Roman"/>
          <w:sz w:val="20"/>
          <w:szCs w:val="20"/>
        </w:rPr>
      </w:pPr>
      <w:r w:rsidRPr="00397410">
        <w:rPr>
          <w:rFonts w:eastAsia="Times New Roman"/>
          <w:sz w:val="20"/>
          <w:szCs w:val="20"/>
        </w:rPr>
        <w:t>Co se pak rýče jejich druhého tvrzení, že věci nekonečné nemohou být</w:t>
      </w:r>
      <w:r w:rsidRPr="00397410">
        <w:rPr>
          <w:rFonts w:eastAsia="Times New Roman"/>
          <w:sz w:val="20"/>
          <w:szCs w:val="20"/>
        </w:rPr>
        <w:br/>
        <w:t>pochopeny ani Božím věděním: těm nezbývá než odvážiti se tvrzení, že</w:t>
      </w:r>
      <w:r w:rsidRPr="00397410">
        <w:rPr>
          <w:rFonts w:eastAsia="Times New Roman"/>
          <w:sz w:val="20"/>
          <w:szCs w:val="20"/>
        </w:rPr>
        <w:br/>
        <w:t>Bůh nezná všechna čísla - a vrhnouti se tak do propastí hluboké bez-</w:t>
      </w:r>
      <w:r w:rsidRPr="00397410">
        <w:rPr>
          <w:rFonts w:eastAsia="Times New Roman"/>
          <w:sz w:val="20"/>
          <w:szCs w:val="20"/>
        </w:rPr>
        <w:br/>
        <w:t>božnosti. Že jsou nekonečná, to je ovšem zcela jisté; vždyť ať chce člověk</w:t>
      </w:r>
      <w:r w:rsidRPr="00397410">
        <w:rPr>
          <w:rFonts w:eastAsia="Times New Roman"/>
          <w:sz w:val="20"/>
          <w:szCs w:val="20"/>
        </w:rPr>
        <w:br/>
        <w:t>ve kterémkoli čísle udělat konec, zrovna ono může vzrůstí, nejen přidá-</w:t>
      </w:r>
      <w:r w:rsidRPr="00397410">
        <w:rPr>
          <w:rFonts w:eastAsia="Times New Roman"/>
          <w:sz w:val="20"/>
          <w:szCs w:val="20"/>
        </w:rPr>
        <w:br/>
        <w:t>ním jedničky, ale ať je sebe větší a obsahuje počet sebe ohromnější, přece</w:t>
      </w:r>
      <w:r w:rsidRPr="00397410">
        <w:rPr>
          <w:rFonts w:eastAsia="Times New Roman"/>
          <w:sz w:val="20"/>
          <w:szCs w:val="20"/>
        </w:rPr>
        <w:br/>
        <w:t>se může právě v počtářském umění nejen zdvojnásobit, ale také zmno-</w:t>
      </w:r>
      <w:r w:rsidRPr="00397410">
        <w:rPr>
          <w:rFonts w:eastAsia="Times New Roman"/>
          <w:sz w:val="20"/>
          <w:szCs w:val="20"/>
        </w:rPr>
        <w:br/>
        <w:t>honásobit. Leč každé číslo se svými vlastnostmi určuje tak, že žádné</w:t>
      </w:r>
      <w:r w:rsidRPr="00397410">
        <w:rPr>
          <w:rFonts w:eastAsia="Times New Roman"/>
          <w:sz w:val="20"/>
          <w:szCs w:val="20"/>
        </w:rPr>
        <w:br/>
        <w:t>z nich nemůže být rovno žádnému jinému. Tudíž jsou navzájem nerovná</w:t>
      </w:r>
      <w:r w:rsidRPr="00397410">
        <w:rPr>
          <w:rFonts w:eastAsia="Times New Roman"/>
          <w:sz w:val="20"/>
          <w:szCs w:val="20"/>
        </w:rPr>
        <w:br/>
        <w:t>a různá a každé zvlášť je konečné, a všechna jsou nekonečná. A tak pro</w:t>
      </w:r>
      <w:r w:rsidRPr="00397410">
        <w:rPr>
          <w:rFonts w:eastAsia="Times New Roman"/>
          <w:sz w:val="20"/>
          <w:szCs w:val="20"/>
        </w:rPr>
        <w:br/>
        <w:t>tu nekonečnost Bůh všecka čísla nezná a Boží poznání sahá až po nějaký</w:t>
      </w:r>
      <w:r w:rsidRPr="00397410">
        <w:rPr>
          <w:rFonts w:eastAsia="Times New Roman"/>
          <w:sz w:val="20"/>
          <w:szCs w:val="20"/>
        </w:rPr>
        <w:br/>
        <w:t>souhrn čísel, nezná ostatní? Který blázen by tohle tvrdil?</w:t>
      </w:r>
    </w:p>
    <w:p w:rsidR="00AD03BD" w:rsidRPr="00397410" w:rsidRDefault="00AD03BD" w:rsidP="00AD03BD">
      <w:pPr>
        <w:rPr>
          <w:rFonts w:eastAsia="Times New Roman"/>
          <w:sz w:val="20"/>
          <w:szCs w:val="20"/>
        </w:rPr>
      </w:pPr>
      <w:r w:rsidRPr="00397410">
        <w:rPr>
          <w:rFonts w:eastAsia="Times New Roman"/>
          <w:sz w:val="20"/>
          <w:szCs w:val="20"/>
        </w:rPr>
        <w:t>Ani tito odpůrci se neodváží pohrdnou ti čísly a říci, že se jich Boží vě-</w:t>
      </w:r>
      <w:r w:rsidRPr="00397410">
        <w:rPr>
          <w:rFonts w:eastAsia="Times New Roman"/>
          <w:sz w:val="20"/>
          <w:szCs w:val="20"/>
        </w:rPr>
        <w:br/>
        <w:t>dění netýká - vždyť u nich ukazuje závažným způsobem Platon, kterak</w:t>
      </w:r>
      <w:r w:rsidRPr="00397410">
        <w:rPr>
          <w:rFonts w:eastAsia="Times New Roman"/>
          <w:sz w:val="20"/>
          <w:szCs w:val="20"/>
        </w:rPr>
        <w:br/>
        <w:t>Bůh sestrojil svět z čísel. I u nás se čte o Bohu: „Všecko jsi uspořádal pod-</w:t>
      </w:r>
      <w:r w:rsidRPr="00397410">
        <w:rPr>
          <w:rFonts w:eastAsia="Times New Roman"/>
          <w:sz w:val="20"/>
          <w:szCs w:val="20"/>
        </w:rPr>
        <w:br/>
        <w:t>le míry a počtu a váhy" (Moudr. 11,21), o čemž pravi i prorok: Jenž po-</w:t>
      </w:r>
      <w:r w:rsidRPr="00397410">
        <w:rPr>
          <w:rFonts w:eastAsia="Times New Roman"/>
          <w:sz w:val="20"/>
          <w:szCs w:val="20"/>
        </w:rPr>
        <w:br/>
        <w:t>četně ukazuje svět" (Is. 40,26) i Spasitel v evangeliu: „Všechny vaše vlasy</w:t>
      </w:r>
      <w:r w:rsidRPr="00397410">
        <w:rPr>
          <w:rFonts w:eastAsia="Times New Roman"/>
          <w:sz w:val="20"/>
          <w:szCs w:val="20"/>
        </w:rPr>
        <w:br/>
        <w:t>jsou sečteny" (Mat. 10,30). Je tedy vyloučena pochybnost, že by neznal</w:t>
      </w:r>
      <w:r w:rsidRPr="00397410">
        <w:rPr>
          <w:rFonts w:eastAsia="Times New Roman"/>
          <w:sz w:val="20"/>
          <w:szCs w:val="20"/>
        </w:rPr>
        <w:br/>
        <w:t>každého počtu ten, ,jehož moudrosti jest bez počtu" (Z. 146,5). Tudíž</w:t>
      </w:r>
      <w:r w:rsidRPr="00397410">
        <w:rPr>
          <w:rFonts w:eastAsia="Times New Roman"/>
          <w:sz w:val="20"/>
          <w:szCs w:val="20"/>
        </w:rPr>
        <w:br/>
        <w:t>nekonečnost čísla, ačkoli nekonečných čísel jest bez počtu, přece není ne-</w:t>
      </w:r>
      <w:r w:rsidRPr="00397410">
        <w:rPr>
          <w:rFonts w:eastAsia="Times New Roman"/>
          <w:sz w:val="20"/>
          <w:szCs w:val="20"/>
        </w:rPr>
        <w:br/>
        <w:t>pochopitelnou tomu, jehož moudrosti jest bez počtu.</w:t>
      </w:r>
    </w:p>
    <w:p w:rsidR="00AD03BD" w:rsidRPr="00397410" w:rsidRDefault="00AD03BD" w:rsidP="00AD03BD">
      <w:pPr>
        <w:rPr>
          <w:rFonts w:eastAsia="Times New Roman"/>
          <w:sz w:val="20"/>
          <w:szCs w:val="20"/>
        </w:rPr>
      </w:pPr>
      <w:r w:rsidRPr="00397410">
        <w:rPr>
          <w:rFonts w:eastAsia="Times New Roman"/>
          <w:sz w:val="20"/>
          <w:szCs w:val="20"/>
        </w:rPr>
        <w:t>Tedy jestliže všecko, co je věděním chápáno, je omezeno chápáním vě-</w:t>
      </w:r>
      <w:r w:rsidRPr="00397410">
        <w:rPr>
          <w:rFonts w:eastAsia="Times New Roman"/>
          <w:sz w:val="20"/>
          <w:szCs w:val="20"/>
        </w:rPr>
        <w:br/>
        <w:t>doucího, pak skutečně i každá nekonečnost je pro Boha jaksi omezena,</w:t>
      </w:r>
      <w:r w:rsidRPr="00397410">
        <w:rPr>
          <w:rFonts w:eastAsia="Times New Roman"/>
          <w:sz w:val="20"/>
          <w:szCs w:val="20"/>
        </w:rPr>
        <w:br/>
        <w:t>protože pro jeho vědění není nepochopitelnou. Proto, jestliže nekoneč-</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409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nost čísel nemůže být neomezenou pro Boží vědění, jímž je pojímána; jak</w:t>
      </w:r>
      <w:r w:rsidRPr="00397410">
        <w:rPr>
          <w:rFonts w:eastAsia="Times New Roman"/>
          <w:sz w:val="20"/>
          <w:szCs w:val="20"/>
        </w:rPr>
        <w:br/>
        <w:t>si konečně my, človičkové, můžeme troufat vytyčovati hranice jeho vědě-</w:t>
      </w:r>
      <w:r w:rsidRPr="00397410">
        <w:rPr>
          <w:rFonts w:eastAsia="Times New Roman"/>
          <w:sz w:val="20"/>
          <w:szCs w:val="20"/>
        </w:rPr>
        <w:br/>
        <w:t>ní? a říkati, že nebýt opakování rýchž časných věcí ve stále stejných časo-</w:t>
      </w:r>
      <w:r w:rsidRPr="00397410">
        <w:rPr>
          <w:rFonts w:eastAsia="Times New Roman"/>
          <w:sz w:val="20"/>
          <w:szCs w:val="20"/>
        </w:rPr>
        <w:br/>
        <w:t>vých cyklech, nemohl by Bůh vše, co činí, předem vědět, aby to mohl uči-</w:t>
      </w:r>
      <w:r w:rsidRPr="00397410">
        <w:rPr>
          <w:rFonts w:eastAsia="Times New Roman"/>
          <w:sz w:val="20"/>
          <w:szCs w:val="20"/>
        </w:rPr>
        <w:br/>
        <w:t>nit, nebo to věděti, jakmile to učiní? Vždyť jeho moudrost, jednoduše</w:t>
      </w:r>
      <w:r w:rsidRPr="00397410">
        <w:rPr>
          <w:rFonts w:eastAsia="Times New Roman"/>
          <w:sz w:val="20"/>
          <w:szCs w:val="20"/>
        </w:rPr>
        <w:br/>
        <w:t>mnohonásobná a jednotně mnohotvárná, chápe všecko nepochopitelné</w:t>
      </w:r>
      <w:r w:rsidRPr="00397410">
        <w:rPr>
          <w:rFonts w:eastAsia="Times New Roman"/>
          <w:sz w:val="20"/>
          <w:szCs w:val="20"/>
        </w:rPr>
        <w:br/>
        <w:t>pochopením tak nepochopitelným, že kdyby chtěl vždycky tvořiti všech-</w:t>
      </w:r>
      <w:r w:rsidRPr="00397410">
        <w:rPr>
          <w:rFonts w:eastAsia="Times New Roman"/>
          <w:sz w:val="20"/>
          <w:szCs w:val="20"/>
        </w:rPr>
        <w:br/>
        <w:t>ny možné nové věci, nepodobné předcházejícím, nemohl by je míti ne-</w:t>
      </w:r>
      <w:r w:rsidRPr="00397410">
        <w:rPr>
          <w:rFonts w:eastAsia="Times New Roman"/>
          <w:sz w:val="20"/>
          <w:szCs w:val="20"/>
        </w:rPr>
        <w:br/>
        <w:t>uspořádané a nepředvídané, a nepředvídal by je od doby nejblíže minu-</w:t>
      </w:r>
      <w:r w:rsidRPr="00397410">
        <w:rPr>
          <w:rFonts w:eastAsia="Times New Roman"/>
          <w:sz w:val="20"/>
          <w:szCs w:val="20"/>
        </w:rPr>
        <w:br/>
        <w:t>lé, nýbrž choval by je ve věčném předzvědění.</w:t>
      </w:r>
    </w:p>
    <w:p w:rsidR="00AD03BD" w:rsidRPr="00397410" w:rsidRDefault="00AD03BD" w:rsidP="00AD03BD">
      <w:pPr>
        <w:rPr>
          <w:rFonts w:eastAsia="Times New Roman"/>
          <w:sz w:val="20"/>
          <w:szCs w:val="20"/>
        </w:rPr>
      </w:pPr>
      <w:r w:rsidRPr="00397410">
        <w:rPr>
          <w:rFonts w:eastAsia="Times New Roman"/>
          <w:sz w:val="20"/>
          <w:szCs w:val="20"/>
        </w:rPr>
        <w:t>so. O věcích věků.</w:t>
      </w:r>
    </w:p>
    <w:p w:rsidR="00AD03BD" w:rsidRPr="00397410" w:rsidRDefault="00AD03BD" w:rsidP="00AD03BD">
      <w:pPr>
        <w:rPr>
          <w:rFonts w:eastAsia="Times New Roman"/>
          <w:sz w:val="20"/>
          <w:szCs w:val="20"/>
        </w:rPr>
      </w:pPr>
      <w:r w:rsidRPr="00397410">
        <w:rPr>
          <w:rFonts w:eastAsia="Times New Roman"/>
          <w:sz w:val="20"/>
          <w:szCs w:val="20"/>
        </w:rPr>
        <w:t>Neodvažuji se rozhodnou ti, zdali to činí tak a zdali tak řečené věky věků</w:t>
      </w:r>
      <w:r w:rsidRPr="00397410">
        <w:rPr>
          <w:rFonts w:eastAsia="Times New Roman"/>
          <w:sz w:val="20"/>
          <w:szCs w:val="20"/>
        </w:rPr>
        <w:br/>
        <w:t>se k soJ&gt;ě pojí v nepřetržité řadě, plynouce přesto v uspořádané nepo-</w:t>
      </w:r>
      <w:r w:rsidRPr="00397410">
        <w:rPr>
          <w:rFonts w:eastAsia="Times New Roman"/>
          <w:sz w:val="20"/>
          <w:szCs w:val="20"/>
        </w:rPr>
        <w:br/>
        <w:t>dobnosti jako stále jiné a jiné, zatím co alespoň ti, kteří docházejí osvo-</w:t>
      </w:r>
      <w:r w:rsidRPr="00397410">
        <w:rPr>
          <w:rFonts w:eastAsia="Times New Roman"/>
          <w:sz w:val="20"/>
          <w:szCs w:val="20"/>
        </w:rPr>
        <w:br/>
        <w:t>bození z bídy, trvají bez konce ve své blažené nesmrtelnosti - či zdali</w:t>
      </w:r>
      <w:r w:rsidRPr="00397410">
        <w:rPr>
          <w:rFonts w:eastAsia="Times New Roman"/>
          <w:sz w:val="20"/>
          <w:szCs w:val="20"/>
        </w:rPr>
        <w:br/>
        <w:t>věky věků jsou míněny v tom smyslu, že v moudrosti Boží trvají s ne-</w:t>
      </w:r>
      <w:r w:rsidRPr="00397410">
        <w:rPr>
          <w:rFonts w:eastAsia="Times New Roman"/>
          <w:sz w:val="20"/>
          <w:szCs w:val="20"/>
        </w:rPr>
        <w:br/>
        <w:t>ochvějnou pevností věky věcí, jež s časem pomíjejí, any vytvářejí věky.</w:t>
      </w:r>
      <w:r w:rsidRPr="00397410">
        <w:rPr>
          <w:rFonts w:eastAsia="Times New Roman"/>
          <w:sz w:val="20"/>
          <w:szCs w:val="20"/>
        </w:rPr>
        <w:br/>
        <w:t>Snad se totiž může jmenovat „věk", co je vice věky, takže by věk věku ne-</w:t>
      </w:r>
      <w:r w:rsidRPr="00397410">
        <w:rPr>
          <w:rFonts w:eastAsia="Times New Roman"/>
          <w:sz w:val="20"/>
          <w:szCs w:val="20"/>
        </w:rPr>
        <w:br/>
        <w:t>znamenal nic jiného než věky věků, zrovna jako nebe nebe není nic jiné-</w:t>
      </w:r>
      <w:r w:rsidRPr="00397410">
        <w:rPr>
          <w:rFonts w:eastAsia="Times New Roman"/>
          <w:sz w:val="20"/>
          <w:szCs w:val="20"/>
        </w:rPr>
        <w:br/>
        <w:t>ho než nebesa nebes. Neboť Bůh nazval nebem oblohu, nad kterou jsou</w:t>
      </w:r>
      <w:r w:rsidRPr="00397410">
        <w:rPr>
          <w:rFonts w:eastAsia="Times New Roman"/>
          <w:sz w:val="20"/>
          <w:szCs w:val="20"/>
        </w:rPr>
        <w:br/>
        <w:t>vody; a přesto pravi žalm: „A vodstvo, které je nad nebesy, ať chválí jmé-</w:t>
      </w:r>
      <w:r w:rsidRPr="00397410">
        <w:rPr>
          <w:rFonts w:eastAsia="Times New Roman"/>
          <w:sz w:val="20"/>
          <w:szCs w:val="20"/>
        </w:rPr>
        <w:br/>
        <w:t>no Hospodinovo" (Žalm 148,4).</w:t>
      </w:r>
    </w:p>
    <w:p w:rsidR="00AD03BD" w:rsidRPr="00397410" w:rsidRDefault="00AD03BD" w:rsidP="00AD03BD">
      <w:pPr>
        <w:rPr>
          <w:rFonts w:eastAsia="Times New Roman"/>
          <w:sz w:val="20"/>
          <w:szCs w:val="20"/>
        </w:rPr>
      </w:pPr>
      <w:r w:rsidRPr="00397410">
        <w:rPr>
          <w:rFonts w:eastAsia="Times New Roman"/>
          <w:sz w:val="20"/>
          <w:szCs w:val="20"/>
        </w:rPr>
        <w:t>Který z těchto dvou výkladů tedy odpovídá pravdě, či zda mimo ně si</w:t>
      </w:r>
      <w:r w:rsidRPr="00397410">
        <w:rPr>
          <w:rFonts w:eastAsia="Times New Roman"/>
          <w:sz w:val="20"/>
          <w:szCs w:val="20"/>
        </w:rPr>
        <w:br/>
        <w:t>lze věky věků vykládat nějak jinak, to je otázka nedozírná, a tomu, oč</w:t>
      </w:r>
      <w:r w:rsidRPr="00397410">
        <w:rPr>
          <w:rFonts w:eastAsia="Times New Roman"/>
          <w:sz w:val="20"/>
          <w:szCs w:val="20"/>
        </w:rPr>
        <w:br/>
        <w:t>nám nyní jde, nebude na překážku, necháme-li ji zatím neprobránu - ať</w:t>
      </w:r>
      <w:r w:rsidRPr="00397410">
        <w:rPr>
          <w:rFonts w:eastAsia="Times New Roman"/>
          <w:sz w:val="20"/>
          <w:szCs w:val="20"/>
        </w:rPr>
        <w:br/>
        <w:t>už bychom v ni dovedli dojiti k něčemu jistému, nebo ať už bychom se</w:t>
      </w:r>
      <w:r w:rsidRPr="00397410">
        <w:rPr>
          <w:rFonts w:eastAsia="Times New Roman"/>
          <w:sz w:val="20"/>
          <w:szCs w:val="20"/>
        </w:rPr>
        <w:br/>
        <w:t>právě při jejím probírání stali opatrnějšími, abychom si při takových zá-</w:t>
      </w:r>
      <w:r w:rsidRPr="00397410">
        <w:rPr>
          <w:rFonts w:eastAsia="Times New Roman"/>
          <w:sz w:val="20"/>
          <w:szCs w:val="20"/>
        </w:rPr>
        <w:br/>
        <w:t>hadách netroufali tvrdit něco všetečného. Nyní totiž píšeme proti do-</w:t>
      </w:r>
      <w:r w:rsidRPr="00397410">
        <w:rPr>
          <w:rFonts w:eastAsia="Times New Roman"/>
          <w:sz w:val="20"/>
          <w:szCs w:val="20"/>
        </w:rPr>
        <w:br/>
        <w:t>mněnce o oněch cyklech, ve kterých se prý v časových údobích tytéž věci</w:t>
      </w:r>
      <w:r w:rsidRPr="00397410">
        <w:rPr>
          <w:rFonts w:eastAsia="Times New Roman"/>
          <w:sz w:val="20"/>
          <w:szCs w:val="20"/>
        </w:rPr>
        <w:br/>
        <w:t>vždycky nutně opakují. Leč ať je z oněch výkladů o věcích věků správný</w:t>
      </w:r>
      <w:r w:rsidRPr="00397410">
        <w:rPr>
          <w:rFonts w:eastAsia="Times New Roman"/>
          <w:sz w:val="20"/>
          <w:szCs w:val="20"/>
        </w:rPr>
        <w:br/>
        <w:t>kterýkoliv, nemá to s těmito cykly nic společného; vždyť bez ohledu na</w:t>
      </w:r>
      <w:r w:rsidRPr="00397410">
        <w:rPr>
          <w:rFonts w:eastAsia="Times New Roman"/>
          <w:sz w:val="20"/>
          <w:szCs w:val="20"/>
        </w:rPr>
        <w:br/>
        <w:t>to, zda věky věků nejsou opětovně tytéž, nýbrž plyne jeden po druhém</w:t>
      </w:r>
      <w:r w:rsidRPr="00397410">
        <w:rPr>
          <w:rFonts w:eastAsia="Times New Roman"/>
          <w:sz w:val="20"/>
          <w:szCs w:val="20"/>
        </w:rPr>
        <w:br/>
        <w:t>v dokonale uspořádané řadě, zatím co blaženost osvobozených bez jaké-</w:t>
      </w:r>
      <w:r w:rsidRPr="00397410">
        <w:rPr>
          <w:rFonts w:eastAsia="Times New Roman"/>
          <w:sz w:val="20"/>
          <w:szCs w:val="20"/>
        </w:rPr>
        <w:br/>
        <w:t>hokoli návratu běd v naprosté jistotě trvá, nebo zdali věky věků jsou věč-</w:t>
      </w:r>
      <w:r w:rsidRPr="00397410">
        <w:rPr>
          <w:rFonts w:eastAsia="Times New Roman"/>
          <w:sz w:val="20"/>
          <w:szCs w:val="20"/>
        </w:rPr>
        <w:br/>
        <w:t>né, jakoby panující časným: ony cykly, přivozující stále totéž, nemají mís-</w:t>
      </w:r>
      <w:r w:rsidRPr="00397410">
        <w:rPr>
          <w:rFonts w:eastAsia="Times New Roman"/>
          <w:sz w:val="20"/>
          <w:szCs w:val="20"/>
        </w:rPr>
        <w:br/>
        <w:t>ta, a vyvrací je především věčný život svarých.</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410</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21. O bezbožnosti těch, podle nichž duše, účastné nejvyšší a pravé blaženosti,</w:t>
      </w:r>
      <w:r w:rsidRPr="00397410">
        <w:rPr>
          <w:rFonts w:eastAsia="Times New Roman"/>
          <w:sz w:val="20"/>
          <w:szCs w:val="20"/>
        </w:rPr>
        <w:br/>
        <w:t>budou se v časových okruzích znovu a znovu vracet do rýchž běd a strastí.</w:t>
      </w:r>
    </w:p>
    <w:p w:rsidR="00AD03BD" w:rsidRPr="00397410" w:rsidRDefault="00AD03BD" w:rsidP="00AD03BD">
      <w:pPr>
        <w:rPr>
          <w:rFonts w:eastAsia="Times New Roman"/>
          <w:sz w:val="20"/>
          <w:szCs w:val="20"/>
        </w:rPr>
      </w:pPr>
      <w:r w:rsidRPr="00397410">
        <w:rPr>
          <w:rFonts w:eastAsia="Times New Roman"/>
          <w:sz w:val="20"/>
          <w:szCs w:val="20"/>
        </w:rPr>
        <w:t>Vždyť který zbožný sluch by to snesl, aby po životě, proputovaném za to-</w:t>
      </w:r>
      <w:r w:rsidRPr="00397410">
        <w:rPr>
          <w:rFonts w:eastAsia="Times New Roman"/>
          <w:sz w:val="20"/>
          <w:szCs w:val="20"/>
        </w:rPr>
        <w:br/>
        <w:t>lika velikých neštěstí (ačli se tomu má říkat život, když je to spíše smrt,</w:t>
      </w:r>
      <w:r w:rsidRPr="00397410">
        <w:rPr>
          <w:rFonts w:eastAsia="Times New Roman"/>
          <w:sz w:val="20"/>
          <w:szCs w:val="20"/>
        </w:rPr>
        <w:br/>
        <w:t>a to smrt tak těžká, že oné smrtí, jež by nás od této osvobodila, se bojíme</w:t>
      </w:r>
      <w:r w:rsidRPr="00397410">
        <w:rPr>
          <w:rFonts w:eastAsia="Times New Roman"/>
          <w:sz w:val="20"/>
          <w:szCs w:val="20"/>
        </w:rPr>
        <w:br/>
        <w:t>z lásky ke smrti této), aby po tak velikých a četných a hrozných zlech, ko-</w:t>
      </w:r>
      <w:r w:rsidRPr="00397410">
        <w:rPr>
          <w:rFonts w:eastAsia="Times New Roman"/>
          <w:sz w:val="20"/>
          <w:szCs w:val="20"/>
        </w:rPr>
        <w:br/>
        <w:t>nečně jednou skrze pravou viru odčiněných a ukončených, člověk sice</w:t>
      </w:r>
      <w:r w:rsidRPr="00397410">
        <w:rPr>
          <w:rFonts w:eastAsia="Times New Roman"/>
          <w:sz w:val="20"/>
          <w:szCs w:val="20"/>
        </w:rPr>
        <w:br/>
        <w:t>dospěl ke spatření Boha a tak se sice stal blaženým v patření na nehmot-</w:t>
      </w:r>
      <w:r w:rsidRPr="00397410">
        <w:rPr>
          <w:rFonts w:eastAsia="Times New Roman"/>
          <w:sz w:val="20"/>
          <w:szCs w:val="20"/>
        </w:rPr>
        <w:br/>
        <w:t>né světlo skrze účast na té neproměnné nesmrtelností, po jejímž dosaže-</w:t>
      </w:r>
      <w:r w:rsidRPr="00397410">
        <w:rPr>
          <w:rFonts w:eastAsia="Times New Roman"/>
          <w:sz w:val="20"/>
          <w:szCs w:val="20"/>
        </w:rPr>
        <w:br/>
        <w:t>ní toužíme a hoříme - ale s tou podmínkou, že ji jednou nutně opustí,</w:t>
      </w:r>
      <w:r w:rsidRPr="00397410">
        <w:rPr>
          <w:rFonts w:eastAsia="Times New Roman"/>
          <w:sz w:val="20"/>
          <w:szCs w:val="20"/>
        </w:rPr>
        <w:br/>
        <w:t>a opustě ji, bude sražen od oné věčností, pravdy, štěstí a uvržen v pod-</w:t>
      </w:r>
      <w:r w:rsidRPr="00397410">
        <w:rPr>
          <w:rFonts w:eastAsia="Times New Roman"/>
          <w:sz w:val="20"/>
          <w:szCs w:val="20"/>
        </w:rPr>
        <w:br/>
        <w:t>světní smrtelnost, ohavnou tupost a proklaté neštěstí, kde je Bůh ztracen,</w:t>
      </w:r>
      <w:r w:rsidRPr="00397410">
        <w:rPr>
          <w:rFonts w:eastAsia="Times New Roman"/>
          <w:sz w:val="20"/>
          <w:szCs w:val="20"/>
        </w:rPr>
        <w:br/>
        <w:t>kde pravda je v nenávistí, kde se blaženost vyhledává v ncčisrých neřes-</w:t>
      </w:r>
      <w:r w:rsidRPr="00397410">
        <w:rPr>
          <w:rFonts w:eastAsia="Times New Roman"/>
          <w:sz w:val="20"/>
          <w:szCs w:val="20"/>
        </w:rPr>
        <w:br/>
        <w:t>tech - a že se to dělo a bude dítí opět a opět, bez jakéhokoli konce věcí</w:t>
      </w:r>
      <w:r w:rsidRPr="00397410">
        <w:rPr>
          <w:rFonts w:eastAsia="Times New Roman"/>
          <w:sz w:val="20"/>
          <w:szCs w:val="20"/>
        </w:rPr>
        <w:br/>
        <w:t>dřívějších a pozdějších, v určirých údobích a rozměrech věků! A to pro-</w:t>
      </w:r>
      <w:r w:rsidRPr="00397410">
        <w:rPr>
          <w:rFonts w:eastAsia="Times New Roman"/>
          <w:sz w:val="20"/>
          <w:szCs w:val="20"/>
        </w:rPr>
        <w:br/>
        <w:t>to, aby v běhu určirých cyklů a v jejich ustavičném návratu mohly býti</w:t>
      </w:r>
      <w:r w:rsidRPr="00397410">
        <w:rPr>
          <w:rFonts w:eastAsia="Times New Roman"/>
          <w:sz w:val="20"/>
          <w:szCs w:val="20"/>
        </w:rPr>
        <w:br/>
        <w:t>pomocí našich falešných blažeností a skutečných neštěstí, střídajících se</w:t>
      </w:r>
      <w:r w:rsidRPr="00397410">
        <w:rPr>
          <w:rFonts w:eastAsia="Times New Roman"/>
          <w:sz w:val="20"/>
          <w:szCs w:val="20"/>
        </w:rPr>
        <w:br/>
        <w:t>sice, ale neustálým navracením věčných, Bohu známy jeho skutky, proto-</w:t>
      </w:r>
      <w:r w:rsidRPr="00397410">
        <w:rPr>
          <w:rFonts w:eastAsia="Times New Roman"/>
          <w:sz w:val="20"/>
          <w:szCs w:val="20"/>
        </w:rPr>
        <w:br/>
        <w:t>že prý ani nemůže od tvoření odpočívati, ani věděním poznati to, co je</w:t>
      </w:r>
      <w:r w:rsidRPr="00397410">
        <w:rPr>
          <w:rFonts w:eastAsia="Times New Roman"/>
          <w:sz w:val="20"/>
          <w:szCs w:val="20"/>
        </w:rPr>
        <w:br/>
        <w:t>nekonečné! Kdo by to poslouchal? Kdo by tomu věřil? Kdo by to snesl?</w:t>
      </w:r>
    </w:p>
    <w:p w:rsidR="00AD03BD" w:rsidRPr="00397410" w:rsidRDefault="00AD03BD" w:rsidP="00AD03BD">
      <w:pPr>
        <w:rPr>
          <w:rFonts w:eastAsia="Times New Roman"/>
          <w:sz w:val="20"/>
          <w:szCs w:val="20"/>
        </w:rPr>
      </w:pPr>
      <w:r w:rsidRPr="00397410">
        <w:rPr>
          <w:rFonts w:eastAsia="Times New Roman"/>
          <w:sz w:val="20"/>
          <w:szCs w:val="20"/>
        </w:rPr>
        <w:t>Kdyby to bylo pravda, pak by nejen bylo rozumnější o tom mlčeti, ale</w:t>
      </w:r>
      <w:r w:rsidRPr="00397410">
        <w:rPr>
          <w:rFonts w:eastAsia="Times New Roman"/>
          <w:sz w:val="20"/>
          <w:szCs w:val="20"/>
        </w:rPr>
        <w:br/>
        <w:t>také (abych řekl, co chci, jak umím) by bylo učenější o tom nevědět. Ne-</w:t>
      </w:r>
      <w:r w:rsidRPr="00397410">
        <w:rPr>
          <w:rFonts w:eastAsia="Times New Roman"/>
          <w:sz w:val="20"/>
          <w:szCs w:val="20"/>
        </w:rPr>
        <w:br/>
        <w:t>boť jestliže na onom světě si ty věci pamatovat nebudeme a v důsledku</w:t>
      </w:r>
      <w:r w:rsidRPr="00397410">
        <w:rPr>
          <w:rFonts w:eastAsia="Times New Roman"/>
          <w:sz w:val="20"/>
          <w:szCs w:val="20"/>
        </w:rPr>
        <w:br/>
        <w:t>toho budeme blaženi, proč má být na tomto světě jejich poznáním naše</w:t>
      </w:r>
      <w:r w:rsidRPr="00397410">
        <w:rPr>
          <w:rFonts w:eastAsia="Times New Roman"/>
          <w:sz w:val="20"/>
          <w:szCs w:val="20"/>
        </w:rPr>
        <w:br/>
        <w:t>bída zvyšována? Pakli je tam budeme muset věděti, nevězme o nich ales-</w:t>
      </w:r>
      <w:r w:rsidRPr="00397410">
        <w:rPr>
          <w:rFonts w:eastAsia="Times New Roman"/>
          <w:sz w:val="20"/>
          <w:szCs w:val="20"/>
        </w:rPr>
        <w:br/>
        <w:t>poň tady, aby očekávání nejvyššího dobra tady bylo blaženější nežli tam</w:t>
      </w:r>
      <w:r w:rsidRPr="00397410">
        <w:rPr>
          <w:rFonts w:eastAsia="Times New Roman"/>
          <w:sz w:val="20"/>
          <w:szCs w:val="20"/>
        </w:rPr>
        <w:br/>
        <w:t>jeho dosažení! Vždyť tady očekáváme dosažení věčného života, tam však</w:t>
      </w:r>
      <w:r w:rsidRPr="00397410">
        <w:rPr>
          <w:rFonts w:eastAsia="Times New Roman"/>
          <w:sz w:val="20"/>
          <w:szCs w:val="20"/>
        </w:rPr>
        <w:br/>
        <w:t>poznáváme budoucí ztrátu života blaženého, ale ne věčného.</w:t>
      </w:r>
    </w:p>
    <w:p w:rsidR="00AD03BD" w:rsidRPr="00397410" w:rsidRDefault="00AD03BD" w:rsidP="00AD03BD">
      <w:pPr>
        <w:rPr>
          <w:rFonts w:eastAsia="Times New Roman"/>
          <w:sz w:val="20"/>
          <w:szCs w:val="20"/>
        </w:rPr>
      </w:pPr>
      <w:r w:rsidRPr="00397410">
        <w:rPr>
          <w:rFonts w:eastAsia="Times New Roman"/>
          <w:sz w:val="20"/>
          <w:szCs w:val="20"/>
        </w:rPr>
        <w:t>Tvrdí-li však oni, že oné blažeností nemůže dojít nikdo, kdo nepozná</w:t>
      </w:r>
      <w:r w:rsidRPr="00397410">
        <w:rPr>
          <w:rFonts w:eastAsia="Times New Roman"/>
          <w:sz w:val="20"/>
          <w:szCs w:val="20"/>
        </w:rPr>
        <w:br/>
        <w:t>ve škole tohoto života tyto cykly, v nichž se střídají blaženost a bída, jak</w:t>
      </w:r>
      <w:r w:rsidRPr="00397410">
        <w:rPr>
          <w:rFonts w:eastAsia="Times New Roman"/>
          <w:sz w:val="20"/>
          <w:szCs w:val="20"/>
        </w:rPr>
        <w:br/>
        <w:t>mohou tedy hlásati, že každý dojde blaženosti tím snáze, čím vice bude</w:t>
      </w:r>
      <w:r w:rsidRPr="00397410">
        <w:rPr>
          <w:rFonts w:eastAsia="Times New Roman"/>
          <w:sz w:val="20"/>
          <w:szCs w:val="20"/>
        </w:rPr>
        <w:br/>
        <w:t>milovat Boha, a přitom učit věci, kterými by i sama láska ustydla? Vždyť</w:t>
      </w:r>
      <w:r w:rsidRPr="00397410">
        <w:rPr>
          <w:rFonts w:eastAsia="Times New Roman"/>
          <w:sz w:val="20"/>
          <w:szCs w:val="20"/>
        </w:rPr>
        <w:br/>
        <w:t>kdo by nemiloval lhostejněji a vlažněji toho, o kom si myslí, že ho nutně</w:t>
      </w:r>
      <w:r w:rsidRPr="00397410">
        <w:rPr>
          <w:rFonts w:eastAsia="Times New Roman"/>
          <w:sz w:val="20"/>
          <w:szCs w:val="20"/>
        </w:rPr>
        <w:br/>
        <w:t>opustí a bude smýšleti proti jeho pravdě a moudrosti, a to tehdy, až v do-</w:t>
      </w:r>
      <w:r w:rsidRPr="00397410">
        <w:rPr>
          <w:rFonts w:eastAsia="Times New Roman"/>
          <w:sz w:val="20"/>
          <w:szCs w:val="20"/>
        </w:rPr>
        <w:br/>
        <w:t>konalé blažeností dospěje k jeho poznání plnému, podle míry své schop-</w:t>
      </w:r>
      <w:r w:rsidRPr="00397410">
        <w:rPr>
          <w:rFonts w:eastAsia="Times New Roman"/>
          <w:sz w:val="20"/>
          <w:szCs w:val="20"/>
        </w:rPr>
        <w:br/>
        <w:t>nosti? přece nikdo nemůže věrně milovat ani člověka, vi-li, že mu bude</w:t>
      </w:r>
      <w:r w:rsidRPr="00397410">
        <w:rPr>
          <w:rFonts w:eastAsia="Times New Roman"/>
          <w:sz w:val="20"/>
          <w:szCs w:val="20"/>
        </w:rPr>
        <w:br/>
        <w:t>jednou nepřítelem.</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411</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Ale je vyloučeno, že by bylo pravdivé to, co nám hrozí pravou bídou</w:t>
      </w:r>
      <w:r w:rsidRPr="00397410">
        <w:rPr>
          <w:rFonts w:eastAsia="Times New Roman"/>
          <w:sz w:val="20"/>
          <w:szCs w:val="20"/>
        </w:rPr>
        <w:br/>
        <w:t>bez konce, vždy a bez ustání přerušovanou mezidobími nepravé blaže-</w:t>
      </w:r>
      <w:r w:rsidRPr="00397410">
        <w:rPr>
          <w:rFonts w:eastAsia="Times New Roman"/>
          <w:sz w:val="20"/>
          <w:szCs w:val="20"/>
        </w:rPr>
        <w:br/>
        <w:t>nosti! Vždyť co může být falešnějšího a klamnějšího než ona blaženost,</w:t>
      </w:r>
      <w:r w:rsidRPr="00397410">
        <w:rPr>
          <w:rFonts w:eastAsia="Times New Roman"/>
          <w:sz w:val="20"/>
          <w:szCs w:val="20"/>
        </w:rPr>
        <w:br/>
        <w:t>při níž buďto v tak silném světle pravdy nevíme, že budeme nešťastni,</w:t>
      </w:r>
      <w:r w:rsidRPr="00397410">
        <w:rPr>
          <w:rFonts w:eastAsia="Times New Roman"/>
          <w:sz w:val="20"/>
          <w:szCs w:val="20"/>
        </w:rPr>
        <w:br/>
        <w:t>nebo se toho na nejvyšším vrcholu štěstí bojíme? Neboť jestliže svou bu-</w:t>
      </w:r>
      <w:r w:rsidRPr="00397410">
        <w:rPr>
          <w:rFonts w:eastAsia="Times New Roman"/>
          <w:sz w:val="20"/>
          <w:szCs w:val="20"/>
        </w:rPr>
        <w:br/>
        <w:t>doucí pohromu zná ti nebudeme, jsme tady ve své bídě poučenější, vě-</w:t>
      </w:r>
      <w:r w:rsidRPr="00397410">
        <w:rPr>
          <w:rFonts w:eastAsia="Times New Roman"/>
          <w:sz w:val="20"/>
          <w:szCs w:val="20"/>
        </w:rPr>
        <w:br/>
        <w:t>douce o budoucí blaženosti; pakliže nám v onom životě nebude budou-</w:t>
      </w:r>
      <w:r w:rsidRPr="00397410">
        <w:rPr>
          <w:rFonts w:eastAsia="Times New Roman"/>
          <w:sz w:val="20"/>
          <w:szCs w:val="20"/>
        </w:rPr>
        <w:br/>
        <w:t>cí neštěstí skryto, tu nešťastná duše tráví blaženěji ty doby, po nichž má</w:t>
      </w:r>
      <w:r w:rsidRPr="00397410">
        <w:rPr>
          <w:rFonts w:eastAsia="Times New Roman"/>
          <w:sz w:val="20"/>
          <w:szCs w:val="20"/>
        </w:rPr>
        <w:br/>
        <w:t>býti povýšena k blaženosti, nežli blažená duše ty, po nichž má znovu</w:t>
      </w:r>
      <w:r w:rsidRPr="00397410">
        <w:rPr>
          <w:rFonts w:eastAsia="Times New Roman"/>
          <w:sz w:val="20"/>
          <w:szCs w:val="20"/>
        </w:rPr>
        <w:br/>
        <w:t>sklesnou ti do neštěstí. A tak naše očekávání v neštěstí je šťastné, a ve štěstí</w:t>
      </w:r>
      <w:r w:rsidRPr="00397410">
        <w:rPr>
          <w:rFonts w:eastAsia="Times New Roman"/>
          <w:sz w:val="20"/>
          <w:szCs w:val="20"/>
        </w:rPr>
        <w:br/>
        <w:t>nešťastné. Proto jelikož zde snášíme strasti přítomné a tam se bojíme</w:t>
      </w:r>
      <w:r w:rsidRPr="00397410">
        <w:rPr>
          <w:rFonts w:eastAsia="Times New Roman"/>
          <w:sz w:val="20"/>
          <w:szCs w:val="20"/>
        </w:rPr>
        <w:br/>
        <w:t>příštích, spíše můžeme býti vždycky nešťastni nežli jednou blaženi.</w:t>
      </w:r>
    </w:p>
    <w:p w:rsidR="00AD03BD" w:rsidRPr="00397410" w:rsidRDefault="00AD03BD" w:rsidP="00AD03BD">
      <w:pPr>
        <w:rPr>
          <w:rFonts w:eastAsia="Times New Roman"/>
          <w:sz w:val="20"/>
          <w:szCs w:val="20"/>
        </w:rPr>
      </w:pPr>
      <w:r w:rsidRPr="00397410">
        <w:rPr>
          <w:rFonts w:eastAsia="Times New Roman"/>
          <w:sz w:val="20"/>
          <w:szCs w:val="20"/>
        </w:rPr>
        <w:t>Ale vira volá a pravda dokazuje, že to není pravda (vždyť je nám</w:t>
      </w:r>
      <w:r w:rsidRPr="00397410">
        <w:rPr>
          <w:rFonts w:eastAsia="Times New Roman"/>
          <w:sz w:val="20"/>
          <w:szCs w:val="20"/>
        </w:rPr>
        <w:br/>
        <w:t>vpravdě zaslíbeno takové pravé štěstí, že o něm budeme míti bezpečnou</w:t>
      </w:r>
      <w:r w:rsidRPr="00397410">
        <w:rPr>
          <w:rFonts w:eastAsia="Times New Roman"/>
          <w:sz w:val="20"/>
          <w:szCs w:val="20"/>
        </w:rPr>
        <w:br/>
        <w:t>jistotu, a to trvalou, žádným neštěstím nepřerušenou); proto sledujíce</w:t>
      </w:r>
      <w:r w:rsidRPr="00397410">
        <w:rPr>
          <w:rFonts w:eastAsia="Times New Roman"/>
          <w:sz w:val="20"/>
          <w:szCs w:val="20"/>
        </w:rPr>
        <w:br/>
        <w:t>pravou cestu, kterou je pro nás Kristus, odvraťme pod jeho spásným ve-</w:t>
      </w:r>
      <w:r w:rsidRPr="00397410">
        <w:rPr>
          <w:rFonts w:eastAsia="Times New Roman"/>
          <w:sz w:val="20"/>
          <w:szCs w:val="20"/>
        </w:rPr>
        <w:br/>
        <w:t>dením mysl i směr víry od nicotného a nejapného kruhu bezbožných!</w:t>
      </w:r>
      <w:r w:rsidRPr="00397410">
        <w:rPr>
          <w:rFonts w:eastAsia="Times New Roman"/>
          <w:sz w:val="20"/>
          <w:szCs w:val="20"/>
        </w:rPr>
        <w:br/>
        <w:t>Vždyť ani platonik Poríyrius nechtěl následovati domněnky svých spolu-</w:t>
      </w:r>
      <w:r w:rsidRPr="00397410">
        <w:rPr>
          <w:rFonts w:eastAsia="Times New Roman"/>
          <w:sz w:val="20"/>
          <w:szCs w:val="20"/>
        </w:rPr>
        <w:br/>
        <w:t>filosofů o těchto cyklech a o neustálém střídavém odcházení i navracení</w:t>
      </w:r>
      <w:r w:rsidRPr="00397410">
        <w:rPr>
          <w:rFonts w:eastAsia="Times New Roman"/>
          <w:sz w:val="20"/>
          <w:szCs w:val="20"/>
        </w:rPr>
        <w:br/>
        <w:t>duší, snad že ho odpudila nesmyslnost věci samé, snad že ho už pojal</w:t>
      </w:r>
      <w:r w:rsidRPr="00397410">
        <w:rPr>
          <w:rFonts w:eastAsia="Times New Roman"/>
          <w:sz w:val="20"/>
          <w:szCs w:val="20"/>
        </w:rPr>
        <w:br/>
        <w:t>ostych před křesťanskými časy - a jak jsem se zmínil v desáté knize</w:t>
      </w:r>
      <w:r w:rsidRPr="00397410">
        <w:rPr>
          <w:rFonts w:eastAsia="Times New Roman"/>
          <w:sz w:val="20"/>
          <w:szCs w:val="20"/>
        </w:rPr>
        <w:br/>
        <w:t>(kap. 30), prohlásil raději, že duše byla vydána světu za účelem poznání</w:t>
      </w:r>
      <w:r w:rsidRPr="00397410">
        <w:rPr>
          <w:rFonts w:eastAsia="Times New Roman"/>
          <w:sz w:val="20"/>
          <w:szCs w:val="20"/>
        </w:rPr>
        <w:br/>
        <w:t>zla, aby osvobodíc a očistíc se od něho, jakmile přijde k Otci, nic tako-</w:t>
      </w:r>
      <w:r w:rsidRPr="00397410">
        <w:rPr>
          <w:rFonts w:eastAsia="Times New Roman"/>
          <w:sz w:val="20"/>
          <w:szCs w:val="20"/>
        </w:rPr>
        <w:br/>
        <w:t>vého vice netrpěla; oč vice tedy musíme tuto nepravdu, protivicí se křes-</w:t>
      </w:r>
      <w:r w:rsidRPr="00397410">
        <w:rPr>
          <w:rFonts w:eastAsia="Times New Roman"/>
          <w:sz w:val="20"/>
          <w:szCs w:val="20"/>
        </w:rPr>
        <w:br/>
        <w:t>ťanské víře, zatracovat my, a varovat sejí!</w:t>
      </w:r>
    </w:p>
    <w:p w:rsidR="00AD03BD" w:rsidRPr="00397410" w:rsidRDefault="00AD03BD" w:rsidP="00AD03BD">
      <w:pPr>
        <w:rPr>
          <w:rFonts w:eastAsia="Times New Roman"/>
          <w:sz w:val="20"/>
          <w:szCs w:val="20"/>
        </w:rPr>
      </w:pPr>
      <w:r w:rsidRPr="00397410">
        <w:rPr>
          <w:rFonts w:eastAsia="Times New Roman"/>
          <w:sz w:val="20"/>
          <w:szCs w:val="20"/>
        </w:rPr>
        <w:t>Když však tyto cykly se rozpadly v nic a zklamaly: nic nás nenutí mys-</w:t>
      </w:r>
      <w:r w:rsidRPr="00397410">
        <w:rPr>
          <w:rFonts w:eastAsia="Times New Roman"/>
          <w:sz w:val="20"/>
          <w:szCs w:val="20"/>
        </w:rPr>
        <w:br/>
        <w:t>lit si, že lidstvo nemá časového počátku, od něhož by začalo existovati,</w:t>
      </w:r>
      <w:r w:rsidRPr="00397410">
        <w:rPr>
          <w:rFonts w:eastAsia="Times New Roman"/>
          <w:sz w:val="20"/>
          <w:szCs w:val="20"/>
        </w:rPr>
        <w:br/>
        <w:t>protože prý pro nevím jaké cykly není na světě nic nového, co by bylo ne-</w:t>
      </w:r>
      <w:r w:rsidRPr="00397410">
        <w:rPr>
          <w:rFonts w:eastAsia="Times New Roman"/>
          <w:sz w:val="20"/>
          <w:szCs w:val="20"/>
        </w:rPr>
        <w:br/>
        <w:t>existovalo v určirých časových rozmezích už před tím a co nenastane i po-</w:t>
      </w:r>
      <w:r w:rsidRPr="00397410">
        <w:rPr>
          <w:rFonts w:eastAsia="Times New Roman"/>
          <w:sz w:val="20"/>
          <w:szCs w:val="20"/>
        </w:rPr>
        <w:br/>
        <w:t>zději. Neboť je-li duše osvobozena, takže se do strastí vice nevrátí - tak,</w:t>
      </w:r>
      <w:r w:rsidRPr="00397410">
        <w:rPr>
          <w:rFonts w:eastAsia="Times New Roman"/>
          <w:sz w:val="20"/>
          <w:szCs w:val="20"/>
        </w:rPr>
        <w:br/>
        <w:t>jak nikdy předtím osvobozena nebyla: děje se v ní něco, co se v ní nikdy</w:t>
      </w:r>
      <w:r w:rsidRPr="00397410">
        <w:rPr>
          <w:rFonts w:eastAsia="Times New Roman"/>
          <w:sz w:val="20"/>
          <w:szCs w:val="20"/>
        </w:rPr>
        <w:br/>
        <w:t>dřivé nestalo, a to věc velmi veliká, t. j. věčné štěstí, které nikdy nepřesta-</w:t>
      </w:r>
      <w:r w:rsidRPr="00397410">
        <w:rPr>
          <w:rFonts w:eastAsia="Times New Roman"/>
          <w:sz w:val="20"/>
          <w:szCs w:val="20"/>
        </w:rPr>
        <w:br/>
        <w:t>ne. Jestliže však v nesmrtelné přirozenosti nastává taková veliká novota,</w:t>
      </w:r>
      <w:r w:rsidRPr="00397410">
        <w:rPr>
          <w:rFonts w:eastAsia="Times New Roman"/>
          <w:sz w:val="20"/>
          <w:szCs w:val="20"/>
        </w:rPr>
        <w:br/>
        <w:t>jež se neopakovala a nebude opakovat v žádném cyklu: proč se tvrdí, že</w:t>
      </w:r>
      <w:r w:rsidRPr="00397410">
        <w:rPr>
          <w:rFonts w:eastAsia="Times New Roman"/>
          <w:sz w:val="20"/>
          <w:szCs w:val="20"/>
        </w:rPr>
        <w:br/>
        <w:t>ve věcech smrtelných nastati nemůže? Řeknou -li, že v duši nenastává nová</w:t>
      </w:r>
      <w:r w:rsidRPr="00397410">
        <w:rPr>
          <w:rFonts w:eastAsia="Times New Roman"/>
          <w:sz w:val="20"/>
          <w:szCs w:val="20"/>
        </w:rPr>
        <w:br/>
        <w:t>blaženost, jelikož se vrací v tu, ve které vždycky byla: tu jistě právě to</w:t>
      </w:r>
      <w:r w:rsidRPr="00397410">
        <w:rPr>
          <w:rFonts w:eastAsia="Times New Roman"/>
          <w:sz w:val="20"/>
          <w:szCs w:val="20"/>
        </w:rPr>
        <w:br/>
        <w:t>osvobození nastává jako nové, když je osvobozena od bídy, ve které nikdy</w:t>
      </w:r>
      <w:r w:rsidRPr="00397410">
        <w:rPr>
          <w:rFonts w:eastAsia="Times New Roman"/>
          <w:sz w:val="20"/>
          <w:szCs w:val="20"/>
        </w:rPr>
        <w:br/>
        <w:t>nebyla: i ta bída, které nikdy u ní nebylo, je nová. Pakli však tato novost</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nepatří do řádu věcí, které jsou řízeny božskou prozřetelností, nyorz na*</w:t>
      </w:r>
      <w:r w:rsidRPr="00397410">
        <w:rPr>
          <w:rFonts w:eastAsia="Times New Roman"/>
          <w:sz w:val="20"/>
          <w:szCs w:val="20"/>
        </w:rPr>
        <w:br/>
        <w:t>stává spíše náhodou: kde jsou ty ohraničené vyměřené kruhy, ve kterých</w:t>
      </w:r>
      <w:r w:rsidRPr="00397410">
        <w:rPr>
          <w:rFonts w:eastAsia="Times New Roman"/>
          <w:sz w:val="20"/>
          <w:szCs w:val="20"/>
        </w:rPr>
        <w:br/>
        <w:t>se neděje nic nového, ale v nichž se opakuje totéž, co bylo? Ale jestliže ani</w:t>
      </w:r>
      <w:r w:rsidRPr="00397410">
        <w:rPr>
          <w:rFonts w:eastAsia="Times New Roman"/>
          <w:sz w:val="20"/>
          <w:szCs w:val="20"/>
        </w:rPr>
        <w:br/>
        <w:t>tato novost není vyloučena z řízení prozřetelností, ať už byla duše dána</w:t>
      </w:r>
      <w:r w:rsidRPr="00397410">
        <w:rPr>
          <w:rFonts w:eastAsia="Times New Roman"/>
          <w:sz w:val="20"/>
          <w:szCs w:val="20"/>
        </w:rPr>
        <w:br/>
        <w:t>nebo padla: mohou se dítí nové věci, jaké se ani předtím nestaly, a přece</w:t>
      </w:r>
      <w:r w:rsidRPr="00397410">
        <w:rPr>
          <w:rFonts w:eastAsia="Times New Roman"/>
          <w:sz w:val="20"/>
          <w:szCs w:val="20"/>
        </w:rPr>
        <w:br/>
        <w:t>nejsou mimo řád věd. A jestliže si duše mohla z nerozumu způsobit nové</w:t>
      </w:r>
      <w:r w:rsidRPr="00397410">
        <w:rPr>
          <w:rFonts w:eastAsia="Times New Roman"/>
          <w:sz w:val="20"/>
          <w:szCs w:val="20"/>
        </w:rPr>
        <w:br/>
        <w:t>neštěstí, které by nebylo pro božskou prozřetelnost nenadálým, takže by</w:t>
      </w:r>
      <w:r w:rsidRPr="00397410">
        <w:rPr>
          <w:rFonts w:eastAsia="Times New Roman"/>
          <w:sz w:val="20"/>
          <w:szCs w:val="20"/>
        </w:rPr>
        <w:br/>
        <w:t>ona i je pojala v řád věcí a prozřetelněji od něho osvobodila: s jakou to</w:t>
      </w:r>
      <w:r w:rsidRPr="00397410">
        <w:rPr>
          <w:rFonts w:eastAsia="Times New Roman"/>
          <w:sz w:val="20"/>
          <w:szCs w:val="20"/>
        </w:rPr>
        <w:br/>
        <w:t>konečně všetečností se odvažujeme ve své lidské marnosti popírat, že bož-</w:t>
      </w:r>
      <w:r w:rsidRPr="00397410">
        <w:rPr>
          <w:rFonts w:eastAsia="Times New Roman"/>
          <w:sz w:val="20"/>
          <w:szCs w:val="20"/>
        </w:rPr>
        <w:br/>
        <w:t>ství může tvořiti věci, nové ne pro ně, ale pro svět, kterých předtím ne*</w:t>
      </w:r>
      <w:r w:rsidRPr="00397410">
        <w:rPr>
          <w:rFonts w:eastAsia="Times New Roman"/>
          <w:sz w:val="20"/>
          <w:szCs w:val="20"/>
        </w:rPr>
        <w:br/>
        <w:t>stvořilo a které přece vždycky předvidalo? Řeknou-li však, že osvobozené</w:t>
      </w:r>
      <w:r w:rsidRPr="00397410">
        <w:rPr>
          <w:rFonts w:eastAsia="Times New Roman"/>
          <w:sz w:val="20"/>
          <w:szCs w:val="20"/>
        </w:rPr>
        <w:br/>
        <w:t>duše se sice do útrap nevrátí, ale když se to děje, neděje se ve světě nic no*</w:t>
      </w:r>
      <w:r w:rsidRPr="00397410">
        <w:rPr>
          <w:rFonts w:eastAsia="Times New Roman"/>
          <w:sz w:val="20"/>
          <w:szCs w:val="20"/>
        </w:rPr>
        <w:br/>
        <w:t>vého, protože byly a jsou i budou osvobozovány po každé jiné duše: pak</w:t>
      </w:r>
      <w:r w:rsidRPr="00397410">
        <w:rPr>
          <w:rFonts w:eastAsia="Times New Roman"/>
          <w:sz w:val="20"/>
          <w:szCs w:val="20"/>
        </w:rPr>
        <w:br/>
        <w:t>jistě připouštějí, je-li tomu tak, že vznikají nové duše, které čeká i nová</w:t>
      </w:r>
      <w:r w:rsidRPr="00397410">
        <w:rPr>
          <w:rFonts w:eastAsia="Times New Roman"/>
          <w:sz w:val="20"/>
          <w:szCs w:val="20"/>
        </w:rPr>
        <w:br/>
        <w:t>bída i nové osvobození. Neboť pravi-li, že jsou staré a zpětné věčné a že</w:t>
      </w:r>
      <w:r w:rsidRPr="00397410">
        <w:rPr>
          <w:rFonts w:eastAsia="Times New Roman"/>
          <w:sz w:val="20"/>
          <w:szCs w:val="20"/>
        </w:rPr>
        <w:br/>
        <w:t>z nich denně vzcházejí noví lidé, z jejichž těl, budou-li žiti moudře, jsou</w:t>
      </w:r>
      <w:r w:rsidRPr="00397410">
        <w:rPr>
          <w:rFonts w:eastAsia="Times New Roman"/>
          <w:sz w:val="20"/>
          <w:szCs w:val="20"/>
        </w:rPr>
        <w:br/>
        <w:t>osvobozovány tak, že nikdy neklesnou zpět do útrap: pak musí důsledné</w:t>
      </w:r>
      <w:r w:rsidRPr="00397410">
        <w:rPr>
          <w:rFonts w:eastAsia="Times New Roman"/>
          <w:sz w:val="20"/>
          <w:szCs w:val="20"/>
        </w:rPr>
        <w:br/>
        <w:t>říci, že jsou nesčíslné. Vždyť kdyby byl sebe větší konečný počet duší, ne-</w:t>
      </w:r>
      <w:r w:rsidRPr="00397410">
        <w:rPr>
          <w:rFonts w:eastAsia="Times New Roman"/>
          <w:sz w:val="20"/>
          <w:szCs w:val="20"/>
        </w:rPr>
        <w:br/>
        <w:t>mohl by v nekonečných minulých staletích postačiti, aby z něho vždycky</w:t>
      </w:r>
      <w:r w:rsidRPr="00397410">
        <w:rPr>
          <w:rFonts w:eastAsia="Times New Roman"/>
          <w:sz w:val="20"/>
          <w:szCs w:val="20"/>
        </w:rPr>
        <w:br/>
        <w:t>vznikali lidé, jejichž duše by měly být od té ustavičné smrtelností osvobo-</w:t>
      </w:r>
      <w:r w:rsidRPr="00397410">
        <w:rPr>
          <w:rFonts w:eastAsia="Times New Roman"/>
          <w:sz w:val="20"/>
          <w:szCs w:val="20"/>
        </w:rPr>
        <w:br/>
        <w:t>zeny, aby se k ní napříště nikdy nevrátily. A nijak nebudou s to vysvětlit,</w:t>
      </w:r>
      <w:r w:rsidRPr="00397410">
        <w:rPr>
          <w:rFonts w:eastAsia="Times New Roman"/>
          <w:sz w:val="20"/>
          <w:szCs w:val="20"/>
        </w:rPr>
        <w:br/>
        <w:t>kterak může být nesčíslný počet duší ve věcech, kterých si představují po-</w:t>
      </w:r>
      <w:r w:rsidRPr="00397410">
        <w:rPr>
          <w:rFonts w:eastAsia="Times New Roman"/>
          <w:sz w:val="20"/>
          <w:szCs w:val="20"/>
        </w:rPr>
        <w:br/>
        <w:t>čet omezený, aby mohly být Bohu známy.</w:t>
      </w:r>
    </w:p>
    <w:p w:rsidR="00AD03BD" w:rsidRPr="00397410" w:rsidRDefault="00AD03BD" w:rsidP="00AD03BD">
      <w:pPr>
        <w:rPr>
          <w:rFonts w:eastAsia="Times New Roman"/>
          <w:sz w:val="20"/>
          <w:szCs w:val="20"/>
        </w:rPr>
      </w:pPr>
      <w:r w:rsidRPr="00397410">
        <w:rPr>
          <w:rFonts w:eastAsia="Times New Roman"/>
          <w:sz w:val="20"/>
          <w:szCs w:val="20"/>
        </w:rPr>
        <w:t>Byly tedy už vypískány ty kruhy, ve kterých se duše domněle musela vra-</w:t>
      </w:r>
      <w:r w:rsidRPr="00397410">
        <w:rPr>
          <w:rFonts w:eastAsia="Times New Roman"/>
          <w:sz w:val="20"/>
          <w:szCs w:val="20"/>
        </w:rPr>
        <w:br/>
        <w:t>ceti do rýchž útrap; proto nezbývá zbožné víře nic vhodnějšího, než věří ti,</w:t>
      </w:r>
      <w:r w:rsidRPr="00397410">
        <w:rPr>
          <w:rFonts w:eastAsia="Times New Roman"/>
          <w:sz w:val="20"/>
          <w:szCs w:val="20"/>
        </w:rPr>
        <w:br/>
        <w:t>že Bohu není nemožné stvořit nové věci, jakých nikdy nestvořil, a přitom</w:t>
      </w:r>
      <w:r w:rsidRPr="00397410">
        <w:rPr>
          <w:rFonts w:eastAsia="Times New Roman"/>
          <w:sz w:val="20"/>
          <w:szCs w:val="20"/>
        </w:rPr>
        <w:br/>
        <w:t>v nevýslovném předzvědění nemíti proměnlivou vůli Dále, může-li počet</w:t>
      </w:r>
      <w:r w:rsidRPr="00397410">
        <w:rPr>
          <w:rFonts w:eastAsia="Times New Roman"/>
          <w:sz w:val="20"/>
          <w:szCs w:val="20"/>
        </w:rPr>
        <w:br/>
        <w:t>duší osvobozených a nevracejících se už do útrap být rozmnožován neustá-</w:t>
      </w:r>
      <w:r w:rsidRPr="00397410">
        <w:rPr>
          <w:rFonts w:eastAsia="Times New Roman"/>
          <w:sz w:val="20"/>
          <w:szCs w:val="20"/>
        </w:rPr>
        <w:br/>
        <w:t>le: s tím ať si vyúčtují ti, kteří tak jemně rokují s omezování nekonečností</w:t>
      </w:r>
      <w:r w:rsidRPr="00397410">
        <w:rPr>
          <w:rFonts w:eastAsia="Times New Roman"/>
          <w:sz w:val="20"/>
          <w:szCs w:val="20"/>
        </w:rPr>
        <w:br/>
        <w:t>věcí; my však náš výpočet s obou stran uzavíráme. Neboť může-li být stále</w:t>
      </w:r>
      <w:r w:rsidRPr="00397410">
        <w:rPr>
          <w:rFonts w:eastAsia="Times New Roman"/>
          <w:sz w:val="20"/>
          <w:szCs w:val="20"/>
        </w:rPr>
        <w:br/>
        <w:t>rozmnožován, proč popírati, že mohlo býti stvořeno něco, co nikdy před-</w:t>
      </w:r>
      <w:r w:rsidRPr="00397410">
        <w:rPr>
          <w:rFonts w:eastAsia="Times New Roman"/>
          <w:sz w:val="20"/>
          <w:szCs w:val="20"/>
        </w:rPr>
        <w:br/>
        <w:t>tím stvořeno nebylo - jestliže počet osvobozených duší, jehož nikdy před-</w:t>
      </w:r>
      <w:r w:rsidRPr="00397410">
        <w:rPr>
          <w:rFonts w:eastAsia="Times New Roman"/>
          <w:sz w:val="20"/>
          <w:szCs w:val="20"/>
        </w:rPr>
        <w:br/>
        <w:t>tím nebylo, nejen jednou vzešel, ale nikdy neustane vznikati? Pakli je dluž-</w:t>
      </w:r>
      <w:r w:rsidRPr="00397410">
        <w:rPr>
          <w:rFonts w:eastAsia="Times New Roman"/>
          <w:sz w:val="20"/>
          <w:szCs w:val="20"/>
        </w:rPr>
        <w:br/>
        <w:t>no, aby byl nějaký určirý počet osvobozených duší, jež by se do trápení</w:t>
      </w:r>
      <w:r w:rsidRPr="00397410">
        <w:rPr>
          <w:rFonts w:eastAsia="Times New Roman"/>
          <w:sz w:val="20"/>
          <w:szCs w:val="20"/>
        </w:rPr>
        <w:br/>
        <w:t>nikdy nevrátily, a jestliže ten počet vice nevzruš tá: pak jistě i ten, ať bude ja-</w:t>
      </w:r>
      <w:r w:rsidRPr="00397410">
        <w:rPr>
          <w:rFonts w:eastAsia="Times New Roman"/>
          <w:sz w:val="20"/>
          <w:szCs w:val="20"/>
        </w:rPr>
        <w:br/>
        <w:t>kýkoliv, bezpochyby nikdy předtím nebyl; nemohlť by bez nějakého počát-</w:t>
      </w:r>
      <w:r w:rsidRPr="00397410">
        <w:rPr>
          <w:rFonts w:eastAsia="Times New Roman"/>
          <w:sz w:val="20"/>
          <w:szCs w:val="20"/>
        </w:rPr>
        <w:br/>
        <w:t>ku růstí a dojiti hranice své kolikostí; a ten počátek na ten způsob nikdy</w:t>
      </w:r>
      <w:r w:rsidRPr="00397410">
        <w:rPr>
          <w:rFonts w:eastAsia="Times New Roman"/>
          <w:sz w:val="20"/>
          <w:szCs w:val="20"/>
        </w:rPr>
        <w:br/>
        <w:t>předtím nebyl. Tedy aby ten byl, byl stvořen člověk, před nímž žádný nebyl.</w:t>
      </w:r>
    </w:p>
    <w:p w:rsidR="00AD03BD" w:rsidRPr="00397410" w:rsidRDefault="00AD03BD" w:rsidP="00AD03BD">
      <w:pPr>
        <w:rPr>
          <w:rFonts w:eastAsia="Times New Roman"/>
          <w:sz w:val="20"/>
          <w:szCs w:val="20"/>
        </w:rPr>
      </w:pPr>
      <w:r w:rsidRPr="00397410">
        <w:rPr>
          <w:rFonts w:eastAsia="Times New Roman"/>
          <w:sz w:val="20"/>
          <w:szCs w:val="20"/>
        </w:rPr>
        <w:t>4i3</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dyž jsme tedy podle svých sil rozebrali tuto nesnadnou otázku věčnos-</w:t>
      </w:r>
      <w:r w:rsidRPr="00397410">
        <w:rPr>
          <w:rFonts w:eastAsia="Times New Roman"/>
          <w:sz w:val="20"/>
          <w:szCs w:val="20"/>
        </w:rPr>
        <w:br/>
        <w:t>ti Boha, jenž tvoří nové věci bez jakékoli novosti vůle: není obtížno vžim-</w:t>
      </w:r>
      <w:r w:rsidRPr="00397410">
        <w:rPr>
          <w:rFonts w:eastAsia="Times New Roman"/>
          <w:sz w:val="20"/>
          <w:szCs w:val="20"/>
        </w:rPr>
        <w:br/>
        <w:t>nouti si, že bylo mnohem lepší to, co se skutečně stalo, že totiž z jediné-</w:t>
      </w:r>
      <w:r w:rsidRPr="00397410">
        <w:rPr>
          <w:rFonts w:eastAsia="Times New Roman"/>
          <w:sz w:val="20"/>
          <w:szCs w:val="20"/>
        </w:rPr>
        <w:br/>
        <w:t>ho člověka, stvořeného nejdříve, rozmnožil lidstvo, než kdyby je byl</w:t>
      </w:r>
      <w:r w:rsidRPr="00397410">
        <w:rPr>
          <w:rFonts w:eastAsia="Times New Roman"/>
          <w:sz w:val="20"/>
          <w:szCs w:val="20"/>
        </w:rPr>
        <w:br/>
        <w:t>započal od více jedinců. Ačkoli totiž stvořil živočichy jednak osamělé</w:t>
      </w:r>
      <w:r w:rsidRPr="00397410">
        <w:rPr>
          <w:rFonts w:eastAsia="Times New Roman"/>
          <w:sz w:val="20"/>
          <w:szCs w:val="20"/>
        </w:rPr>
        <w:br/>
        <w:t>a jaksi samotářské, t. j, milující spíše samotu, jako na př. orly, jestřáby,</w:t>
      </w:r>
      <w:r w:rsidRPr="00397410">
        <w:rPr>
          <w:rFonts w:eastAsia="Times New Roman"/>
          <w:sz w:val="20"/>
          <w:szCs w:val="20"/>
        </w:rPr>
        <w:br/>
        <w:t>lvy, vlky a podobné, a jednak družné, kteří chtějí žiti raději sdruženi</w:t>
      </w:r>
      <w:r w:rsidRPr="00397410">
        <w:rPr>
          <w:rFonts w:eastAsia="Times New Roman"/>
          <w:sz w:val="20"/>
          <w:szCs w:val="20"/>
        </w:rPr>
        <w:br/>
        <w:t>v hejnech, jako holubi, špačci, jeleni, srny a jiní podobní: přece ani ty ani</w:t>
      </w:r>
      <w:r w:rsidRPr="00397410">
        <w:rPr>
          <w:rFonts w:eastAsia="Times New Roman"/>
          <w:sz w:val="20"/>
          <w:szCs w:val="20"/>
        </w:rPr>
        <w:br/>
        <w:t>ony živočichy nerozmnožil vždy z jednoho, ale začlo jich žiti z jeho roz-</w:t>
      </w:r>
      <w:r w:rsidRPr="00397410">
        <w:rPr>
          <w:rFonts w:eastAsia="Times New Roman"/>
          <w:sz w:val="20"/>
          <w:szCs w:val="20"/>
        </w:rPr>
        <w:br/>
        <w:t>kazu vždycky vice najednou. Jinak u člověka: jeho přirozenost tvořil jak-</w:t>
      </w:r>
      <w:r w:rsidRPr="00397410">
        <w:rPr>
          <w:rFonts w:eastAsia="Times New Roman"/>
          <w:sz w:val="20"/>
          <w:szCs w:val="20"/>
        </w:rPr>
        <w:br/>
        <w:t>si jako střed mezi anděly a zviřaty, aby, bude-li poddán svému Stvořiteli</w:t>
      </w:r>
      <w:r w:rsidRPr="00397410">
        <w:rPr>
          <w:rFonts w:eastAsia="Times New Roman"/>
          <w:sz w:val="20"/>
          <w:szCs w:val="20"/>
        </w:rPr>
        <w:br/>
        <w:t>jako pravému pánu a bude-li ve zbožné poslušnosti zachovávat jeho při-</w:t>
      </w:r>
      <w:r w:rsidRPr="00397410">
        <w:rPr>
          <w:rFonts w:eastAsia="Times New Roman"/>
          <w:sz w:val="20"/>
          <w:szCs w:val="20"/>
        </w:rPr>
        <w:br/>
        <w:t>kázání, přešel ve společnost andělů a došel bez prostřednictví smrti bla-</w:t>
      </w:r>
      <w:r w:rsidRPr="00397410">
        <w:rPr>
          <w:rFonts w:eastAsia="Times New Roman"/>
          <w:sz w:val="20"/>
          <w:szCs w:val="20"/>
        </w:rPr>
        <w:br/>
        <w:t>žené nesmrtelností bez jakéhokoli konce; pakliže použije své svobodné</w:t>
      </w:r>
      <w:r w:rsidRPr="00397410">
        <w:rPr>
          <w:rFonts w:eastAsia="Times New Roman"/>
          <w:sz w:val="20"/>
          <w:szCs w:val="20"/>
        </w:rPr>
        <w:br/>
        <w:t>vůle zpupně a vzpurně a svého Pána Boha urazí, aby byl dán v plen smr-</w:t>
      </w:r>
      <w:r w:rsidRPr="00397410">
        <w:rPr>
          <w:rFonts w:eastAsia="Times New Roman"/>
          <w:sz w:val="20"/>
          <w:szCs w:val="20"/>
        </w:rPr>
        <w:br/>
        <w:t>tí a žil jako zvíře, jsa otrokem chtíče a jsa určen k věčnému trestu po smr-</w:t>
      </w:r>
      <w:r w:rsidRPr="00397410">
        <w:rPr>
          <w:rFonts w:eastAsia="Times New Roman"/>
          <w:sz w:val="20"/>
          <w:szCs w:val="20"/>
        </w:rPr>
        <w:br/>
        <w:t>tí. A toho člověka stvořil o sobě a jediného, ne ovšem proto, aby on byl</w:t>
      </w:r>
      <w:r w:rsidRPr="00397410">
        <w:rPr>
          <w:rFonts w:eastAsia="Times New Roman"/>
          <w:sz w:val="20"/>
          <w:szCs w:val="20"/>
        </w:rPr>
        <w:br/>
        <w:t>samoten, bez lidské společnosti a opuštěn, nýbrž aby mu tím způsobem</w:t>
      </w:r>
      <w:r w:rsidRPr="00397410">
        <w:rPr>
          <w:rFonts w:eastAsia="Times New Roman"/>
          <w:sz w:val="20"/>
          <w:szCs w:val="20"/>
        </w:rPr>
        <w:br/>
        <w:t>důrazněji vložil na srdce právě společenskou jednotu a svornou soudrž-</w:t>
      </w:r>
      <w:r w:rsidRPr="00397410">
        <w:rPr>
          <w:rFonts w:eastAsia="Times New Roman"/>
          <w:sz w:val="20"/>
          <w:szCs w:val="20"/>
        </w:rPr>
        <w:br/>
        <w:t>nost, budou-li lidé spjati nejen vzájemnou podobností přirozenosti, ale</w:t>
      </w:r>
      <w:r w:rsidRPr="00397410">
        <w:rPr>
          <w:rFonts w:eastAsia="Times New Roman"/>
          <w:sz w:val="20"/>
          <w:szCs w:val="20"/>
        </w:rPr>
        <w:br/>
        <w:t>také příbuzenským citem; vždyť ani ženu, která se měla s mužem spojit,</w:t>
      </w:r>
      <w:r w:rsidRPr="00397410">
        <w:rPr>
          <w:rFonts w:eastAsia="Times New Roman"/>
          <w:sz w:val="20"/>
          <w:szCs w:val="20"/>
        </w:rPr>
        <w:br/>
        <w:t>nechtěl stvořiti tak jako jeho, ale z něho, aby se lidstvo rozvětvilo na-</w:t>
      </w:r>
      <w:r w:rsidRPr="00397410">
        <w:rPr>
          <w:rFonts w:eastAsia="Times New Roman"/>
          <w:sz w:val="20"/>
          <w:szCs w:val="20"/>
        </w:rPr>
        <w:br/>
        <w:t>prosto z jediného člověka.</w:t>
      </w:r>
    </w:p>
    <w:p w:rsidR="00AD03BD" w:rsidRPr="00397410" w:rsidRDefault="00AD03BD" w:rsidP="00AD03BD">
      <w:pPr>
        <w:rPr>
          <w:rFonts w:eastAsia="Times New Roman"/>
          <w:sz w:val="20"/>
          <w:szCs w:val="20"/>
        </w:rPr>
      </w:pPr>
      <w:r w:rsidRPr="00397410">
        <w:rPr>
          <w:rFonts w:eastAsia="Times New Roman"/>
          <w:sz w:val="20"/>
          <w:szCs w:val="20"/>
        </w:rPr>
        <w:t>23. Že Bůh předem věděl, že člověk, jehož stvořil prvního, zhřeší,</w:t>
      </w:r>
      <w:r w:rsidRPr="00397410">
        <w:rPr>
          <w:rFonts w:eastAsia="Times New Roman"/>
          <w:sz w:val="20"/>
          <w:szCs w:val="20"/>
        </w:rPr>
        <w:br/>
        <w:t>a že zároveň předvidal, jak veliký zástup zbožných z jeho rodu</w:t>
      </w:r>
      <w:r w:rsidRPr="00397410">
        <w:rPr>
          <w:rFonts w:eastAsia="Times New Roman"/>
          <w:sz w:val="20"/>
          <w:szCs w:val="20"/>
        </w:rPr>
        <w:br/>
        <w:t>přenese svou milostí do společnosti andělů.</w:t>
      </w:r>
    </w:p>
    <w:p w:rsidR="00AD03BD" w:rsidRPr="00397410" w:rsidRDefault="00AD03BD" w:rsidP="00AD03BD">
      <w:pPr>
        <w:rPr>
          <w:rFonts w:eastAsia="Times New Roman"/>
          <w:sz w:val="20"/>
          <w:szCs w:val="20"/>
        </w:rPr>
      </w:pPr>
      <w:r w:rsidRPr="00397410">
        <w:rPr>
          <w:rFonts w:eastAsia="Times New Roman"/>
          <w:sz w:val="20"/>
          <w:szCs w:val="20"/>
        </w:rPr>
        <w:t>Bůh dobře věděl, že člověk zhřeší a že jsa už vydán smrti zplodí syny smr-</w:t>
      </w:r>
      <w:r w:rsidRPr="00397410">
        <w:rPr>
          <w:rFonts w:eastAsia="Times New Roman"/>
          <w:sz w:val="20"/>
          <w:szCs w:val="20"/>
        </w:rPr>
        <w:br/>
        <w:t>tí a smrtelníky, kteří v hrůzné hříšností zajdou tak daleko, že i svého dru-</w:t>
      </w:r>
      <w:r w:rsidRPr="00397410">
        <w:rPr>
          <w:rFonts w:eastAsia="Times New Roman"/>
          <w:sz w:val="20"/>
          <w:szCs w:val="20"/>
        </w:rPr>
        <w:br/>
        <w:t>hu zvířata, neúčastná rozumné vůle, vzešlá namnoze z vod a zemí, budou</w:t>
      </w:r>
      <w:r w:rsidRPr="00397410">
        <w:rPr>
          <w:rFonts w:eastAsia="Times New Roman"/>
          <w:sz w:val="20"/>
          <w:szCs w:val="20"/>
        </w:rPr>
        <w:br/>
        <w:t>mezi sebou žít bezpečněji a pokojněji nežli lidé, jejichž rod se v zájmu</w:t>
      </w:r>
      <w:r w:rsidRPr="00397410">
        <w:rPr>
          <w:rFonts w:eastAsia="Times New Roman"/>
          <w:sz w:val="20"/>
          <w:szCs w:val="20"/>
        </w:rPr>
        <w:br/>
        <w:t>svorností rozrostl z jediného. Vždyť ani lvi ani draci nikdy mezi sebou ne-</w:t>
      </w:r>
      <w:r w:rsidRPr="00397410">
        <w:rPr>
          <w:rFonts w:eastAsia="Times New Roman"/>
          <w:sz w:val="20"/>
          <w:szCs w:val="20"/>
        </w:rPr>
        <w:br/>
        <w:t>vedli takové války, jako lidé. Ale předvidal i to, že jeho milostí bude zá-</w:t>
      </w:r>
      <w:r w:rsidRPr="00397410">
        <w:rPr>
          <w:rFonts w:eastAsia="Times New Roman"/>
          <w:sz w:val="20"/>
          <w:szCs w:val="20"/>
        </w:rPr>
        <w:br/>
        <w:t>stup zbožných povolán k přijetí za dítky a že, jsa odpuštěním hříchů</w:t>
      </w:r>
      <w:r w:rsidRPr="00397410">
        <w:rPr>
          <w:rFonts w:eastAsia="Times New Roman"/>
          <w:sz w:val="20"/>
          <w:szCs w:val="20"/>
        </w:rPr>
        <w:br/>
        <w:t>ospravedlněn, bude Duchem svatým přidružen ve věčném pokoji ke sva-</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tým andělům, až bude zničena poslední nepřítelkyně smrt. Tomu zástupu</w:t>
      </w:r>
      <w:r w:rsidRPr="00397410">
        <w:rPr>
          <w:rFonts w:eastAsia="Times New Roman"/>
          <w:sz w:val="20"/>
          <w:szCs w:val="20"/>
        </w:rPr>
        <w:br/>
        <w:t>má býti ku prospěchu i úvaha o tom, kterak Bůh dal lidstvu vzejiti t jedi-</w:t>
      </w:r>
      <w:r w:rsidRPr="00397410">
        <w:rPr>
          <w:rFonts w:eastAsia="Times New Roman"/>
          <w:sz w:val="20"/>
          <w:szCs w:val="20"/>
        </w:rPr>
        <w:br/>
        <w:t>ného člověka, aby lidem ukázal, jak milá je mu jednou i v mnohých.</w:t>
      </w:r>
    </w:p>
    <w:p w:rsidR="00AD03BD" w:rsidRPr="00397410" w:rsidRDefault="00AD03BD" w:rsidP="00AD03BD">
      <w:pPr>
        <w:rPr>
          <w:rFonts w:eastAsia="Times New Roman"/>
          <w:sz w:val="20"/>
          <w:szCs w:val="20"/>
        </w:rPr>
      </w:pPr>
      <w:r w:rsidRPr="00397410">
        <w:rPr>
          <w:rFonts w:eastAsia="Times New Roman"/>
          <w:sz w:val="20"/>
          <w:szCs w:val="20"/>
        </w:rPr>
        <w:t>24. O přirozenosti lidské dule, stvořené k obrazu Božímu.</w:t>
      </w:r>
    </w:p>
    <w:p w:rsidR="00AD03BD" w:rsidRPr="00397410" w:rsidRDefault="00AD03BD" w:rsidP="00AD03BD">
      <w:pPr>
        <w:rPr>
          <w:rFonts w:eastAsia="Times New Roman"/>
          <w:sz w:val="20"/>
          <w:szCs w:val="20"/>
        </w:rPr>
      </w:pPr>
      <w:r w:rsidRPr="00397410">
        <w:rPr>
          <w:rFonts w:eastAsia="Times New Roman"/>
          <w:sz w:val="20"/>
          <w:szCs w:val="20"/>
        </w:rPr>
        <w:t>Tedy Bůh stvořil Člověka ke svému obrazu. Stvořil mu totiž takovou du</w:t>
      </w:r>
      <w:r w:rsidRPr="00397410">
        <w:rPr>
          <w:rFonts w:eastAsia="Times New Roman"/>
          <w:sz w:val="20"/>
          <w:szCs w:val="20"/>
        </w:rPr>
        <w:br/>
        <w:t>aby jí skrze rozum a důvtip převyšoval všechny živočichy pozemské</w:t>
      </w:r>
      <w:r w:rsidRPr="00397410">
        <w:rPr>
          <w:rFonts w:eastAsia="Times New Roman"/>
          <w:sz w:val="20"/>
          <w:szCs w:val="20"/>
        </w:rPr>
        <w:br/>
        <w:t>i vodní i létající, kteří takovou mysl nemají. A když byl muže vytvořil ze</w:t>
      </w:r>
      <w:r w:rsidRPr="00397410">
        <w:rPr>
          <w:rFonts w:eastAsia="Times New Roman"/>
          <w:sz w:val="20"/>
          <w:szCs w:val="20"/>
        </w:rPr>
        <w:br/>
        <w:t>zemského prachu a vdechnutím do něho vložil duši, jakou jsem řekl -</w:t>
      </w:r>
      <w:r w:rsidRPr="00397410">
        <w:rPr>
          <w:rFonts w:eastAsia="Times New Roman"/>
          <w:sz w:val="20"/>
          <w:szCs w:val="20"/>
        </w:rPr>
        <w:br/>
        <w:t>buďto už stvořenou, či když ji byl spíše vdechnutím stvořil, chtěje, aby</w:t>
      </w:r>
      <w:r w:rsidRPr="00397410">
        <w:rPr>
          <w:rFonts w:eastAsia="Times New Roman"/>
          <w:sz w:val="20"/>
          <w:szCs w:val="20"/>
        </w:rPr>
        <w:br/>
        <w:t>duší člověka byl ten van, který vytvořil vdechnutím (vždyť vdechnouti</w:t>
      </w:r>
      <w:r w:rsidRPr="00397410">
        <w:rPr>
          <w:rFonts w:eastAsia="Times New Roman"/>
          <w:sz w:val="20"/>
          <w:szCs w:val="20"/>
        </w:rPr>
        <w:br/>
        <w:t>neznamená nic jiného než vytvoří ti van): stvořil mu také jako pomocníci</w:t>
      </w:r>
      <w:r w:rsidRPr="00397410">
        <w:rPr>
          <w:rFonts w:eastAsia="Times New Roman"/>
          <w:sz w:val="20"/>
          <w:szCs w:val="20"/>
        </w:rPr>
        <w:br/>
        <w:t>v plození manželku, vyňav z jeho boku kost, jakožto Bůh. Nesmíme si to-</w:t>
      </w:r>
      <w:r w:rsidRPr="00397410">
        <w:rPr>
          <w:rFonts w:eastAsia="Times New Roman"/>
          <w:sz w:val="20"/>
          <w:szCs w:val="20"/>
        </w:rPr>
        <w:br/>
        <w:t>tiž tyto věci představovat svým obvyklým tělesným způsobem, jako když</w:t>
      </w:r>
      <w:r w:rsidRPr="00397410">
        <w:rPr>
          <w:rFonts w:eastAsia="Times New Roman"/>
          <w:sz w:val="20"/>
          <w:szCs w:val="20"/>
        </w:rPr>
        <w:br/>
        <w:t>vídáme řemeslníky, kterak z jakékoli pozemské hmoty vyrábějí tělesnými</w:t>
      </w:r>
      <w:r w:rsidRPr="00397410">
        <w:rPr>
          <w:rFonts w:eastAsia="Times New Roman"/>
          <w:sz w:val="20"/>
          <w:szCs w:val="20"/>
        </w:rPr>
        <w:br/>
        <w:t>údy, co svou řemeslnou zručností dovedou. Ruka Boží je moc Boha, kte-</w:t>
      </w:r>
      <w:r w:rsidRPr="00397410">
        <w:rPr>
          <w:rFonts w:eastAsia="Times New Roman"/>
          <w:sz w:val="20"/>
          <w:szCs w:val="20"/>
        </w:rPr>
        <w:br/>
        <w:t>rý i viditelné věci koná neviditelně.</w:t>
      </w:r>
    </w:p>
    <w:p w:rsidR="00AD03BD" w:rsidRPr="00397410" w:rsidRDefault="00AD03BD" w:rsidP="00AD03BD">
      <w:pPr>
        <w:rPr>
          <w:rFonts w:eastAsia="Times New Roman"/>
          <w:sz w:val="20"/>
          <w:szCs w:val="20"/>
        </w:rPr>
      </w:pPr>
      <w:r w:rsidRPr="00397410">
        <w:rPr>
          <w:rFonts w:eastAsia="Times New Roman"/>
          <w:sz w:val="20"/>
          <w:szCs w:val="20"/>
        </w:rPr>
        <w:t>Avšak tyto věd jsou pokládány spíše za báječné nežli za pravdivé od</w:t>
      </w:r>
      <w:r w:rsidRPr="00397410">
        <w:rPr>
          <w:rFonts w:eastAsia="Times New Roman"/>
          <w:sz w:val="20"/>
          <w:szCs w:val="20"/>
        </w:rPr>
        <w:br/>
        <w:t>těch, kteří moc a moudrost Boží, ve které jistě umí a může i bez semen</w:t>
      </w:r>
      <w:r w:rsidRPr="00397410">
        <w:rPr>
          <w:rFonts w:eastAsia="Times New Roman"/>
          <w:sz w:val="20"/>
          <w:szCs w:val="20"/>
        </w:rPr>
        <w:br/>
        <w:t>stvořit právě semena, měří podle těchto obvyklých a každodenních pra-</w:t>
      </w:r>
      <w:r w:rsidRPr="00397410">
        <w:rPr>
          <w:rFonts w:eastAsia="Times New Roman"/>
          <w:sz w:val="20"/>
          <w:szCs w:val="20"/>
        </w:rPr>
        <w:br/>
        <w:t>cí - kdežto o tom, co bylo učiněno na počátku, mají představy neverec-</w:t>
      </w:r>
      <w:r w:rsidRPr="00397410">
        <w:rPr>
          <w:rFonts w:eastAsia="Times New Roman"/>
          <w:sz w:val="20"/>
          <w:szCs w:val="20"/>
        </w:rPr>
        <w:br/>
        <w:t>ké, protože toho neznají; jako kdyby se nezdály ještě neuvěřitelnějšími</w:t>
      </w:r>
      <w:r w:rsidRPr="00397410">
        <w:rPr>
          <w:rFonts w:eastAsia="Times New Roman"/>
          <w:sz w:val="20"/>
          <w:szCs w:val="20"/>
        </w:rPr>
        <w:br/>
        <w:t>právě ty věci, které znají z lidských početí a narození, kdyby se vyprávěly</w:t>
      </w:r>
      <w:r w:rsidRPr="00397410">
        <w:rPr>
          <w:rFonts w:eastAsia="Times New Roman"/>
          <w:sz w:val="20"/>
          <w:szCs w:val="20"/>
        </w:rPr>
        <w:br/>
        <w:t>nezkušeným! Ostatně oni většinou i to připisují spíše přirozeným hmot-</w:t>
      </w:r>
      <w:r w:rsidRPr="00397410">
        <w:rPr>
          <w:rFonts w:eastAsia="Times New Roman"/>
          <w:sz w:val="20"/>
          <w:szCs w:val="20"/>
        </w:rPr>
        <w:br/>
        <w:t>ným příčinám, nežli působení božské mysli.</w:t>
      </w:r>
    </w:p>
    <w:p w:rsidR="00AD03BD" w:rsidRPr="00397410" w:rsidRDefault="00AD03BD" w:rsidP="00AD03BD">
      <w:pPr>
        <w:rPr>
          <w:rFonts w:eastAsia="Times New Roman"/>
          <w:sz w:val="20"/>
          <w:szCs w:val="20"/>
        </w:rPr>
      </w:pPr>
      <w:r w:rsidRPr="00397410">
        <w:rPr>
          <w:rFonts w:eastAsia="Times New Roman"/>
          <w:sz w:val="20"/>
          <w:szCs w:val="20"/>
        </w:rPr>
        <w:t>25. Mohou-li býti andělé zváni stvořiteli nějakého třeba sebemenšího tvora.</w:t>
      </w:r>
    </w:p>
    <w:p w:rsidR="00AD03BD" w:rsidRPr="00397410" w:rsidRDefault="00AD03BD" w:rsidP="00AD03BD">
      <w:pPr>
        <w:rPr>
          <w:rFonts w:eastAsia="Times New Roman"/>
          <w:sz w:val="20"/>
          <w:szCs w:val="20"/>
        </w:rPr>
      </w:pPr>
      <w:r w:rsidRPr="00397410">
        <w:rPr>
          <w:rFonts w:eastAsia="Times New Roman"/>
          <w:sz w:val="20"/>
          <w:szCs w:val="20"/>
        </w:rPr>
        <w:t>Ale s těmi, kteří nevěří, že by božská mysl takové věci konala nebo se o ně</w:t>
      </w:r>
      <w:r w:rsidRPr="00397410">
        <w:rPr>
          <w:rFonts w:eastAsia="Times New Roman"/>
          <w:sz w:val="20"/>
          <w:szCs w:val="20"/>
        </w:rPr>
        <w:br/>
        <w:t>starala, nemáme v těchto knihách co dělat. Jsou však jiní, kteří věří své-</w:t>
      </w:r>
      <w:r w:rsidRPr="00397410">
        <w:rPr>
          <w:rFonts w:eastAsia="Times New Roman"/>
          <w:sz w:val="20"/>
          <w:szCs w:val="20"/>
        </w:rPr>
        <w:br/>
        <w:t>mu Platonovi, že všichni smrtelní živočichové, mezi nimiž člověk zaují-</w:t>
      </w:r>
      <w:r w:rsidRPr="00397410">
        <w:rPr>
          <w:rFonts w:eastAsia="Times New Roman"/>
          <w:sz w:val="20"/>
          <w:szCs w:val="20"/>
        </w:rPr>
        <w:br/>
        <w:t>má místo obzvláštní a samým bohům blízké, nebyli stvořeni tím nejvyš-</w:t>
      </w:r>
      <w:r w:rsidRPr="00397410">
        <w:rPr>
          <w:rFonts w:eastAsia="Times New Roman"/>
          <w:sz w:val="20"/>
          <w:szCs w:val="20"/>
        </w:rPr>
        <w:br/>
        <w:t>ším Bohem, jenž sestrojil svět, ale s jeho dovolením nebo na jeho rozkaz</w:t>
      </w:r>
      <w:r w:rsidRPr="00397410">
        <w:rPr>
          <w:rFonts w:eastAsia="Times New Roman"/>
          <w:sz w:val="20"/>
          <w:szCs w:val="20"/>
        </w:rPr>
        <w:br/>
        <w:t>jinými, menšími, které arci stvořil sám (Tim. 41C). Kdyby se zbavili po-</w:t>
      </w:r>
      <w:r w:rsidRPr="00397410">
        <w:rPr>
          <w:rFonts w:eastAsia="Times New Roman"/>
          <w:sz w:val="20"/>
          <w:szCs w:val="20"/>
        </w:rPr>
        <w:br/>
        <w:t>věry, ve které pátrají, jak vzbuditi zdání oprávněnosti bohoslužeb a obě-</w:t>
      </w:r>
      <w:r w:rsidRPr="00397410">
        <w:rPr>
          <w:rFonts w:eastAsia="Times New Roman"/>
          <w:sz w:val="20"/>
          <w:szCs w:val="20"/>
        </w:rPr>
        <w:br/>
        <w:t>tí ke cti svých domnělých stvořitelů, zbavili by se snadno i této bludné</w:t>
      </w:r>
      <w:r w:rsidRPr="00397410">
        <w:rPr>
          <w:rFonts w:eastAsia="Times New Roman"/>
          <w:sz w:val="20"/>
          <w:szCs w:val="20"/>
        </w:rPr>
        <w:br/>
        <w:t>domněnky. Není totiž dovoleno věřiti nebo říkati, že tvůrcem nějaké tre-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bas i sebemenší a smrtelné přirozenosti je někdo jiný než Bůh, a to ještě</w:t>
      </w:r>
      <w:r w:rsidRPr="00397410">
        <w:rPr>
          <w:rFonts w:eastAsia="Times New Roman"/>
          <w:sz w:val="20"/>
          <w:szCs w:val="20"/>
        </w:rPr>
        <w:br/>
        <w:t>než to lze pochopiti. Anděly však, které oni raději nazývají bohy, třebaže</w:t>
      </w:r>
      <w:r w:rsidRPr="00397410">
        <w:rPr>
          <w:rFonts w:eastAsia="Times New Roman"/>
          <w:sz w:val="20"/>
          <w:szCs w:val="20"/>
        </w:rPr>
        <w:br/>
        <w:t>uplatňují buďto na jeho rozkaz nebo s jeho dovolením svoje působení na</w:t>
      </w:r>
      <w:r w:rsidRPr="00397410">
        <w:rPr>
          <w:rFonts w:eastAsia="Times New Roman"/>
          <w:sz w:val="20"/>
          <w:szCs w:val="20"/>
        </w:rPr>
        <w:br/>
        <w:t>věcech ve světě vznikajících, přece nenazýváme tvůrci živočichů, zrovna</w:t>
      </w:r>
      <w:r w:rsidRPr="00397410">
        <w:rPr>
          <w:rFonts w:eastAsia="Times New Roman"/>
          <w:sz w:val="20"/>
          <w:szCs w:val="20"/>
        </w:rPr>
        <w:br/>
        <w:t>jako ani rolníky nejmenujeme tvůrci plodin a stromů.</w:t>
      </w:r>
    </w:p>
    <w:p w:rsidR="00AD03BD" w:rsidRPr="00397410" w:rsidRDefault="00AD03BD" w:rsidP="00AD03BD">
      <w:pPr>
        <w:rPr>
          <w:rFonts w:eastAsia="Times New Roman"/>
          <w:sz w:val="20"/>
          <w:szCs w:val="20"/>
        </w:rPr>
      </w:pPr>
      <w:r w:rsidRPr="00397410">
        <w:rPr>
          <w:rFonts w:eastAsia="Times New Roman"/>
          <w:sz w:val="20"/>
          <w:szCs w:val="20"/>
        </w:rPr>
        <w:t>26. Že všechna přirozenost a všechen tvar veškerého stvoření vzniká</w:t>
      </w:r>
      <w:r w:rsidRPr="00397410">
        <w:rPr>
          <w:rFonts w:eastAsia="Times New Roman"/>
          <w:sz w:val="20"/>
          <w:szCs w:val="20"/>
        </w:rPr>
        <w:br/>
        <w:t>a utváří se výhradně působením Božím.</w:t>
      </w:r>
    </w:p>
    <w:p w:rsidR="00AD03BD" w:rsidRPr="00397410" w:rsidRDefault="00AD03BD" w:rsidP="00AD03BD">
      <w:pPr>
        <w:rPr>
          <w:rFonts w:eastAsia="Times New Roman"/>
          <w:sz w:val="20"/>
          <w:szCs w:val="20"/>
        </w:rPr>
      </w:pPr>
      <w:r w:rsidRPr="00397410">
        <w:rPr>
          <w:rFonts w:eastAsia="Times New Roman"/>
          <w:sz w:val="20"/>
          <w:szCs w:val="20"/>
        </w:rPr>
        <w:t>Jiný je tvar, který je zvenčí udělován jakékoli hmotné látce, jako když pra-</w:t>
      </w:r>
      <w:r w:rsidRPr="00397410">
        <w:rPr>
          <w:rFonts w:eastAsia="Times New Roman"/>
          <w:sz w:val="20"/>
          <w:szCs w:val="20"/>
        </w:rPr>
        <w:br/>
        <w:t>cují hrnčíři a řemeslníci a výrobci toho druhu, kteří také malují a hnětou</w:t>
      </w:r>
      <w:r w:rsidRPr="00397410">
        <w:rPr>
          <w:rFonts w:eastAsia="Times New Roman"/>
          <w:sz w:val="20"/>
          <w:szCs w:val="20"/>
        </w:rPr>
        <w:br/>
        <w:t>podoby, podobné živočišným tělům; jiný je však ten, který má uvnitř pů-</w:t>
      </w:r>
      <w:r w:rsidRPr="00397410">
        <w:rPr>
          <w:rFonts w:eastAsia="Times New Roman"/>
          <w:sz w:val="20"/>
          <w:szCs w:val="20"/>
        </w:rPr>
        <w:br/>
        <w:t>sobící příčiny z tajného a skrytého rozhodnutí živoucí a myslící přiroze-</w:t>
      </w:r>
      <w:r w:rsidRPr="00397410">
        <w:rPr>
          <w:rFonts w:eastAsia="Times New Roman"/>
          <w:sz w:val="20"/>
          <w:szCs w:val="20"/>
        </w:rPr>
        <w:br/>
        <w:t>nosti, která, sama se nedějíc, tvoří nejen přirozené tvary těles, ale i samy</w:t>
      </w:r>
      <w:r w:rsidRPr="00397410">
        <w:rPr>
          <w:rFonts w:eastAsia="Times New Roman"/>
          <w:sz w:val="20"/>
          <w:szCs w:val="20"/>
        </w:rPr>
        <w:br/>
        <w:t>duše oduševnělých bytostí. Onen prvý tvar ponechme všem umělcům;</w:t>
      </w:r>
      <w:r w:rsidRPr="00397410">
        <w:rPr>
          <w:rFonts w:eastAsia="Times New Roman"/>
          <w:sz w:val="20"/>
          <w:szCs w:val="20"/>
        </w:rPr>
        <w:br/>
        <w:t>leč tento druhý jednomu jedinému umělci, stvořiteli a původci Bohu, kte-</w:t>
      </w:r>
      <w:r w:rsidRPr="00397410">
        <w:rPr>
          <w:rFonts w:eastAsia="Times New Roman"/>
          <w:sz w:val="20"/>
          <w:szCs w:val="20"/>
        </w:rPr>
        <w:br/>
        <w:t>rý i sám svět i anděly stvořil bez jakéhokoli světa a bez jakýchkoliv andě-</w:t>
      </w:r>
      <w:r w:rsidRPr="00397410">
        <w:rPr>
          <w:rFonts w:eastAsia="Times New Roman"/>
          <w:sz w:val="20"/>
          <w:szCs w:val="20"/>
        </w:rPr>
        <w:br/>
        <w:t>lů. Vždyť z téže moci, božské a abych tak řekl tvůrčí, která vznikati ne-</w:t>
      </w:r>
      <w:r w:rsidRPr="00397410">
        <w:rPr>
          <w:rFonts w:eastAsia="Times New Roman"/>
          <w:sz w:val="20"/>
          <w:szCs w:val="20"/>
        </w:rPr>
        <w:br/>
        <w:t>může, ale vznik dávati, přijala svůj tvar při tvoření světa okrouhlost</w:t>
      </w:r>
      <w:r w:rsidRPr="00397410">
        <w:rPr>
          <w:rFonts w:eastAsia="Times New Roman"/>
          <w:sz w:val="20"/>
          <w:szCs w:val="20"/>
        </w:rPr>
        <w:br/>
        <w:t>nebes i okrouhlost slunce, a z téže božské a tvůrčí moci, která nemůže</w:t>
      </w:r>
      <w:r w:rsidRPr="00397410">
        <w:rPr>
          <w:rFonts w:eastAsia="Times New Roman"/>
          <w:sz w:val="20"/>
          <w:szCs w:val="20"/>
        </w:rPr>
        <w:br/>
        <w:t>vznikati, nýbrž vznik dávati, přijala svůj tvar okrouhlost oka i okrouhlost</w:t>
      </w:r>
      <w:r w:rsidRPr="00397410">
        <w:rPr>
          <w:rFonts w:eastAsia="Times New Roman"/>
          <w:sz w:val="20"/>
          <w:szCs w:val="20"/>
        </w:rPr>
        <w:br/>
        <w:t>jablka a ostatní přirozené útvary, které, jak vidíme, nejsou na vznikajících</w:t>
      </w:r>
      <w:r w:rsidRPr="00397410">
        <w:rPr>
          <w:rFonts w:eastAsia="Times New Roman"/>
          <w:sz w:val="20"/>
          <w:szCs w:val="20"/>
        </w:rPr>
        <w:br/>
        <w:t>věcech přidávány zvenčí, nýbrž z vnitřní moci Stvořitele, jenž pravil:</w:t>
      </w:r>
      <w:r w:rsidRPr="00397410">
        <w:rPr>
          <w:rFonts w:eastAsia="Times New Roman"/>
          <w:sz w:val="20"/>
          <w:szCs w:val="20"/>
        </w:rPr>
        <w:br/>
        <w:t>„Nebi i zemi já naplňuji" (Jer. 23,24), a jehož moudrost je to, která „sahá</w:t>
      </w:r>
      <w:r w:rsidRPr="00397410">
        <w:rPr>
          <w:rFonts w:eastAsia="Times New Roman"/>
          <w:sz w:val="20"/>
          <w:szCs w:val="20"/>
        </w:rPr>
        <w:br/>
        <w:t>mocně od konce do konce a řídí všecko líbezně" (Moudr. 8,1).</w:t>
      </w:r>
    </w:p>
    <w:p w:rsidR="00AD03BD" w:rsidRPr="00397410" w:rsidRDefault="00AD03BD" w:rsidP="00AD03BD">
      <w:pPr>
        <w:rPr>
          <w:rFonts w:eastAsia="Times New Roman"/>
          <w:sz w:val="20"/>
          <w:szCs w:val="20"/>
        </w:rPr>
      </w:pPr>
      <w:r w:rsidRPr="00397410">
        <w:rPr>
          <w:rFonts w:eastAsia="Times New Roman"/>
          <w:sz w:val="20"/>
          <w:szCs w:val="20"/>
        </w:rPr>
        <w:t>Nevím tedy, jakého druhu služby prokázali andělé, stvoření nejdříve,</w:t>
      </w:r>
      <w:r w:rsidRPr="00397410">
        <w:rPr>
          <w:rFonts w:eastAsia="Times New Roman"/>
          <w:sz w:val="20"/>
          <w:szCs w:val="20"/>
        </w:rPr>
        <w:br/>
        <w:t>Stvořiteli, tvořícímu ostatní; netroufám si jim pnrknouti moc, kterou snad</w:t>
      </w:r>
      <w:r w:rsidRPr="00397410">
        <w:rPr>
          <w:rFonts w:eastAsia="Times New Roman"/>
          <w:sz w:val="20"/>
          <w:szCs w:val="20"/>
        </w:rPr>
        <w:br/>
        <w:t>nemají, ani jim nesmím upři ti, co mohou. Nicméně stvoření a založení všech</w:t>
      </w:r>
      <w:r w:rsidRPr="00397410">
        <w:rPr>
          <w:rFonts w:eastAsia="Times New Roman"/>
          <w:sz w:val="20"/>
          <w:szCs w:val="20"/>
        </w:rPr>
        <w:br/>
        <w:t>přirozeností, které je vůbec přirozenostmi činí, přičítám i s jejich souhlasem</w:t>
      </w:r>
      <w:r w:rsidRPr="00397410">
        <w:rPr>
          <w:rFonts w:eastAsia="Times New Roman"/>
          <w:sz w:val="20"/>
          <w:szCs w:val="20"/>
        </w:rPr>
        <w:br/>
        <w:t>tomu Bohu, jemuž i oni jsou zavázáni za to, že jsou, jak s vděčností vědí.</w:t>
      </w:r>
    </w:p>
    <w:p w:rsidR="00AD03BD" w:rsidRPr="00397410" w:rsidRDefault="00AD03BD" w:rsidP="00AD03BD">
      <w:pPr>
        <w:rPr>
          <w:rFonts w:eastAsia="Times New Roman"/>
          <w:sz w:val="20"/>
          <w:szCs w:val="20"/>
        </w:rPr>
      </w:pPr>
      <w:r w:rsidRPr="00397410">
        <w:rPr>
          <w:rFonts w:eastAsia="Times New Roman"/>
          <w:sz w:val="20"/>
          <w:szCs w:val="20"/>
        </w:rPr>
        <w:t>Tedy nejenže nenazýváme zemědělce stvořiteli plodin a stromů, neboť</w:t>
      </w:r>
      <w:r w:rsidRPr="00397410">
        <w:rPr>
          <w:rFonts w:eastAsia="Times New Roman"/>
          <w:sz w:val="20"/>
          <w:szCs w:val="20"/>
        </w:rPr>
        <w:br/>
        <w:t>čteme: „Není něčím ani ten, kdo sází, ani ten, kdo zalévá, nýbrž Bůh, jenž</w:t>
      </w:r>
      <w:r w:rsidRPr="00397410">
        <w:rPr>
          <w:rFonts w:eastAsia="Times New Roman"/>
          <w:sz w:val="20"/>
          <w:szCs w:val="20"/>
        </w:rPr>
        <w:br/>
        <w:t>dává vzrůst" (1 Koř. 3,7), ale nenazýváme tak ani samu zemi, ačkoli se zdá</w:t>
      </w:r>
      <w:r w:rsidRPr="00397410">
        <w:rPr>
          <w:rFonts w:eastAsia="Times New Roman"/>
          <w:sz w:val="20"/>
          <w:szCs w:val="20"/>
        </w:rPr>
        <w:br/>
        <w:t>plodnou matkou všeho, co vysílá z pupenců a poutá kořeny, neboť opět</w:t>
      </w:r>
      <w:r w:rsidRPr="00397410">
        <w:rPr>
          <w:rFonts w:eastAsia="Times New Roman"/>
          <w:sz w:val="20"/>
          <w:szCs w:val="20"/>
        </w:rPr>
        <w:br/>
        <w:t>čteme: „Bůh však mu dává tělo, jaké byl chtěl, a to každému semeni tělo</w:t>
      </w:r>
      <w:r w:rsidRPr="00397410">
        <w:rPr>
          <w:rFonts w:eastAsia="Times New Roman"/>
          <w:sz w:val="20"/>
          <w:szCs w:val="20"/>
        </w:rPr>
        <w:br/>
        <w:t>vlastní" (t. 15,38). Tak nemáme ani ženu jmenovati tvůrkyní svého rozen-</w:t>
      </w:r>
      <w:r w:rsidRPr="00397410">
        <w:rPr>
          <w:rFonts w:eastAsia="Times New Roman"/>
          <w:sz w:val="20"/>
          <w:szCs w:val="20"/>
        </w:rPr>
        <w:br/>
        <w:t>oe, nýbrž máme tak říkat raději tomu, jenž pravil jednomu svému slu-</w:t>
      </w:r>
      <w:r w:rsidRPr="00397410">
        <w:rPr>
          <w:rFonts w:eastAsia="Times New Roman"/>
          <w:sz w:val="20"/>
          <w:szCs w:val="20"/>
        </w:rPr>
        <w:br/>
        <w:t>žebníku: „Dříve než jsem tě utvořil v lůně, znal jsem tě" (Jer. 1,5). Sice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416</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duše březího živočicha, je-li tak nebo onak naladěna, může plod jakoby</w:t>
      </w:r>
      <w:r w:rsidRPr="00397410">
        <w:rPr>
          <w:rFonts w:eastAsia="Times New Roman"/>
          <w:sz w:val="20"/>
          <w:szCs w:val="20"/>
        </w:rPr>
        <w:br/>
        <w:t>odít nějakými vlastnostmi, jako to udělal Jákob s vyměňováním prutů,</w:t>
      </w:r>
      <w:r w:rsidRPr="00397410">
        <w:rPr>
          <w:rFonts w:eastAsia="Times New Roman"/>
          <w:sz w:val="20"/>
          <w:szCs w:val="20"/>
        </w:rPr>
        <w:br/>
        <w:t>aby se líhl strakarý brav (Gen. 30,37); leč tu přirozenost, která se rodí,</w:t>
      </w:r>
      <w:r w:rsidRPr="00397410">
        <w:rPr>
          <w:rFonts w:eastAsia="Times New Roman"/>
          <w:sz w:val="20"/>
          <w:szCs w:val="20"/>
        </w:rPr>
        <w:br/>
        <w:t>stvořila právě tak málo, jako sama sebe.</w:t>
      </w:r>
    </w:p>
    <w:p w:rsidR="00AD03BD" w:rsidRPr="00397410" w:rsidRDefault="00AD03BD" w:rsidP="00AD03BD">
      <w:pPr>
        <w:rPr>
          <w:rFonts w:eastAsia="Times New Roman"/>
          <w:sz w:val="20"/>
          <w:szCs w:val="20"/>
        </w:rPr>
      </w:pPr>
      <w:r w:rsidRPr="00397410">
        <w:rPr>
          <w:rFonts w:eastAsia="Times New Roman"/>
          <w:sz w:val="20"/>
          <w:szCs w:val="20"/>
        </w:rPr>
        <w:t>Ať jsou tedy vznikající věci zasaženy jakým ikol i hmotnými nebo záro-</w:t>
      </w:r>
      <w:r w:rsidRPr="00397410">
        <w:rPr>
          <w:rFonts w:eastAsia="Times New Roman"/>
          <w:sz w:val="20"/>
          <w:szCs w:val="20"/>
        </w:rPr>
        <w:br/>
        <w:t>dečnými příčinami, buďto působením andělů nebo lidí nebo nějakých</w:t>
      </w:r>
      <w:r w:rsidRPr="00397410">
        <w:rPr>
          <w:rFonts w:eastAsia="Times New Roman"/>
          <w:sz w:val="20"/>
          <w:szCs w:val="20"/>
        </w:rPr>
        <w:br/>
        <w:t>lidí či pářením samců a samic, a ať jakékoliv matčiny tužby a duševní</w:t>
      </w:r>
      <w:r w:rsidRPr="00397410">
        <w:rPr>
          <w:rFonts w:eastAsia="Times New Roman"/>
          <w:sz w:val="20"/>
          <w:szCs w:val="20"/>
        </w:rPr>
        <w:br/>
        <w:t>hnutí mohou útlé a jemné zárodky pokrytí nějakými čarami nebo barva-</w:t>
      </w:r>
      <w:r w:rsidRPr="00397410">
        <w:rPr>
          <w:rFonts w:eastAsia="Times New Roman"/>
          <w:sz w:val="20"/>
          <w:szCs w:val="20"/>
        </w:rPr>
        <w:br/>
        <w:t>mi: samy přirozenosti, které mohou být ve svém druhu tak nebo onak</w:t>
      </w:r>
      <w:r w:rsidRPr="00397410">
        <w:rPr>
          <w:rFonts w:eastAsia="Times New Roman"/>
          <w:sz w:val="20"/>
          <w:szCs w:val="20"/>
        </w:rPr>
        <w:br/>
        <w:t>ovlivněny, netvoří nikdo leč nejvyšší Bůh, jehož skrytá moc, pronikající</w:t>
      </w:r>
      <w:r w:rsidRPr="00397410">
        <w:rPr>
          <w:rFonts w:eastAsia="Times New Roman"/>
          <w:sz w:val="20"/>
          <w:szCs w:val="20"/>
        </w:rPr>
        <w:br/>
        <w:t>svou neporušitelnou přítomností všecko, dává bytí všemu, co nějakým</w:t>
      </w:r>
      <w:r w:rsidRPr="00397410">
        <w:rPr>
          <w:rFonts w:eastAsia="Times New Roman"/>
          <w:sz w:val="20"/>
          <w:szCs w:val="20"/>
        </w:rPr>
        <w:br/>
        <w:t>způsobem jest, nakolik to jest; neboť bez jeho působení by to nebylo ta-</w:t>
      </w:r>
      <w:r w:rsidRPr="00397410">
        <w:rPr>
          <w:rFonts w:eastAsia="Times New Roman"/>
          <w:sz w:val="20"/>
          <w:szCs w:val="20"/>
        </w:rPr>
        <w:br/>
        <w:t>kovým nebo onakým, ba vůbec by to býti nemohlo. Proto jestliže ani</w:t>
      </w:r>
      <w:r w:rsidRPr="00397410">
        <w:rPr>
          <w:rFonts w:eastAsia="Times New Roman"/>
          <w:sz w:val="20"/>
          <w:szCs w:val="20"/>
        </w:rPr>
        <w:br/>
        <w:t>v otázce toho tvaru, který řemeslníci vtiskují zvenčí hmotným předmě-</w:t>
      </w:r>
      <w:r w:rsidRPr="00397410">
        <w:rPr>
          <w:rFonts w:eastAsia="Times New Roman"/>
          <w:sz w:val="20"/>
          <w:szCs w:val="20"/>
        </w:rPr>
        <w:br/>
        <w:t>tům, neříkáme, že na př. město Rím a město Alexandrii vytvořili řemesl-</w:t>
      </w:r>
      <w:r w:rsidRPr="00397410">
        <w:rPr>
          <w:rFonts w:eastAsia="Times New Roman"/>
          <w:sz w:val="20"/>
          <w:szCs w:val="20"/>
        </w:rPr>
        <w:br/>
        <w:t>níci a stavitelé, nýbrž králové, z jejichž vůle, úmyslu a rozkazu byla zbu-</w:t>
      </w:r>
      <w:r w:rsidRPr="00397410">
        <w:rPr>
          <w:rFonts w:eastAsia="Times New Roman"/>
          <w:sz w:val="20"/>
          <w:szCs w:val="20"/>
        </w:rPr>
        <w:br/>
        <w:t>dována, prvé Romulus, druhé Alexandr: oč spíše nesmíme tvůrcem</w:t>
      </w:r>
      <w:r w:rsidRPr="00397410">
        <w:rPr>
          <w:rFonts w:eastAsia="Times New Roman"/>
          <w:sz w:val="20"/>
          <w:szCs w:val="20"/>
        </w:rPr>
        <w:br/>
        <w:t>přirozeností zváti nikoho kromě Boha, který ani netvoří nic z takové</w:t>
      </w:r>
      <w:r w:rsidRPr="00397410">
        <w:rPr>
          <w:rFonts w:eastAsia="Times New Roman"/>
          <w:sz w:val="20"/>
          <w:szCs w:val="20"/>
        </w:rPr>
        <w:br/>
        <w:t>hmoty, jíž by sám nebyl stvořil, ani nemá dělníků kromě těch, které sám</w:t>
      </w:r>
      <w:r w:rsidRPr="00397410">
        <w:rPr>
          <w:rFonts w:eastAsia="Times New Roman"/>
          <w:sz w:val="20"/>
          <w:szCs w:val="20"/>
        </w:rPr>
        <w:br/>
        <w:t>stvořil! a kdyby svou - abych tak řekl - budovatelskou moc věcem odňal:</w:t>
      </w:r>
      <w:r w:rsidRPr="00397410">
        <w:rPr>
          <w:rFonts w:eastAsia="Times New Roman"/>
          <w:sz w:val="20"/>
          <w:szCs w:val="20"/>
        </w:rPr>
        <w:br/>
        <w:t>nebudou zrovna tak, jako nebyly předtím, než byly stvořeny. Ale „před-</w:t>
      </w:r>
      <w:r w:rsidRPr="00397410">
        <w:rPr>
          <w:rFonts w:eastAsia="Times New Roman"/>
          <w:sz w:val="20"/>
          <w:szCs w:val="20"/>
        </w:rPr>
        <w:br/>
        <w:t>tím44 značí „ve věčnosti", ne v čase. Neboť kdo jiný je tvůrcem časů, ne-li</w:t>
      </w:r>
      <w:r w:rsidRPr="00397410">
        <w:rPr>
          <w:rFonts w:eastAsia="Times New Roman"/>
          <w:sz w:val="20"/>
          <w:szCs w:val="20"/>
        </w:rPr>
        <w:br/>
        <w:t>ten, kdo stvořil věci, jejichž pohyby by čas probíhal?</w:t>
      </w:r>
    </w:p>
    <w:p w:rsidR="00AD03BD" w:rsidRPr="00397410" w:rsidRDefault="00AD03BD" w:rsidP="00AD03BD">
      <w:pPr>
        <w:rPr>
          <w:rFonts w:eastAsia="Times New Roman"/>
          <w:sz w:val="20"/>
          <w:szCs w:val="20"/>
        </w:rPr>
      </w:pPr>
      <w:r w:rsidRPr="00397410">
        <w:rPr>
          <w:rFonts w:eastAsia="Times New Roman"/>
          <w:sz w:val="20"/>
          <w:szCs w:val="20"/>
        </w:rPr>
        <w:t>27. O domněnce platoniků, že andělé sice byli Bohem stvořeni,</w:t>
      </w:r>
      <w:r w:rsidRPr="00397410">
        <w:rPr>
          <w:rFonts w:eastAsia="Times New Roman"/>
          <w:sz w:val="20"/>
          <w:szCs w:val="20"/>
        </w:rPr>
        <w:br/>
        <w:t>ale že sami jsou původci lidských těl.</w:t>
      </w:r>
    </w:p>
    <w:p w:rsidR="00AD03BD" w:rsidRPr="00397410" w:rsidRDefault="00AD03BD" w:rsidP="00AD03BD">
      <w:pPr>
        <w:rPr>
          <w:rFonts w:eastAsia="Times New Roman"/>
          <w:sz w:val="20"/>
          <w:szCs w:val="20"/>
        </w:rPr>
      </w:pPr>
      <w:r w:rsidRPr="00397410">
        <w:rPr>
          <w:rFonts w:eastAsia="Times New Roman"/>
          <w:sz w:val="20"/>
          <w:szCs w:val="20"/>
        </w:rPr>
        <w:t>Platon si ovšem představoval, že menší bohové, stvoření nejvyšsim Bo-</w:t>
      </w:r>
      <w:r w:rsidRPr="00397410">
        <w:rPr>
          <w:rFonts w:eastAsia="Times New Roman"/>
          <w:sz w:val="20"/>
          <w:szCs w:val="20"/>
        </w:rPr>
        <w:br/>
        <w:t>hem, jsou původci ostatních živočichů, a to tak, že nesmrtelnou složku</w:t>
      </w:r>
      <w:r w:rsidRPr="00397410">
        <w:rPr>
          <w:rFonts w:eastAsia="Times New Roman"/>
          <w:sz w:val="20"/>
          <w:szCs w:val="20"/>
        </w:rPr>
        <w:br/>
        <w:t>brali od něho, sami pak připojili smrtelnou (Tim. 41C). Proto v nich ne-</w:t>
      </w:r>
      <w:r w:rsidRPr="00397410">
        <w:rPr>
          <w:rFonts w:eastAsia="Times New Roman"/>
          <w:sz w:val="20"/>
          <w:szCs w:val="20"/>
        </w:rPr>
        <w:br/>
        <w:t>spatřoval původce našich duší, nýbrž těl. Proto praví-li Porryrius, že pro</w:t>
      </w:r>
      <w:r w:rsidRPr="00397410">
        <w:rPr>
          <w:rFonts w:eastAsia="Times New Roman"/>
          <w:sz w:val="20"/>
          <w:szCs w:val="20"/>
        </w:rPr>
        <w:br/>
        <w:t>očistu duše je nutno vyhýbat se každému tělu a soudí-li zároveň s Plato-</w:t>
      </w:r>
      <w:r w:rsidRPr="00397410">
        <w:rPr>
          <w:rFonts w:eastAsia="Times New Roman"/>
          <w:sz w:val="20"/>
          <w:szCs w:val="20"/>
        </w:rPr>
        <w:br/>
        <w:t>nem a jinými platoniky, že lidé nezřízeného a nepočestného života se za</w:t>
      </w:r>
      <w:r w:rsidRPr="00397410">
        <w:rPr>
          <w:rFonts w:eastAsia="Times New Roman"/>
          <w:sz w:val="20"/>
          <w:szCs w:val="20"/>
        </w:rPr>
        <w:br/>
        <w:t>trest vracejí do smrtelných těl (a to podle Platona i do zvířecích, podle</w:t>
      </w:r>
      <w:r w:rsidRPr="00397410">
        <w:rPr>
          <w:rFonts w:eastAsia="Times New Roman"/>
          <w:sz w:val="20"/>
          <w:szCs w:val="20"/>
        </w:rPr>
        <w:br/>
        <w:t>Porfyria pouze do lidských): měli by důsledně prohlásit, že tito bohové,</w:t>
      </w:r>
      <w:r w:rsidRPr="00397410">
        <w:rPr>
          <w:rFonts w:eastAsia="Times New Roman"/>
          <w:sz w:val="20"/>
          <w:szCs w:val="20"/>
        </w:rPr>
        <w:br/>
        <w:t>které podle nich máme ctí ti jako svoje rodiče a původce, nejsou ničím ji-</w:t>
      </w:r>
      <w:r w:rsidRPr="00397410">
        <w:rPr>
          <w:rFonts w:eastAsia="Times New Roman"/>
          <w:sz w:val="20"/>
          <w:szCs w:val="20"/>
        </w:rPr>
        <w:br/>
        <w:t>ným než strůjci našich okovů a žalářů, a ne našimi stvořiteli, nýbrž ža-</w:t>
      </w:r>
      <w:r w:rsidRPr="00397410">
        <w:rPr>
          <w:rFonts w:eastAsia="Times New Roman"/>
          <w:sz w:val="20"/>
          <w:szCs w:val="20"/>
        </w:rPr>
        <w:br/>
        <w:t>lářníky, věznícími nás ve strašených robotárnách a těžkých žalářích.</w:t>
      </w:r>
    </w:p>
    <w:p w:rsidR="00AD03BD" w:rsidRPr="00397410" w:rsidRDefault="00AD03BD" w:rsidP="00AD03BD">
      <w:pPr>
        <w:rPr>
          <w:rFonts w:eastAsia="Times New Roman"/>
          <w:sz w:val="20"/>
          <w:szCs w:val="20"/>
        </w:rPr>
      </w:pPr>
      <w:r w:rsidRPr="00397410">
        <w:rPr>
          <w:rFonts w:eastAsia="Times New Roman"/>
          <w:sz w:val="20"/>
          <w:szCs w:val="20"/>
        </w:rPr>
        <w:t>4i</w:t>
      </w: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ť tedy platonikové buďto přestanou strašiti trestáním duší v těchto</w:t>
      </w:r>
      <w:r w:rsidRPr="00397410">
        <w:rPr>
          <w:rFonts w:eastAsia="Times New Roman"/>
          <w:sz w:val="20"/>
          <w:szCs w:val="20"/>
        </w:rPr>
        <w:br/>
        <w:t>tělech, nebo ať nám nehlásají kult těch bohů, jejichž působením se pod-</w:t>
      </w:r>
      <w:r w:rsidRPr="00397410">
        <w:rPr>
          <w:rFonts w:eastAsia="Times New Roman"/>
          <w:sz w:val="20"/>
          <w:szCs w:val="20"/>
        </w:rPr>
        <w:br/>
        <w:t>le jejich napomenutí musíme vyhýbat a unikat mu, seč jsme - ačkoliv</w:t>
      </w:r>
      <w:r w:rsidRPr="00397410">
        <w:rPr>
          <w:rFonts w:eastAsia="Times New Roman"/>
          <w:sz w:val="20"/>
          <w:szCs w:val="20"/>
        </w:rPr>
        <w:br/>
        <w:t>obojí je naprosto falešné. Není totiž pravda ani to, že jsou duše takto</w:t>
      </w:r>
      <w:r w:rsidRPr="00397410">
        <w:rPr>
          <w:rFonts w:eastAsia="Times New Roman"/>
          <w:sz w:val="20"/>
          <w:szCs w:val="20"/>
        </w:rPr>
        <w:br/>
        <w:t>trestány, když se znovu navracejí v tento život; ani není původcem všeho</w:t>
      </w:r>
      <w:r w:rsidRPr="00397410">
        <w:rPr>
          <w:rFonts w:eastAsia="Times New Roman"/>
          <w:sz w:val="20"/>
          <w:szCs w:val="20"/>
        </w:rPr>
        <w:br/>
        <w:t>živého na zemi i na nebi nikdo jiný než ten, od něhož bylo stvořeno nebe</w:t>
      </w:r>
      <w:r w:rsidRPr="00397410">
        <w:rPr>
          <w:rFonts w:eastAsia="Times New Roman"/>
          <w:sz w:val="20"/>
          <w:szCs w:val="20"/>
        </w:rPr>
        <w:br/>
        <w:t>i země. Vždyť i kdyby život v tomto těle neměl jiného účelu nežli odpy-</w:t>
      </w:r>
      <w:r w:rsidRPr="00397410">
        <w:rPr>
          <w:rFonts w:eastAsia="Times New Roman"/>
          <w:sz w:val="20"/>
          <w:szCs w:val="20"/>
        </w:rPr>
        <w:br/>
        <w:t>kání trestů, proč říká Platon (t. 92B), že svět se nemohl stát nejkrásněj-</w:t>
      </w:r>
      <w:r w:rsidRPr="00397410">
        <w:rPr>
          <w:rFonts w:eastAsia="Times New Roman"/>
          <w:sz w:val="20"/>
          <w:szCs w:val="20"/>
        </w:rPr>
        <w:br/>
        <w:t>ším a nejlepším jinak, nežli že byl naplněn živočichy všeho druhu, t. j.</w:t>
      </w:r>
      <w:r w:rsidRPr="00397410">
        <w:rPr>
          <w:rFonts w:eastAsia="Times New Roman"/>
          <w:sz w:val="20"/>
          <w:szCs w:val="20"/>
        </w:rPr>
        <w:br/>
        <w:t>i nesmrtelnými i smrtelnými? Pakli však naše stvoření, které nás učinilo</w:t>
      </w:r>
      <w:r w:rsidRPr="00397410">
        <w:rPr>
          <w:rFonts w:eastAsia="Times New Roman"/>
          <w:sz w:val="20"/>
          <w:szCs w:val="20"/>
        </w:rPr>
        <w:br/>
        <w:t>třeba smrtelnými, je božským darem: jak může býti trestem vrátit se do</w:t>
      </w:r>
      <w:r w:rsidRPr="00397410">
        <w:rPr>
          <w:rFonts w:eastAsia="Times New Roman"/>
          <w:sz w:val="20"/>
          <w:szCs w:val="20"/>
        </w:rPr>
        <w:br/>
        <w:t>těchto těl, t. j. božských darů? A jestliže Bůh, jak Platon ustavičně při-</w:t>
      </w:r>
      <w:r w:rsidRPr="00397410">
        <w:rPr>
          <w:rFonts w:eastAsia="Times New Roman"/>
          <w:sz w:val="20"/>
          <w:szCs w:val="20"/>
        </w:rPr>
        <w:br/>
        <w:t>pomíná, choval ve věčném rozumu tvary jak celého světa, tak i všech ži-</w:t>
      </w:r>
      <w:r w:rsidRPr="00397410">
        <w:rPr>
          <w:rFonts w:eastAsia="Times New Roman"/>
          <w:sz w:val="20"/>
          <w:szCs w:val="20"/>
        </w:rPr>
        <w:br/>
        <w:t>vočichů: jak to, že netvořil všecko sám? Či snad nechtěl být tvůrcem ně-</w:t>
      </w:r>
      <w:r w:rsidRPr="00397410">
        <w:rPr>
          <w:rFonts w:eastAsia="Times New Roman"/>
          <w:sz w:val="20"/>
          <w:szCs w:val="20"/>
        </w:rPr>
        <w:br/>
        <w:t>kterých tvorů, když jeho nevýslovná a nevýslovně chvalitebná mysl</w:t>
      </w:r>
      <w:r w:rsidRPr="00397410">
        <w:rPr>
          <w:rFonts w:eastAsia="Times New Roman"/>
          <w:sz w:val="20"/>
          <w:szCs w:val="20"/>
        </w:rPr>
        <w:br/>
        <w:t>vládla uměním jejich tvoření?</w:t>
      </w:r>
    </w:p>
    <w:p w:rsidR="00AD03BD" w:rsidRPr="00397410" w:rsidRDefault="00AD03BD" w:rsidP="00AD03BD">
      <w:pPr>
        <w:rPr>
          <w:rFonts w:eastAsia="Times New Roman"/>
          <w:sz w:val="20"/>
          <w:szCs w:val="20"/>
        </w:rPr>
      </w:pPr>
      <w:r w:rsidRPr="00397410">
        <w:rPr>
          <w:rFonts w:eastAsia="Times New Roman"/>
          <w:sz w:val="20"/>
          <w:szCs w:val="20"/>
        </w:rPr>
        <w:t>28. Že v prvním člověku vznikla všechna plnost lidského pokolení,</w:t>
      </w:r>
      <w:r w:rsidRPr="00397410">
        <w:rPr>
          <w:rFonts w:eastAsia="Times New Roman"/>
          <w:sz w:val="20"/>
          <w:szCs w:val="20"/>
        </w:rPr>
        <w:br/>
        <w:t>v níž Bůh předem viděl, která část bude poctěna odměnou</w:t>
      </w:r>
      <w:r w:rsidRPr="00397410">
        <w:rPr>
          <w:rFonts w:eastAsia="Times New Roman"/>
          <w:sz w:val="20"/>
          <w:szCs w:val="20"/>
        </w:rPr>
        <w:br/>
        <w:t>a která pokutována trestem.</w:t>
      </w:r>
    </w:p>
    <w:p w:rsidR="00AD03BD" w:rsidRPr="00397410" w:rsidRDefault="00AD03BD" w:rsidP="00AD03BD">
      <w:pPr>
        <w:rPr>
          <w:rFonts w:eastAsia="Times New Roman"/>
          <w:sz w:val="20"/>
          <w:szCs w:val="20"/>
        </w:rPr>
      </w:pPr>
      <w:r w:rsidRPr="00397410">
        <w:rPr>
          <w:rFonts w:eastAsia="Times New Roman"/>
          <w:sz w:val="20"/>
          <w:szCs w:val="20"/>
        </w:rPr>
        <w:t>Právem tedy uznává a prohlašuje pravé náboženství za stvořitele všech</w:t>
      </w:r>
      <w:r w:rsidRPr="00397410">
        <w:rPr>
          <w:rFonts w:eastAsia="Times New Roman"/>
          <w:sz w:val="20"/>
          <w:szCs w:val="20"/>
        </w:rPr>
        <w:br/>
        <w:t>živých bytostí, t. j. i duší i těl, toho, koho prohlašuje i za tvůrce veškerého</w:t>
      </w:r>
      <w:r w:rsidRPr="00397410">
        <w:rPr>
          <w:rFonts w:eastAsia="Times New Roman"/>
          <w:sz w:val="20"/>
          <w:szCs w:val="20"/>
        </w:rPr>
        <w:br/>
        <w:t>světa. Mezi těmi pozemskými bytostmi obzvláštní místo zaujímá člověk,</w:t>
      </w:r>
      <w:r w:rsidRPr="00397410">
        <w:rPr>
          <w:rFonts w:eastAsia="Times New Roman"/>
          <w:sz w:val="20"/>
          <w:szCs w:val="20"/>
        </w:rPr>
        <w:br/>
        <w:t>stvořený od něho k jeho obrazu z té příčiny, kterou jsem uvedl, a snad</w:t>
      </w:r>
      <w:r w:rsidRPr="00397410">
        <w:rPr>
          <w:rFonts w:eastAsia="Times New Roman"/>
          <w:sz w:val="20"/>
          <w:szCs w:val="20"/>
        </w:rPr>
        <w:br/>
        <w:t>i z jiné větší a skryté; ale nebyl zůstaven o samotě. Neboť žádný jiný druh</w:t>
      </w:r>
      <w:r w:rsidRPr="00397410">
        <w:rPr>
          <w:rFonts w:eastAsia="Times New Roman"/>
          <w:sz w:val="20"/>
          <w:szCs w:val="20"/>
        </w:rPr>
        <w:br/>
        <w:t>není tak nesvorný svou vinou a tak společenský svou povahou, jako ten-</w:t>
      </w:r>
      <w:r w:rsidRPr="00397410">
        <w:rPr>
          <w:rFonts w:eastAsia="Times New Roman"/>
          <w:sz w:val="20"/>
          <w:szCs w:val="20"/>
        </w:rPr>
        <w:br/>
        <w:t>to. A proti chybě nesvornosti, jíž se máme stříci, aby nevznikla, nebo kte-</w:t>
      </w:r>
      <w:r w:rsidRPr="00397410">
        <w:rPr>
          <w:rFonts w:eastAsia="Times New Roman"/>
          <w:sz w:val="20"/>
          <w:szCs w:val="20"/>
        </w:rPr>
        <w:br/>
        <w:t>rou máme lécití, jakmile vznikla, by lidská přirozenost ani nemohla mlu-</w:t>
      </w:r>
      <w:r w:rsidRPr="00397410">
        <w:rPr>
          <w:rFonts w:eastAsia="Times New Roman"/>
          <w:sz w:val="20"/>
          <w:szCs w:val="20"/>
        </w:rPr>
        <w:br/>
        <w:t>vití přiměřeněji než připomínkou onoho prarodiče, jehož chtěl Bůh pro</w:t>
      </w:r>
      <w:r w:rsidRPr="00397410">
        <w:rPr>
          <w:rFonts w:eastAsia="Times New Roman"/>
          <w:sz w:val="20"/>
          <w:szCs w:val="20"/>
        </w:rPr>
        <w:br/>
        <w:t>rozplození množství proto stvořit jediného, aby vzpomínka na to ucho-</w:t>
      </w:r>
      <w:r w:rsidRPr="00397410">
        <w:rPr>
          <w:rFonts w:eastAsia="Times New Roman"/>
          <w:sz w:val="20"/>
          <w:szCs w:val="20"/>
        </w:rPr>
        <w:br/>
        <w:t>vávala svornou jednotu i v mnohých. Tím pak, že i žena mu byla stvoře-</w:t>
      </w:r>
      <w:r w:rsidRPr="00397410">
        <w:rPr>
          <w:rFonts w:eastAsia="Times New Roman"/>
          <w:sz w:val="20"/>
          <w:szCs w:val="20"/>
        </w:rPr>
        <w:br/>
        <w:t>na z jeho boku, bylo rovněž jasně naznačeno, jak drahocenným má býti</w:t>
      </w:r>
      <w:r w:rsidRPr="00397410">
        <w:rPr>
          <w:rFonts w:eastAsia="Times New Roman"/>
          <w:sz w:val="20"/>
          <w:szCs w:val="20"/>
        </w:rPr>
        <w:br/>
        <w:t>svazek manžela a manželky.</w:t>
      </w:r>
    </w:p>
    <w:p w:rsidR="00AD03BD" w:rsidRPr="00397410" w:rsidRDefault="00AD03BD" w:rsidP="00AD03BD">
      <w:pPr>
        <w:rPr>
          <w:rFonts w:eastAsia="Times New Roman"/>
          <w:sz w:val="20"/>
          <w:szCs w:val="20"/>
        </w:rPr>
      </w:pPr>
      <w:r w:rsidRPr="00397410">
        <w:rPr>
          <w:rFonts w:eastAsia="Times New Roman"/>
          <w:sz w:val="20"/>
          <w:szCs w:val="20"/>
        </w:rPr>
        <w:t>Tyto Boží skutky jsou neobvyklé jistě proto, že jsou první. Kdo jim</w:t>
      </w:r>
      <w:r w:rsidRPr="00397410">
        <w:rPr>
          <w:rFonts w:eastAsia="Times New Roman"/>
          <w:sz w:val="20"/>
          <w:szCs w:val="20"/>
        </w:rPr>
        <w:br/>
        <w:t>však nevěří, nesmějí věřit, že se vůbec staly nějaké zázraky; vždyť ani jim</w:t>
      </w:r>
      <w:r w:rsidRPr="00397410">
        <w:rPr>
          <w:rFonts w:eastAsia="Times New Roman"/>
          <w:sz w:val="20"/>
          <w:szCs w:val="20"/>
        </w:rPr>
        <w:br/>
        <w:t>by se neříkalo zázraky, kdyby vznikaly obvyklou přirozenou cestou. Leč</w:t>
      </w:r>
      <w:r w:rsidRPr="00397410">
        <w:rPr>
          <w:rFonts w:eastAsia="Times New Roman"/>
          <w:sz w:val="20"/>
          <w:szCs w:val="20"/>
        </w:rPr>
        <w:br/>
        <w:t>co vzniká pod takovou velikou správou Boží prozřetelností nadarmo,</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418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i když příčina toho je skryta? Pravi kterýsi posvátný žalm: „Pojďte a viz-</w:t>
      </w:r>
      <w:r w:rsidRPr="00397410">
        <w:rPr>
          <w:rFonts w:eastAsia="Times New Roman"/>
          <w:sz w:val="20"/>
          <w:szCs w:val="20"/>
        </w:rPr>
        <w:br/>
        <w:t>te skutky Hospodinovy, jaké zázraky učinil na zemi" (45,9)! Proč tedy</w:t>
      </w:r>
      <w:r w:rsidRPr="00397410">
        <w:rPr>
          <w:rFonts w:eastAsia="Times New Roman"/>
          <w:sz w:val="20"/>
          <w:szCs w:val="20"/>
        </w:rPr>
        <w:br/>
        <w:t>byla žena stvořena z mužova boku a co tento prvý řekněme zázrak před-</w:t>
      </w:r>
      <w:r w:rsidRPr="00397410">
        <w:rPr>
          <w:rFonts w:eastAsia="Times New Roman"/>
          <w:sz w:val="20"/>
          <w:szCs w:val="20"/>
        </w:rPr>
        <w:br/>
        <w:t>stavoval, vyložím jinde, pokud Bůh dá.</w:t>
      </w:r>
    </w:p>
    <w:p w:rsidR="00AD03BD" w:rsidRPr="00397410" w:rsidRDefault="00AD03BD" w:rsidP="00AD03BD">
      <w:pPr>
        <w:rPr>
          <w:rFonts w:eastAsia="Times New Roman"/>
          <w:sz w:val="20"/>
          <w:szCs w:val="20"/>
        </w:rPr>
      </w:pPr>
      <w:r w:rsidRPr="00397410">
        <w:rPr>
          <w:rFonts w:eastAsia="Times New Roman"/>
          <w:sz w:val="20"/>
          <w:szCs w:val="20"/>
        </w:rPr>
        <w:t>Nyní musí být tato kniha uzavřena; proto si mysleme, že v tomto člo-</w:t>
      </w:r>
      <w:r w:rsidRPr="00397410">
        <w:rPr>
          <w:rFonts w:eastAsia="Times New Roman"/>
          <w:sz w:val="20"/>
          <w:szCs w:val="20"/>
        </w:rPr>
        <w:br/>
        <w:t>věku, stvořeném nejdříve, vzešly již - ne sice zjevně, ale přece v Božím</w:t>
      </w:r>
      <w:r w:rsidRPr="00397410">
        <w:rPr>
          <w:rFonts w:eastAsia="Times New Roman"/>
          <w:sz w:val="20"/>
          <w:szCs w:val="20"/>
        </w:rPr>
        <w:br/>
        <w:t>předzvědění - skupiny v lidském pokolení, jakoby dvě obce. Z něho měli</w:t>
      </w:r>
      <w:r w:rsidRPr="00397410">
        <w:rPr>
          <w:rFonts w:eastAsia="Times New Roman"/>
          <w:sz w:val="20"/>
          <w:szCs w:val="20"/>
        </w:rPr>
        <w:br/>
        <w:t>totiž vzejiti lidé, z nichž jedni měli být v trestu spojeni se zlými anděly,</w:t>
      </w:r>
      <w:r w:rsidRPr="00397410">
        <w:rPr>
          <w:rFonts w:eastAsia="Times New Roman"/>
          <w:sz w:val="20"/>
          <w:szCs w:val="20"/>
        </w:rPr>
        <w:br/>
        <w:t>druzí v odměně s dobrými; podle Božího soudu sice skrytého, ale přece</w:t>
      </w:r>
      <w:r w:rsidRPr="00397410">
        <w:rPr>
          <w:rFonts w:eastAsia="Times New Roman"/>
          <w:sz w:val="20"/>
          <w:szCs w:val="20"/>
        </w:rPr>
        <w:br/>
        <w:t>spravedlivého. Jelikož je totiž psáno: „Veškeré cesty Páně jsou milosr-</w:t>
      </w:r>
      <w:r w:rsidRPr="00397410">
        <w:rPr>
          <w:rFonts w:eastAsia="Times New Roman"/>
          <w:sz w:val="20"/>
          <w:szCs w:val="20"/>
        </w:rPr>
        <w:br/>
        <w:t>denství a pravda" (Ž. 24,10), není ani jeho milost nespravedlivá ani jeho</w:t>
      </w:r>
      <w:r w:rsidRPr="00397410">
        <w:rPr>
          <w:rFonts w:eastAsia="Times New Roman"/>
          <w:sz w:val="20"/>
          <w:szCs w:val="20"/>
        </w:rPr>
        <w:br/>
        <w:t>spravedlnost krutá.</w:t>
      </w:r>
    </w:p>
    <w:p w:rsidR="00AD03BD" w:rsidRPr="00397410" w:rsidRDefault="00AD03BD" w:rsidP="00AD03BD">
      <w:pPr>
        <w:rPr>
          <w:rFonts w:eastAsia="Times New Roman"/>
          <w:sz w:val="20"/>
          <w:szCs w:val="20"/>
        </w:rPr>
      </w:pPr>
      <w:r w:rsidRPr="00397410">
        <w:rPr>
          <w:rFonts w:eastAsia="Times New Roman"/>
          <w:sz w:val="20"/>
          <w:szCs w:val="20"/>
        </w:rPr>
        <w:t>4i</w:t>
      </w: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i. O pádu prvních lidí, který přivodil smrtelnost.</w:t>
      </w:r>
    </w:p>
    <w:p w:rsidR="00AD03BD" w:rsidRPr="00397410" w:rsidRDefault="00AD03BD" w:rsidP="00AD03BD">
      <w:pPr>
        <w:rPr>
          <w:rFonts w:eastAsia="Times New Roman"/>
          <w:sz w:val="20"/>
          <w:szCs w:val="20"/>
        </w:rPr>
      </w:pPr>
      <w:r w:rsidRPr="00397410">
        <w:rPr>
          <w:rFonts w:eastAsia="Times New Roman"/>
          <w:sz w:val="20"/>
          <w:szCs w:val="20"/>
        </w:rPr>
        <w:t>Když jsme vyřešili nesnadné otázky o počátku našeho věku a o začátku</w:t>
      </w:r>
      <w:r w:rsidRPr="00397410">
        <w:rPr>
          <w:rFonts w:eastAsia="Times New Roman"/>
          <w:sz w:val="20"/>
          <w:szCs w:val="20"/>
        </w:rPr>
        <w:br/>
        <w:t>lidstva, je už nyní na řadě zamýšlená námi rozprava o pádu prvního člo-</w:t>
      </w:r>
      <w:r w:rsidRPr="00397410">
        <w:rPr>
          <w:rFonts w:eastAsia="Times New Roman"/>
          <w:sz w:val="20"/>
          <w:szCs w:val="20"/>
        </w:rPr>
        <w:br/>
        <w:t>věka, či spíše prvních lidí, a o původu i rozbujení smrti. Neboť Bůh ne-</w:t>
      </w:r>
      <w:r w:rsidRPr="00397410">
        <w:rPr>
          <w:rFonts w:eastAsia="Times New Roman"/>
          <w:sz w:val="20"/>
          <w:szCs w:val="20"/>
        </w:rPr>
        <w:br/>
        <w:t>stvořil lidi tak, jako anděly, že by totiž nemohli vůbec zemři ti, ani kdyby</w:t>
      </w:r>
      <w:r w:rsidRPr="00397410">
        <w:rPr>
          <w:rFonts w:eastAsia="Times New Roman"/>
          <w:sz w:val="20"/>
          <w:szCs w:val="20"/>
        </w:rPr>
        <w:br/>
        <w:t>zhřešili - nýbrž tak, že by následovala nesmrtelnost a blažená věčnost</w:t>
      </w:r>
      <w:r w:rsidRPr="00397410">
        <w:rPr>
          <w:rFonts w:eastAsia="Times New Roman"/>
          <w:sz w:val="20"/>
          <w:szCs w:val="20"/>
        </w:rPr>
        <w:br/>
        <w:t>bez zásahu smrti, kdyby vytrvali v povinné poslušnosti; že by je však</w:t>
      </w:r>
      <w:r w:rsidRPr="00397410">
        <w:rPr>
          <w:rFonts w:eastAsia="Times New Roman"/>
          <w:sz w:val="20"/>
          <w:szCs w:val="20"/>
        </w:rPr>
        <w:br/>
        <w:t>v případě neposlušností postihla jako nejspravedlivější pokuta smrt. To</w:t>
      </w:r>
      <w:r w:rsidRPr="00397410">
        <w:rPr>
          <w:rFonts w:eastAsia="Times New Roman"/>
          <w:sz w:val="20"/>
          <w:szCs w:val="20"/>
        </w:rPr>
        <w:br/>
        <w:t>jsme řekli už také v předcházející knize.</w:t>
      </w:r>
    </w:p>
    <w:p w:rsidR="00AD03BD" w:rsidRPr="00397410" w:rsidRDefault="00AD03BD" w:rsidP="00AD03BD">
      <w:pPr>
        <w:rPr>
          <w:rFonts w:eastAsia="Times New Roman"/>
          <w:sz w:val="20"/>
          <w:szCs w:val="20"/>
        </w:rPr>
      </w:pPr>
      <w:r w:rsidRPr="00397410">
        <w:rPr>
          <w:rFonts w:eastAsia="Times New Roman"/>
          <w:sz w:val="20"/>
          <w:szCs w:val="20"/>
        </w:rPr>
        <w:t>2. O té smrtí, která může postihnouti duši, třebaže věčně žijící,</w:t>
      </w:r>
      <w:r w:rsidRPr="00397410">
        <w:rPr>
          <w:rFonts w:eastAsia="Times New Roman"/>
          <w:sz w:val="20"/>
          <w:szCs w:val="20"/>
        </w:rPr>
        <w:br/>
        <w:t>a o té, které podléhá tělo.</w:t>
      </w:r>
    </w:p>
    <w:p w:rsidR="00AD03BD" w:rsidRPr="00397410" w:rsidRDefault="00AD03BD" w:rsidP="00AD03BD">
      <w:pPr>
        <w:rPr>
          <w:rFonts w:eastAsia="Times New Roman"/>
          <w:sz w:val="20"/>
          <w:szCs w:val="20"/>
        </w:rPr>
      </w:pPr>
      <w:r w:rsidRPr="00397410">
        <w:rPr>
          <w:rFonts w:eastAsia="Times New Roman"/>
          <w:sz w:val="20"/>
          <w:szCs w:val="20"/>
        </w:rPr>
        <w:t>Ale vidím, že musím trochu blíže pojednati právě o druhu smrti. Mluví</w:t>
      </w:r>
      <w:r w:rsidRPr="00397410">
        <w:rPr>
          <w:rFonts w:eastAsia="Times New Roman"/>
          <w:sz w:val="20"/>
          <w:szCs w:val="20"/>
        </w:rPr>
        <w:br/>
        <w:t>se sice o lidské duši jako o skutečně nesmrtelné; nicméně má i ona jakousi</w:t>
      </w:r>
      <w:r w:rsidRPr="00397410">
        <w:rPr>
          <w:rFonts w:eastAsia="Times New Roman"/>
          <w:sz w:val="20"/>
          <w:szCs w:val="20"/>
        </w:rPr>
        <w:br/>
        <w:t>svoji smrt. Nazývá se totiž nesmrtelnou proto, že jaksi, byť i sebe méně,</w:t>
      </w:r>
      <w:r w:rsidRPr="00397410">
        <w:rPr>
          <w:rFonts w:eastAsia="Times New Roman"/>
          <w:sz w:val="20"/>
          <w:szCs w:val="20"/>
        </w:rPr>
        <w:br/>
        <w:t>nepřestává žiti a cítiri; kdežto tělo sluje smrtelným proto, že může být</w:t>
      </w:r>
      <w:r w:rsidRPr="00397410">
        <w:rPr>
          <w:rFonts w:eastAsia="Times New Roman"/>
          <w:sz w:val="20"/>
          <w:szCs w:val="20"/>
        </w:rPr>
        <w:br/>
        <w:t>opuštěno životem úplně a samo o sobě ani dost málo nežije. Smrt duše</w:t>
      </w:r>
      <w:r w:rsidRPr="00397410">
        <w:rPr>
          <w:rFonts w:eastAsia="Times New Roman"/>
          <w:sz w:val="20"/>
          <w:szCs w:val="20"/>
        </w:rPr>
        <w:br/>
        <w:t>tedy nastává, jakmile ji opustí Bůh, právě jako smrt těla, jakmile je opus-</w:t>
      </w:r>
      <w:r w:rsidRPr="00397410">
        <w:rPr>
          <w:rFonts w:eastAsia="Times New Roman"/>
          <w:sz w:val="20"/>
          <w:szCs w:val="20"/>
        </w:rPr>
        <w:br/>
        <w:t>tí duše. Tedy smrt obojího, t. j. celého člověka, nastane, když duše, opuš-</w:t>
      </w:r>
      <w:r w:rsidRPr="00397410">
        <w:rPr>
          <w:rFonts w:eastAsia="Times New Roman"/>
          <w:sz w:val="20"/>
          <w:szCs w:val="20"/>
        </w:rPr>
        <w:br/>
        <w:t>těná Bohem, opustí tělo. Tak totiž ani ona nežije z Boha, ani tělo z ní.</w:t>
      </w:r>
    </w:p>
    <w:p w:rsidR="00AD03BD" w:rsidRPr="00397410" w:rsidRDefault="00AD03BD" w:rsidP="00AD03BD">
      <w:pPr>
        <w:rPr>
          <w:rFonts w:eastAsia="Times New Roman"/>
          <w:sz w:val="20"/>
          <w:szCs w:val="20"/>
        </w:rPr>
      </w:pPr>
      <w:r w:rsidRPr="00397410">
        <w:rPr>
          <w:rFonts w:eastAsia="Times New Roman"/>
          <w:sz w:val="20"/>
          <w:szCs w:val="20"/>
        </w:rPr>
        <w:t>Takovouto smrt celého člověka následuje potom ta, kterou autoritativ-</w:t>
      </w:r>
      <w:r w:rsidRPr="00397410">
        <w:rPr>
          <w:rFonts w:eastAsia="Times New Roman"/>
          <w:sz w:val="20"/>
          <w:szCs w:val="20"/>
        </w:rPr>
        <w:br/>
        <w:t>ní božské výroky nazývají „druhou smrtí" (Zjev. 2, 11; 21, 8). Tu měl na</w:t>
      </w:r>
      <w:r w:rsidRPr="00397410">
        <w:rPr>
          <w:rFonts w:eastAsia="Times New Roman"/>
          <w:sz w:val="20"/>
          <w:szCs w:val="20"/>
        </w:rPr>
        <w:br/>
        <w:t>mysli Spasitel, když řekl: „Bojte se toho, jenž má moc i tělo i duši zatratí-</w:t>
      </w:r>
      <w:r w:rsidRPr="00397410">
        <w:rPr>
          <w:rFonts w:eastAsia="Times New Roman"/>
          <w:sz w:val="20"/>
          <w:szCs w:val="20"/>
        </w:rPr>
        <w:br/>
        <w:t>ti do pekla" (Mat 10, 28). To se nestane dříve, nežli bude duše s tělem</w:t>
      </w:r>
      <w:r w:rsidRPr="00397410">
        <w:rPr>
          <w:rFonts w:eastAsia="Times New Roman"/>
          <w:sz w:val="20"/>
          <w:szCs w:val="20"/>
        </w:rPr>
        <w:br/>
        <w:t>spjata tak, že nebudou moci být ničím odtrženy a odloučeny; proto se</w:t>
      </w:r>
      <w:r w:rsidRPr="00397410">
        <w:rPr>
          <w:rFonts w:eastAsia="Times New Roman"/>
          <w:sz w:val="20"/>
          <w:szCs w:val="20"/>
        </w:rPr>
        <w:br/>
        <w:t>může zdát divné, proč podle těchto slov může být tělo zabito tou smrtí,</w:t>
      </w:r>
      <w:r w:rsidRPr="00397410">
        <w:rPr>
          <w:rFonts w:eastAsia="Times New Roman"/>
          <w:sz w:val="20"/>
          <w:szCs w:val="20"/>
        </w:rPr>
        <w:br/>
        <w:t>při které není opouštěno duší, nýbrž jsouc oduševněno a cítíc, trpí muky.</w:t>
      </w:r>
      <w:r w:rsidRPr="00397410">
        <w:rPr>
          <w:rFonts w:eastAsia="Times New Roman"/>
          <w:sz w:val="20"/>
          <w:szCs w:val="20"/>
        </w:rPr>
        <w:br/>
        <w:t>Neboť při onom posledním a věčném trestu, o němž promluvíme na svém</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420</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místě podrobněji, se právem mluví o smrti duše, která není živa z Boha;</w:t>
      </w:r>
      <w:r w:rsidRPr="00397410">
        <w:rPr>
          <w:rFonts w:eastAsia="Times New Roman"/>
          <w:sz w:val="20"/>
          <w:szCs w:val="20"/>
        </w:rPr>
        <w:br/>
        <w:t>ale jak tu lze mluvit o smrti těla, když je živo z duše? Vždyť jinak by ne-</w:t>
      </w:r>
      <w:r w:rsidRPr="00397410">
        <w:rPr>
          <w:rFonts w:eastAsia="Times New Roman"/>
          <w:sz w:val="20"/>
          <w:szCs w:val="20"/>
        </w:rPr>
        <w:br/>
        <w:t>mohlo cítit ani tělesné muky, které přijdou po vzkříšení. Či snad, protože</w:t>
      </w:r>
      <w:r w:rsidRPr="00397410">
        <w:rPr>
          <w:rFonts w:eastAsia="Times New Roman"/>
          <w:sz w:val="20"/>
          <w:szCs w:val="20"/>
        </w:rPr>
        <w:br/>
        <w:t>život, ať už jakýkoli, je dobrem, kdežto bolest zlem, máme proto říci, že</w:t>
      </w:r>
      <w:r w:rsidRPr="00397410">
        <w:rPr>
          <w:rFonts w:eastAsia="Times New Roman"/>
          <w:sz w:val="20"/>
          <w:szCs w:val="20"/>
        </w:rPr>
        <w:br/>
        <w:t>tělo ani nežije, když v něm duše není kvůli životu, ale kvůli bolesti?</w:t>
      </w:r>
    </w:p>
    <w:p w:rsidR="00AD03BD" w:rsidRPr="00397410" w:rsidRDefault="00AD03BD" w:rsidP="00AD03BD">
      <w:pPr>
        <w:rPr>
          <w:rFonts w:eastAsia="Times New Roman"/>
          <w:sz w:val="20"/>
          <w:szCs w:val="20"/>
        </w:rPr>
      </w:pPr>
      <w:r w:rsidRPr="00397410">
        <w:rPr>
          <w:rFonts w:eastAsia="Times New Roman"/>
          <w:sz w:val="20"/>
          <w:szCs w:val="20"/>
        </w:rPr>
        <w:t>Duše tudíž je živa z Boha, když žije dobře; nemůže totiž dobře žít ji-</w:t>
      </w:r>
      <w:r w:rsidRPr="00397410">
        <w:rPr>
          <w:rFonts w:eastAsia="Times New Roman"/>
          <w:sz w:val="20"/>
          <w:szCs w:val="20"/>
        </w:rPr>
        <w:br/>
        <w:t>nak, nežli že Bůh v ní působí, co je dobré; tělo pak je živo z duše, když</w:t>
      </w:r>
      <w:r w:rsidRPr="00397410">
        <w:rPr>
          <w:rFonts w:eastAsia="Times New Roman"/>
          <w:sz w:val="20"/>
          <w:szCs w:val="20"/>
        </w:rPr>
        <w:br/>
        <w:t>duše žije v těle, ať už sama jest nebo není živa z Boha. Neboť život bez-</w:t>
      </w:r>
      <w:r w:rsidRPr="00397410">
        <w:rPr>
          <w:rFonts w:eastAsia="Times New Roman"/>
          <w:sz w:val="20"/>
          <w:szCs w:val="20"/>
        </w:rPr>
        <w:br/>
        <w:t>božných v těle není životem duší, ale těl; ten jim mohou poskytovat</w:t>
      </w:r>
      <w:r w:rsidRPr="00397410">
        <w:rPr>
          <w:rFonts w:eastAsia="Times New Roman"/>
          <w:sz w:val="20"/>
          <w:szCs w:val="20"/>
        </w:rPr>
        <w:br/>
        <w:t>i duše mrtvé, t. j. Bohem opuštěné, an jejich vlastní život, ať už jakýkoli,</w:t>
      </w:r>
      <w:r w:rsidRPr="00397410">
        <w:rPr>
          <w:rFonts w:eastAsia="Times New Roman"/>
          <w:sz w:val="20"/>
          <w:szCs w:val="20"/>
        </w:rPr>
        <w:br/>
        <w:t>pro který jsou také nesmrtelné, neustává. Avšak při posledním odsouze-</w:t>
      </w:r>
      <w:r w:rsidRPr="00397410">
        <w:rPr>
          <w:rFonts w:eastAsia="Times New Roman"/>
          <w:sz w:val="20"/>
          <w:szCs w:val="20"/>
        </w:rPr>
        <w:br/>
        <w:t>ní, třebaže člověk nepřestane cítit, přece, protože ten cit není ani příjem-</w:t>
      </w:r>
      <w:r w:rsidRPr="00397410">
        <w:rPr>
          <w:rFonts w:eastAsia="Times New Roman"/>
          <w:sz w:val="20"/>
          <w:szCs w:val="20"/>
        </w:rPr>
        <w:br/>
        <w:t>ný nějakou rozkoší ani zdravý nějakým odpočinkem, nýbrž bolestí tre-</w:t>
      </w:r>
      <w:r w:rsidRPr="00397410">
        <w:rPr>
          <w:rFonts w:eastAsia="Times New Roman"/>
          <w:sz w:val="20"/>
          <w:szCs w:val="20"/>
        </w:rPr>
        <w:br/>
        <w:t>stající, právem to bylo nazváno spíše smrtí nežli životem. Druhou pak</w:t>
      </w:r>
      <w:r w:rsidRPr="00397410">
        <w:rPr>
          <w:rFonts w:eastAsia="Times New Roman"/>
          <w:sz w:val="20"/>
          <w:szCs w:val="20"/>
        </w:rPr>
        <w:br/>
        <w:t>proto, že následuje po oné první, která roztrhuje spojené přirozeností,</w:t>
      </w:r>
      <w:r w:rsidRPr="00397410">
        <w:rPr>
          <w:rFonts w:eastAsia="Times New Roman"/>
          <w:sz w:val="20"/>
          <w:szCs w:val="20"/>
        </w:rPr>
        <w:br/>
        <w:t>buďto Boha a duši, nebo duši a tělo.</w:t>
      </w:r>
    </w:p>
    <w:p w:rsidR="00AD03BD" w:rsidRPr="00397410" w:rsidRDefault="00AD03BD" w:rsidP="00AD03BD">
      <w:pPr>
        <w:rPr>
          <w:rFonts w:eastAsia="Times New Roman"/>
          <w:sz w:val="20"/>
          <w:szCs w:val="20"/>
        </w:rPr>
      </w:pPr>
      <w:r w:rsidRPr="00397410">
        <w:rPr>
          <w:rFonts w:eastAsia="Times New Roman"/>
          <w:sz w:val="20"/>
          <w:szCs w:val="20"/>
        </w:rPr>
        <w:t>Tedy o první smrti těla lze říci, že pro dobré je dobrá, a pro zlé zlá;</w:t>
      </w:r>
      <w:r w:rsidRPr="00397410">
        <w:rPr>
          <w:rFonts w:eastAsia="Times New Roman"/>
          <w:sz w:val="20"/>
          <w:szCs w:val="20"/>
        </w:rPr>
        <w:br/>
        <w:t>druhá zase, jakože se žádných dobrých netýká, není bezpochyby pro ni-</w:t>
      </w:r>
      <w:r w:rsidRPr="00397410">
        <w:rPr>
          <w:rFonts w:eastAsia="Times New Roman"/>
          <w:sz w:val="20"/>
          <w:szCs w:val="20"/>
        </w:rPr>
        <w:br/>
        <w:t>koho dobrá.</w:t>
      </w:r>
    </w:p>
    <w:p w:rsidR="00AD03BD" w:rsidRPr="00397410" w:rsidRDefault="00AD03BD" w:rsidP="00AD03BD">
      <w:pPr>
        <w:rPr>
          <w:rFonts w:eastAsia="Times New Roman"/>
          <w:sz w:val="20"/>
          <w:szCs w:val="20"/>
        </w:rPr>
      </w:pPr>
      <w:r w:rsidRPr="00397410">
        <w:rPr>
          <w:rFonts w:eastAsia="Times New Roman"/>
          <w:sz w:val="20"/>
          <w:szCs w:val="20"/>
        </w:rPr>
        <w:t>3. Zdali smrt, která skrze hřích prvních lidí přešla na všecky lidi,</w:t>
      </w:r>
      <w:r w:rsidRPr="00397410">
        <w:rPr>
          <w:rFonts w:eastAsia="Times New Roman"/>
          <w:sz w:val="20"/>
          <w:szCs w:val="20"/>
        </w:rPr>
        <w:br/>
        <w:t>je trestem za hřích i u svatých.</w:t>
      </w:r>
    </w:p>
    <w:p w:rsidR="00AD03BD" w:rsidRPr="00397410" w:rsidRDefault="00AD03BD" w:rsidP="00AD03BD">
      <w:pPr>
        <w:rPr>
          <w:rFonts w:eastAsia="Times New Roman"/>
          <w:sz w:val="20"/>
          <w:szCs w:val="20"/>
        </w:rPr>
      </w:pPr>
      <w:r w:rsidRPr="00397410">
        <w:rPr>
          <w:rFonts w:eastAsia="Times New Roman"/>
          <w:sz w:val="20"/>
          <w:szCs w:val="20"/>
        </w:rPr>
        <w:t>Nesmíme si však zapíratí, že vzniká otázka, zdali smrt, která odděluje</w:t>
      </w:r>
      <w:r w:rsidRPr="00397410">
        <w:rPr>
          <w:rFonts w:eastAsia="Times New Roman"/>
          <w:sz w:val="20"/>
          <w:szCs w:val="20"/>
        </w:rPr>
        <w:br/>
        <w:t>duši a tělo, je skutečně pro dobré dobrá; vždyť je-li tomu tak, jak bude</w:t>
      </w:r>
      <w:r w:rsidRPr="00397410">
        <w:rPr>
          <w:rFonts w:eastAsia="Times New Roman"/>
          <w:sz w:val="20"/>
          <w:szCs w:val="20"/>
        </w:rPr>
        <w:br/>
        <w:t>možno stati na tom, že i ona je trestem za hřích? Neboť první lidé, kdy-</w:t>
      </w:r>
      <w:r w:rsidRPr="00397410">
        <w:rPr>
          <w:rFonts w:eastAsia="Times New Roman"/>
          <w:sz w:val="20"/>
          <w:szCs w:val="20"/>
        </w:rPr>
        <w:br/>
        <w:t>by byli nezhřešili, by ji byli jistě nepodstoupili. Jak tedy může býti dob-</w:t>
      </w:r>
      <w:r w:rsidRPr="00397410">
        <w:rPr>
          <w:rFonts w:eastAsia="Times New Roman"/>
          <w:sz w:val="20"/>
          <w:szCs w:val="20"/>
        </w:rPr>
        <w:br/>
        <w:t>rou pro dobré, když může postihnout jenom zlé? A obráceně, kdyby ne-</w:t>
      </w:r>
      <w:r w:rsidRPr="00397410">
        <w:rPr>
          <w:rFonts w:eastAsia="Times New Roman"/>
          <w:sz w:val="20"/>
          <w:szCs w:val="20"/>
        </w:rPr>
        <w:br/>
        <w:t>mohla postihnouti nikoho kromě zlých, neměla by pro dobré býti</w:t>
      </w:r>
      <w:r w:rsidRPr="00397410">
        <w:rPr>
          <w:rFonts w:eastAsia="Times New Roman"/>
          <w:sz w:val="20"/>
          <w:szCs w:val="20"/>
        </w:rPr>
        <w:br/>
        <w:t>dobrou, ale žádnou. Proč by totiž měl být jaký trest u těch, u kterých není</w:t>
      </w:r>
      <w:r w:rsidRPr="00397410">
        <w:rPr>
          <w:rFonts w:eastAsia="Times New Roman"/>
          <w:sz w:val="20"/>
          <w:szCs w:val="20"/>
        </w:rPr>
        <w:br/>
        <w:t>co tnestati?</w:t>
      </w:r>
    </w:p>
    <w:p w:rsidR="00AD03BD" w:rsidRPr="00397410" w:rsidRDefault="00AD03BD" w:rsidP="00AD03BD">
      <w:pPr>
        <w:rPr>
          <w:rFonts w:eastAsia="Times New Roman"/>
          <w:sz w:val="20"/>
          <w:szCs w:val="20"/>
        </w:rPr>
      </w:pPr>
      <w:r w:rsidRPr="00397410">
        <w:rPr>
          <w:rFonts w:eastAsia="Times New Roman"/>
          <w:sz w:val="20"/>
          <w:szCs w:val="20"/>
        </w:rPr>
        <w:t>Proto musíme prohlásiti, že první lidé byli uzpůsobeni tak, že kdyby</w:t>
      </w:r>
      <w:r w:rsidRPr="00397410">
        <w:rPr>
          <w:rFonts w:eastAsia="Times New Roman"/>
          <w:sz w:val="20"/>
          <w:szCs w:val="20"/>
        </w:rPr>
        <w:br/>
        <w:t>byli nezhřešili, byli by neokusili smrtí žádného druhu; ale že ti první hříš-</w:t>
      </w:r>
      <w:r w:rsidRPr="00397410">
        <w:rPr>
          <w:rFonts w:eastAsia="Times New Roman"/>
          <w:sz w:val="20"/>
          <w:szCs w:val="20"/>
        </w:rPr>
        <w:br/>
        <w:t>níci byli pokutováni smrtí na ten způsob, že témuž trestu musilo být vy-</w:t>
      </w:r>
      <w:r w:rsidRPr="00397410">
        <w:rPr>
          <w:rFonts w:eastAsia="Times New Roman"/>
          <w:sz w:val="20"/>
          <w:szCs w:val="20"/>
        </w:rPr>
        <w:br/>
        <w:t>staveno všecko, co z jejich rodu vzejde. Neboť se z nich nemohlo narodit</w:t>
      </w:r>
      <w:r w:rsidRPr="00397410">
        <w:rPr>
          <w:rFonts w:eastAsia="Times New Roman"/>
          <w:sz w:val="20"/>
          <w:szCs w:val="20"/>
        </w:rPr>
        <w:br/>
        <w:t>nic jiného, nežli čím byli sami. Podle velikosti té viny změnil arci odsu-</w:t>
      </w:r>
      <w:r w:rsidRPr="00397410">
        <w:rPr>
          <w:rFonts w:eastAsia="Times New Roman"/>
          <w:sz w:val="20"/>
          <w:szCs w:val="20"/>
        </w:rPr>
        <w:br/>
        <w:t>dek jejich přirozenost k horšímu, takže to, co v hřešících prvních lidech</w:t>
      </w:r>
      <w:r w:rsidRPr="00397410">
        <w:rPr>
          <w:rFonts w:eastAsia="Times New Roman"/>
          <w:sz w:val="20"/>
          <w:szCs w:val="20"/>
        </w:rPr>
        <w:br/>
        <w:t>předcházelo jako trest, pokračovalo přirozeně i v rodících se ostatních.</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421</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Neboť nevzchází člověk z člověka tak, jako člověk z prachu. Prach byl to-</w:t>
      </w:r>
      <w:r w:rsidRPr="00397410">
        <w:rPr>
          <w:rFonts w:eastAsia="Times New Roman"/>
          <w:sz w:val="20"/>
          <w:szCs w:val="20"/>
        </w:rPr>
        <w:br/>
        <w:t>tiž látkou ke stvoření člověka, kdežto člověk je ke zrození člověka rodi-</w:t>
      </w:r>
      <w:r w:rsidRPr="00397410">
        <w:rPr>
          <w:rFonts w:eastAsia="Times New Roman"/>
          <w:sz w:val="20"/>
          <w:szCs w:val="20"/>
        </w:rPr>
        <w:br/>
        <w:t>čem. Proto tělo není tím, čím je hlína, třebaže tělo bylo stvořeno z hlíny;</w:t>
      </w:r>
      <w:r w:rsidRPr="00397410">
        <w:rPr>
          <w:rFonts w:eastAsia="Times New Roman"/>
          <w:sz w:val="20"/>
          <w:szCs w:val="20"/>
        </w:rPr>
        <w:br/>
        <w:t>ale člověk-potomek je tím, čím je člověk-rodič.</w:t>
      </w:r>
    </w:p>
    <w:p w:rsidR="00AD03BD" w:rsidRPr="00397410" w:rsidRDefault="00AD03BD" w:rsidP="00AD03BD">
      <w:pPr>
        <w:rPr>
          <w:rFonts w:eastAsia="Times New Roman"/>
          <w:sz w:val="20"/>
          <w:szCs w:val="20"/>
        </w:rPr>
      </w:pPr>
      <w:r w:rsidRPr="00397410">
        <w:rPr>
          <w:rFonts w:eastAsia="Times New Roman"/>
          <w:sz w:val="20"/>
          <w:szCs w:val="20"/>
        </w:rPr>
        <w:t>Tedy v prvním člověku se mělo skrze ženu stati všechno lidské poko-</w:t>
      </w:r>
      <w:r w:rsidRPr="00397410">
        <w:rPr>
          <w:rFonts w:eastAsia="Times New Roman"/>
          <w:sz w:val="20"/>
          <w:szCs w:val="20"/>
        </w:rPr>
        <w:br/>
        <w:t>lení potomstvem, jakmile ten manželský pár přijal božský výrok o svém</w:t>
      </w:r>
      <w:r w:rsidRPr="00397410">
        <w:rPr>
          <w:rFonts w:eastAsia="Times New Roman"/>
          <w:sz w:val="20"/>
          <w:szCs w:val="20"/>
        </w:rPr>
        <w:br/>
        <w:t>odsouzení; a člověk zplodil to, čím se sám stal, ne tehdy, když byl tvořen,</w:t>
      </w:r>
      <w:r w:rsidRPr="00397410">
        <w:rPr>
          <w:rFonts w:eastAsia="Times New Roman"/>
          <w:sz w:val="20"/>
          <w:szCs w:val="20"/>
        </w:rPr>
        <w:br/>
        <w:t>ale když hřešil a byl trestán - alespoň co se rýče původu hříchu a smrti.</w:t>
      </w:r>
    </w:p>
    <w:p w:rsidR="00AD03BD" w:rsidRPr="00397410" w:rsidRDefault="00AD03BD" w:rsidP="00AD03BD">
      <w:pPr>
        <w:rPr>
          <w:rFonts w:eastAsia="Times New Roman"/>
          <w:sz w:val="20"/>
          <w:szCs w:val="20"/>
        </w:rPr>
      </w:pPr>
      <w:r w:rsidRPr="00397410">
        <w:rPr>
          <w:rFonts w:eastAsia="Times New Roman"/>
          <w:sz w:val="20"/>
          <w:szCs w:val="20"/>
        </w:rPr>
        <w:t>Neboť on tím hříchem či trestem nebyl uvržen v dětskou tupost a sla-</w:t>
      </w:r>
      <w:r w:rsidRPr="00397410">
        <w:rPr>
          <w:rFonts w:eastAsia="Times New Roman"/>
          <w:sz w:val="20"/>
          <w:szCs w:val="20"/>
        </w:rPr>
        <w:br/>
        <w:t>bost ducha i těla, jak ji vidíme na dětech; ty totiž podle Boží vůle při-</w:t>
      </w:r>
      <w:r w:rsidRPr="00397410">
        <w:rPr>
          <w:rFonts w:eastAsia="Times New Roman"/>
          <w:sz w:val="20"/>
          <w:szCs w:val="20"/>
        </w:rPr>
        <w:br/>
        <w:t>cházejí na svět jako štěňata, protože jejich rodiče uvrhl v zvířecí život</w:t>
      </w:r>
      <w:r w:rsidRPr="00397410">
        <w:rPr>
          <w:rFonts w:eastAsia="Times New Roman"/>
          <w:sz w:val="20"/>
          <w:szCs w:val="20"/>
        </w:rPr>
        <w:br/>
        <w:t>i smrt, jak stojí psáno: „člověk, když byl ve cti, to nepochopil; připo-</w:t>
      </w:r>
      <w:r w:rsidRPr="00397410">
        <w:rPr>
          <w:rFonts w:eastAsia="Times New Roman"/>
          <w:sz w:val="20"/>
          <w:szCs w:val="20"/>
        </w:rPr>
        <w:br/>
        <w:t>dobnil se nerozumným hovadům a stal se jim podobným" (Z. 48,13). Jen-</w:t>
      </w:r>
      <w:r w:rsidRPr="00397410">
        <w:rPr>
          <w:rFonts w:eastAsia="Times New Roman"/>
          <w:sz w:val="20"/>
          <w:szCs w:val="20"/>
        </w:rPr>
        <w:br/>
        <w:t>že my vidíme, jak nemluvňata jsou v užívání a ovládání údů a v pudu,</w:t>
      </w:r>
      <w:r w:rsidRPr="00397410">
        <w:rPr>
          <w:rFonts w:eastAsia="Times New Roman"/>
          <w:sz w:val="20"/>
          <w:szCs w:val="20"/>
        </w:rPr>
        <w:br/>
        <w:t>jenž žádá i vyhýbá se, ještě méně schopna nežli sebe útlejší mláďata ostat-</w:t>
      </w:r>
      <w:r w:rsidRPr="00397410">
        <w:rPr>
          <w:rFonts w:eastAsia="Times New Roman"/>
          <w:sz w:val="20"/>
          <w:szCs w:val="20"/>
        </w:rPr>
        <w:br/>
        <w:t>ních živočichů - jako kdyby se lidská síla měla povznésti nad ostatní živé</w:t>
      </w:r>
      <w:r w:rsidRPr="00397410">
        <w:rPr>
          <w:rFonts w:eastAsia="Times New Roman"/>
          <w:sz w:val="20"/>
          <w:szCs w:val="20"/>
        </w:rPr>
        <w:br/>
        <w:t>bytosti tím výše, čím vice zadrží svůj rozmach, je-li stažena zpět, jako šíp,</w:t>
      </w:r>
      <w:r w:rsidRPr="00397410">
        <w:rPr>
          <w:rFonts w:eastAsia="Times New Roman"/>
          <w:sz w:val="20"/>
          <w:szCs w:val="20"/>
        </w:rPr>
        <w:br/>
        <w:t>když se napne luk.</w:t>
      </w:r>
    </w:p>
    <w:p w:rsidR="00AD03BD" w:rsidRPr="00397410" w:rsidRDefault="00AD03BD" w:rsidP="00AD03BD">
      <w:pPr>
        <w:rPr>
          <w:rFonts w:eastAsia="Times New Roman"/>
          <w:sz w:val="20"/>
          <w:szCs w:val="20"/>
        </w:rPr>
      </w:pPr>
      <w:r w:rsidRPr="00397410">
        <w:rPr>
          <w:rFonts w:eastAsia="Times New Roman"/>
          <w:sz w:val="20"/>
          <w:szCs w:val="20"/>
        </w:rPr>
        <w:t>Tedy první člověk svou nedovolenou troufalostí a spravedlivým od-</w:t>
      </w:r>
      <w:r w:rsidRPr="00397410">
        <w:rPr>
          <w:rFonts w:eastAsia="Times New Roman"/>
          <w:sz w:val="20"/>
          <w:szCs w:val="20"/>
        </w:rPr>
        <w:br/>
        <w:t>souzením neklesl či nebyl sražen v tyto dětské počátky; ale lidská přiro-</w:t>
      </w:r>
      <w:r w:rsidRPr="00397410">
        <w:rPr>
          <w:rFonts w:eastAsia="Times New Roman"/>
          <w:sz w:val="20"/>
          <w:szCs w:val="20"/>
        </w:rPr>
        <w:br/>
        <w:t>zenost byla v něm pokažena a změněna natolik, že musil trpěti ve svých</w:t>
      </w:r>
      <w:r w:rsidRPr="00397410">
        <w:rPr>
          <w:rFonts w:eastAsia="Times New Roman"/>
          <w:sz w:val="20"/>
          <w:szCs w:val="20"/>
        </w:rPr>
        <w:br/>
        <w:t>údech odboj neporušené žádostivosti a podléhati nutné smrti, a tak plo-</w:t>
      </w:r>
      <w:r w:rsidRPr="00397410">
        <w:rPr>
          <w:rFonts w:eastAsia="Times New Roman"/>
          <w:sz w:val="20"/>
          <w:szCs w:val="20"/>
        </w:rPr>
        <w:br/>
        <w:t>dit totéž, čím se stal svou neřestí i trestem, t. j. lidi, podrobené hříchu</w:t>
      </w:r>
      <w:r w:rsidRPr="00397410">
        <w:rPr>
          <w:rFonts w:eastAsia="Times New Roman"/>
          <w:sz w:val="20"/>
          <w:szCs w:val="20"/>
        </w:rPr>
        <w:br/>
        <w:t>a smrti. A jestliže jsou skrze milost Prostředníka Krista dítky od tohoto</w:t>
      </w:r>
      <w:r w:rsidRPr="00397410">
        <w:rPr>
          <w:rFonts w:eastAsia="Times New Roman"/>
          <w:sz w:val="20"/>
          <w:szCs w:val="20"/>
        </w:rPr>
        <w:br/>
        <w:t>okovu hříchu osvobozeny, mohou podstoupit jenom tuto smrt, která od-</w:t>
      </w:r>
      <w:r w:rsidRPr="00397410">
        <w:rPr>
          <w:rFonts w:eastAsia="Times New Roman"/>
          <w:sz w:val="20"/>
          <w:szCs w:val="20"/>
        </w:rPr>
        <w:br/>
        <w:t>děluje duši od těla; zato v onu druhou, bez konce trestající, nepřecháze-</w:t>
      </w:r>
      <w:r w:rsidRPr="00397410">
        <w:rPr>
          <w:rFonts w:eastAsia="Times New Roman"/>
          <w:sz w:val="20"/>
          <w:szCs w:val="20"/>
        </w:rPr>
        <w:br/>
        <w:t>jí, jsouce osvobozeni od poddanství hříchu.</w:t>
      </w:r>
    </w:p>
    <w:p w:rsidR="00AD03BD" w:rsidRPr="00397410" w:rsidRDefault="00AD03BD" w:rsidP="00AD03BD">
      <w:pPr>
        <w:rPr>
          <w:rFonts w:eastAsia="Times New Roman"/>
          <w:sz w:val="20"/>
          <w:szCs w:val="20"/>
        </w:rPr>
      </w:pPr>
      <w:r w:rsidRPr="00397410">
        <w:rPr>
          <w:rFonts w:eastAsia="Times New Roman"/>
          <w:sz w:val="20"/>
          <w:szCs w:val="20"/>
        </w:rPr>
        <w:t>4. Proč od těch, kteří skrze milost znovuzrození jsou od hříchu oproštěni,</w:t>
      </w:r>
      <w:r w:rsidRPr="00397410">
        <w:rPr>
          <w:rFonts w:eastAsia="Times New Roman"/>
          <w:sz w:val="20"/>
          <w:szCs w:val="20"/>
        </w:rPr>
        <w:br/>
        <w:t>není odňata smrt, t. j. trest za hřích.</w:t>
      </w:r>
    </w:p>
    <w:p w:rsidR="00AD03BD" w:rsidRPr="00397410" w:rsidRDefault="00AD03BD" w:rsidP="00AD03BD">
      <w:pPr>
        <w:rPr>
          <w:rFonts w:eastAsia="Times New Roman"/>
          <w:sz w:val="20"/>
          <w:szCs w:val="20"/>
        </w:rPr>
      </w:pPr>
      <w:r w:rsidRPr="00397410">
        <w:rPr>
          <w:rFonts w:eastAsia="Times New Roman"/>
          <w:sz w:val="20"/>
          <w:szCs w:val="20"/>
        </w:rPr>
        <w:t>Pakli se kdo pozastavuje nad tím, proč ti, jejichž vina je milostí smyta,</w:t>
      </w:r>
      <w:r w:rsidRPr="00397410">
        <w:rPr>
          <w:rFonts w:eastAsia="Times New Roman"/>
          <w:sz w:val="20"/>
          <w:szCs w:val="20"/>
        </w:rPr>
        <w:br/>
        <w:t>podstupují také ji, když i ona je trestem za hřích: tu otázku jsme rozebrali</w:t>
      </w:r>
      <w:r w:rsidRPr="00397410">
        <w:rPr>
          <w:rFonts w:eastAsia="Times New Roman"/>
          <w:sz w:val="20"/>
          <w:szCs w:val="20"/>
        </w:rPr>
        <w:br/>
        <w:t>a rozřešili v jiném našem díle, sepsaném o křtu dítek (II 3onn.). Tam jsme</w:t>
      </w:r>
      <w:r w:rsidRPr="00397410">
        <w:rPr>
          <w:rFonts w:eastAsia="Times New Roman"/>
          <w:sz w:val="20"/>
          <w:szCs w:val="20"/>
        </w:rPr>
        <w:br/>
        <w:t>řekli, že vzdor osvobození od pouta viny zůstává zkouška odloučení</w:t>
      </w:r>
      <w:r w:rsidRPr="00397410">
        <w:rPr>
          <w:rFonts w:eastAsia="Times New Roman"/>
          <w:sz w:val="20"/>
          <w:szCs w:val="20"/>
        </w:rPr>
        <w:br/>
        <w:t>duše od těla, protože kdyby svátost znovuzrození měla vzápětí tělesnou</w:t>
      </w:r>
      <w:r w:rsidRPr="00397410">
        <w:rPr>
          <w:rFonts w:eastAsia="Times New Roman"/>
          <w:sz w:val="20"/>
          <w:szCs w:val="20"/>
        </w:rPr>
        <w:br/>
        <w:t>nesmrtelnost, pozbyla by významu vira, která je virou tehdy, když se</w:t>
      </w:r>
      <w:r w:rsidRPr="00397410">
        <w:rPr>
          <w:rFonts w:eastAsia="Times New Roman"/>
          <w:sz w:val="20"/>
          <w:szCs w:val="20"/>
        </w:rPr>
        <w:br/>
        <w:t>v naději očekává to, co se ve skutečnosti ještě nevidí. Leč silou a bojem</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viry, alespoň u dospělých lidí, měl býti překonán i strach před smrtí, což</w:t>
      </w:r>
      <w:r w:rsidRPr="00397410">
        <w:rPr>
          <w:rFonts w:eastAsia="Times New Roman"/>
          <w:sz w:val="20"/>
          <w:szCs w:val="20"/>
        </w:rPr>
        <w:br/>
        <w:t>se ukázalo zejména na svarých mučednicích; ten boj by skutečně nebyl</w:t>
      </w:r>
      <w:r w:rsidRPr="00397410">
        <w:rPr>
          <w:rFonts w:eastAsia="Times New Roman"/>
          <w:sz w:val="20"/>
          <w:szCs w:val="20"/>
        </w:rPr>
        <w:br/>
        <w:t>odměněn žádným vítězstvím, žádnou slávou (vždyť ani sám by vůbec ne-</w:t>
      </w:r>
      <w:r w:rsidRPr="00397410">
        <w:rPr>
          <w:rFonts w:eastAsia="Times New Roman"/>
          <w:sz w:val="20"/>
          <w:szCs w:val="20"/>
        </w:rPr>
        <w:br/>
        <w:t>mohl býti bojem), kdyby jsouce po lázni znovuzrození už svatými, ne-</w:t>
      </w:r>
      <w:r w:rsidRPr="00397410">
        <w:rPr>
          <w:rFonts w:eastAsia="Times New Roman"/>
          <w:sz w:val="20"/>
          <w:szCs w:val="20"/>
        </w:rPr>
        <w:br/>
        <w:t>mohli vy trpě ti tělesnou smrt. Kdo by však nechvátal s maličkými křténci</w:t>
      </w:r>
      <w:r w:rsidRPr="00397410">
        <w:rPr>
          <w:rFonts w:eastAsia="Times New Roman"/>
          <w:sz w:val="20"/>
          <w:szCs w:val="20"/>
        </w:rPr>
        <w:br/>
        <w:t>k milosti Kristově spíše proto, aby nebyl zbaven těla? A tak by víra byla</w:t>
      </w:r>
      <w:r w:rsidRPr="00397410">
        <w:rPr>
          <w:rFonts w:eastAsia="Times New Roman"/>
          <w:sz w:val="20"/>
          <w:szCs w:val="20"/>
        </w:rPr>
        <w:br/>
        <w:t>potvrzována odměnou dokonale viditelnou, ale už by ani nebyla vírou,</w:t>
      </w:r>
      <w:r w:rsidRPr="00397410">
        <w:rPr>
          <w:rFonts w:eastAsia="Times New Roman"/>
          <w:sz w:val="20"/>
          <w:szCs w:val="20"/>
        </w:rPr>
        <w:br/>
        <w:t>když by za svůj skutek okamžitě chtěla i brala mzdu. Nyní však - a to</w:t>
      </w:r>
      <w:r w:rsidRPr="00397410">
        <w:rPr>
          <w:rFonts w:eastAsia="Times New Roman"/>
          <w:sz w:val="20"/>
          <w:szCs w:val="20"/>
        </w:rPr>
        <w:br/>
        <w:t>z větší a úžasnější milosti Spasitelovy - byl trest za hřích obrácen v uži-</w:t>
      </w:r>
      <w:r w:rsidRPr="00397410">
        <w:rPr>
          <w:rFonts w:eastAsia="Times New Roman"/>
          <w:sz w:val="20"/>
          <w:szCs w:val="20"/>
        </w:rPr>
        <w:br/>
        <w:t>tek spravedlnosti. Tenkráte bylo totiž člověku řečeno: „Zemřeš, jestliže</w:t>
      </w:r>
      <w:r w:rsidRPr="00397410">
        <w:rPr>
          <w:rFonts w:eastAsia="Times New Roman"/>
          <w:sz w:val="20"/>
          <w:szCs w:val="20"/>
        </w:rPr>
        <w:br/>
        <w:t>zhřešíš", nyní se však pravi mučedníkovi: „Zemři, abys nezhřešil". Tehdy</w:t>
      </w:r>
      <w:r w:rsidRPr="00397410">
        <w:rPr>
          <w:rFonts w:eastAsia="Times New Roman"/>
          <w:sz w:val="20"/>
          <w:szCs w:val="20"/>
        </w:rPr>
        <w:br/>
        <w:t>bylo řečeno: „Přestoupíte-li přikázání, smrtí zemřete"; nyní se pravi:</w:t>
      </w:r>
      <w:r w:rsidRPr="00397410">
        <w:rPr>
          <w:rFonts w:eastAsia="Times New Roman"/>
          <w:sz w:val="20"/>
          <w:szCs w:val="20"/>
        </w:rPr>
        <w:br/>
        <w:t>„Odmítnete-li smrt, přestoupíte přikázání." Co tenkráte budilo strach, že</w:t>
      </w:r>
      <w:r w:rsidRPr="00397410">
        <w:rPr>
          <w:rFonts w:eastAsia="Times New Roman"/>
          <w:sz w:val="20"/>
          <w:szCs w:val="20"/>
        </w:rPr>
        <w:br/>
        <w:t>se zhřeší, je nyní žádoucí, aby se nezhřešilo. Takto dík nevýslovnému Bo-</w:t>
      </w:r>
      <w:r w:rsidRPr="00397410">
        <w:rPr>
          <w:rFonts w:eastAsia="Times New Roman"/>
          <w:sz w:val="20"/>
          <w:szCs w:val="20"/>
        </w:rPr>
        <w:br/>
        <w:t>žímu milosrdenství i sama pokuta za neřesti přechází ve zbraně ctnosti</w:t>
      </w:r>
      <w:r w:rsidRPr="00397410">
        <w:rPr>
          <w:rFonts w:eastAsia="Times New Roman"/>
          <w:sz w:val="20"/>
          <w:szCs w:val="20"/>
        </w:rPr>
        <w:br/>
        <w:t>a i potrestání hříšníkovo se stává zásluhou spravedlivého. Tehdy byla to-</w:t>
      </w:r>
      <w:r w:rsidRPr="00397410">
        <w:rPr>
          <w:rFonts w:eastAsia="Times New Roman"/>
          <w:sz w:val="20"/>
          <w:szCs w:val="20"/>
        </w:rPr>
        <w:br/>
        <w:t>tiž hřešením vysloužena smrt, nyní se umíráním naplňuje spravedlnost.</w:t>
      </w:r>
    </w:p>
    <w:p w:rsidR="00AD03BD" w:rsidRPr="00397410" w:rsidRDefault="00AD03BD" w:rsidP="00AD03BD">
      <w:pPr>
        <w:rPr>
          <w:rFonts w:eastAsia="Times New Roman"/>
          <w:sz w:val="20"/>
          <w:szCs w:val="20"/>
        </w:rPr>
      </w:pPr>
      <w:r w:rsidRPr="00397410">
        <w:rPr>
          <w:rFonts w:eastAsia="Times New Roman"/>
          <w:sz w:val="20"/>
          <w:szCs w:val="20"/>
        </w:rPr>
        <w:t>To však platí o svarých mučednících, jimž dává pronásledovatel na</w:t>
      </w:r>
      <w:r w:rsidRPr="00397410">
        <w:rPr>
          <w:rFonts w:eastAsia="Times New Roman"/>
          <w:sz w:val="20"/>
          <w:szCs w:val="20"/>
        </w:rPr>
        <w:br/>
        <w:t>vybranou, aby buďto opustili víru nebo podstoupili smrt. Spravedliví</w:t>
      </w:r>
      <w:r w:rsidRPr="00397410">
        <w:rPr>
          <w:rFonts w:eastAsia="Times New Roman"/>
          <w:sz w:val="20"/>
          <w:szCs w:val="20"/>
        </w:rPr>
        <w:br/>
        <w:t>totiž chtějí raději pro víru vytrpěti, co první nespravedlivi vytrpěli pro</w:t>
      </w:r>
      <w:r w:rsidRPr="00397410">
        <w:rPr>
          <w:rFonts w:eastAsia="Times New Roman"/>
          <w:sz w:val="20"/>
          <w:szCs w:val="20"/>
        </w:rPr>
        <w:br/>
        <w:t>nevěru. Kdyby totiž oni nebyli zhřešili, nezemřeli by; tito však zhřeší,</w:t>
      </w:r>
      <w:r w:rsidRPr="00397410">
        <w:rPr>
          <w:rFonts w:eastAsia="Times New Roman"/>
          <w:sz w:val="20"/>
          <w:szCs w:val="20"/>
        </w:rPr>
        <w:br/>
        <w:t>ne ze mrou-li. Oni tedy zemřeli, protože zhřešili; tito nehřeší, protože</w:t>
      </w:r>
      <w:r w:rsidRPr="00397410">
        <w:rPr>
          <w:rFonts w:eastAsia="Times New Roman"/>
          <w:sz w:val="20"/>
          <w:szCs w:val="20"/>
        </w:rPr>
        <w:br/>
        <w:t>umírají. Stalo se vinou oněch, že se upadlo v trest; trest těchto působí,</w:t>
      </w:r>
      <w:r w:rsidRPr="00397410">
        <w:rPr>
          <w:rFonts w:eastAsia="Times New Roman"/>
          <w:sz w:val="20"/>
          <w:szCs w:val="20"/>
        </w:rPr>
        <w:br/>
        <w:t>že se neupadne ve vinu - ne že by se smrt stala nějakým dobrem, ana</w:t>
      </w:r>
      <w:r w:rsidRPr="00397410">
        <w:rPr>
          <w:rFonts w:eastAsia="Times New Roman"/>
          <w:sz w:val="20"/>
          <w:szCs w:val="20"/>
        </w:rPr>
        <w:br/>
        <w:t>byla před tím zlem, ale že Bůh poskytl takovou velikou milost viry, žé</w:t>
      </w:r>
      <w:r w:rsidRPr="00397410">
        <w:rPr>
          <w:rFonts w:eastAsia="Times New Roman"/>
          <w:sz w:val="20"/>
          <w:szCs w:val="20"/>
        </w:rPr>
        <w:br/>
        <w:t>smrt, která je zřejmě opakem života, stala se nástrojem, skrze nějž se pře-</w:t>
      </w:r>
      <w:r w:rsidRPr="00397410">
        <w:rPr>
          <w:rFonts w:eastAsia="Times New Roman"/>
          <w:sz w:val="20"/>
          <w:szCs w:val="20"/>
        </w:rPr>
        <w:br/>
        <w:t>chází do života.</w:t>
      </w:r>
    </w:p>
    <w:p w:rsidR="00AD03BD" w:rsidRPr="00397410" w:rsidRDefault="00AD03BD" w:rsidP="00AD03BD">
      <w:pPr>
        <w:rPr>
          <w:rFonts w:eastAsia="Times New Roman"/>
          <w:sz w:val="20"/>
          <w:szCs w:val="20"/>
        </w:rPr>
      </w:pPr>
      <w:r w:rsidRPr="00397410">
        <w:rPr>
          <w:rFonts w:eastAsia="Times New Roman"/>
          <w:sz w:val="20"/>
          <w:szCs w:val="20"/>
        </w:rPr>
        <w:t>5. Že zrovna jako nespravedlivi užívají špatně zákona, který jest dobrý,</w:t>
      </w:r>
      <w:r w:rsidRPr="00397410">
        <w:rPr>
          <w:rFonts w:eastAsia="Times New Roman"/>
          <w:sz w:val="20"/>
          <w:szCs w:val="20"/>
        </w:rPr>
        <w:br/>
        <w:t>tak i spravedlivi užívají dobře smrti, která je zlá.</w:t>
      </w:r>
    </w:p>
    <w:p w:rsidR="00AD03BD" w:rsidRPr="00397410" w:rsidRDefault="00AD03BD" w:rsidP="00AD03BD">
      <w:pPr>
        <w:rPr>
          <w:rFonts w:eastAsia="Times New Roman"/>
          <w:sz w:val="20"/>
          <w:szCs w:val="20"/>
        </w:rPr>
      </w:pPr>
      <w:r w:rsidRPr="00397410">
        <w:rPr>
          <w:rFonts w:eastAsia="Times New Roman"/>
          <w:sz w:val="20"/>
          <w:szCs w:val="20"/>
        </w:rPr>
        <w:t>Apoštol, chtěje ukázati, jak velice dovede hřích bez pomoci milosti</w:t>
      </w:r>
      <w:r w:rsidRPr="00397410">
        <w:rPr>
          <w:rFonts w:eastAsia="Times New Roman"/>
          <w:sz w:val="20"/>
          <w:szCs w:val="20"/>
        </w:rPr>
        <w:br/>
        <w:t>uškodit, neváhal ani zákon, jímž je hřích zakazován, nazvati mocí hříchu.</w:t>
      </w:r>
      <w:r w:rsidRPr="00397410">
        <w:rPr>
          <w:rFonts w:eastAsia="Times New Roman"/>
          <w:sz w:val="20"/>
          <w:szCs w:val="20"/>
        </w:rPr>
        <w:br/>
        <w:t>Pravi: „Žahadlem smrti jest hřích a mocí hříchu jest zákon" (1 Koř. 15,56).</w:t>
      </w:r>
      <w:r w:rsidRPr="00397410">
        <w:rPr>
          <w:rFonts w:eastAsia="Times New Roman"/>
          <w:sz w:val="20"/>
          <w:szCs w:val="20"/>
        </w:rPr>
        <w:br/>
        <w:t>A to naprosto správně. Neboť zákaz zvyšuje touhu po nedovoleném skut-</w:t>
      </w:r>
      <w:r w:rsidRPr="00397410">
        <w:rPr>
          <w:rFonts w:eastAsia="Times New Roman"/>
          <w:sz w:val="20"/>
          <w:szCs w:val="20"/>
        </w:rPr>
        <w:br/>
        <w:t>ku, není-li spravedlnost milována tak, že zalíbení v ní přemůže žádost</w:t>
      </w:r>
      <w:r w:rsidRPr="00397410">
        <w:rPr>
          <w:rFonts w:eastAsia="Times New Roman"/>
          <w:sz w:val="20"/>
          <w:szCs w:val="20"/>
        </w:rPr>
        <w:br/>
        <w:t>hříchu. Aby však pravá spravedlnost byla milována a budila zalíbení,</w:t>
      </w:r>
      <w:r w:rsidRPr="00397410">
        <w:rPr>
          <w:rFonts w:eastAsia="Times New Roman"/>
          <w:sz w:val="20"/>
          <w:szCs w:val="20"/>
        </w:rPr>
        <w:br/>
        <w:t>k tomu napomáhá jedině božská milost. Aby však zákon nebyl pokládán</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423</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za zlo proto, že byl označen jako moc hříchu, proto on sám na jiném mís-</w:t>
      </w:r>
      <w:r w:rsidRPr="00397410">
        <w:rPr>
          <w:rFonts w:eastAsia="Times New Roman"/>
          <w:sz w:val="20"/>
          <w:szCs w:val="20"/>
        </w:rPr>
        <w:br/>
        <w:t>tě, zabývaje se takovou otázkou, pravi: „A tak zajisté zákon je svarý, i při-</w:t>
      </w:r>
      <w:r w:rsidRPr="00397410">
        <w:rPr>
          <w:rFonts w:eastAsia="Times New Roman"/>
          <w:sz w:val="20"/>
          <w:szCs w:val="20"/>
        </w:rPr>
        <w:br/>
        <w:t>kázání je svaté a spravedlivé a dobré. Tedy to, co je dobré, mně stalo se</w:t>
      </w:r>
      <w:r w:rsidRPr="00397410">
        <w:rPr>
          <w:rFonts w:eastAsia="Times New Roman"/>
          <w:sz w:val="20"/>
          <w:szCs w:val="20"/>
        </w:rPr>
        <w:br/>
        <w:t>smrtí? Nikoliv. Avšak hřích, aby se ukázal hříchem, způsobil mi skrze</w:t>
      </w:r>
      <w:r w:rsidRPr="00397410">
        <w:rPr>
          <w:rFonts w:eastAsia="Times New Roman"/>
          <w:sz w:val="20"/>
          <w:szCs w:val="20"/>
        </w:rPr>
        <w:br/>
        <w:t>dobré smrt, aby hříšník i hřích překročili míru skrze přikázání" (Řím.</w:t>
      </w:r>
      <w:r w:rsidRPr="00397410">
        <w:rPr>
          <w:rFonts w:eastAsia="Times New Roman"/>
          <w:sz w:val="20"/>
          <w:szCs w:val="20"/>
        </w:rPr>
        <w:br/>
        <w:t>7,i2n). Mluvi o „překročení míry", protože přistupuje ještě přestupek,</w:t>
      </w:r>
      <w:r w:rsidRPr="00397410">
        <w:rPr>
          <w:rFonts w:eastAsia="Times New Roman"/>
          <w:sz w:val="20"/>
          <w:szCs w:val="20"/>
        </w:rPr>
        <w:br/>
        <w:t>když se ve zvýšené žádostí hříchu pohrdá i zákonem.</w:t>
      </w:r>
    </w:p>
    <w:p w:rsidR="00AD03BD" w:rsidRPr="00397410" w:rsidRDefault="00AD03BD" w:rsidP="00AD03BD">
      <w:pPr>
        <w:rPr>
          <w:rFonts w:eastAsia="Times New Roman"/>
          <w:sz w:val="20"/>
          <w:szCs w:val="20"/>
        </w:rPr>
      </w:pPr>
      <w:r w:rsidRPr="00397410">
        <w:rPr>
          <w:rFonts w:eastAsia="Times New Roman"/>
          <w:sz w:val="20"/>
          <w:szCs w:val="20"/>
        </w:rPr>
        <w:t>Proč jsme to uznali za dobré připomenout? Protože zrovna jako není</w:t>
      </w:r>
      <w:r w:rsidRPr="00397410">
        <w:rPr>
          <w:rFonts w:eastAsia="Times New Roman"/>
          <w:sz w:val="20"/>
          <w:szCs w:val="20"/>
        </w:rPr>
        <w:br/>
        <w:t>zlem zákon, když rozmnožuje žádostivost hříšníků, tak není dobrem ani</w:t>
      </w:r>
      <w:r w:rsidRPr="00397410">
        <w:rPr>
          <w:rFonts w:eastAsia="Times New Roman"/>
          <w:sz w:val="20"/>
          <w:szCs w:val="20"/>
        </w:rPr>
        <w:br/>
        <w:t>smrt, když rozmnožuje slávu trpitelů; neboť on je opouštěn pro nepra-</w:t>
      </w:r>
      <w:r w:rsidRPr="00397410">
        <w:rPr>
          <w:rFonts w:eastAsia="Times New Roman"/>
          <w:sz w:val="20"/>
          <w:szCs w:val="20"/>
        </w:rPr>
        <w:br/>
        <w:t>vost a plodí přestupníky, a tato je podstupována pro pravdu a plodí mu-</w:t>
      </w:r>
      <w:r w:rsidRPr="00397410">
        <w:rPr>
          <w:rFonts w:eastAsia="Times New Roman"/>
          <w:sz w:val="20"/>
          <w:szCs w:val="20"/>
        </w:rPr>
        <w:br/>
        <w:t>čedníky. A tudíž zákon je zajisté dobrý, protože je zapovědí hříchu; smrt</w:t>
      </w:r>
      <w:r w:rsidRPr="00397410">
        <w:rPr>
          <w:rFonts w:eastAsia="Times New Roman"/>
          <w:sz w:val="20"/>
          <w:szCs w:val="20"/>
        </w:rPr>
        <w:br/>
        <w:t>však je zlá, protože je výslužkou hříchu; ale zrovna jako nespravedlnost</w:t>
      </w:r>
      <w:r w:rsidRPr="00397410">
        <w:rPr>
          <w:rFonts w:eastAsia="Times New Roman"/>
          <w:sz w:val="20"/>
          <w:szCs w:val="20"/>
        </w:rPr>
        <w:br/>
        <w:t>užívá špatné nejen zla, nýbrž i dobra, tak spravedlnost užívá dobře nejen</w:t>
      </w:r>
      <w:r w:rsidRPr="00397410">
        <w:rPr>
          <w:rFonts w:eastAsia="Times New Roman"/>
          <w:sz w:val="20"/>
          <w:szCs w:val="20"/>
        </w:rPr>
        <w:br/>
        <w:t>dobra, ale i zla. Tím to přijde, že jednak zlí užívají zákona zle, ač je zá-</w:t>
      </w:r>
      <w:r w:rsidRPr="00397410">
        <w:rPr>
          <w:rFonts w:eastAsia="Times New Roman"/>
          <w:sz w:val="20"/>
          <w:szCs w:val="20"/>
        </w:rPr>
        <w:br/>
        <w:t>kon dobrem, a jednak že dobří umírají dobře, ačkoli je smrt zlem.</w:t>
      </w:r>
    </w:p>
    <w:p w:rsidR="00AD03BD" w:rsidRPr="00397410" w:rsidRDefault="00AD03BD" w:rsidP="00AD03BD">
      <w:pPr>
        <w:rPr>
          <w:rFonts w:eastAsia="Times New Roman"/>
          <w:sz w:val="20"/>
          <w:szCs w:val="20"/>
        </w:rPr>
      </w:pPr>
      <w:r w:rsidRPr="00397410">
        <w:rPr>
          <w:rFonts w:eastAsia="Times New Roman"/>
          <w:sz w:val="20"/>
          <w:szCs w:val="20"/>
        </w:rPr>
        <w:t>6. O obecném zlu smrti, jímž se rozlučuje svazek duše a těla.</w:t>
      </w:r>
    </w:p>
    <w:p w:rsidR="00AD03BD" w:rsidRPr="00397410" w:rsidRDefault="00AD03BD" w:rsidP="00AD03BD">
      <w:pPr>
        <w:rPr>
          <w:rFonts w:eastAsia="Times New Roman"/>
          <w:sz w:val="20"/>
          <w:szCs w:val="20"/>
        </w:rPr>
      </w:pPr>
      <w:r w:rsidRPr="00397410">
        <w:rPr>
          <w:rFonts w:eastAsia="Times New Roman"/>
          <w:sz w:val="20"/>
          <w:szCs w:val="20"/>
        </w:rPr>
        <w:t>Proto co se rýče tělesné smrtí, t. j. odloučení duše od těla: když ti, kterým</w:t>
      </w:r>
      <w:r w:rsidRPr="00397410">
        <w:rPr>
          <w:rFonts w:eastAsia="Times New Roman"/>
          <w:sz w:val="20"/>
          <w:szCs w:val="20"/>
        </w:rPr>
        <w:br/>
        <w:t>říkáme umírající, jí trpí, není pro nikoho dobrá. Pociťuje se totiž nepří-</w:t>
      </w:r>
      <w:r w:rsidRPr="00397410">
        <w:rPr>
          <w:rFonts w:eastAsia="Times New Roman"/>
          <w:sz w:val="20"/>
          <w:szCs w:val="20"/>
        </w:rPr>
        <w:br/>
        <w:t>jemné a protipřirozeně ta síla, jež roztrhuje obě složky, jež byly v živou-</w:t>
      </w:r>
      <w:r w:rsidRPr="00397410">
        <w:rPr>
          <w:rFonts w:eastAsia="Times New Roman"/>
          <w:sz w:val="20"/>
          <w:szCs w:val="20"/>
        </w:rPr>
        <w:br/>
        <w:t>cím těsně spjaty - a to dokud trvá a dokud se neodejme všechen cit, který</w:t>
      </w:r>
      <w:r w:rsidRPr="00397410">
        <w:rPr>
          <w:rFonts w:eastAsia="Times New Roman"/>
          <w:sz w:val="20"/>
          <w:szCs w:val="20"/>
        </w:rPr>
        <w:br/>
        <w:t>plynul právě ze spojení duše a těla. Celou tu trampotu zachytí někdy je-</w:t>
      </w:r>
      <w:r w:rsidRPr="00397410">
        <w:rPr>
          <w:rFonts w:eastAsia="Times New Roman"/>
          <w:sz w:val="20"/>
          <w:szCs w:val="20"/>
        </w:rPr>
        <w:br/>
        <w:t>diná tělesná rána nebo vychvácení duše, a pro rychlost ji nedá pocítit.</w:t>
      </w:r>
      <w:r w:rsidRPr="00397410">
        <w:rPr>
          <w:rFonts w:eastAsia="Times New Roman"/>
          <w:sz w:val="20"/>
          <w:szCs w:val="20"/>
        </w:rPr>
        <w:br/>
        <w:t>Leč ať už je to v umírajících cokoli, co s bolestným citem citu zbavuje:</w:t>
      </w:r>
      <w:r w:rsidRPr="00397410">
        <w:rPr>
          <w:rFonts w:eastAsia="Times New Roman"/>
          <w:sz w:val="20"/>
          <w:szCs w:val="20"/>
        </w:rPr>
        <w:br/>
        <w:t>snášejí-lí to se zbožnou vírou, vzrůstá tím zásluha trpělivosti; ale nepadá</w:t>
      </w:r>
      <w:r w:rsidRPr="00397410">
        <w:rPr>
          <w:rFonts w:eastAsia="Times New Roman"/>
          <w:sz w:val="20"/>
          <w:szCs w:val="20"/>
        </w:rPr>
        <w:br/>
        <w:t>tím pojem trestu. Tak, ačkoli v nepřetržitém potomstvu prvního člověka</w:t>
      </w:r>
      <w:r w:rsidRPr="00397410">
        <w:rPr>
          <w:rFonts w:eastAsia="Times New Roman"/>
          <w:sz w:val="20"/>
          <w:szCs w:val="20"/>
        </w:rPr>
        <w:br/>
        <w:t>je smrt bezpochyby pokutou zrozeného, přece, je-li cenou za zbožnost</w:t>
      </w:r>
      <w:r w:rsidRPr="00397410">
        <w:rPr>
          <w:rFonts w:eastAsia="Times New Roman"/>
          <w:sz w:val="20"/>
          <w:szCs w:val="20"/>
        </w:rPr>
        <w:br/>
        <w:t>a spravedlnost, stane se slávou znovuzrozeného; a ačkoli je smrt odpla-</w:t>
      </w:r>
      <w:r w:rsidRPr="00397410">
        <w:rPr>
          <w:rFonts w:eastAsia="Times New Roman"/>
          <w:sz w:val="20"/>
          <w:szCs w:val="20"/>
        </w:rPr>
        <w:br/>
        <w:t>tou za hřích, docílí sejí někdy toho, že se za hřích neodplácí.</w:t>
      </w:r>
    </w:p>
    <w:p w:rsidR="00AD03BD" w:rsidRPr="00397410" w:rsidRDefault="00AD03BD" w:rsidP="00AD03BD">
      <w:pPr>
        <w:rPr>
          <w:rFonts w:eastAsia="Times New Roman"/>
          <w:sz w:val="20"/>
          <w:szCs w:val="20"/>
        </w:rPr>
      </w:pPr>
      <w:r w:rsidRPr="00397410">
        <w:rPr>
          <w:rFonts w:eastAsia="Times New Roman"/>
          <w:sz w:val="20"/>
          <w:szCs w:val="20"/>
        </w:rPr>
        <w:t>7- O smrtí, kterou podstupují za vyznání Krista někteří neznovuzrození.</w:t>
      </w:r>
    </w:p>
    <w:p w:rsidR="00AD03BD" w:rsidRPr="00397410" w:rsidRDefault="00AD03BD" w:rsidP="00AD03BD">
      <w:pPr>
        <w:rPr>
          <w:rFonts w:eastAsia="Times New Roman"/>
          <w:sz w:val="20"/>
          <w:szCs w:val="20"/>
        </w:rPr>
      </w:pPr>
      <w:r w:rsidRPr="00397410">
        <w:rPr>
          <w:rFonts w:eastAsia="Times New Roman"/>
          <w:sz w:val="20"/>
          <w:szCs w:val="20"/>
        </w:rPr>
        <w:t>Vždyť jestliže někteří zemřou za vyznání Krista, aniž přijali lázeň znovu-</w:t>
      </w:r>
      <w:r w:rsidRPr="00397410">
        <w:rPr>
          <w:rFonts w:eastAsia="Times New Roman"/>
          <w:sz w:val="20"/>
          <w:szCs w:val="20"/>
        </w:rPr>
        <w:br/>
        <w:t>zrození, je jim to k odpuštění hříchů plátno tolik, jako kdyby byli obmy-</w:t>
      </w:r>
      <w:r w:rsidRPr="00397410">
        <w:rPr>
          <w:rFonts w:eastAsia="Times New Roman"/>
          <w:sz w:val="20"/>
          <w:szCs w:val="20"/>
        </w:rPr>
        <w:br/>
        <w:t>tí ve svatém prameni křtu. Neboť ten, jenž pravil: „Nenarodí-li se kdo</w:t>
      </w:r>
      <w:r w:rsidRPr="00397410">
        <w:rPr>
          <w:rFonts w:eastAsia="Times New Roman"/>
          <w:sz w:val="20"/>
          <w:szCs w:val="20"/>
        </w:rPr>
        <w:br/>
        <w:t>znovu z vody a z Ducha, nevejde do království nebeského" (Jan 3,5), uči-</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nil s těmito výjimku v jiném výroku, kde řekl neméně obecně: „Kdo mne</w:t>
      </w:r>
      <w:r w:rsidRPr="00397410">
        <w:rPr>
          <w:rFonts w:eastAsia="Times New Roman"/>
          <w:sz w:val="20"/>
          <w:szCs w:val="20"/>
        </w:rPr>
        <w:br/>
        <w:t>vyzná před lidmi, toho vyznám i já před svým Otcem, jenž jest na nebe-</w:t>
      </w:r>
      <w:r w:rsidRPr="00397410">
        <w:rPr>
          <w:rFonts w:eastAsia="Times New Roman"/>
          <w:sz w:val="20"/>
          <w:szCs w:val="20"/>
        </w:rPr>
        <w:br/>
        <w:t>sích" (Mat. io, 32), a jinde: „Kdo ztratí duši svou pro mne, nalezne ji"</w:t>
      </w:r>
      <w:r w:rsidRPr="00397410">
        <w:rPr>
          <w:rFonts w:eastAsia="Times New Roman"/>
          <w:sz w:val="20"/>
          <w:szCs w:val="20"/>
        </w:rPr>
        <w:br/>
        <w:t>(t. 16, 25). Proto je psáno: „Drahocenná jest před očima Páně smrt sva-</w:t>
      </w:r>
      <w:r w:rsidRPr="00397410">
        <w:rPr>
          <w:rFonts w:eastAsia="Times New Roman"/>
          <w:sz w:val="20"/>
          <w:szCs w:val="20"/>
        </w:rPr>
        <w:br/>
        <w:t>rých jeho" (Z. 115,15). Neboť co je cennějšího nežli smrt, která působí, že</w:t>
      </w:r>
      <w:r w:rsidRPr="00397410">
        <w:rPr>
          <w:rFonts w:eastAsia="Times New Roman"/>
          <w:sz w:val="20"/>
          <w:szCs w:val="20"/>
        </w:rPr>
        <w:br/>
        <w:t>jsou všechny hříchy odpuštěny a zásluhy navršeny? Vždyť ti, kteří nemo-</w:t>
      </w:r>
      <w:r w:rsidRPr="00397410">
        <w:rPr>
          <w:rFonts w:eastAsia="Times New Roman"/>
          <w:sz w:val="20"/>
          <w:szCs w:val="20"/>
        </w:rPr>
        <w:br/>
        <w:t>houce smrt odsunouti, byli pokřtěni a rozloučili se s tímto životem, ma-</w:t>
      </w:r>
      <w:r w:rsidRPr="00397410">
        <w:rPr>
          <w:rFonts w:eastAsia="Times New Roman"/>
          <w:sz w:val="20"/>
          <w:szCs w:val="20"/>
        </w:rPr>
        <w:br/>
        <w:t>jíce shlazeny všecky hříchy, nemají zásluhu tak velikou jako ti, kteří sice</w:t>
      </w:r>
      <w:r w:rsidRPr="00397410">
        <w:rPr>
          <w:rFonts w:eastAsia="Times New Roman"/>
          <w:sz w:val="20"/>
          <w:szCs w:val="20"/>
        </w:rPr>
        <w:br/>
        <w:t>smrt odsunouti mohli, ale neučinili to proto, že chtěli raději vyznáním</w:t>
      </w:r>
      <w:r w:rsidRPr="00397410">
        <w:rPr>
          <w:rFonts w:eastAsia="Times New Roman"/>
          <w:sz w:val="20"/>
          <w:szCs w:val="20"/>
        </w:rPr>
        <w:br/>
        <w:t>Krista život ukončiti, nežli jej zapřít a tak se dostati k jeho křtu. Kdyby</w:t>
      </w:r>
      <w:r w:rsidRPr="00397410">
        <w:rPr>
          <w:rFonts w:eastAsia="Times New Roman"/>
          <w:sz w:val="20"/>
          <w:szCs w:val="20"/>
        </w:rPr>
        <w:br/>
        <w:t>byli učinili toto, jistě by se jim v oné lázni odpustilo i to, že ze strachu</w:t>
      </w:r>
      <w:r w:rsidRPr="00397410">
        <w:rPr>
          <w:rFonts w:eastAsia="Times New Roman"/>
          <w:sz w:val="20"/>
          <w:szCs w:val="20"/>
        </w:rPr>
        <w:br/>
        <w:t>před smrtí Krista zapřeli; vždyť v té lázni byl odpuštěn hrozný zločin</w:t>
      </w:r>
      <w:r w:rsidRPr="00397410">
        <w:rPr>
          <w:rFonts w:eastAsia="Times New Roman"/>
          <w:sz w:val="20"/>
          <w:szCs w:val="20"/>
        </w:rPr>
        <w:br/>
        <w:t>i vrahům Kristovým. Ale jak by mohli bez hojné milosti toho Ducha, jenž</w:t>
      </w:r>
      <w:r w:rsidRPr="00397410">
        <w:rPr>
          <w:rFonts w:eastAsia="Times New Roman"/>
          <w:sz w:val="20"/>
          <w:szCs w:val="20"/>
        </w:rPr>
        <w:br/>
        <w:t>„vane, kde chce" (Jan 3, 8), milovati Krista tolik, aby ho v takovém ne-</w:t>
      </w:r>
      <w:r w:rsidRPr="00397410">
        <w:rPr>
          <w:rFonts w:eastAsia="Times New Roman"/>
          <w:sz w:val="20"/>
          <w:szCs w:val="20"/>
        </w:rPr>
        <w:br/>
        <w:t>bezpečí života a v takové naději na odpuštění nemohli zapřít?</w:t>
      </w:r>
    </w:p>
    <w:p w:rsidR="00AD03BD" w:rsidRPr="00397410" w:rsidRDefault="00AD03BD" w:rsidP="00AD03BD">
      <w:pPr>
        <w:rPr>
          <w:rFonts w:eastAsia="Times New Roman"/>
          <w:sz w:val="20"/>
          <w:szCs w:val="20"/>
        </w:rPr>
      </w:pPr>
      <w:r w:rsidRPr="00397410">
        <w:rPr>
          <w:rFonts w:eastAsia="Times New Roman"/>
          <w:sz w:val="20"/>
          <w:szCs w:val="20"/>
        </w:rPr>
        <w:t>Tedy drahocenná smrt svarých - jimž byla před oči jako vzor postave-</w:t>
      </w:r>
      <w:r w:rsidRPr="00397410">
        <w:rPr>
          <w:rFonts w:eastAsia="Times New Roman"/>
          <w:sz w:val="20"/>
          <w:szCs w:val="20"/>
        </w:rPr>
        <w:br/>
        <w:t>na s velikou milostí smrt Kristova, aby pro jeho získání bez váhání při-</w:t>
      </w:r>
      <w:r w:rsidRPr="00397410">
        <w:rPr>
          <w:rFonts w:eastAsia="Times New Roman"/>
          <w:sz w:val="20"/>
          <w:szCs w:val="20"/>
        </w:rPr>
        <w:br/>
        <w:t>dali ještě svoji - ukázala, že bylo převedeno v jejich prospěch i to, co bylo</w:t>
      </w:r>
      <w:r w:rsidRPr="00397410">
        <w:rPr>
          <w:rFonts w:eastAsia="Times New Roman"/>
          <w:sz w:val="20"/>
          <w:szCs w:val="20"/>
        </w:rPr>
        <w:br/>
        <w:t>dříve určeno jako trest za hřích, aby odtud vzešlo hojnější ovoce spravedl-</w:t>
      </w:r>
      <w:r w:rsidRPr="00397410">
        <w:rPr>
          <w:rFonts w:eastAsia="Times New Roman"/>
          <w:sz w:val="20"/>
          <w:szCs w:val="20"/>
        </w:rPr>
        <w:br/>
        <w:t>nosti. Tedy smrt se nemá zdáti dobrem, a to proto, že nebyla obrácena</w:t>
      </w:r>
      <w:r w:rsidRPr="00397410">
        <w:rPr>
          <w:rFonts w:eastAsia="Times New Roman"/>
          <w:sz w:val="20"/>
          <w:szCs w:val="20"/>
        </w:rPr>
        <w:br/>
        <w:t>v takový užitek ze své vlastní síly, ale božským přispěním - následkem</w:t>
      </w:r>
      <w:r w:rsidRPr="00397410">
        <w:rPr>
          <w:rFonts w:eastAsia="Times New Roman"/>
          <w:sz w:val="20"/>
          <w:szCs w:val="20"/>
        </w:rPr>
        <w:br/>
        <w:t>čehož ona, která tenkráte byla postrachem, aby nebyl spáchán hřích,</w:t>
      </w:r>
      <w:r w:rsidRPr="00397410">
        <w:rPr>
          <w:rFonts w:eastAsia="Times New Roman"/>
          <w:sz w:val="20"/>
          <w:szCs w:val="20"/>
        </w:rPr>
        <w:br/>
        <w:t>nyní se jevi jako žádoucí, aby hřích spáchán nebyl, aby spáchaný byl za-</w:t>
      </w:r>
      <w:r w:rsidRPr="00397410">
        <w:rPr>
          <w:rFonts w:eastAsia="Times New Roman"/>
          <w:sz w:val="20"/>
          <w:szCs w:val="20"/>
        </w:rPr>
        <w:br/>
        <w:t>hlazen a aby velkému vitězstvi byla dána náležitá palma spravedlností.</w:t>
      </w:r>
    </w:p>
    <w:p w:rsidR="00AD03BD" w:rsidRPr="00397410" w:rsidRDefault="00AD03BD" w:rsidP="00AD03BD">
      <w:pPr>
        <w:rPr>
          <w:rFonts w:eastAsia="Times New Roman"/>
          <w:sz w:val="20"/>
          <w:szCs w:val="20"/>
        </w:rPr>
      </w:pPr>
      <w:r w:rsidRPr="00397410">
        <w:rPr>
          <w:rFonts w:eastAsia="Times New Roman"/>
          <w:sz w:val="20"/>
          <w:szCs w:val="20"/>
        </w:rPr>
        <w:t>8. Že u svatých jest podstoupení prvé smrti pro pravdu zničením druhé smrtí.</w:t>
      </w:r>
    </w:p>
    <w:p w:rsidR="00AD03BD" w:rsidRPr="00397410" w:rsidRDefault="00AD03BD" w:rsidP="00AD03BD">
      <w:pPr>
        <w:rPr>
          <w:rFonts w:eastAsia="Times New Roman"/>
          <w:sz w:val="20"/>
          <w:szCs w:val="20"/>
        </w:rPr>
      </w:pPr>
      <w:r w:rsidRPr="00397410">
        <w:rPr>
          <w:rFonts w:eastAsia="Times New Roman"/>
          <w:sz w:val="20"/>
          <w:szCs w:val="20"/>
        </w:rPr>
        <w:t>Neboť zpytujeme-li věc pozorněji, tu i když někdo pro pravdu věrně</w:t>
      </w:r>
      <w:r w:rsidRPr="00397410">
        <w:rPr>
          <w:rFonts w:eastAsia="Times New Roman"/>
          <w:sz w:val="20"/>
          <w:szCs w:val="20"/>
        </w:rPr>
        <w:br/>
        <w:t>a chvalitebně zemře, ujde smrti. Proto totiž podstupuje nějakou její část,</w:t>
      </w:r>
      <w:r w:rsidRPr="00397410">
        <w:rPr>
          <w:rFonts w:eastAsia="Times New Roman"/>
          <w:sz w:val="20"/>
          <w:szCs w:val="20"/>
        </w:rPr>
        <w:br/>
        <w:t>aby ho nepostihla celá a aby k tomu ještě nepřistoupila smrt druhá, kte-</w:t>
      </w:r>
      <w:r w:rsidRPr="00397410">
        <w:rPr>
          <w:rFonts w:eastAsia="Times New Roman"/>
          <w:sz w:val="20"/>
          <w:szCs w:val="20"/>
        </w:rPr>
        <w:br/>
        <w:t>rá by nikdy nevzala konce. Podstupuje se totiž odloučení duše od těla,</w:t>
      </w:r>
      <w:r w:rsidRPr="00397410">
        <w:rPr>
          <w:rFonts w:eastAsia="Times New Roman"/>
          <w:sz w:val="20"/>
          <w:szCs w:val="20"/>
        </w:rPr>
        <w:br/>
        <w:t>aby se od duše neodloučil Bůh a tím aby se neodloučila od těla i ona, a až</w:t>
      </w:r>
      <w:r w:rsidRPr="00397410">
        <w:rPr>
          <w:rFonts w:eastAsia="Times New Roman"/>
          <w:sz w:val="20"/>
          <w:szCs w:val="20"/>
        </w:rPr>
        <w:br/>
        <w:t>by tak byla dovršena první smrt celého člověka, aby ho nezachvátila dru-</w:t>
      </w:r>
      <w:r w:rsidRPr="00397410">
        <w:rPr>
          <w:rFonts w:eastAsia="Times New Roman"/>
          <w:sz w:val="20"/>
          <w:szCs w:val="20"/>
        </w:rPr>
        <w:br/>
        <w:t>há, věčná. Proto sice smrt, jak jsem řekl, když ji umírající trpí a když</w:t>
      </w:r>
      <w:r w:rsidRPr="00397410">
        <w:rPr>
          <w:rFonts w:eastAsia="Times New Roman"/>
          <w:sz w:val="20"/>
          <w:szCs w:val="20"/>
        </w:rPr>
        <w:br/>
        <w:t>v nich způsobí úmrtí, není pro nikoho dobrá, ale má býti chvalitebně sná-</w:t>
      </w:r>
      <w:r w:rsidRPr="00397410">
        <w:rPr>
          <w:rFonts w:eastAsia="Times New Roman"/>
          <w:sz w:val="20"/>
          <w:szCs w:val="20"/>
        </w:rPr>
        <w:br/>
        <w:t>šena pro udržení nebo dosažení dobra; jsou-li však ve smrti ti, které na-</w:t>
      </w:r>
      <w:r w:rsidRPr="00397410">
        <w:rPr>
          <w:rFonts w:eastAsia="Times New Roman"/>
          <w:sz w:val="20"/>
          <w:szCs w:val="20"/>
        </w:rPr>
        <w:br/>
        <w:t>zýváme mrtvými, tu není nevhodno říkat, že je pro dobré dobrou a pro</w:t>
      </w:r>
      <w:r w:rsidRPr="00397410">
        <w:rPr>
          <w:rFonts w:eastAsia="Times New Roman"/>
          <w:sz w:val="20"/>
          <w:szCs w:val="20"/>
        </w:rPr>
        <w:br/>
        <w:t>zlé zlou. Neboť duše zbožných, odděleny od těla, jsou v pokoji, kdežto</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duše bezbožných pykají trest, dokud neožijí těla u jedněch k věčnému ži-</w:t>
      </w:r>
      <w:r w:rsidRPr="00397410">
        <w:rPr>
          <w:rFonts w:eastAsia="Times New Roman"/>
          <w:sz w:val="20"/>
          <w:szCs w:val="20"/>
        </w:rPr>
        <w:br/>
        <w:t>votu, u druhých ale k věčné smrti, která slově druhou.</w:t>
      </w:r>
    </w:p>
    <w:p w:rsidR="00AD03BD" w:rsidRPr="00397410" w:rsidRDefault="00AD03BD" w:rsidP="00AD03BD">
      <w:pPr>
        <w:rPr>
          <w:rFonts w:eastAsia="Times New Roman"/>
          <w:sz w:val="20"/>
          <w:szCs w:val="20"/>
        </w:rPr>
      </w:pPr>
      <w:r w:rsidRPr="00397410">
        <w:rPr>
          <w:rFonts w:eastAsia="Times New Roman"/>
          <w:sz w:val="20"/>
          <w:szCs w:val="20"/>
        </w:rPr>
        <w:t>9. Zdali se má mluvit o čase smrti, jenž odnímá cit života,</w:t>
      </w:r>
      <w:r w:rsidRPr="00397410">
        <w:rPr>
          <w:rFonts w:eastAsia="Times New Roman"/>
          <w:sz w:val="20"/>
          <w:szCs w:val="20"/>
        </w:rPr>
        <w:br/>
        <w:t>u umírajících nebo u mrtvých.</w:t>
      </w:r>
    </w:p>
    <w:p w:rsidR="00AD03BD" w:rsidRPr="00397410" w:rsidRDefault="00AD03BD" w:rsidP="00AD03BD">
      <w:pPr>
        <w:rPr>
          <w:rFonts w:eastAsia="Times New Roman"/>
          <w:sz w:val="20"/>
          <w:szCs w:val="20"/>
        </w:rPr>
      </w:pPr>
      <w:r w:rsidRPr="00397410">
        <w:rPr>
          <w:rFonts w:eastAsia="Times New Roman"/>
          <w:sz w:val="20"/>
          <w:szCs w:val="20"/>
        </w:rPr>
        <w:t>Ale máme o tom čase, v němž jsou duše odloučené od těla, buďto v po-</w:t>
      </w:r>
      <w:r w:rsidRPr="00397410">
        <w:rPr>
          <w:rFonts w:eastAsia="Times New Roman"/>
          <w:sz w:val="20"/>
          <w:szCs w:val="20"/>
        </w:rPr>
        <w:br/>
        <w:t>hodě nebo ve strastech, mluvit spíše po smrti nebo ve smrti? Neboť na-</w:t>
      </w:r>
      <w:r w:rsidRPr="00397410">
        <w:rPr>
          <w:rFonts w:eastAsia="Times New Roman"/>
          <w:sz w:val="20"/>
          <w:szCs w:val="20"/>
        </w:rPr>
        <w:br/>
        <w:t>stává-li po smrtí, pak už není dobrou nebo zlou sama smrt, jež je prožita</w:t>
      </w:r>
      <w:r w:rsidRPr="00397410">
        <w:rPr>
          <w:rFonts w:eastAsia="Times New Roman"/>
          <w:sz w:val="20"/>
          <w:szCs w:val="20"/>
        </w:rPr>
        <w:br/>
        <w:t>a odbyta, nýbrž přítomný život duše po ní. Leč smrt pro ně byla zlou teh-</w:t>
      </w:r>
      <w:r w:rsidRPr="00397410">
        <w:rPr>
          <w:rFonts w:eastAsia="Times New Roman"/>
          <w:sz w:val="20"/>
          <w:szCs w:val="20"/>
        </w:rPr>
        <w:br/>
        <w:t>dy, kdy byla, t. j. když ji trpěli umírajíce, protože pociťovali obtíž a bo-</w:t>
      </w:r>
      <w:r w:rsidRPr="00397410">
        <w:rPr>
          <w:rFonts w:eastAsia="Times New Roman"/>
          <w:sz w:val="20"/>
          <w:szCs w:val="20"/>
        </w:rPr>
        <w:br/>
        <w:t>lest - zlo, jehož dobří užívají dobře. Avšak jak může být dobrou nebo</w:t>
      </w:r>
      <w:r w:rsidRPr="00397410">
        <w:rPr>
          <w:rFonts w:eastAsia="Times New Roman"/>
          <w:sz w:val="20"/>
          <w:szCs w:val="20"/>
        </w:rPr>
        <w:br/>
        <w:t>zlou smrt odbytá, která už není?</w:t>
      </w:r>
    </w:p>
    <w:p w:rsidR="00AD03BD" w:rsidRPr="00397410" w:rsidRDefault="00AD03BD" w:rsidP="00AD03BD">
      <w:pPr>
        <w:rPr>
          <w:rFonts w:eastAsia="Times New Roman"/>
          <w:sz w:val="20"/>
          <w:szCs w:val="20"/>
        </w:rPr>
      </w:pPr>
      <w:r w:rsidRPr="00397410">
        <w:rPr>
          <w:rFonts w:eastAsia="Times New Roman"/>
          <w:sz w:val="20"/>
          <w:szCs w:val="20"/>
        </w:rPr>
        <w:t>Dále, zamyslíme-li se ještě pozorněji, ukáže se, že ani to není smrtí, při</w:t>
      </w:r>
      <w:r w:rsidRPr="00397410">
        <w:rPr>
          <w:rFonts w:eastAsia="Times New Roman"/>
          <w:sz w:val="20"/>
          <w:szCs w:val="20"/>
        </w:rPr>
        <w:br/>
        <w:t>čem vzniká v umírajících těžký a bolestný cit, jak jsme řekli. Neboť dokud</w:t>
      </w:r>
      <w:r w:rsidRPr="00397410">
        <w:rPr>
          <w:rFonts w:eastAsia="Times New Roman"/>
          <w:sz w:val="20"/>
          <w:szCs w:val="20"/>
        </w:rPr>
        <w:br/>
        <w:t>cítí, zajisté ještě žijí, a jestliže ještě žijí, dlužno o nich říci, že jsou spíše</w:t>
      </w:r>
      <w:r w:rsidRPr="00397410">
        <w:rPr>
          <w:rFonts w:eastAsia="Times New Roman"/>
          <w:sz w:val="20"/>
          <w:szCs w:val="20"/>
        </w:rPr>
        <w:br/>
        <w:t>před smrtí nežli ve smrti - ježto ona, jakmile přijde, bere všechen tělesný</w:t>
      </w:r>
      <w:r w:rsidRPr="00397410">
        <w:rPr>
          <w:rFonts w:eastAsia="Times New Roman"/>
          <w:sz w:val="20"/>
          <w:szCs w:val="20"/>
        </w:rPr>
        <w:br/>
        <w:t>cit, který je bolestný, když se ona blíží. Je tudíž nesnadno vysvětlit, proč</w:t>
      </w:r>
      <w:r w:rsidRPr="00397410">
        <w:rPr>
          <w:rFonts w:eastAsia="Times New Roman"/>
          <w:sz w:val="20"/>
          <w:szCs w:val="20"/>
        </w:rPr>
        <w:br/>
        <w:t>říkáme „umírající" těm, kteří dosud nezemřeli, nýbrž se v blízkosti smrti</w:t>
      </w:r>
      <w:r w:rsidRPr="00397410">
        <w:rPr>
          <w:rFonts w:eastAsia="Times New Roman"/>
          <w:sz w:val="20"/>
          <w:szCs w:val="20"/>
        </w:rPr>
        <w:br/>
        <w:t>zmítají poslední a smrtelnou bolestí - jelikož jakmile smrt už hrozící při-</w:t>
      </w:r>
      <w:r w:rsidRPr="00397410">
        <w:rPr>
          <w:rFonts w:eastAsia="Times New Roman"/>
          <w:sz w:val="20"/>
          <w:szCs w:val="20"/>
        </w:rPr>
        <w:br/>
        <w:t>jde, neříká se jim „umírající", ale „mrtví". Tedy umírající není nikdo jiný</w:t>
      </w:r>
      <w:r w:rsidRPr="00397410">
        <w:rPr>
          <w:rFonts w:eastAsia="Times New Roman"/>
          <w:sz w:val="20"/>
          <w:szCs w:val="20"/>
        </w:rPr>
        <w:br/>
        <w:t>nežli žijící; vždyť když je v posledním tažení, ve kterém vypouští duši, tu</w:t>
      </w:r>
      <w:r w:rsidRPr="00397410">
        <w:rPr>
          <w:rFonts w:eastAsia="Times New Roman"/>
          <w:sz w:val="20"/>
          <w:szCs w:val="20"/>
        </w:rPr>
        <w:br/>
        <w:t>jestliže dosud duše nepozbyl, jistě ještě žije. Tedy jeden a týž je zároveň</w:t>
      </w:r>
      <w:r w:rsidRPr="00397410">
        <w:rPr>
          <w:rFonts w:eastAsia="Times New Roman"/>
          <w:sz w:val="20"/>
          <w:szCs w:val="20"/>
        </w:rPr>
        <w:br/>
        <w:t>i umírajícím i žijícím, ale blížícím se smrti a loučícím se s životem; nicmé-</w:t>
      </w:r>
      <w:r w:rsidRPr="00397410">
        <w:rPr>
          <w:rFonts w:eastAsia="Times New Roman"/>
          <w:sz w:val="20"/>
          <w:szCs w:val="20"/>
        </w:rPr>
        <w:br/>
        <w:t>ně dosud je při životě, protože duše je v těle; avšak není dosud ve smrti,</w:t>
      </w:r>
      <w:r w:rsidRPr="00397410">
        <w:rPr>
          <w:rFonts w:eastAsia="Times New Roman"/>
          <w:sz w:val="20"/>
          <w:szCs w:val="20"/>
        </w:rPr>
        <w:br/>
        <w:t>protože ještě nevyšla z těla. Ale jestliže ani tehdy, když vyšla, nebude ve</w:t>
      </w:r>
      <w:r w:rsidRPr="00397410">
        <w:rPr>
          <w:rFonts w:eastAsia="Times New Roman"/>
          <w:sz w:val="20"/>
          <w:szCs w:val="20"/>
        </w:rPr>
        <w:br/>
        <w:t>smrti, ale spíše po smrtí: kdo může říci, kdy je ve smrti? Vždyť nebude ani</w:t>
      </w:r>
      <w:r w:rsidRPr="00397410">
        <w:rPr>
          <w:rFonts w:eastAsia="Times New Roman"/>
          <w:sz w:val="20"/>
          <w:szCs w:val="20"/>
        </w:rPr>
        <w:br/>
        <w:t>žádného umírajícího, nemůže-li nikdo být umírajícím a žijícím zároveň.</w:t>
      </w:r>
      <w:r w:rsidRPr="00397410">
        <w:rPr>
          <w:rFonts w:eastAsia="Times New Roman"/>
          <w:sz w:val="20"/>
          <w:szCs w:val="20"/>
        </w:rPr>
        <w:br/>
        <w:t>Dokud je totiž duše v těle, nemůže popřít, že člověk žije. Nebo, máme-li</w:t>
      </w:r>
      <w:r w:rsidRPr="00397410">
        <w:rPr>
          <w:rFonts w:eastAsia="Times New Roman"/>
          <w:sz w:val="20"/>
          <w:szCs w:val="20"/>
        </w:rPr>
        <w:br/>
        <w:t>nazvat umírajícím spíše toho, v jehož těle už nastává smrtelný zápas, a ne-</w:t>
      </w:r>
      <w:r w:rsidRPr="00397410">
        <w:rPr>
          <w:rFonts w:eastAsia="Times New Roman"/>
          <w:sz w:val="20"/>
          <w:szCs w:val="20"/>
        </w:rPr>
        <w:br/>
        <w:t>může-li nikdo být žijícím a umírajícím zároveň: pak nevim, kdy je žijícím.</w:t>
      </w:r>
    </w:p>
    <w:p w:rsidR="00AD03BD" w:rsidRPr="00397410" w:rsidRDefault="00AD03BD" w:rsidP="00AD03BD">
      <w:pPr>
        <w:rPr>
          <w:rFonts w:eastAsia="Times New Roman"/>
          <w:sz w:val="20"/>
          <w:szCs w:val="20"/>
        </w:rPr>
      </w:pPr>
      <w:r w:rsidRPr="00397410">
        <w:rPr>
          <w:rFonts w:eastAsia="Times New Roman"/>
          <w:sz w:val="20"/>
          <w:szCs w:val="20"/>
        </w:rPr>
        <w:t>10. Zdali by život smrtelníků neměl slouti raději smrtí nežli životem.</w:t>
      </w:r>
    </w:p>
    <w:p w:rsidR="00AD03BD" w:rsidRPr="00397410" w:rsidRDefault="00AD03BD" w:rsidP="00AD03BD">
      <w:pPr>
        <w:rPr>
          <w:rFonts w:eastAsia="Times New Roman"/>
          <w:sz w:val="20"/>
          <w:szCs w:val="20"/>
        </w:rPr>
      </w:pPr>
      <w:r w:rsidRPr="00397410">
        <w:rPr>
          <w:rFonts w:eastAsia="Times New Roman"/>
          <w:sz w:val="20"/>
          <w:szCs w:val="20"/>
        </w:rPr>
        <w:t>Vždyť od toho okamžení, kdy kdo počne býti v tomto těle, propadlém smr-</w:t>
      </w:r>
      <w:r w:rsidRPr="00397410">
        <w:rPr>
          <w:rFonts w:eastAsia="Times New Roman"/>
          <w:sz w:val="20"/>
          <w:szCs w:val="20"/>
        </w:rPr>
        <w:br/>
        <w:t>ti, neustále se v něm chystá příchod smrti. Neboť jeho proměnlivost smě-</w:t>
      </w:r>
      <w:r w:rsidRPr="00397410">
        <w:rPr>
          <w:rFonts w:eastAsia="Times New Roman"/>
          <w:sz w:val="20"/>
          <w:szCs w:val="20"/>
        </w:rPr>
        <w:br/>
        <w:t>řuje po celou dobu tohoto života (ačli se to má životem nazývati) k tomu,</w:t>
      </w:r>
      <w:r w:rsidRPr="00397410">
        <w:rPr>
          <w:rFonts w:eastAsia="Times New Roman"/>
          <w:sz w:val="20"/>
          <w:szCs w:val="20"/>
        </w:rPr>
        <w:br/>
        <w:t>aby došlo k smrti. Není totiž nikoho, komu by nebyla po roce blíže než</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426</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před rokem, zítra blíže než dnes, dnes blíže než včera a nyní blíže než před</w:t>
      </w:r>
      <w:r w:rsidRPr="00397410">
        <w:rPr>
          <w:rFonts w:eastAsia="Times New Roman"/>
          <w:sz w:val="20"/>
          <w:szCs w:val="20"/>
        </w:rPr>
        <w:br/>
        <w:t>okamžikem - protože každá částečka času, ve které žijeme, se ubírá z dál-</w:t>
      </w:r>
      <w:r w:rsidRPr="00397410">
        <w:rPr>
          <w:rFonts w:eastAsia="Times New Roman"/>
          <w:sz w:val="20"/>
          <w:szCs w:val="20"/>
        </w:rPr>
        <w:br/>
        <w:t>ky života a zbytek je denně menší a menší, takže doba tohoto života není</w:t>
      </w:r>
      <w:r w:rsidRPr="00397410">
        <w:rPr>
          <w:rFonts w:eastAsia="Times New Roman"/>
          <w:sz w:val="20"/>
          <w:szCs w:val="20"/>
        </w:rPr>
        <w:br/>
        <w:t>celkem vzato nic jiného, než běh za smrti, při němž se nikdo nesmí ani na</w:t>
      </w:r>
      <w:r w:rsidRPr="00397410">
        <w:rPr>
          <w:rFonts w:eastAsia="Times New Roman"/>
          <w:sz w:val="20"/>
          <w:szCs w:val="20"/>
        </w:rPr>
        <w:br/>
        <w:t>chvilenku zastavit, ani trochu pomaleji postupovat, ale všichni jsou hnáni</w:t>
      </w:r>
      <w:r w:rsidRPr="00397410">
        <w:rPr>
          <w:rFonts w:eastAsia="Times New Roman"/>
          <w:sz w:val="20"/>
          <w:szCs w:val="20"/>
        </w:rPr>
        <w:br/>
        <w:t>stejným pohybem a nutkáni týmž náporem. Ten totiž, kdo měl kratší život,</w:t>
      </w:r>
      <w:r w:rsidRPr="00397410">
        <w:rPr>
          <w:rFonts w:eastAsia="Times New Roman"/>
          <w:sz w:val="20"/>
          <w:szCs w:val="20"/>
        </w:rPr>
        <w:br/>
        <w:t>neprožíval den rychleji než ten, kdo měl život delší, nýbrž zatím co oběma</w:t>
      </w:r>
      <w:r w:rsidRPr="00397410">
        <w:rPr>
          <w:rFonts w:eastAsia="Times New Roman"/>
          <w:sz w:val="20"/>
          <w:szCs w:val="20"/>
        </w:rPr>
        <w:br/>
        <w:t>byly stejně odnímány stejné okamžiky, cíl, k němuž běželi oba stejnou</w:t>
      </w:r>
      <w:r w:rsidRPr="00397410">
        <w:rPr>
          <w:rFonts w:eastAsia="Times New Roman"/>
          <w:sz w:val="20"/>
          <w:szCs w:val="20"/>
        </w:rPr>
        <w:br/>
        <w:t>rychlostí, měl jeden blíže a druhý dále. Něco jiného však jest urazit větší</w:t>
      </w:r>
      <w:r w:rsidRPr="00397410">
        <w:rPr>
          <w:rFonts w:eastAsia="Times New Roman"/>
          <w:sz w:val="20"/>
          <w:szCs w:val="20"/>
        </w:rPr>
        <w:br/>
        <w:t>kus cesty, a něco jiného jiti pomaleji. Kdo tedy prožívá delší časovou dobu</w:t>
      </w:r>
      <w:r w:rsidRPr="00397410">
        <w:rPr>
          <w:rFonts w:eastAsia="Times New Roman"/>
          <w:sz w:val="20"/>
          <w:szCs w:val="20"/>
        </w:rPr>
        <w:br/>
        <w:t>až do smrti, nepostupuje pomaleji, nýbrž ujde delší cestu.</w:t>
      </w:r>
    </w:p>
    <w:p w:rsidR="00AD03BD" w:rsidRPr="00397410" w:rsidRDefault="00AD03BD" w:rsidP="00AD03BD">
      <w:pPr>
        <w:rPr>
          <w:rFonts w:eastAsia="Times New Roman"/>
          <w:sz w:val="20"/>
          <w:szCs w:val="20"/>
        </w:rPr>
      </w:pPr>
      <w:r w:rsidRPr="00397410">
        <w:rPr>
          <w:rFonts w:eastAsia="Times New Roman"/>
          <w:sz w:val="20"/>
          <w:szCs w:val="20"/>
        </w:rPr>
        <w:t>Dále, jestliže každý začne umírat, t. j. býti ve smrti, od toho okamžiku,</w:t>
      </w:r>
      <w:r w:rsidRPr="00397410">
        <w:rPr>
          <w:rFonts w:eastAsia="Times New Roman"/>
          <w:sz w:val="20"/>
          <w:szCs w:val="20"/>
        </w:rPr>
        <w:br/>
        <w:t>kdy se v něm začne chystati sama smrt, t. j. odnětí života (protože jakmile</w:t>
      </w:r>
      <w:r w:rsidRPr="00397410">
        <w:rPr>
          <w:rFonts w:eastAsia="Times New Roman"/>
          <w:sz w:val="20"/>
          <w:szCs w:val="20"/>
        </w:rPr>
        <w:br/>
        <w:t>jsa odňat skončí, bude už po smrti, ne ve smrti): pak je ve skutečnosti ve</w:t>
      </w:r>
      <w:r w:rsidRPr="00397410">
        <w:rPr>
          <w:rFonts w:eastAsia="Times New Roman"/>
          <w:sz w:val="20"/>
          <w:szCs w:val="20"/>
        </w:rPr>
        <w:br/>
        <w:t>smrti od té chvíle, kdy začne býti v tomto těle. Vždyť oč jiného běží v jed-</w:t>
      </w:r>
      <w:r w:rsidRPr="00397410">
        <w:rPr>
          <w:rFonts w:eastAsia="Times New Roman"/>
          <w:sz w:val="20"/>
          <w:szCs w:val="20"/>
        </w:rPr>
        <w:br/>
        <w:t>notlivých dnech, hodinách a okamžicích, dokud se jeho strávením nenapl-</w:t>
      </w:r>
      <w:r w:rsidRPr="00397410">
        <w:rPr>
          <w:rFonts w:eastAsia="Times New Roman"/>
          <w:sz w:val="20"/>
          <w:szCs w:val="20"/>
        </w:rPr>
        <w:br/>
        <w:t>ní sama smrt, o kterou šlo, a dokud nenastane už čas po smrti? Když mu</w:t>
      </w:r>
      <w:r w:rsidRPr="00397410">
        <w:rPr>
          <w:rFonts w:eastAsia="Times New Roman"/>
          <w:sz w:val="20"/>
          <w:szCs w:val="20"/>
        </w:rPr>
        <w:br/>
        <w:t>přece byl odnímán život, byl ve smrti. Jakmile tedy člověk bytuje v tomto</w:t>
      </w:r>
      <w:r w:rsidRPr="00397410">
        <w:rPr>
          <w:rFonts w:eastAsia="Times New Roman"/>
          <w:sz w:val="20"/>
          <w:szCs w:val="20"/>
        </w:rPr>
        <w:br/>
        <w:t>těle, spíše umírajícím nežli žijícím, není nikdy v životě, nemůže-li býti v ži-</w:t>
      </w:r>
      <w:r w:rsidRPr="00397410">
        <w:rPr>
          <w:rFonts w:eastAsia="Times New Roman"/>
          <w:sz w:val="20"/>
          <w:szCs w:val="20"/>
        </w:rPr>
        <w:br/>
        <w:t>votě i ve smrti zároveň. Arci v životě, ve kterém žije, dokud se mu zcela ne-</w:t>
      </w:r>
      <w:r w:rsidRPr="00397410">
        <w:rPr>
          <w:rFonts w:eastAsia="Times New Roman"/>
          <w:sz w:val="20"/>
          <w:szCs w:val="20"/>
        </w:rPr>
        <w:br/>
        <w:t>vezme; ve smrtí pak, protože již umírá, když se mu života ubírá! Neboť</w:t>
      </w:r>
      <w:r w:rsidRPr="00397410">
        <w:rPr>
          <w:rFonts w:eastAsia="Times New Roman"/>
          <w:sz w:val="20"/>
          <w:szCs w:val="20"/>
        </w:rPr>
        <w:br/>
        <w:t>není-li v životě, co se mu vlastně odnímá, dokud se to zcela nestrávi? Pak-</w:t>
      </w:r>
      <w:r w:rsidRPr="00397410">
        <w:rPr>
          <w:rFonts w:eastAsia="Times New Roman"/>
          <w:sz w:val="20"/>
          <w:szCs w:val="20"/>
        </w:rPr>
        <w:br/>
        <w:t>liže není ve smrtí, co je to odnětí života? Vždyť to není pro nic za nic, že po</w:t>
      </w:r>
      <w:r w:rsidRPr="00397410">
        <w:rPr>
          <w:rFonts w:eastAsia="Times New Roman"/>
          <w:sz w:val="20"/>
          <w:szCs w:val="20"/>
        </w:rPr>
        <w:br/>
        <w:t>úplném odnětí života tělu se mluví o době po smrtí; to proto, že smrt byla,</w:t>
      </w:r>
      <w:r w:rsidRPr="00397410">
        <w:rPr>
          <w:rFonts w:eastAsia="Times New Roman"/>
          <w:sz w:val="20"/>
          <w:szCs w:val="20"/>
        </w:rPr>
        <w:br/>
        <w:t>když byl odnímán. Jestliže totiž pro jeho odnětí není člověk ve smrti, nýbrž</w:t>
      </w:r>
      <w:r w:rsidRPr="00397410">
        <w:rPr>
          <w:rFonts w:eastAsia="Times New Roman"/>
          <w:sz w:val="20"/>
          <w:szCs w:val="20"/>
        </w:rPr>
        <w:br/>
        <w:t>po smrtí: kdy bude ve smrti, ne-li tehdy, když se mu bere?</w:t>
      </w:r>
    </w:p>
    <w:p w:rsidR="00AD03BD" w:rsidRPr="00397410" w:rsidRDefault="00AD03BD" w:rsidP="00AD03BD">
      <w:pPr>
        <w:rPr>
          <w:rFonts w:eastAsia="Times New Roman"/>
          <w:sz w:val="20"/>
          <w:szCs w:val="20"/>
        </w:rPr>
      </w:pPr>
      <w:r w:rsidRPr="00397410">
        <w:rPr>
          <w:rFonts w:eastAsia="Times New Roman"/>
          <w:sz w:val="20"/>
          <w:szCs w:val="20"/>
        </w:rPr>
        <w:t>ii. Může-li kdo být zároveň živ i mrtev.</w:t>
      </w:r>
    </w:p>
    <w:p w:rsidR="00AD03BD" w:rsidRPr="00397410" w:rsidRDefault="00AD03BD" w:rsidP="00AD03BD">
      <w:pPr>
        <w:rPr>
          <w:rFonts w:eastAsia="Times New Roman"/>
          <w:sz w:val="20"/>
          <w:szCs w:val="20"/>
        </w:rPr>
      </w:pPr>
      <w:r w:rsidRPr="00397410">
        <w:rPr>
          <w:rFonts w:eastAsia="Times New Roman"/>
          <w:sz w:val="20"/>
          <w:szCs w:val="20"/>
        </w:rPr>
        <w:t>Je-li však vyloučeno, abychom o člověku, ještě než dojde smrti, řekli, že už</w:t>
      </w:r>
      <w:r w:rsidRPr="00397410">
        <w:rPr>
          <w:rFonts w:eastAsia="Times New Roman"/>
          <w:sz w:val="20"/>
          <w:szCs w:val="20"/>
        </w:rPr>
        <w:br/>
        <w:t>je ve smrti (neboť čemu se trávením doby svého života přibližuje, je-li už</w:t>
      </w:r>
      <w:r w:rsidRPr="00397410">
        <w:rPr>
          <w:rFonts w:eastAsia="Times New Roman"/>
          <w:sz w:val="20"/>
          <w:szCs w:val="20"/>
        </w:rPr>
        <w:br/>
        <w:t>v ní?), hlavně proto, že je nesmyslné zvát jej zároveň žijícím i umírajícím,</w:t>
      </w:r>
      <w:r w:rsidRPr="00397410">
        <w:rPr>
          <w:rFonts w:eastAsia="Times New Roman"/>
          <w:sz w:val="20"/>
          <w:szCs w:val="20"/>
        </w:rPr>
        <w:br/>
        <w:t>an nemůže zároveň bdíti i spáti: pak nastává otázka, kdy bude umírajícím.</w:t>
      </w:r>
      <w:r w:rsidRPr="00397410">
        <w:rPr>
          <w:rFonts w:eastAsia="Times New Roman"/>
          <w:sz w:val="20"/>
          <w:szCs w:val="20"/>
        </w:rPr>
        <w:br/>
        <w:t>Vždyť dokud smrt nepřijde, není umírajícím, nýbrž žijícím; když ale smrt</w:t>
      </w:r>
      <w:r w:rsidRPr="00397410">
        <w:rPr>
          <w:rFonts w:eastAsia="Times New Roman"/>
          <w:sz w:val="20"/>
          <w:szCs w:val="20"/>
        </w:rPr>
        <w:br/>
        <w:t>přijde, bude mrtev, nikoliv umírající. To prvé je tedy před smrtí, to druhé</w:t>
      </w:r>
      <w:r w:rsidRPr="00397410">
        <w:rPr>
          <w:rFonts w:eastAsia="Times New Roman"/>
          <w:sz w:val="20"/>
          <w:szCs w:val="20"/>
        </w:rPr>
        <w:br/>
        <w:t>už po smrti. Kdy tedy bude ve smrti? „Umírající" je totiž míněno tak, aby-</w:t>
      </w:r>
      <w:r w:rsidRPr="00397410">
        <w:rPr>
          <w:rFonts w:eastAsia="Times New Roman"/>
          <w:sz w:val="20"/>
          <w:szCs w:val="20"/>
        </w:rPr>
        <w:br/>
        <w:t>chom zrovna jako jmenujeme tři určení „před smrtí, ve smrti, po smrti",</w:t>
      </w:r>
      <w:r w:rsidRPr="00397410">
        <w:rPr>
          <w:rFonts w:eastAsia="Times New Roman"/>
          <w:sz w:val="20"/>
          <w:szCs w:val="20"/>
        </w:rPr>
        <w:br/>
        <w:t>tak mohli proti každému z těch tří postavit jeden člen trojice „žijící, umí-</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rající, mrtvý". Kdy je tedy umírajícím, t. j. ve smrtí, při čemž by nebyl ani</w:t>
      </w:r>
      <w:r w:rsidRPr="00397410">
        <w:rPr>
          <w:rFonts w:eastAsia="Times New Roman"/>
          <w:sz w:val="20"/>
          <w:szCs w:val="20"/>
        </w:rPr>
        <w:br/>
        <w:t>živým, t. j. před smrtí, ani mrtvým, t, j. po smrtí, nýbrž umírajícím, t. j. ve</w:t>
      </w:r>
      <w:r w:rsidRPr="00397410">
        <w:rPr>
          <w:rFonts w:eastAsia="Times New Roman"/>
          <w:sz w:val="20"/>
          <w:szCs w:val="20"/>
        </w:rPr>
        <w:br/>
        <w:t>smrtí: to je velice těžko vymezití. Dokud je ovšem duše v těle, hlavně je-li</w:t>
      </w:r>
      <w:r w:rsidRPr="00397410">
        <w:rPr>
          <w:rFonts w:eastAsia="Times New Roman"/>
          <w:sz w:val="20"/>
          <w:szCs w:val="20"/>
        </w:rPr>
        <w:br/>
        <w:t>přítomen i cit: bezpochyby člověk žije, an sestává z duše a těla, a tudíž se</w:t>
      </w:r>
    </w:p>
    <w:p w:rsidR="00AD03BD" w:rsidRPr="00397410" w:rsidRDefault="00AD03BD" w:rsidP="00AD03BD">
      <w:pPr>
        <w:rPr>
          <w:rFonts w:eastAsia="Times New Roman"/>
          <w:sz w:val="20"/>
          <w:szCs w:val="20"/>
        </w:rPr>
      </w:pPr>
      <w:r w:rsidRPr="00397410">
        <w:rPr>
          <w:rFonts w:eastAsia="Times New Roman"/>
          <w:sz w:val="20"/>
          <w:szCs w:val="20"/>
        </w:rPr>
        <w:t>0 něm musí vypovídati, že je dosud před smrtí, nikoli ve smrti; jakmile</w:t>
      </w:r>
      <w:r w:rsidRPr="00397410">
        <w:rPr>
          <w:rFonts w:eastAsia="Times New Roman"/>
          <w:sz w:val="20"/>
          <w:szCs w:val="20"/>
        </w:rPr>
        <w:br/>
        <w:t>však duše odejde a odnese všechen tělesný cit, říkáme, že už je po smrtí</w:t>
      </w:r>
      <w:r w:rsidRPr="00397410">
        <w:rPr>
          <w:rFonts w:eastAsia="Times New Roman"/>
          <w:sz w:val="20"/>
          <w:szCs w:val="20"/>
        </w:rPr>
        <w:br/>
        <w:t>a mrtev. Hyne tedy mezí oběma mezemi, aby byl umírajícím nebo ve smr-</w:t>
      </w:r>
      <w:r w:rsidRPr="00397410">
        <w:rPr>
          <w:rFonts w:eastAsia="Times New Roman"/>
          <w:sz w:val="20"/>
          <w:szCs w:val="20"/>
        </w:rPr>
        <w:br/>
        <w:t>ti - protože žije-li dosud, je před smrtí, a přestal-li žití, je už po smrti.</w:t>
      </w:r>
      <w:r w:rsidRPr="00397410">
        <w:rPr>
          <w:rFonts w:eastAsia="Times New Roman"/>
          <w:sz w:val="20"/>
          <w:szCs w:val="20"/>
        </w:rPr>
        <w:br/>
        <w:t>Z toho vyrozumíváme, že tedy nikdy není umírající, t. j. ve smrti.</w:t>
      </w:r>
    </w:p>
    <w:p w:rsidR="00AD03BD" w:rsidRPr="00397410" w:rsidRDefault="00AD03BD" w:rsidP="00AD03BD">
      <w:pPr>
        <w:rPr>
          <w:rFonts w:eastAsia="Times New Roman"/>
          <w:sz w:val="20"/>
          <w:szCs w:val="20"/>
        </w:rPr>
      </w:pPr>
      <w:r w:rsidRPr="00397410">
        <w:rPr>
          <w:rFonts w:eastAsia="Times New Roman"/>
          <w:sz w:val="20"/>
          <w:szCs w:val="20"/>
        </w:rPr>
        <w:t>Podobně i v míjení času hledáme přítomnost, ale nenalézáme ji, pro-</w:t>
      </w:r>
      <w:r w:rsidRPr="00397410">
        <w:rPr>
          <w:rFonts w:eastAsia="Times New Roman"/>
          <w:sz w:val="20"/>
          <w:szCs w:val="20"/>
        </w:rPr>
        <w:br/>
        <w:t>tože to, čím se přechází od budoucnosti do minulosti, postrádá jakékoli</w:t>
      </w:r>
      <w:r w:rsidRPr="00397410">
        <w:rPr>
          <w:rFonts w:eastAsia="Times New Roman"/>
          <w:sz w:val="20"/>
          <w:szCs w:val="20"/>
        </w:rPr>
        <w:br/>
        <w:t>rozlohy. Musíme se tedy mít na pozoru, abychom na tento způsob ne-</w:t>
      </w:r>
      <w:r w:rsidRPr="00397410">
        <w:rPr>
          <w:rFonts w:eastAsia="Times New Roman"/>
          <w:sz w:val="20"/>
          <w:szCs w:val="20"/>
        </w:rPr>
        <w:br/>
        <w:t>tvrdili, že žádná tělesná smrt není! Vždyť je-li, kdy vlastně jest, když ne-</w:t>
      </w:r>
      <w:r w:rsidRPr="00397410">
        <w:rPr>
          <w:rFonts w:eastAsia="Times New Roman"/>
          <w:sz w:val="20"/>
          <w:szCs w:val="20"/>
        </w:rPr>
        <w:br/>
        <w:t>může být v nikom, ani nikdo v ní? Vždyť žije-li se, dosud jí není, protože</w:t>
      </w:r>
      <w:r w:rsidRPr="00397410">
        <w:rPr>
          <w:rFonts w:eastAsia="Times New Roman"/>
          <w:sz w:val="20"/>
          <w:szCs w:val="20"/>
        </w:rPr>
        <w:br/>
        <w:t>to je doba před smrtí, ne ve smrti; pakli však život už ustal, není jí už,</w:t>
      </w:r>
      <w:r w:rsidRPr="00397410">
        <w:rPr>
          <w:rFonts w:eastAsia="Times New Roman"/>
          <w:sz w:val="20"/>
          <w:szCs w:val="20"/>
        </w:rPr>
        <w:br/>
        <w:t>protože i ta doba je po smrti, ne ve smrti. Ale zase, není-li žádné smrti</w:t>
      </w:r>
      <w:r w:rsidRPr="00397410">
        <w:rPr>
          <w:rFonts w:eastAsia="Times New Roman"/>
          <w:sz w:val="20"/>
          <w:szCs w:val="20"/>
        </w:rPr>
        <w:br/>
        <w:t>před něčím nebo po tom, proč se říká „před smrtí" a „po smrti"? Vždyť</w:t>
      </w:r>
    </w:p>
    <w:p w:rsidR="00AD03BD" w:rsidRPr="00397410" w:rsidRDefault="00AD03BD" w:rsidP="00AD03BD">
      <w:pPr>
        <w:rPr>
          <w:rFonts w:eastAsia="Times New Roman"/>
          <w:sz w:val="20"/>
          <w:szCs w:val="20"/>
        </w:rPr>
      </w:pPr>
      <w:r w:rsidRPr="00397410">
        <w:rPr>
          <w:rFonts w:eastAsia="Times New Roman"/>
          <w:sz w:val="20"/>
          <w:szCs w:val="20"/>
        </w:rPr>
        <w:t>1 to se říká bezdůvodně, není-li žádné smrtí. A kéž bychom bývali, dobře</w:t>
      </w:r>
      <w:r w:rsidRPr="00397410">
        <w:rPr>
          <w:rFonts w:eastAsia="Times New Roman"/>
          <w:sz w:val="20"/>
          <w:szCs w:val="20"/>
        </w:rPr>
        <w:br/>
        <w:t>žijíce, zůstali v ráji, aby vskutku žádná smrt nebyla! Nyní však nejenže</w:t>
      </w:r>
      <w:r w:rsidRPr="00397410">
        <w:rPr>
          <w:rFonts w:eastAsia="Times New Roman"/>
          <w:sz w:val="20"/>
          <w:szCs w:val="20"/>
        </w:rPr>
        <w:br/>
        <w:t>jest, ale dokonce je tak obtížná, že ji nelze žádným slovem vysvětlit a žád-</w:t>
      </w:r>
      <w:r w:rsidRPr="00397410">
        <w:rPr>
          <w:rFonts w:eastAsia="Times New Roman"/>
          <w:sz w:val="20"/>
          <w:szCs w:val="20"/>
        </w:rPr>
        <w:br/>
        <w:t>ným způsobem obejít.</w:t>
      </w:r>
    </w:p>
    <w:p w:rsidR="00AD03BD" w:rsidRPr="00397410" w:rsidRDefault="00AD03BD" w:rsidP="00AD03BD">
      <w:pPr>
        <w:rPr>
          <w:rFonts w:eastAsia="Times New Roman"/>
          <w:sz w:val="20"/>
          <w:szCs w:val="20"/>
        </w:rPr>
      </w:pPr>
      <w:r w:rsidRPr="00397410">
        <w:rPr>
          <w:rFonts w:eastAsia="Times New Roman"/>
          <w:sz w:val="20"/>
          <w:szCs w:val="20"/>
        </w:rPr>
        <w:t>Mluvme tedy, jak jsme zvyklí (neboť jinak mluviti nemáme), a říkejme</w:t>
      </w:r>
      <w:r w:rsidRPr="00397410">
        <w:rPr>
          <w:rFonts w:eastAsia="Times New Roman"/>
          <w:sz w:val="20"/>
          <w:szCs w:val="20"/>
        </w:rPr>
        <w:br/>
        <w:t>„před smrtí", dokud smrt nenastane - jako ve slovech Písma: „Před smr-</w:t>
      </w:r>
      <w:r w:rsidRPr="00397410">
        <w:rPr>
          <w:rFonts w:eastAsia="Times New Roman"/>
          <w:sz w:val="20"/>
          <w:szCs w:val="20"/>
        </w:rPr>
        <w:br/>
        <w:t>tí nechval žádného člověka" (Sir. 11,30). Říkejme rovněž, jakmile nastane:</w:t>
      </w:r>
      <w:r w:rsidRPr="00397410">
        <w:rPr>
          <w:rFonts w:eastAsia="Times New Roman"/>
          <w:sz w:val="20"/>
          <w:szCs w:val="20"/>
        </w:rPr>
        <w:br/>
        <w:t>„Po smrti toho neb onoho se stalo to neb ono." Mluvme také o přítom-</w:t>
      </w:r>
      <w:r w:rsidRPr="00397410">
        <w:rPr>
          <w:rFonts w:eastAsia="Times New Roman"/>
          <w:sz w:val="20"/>
          <w:szCs w:val="20"/>
        </w:rPr>
        <w:br/>
        <w:t>ném čase, jak dovedeme, asi jako když říkáme: „On umíraje učinil závěť",</w:t>
      </w:r>
      <w:r w:rsidRPr="00397410">
        <w:rPr>
          <w:rFonts w:eastAsia="Times New Roman"/>
          <w:sz w:val="20"/>
          <w:szCs w:val="20"/>
        </w:rPr>
        <w:br/>
        <w:t>nebo „Těm a těm odkázal umírající to a to" - ačkoli by to naprosto ne-</w:t>
      </w:r>
      <w:r w:rsidRPr="00397410">
        <w:rPr>
          <w:rFonts w:eastAsia="Times New Roman"/>
          <w:sz w:val="20"/>
          <w:szCs w:val="20"/>
        </w:rPr>
        <w:br/>
        <w:t>mohl udělat nikdo jiný než žijící, a učinil by to spíše před smrtí, ne při</w:t>
      </w:r>
      <w:r w:rsidRPr="00397410">
        <w:rPr>
          <w:rFonts w:eastAsia="Times New Roman"/>
          <w:sz w:val="20"/>
          <w:szCs w:val="20"/>
        </w:rPr>
        <w:br/>
        <w:t>smrtí. Mluvme také, jako hovoří božské Písmo, které bez rozpaků pravi</w:t>
      </w:r>
      <w:r w:rsidRPr="00397410">
        <w:rPr>
          <w:rFonts w:eastAsia="Times New Roman"/>
          <w:sz w:val="20"/>
          <w:szCs w:val="20"/>
        </w:rPr>
        <w:br/>
        <w:t>i o mrtvých, že jsou ve smrtí, ne po smrtí. Sem patří i výrok: „Neboť není</w:t>
      </w:r>
      <w:r w:rsidRPr="00397410">
        <w:rPr>
          <w:rFonts w:eastAsia="Times New Roman"/>
          <w:sz w:val="20"/>
          <w:szCs w:val="20"/>
        </w:rPr>
        <w:br/>
        <w:t>ve smrtí nikoho, kdo by tě byl pamětliv" (Ž. 6, 6). Dokud totiž neožijí,</w:t>
      </w:r>
      <w:r w:rsidRPr="00397410">
        <w:rPr>
          <w:rFonts w:eastAsia="Times New Roman"/>
          <w:sz w:val="20"/>
          <w:szCs w:val="20"/>
        </w:rPr>
        <w:br/>
        <w:t>vypovidá se o nich správně, že jsou ve smrti, zrovna jako se o někom říká,</w:t>
      </w:r>
      <w:r w:rsidRPr="00397410">
        <w:rPr>
          <w:rFonts w:eastAsia="Times New Roman"/>
          <w:sz w:val="20"/>
          <w:szCs w:val="20"/>
        </w:rPr>
        <w:br/>
        <w:t>že je ve spánku, dokud se neprobudí - ačkoli lidi ve spánku nazýváme</w:t>
      </w:r>
      <w:r w:rsidRPr="00397410">
        <w:rPr>
          <w:rFonts w:eastAsia="Times New Roman"/>
          <w:sz w:val="20"/>
          <w:szCs w:val="20"/>
        </w:rPr>
        <w:br/>
        <w:t>spícími, kdežto ty, kteří už zemřeli, nemůžeme tímtéž způsobem nazvat</w:t>
      </w:r>
      <w:r w:rsidRPr="00397410">
        <w:rPr>
          <w:rFonts w:eastAsia="Times New Roman"/>
          <w:sz w:val="20"/>
          <w:szCs w:val="20"/>
        </w:rPr>
        <w:br/>
        <w:t>umírajícími. Neboť neumírají už ti, kteří, co se rýče tělesné smrti, nyní</w:t>
      </w:r>
      <w:r w:rsidRPr="00397410">
        <w:rPr>
          <w:rFonts w:eastAsia="Times New Roman"/>
          <w:sz w:val="20"/>
          <w:szCs w:val="20"/>
        </w:rPr>
        <w:br/>
        <w:t>rozbírané, jsou už od těla odloučeni. Ale to je příčinou, proč jsem řekl,</w:t>
      </w:r>
      <w:r w:rsidRPr="00397410">
        <w:rPr>
          <w:rFonts w:eastAsia="Times New Roman"/>
          <w:sz w:val="20"/>
          <w:szCs w:val="20"/>
        </w:rPr>
        <w:br/>
        <w:t>že se žádným slovem nedá vystihnout!, jak se může říkat, buďto že umí-</w:t>
      </w:r>
      <w:r w:rsidRPr="00397410">
        <w:rPr>
          <w:rFonts w:eastAsia="Times New Roman"/>
          <w:sz w:val="20"/>
          <w:szCs w:val="20"/>
        </w:rPr>
        <w:br/>
        <w:t>rající žijí nebo že mrtví i po smrti jsou ještě ve smrtí. Vždyť jak mohou</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míti po smrti, jsou-li dosud ve smrtí? když ještě ke všemu je nezveme</w:t>
      </w:r>
      <w:r w:rsidRPr="00397410">
        <w:rPr>
          <w:rFonts w:eastAsia="Times New Roman"/>
          <w:sz w:val="20"/>
          <w:szCs w:val="20"/>
        </w:rPr>
        <w:br/>
        <w:t>umírajícími tak, jako zveme spícími ty, kdo jsou ve spánku, a ty, kdo jsou</w:t>
      </w:r>
      <w:r w:rsidRPr="00397410">
        <w:rPr>
          <w:rFonts w:eastAsia="Times New Roman"/>
          <w:sz w:val="20"/>
          <w:szCs w:val="20"/>
        </w:rPr>
        <w:br/>
        <w:t>ve mdlobách, umdlévajícími, a ty, kdo jsou v utrpení, trpícími; naopak</w:t>
      </w:r>
    </w:p>
    <w:p w:rsidR="00AD03BD" w:rsidRPr="00397410" w:rsidRDefault="00AD03BD" w:rsidP="00AD03BD">
      <w:pPr>
        <w:rPr>
          <w:rFonts w:eastAsia="Times New Roman"/>
          <w:sz w:val="20"/>
          <w:szCs w:val="20"/>
        </w:rPr>
      </w:pPr>
      <w:r w:rsidRPr="00397410">
        <w:rPr>
          <w:rFonts w:eastAsia="Times New Roman"/>
          <w:sz w:val="20"/>
          <w:szCs w:val="20"/>
        </w:rPr>
        <w:t>0 mrtvých, dokud nevstanou, se říká, že jsou ve smrti, a přece nemohou</w:t>
      </w:r>
      <w:r w:rsidRPr="00397410">
        <w:rPr>
          <w:rFonts w:eastAsia="Times New Roman"/>
          <w:sz w:val="20"/>
          <w:szCs w:val="20"/>
        </w:rPr>
        <w:br/>
        <w:t>být nazváni umírajícími.</w:t>
      </w:r>
    </w:p>
    <w:p w:rsidR="00AD03BD" w:rsidRPr="00397410" w:rsidRDefault="00AD03BD" w:rsidP="00AD03BD">
      <w:pPr>
        <w:rPr>
          <w:rFonts w:eastAsia="Times New Roman"/>
          <w:sz w:val="20"/>
          <w:szCs w:val="20"/>
        </w:rPr>
      </w:pPr>
      <w:r w:rsidRPr="00397410">
        <w:rPr>
          <w:rFonts w:eastAsia="Times New Roman"/>
          <w:sz w:val="20"/>
          <w:szCs w:val="20"/>
        </w:rPr>
        <w:t>Proto podle mého mínění není ničím nahodilým ani nepřiměřeným,</w:t>
      </w:r>
    </w:p>
    <w:p w:rsidR="00AD03BD" w:rsidRPr="00397410" w:rsidRDefault="00AD03BD" w:rsidP="00AD03BD">
      <w:pPr>
        <w:rPr>
          <w:rFonts w:eastAsia="Times New Roman"/>
          <w:sz w:val="20"/>
          <w:szCs w:val="20"/>
        </w:rPr>
      </w:pPr>
      <w:r w:rsidRPr="00397410">
        <w:rPr>
          <w:rFonts w:eastAsia="Times New Roman"/>
          <w:sz w:val="20"/>
          <w:szCs w:val="20"/>
        </w:rPr>
        <w:t>1 když to nezpůsobil lidský důmysl, ale snad božský úmysl, že toto latin-</w:t>
      </w:r>
      <w:r w:rsidRPr="00397410">
        <w:rPr>
          <w:rFonts w:eastAsia="Times New Roman"/>
          <w:sz w:val="20"/>
          <w:szCs w:val="20"/>
        </w:rPr>
        <w:br/>
        <w:t>ské sloveso „morior" (umírám) nedovedli časovat podle toho pravidla,</w:t>
      </w:r>
      <w:r w:rsidRPr="00397410">
        <w:rPr>
          <w:rFonts w:eastAsia="Times New Roman"/>
          <w:sz w:val="20"/>
          <w:szCs w:val="20"/>
        </w:rPr>
        <w:br/>
        <w:t>podle něhož se časují ostatní taková slovesa, ani gramatikové. Neboť od</w:t>
      </w:r>
      <w:r w:rsidRPr="00397410">
        <w:rPr>
          <w:rFonts w:eastAsia="Times New Roman"/>
          <w:sz w:val="20"/>
          <w:szCs w:val="20"/>
        </w:rPr>
        <w:br/>
        <w:t>slovesa „orior" (vznikám) je minulý čas „ortus est"; i jiná podobná slove-</w:t>
      </w:r>
      <w:r w:rsidRPr="00397410">
        <w:rPr>
          <w:rFonts w:eastAsia="Times New Roman"/>
          <w:sz w:val="20"/>
          <w:szCs w:val="20"/>
        </w:rPr>
        <w:br/>
        <w:t>sa se časují pomocí minulého příčestí. Hledáme-li však minulý čas slove-</w:t>
      </w:r>
      <w:r w:rsidRPr="00397410">
        <w:rPr>
          <w:rFonts w:eastAsia="Times New Roman"/>
          <w:sz w:val="20"/>
          <w:szCs w:val="20"/>
        </w:rPr>
        <w:br/>
        <w:t>sa „morior", odpovídá se „mortuus est" (je mrtev) se dvěma „u". Říká se</w:t>
      </w:r>
      <w:r w:rsidRPr="00397410">
        <w:rPr>
          <w:rFonts w:eastAsia="Times New Roman"/>
          <w:sz w:val="20"/>
          <w:szCs w:val="20"/>
        </w:rPr>
        <w:br/>
        <w:t>totiž „mortuus" zrovna jako „fatuus" (pošetilý), „arduus* (strmý), „con-</w:t>
      </w:r>
      <w:r w:rsidRPr="00397410">
        <w:rPr>
          <w:rFonts w:eastAsia="Times New Roman"/>
          <w:sz w:val="20"/>
          <w:szCs w:val="20"/>
        </w:rPr>
        <w:br/>
        <w:t>spicuus" (viditelný) a pod.; což nejsou minulá příčestí, nýbrž jména,</w:t>
      </w:r>
      <w:r w:rsidRPr="00397410">
        <w:rPr>
          <w:rFonts w:eastAsia="Times New Roman"/>
          <w:sz w:val="20"/>
          <w:szCs w:val="20"/>
        </w:rPr>
        <w:br/>
        <w:t>a proto se ohýbají, nevyjadřujíce čas. Ono jméno se však klade místo mi-</w:t>
      </w:r>
      <w:r w:rsidRPr="00397410">
        <w:rPr>
          <w:rFonts w:eastAsia="Times New Roman"/>
          <w:sz w:val="20"/>
          <w:szCs w:val="20"/>
        </w:rPr>
        <w:br/>
        <w:t>nulého příčestí, abychom mohli nějak skloňovat, před čím se musíme</w:t>
      </w:r>
      <w:r w:rsidRPr="00397410">
        <w:rPr>
          <w:rFonts w:eastAsia="Times New Roman"/>
          <w:sz w:val="20"/>
          <w:szCs w:val="20"/>
        </w:rPr>
        <w:br/>
        <w:t>sklonit. Stalo se tedy přiměřeně, že ani to sloveso se nemůže v řeči ohý-</w:t>
      </w:r>
      <w:r w:rsidRPr="00397410">
        <w:rPr>
          <w:rFonts w:eastAsia="Times New Roman"/>
          <w:sz w:val="20"/>
          <w:szCs w:val="20"/>
        </w:rPr>
        <w:br/>
        <w:t>bat, zrovna jako žádným přičiněním se nelze tomu, co znamená, vyhýbat.</w:t>
      </w:r>
      <w:r w:rsidRPr="00397410">
        <w:rPr>
          <w:rFonts w:eastAsia="Times New Roman"/>
          <w:sz w:val="20"/>
          <w:szCs w:val="20"/>
        </w:rPr>
        <w:br/>
        <w:t>Přesto se můžeme s pomocí milostí našeho Vykupitele pričiniti, abychom</w:t>
      </w:r>
      <w:r w:rsidRPr="00397410">
        <w:rPr>
          <w:rFonts w:eastAsia="Times New Roman"/>
          <w:sz w:val="20"/>
          <w:szCs w:val="20"/>
        </w:rPr>
        <w:br/>
        <w:t>mohli uhnou ti alespoň druhé smrtí. Ta je totiž těžší a ze všech zel nej-</w:t>
      </w:r>
      <w:r w:rsidRPr="00397410">
        <w:rPr>
          <w:rFonts w:eastAsia="Times New Roman"/>
          <w:sz w:val="20"/>
          <w:szCs w:val="20"/>
        </w:rPr>
        <w:br/>
        <w:t>horší, neboť se neuskutečňuje rozloučením duše a těla, ale naopak sepje-</w:t>
      </w:r>
      <w:r w:rsidRPr="00397410">
        <w:rPr>
          <w:rFonts w:eastAsia="Times New Roman"/>
          <w:sz w:val="20"/>
          <w:szCs w:val="20"/>
        </w:rPr>
        <w:br/>
        <w:t>tím obou k věčnému trestu. Tam opačně nebudou lidé před smrtí a po</w:t>
      </w:r>
      <w:r w:rsidRPr="00397410">
        <w:rPr>
          <w:rFonts w:eastAsia="Times New Roman"/>
          <w:sz w:val="20"/>
          <w:szCs w:val="20"/>
        </w:rPr>
        <w:br/>
        <w:t>smrti, ale vždycky ve smrtí; a tudíž nebudou nikdy žijící a nikdy mrtvi,</w:t>
      </w:r>
      <w:r w:rsidRPr="00397410">
        <w:rPr>
          <w:rFonts w:eastAsia="Times New Roman"/>
          <w:sz w:val="20"/>
          <w:szCs w:val="20"/>
        </w:rPr>
        <w:br/>
        <w:t>nýbrž bez konce umírající. Nikdy totiž nebude člověku ve smrtí hůře,</w:t>
      </w:r>
      <w:r w:rsidRPr="00397410">
        <w:rPr>
          <w:rFonts w:eastAsia="Times New Roman"/>
          <w:sz w:val="20"/>
          <w:szCs w:val="20"/>
        </w:rPr>
        <w:br/>
        <w:t>nežli když sama smrt bude beze smrti.</w:t>
      </w:r>
    </w:p>
    <w:p w:rsidR="00AD03BD" w:rsidRPr="00397410" w:rsidRDefault="00AD03BD" w:rsidP="00AD03BD">
      <w:pPr>
        <w:rPr>
          <w:rFonts w:eastAsia="Times New Roman"/>
          <w:sz w:val="20"/>
          <w:szCs w:val="20"/>
        </w:rPr>
      </w:pPr>
      <w:r w:rsidRPr="00397410">
        <w:rPr>
          <w:rFonts w:eastAsia="Times New Roman"/>
          <w:sz w:val="20"/>
          <w:szCs w:val="20"/>
        </w:rPr>
        <w:t>12. Kterou smrtí pohrozil Bůh prvním lidem, jestliže jeho přikázání přestoupí.</w:t>
      </w:r>
    </w:p>
    <w:p w:rsidR="00AD03BD" w:rsidRPr="00397410" w:rsidRDefault="00AD03BD" w:rsidP="00AD03BD">
      <w:pPr>
        <w:rPr>
          <w:rFonts w:eastAsia="Times New Roman"/>
          <w:sz w:val="20"/>
          <w:szCs w:val="20"/>
        </w:rPr>
      </w:pPr>
      <w:r w:rsidRPr="00397410">
        <w:rPr>
          <w:rFonts w:eastAsia="Times New Roman"/>
          <w:sz w:val="20"/>
          <w:szCs w:val="20"/>
        </w:rPr>
        <w:t>Když se tedy ptáme, kterou smrtí Bůh prvním lidem pohrozil, prestoupí-li</w:t>
      </w:r>
      <w:r w:rsidRPr="00397410">
        <w:rPr>
          <w:rFonts w:eastAsia="Times New Roman"/>
          <w:sz w:val="20"/>
          <w:szCs w:val="20"/>
        </w:rPr>
        <w:br/>
        <w:t>jeho přikázání a nezachovají-li poslušnost, zdali smrtí duše či těla či ce-</w:t>
      </w:r>
      <w:r w:rsidRPr="00397410">
        <w:rPr>
          <w:rFonts w:eastAsia="Times New Roman"/>
          <w:sz w:val="20"/>
          <w:szCs w:val="20"/>
        </w:rPr>
        <w:br/>
        <w:t>lého člověka, či tou, která sluje druhou - odpověď zní: všemi. Prvá totiž</w:t>
      </w:r>
      <w:r w:rsidRPr="00397410">
        <w:rPr>
          <w:rFonts w:eastAsia="Times New Roman"/>
          <w:sz w:val="20"/>
          <w:szCs w:val="20"/>
        </w:rPr>
        <w:br/>
        <w:t>sestává ze dvou, úplná ze všech. Neboť právě jako celá země sestává</w:t>
      </w:r>
      <w:r w:rsidRPr="00397410">
        <w:rPr>
          <w:rFonts w:eastAsia="Times New Roman"/>
          <w:sz w:val="20"/>
          <w:szCs w:val="20"/>
        </w:rPr>
        <w:br/>
        <w:t>z mnoha zemí a obecná Církev z mnoha církvi, tak i obecná smrt ze</w:t>
      </w:r>
      <w:r w:rsidRPr="00397410">
        <w:rPr>
          <w:rFonts w:eastAsia="Times New Roman"/>
          <w:sz w:val="20"/>
          <w:szCs w:val="20"/>
        </w:rPr>
        <w:br/>
        <w:t>všech. Vždyť první sestává ze dvou, jedné duševní, druhé tělesné, takže</w:t>
      </w:r>
      <w:r w:rsidRPr="00397410">
        <w:rPr>
          <w:rFonts w:eastAsia="Times New Roman"/>
          <w:sz w:val="20"/>
          <w:szCs w:val="20"/>
        </w:rPr>
        <w:br/>
        <w:t>první smrt celého člověka spočívá v tom, že duše bez Boha i bez těla do-</w:t>
      </w:r>
      <w:r w:rsidRPr="00397410">
        <w:rPr>
          <w:rFonts w:eastAsia="Times New Roman"/>
          <w:sz w:val="20"/>
          <w:szCs w:val="20"/>
        </w:rPr>
        <w:br/>
        <w:t>časně pyká tresty; druhá zase v tom, že duše bez Boha trpí věčné tresty</w:t>
      </w:r>
      <w:r w:rsidRPr="00397410">
        <w:rPr>
          <w:rFonts w:eastAsia="Times New Roman"/>
          <w:sz w:val="20"/>
          <w:szCs w:val="20"/>
        </w:rPr>
        <w:br/>
        <w:t>s tělem. Když tedy Bůh onomu prvnímu člověku, jejž byl usídlil v ráji,</w:t>
      </w:r>
      <w:r w:rsidRPr="00397410">
        <w:rPr>
          <w:rFonts w:eastAsia="Times New Roman"/>
          <w:sz w:val="20"/>
          <w:szCs w:val="20"/>
        </w:rPr>
        <w:br/>
        <w:t>řekl stran zapověděného pokrmu: „Kteréhokoli dne z něho budete jistí,</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429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smrtí zemřete" (Gen. 2,17), nezahrnovala ta vyhrůžka jenom první část</w:t>
      </w:r>
      <w:r w:rsidRPr="00397410">
        <w:rPr>
          <w:rFonts w:eastAsia="Times New Roman"/>
          <w:sz w:val="20"/>
          <w:szCs w:val="20"/>
        </w:rPr>
        <w:br/>
        <w:t>prvé smrtí, t. j. ztrátu Boha pro duši, ani jenom její část druhou, totiž</w:t>
      </w:r>
      <w:r w:rsidRPr="00397410">
        <w:rPr>
          <w:rFonts w:eastAsia="Times New Roman"/>
          <w:sz w:val="20"/>
          <w:szCs w:val="20"/>
        </w:rPr>
        <w:br/>
        <w:t>ztrátu duše pro tělo, ani samotnou první smrt úplnou, totiž trest duše,</w:t>
      </w:r>
      <w:r w:rsidRPr="00397410">
        <w:rPr>
          <w:rFonts w:eastAsia="Times New Roman"/>
          <w:sz w:val="20"/>
          <w:szCs w:val="20"/>
        </w:rPr>
        <w:br/>
        <w:t>odloučené i od Boha i od těla: ale zahrnovala všecky druhy smrti až po</w:t>
      </w:r>
      <w:r w:rsidRPr="00397410">
        <w:rPr>
          <w:rFonts w:eastAsia="Times New Roman"/>
          <w:sz w:val="20"/>
          <w:szCs w:val="20"/>
        </w:rPr>
        <w:br/>
        <w:t>tu poslední, tak řečenou druhou, po níž už nepřijde žádná.</w:t>
      </w:r>
    </w:p>
    <w:p w:rsidR="00AD03BD" w:rsidRPr="00397410" w:rsidRDefault="00AD03BD" w:rsidP="00AD03BD">
      <w:pPr>
        <w:rPr>
          <w:rFonts w:eastAsia="Times New Roman"/>
          <w:sz w:val="20"/>
          <w:szCs w:val="20"/>
        </w:rPr>
      </w:pPr>
      <w:r w:rsidRPr="00397410">
        <w:rPr>
          <w:rFonts w:eastAsia="Times New Roman"/>
          <w:sz w:val="20"/>
          <w:szCs w:val="20"/>
        </w:rPr>
        <w:t>13. Který byl první trest, jehož první lidé zakusili za svůj přestupek.</w:t>
      </w:r>
    </w:p>
    <w:p w:rsidR="00AD03BD" w:rsidRPr="00397410" w:rsidRDefault="00AD03BD" w:rsidP="00AD03BD">
      <w:pPr>
        <w:rPr>
          <w:rFonts w:eastAsia="Times New Roman"/>
          <w:sz w:val="20"/>
          <w:szCs w:val="20"/>
        </w:rPr>
      </w:pPr>
      <w:r w:rsidRPr="00397410">
        <w:rPr>
          <w:rFonts w:eastAsia="Times New Roman"/>
          <w:sz w:val="20"/>
          <w:szCs w:val="20"/>
        </w:rPr>
        <w:t>Neboť jakmile došlo k přestoupení příkazu, ihned, opuštěni božskou mi-</w:t>
      </w:r>
      <w:r w:rsidRPr="00397410">
        <w:rPr>
          <w:rFonts w:eastAsia="Times New Roman"/>
          <w:sz w:val="20"/>
          <w:szCs w:val="20"/>
        </w:rPr>
        <w:br/>
        <w:t>lostí, zastyděli se za nahotu svých těl. Proto také fíkovými listy, kterých si</w:t>
      </w:r>
      <w:r w:rsidRPr="00397410">
        <w:rPr>
          <w:rFonts w:eastAsia="Times New Roman"/>
          <w:sz w:val="20"/>
          <w:szCs w:val="20"/>
        </w:rPr>
        <w:br/>
        <w:t>snad ve svém zmatku všimli nejdříve, zakryli svoji hanbu; byly to dříve</w:t>
      </w:r>
      <w:r w:rsidRPr="00397410">
        <w:rPr>
          <w:rFonts w:eastAsia="Times New Roman"/>
          <w:sz w:val="20"/>
          <w:szCs w:val="20"/>
        </w:rPr>
        <w:br/>
        <w:t>tytéž údy, ale nehanbili se za ně. Pocítili tedy nové hnutí neposlušnosti</w:t>
      </w:r>
      <w:r w:rsidRPr="00397410">
        <w:rPr>
          <w:rFonts w:eastAsia="Times New Roman"/>
          <w:sz w:val="20"/>
          <w:szCs w:val="20"/>
        </w:rPr>
        <w:br/>
        <w:t>svého těla jakožto úměrný trest za neposlušnost vlastní. Duše, kochajíc</w:t>
      </w:r>
      <w:r w:rsidRPr="00397410">
        <w:rPr>
          <w:rFonts w:eastAsia="Times New Roman"/>
          <w:sz w:val="20"/>
          <w:szCs w:val="20"/>
        </w:rPr>
        <w:br/>
        <w:t>se už vlastní převrácenou svobodou a pohrdajíc službou Bohu, pozbý-</w:t>
      </w:r>
      <w:r w:rsidRPr="00397410">
        <w:rPr>
          <w:rFonts w:eastAsia="Times New Roman"/>
          <w:sz w:val="20"/>
          <w:szCs w:val="20"/>
        </w:rPr>
        <w:br/>
        <w:t>vala již ovšem dřívější služby těla, a protože vyššího pána svou vůlí byla</w:t>
      </w:r>
      <w:r w:rsidRPr="00397410">
        <w:rPr>
          <w:rFonts w:eastAsia="Times New Roman"/>
          <w:sz w:val="20"/>
          <w:szCs w:val="20"/>
        </w:rPr>
        <w:br/>
        <w:t>opustila, nemohla nižšího služebníka k plnění své vůle přidržet a nemě-</w:t>
      </w:r>
      <w:r w:rsidRPr="00397410">
        <w:rPr>
          <w:rFonts w:eastAsia="Times New Roman"/>
          <w:sz w:val="20"/>
          <w:szCs w:val="20"/>
        </w:rPr>
        <w:br/>
        <w:t>la tělo veskrze poddajné, jaké by byla mohla vždycky míti, kdyby byla</w:t>
      </w:r>
      <w:r w:rsidRPr="00397410">
        <w:rPr>
          <w:rFonts w:eastAsia="Times New Roman"/>
          <w:sz w:val="20"/>
          <w:szCs w:val="20"/>
        </w:rPr>
        <w:br/>
        <w:t>sama zůstala poddána Bohu. Tehdy začalo tedy tělo žádati proti duchu</w:t>
      </w:r>
      <w:r w:rsidRPr="00397410">
        <w:rPr>
          <w:rFonts w:eastAsia="Times New Roman"/>
          <w:sz w:val="20"/>
          <w:szCs w:val="20"/>
        </w:rPr>
        <w:br/>
        <w:t>(Gal. 5,17) - rozpor, se kterým jsme se narodili, majíce svůj počátek ve</w:t>
      </w:r>
      <w:r w:rsidRPr="00397410">
        <w:rPr>
          <w:rFonts w:eastAsia="Times New Roman"/>
          <w:sz w:val="20"/>
          <w:szCs w:val="20"/>
        </w:rPr>
        <w:br/>
        <w:t>smrti a nosíce ve svých údech a ve své porušené přirozenosti boj s ní nebo</w:t>
      </w:r>
      <w:r w:rsidRPr="00397410">
        <w:rPr>
          <w:rFonts w:eastAsia="Times New Roman"/>
          <w:sz w:val="20"/>
          <w:szCs w:val="20"/>
        </w:rPr>
        <w:br/>
        <w:t>vitězstvi nad prvním přestupkem.</w:t>
      </w:r>
    </w:p>
    <w:p w:rsidR="00AD03BD" w:rsidRPr="00397410" w:rsidRDefault="00AD03BD" w:rsidP="00AD03BD">
      <w:pPr>
        <w:rPr>
          <w:rFonts w:eastAsia="Times New Roman"/>
          <w:sz w:val="20"/>
          <w:szCs w:val="20"/>
        </w:rPr>
      </w:pPr>
      <w:r w:rsidRPr="00397410">
        <w:rPr>
          <w:rFonts w:eastAsia="Times New Roman"/>
          <w:sz w:val="20"/>
          <w:szCs w:val="20"/>
        </w:rPr>
        <w:t>14. Jakým byl člověk od Boha stvořen a v jaký úděl poklesl</w:t>
      </w:r>
      <w:r w:rsidRPr="00397410">
        <w:rPr>
          <w:rFonts w:eastAsia="Times New Roman"/>
          <w:sz w:val="20"/>
          <w:szCs w:val="20"/>
        </w:rPr>
        <w:br/>
        <w:t>rozhodnutím své vůle.</w:t>
      </w:r>
    </w:p>
    <w:p w:rsidR="00AD03BD" w:rsidRPr="00397410" w:rsidRDefault="00AD03BD" w:rsidP="00AD03BD">
      <w:pPr>
        <w:rPr>
          <w:rFonts w:eastAsia="Times New Roman"/>
          <w:sz w:val="20"/>
          <w:szCs w:val="20"/>
        </w:rPr>
      </w:pPr>
      <w:r w:rsidRPr="00397410">
        <w:rPr>
          <w:rFonts w:eastAsia="Times New Roman"/>
          <w:sz w:val="20"/>
          <w:szCs w:val="20"/>
        </w:rPr>
        <w:t>Bůh, původce přirozeností a jistě ne neřestí, stvořil totiž člověka spra-</w:t>
      </w:r>
      <w:r w:rsidRPr="00397410">
        <w:rPr>
          <w:rFonts w:eastAsia="Times New Roman"/>
          <w:sz w:val="20"/>
          <w:szCs w:val="20"/>
        </w:rPr>
        <w:br/>
        <w:t>vedlivým; ale on, dobrovolně se zkaziv a spravedlivě byv odsouzen, zplo-</w:t>
      </w:r>
      <w:r w:rsidRPr="00397410">
        <w:rPr>
          <w:rFonts w:eastAsia="Times New Roman"/>
          <w:sz w:val="20"/>
          <w:szCs w:val="20"/>
        </w:rPr>
        <w:br/>
        <w:t>dil zkažené a odsouzené. Všichni jsme totiž byli v něm jediném, když</w:t>
      </w:r>
      <w:r w:rsidRPr="00397410">
        <w:rPr>
          <w:rFonts w:eastAsia="Times New Roman"/>
          <w:sz w:val="20"/>
          <w:szCs w:val="20"/>
        </w:rPr>
        <w:br/>
        <w:t>jsme všichni byli jím jediným, který klesl do hříchu skrze ženu, stvořenou</w:t>
      </w:r>
      <w:r w:rsidRPr="00397410">
        <w:rPr>
          <w:rFonts w:eastAsia="Times New Roman"/>
          <w:sz w:val="20"/>
          <w:szCs w:val="20"/>
        </w:rPr>
        <w:br/>
        <w:t>z něho před hříchem. Nebyla nám ještě jednotlivě stvořena a rozdělena</w:t>
      </w:r>
      <w:r w:rsidRPr="00397410">
        <w:rPr>
          <w:rFonts w:eastAsia="Times New Roman"/>
          <w:sz w:val="20"/>
          <w:szCs w:val="20"/>
        </w:rPr>
        <w:br/>
        <w:t>podoba, v níž bychom jako jednotlivci žili, ale existovala už zárodečná</w:t>
      </w:r>
      <w:r w:rsidRPr="00397410">
        <w:rPr>
          <w:rFonts w:eastAsia="Times New Roman"/>
          <w:sz w:val="20"/>
          <w:szCs w:val="20"/>
        </w:rPr>
        <w:br/>
        <w:t>přirozenost, z níž bychom se rozplodili; a když ona byla hříchem poka-</w:t>
      </w:r>
      <w:r w:rsidRPr="00397410">
        <w:rPr>
          <w:rFonts w:eastAsia="Times New Roman"/>
          <w:sz w:val="20"/>
          <w:szCs w:val="20"/>
        </w:rPr>
        <w:br/>
        <w:t>žena a poutem smrtí svázána i spravedlivé odsouzena, nemohl se z člo-</w:t>
      </w:r>
      <w:r w:rsidRPr="00397410">
        <w:rPr>
          <w:rFonts w:eastAsia="Times New Roman"/>
          <w:sz w:val="20"/>
          <w:szCs w:val="20"/>
        </w:rPr>
        <w:br/>
        <w:t>věka naroditi člověk za podmínek jiných. A tudíž vyšel od špatného uži-</w:t>
      </w:r>
      <w:r w:rsidRPr="00397410">
        <w:rPr>
          <w:rFonts w:eastAsia="Times New Roman"/>
          <w:sz w:val="20"/>
          <w:szCs w:val="20"/>
        </w:rPr>
        <w:br/>
        <w:t>tí svobodné vůle řetěz neštěstí, jenž vleče nepřetržitými strastmi lidské</w:t>
      </w:r>
      <w:r w:rsidRPr="00397410">
        <w:rPr>
          <w:rFonts w:eastAsia="Times New Roman"/>
          <w:sz w:val="20"/>
          <w:szCs w:val="20"/>
        </w:rPr>
        <w:br/>
        <w:t>pokolení s jeho zkaženým původem jakoby se shnilým kořenem až k zá-</w:t>
      </w:r>
      <w:r w:rsidRPr="00397410">
        <w:rPr>
          <w:rFonts w:eastAsia="Times New Roman"/>
          <w:sz w:val="20"/>
          <w:szCs w:val="20"/>
        </w:rPr>
        <w:br/>
        <w:t>hubě druhé smrti, která nemá konce - vyjma pouze ty, kdo jsou osvobo-</w:t>
      </w:r>
      <w:r w:rsidRPr="00397410">
        <w:rPr>
          <w:rFonts w:eastAsia="Times New Roman"/>
          <w:sz w:val="20"/>
          <w:szCs w:val="20"/>
        </w:rPr>
        <w:br/>
        <w:t>zeni milostí Boží.</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430</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15- Že Adam, hodlaje zhřešiti, sám opustil Boha dřivé, než byl Bohem opuštěn,</w:t>
      </w:r>
      <w:r w:rsidRPr="00397410">
        <w:rPr>
          <w:rFonts w:eastAsia="Times New Roman"/>
          <w:sz w:val="20"/>
          <w:szCs w:val="20"/>
        </w:rPr>
        <w:br/>
        <w:t>a že prvou smrtí duše byl odpad od Boha.</w:t>
      </w:r>
    </w:p>
    <w:p w:rsidR="00AD03BD" w:rsidRPr="00397410" w:rsidRDefault="00AD03BD" w:rsidP="00AD03BD">
      <w:pPr>
        <w:rPr>
          <w:rFonts w:eastAsia="Times New Roman"/>
          <w:sz w:val="20"/>
          <w:szCs w:val="20"/>
        </w:rPr>
      </w:pPr>
      <w:r w:rsidRPr="00397410">
        <w:rPr>
          <w:rFonts w:eastAsia="Times New Roman"/>
          <w:sz w:val="20"/>
          <w:szCs w:val="20"/>
        </w:rPr>
        <w:t>Tedy z výroku „Smrtí zemřete", protože nebylo řečeno „smrtmi", vyro-</w:t>
      </w:r>
      <w:r w:rsidRPr="00397410">
        <w:rPr>
          <w:rFonts w:eastAsia="Times New Roman"/>
          <w:sz w:val="20"/>
          <w:szCs w:val="20"/>
        </w:rPr>
        <w:br/>
        <w:t>zumíváme sice jenom tu smrt, jež nastává, když je duše opuštěna svým ži-</w:t>
      </w:r>
      <w:r w:rsidRPr="00397410">
        <w:rPr>
          <w:rFonts w:eastAsia="Times New Roman"/>
          <w:sz w:val="20"/>
          <w:szCs w:val="20"/>
        </w:rPr>
        <w:br/>
        <w:t>votem, jímž je pro ni Bůh. Není totiž opuštěna tak, že by pak sama opus-</w:t>
      </w:r>
      <w:r w:rsidRPr="00397410">
        <w:rPr>
          <w:rFonts w:eastAsia="Times New Roman"/>
          <w:sz w:val="20"/>
          <w:szCs w:val="20"/>
        </w:rPr>
        <w:br/>
        <w:t>tila, ale opustila Boha tak, že pak byla opuštěna; k jejímu zlu dává totiž</w:t>
      </w:r>
      <w:r w:rsidRPr="00397410">
        <w:rPr>
          <w:rFonts w:eastAsia="Times New Roman"/>
          <w:sz w:val="20"/>
          <w:szCs w:val="20"/>
        </w:rPr>
        <w:br/>
        <w:t>první popud její vůle, kdežto k jejímu dobru dává první popud vůle její-</w:t>
      </w:r>
      <w:r w:rsidRPr="00397410">
        <w:rPr>
          <w:rFonts w:eastAsia="Times New Roman"/>
          <w:sz w:val="20"/>
          <w:szCs w:val="20"/>
        </w:rPr>
        <w:br/>
        <w:t>ho Stvořitele - buďto aby ji stvořil, když dříve nebyla, nebo aby ji pře-</w:t>
      </w:r>
      <w:r w:rsidRPr="00397410">
        <w:rPr>
          <w:rFonts w:eastAsia="Times New Roman"/>
          <w:sz w:val="20"/>
          <w:szCs w:val="20"/>
        </w:rPr>
        <w:br/>
        <w:t>tvořil, když pádem zahynula.</w:t>
      </w:r>
    </w:p>
    <w:p w:rsidR="00AD03BD" w:rsidRPr="00397410" w:rsidRDefault="00AD03BD" w:rsidP="00AD03BD">
      <w:pPr>
        <w:rPr>
          <w:rFonts w:eastAsia="Times New Roman"/>
          <w:sz w:val="20"/>
          <w:szCs w:val="20"/>
        </w:rPr>
      </w:pPr>
      <w:r w:rsidRPr="00397410">
        <w:rPr>
          <w:rFonts w:eastAsia="Times New Roman"/>
          <w:sz w:val="20"/>
          <w:szCs w:val="20"/>
        </w:rPr>
        <w:t>Tedy ve výroku: „Kterého dne z něho budete jisti, smrtí zemřete"</w:t>
      </w:r>
      <w:r w:rsidRPr="00397410">
        <w:rPr>
          <w:rFonts w:eastAsia="Times New Roman"/>
          <w:sz w:val="20"/>
          <w:szCs w:val="20"/>
        </w:rPr>
        <w:br/>
        <w:t>(Gen. 2,17), ohlásil sice Bůh tuto smrt, jako kdyby řekl: „Toho dne, kdy</w:t>
      </w:r>
      <w:r w:rsidRPr="00397410">
        <w:rPr>
          <w:rFonts w:eastAsia="Times New Roman"/>
          <w:sz w:val="20"/>
          <w:szCs w:val="20"/>
        </w:rPr>
        <w:br/>
        <w:t>mne z neposlušnosti opustíte, ze spravedlnosti vás opustím"; leč ve sku-</w:t>
      </w:r>
      <w:r w:rsidRPr="00397410">
        <w:rPr>
          <w:rFonts w:eastAsia="Times New Roman"/>
          <w:sz w:val="20"/>
          <w:szCs w:val="20"/>
        </w:rPr>
        <w:br/>
        <w:t>tečnosti byly v té smrti zahrnuty i ostatní, které bezpochyby měly násle-</w:t>
      </w:r>
      <w:r w:rsidRPr="00397410">
        <w:rPr>
          <w:rFonts w:eastAsia="Times New Roman"/>
          <w:sz w:val="20"/>
          <w:szCs w:val="20"/>
        </w:rPr>
        <w:br/>
        <w:t>dovati. Neboť tehdy, kdy se v těle neposlušné duše ozvalo neposlušné</w:t>
      </w:r>
      <w:r w:rsidRPr="00397410">
        <w:rPr>
          <w:rFonts w:eastAsia="Times New Roman"/>
          <w:sz w:val="20"/>
          <w:szCs w:val="20"/>
        </w:rPr>
        <w:br/>
        <w:t>hnutí, pro něž si zakryli hanbu, pocítili jednu smrt, v níž Bůh opustil</w:t>
      </w:r>
      <w:r w:rsidRPr="00397410">
        <w:rPr>
          <w:rFonts w:eastAsia="Times New Roman"/>
          <w:sz w:val="20"/>
          <w:szCs w:val="20"/>
        </w:rPr>
        <w:br/>
        <w:t>duši. Ta byla naznačena jeho slovy, když řekl člověku, skrývajícímu se</w:t>
      </w:r>
      <w:r w:rsidRPr="00397410">
        <w:rPr>
          <w:rFonts w:eastAsia="Times New Roman"/>
          <w:sz w:val="20"/>
          <w:szCs w:val="20"/>
        </w:rPr>
        <w:br/>
        <w:t>v bezhlavém strachu: „Adame, kde jsi?" (Gen. 3,9) - neptaje se arci pro-</w:t>
      </w:r>
      <w:r w:rsidRPr="00397410">
        <w:rPr>
          <w:rFonts w:eastAsia="Times New Roman"/>
          <w:sz w:val="20"/>
          <w:szCs w:val="20"/>
        </w:rPr>
        <w:br/>
        <w:t>to, že by to nevěděl, ale s výčitkou ho napomínaje, aby si všiml, kde jest</w:t>
      </w:r>
      <w:r w:rsidRPr="00397410">
        <w:rPr>
          <w:rFonts w:eastAsia="Times New Roman"/>
          <w:sz w:val="20"/>
          <w:szCs w:val="20"/>
        </w:rPr>
        <w:br/>
        <w:t>a kde by Bůh nebyl. Jakmile však sama duše opustila tělo, věkem sešlé</w:t>
      </w:r>
      <w:r w:rsidRPr="00397410">
        <w:rPr>
          <w:rFonts w:eastAsia="Times New Roman"/>
          <w:sz w:val="20"/>
          <w:szCs w:val="20"/>
        </w:rPr>
        <w:br/>
        <w:t>a stářím vetché, ukáže se skutkem smrt druhá, o níž byl Bůh řekl člověku</w:t>
      </w:r>
      <w:r w:rsidRPr="00397410">
        <w:rPr>
          <w:rFonts w:eastAsia="Times New Roman"/>
          <w:sz w:val="20"/>
          <w:szCs w:val="20"/>
        </w:rPr>
        <w:br/>
        <w:t>ještě ve svém rozsudku nad hříchem: „Hlína jsi a do hlíny se vrátíš"</w:t>
      </w:r>
      <w:r w:rsidRPr="00397410">
        <w:rPr>
          <w:rFonts w:eastAsia="Times New Roman"/>
          <w:sz w:val="20"/>
          <w:szCs w:val="20"/>
        </w:rPr>
        <w:br/>
        <w:t>(t. 3,19) - takže z těchto dvou smrtí se naplní smrt prvá, postihující celé-</w:t>
      </w:r>
      <w:r w:rsidRPr="00397410">
        <w:rPr>
          <w:rFonts w:eastAsia="Times New Roman"/>
          <w:sz w:val="20"/>
          <w:szCs w:val="20"/>
        </w:rPr>
        <w:br/>
        <w:t>ho člověka, kterou nakonec následuje smrt druhá, ne ní-li člověk milostí</w:t>
      </w:r>
      <w:r w:rsidRPr="00397410">
        <w:rPr>
          <w:rFonts w:eastAsia="Times New Roman"/>
          <w:sz w:val="20"/>
          <w:szCs w:val="20"/>
        </w:rPr>
        <w:br/>
        <w:t>osvobozen. Neboť tělo, které je z hlíny, se do země nevrací jinak nežli</w:t>
      </w:r>
      <w:r w:rsidRPr="00397410">
        <w:rPr>
          <w:rFonts w:eastAsia="Times New Roman"/>
          <w:sz w:val="20"/>
          <w:szCs w:val="20"/>
        </w:rPr>
        <w:br/>
        <w:t>svou smrtí, která je zasáhne, když je opuštěno svým životem, t. j. duší.</w:t>
      </w:r>
      <w:r w:rsidRPr="00397410">
        <w:rPr>
          <w:rFonts w:eastAsia="Times New Roman"/>
          <w:sz w:val="20"/>
          <w:szCs w:val="20"/>
        </w:rPr>
        <w:br/>
        <w:t>Proto mezi křesťany, kteří vpravdě zachovávají katolickou víru, je známo,</w:t>
      </w:r>
      <w:r w:rsidRPr="00397410">
        <w:rPr>
          <w:rFonts w:eastAsia="Times New Roman"/>
          <w:sz w:val="20"/>
          <w:szCs w:val="20"/>
        </w:rPr>
        <w:br/>
        <w:t>že ani sama smrt tělesná nám nebyla způsobena přírodním zákonem,</w:t>
      </w:r>
      <w:r w:rsidRPr="00397410">
        <w:rPr>
          <w:rFonts w:eastAsia="Times New Roman"/>
          <w:sz w:val="20"/>
          <w:szCs w:val="20"/>
        </w:rPr>
        <w:br/>
        <w:t>podle něhož Bůh neustanovil pro člověka žádnou smrt, ale vinou hříchu,</w:t>
      </w:r>
      <w:r w:rsidRPr="00397410">
        <w:rPr>
          <w:rFonts w:eastAsia="Times New Roman"/>
          <w:sz w:val="20"/>
          <w:szCs w:val="20"/>
        </w:rPr>
        <w:br/>
        <w:t>protože člověku, v němž jsme tehdy všichni byli, řekl Bůh v rozsudku</w:t>
      </w:r>
      <w:r w:rsidRPr="00397410">
        <w:rPr>
          <w:rFonts w:eastAsia="Times New Roman"/>
          <w:sz w:val="20"/>
          <w:szCs w:val="20"/>
        </w:rPr>
        <w:br/>
        <w:t>nad hříchem: „Hlína jsi a do hlíny se vrátíš".</w:t>
      </w:r>
    </w:p>
    <w:p w:rsidR="00AD03BD" w:rsidRPr="00397410" w:rsidRDefault="00AD03BD" w:rsidP="00AD03BD">
      <w:pPr>
        <w:rPr>
          <w:rFonts w:eastAsia="Times New Roman"/>
          <w:sz w:val="20"/>
          <w:szCs w:val="20"/>
        </w:rPr>
      </w:pPr>
      <w:r w:rsidRPr="00397410">
        <w:rPr>
          <w:rFonts w:eastAsia="Times New Roman"/>
          <w:sz w:val="20"/>
          <w:szCs w:val="20"/>
        </w:rPr>
        <w:t>16. O filosofech, podle kterých odloučení duše od těla nepřísluší k trestu,</w:t>
      </w:r>
      <w:r w:rsidRPr="00397410">
        <w:rPr>
          <w:rFonts w:eastAsia="Times New Roman"/>
          <w:sz w:val="20"/>
          <w:szCs w:val="20"/>
        </w:rPr>
        <w:br/>
        <w:t>ačkoliv u Platona nejvyšší bůh nižším bohům slibuje,</w:t>
      </w:r>
      <w:r w:rsidRPr="00397410">
        <w:rPr>
          <w:rFonts w:eastAsia="Times New Roman"/>
          <w:sz w:val="20"/>
          <w:szCs w:val="20"/>
        </w:rPr>
        <w:br/>
        <w:t>že nikdy nebudou z těl svlečeni.</w:t>
      </w:r>
    </w:p>
    <w:p w:rsidR="00AD03BD" w:rsidRPr="00397410" w:rsidRDefault="00AD03BD" w:rsidP="00AD03BD">
      <w:pPr>
        <w:rPr>
          <w:rFonts w:eastAsia="Times New Roman"/>
          <w:sz w:val="20"/>
          <w:szCs w:val="20"/>
        </w:rPr>
      </w:pPr>
      <w:r w:rsidRPr="00397410">
        <w:rPr>
          <w:rFonts w:eastAsia="Times New Roman"/>
          <w:sz w:val="20"/>
          <w:szCs w:val="20"/>
        </w:rPr>
        <w:t>Ale filosofové, proti jejichž utrhání hájíme Boží obce, t. j. jeho církve,</w:t>
      </w:r>
      <w:r w:rsidRPr="00397410">
        <w:rPr>
          <w:rFonts w:eastAsia="Times New Roman"/>
          <w:sz w:val="20"/>
          <w:szCs w:val="20"/>
        </w:rPr>
        <w:br/>
        <w:t>mají za to, že se vysmívají moudře našemu tvrzení, podle něhož odlou-</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431</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čení duše od těla patří mezi její tresty; zřejmě se totiž domnívají, že své</w:t>
      </w:r>
      <w:r w:rsidRPr="00397410">
        <w:rPr>
          <w:rFonts w:eastAsia="Times New Roman"/>
          <w:sz w:val="20"/>
          <w:szCs w:val="20"/>
        </w:rPr>
        <w:br/>
        <w:t>dokonalé blaženosti dosáhne tehdy, až zbavena úplně celého těla, vrátí se</w:t>
      </w:r>
      <w:r w:rsidRPr="00397410">
        <w:rPr>
          <w:rFonts w:eastAsia="Times New Roman"/>
          <w:sz w:val="20"/>
          <w:szCs w:val="20"/>
        </w:rPr>
        <w:br/>
        <w:t>jednoduchá a sama a jaksi nahá k Bohu. Kdybych v jejich spisech nemo-</w:t>
      </w:r>
      <w:r w:rsidRPr="00397410">
        <w:rPr>
          <w:rFonts w:eastAsia="Times New Roman"/>
          <w:sz w:val="20"/>
          <w:szCs w:val="20"/>
        </w:rPr>
        <w:br/>
        <w:t>hl nalézti nic, co by toto mínění vyvrátilo, musel bych věc rozbírati prac-</w:t>
      </w:r>
      <w:r w:rsidRPr="00397410">
        <w:rPr>
          <w:rFonts w:eastAsia="Times New Roman"/>
          <w:sz w:val="20"/>
          <w:szCs w:val="20"/>
        </w:rPr>
        <w:br/>
        <w:t>něji, abych ukázal, že není duši na obtíž tělo, ale tělo porušitelné. Sem</w:t>
      </w:r>
      <w:r w:rsidRPr="00397410">
        <w:rPr>
          <w:rFonts w:eastAsia="Times New Roman"/>
          <w:sz w:val="20"/>
          <w:szCs w:val="20"/>
        </w:rPr>
        <w:br/>
        <w:t>patří to, co jsme v předešlé knize (kap. 15) uvedli z našich Písem: „Neboť</w:t>
      </w:r>
      <w:r w:rsidRPr="00397410">
        <w:rPr>
          <w:rFonts w:eastAsia="Times New Roman"/>
          <w:sz w:val="20"/>
          <w:szCs w:val="20"/>
        </w:rPr>
        <w:br/>
        <w:t>porušitelné tělo zatěžuje duši" (Moudr. 9,15). Připojiv slůvko „porušitel-</w:t>
      </w:r>
      <w:r w:rsidRPr="00397410">
        <w:rPr>
          <w:rFonts w:eastAsia="Times New Roman"/>
          <w:sz w:val="20"/>
          <w:szCs w:val="20"/>
        </w:rPr>
        <w:br/>
        <w:t>né", jistě vyřkl, že duše není zatěžována tělem jakýmkoli, nýbrž takovým,</w:t>
      </w:r>
      <w:r w:rsidRPr="00397410">
        <w:rPr>
          <w:rFonts w:eastAsia="Times New Roman"/>
          <w:sz w:val="20"/>
          <w:szCs w:val="20"/>
        </w:rPr>
        <w:br/>
        <w:t>jakým je učinil trest, jdoucí v zápětí za hříchem. Ale ani kdyby to nepři-</w:t>
      </w:r>
      <w:r w:rsidRPr="00397410">
        <w:rPr>
          <w:rFonts w:eastAsia="Times New Roman"/>
          <w:sz w:val="20"/>
          <w:szCs w:val="20"/>
        </w:rPr>
        <w:br/>
        <w:t>dal, neměli bychom tomu rozumět jinak.</w:t>
      </w:r>
    </w:p>
    <w:p w:rsidR="00AD03BD" w:rsidRPr="00397410" w:rsidRDefault="00AD03BD" w:rsidP="00AD03BD">
      <w:pPr>
        <w:rPr>
          <w:rFonts w:eastAsia="Times New Roman"/>
          <w:sz w:val="20"/>
          <w:szCs w:val="20"/>
        </w:rPr>
      </w:pPr>
      <w:r w:rsidRPr="00397410">
        <w:rPr>
          <w:rFonts w:eastAsia="Times New Roman"/>
          <w:sz w:val="20"/>
          <w:szCs w:val="20"/>
        </w:rPr>
        <w:t>Avšak když Platon výslovně hlásá, že bohové, stvoření nejvyšším Bo-</w:t>
      </w:r>
      <w:r w:rsidRPr="00397410">
        <w:rPr>
          <w:rFonts w:eastAsia="Times New Roman"/>
          <w:sz w:val="20"/>
          <w:szCs w:val="20"/>
        </w:rPr>
        <w:br/>
        <w:t>hem, mají nesmrtelná těla, a když u něho ten Bůh, jenž je stvořil, jim sli-</w:t>
      </w:r>
      <w:r w:rsidRPr="00397410">
        <w:rPr>
          <w:rFonts w:eastAsia="Times New Roman"/>
          <w:sz w:val="20"/>
          <w:szCs w:val="20"/>
        </w:rPr>
        <w:br/>
        <w:t>buje jako veliké dobrodiní, že zůstanou se svými těly na věky a že se od</w:t>
      </w:r>
      <w:r w:rsidRPr="00397410">
        <w:rPr>
          <w:rFonts w:eastAsia="Times New Roman"/>
          <w:sz w:val="20"/>
          <w:szCs w:val="20"/>
        </w:rPr>
        <w:br/>
        <w:t>nich žádnou smrtí neodloučí: proč oni, chtějíce napadati křesťanskou</w:t>
      </w:r>
      <w:r w:rsidRPr="00397410">
        <w:rPr>
          <w:rFonts w:eastAsia="Times New Roman"/>
          <w:sz w:val="20"/>
          <w:szCs w:val="20"/>
        </w:rPr>
        <w:br/>
        <w:t>víru, předstírají nevědomost o tom, co vědí? či proč raději mluví sami</w:t>
      </w:r>
      <w:r w:rsidRPr="00397410">
        <w:rPr>
          <w:rFonts w:eastAsia="Times New Roman"/>
          <w:sz w:val="20"/>
          <w:szCs w:val="20"/>
        </w:rPr>
        <w:br/>
        <w:t>proti sobě a odporují si, jen aby nemušili přestat odmlouvat nám? Vždyť</w:t>
      </w:r>
      <w:r w:rsidRPr="00397410">
        <w:rPr>
          <w:rFonts w:eastAsia="Times New Roman"/>
          <w:sz w:val="20"/>
          <w:szCs w:val="20"/>
        </w:rPr>
        <w:br/>
        <w:t>zde jsou ta Platonova slova, jak je Cicero překládá do latiny, ve kterých</w:t>
      </w:r>
      <w:r w:rsidRPr="00397410">
        <w:rPr>
          <w:rFonts w:eastAsia="Times New Roman"/>
          <w:sz w:val="20"/>
          <w:szCs w:val="20"/>
        </w:rPr>
        <w:br/>
        <w:t>líčí, jak nejvyšší bůh mluví k bohům, jež byl stvořil, a pravi: „Vy, kteří</w:t>
      </w:r>
      <w:r w:rsidRPr="00397410">
        <w:rPr>
          <w:rFonts w:eastAsia="Times New Roman"/>
          <w:sz w:val="20"/>
          <w:szCs w:val="20"/>
        </w:rPr>
        <w:br/>
        <w:t>jste vzešli z rodu bohů, slyšte: díla, jejichž otcem a tvůrcem jsem já, ta</w:t>
      </w:r>
      <w:r w:rsidRPr="00397410">
        <w:rPr>
          <w:rFonts w:eastAsia="Times New Roman"/>
          <w:sz w:val="20"/>
          <w:szCs w:val="20"/>
        </w:rPr>
        <w:br/>
        <w:t>jsou bez mé vůle nezrušitelná; sice všecko, co je svázáno, lze rozvázati,</w:t>
      </w:r>
      <w:r w:rsidRPr="00397410">
        <w:rPr>
          <w:rFonts w:eastAsia="Times New Roman"/>
          <w:sz w:val="20"/>
          <w:szCs w:val="20"/>
        </w:rPr>
        <w:br/>
        <w:t>ale nebylo by nikterak dobré, chtít rušiti to, co je důmyslně sestaveno.</w:t>
      </w:r>
      <w:r w:rsidRPr="00397410">
        <w:rPr>
          <w:rFonts w:eastAsia="Times New Roman"/>
          <w:sz w:val="20"/>
          <w:szCs w:val="20"/>
        </w:rPr>
        <w:br/>
        <w:t>Ale protože jste vznikli, nemůžete býti nesmrtelní a neporušitelní, ales-</w:t>
      </w:r>
      <w:r w:rsidRPr="00397410">
        <w:rPr>
          <w:rFonts w:eastAsia="Times New Roman"/>
          <w:sz w:val="20"/>
          <w:szCs w:val="20"/>
        </w:rPr>
        <w:br/>
        <w:t>poň sami; přesto nebudete porušeni a nezahubí vás žádný osud smrti,</w:t>
      </w:r>
      <w:r w:rsidRPr="00397410">
        <w:rPr>
          <w:rFonts w:eastAsia="Times New Roman"/>
          <w:sz w:val="20"/>
          <w:szCs w:val="20"/>
        </w:rPr>
        <w:br/>
        <w:t>neboť nebude mocnější nežli moje vůle; ta jest pro vaše trvání svazem</w:t>
      </w:r>
      <w:r w:rsidRPr="00397410">
        <w:rPr>
          <w:rFonts w:eastAsia="Times New Roman"/>
          <w:sz w:val="20"/>
          <w:szCs w:val="20"/>
        </w:rPr>
        <w:br/>
        <w:t>silnějším nežli ty, kterými jste svázáni" (Tim. 41 A). Hle, podle Platona</w:t>
      </w:r>
      <w:r w:rsidRPr="00397410">
        <w:rPr>
          <w:rFonts w:eastAsia="Times New Roman"/>
          <w:sz w:val="20"/>
          <w:szCs w:val="20"/>
        </w:rPr>
        <w:br/>
        <w:t>jsou bohové co do svazu těla i duše smrtelní, a přece z vůle a úradku</w:t>
      </w:r>
      <w:r w:rsidRPr="00397410">
        <w:rPr>
          <w:rFonts w:eastAsia="Times New Roman"/>
          <w:sz w:val="20"/>
          <w:szCs w:val="20"/>
        </w:rPr>
        <w:br/>
        <w:t>Boha, jímž byli stvořeni, nesmrtelní! Jestliže tedy je pro duši trestem, je-</w:t>
      </w:r>
      <w:r w:rsidRPr="00397410">
        <w:rPr>
          <w:rFonts w:eastAsia="Times New Roman"/>
          <w:sz w:val="20"/>
          <w:szCs w:val="20"/>
        </w:rPr>
        <w:br/>
        <w:t>li vázána na jakékoli tělo, proč jsou znepokojeni, aby snad nezemřeli,</w:t>
      </w:r>
      <w:r w:rsidRPr="00397410">
        <w:rPr>
          <w:rFonts w:eastAsia="Times New Roman"/>
          <w:sz w:val="20"/>
          <w:szCs w:val="20"/>
        </w:rPr>
        <w:br/>
        <w:t>t. j. aby nebyli odloučeni od těla, a proč je bůh ve své promluvě ujišťuje</w:t>
      </w:r>
      <w:r w:rsidRPr="00397410">
        <w:rPr>
          <w:rFonts w:eastAsia="Times New Roman"/>
          <w:sz w:val="20"/>
          <w:szCs w:val="20"/>
        </w:rPr>
        <w:br/>
        <w:t>nesmrtelností - a to ne na základě jejich přirozenosti, která není jedno-</w:t>
      </w:r>
      <w:r w:rsidRPr="00397410">
        <w:rPr>
          <w:rFonts w:eastAsia="Times New Roman"/>
          <w:sz w:val="20"/>
          <w:szCs w:val="20"/>
        </w:rPr>
        <w:br/>
        <w:t>duchá, nýbrž složená, nýbrž na základě své nezdolné vůle, kterou může</w:t>
      </w:r>
      <w:r w:rsidRPr="00397410">
        <w:rPr>
          <w:rFonts w:eastAsia="Times New Roman"/>
          <w:sz w:val="20"/>
          <w:szCs w:val="20"/>
        </w:rPr>
        <w:br/>
        <w:t>způsobiti, aby ani věci vzniklé nezašly ani složené se nerozpadly, nýbrž</w:t>
      </w:r>
      <w:r w:rsidRPr="00397410">
        <w:rPr>
          <w:rFonts w:eastAsia="Times New Roman"/>
          <w:sz w:val="20"/>
          <w:szCs w:val="20"/>
        </w:rPr>
        <w:br/>
        <w:t>aby neporušitelně trvaly?</w:t>
      </w:r>
    </w:p>
    <w:p w:rsidR="00AD03BD" w:rsidRPr="00397410" w:rsidRDefault="00AD03BD" w:rsidP="00AD03BD">
      <w:pPr>
        <w:rPr>
          <w:rFonts w:eastAsia="Times New Roman"/>
          <w:sz w:val="20"/>
          <w:szCs w:val="20"/>
        </w:rPr>
      </w:pPr>
      <w:r w:rsidRPr="00397410">
        <w:rPr>
          <w:rFonts w:eastAsia="Times New Roman"/>
          <w:sz w:val="20"/>
          <w:szCs w:val="20"/>
        </w:rPr>
        <w:t>Ovšem je-li pravdivé to, co Platon pravi o hvězdách, to je jiná otázka.</w:t>
      </w:r>
      <w:r w:rsidRPr="00397410">
        <w:rPr>
          <w:rFonts w:eastAsia="Times New Roman"/>
          <w:sz w:val="20"/>
          <w:szCs w:val="20"/>
        </w:rPr>
        <w:br/>
        <w:t>Neboť mu nelze jen tak přisvědčíti k tomu, že tyto světelné koule či kru-</w:t>
      </w:r>
      <w:r w:rsidRPr="00397410">
        <w:rPr>
          <w:rFonts w:eastAsia="Times New Roman"/>
          <w:sz w:val="20"/>
          <w:szCs w:val="20"/>
        </w:rPr>
        <w:br/>
        <w:t>hy, svitící ve dne nebo v noci nad zemí hmotným světlem, jsou oživeny</w:t>
      </w:r>
      <w:r w:rsidRPr="00397410">
        <w:rPr>
          <w:rFonts w:eastAsia="Times New Roman"/>
          <w:sz w:val="20"/>
          <w:szCs w:val="20"/>
        </w:rPr>
        <w:br/>
        <w:t>jakýmisi vlastními dušemi, a to rozumnými a blaženými - což vytrvale</w:t>
      </w:r>
      <w:r w:rsidRPr="00397410">
        <w:rPr>
          <w:rFonts w:eastAsia="Times New Roman"/>
          <w:sz w:val="20"/>
          <w:szCs w:val="20"/>
        </w:rPr>
        <w:br/>
        <w:t>tvrdí i o celém světě, jakožto o jediném ohromném živočichu, v němž</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jsou obsaženi všichni ostatní živočichové. Ale to, jak jsem řekl, jest jiná</w:t>
      </w:r>
      <w:r w:rsidRPr="00397410">
        <w:rPr>
          <w:rFonts w:eastAsia="Times New Roman"/>
          <w:sz w:val="20"/>
          <w:szCs w:val="20"/>
        </w:rPr>
        <w:br/>
        <w:t>otázka, jejíž rozbor není nyní naším úkolem.</w:t>
      </w:r>
    </w:p>
    <w:p w:rsidR="00AD03BD" w:rsidRPr="00397410" w:rsidRDefault="00AD03BD" w:rsidP="00AD03BD">
      <w:pPr>
        <w:rPr>
          <w:rFonts w:eastAsia="Times New Roman"/>
          <w:sz w:val="20"/>
          <w:szCs w:val="20"/>
        </w:rPr>
      </w:pPr>
      <w:r w:rsidRPr="00397410">
        <w:rPr>
          <w:rFonts w:eastAsia="Times New Roman"/>
          <w:sz w:val="20"/>
          <w:szCs w:val="20"/>
        </w:rPr>
        <w:t>Toto jsem pouze uznal za dobré uvésti proti těm, kteří se honosí, že</w:t>
      </w:r>
      <w:r w:rsidRPr="00397410">
        <w:rPr>
          <w:rFonts w:eastAsia="Times New Roman"/>
          <w:sz w:val="20"/>
          <w:szCs w:val="20"/>
        </w:rPr>
        <w:br/>
        <w:t>slují nebo jsou platoniky, a kteří se z pýchy nad tím názvem stydí býti</w:t>
      </w:r>
      <w:r w:rsidRPr="00397410">
        <w:rPr>
          <w:rFonts w:eastAsia="Times New Roman"/>
          <w:sz w:val="20"/>
          <w:szCs w:val="20"/>
        </w:rPr>
        <w:br/>
        <w:t>křesťany, aby tak společné jméno s lidem nesnížilo hrstku mudrálků, tím</w:t>
      </w:r>
      <w:r w:rsidRPr="00397410">
        <w:rPr>
          <w:rFonts w:eastAsia="Times New Roman"/>
          <w:sz w:val="20"/>
          <w:szCs w:val="20"/>
        </w:rPr>
        <w:br/>
        <w:t>nadutějších, čím nepatrnějších! Oni, pátrajíce, co by křesťanské nauce vy-</w:t>
      </w:r>
      <w:r w:rsidRPr="00397410">
        <w:rPr>
          <w:rFonts w:eastAsia="Times New Roman"/>
          <w:sz w:val="20"/>
          <w:szCs w:val="20"/>
        </w:rPr>
        <w:br/>
        <w:t>tkli, napadají článek o věčnosti těl, jako by v tom byl rozpor, když jednak</w:t>
      </w:r>
      <w:r w:rsidRPr="00397410">
        <w:rPr>
          <w:rFonts w:eastAsia="Times New Roman"/>
          <w:sz w:val="20"/>
          <w:szCs w:val="20"/>
        </w:rPr>
        <w:br/>
        <w:t>hledáme blaženost pro duši a jednak ji chceme povždy míti v těle -</w:t>
      </w:r>
      <w:r w:rsidRPr="00397410">
        <w:rPr>
          <w:rFonts w:eastAsia="Times New Roman"/>
          <w:sz w:val="20"/>
          <w:szCs w:val="20"/>
        </w:rPr>
        <w:br/>
        <w:t>v němž je podle nich spoutána trapnými okovy. A přitom jejich hlava</w:t>
      </w:r>
      <w:r w:rsidRPr="00397410">
        <w:rPr>
          <w:rFonts w:eastAsia="Times New Roman"/>
          <w:sz w:val="20"/>
          <w:szCs w:val="20"/>
        </w:rPr>
        <w:br/>
        <w:t>a učitel Platon pravi, že nejvyšší Bůh poskytl bohům, které stvořil, ten</w:t>
      </w:r>
      <w:r w:rsidRPr="00397410">
        <w:rPr>
          <w:rFonts w:eastAsia="Times New Roman"/>
          <w:sz w:val="20"/>
          <w:szCs w:val="20"/>
        </w:rPr>
        <w:br/>
        <w:t>dar, aby nikdy nezemřeli, t. j. aby nikdy nebyli odloučeni od těl, se kte-</w:t>
      </w:r>
      <w:r w:rsidRPr="00397410">
        <w:rPr>
          <w:rFonts w:eastAsia="Times New Roman"/>
          <w:sz w:val="20"/>
          <w:szCs w:val="20"/>
        </w:rPr>
        <w:br/>
        <w:t>rými je spjal!</w:t>
      </w:r>
    </w:p>
    <w:p w:rsidR="00AD03BD" w:rsidRPr="00397410" w:rsidRDefault="00AD03BD" w:rsidP="00AD03BD">
      <w:pPr>
        <w:rPr>
          <w:rFonts w:eastAsia="Times New Roman"/>
          <w:sz w:val="20"/>
          <w:szCs w:val="20"/>
        </w:rPr>
      </w:pPr>
      <w:r w:rsidRPr="00397410">
        <w:rPr>
          <w:rFonts w:eastAsia="Times New Roman"/>
          <w:sz w:val="20"/>
          <w:szCs w:val="20"/>
        </w:rPr>
        <w:t>17. Proti těm, podle kterých se pozemská těla nemohou stát</w:t>
      </w:r>
      <w:r w:rsidRPr="00397410">
        <w:rPr>
          <w:rFonts w:eastAsia="Times New Roman"/>
          <w:sz w:val="20"/>
          <w:szCs w:val="20"/>
        </w:rPr>
        <w:br/>
        <w:t>neporušitelnými a věčnými.</w:t>
      </w:r>
    </w:p>
    <w:p w:rsidR="00AD03BD" w:rsidRPr="00397410" w:rsidRDefault="00AD03BD" w:rsidP="00AD03BD">
      <w:pPr>
        <w:rPr>
          <w:rFonts w:eastAsia="Times New Roman"/>
          <w:sz w:val="20"/>
          <w:szCs w:val="20"/>
        </w:rPr>
      </w:pPr>
      <w:r w:rsidRPr="00397410">
        <w:rPr>
          <w:rFonts w:eastAsia="Times New Roman"/>
          <w:sz w:val="20"/>
          <w:szCs w:val="20"/>
        </w:rPr>
        <w:t>Oni také tvrdí, že zemská těla se nemohou stát věčnými - ač nepochybu-</w:t>
      </w:r>
      <w:r w:rsidRPr="00397410">
        <w:rPr>
          <w:rFonts w:eastAsia="Times New Roman"/>
          <w:sz w:val="20"/>
          <w:szCs w:val="20"/>
        </w:rPr>
        <w:br/>
        <w:t>jí o tom, že sama celá země je údem svého boha, ne sice nejvyššího, ale</w:t>
      </w:r>
      <w:r w:rsidRPr="00397410">
        <w:rPr>
          <w:rFonts w:eastAsia="Times New Roman"/>
          <w:sz w:val="20"/>
          <w:szCs w:val="20"/>
        </w:rPr>
        <w:br/>
        <w:t>přece velikého, t. j. celého tohoto světa, umístěným ve středu a věčným.</w:t>
      </w:r>
      <w:r w:rsidRPr="00397410">
        <w:rPr>
          <w:rFonts w:eastAsia="Times New Roman"/>
          <w:sz w:val="20"/>
          <w:szCs w:val="20"/>
        </w:rPr>
        <w:br/>
        <w:t>Když tedy ten nejvyšší bůhjim stvořil druhého domnělého boha, t. j. ten-</w:t>
      </w:r>
      <w:r w:rsidRPr="00397410">
        <w:rPr>
          <w:rFonts w:eastAsia="Times New Roman"/>
          <w:sz w:val="20"/>
          <w:szCs w:val="20"/>
        </w:rPr>
        <w:br/>
        <w:t>to svět, zasluhující předností před ostatními bohy, nižšími než on, a když</w:t>
      </w:r>
      <w:r w:rsidRPr="00397410">
        <w:rPr>
          <w:rFonts w:eastAsia="Times New Roman"/>
          <w:sz w:val="20"/>
          <w:szCs w:val="20"/>
        </w:rPr>
        <w:br/>
        <w:t>ten je po jejich náhledu oduševněn, a to podle nich duší rozumnou či du-</w:t>
      </w:r>
      <w:r w:rsidRPr="00397410">
        <w:rPr>
          <w:rFonts w:eastAsia="Times New Roman"/>
          <w:sz w:val="20"/>
          <w:szCs w:val="20"/>
        </w:rPr>
        <w:br/>
        <w:t>chovou, uzavřenou v té ohromné hmotě jeho těla, a když ustavil čtyři živ-</w:t>
      </w:r>
      <w:r w:rsidRPr="00397410">
        <w:rPr>
          <w:rFonts w:eastAsia="Times New Roman"/>
          <w:sz w:val="20"/>
          <w:szCs w:val="20"/>
        </w:rPr>
        <w:br/>
        <w:t>ly, jakoby články toho těla, na svých místech zařáděné a rozvržené, je-</w:t>
      </w:r>
      <w:r w:rsidRPr="00397410">
        <w:rPr>
          <w:rFonts w:eastAsia="Times New Roman"/>
          <w:sz w:val="20"/>
          <w:szCs w:val="20"/>
        </w:rPr>
        <w:br/>
        <w:t>jichž spojení si představují nezruší telné a věčné, aby někdy ten jejich</w:t>
      </w:r>
      <w:r w:rsidRPr="00397410">
        <w:rPr>
          <w:rFonts w:eastAsia="Times New Roman"/>
          <w:sz w:val="20"/>
          <w:szCs w:val="20"/>
        </w:rPr>
        <w:br/>
        <w:t>veliký bůh nezemřel: proč na jedné straně je v těle většího živočicha ja-</w:t>
      </w:r>
      <w:r w:rsidRPr="00397410">
        <w:rPr>
          <w:rFonts w:eastAsia="Times New Roman"/>
          <w:sz w:val="20"/>
          <w:szCs w:val="20"/>
        </w:rPr>
        <w:br/>
        <w:t>koby středním údem věčná země, a proč na druhé straně těla jiných zem-</w:t>
      </w:r>
      <w:r w:rsidRPr="00397410">
        <w:rPr>
          <w:rFonts w:eastAsia="Times New Roman"/>
          <w:sz w:val="20"/>
          <w:szCs w:val="20"/>
        </w:rPr>
        <w:br/>
        <w:t>ských živočichů, kdyby Bůh podobně chtěl, věčná býti nemohou?</w:t>
      </w:r>
    </w:p>
    <w:p w:rsidR="00AD03BD" w:rsidRPr="00397410" w:rsidRDefault="00AD03BD" w:rsidP="00AD03BD">
      <w:pPr>
        <w:rPr>
          <w:rFonts w:eastAsia="Times New Roman"/>
          <w:sz w:val="20"/>
          <w:szCs w:val="20"/>
        </w:rPr>
      </w:pPr>
      <w:r w:rsidRPr="00397410">
        <w:rPr>
          <w:rFonts w:eastAsia="Times New Roman"/>
          <w:sz w:val="20"/>
          <w:szCs w:val="20"/>
        </w:rPr>
        <w:t>Ale země prý se musí vrátit do země, z níž byla vzata zemská těla ži-</w:t>
      </w:r>
      <w:r w:rsidRPr="00397410">
        <w:rPr>
          <w:rFonts w:eastAsia="Times New Roman"/>
          <w:sz w:val="20"/>
          <w:szCs w:val="20"/>
        </w:rPr>
        <w:br/>
        <w:t>vočichů; následkem toho je prý nutno, aby se rozpadla a zahynula a tak</w:t>
      </w:r>
      <w:r w:rsidRPr="00397410">
        <w:rPr>
          <w:rFonts w:eastAsia="Times New Roman"/>
          <w:sz w:val="20"/>
          <w:szCs w:val="20"/>
        </w:rPr>
        <w:br/>
        <w:t>byla navrácena nepohnuté a věčné zemi, z níž byla vzata. Kdyby někdo</w:t>
      </w:r>
      <w:r w:rsidRPr="00397410">
        <w:rPr>
          <w:rFonts w:eastAsia="Times New Roman"/>
          <w:sz w:val="20"/>
          <w:szCs w:val="20"/>
        </w:rPr>
        <w:br/>
        <w:t>tohle tvrdil obdobné i o ohni, a kdyby říkal, že se musí vrátit v obecný</w:t>
      </w:r>
      <w:r w:rsidRPr="00397410">
        <w:rPr>
          <w:rFonts w:eastAsia="Times New Roman"/>
          <w:sz w:val="20"/>
          <w:szCs w:val="20"/>
        </w:rPr>
        <w:br/>
        <w:t>oheň těla, která z něho byla vzata, aby se stala nebeskými živočichy: ne-</w:t>
      </w:r>
      <w:r w:rsidRPr="00397410">
        <w:rPr>
          <w:rFonts w:eastAsia="Times New Roman"/>
          <w:sz w:val="20"/>
          <w:szCs w:val="20"/>
        </w:rPr>
        <w:br/>
        <w:t>bude pak, díky této násilné disputaci, veta po nesmrtelností, kterou za-</w:t>
      </w:r>
      <w:r w:rsidRPr="00397410">
        <w:rPr>
          <w:rFonts w:eastAsia="Times New Roman"/>
          <w:sz w:val="20"/>
          <w:szCs w:val="20"/>
        </w:rPr>
        <w:br/>
        <w:t>slíbil takovým bohům ústy nejvyššího boha Platon? Či v tom případě</w:t>
      </w:r>
      <w:r w:rsidRPr="00397410">
        <w:rPr>
          <w:rFonts w:eastAsia="Times New Roman"/>
          <w:sz w:val="20"/>
          <w:szCs w:val="20"/>
        </w:rPr>
        <w:br/>
        <w:t>k tomu nedojde, protože to nechce Bůh, jehož vůli podle Platona žádné</w:t>
      </w:r>
      <w:r w:rsidRPr="00397410">
        <w:rPr>
          <w:rFonts w:eastAsia="Times New Roman"/>
          <w:sz w:val="20"/>
          <w:szCs w:val="20"/>
        </w:rPr>
        <w:br/>
        <w:t>násilí nepřekoná? Co je tedy překážkou, aby Bůh nemohl učinit totéž</w:t>
      </w:r>
      <w:r w:rsidRPr="00397410">
        <w:rPr>
          <w:rFonts w:eastAsia="Times New Roman"/>
          <w:sz w:val="20"/>
          <w:szCs w:val="20"/>
        </w:rPr>
        <w:br/>
        <w:t>i s těly zemskými? Vždyť podle Platonova doznání Bůh může způsobití,</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433</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aby ani nezašlo to, co vzešlo, aby se ani nerozpadlo, co bylo spojeno, aby</w:t>
      </w:r>
      <w:r w:rsidRPr="00397410">
        <w:rPr>
          <w:rFonts w:eastAsia="Times New Roman"/>
          <w:sz w:val="20"/>
          <w:szCs w:val="20"/>
        </w:rPr>
        <w:br/>
        <w:t>se ani nevrátilo do živlů, co z nich bylo vzato, a aby duše, umístěné v tě-</w:t>
      </w:r>
      <w:r w:rsidRPr="00397410">
        <w:rPr>
          <w:rFonts w:eastAsia="Times New Roman"/>
          <w:sz w:val="20"/>
          <w:szCs w:val="20"/>
        </w:rPr>
        <w:br/>
        <w:t>lech, nikdy jich neopustily a požívaly s nimi nesmrtelnosti a věčné blaže-</w:t>
      </w:r>
      <w:r w:rsidRPr="00397410">
        <w:rPr>
          <w:rFonts w:eastAsia="Times New Roman"/>
          <w:sz w:val="20"/>
          <w:szCs w:val="20"/>
        </w:rPr>
        <w:br/>
        <w:t>ností! Proč by tedy nemohl dokázat, aby ani zemské bytosti nezemřely?</w:t>
      </w:r>
      <w:r w:rsidRPr="00397410">
        <w:rPr>
          <w:rFonts w:eastAsia="Times New Roman"/>
          <w:sz w:val="20"/>
          <w:szCs w:val="20"/>
        </w:rPr>
        <w:br/>
        <w:t>Či Boží moc nesahá tam, kam věří křesťané, ale kam dovolují platoniko-</w:t>
      </w:r>
      <w:r w:rsidRPr="00397410">
        <w:rPr>
          <w:rFonts w:eastAsia="Times New Roman"/>
          <w:sz w:val="20"/>
          <w:szCs w:val="20"/>
        </w:rPr>
        <w:br/>
        <w:t>vé? Bezpochyby že plán i moc Boží mohli znáti filosofové, a nemohli jich</w:t>
      </w:r>
      <w:r w:rsidRPr="00397410">
        <w:rPr>
          <w:rFonts w:eastAsia="Times New Roman"/>
          <w:sz w:val="20"/>
          <w:szCs w:val="20"/>
        </w:rPr>
        <w:br/>
        <w:t>znáti proroci - ačkoliv naopak Boží proroky jeho Duch vyučil ke hlásání</w:t>
      </w:r>
      <w:r w:rsidRPr="00397410">
        <w:rPr>
          <w:rFonts w:eastAsia="Times New Roman"/>
          <w:sz w:val="20"/>
          <w:szCs w:val="20"/>
        </w:rPr>
        <w:br/>
        <w:t>jeho vůle, nakolik uznal za dobré, kdežto filosofy obloudil při jejím po-</w:t>
      </w:r>
      <w:r w:rsidRPr="00397410">
        <w:rPr>
          <w:rFonts w:eastAsia="Times New Roman"/>
          <w:sz w:val="20"/>
          <w:szCs w:val="20"/>
        </w:rPr>
        <w:br/>
        <w:t>znávání lidský výpočet.</w:t>
      </w:r>
    </w:p>
    <w:p w:rsidR="00AD03BD" w:rsidRPr="00397410" w:rsidRDefault="00AD03BD" w:rsidP="00AD03BD">
      <w:pPr>
        <w:rPr>
          <w:rFonts w:eastAsia="Times New Roman"/>
          <w:sz w:val="20"/>
          <w:szCs w:val="20"/>
        </w:rPr>
      </w:pPr>
      <w:r w:rsidRPr="00397410">
        <w:rPr>
          <w:rFonts w:eastAsia="Times New Roman"/>
          <w:sz w:val="20"/>
          <w:szCs w:val="20"/>
        </w:rPr>
        <w:t>Avšak neměli se nechat obloudit (a to nejen z neznalosti, ale i ze za-</w:t>
      </w:r>
      <w:r w:rsidRPr="00397410">
        <w:rPr>
          <w:rFonts w:eastAsia="Times New Roman"/>
          <w:sz w:val="20"/>
          <w:szCs w:val="20"/>
        </w:rPr>
        <w:br/>
        <w:t>tvrzelosti) tak dalece, aby i sami se sebou byli v křiklavém rozporu: na</w:t>
      </w:r>
      <w:r w:rsidRPr="00397410">
        <w:rPr>
          <w:rFonts w:eastAsia="Times New Roman"/>
          <w:sz w:val="20"/>
          <w:szCs w:val="20"/>
        </w:rPr>
        <w:br/>
        <w:t>jedné straně totiž v rozpravách ze všech sil tvrdí, že duše, aby mohla býti</w:t>
      </w:r>
      <w:r w:rsidRPr="00397410">
        <w:rPr>
          <w:rFonts w:eastAsia="Times New Roman"/>
          <w:sz w:val="20"/>
          <w:szCs w:val="20"/>
        </w:rPr>
        <w:br/>
        <w:t>blažena, musí se vyhýbat tělu nejen zemskému, ale každému - a na dru-</w:t>
      </w:r>
      <w:r w:rsidRPr="00397410">
        <w:rPr>
          <w:rFonts w:eastAsia="Times New Roman"/>
          <w:sz w:val="20"/>
          <w:szCs w:val="20"/>
        </w:rPr>
        <w:br/>
        <w:t>hé straně říkají, že bozi mají duše nejblažénější, a přece upoutané na věč-</w:t>
      </w:r>
      <w:r w:rsidRPr="00397410">
        <w:rPr>
          <w:rFonts w:eastAsia="Times New Roman"/>
          <w:sz w:val="20"/>
          <w:szCs w:val="20"/>
        </w:rPr>
        <w:br/>
        <w:t>ná těla, ovšem nebeské na ohnivá; že však duše samého Jova, který je</w:t>
      </w:r>
      <w:r w:rsidRPr="00397410">
        <w:rPr>
          <w:rFonts w:eastAsia="Times New Roman"/>
          <w:sz w:val="20"/>
          <w:szCs w:val="20"/>
        </w:rPr>
        <w:br/>
        <w:t>podle nich tímto světem, je uzavřena vůbec ve všech možných živlech, ze</w:t>
      </w:r>
      <w:r w:rsidRPr="00397410">
        <w:rPr>
          <w:rFonts w:eastAsia="Times New Roman"/>
          <w:sz w:val="20"/>
          <w:szCs w:val="20"/>
        </w:rPr>
        <w:br/>
        <w:t>kterých je zbudován celý tento kolos od země po nebe. O této duši se to-</w:t>
      </w:r>
      <w:r w:rsidRPr="00397410">
        <w:rPr>
          <w:rFonts w:eastAsia="Times New Roman"/>
          <w:sz w:val="20"/>
          <w:szCs w:val="20"/>
        </w:rPr>
        <w:br/>
        <w:t>tiž domnívá Platon, že se v musických číslech rozpíná a rozlévá od nej-</w:t>
      </w:r>
      <w:r w:rsidRPr="00397410">
        <w:rPr>
          <w:rFonts w:eastAsia="Times New Roman"/>
          <w:sz w:val="20"/>
          <w:szCs w:val="20"/>
        </w:rPr>
        <w:br/>
        <w:t>vnitmějšího středu země, jež geometrové nazývají centrem, skrze všech-</w:t>
      </w:r>
      <w:r w:rsidRPr="00397410">
        <w:rPr>
          <w:rFonts w:eastAsia="Times New Roman"/>
          <w:sz w:val="20"/>
          <w:szCs w:val="20"/>
        </w:rPr>
        <w:br/>
        <w:t>ny její části až po nejvyšší a krajní končiny nebes, takže tento svět je</w:t>
      </w:r>
      <w:r w:rsidRPr="00397410">
        <w:rPr>
          <w:rFonts w:eastAsia="Times New Roman"/>
          <w:sz w:val="20"/>
          <w:szCs w:val="20"/>
        </w:rPr>
        <w:br/>
        <w:t>živočichem největším, nejblaženějším a věčným, jehož duše chová doko-</w:t>
      </w:r>
      <w:r w:rsidRPr="00397410">
        <w:rPr>
          <w:rFonts w:eastAsia="Times New Roman"/>
          <w:sz w:val="20"/>
          <w:szCs w:val="20"/>
        </w:rPr>
        <w:br/>
        <w:t>nalé štěstí moudrosti a přitom vlastního těla neopouští, a jehož tělo je jí</w:t>
      </w:r>
      <w:r w:rsidRPr="00397410">
        <w:rPr>
          <w:rFonts w:eastAsia="Times New Roman"/>
          <w:sz w:val="20"/>
          <w:szCs w:val="20"/>
        </w:rPr>
        <w:br/>
        <w:t>navždy oživováno a přitom ji nemůže otupovati ani brzdití, ač není jed-</w:t>
      </w:r>
      <w:r w:rsidRPr="00397410">
        <w:rPr>
          <w:rFonts w:eastAsia="Times New Roman"/>
          <w:sz w:val="20"/>
          <w:szCs w:val="20"/>
        </w:rPr>
        <w:br/>
        <w:t>noduché, nýbrž složené z tolika velikých těles.</w:t>
      </w:r>
    </w:p>
    <w:p w:rsidR="00AD03BD" w:rsidRPr="00397410" w:rsidRDefault="00AD03BD" w:rsidP="00AD03BD">
      <w:pPr>
        <w:rPr>
          <w:rFonts w:eastAsia="Times New Roman"/>
          <w:sz w:val="20"/>
          <w:szCs w:val="20"/>
        </w:rPr>
      </w:pPr>
      <w:r w:rsidRPr="00397410">
        <w:rPr>
          <w:rFonts w:eastAsia="Times New Roman"/>
          <w:sz w:val="20"/>
          <w:szCs w:val="20"/>
        </w:rPr>
        <w:t>Když si tedy ve své nedůvěřivosti dovolují tohle, proč nechtějí věřit,</w:t>
      </w:r>
      <w:r w:rsidRPr="00397410">
        <w:rPr>
          <w:rFonts w:eastAsia="Times New Roman"/>
          <w:sz w:val="20"/>
          <w:szCs w:val="20"/>
        </w:rPr>
        <w:br/>
        <w:t>že zemská těla se mohou z božské vůle a moci stát nesmrtelnými a že</w:t>
      </w:r>
      <w:r w:rsidRPr="00397410">
        <w:rPr>
          <w:rFonts w:eastAsia="Times New Roman"/>
          <w:sz w:val="20"/>
          <w:szCs w:val="20"/>
        </w:rPr>
        <w:br/>
        <w:t>v nich mohou věčně a šťastně žiti duše, neodlučujíce se od nich žádnou</w:t>
      </w:r>
      <w:r w:rsidRPr="00397410">
        <w:rPr>
          <w:rFonts w:eastAsia="Times New Roman"/>
          <w:sz w:val="20"/>
          <w:szCs w:val="20"/>
        </w:rPr>
        <w:br/>
        <w:t>smrtí, nezatěžovány v nich žádným břemenem? - když to po jejich tvrze-</w:t>
      </w:r>
      <w:r w:rsidRPr="00397410">
        <w:rPr>
          <w:rFonts w:eastAsia="Times New Roman"/>
          <w:sz w:val="20"/>
          <w:szCs w:val="20"/>
        </w:rPr>
        <w:br/>
        <w:t>ní dovedou jejich bozi v ohnivých tělech, a sám Juppiter, jejich král, ve</w:t>
      </w:r>
      <w:r w:rsidRPr="00397410">
        <w:rPr>
          <w:rFonts w:eastAsia="Times New Roman"/>
          <w:sz w:val="20"/>
          <w:szCs w:val="20"/>
        </w:rPr>
        <w:br/>
        <w:t>všech hmotných živlech! Neboť jestliže se duše v zájmu své blaženosti</w:t>
      </w:r>
      <w:r w:rsidRPr="00397410">
        <w:rPr>
          <w:rFonts w:eastAsia="Times New Roman"/>
          <w:sz w:val="20"/>
          <w:szCs w:val="20"/>
        </w:rPr>
        <w:br/>
        <w:t>musí vyhýbat každému tělu, ať jejich bohové prchnou z hvězdných kou-</w:t>
      </w:r>
      <w:r w:rsidRPr="00397410">
        <w:rPr>
          <w:rFonts w:eastAsia="Times New Roman"/>
          <w:sz w:val="20"/>
          <w:szCs w:val="20"/>
        </w:rPr>
        <w:br/>
        <w:t>lí, ať prchne Juppiter s nebe i ze země - nebo nemohou-li uprchnouti, ať</w:t>
      </w:r>
      <w:r w:rsidRPr="00397410">
        <w:rPr>
          <w:rFonts w:eastAsia="Times New Roman"/>
          <w:sz w:val="20"/>
          <w:szCs w:val="20"/>
        </w:rPr>
        <w:br/>
        <w:t>jsou pokládáni za nešťastné!</w:t>
      </w:r>
    </w:p>
    <w:p w:rsidR="00AD03BD" w:rsidRPr="00397410" w:rsidRDefault="00AD03BD" w:rsidP="00AD03BD">
      <w:pPr>
        <w:rPr>
          <w:rFonts w:eastAsia="Times New Roman"/>
          <w:sz w:val="20"/>
          <w:szCs w:val="20"/>
        </w:rPr>
      </w:pPr>
      <w:r w:rsidRPr="00397410">
        <w:rPr>
          <w:rFonts w:eastAsia="Times New Roman"/>
          <w:sz w:val="20"/>
          <w:szCs w:val="20"/>
        </w:rPr>
        <w:t>Ale odpůrci nepřipouštějí ani jedno ani druhé: neodvažují se při-</w:t>
      </w:r>
      <w:r w:rsidRPr="00397410">
        <w:rPr>
          <w:rFonts w:eastAsia="Times New Roman"/>
          <w:sz w:val="20"/>
          <w:szCs w:val="20"/>
        </w:rPr>
        <w:br/>
        <w:t>řknoutí svým bohům ani odloučení od těla, aby se nezdálo, že je uctíva-</w:t>
      </w:r>
      <w:r w:rsidRPr="00397410">
        <w:rPr>
          <w:rFonts w:eastAsia="Times New Roman"/>
          <w:sz w:val="20"/>
          <w:szCs w:val="20"/>
        </w:rPr>
        <w:br/>
        <w:t>jí jako smrtelné, ani ztrátu blaženosti, aby nemusili přiznat, že jsou ne-</w:t>
      </w:r>
      <w:r w:rsidRPr="00397410">
        <w:rPr>
          <w:rFonts w:eastAsia="Times New Roman"/>
          <w:sz w:val="20"/>
          <w:szCs w:val="20"/>
        </w:rPr>
        <w:br/>
        <w:t>šťastni. Není tedy za účelem dosažení blaženosti nutno vyhýbat se tělům</w:t>
      </w:r>
      <w:r w:rsidRPr="00397410">
        <w:rPr>
          <w:rFonts w:eastAsia="Times New Roman"/>
          <w:sz w:val="20"/>
          <w:szCs w:val="20"/>
        </w:rPr>
        <w:br/>
        <w:t>všem, nýbrž tělům porušitelným, obtížným, trapným, smrtelným - ne ta-</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kovým, jaká stvořil ve své dobrotě Bůh prvním lidem, ale takovým, jaký-</w:t>
      </w:r>
      <w:r w:rsidRPr="00397410">
        <w:rPr>
          <w:rFonts w:eastAsia="Times New Roman"/>
          <w:sz w:val="20"/>
          <w:szCs w:val="20"/>
        </w:rPr>
        <w:br/>
        <w:t>mi je učinil trest za hřích,</w:t>
      </w:r>
    </w:p>
    <w:p w:rsidR="00AD03BD" w:rsidRPr="00397410" w:rsidRDefault="00AD03BD" w:rsidP="00AD03BD">
      <w:pPr>
        <w:rPr>
          <w:rFonts w:eastAsia="Times New Roman"/>
          <w:sz w:val="20"/>
          <w:szCs w:val="20"/>
        </w:rPr>
      </w:pPr>
      <w:r w:rsidRPr="00397410">
        <w:rPr>
          <w:rFonts w:eastAsia="Times New Roman"/>
          <w:sz w:val="20"/>
          <w:szCs w:val="20"/>
        </w:rPr>
        <w:t>18. O pozemských tělech, která podle tvrzení filosofů mezi nebeskými být</w:t>
      </w:r>
      <w:r w:rsidRPr="00397410">
        <w:rPr>
          <w:rFonts w:eastAsia="Times New Roman"/>
          <w:sz w:val="20"/>
          <w:szCs w:val="20"/>
        </w:rPr>
        <w:br/>
        <w:t>nemohou, ježto prý co je pozemské, přirozenou vahou tíhne zpět k zemi.</w:t>
      </w:r>
    </w:p>
    <w:p w:rsidR="00AD03BD" w:rsidRPr="00397410" w:rsidRDefault="00AD03BD" w:rsidP="00AD03BD">
      <w:pPr>
        <w:rPr>
          <w:rFonts w:eastAsia="Times New Roman"/>
          <w:sz w:val="20"/>
          <w:szCs w:val="20"/>
        </w:rPr>
      </w:pPr>
      <w:r w:rsidRPr="00397410">
        <w:rPr>
          <w:rFonts w:eastAsia="Times New Roman"/>
          <w:sz w:val="20"/>
          <w:szCs w:val="20"/>
        </w:rPr>
        <w:t>Ale pozemská těla jsou prý nezbytně svou přirozenou tíhou poutána</w:t>
      </w:r>
      <w:r w:rsidRPr="00397410">
        <w:rPr>
          <w:rFonts w:eastAsia="Times New Roman"/>
          <w:sz w:val="20"/>
          <w:szCs w:val="20"/>
        </w:rPr>
        <w:br/>
        <w:t>k zemi nebo k zemi puzena, a proto nemohou být v nebi. Ovšem oni prv-</w:t>
      </w:r>
      <w:r w:rsidRPr="00397410">
        <w:rPr>
          <w:rFonts w:eastAsia="Times New Roman"/>
          <w:sz w:val="20"/>
          <w:szCs w:val="20"/>
        </w:rPr>
        <w:br/>
        <w:t>ní lidé byli v zemi, plné ovocných stromů, jež byla nazvána rájem. Ale</w:t>
      </w:r>
      <w:r w:rsidRPr="00397410">
        <w:rPr>
          <w:rFonts w:eastAsia="Times New Roman"/>
          <w:sz w:val="20"/>
          <w:szCs w:val="20"/>
        </w:rPr>
        <w:br/>
        <w:t>musíme odpovědět i na to, a to vzhledem k tělu, s kterým Kristus vy-</w:t>
      </w:r>
      <w:r w:rsidRPr="00397410">
        <w:rPr>
          <w:rFonts w:eastAsia="Times New Roman"/>
          <w:sz w:val="20"/>
          <w:szCs w:val="20"/>
        </w:rPr>
        <w:br/>
        <w:t>stoupil na nebesa, nebo k tělům svarých, jaká budou při zmrtvýchvstání;</w:t>
      </w:r>
      <w:r w:rsidRPr="00397410">
        <w:rPr>
          <w:rFonts w:eastAsia="Times New Roman"/>
          <w:sz w:val="20"/>
          <w:szCs w:val="20"/>
        </w:rPr>
        <w:br/>
        <w:t>proto nechť přihlédnou trochu pozorněji právě k pozemským tíhám!</w:t>
      </w:r>
      <w:r w:rsidRPr="00397410">
        <w:rPr>
          <w:rFonts w:eastAsia="Times New Roman"/>
          <w:sz w:val="20"/>
          <w:szCs w:val="20"/>
        </w:rPr>
        <w:br/>
        <w:t>M ůze-li dokázat lidské řemeslo, že nádoby, zrobené určitým způsobem</w:t>
      </w:r>
      <w:r w:rsidRPr="00397410">
        <w:rPr>
          <w:rFonts w:eastAsia="Times New Roman"/>
          <w:sz w:val="20"/>
          <w:szCs w:val="20"/>
        </w:rPr>
        <w:br/>
        <w:t>z kovů, které se ve vodě okamžitě potápěly, přece mohou plavat: oč vě-</w:t>
      </w:r>
      <w:r w:rsidRPr="00397410">
        <w:rPr>
          <w:rFonts w:eastAsia="Times New Roman"/>
          <w:sz w:val="20"/>
          <w:szCs w:val="20"/>
        </w:rPr>
        <w:br/>
        <w:t>rohodněji a účinněji může nějaký skryrý způsob Božího působení (jehož</w:t>
      </w:r>
      <w:r w:rsidRPr="00397410">
        <w:rPr>
          <w:rFonts w:eastAsia="Times New Roman"/>
          <w:sz w:val="20"/>
          <w:szCs w:val="20"/>
        </w:rPr>
        <w:br/>
        <w:t>všemocná vůle podle Platona chrání před zánikem, co vzniklo, a před</w:t>
      </w:r>
      <w:r w:rsidRPr="00397410">
        <w:rPr>
          <w:rFonts w:eastAsia="Times New Roman"/>
          <w:sz w:val="20"/>
          <w:szCs w:val="20"/>
        </w:rPr>
        <w:br/>
        <w:t>rozpadem, co je stmeleno - ačkoliv spojení nehmotného se hmotným je</w:t>
      </w:r>
      <w:r w:rsidRPr="00397410">
        <w:rPr>
          <w:rFonts w:eastAsia="Times New Roman"/>
          <w:sz w:val="20"/>
          <w:szCs w:val="20"/>
        </w:rPr>
        <w:br/>
        <w:t>mnohem úžasnější než spojení jakýchkoli těles s jakýmikoliv tělesy) pro-</w:t>
      </w:r>
      <w:r w:rsidRPr="00397410">
        <w:rPr>
          <w:rFonts w:eastAsia="Times New Roman"/>
          <w:sz w:val="20"/>
          <w:szCs w:val="20"/>
        </w:rPr>
        <w:br/>
        <w:t>půjčiti pozemským hmotám tu vlastnost, aby žádnou tíhou nebyly tlače-</w:t>
      </w:r>
      <w:r w:rsidRPr="00397410">
        <w:rPr>
          <w:rFonts w:eastAsia="Times New Roman"/>
          <w:sz w:val="20"/>
          <w:szCs w:val="20"/>
        </w:rPr>
        <w:br/>
        <w:t>ny k zemi, a samým duším, v nejvyŠším stupni blaženým, tu vlastnost,</w:t>
      </w:r>
      <w:r w:rsidRPr="00397410">
        <w:rPr>
          <w:rFonts w:eastAsia="Times New Roman"/>
          <w:sz w:val="20"/>
          <w:szCs w:val="20"/>
        </w:rPr>
        <w:br/>
        <w:t>aby těla, sice pozemská, ale přece už neporušitelná, umisťovaly kdekoliv</w:t>
      </w:r>
      <w:r w:rsidRPr="00397410">
        <w:rPr>
          <w:rFonts w:eastAsia="Times New Roman"/>
          <w:sz w:val="20"/>
          <w:szCs w:val="20"/>
        </w:rPr>
        <w:br/>
        <w:t>a pohybovaly jimi kamkoliv, lehounce jimi vládnouce! Či snad, jestliže to</w:t>
      </w:r>
      <w:r w:rsidRPr="00397410">
        <w:rPr>
          <w:rFonts w:eastAsia="Times New Roman"/>
          <w:sz w:val="20"/>
          <w:szCs w:val="20"/>
        </w:rPr>
        <w:br/>
        <w:t>činí andělé a uchvacují kterékoliv zemské živočichy, odkud chtějí, a dá-</w:t>
      </w:r>
      <w:r w:rsidRPr="00397410">
        <w:rPr>
          <w:rFonts w:eastAsia="Times New Roman"/>
          <w:sz w:val="20"/>
          <w:szCs w:val="20"/>
        </w:rPr>
        <w:br/>
        <w:t>vají je, kam chtějí: máme si myslit, že to buďto nedovedou nebo že poci-</w:t>
      </w:r>
      <w:r w:rsidRPr="00397410">
        <w:rPr>
          <w:rFonts w:eastAsia="Times New Roman"/>
          <w:sz w:val="20"/>
          <w:szCs w:val="20"/>
        </w:rPr>
        <w:br/>
        <w:t>ťují jejich tíhu? Proč bychom tedy nevěřili, že duše svarých, z Boží milosti</w:t>
      </w:r>
      <w:r w:rsidRPr="00397410">
        <w:rPr>
          <w:rFonts w:eastAsia="Times New Roman"/>
          <w:sz w:val="20"/>
          <w:szCs w:val="20"/>
        </w:rPr>
        <w:br/>
        <w:t>dokonalé a blažené, mohou bez nejmenších nesnází svoje těla přenášet,</w:t>
      </w:r>
      <w:r w:rsidRPr="00397410">
        <w:rPr>
          <w:rFonts w:eastAsia="Times New Roman"/>
          <w:sz w:val="20"/>
          <w:szCs w:val="20"/>
        </w:rPr>
        <w:br/>
        <w:t>kam chtějí, a stavět, kde chtějí?</w:t>
      </w:r>
    </w:p>
    <w:p w:rsidR="00AD03BD" w:rsidRPr="00397410" w:rsidRDefault="00AD03BD" w:rsidP="00AD03BD">
      <w:pPr>
        <w:rPr>
          <w:rFonts w:eastAsia="Times New Roman"/>
          <w:sz w:val="20"/>
          <w:szCs w:val="20"/>
        </w:rPr>
      </w:pPr>
      <w:r w:rsidRPr="00397410">
        <w:rPr>
          <w:rFonts w:eastAsia="Times New Roman"/>
          <w:sz w:val="20"/>
          <w:szCs w:val="20"/>
        </w:rPr>
        <w:t>Vždyť při pozemských tělesech, jak jsme si to zvykli pociťovat při no-</w:t>
      </w:r>
      <w:r w:rsidRPr="00397410">
        <w:rPr>
          <w:rFonts w:eastAsia="Times New Roman"/>
          <w:sz w:val="20"/>
          <w:szCs w:val="20"/>
        </w:rPr>
        <w:br/>
        <w:t>šení břemen, je tíha tím větší, čím větší je jejich počet, takže nás více tíží</w:t>
      </w:r>
      <w:r w:rsidRPr="00397410">
        <w:rPr>
          <w:rFonts w:eastAsia="Times New Roman"/>
          <w:sz w:val="20"/>
          <w:szCs w:val="20"/>
        </w:rPr>
        <w:br/>
        <w:t>více liber než méně; přesto údy svého těla nosí duše s větší lehkostí, jsou-li</w:t>
      </w:r>
      <w:r w:rsidRPr="00397410">
        <w:rPr>
          <w:rFonts w:eastAsia="Times New Roman"/>
          <w:sz w:val="20"/>
          <w:szCs w:val="20"/>
        </w:rPr>
        <w:br/>
        <w:t>zdravé a statné, než jsou-li choré a hubené. A ačkoli pro jiné nosiče je člo-</w:t>
      </w:r>
      <w:r w:rsidRPr="00397410">
        <w:rPr>
          <w:rFonts w:eastAsia="Times New Roman"/>
          <w:sz w:val="20"/>
          <w:szCs w:val="20"/>
        </w:rPr>
        <w:br/>
        <w:t>věk zdravý a statný těžší nežli útlý a chorobný, přece je sám k ovládání</w:t>
      </w:r>
      <w:r w:rsidRPr="00397410">
        <w:rPr>
          <w:rFonts w:eastAsia="Times New Roman"/>
          <w:sz w:val="20"/>
          <w:szCs w:val="20"/>
        </w:rPr>
        <w:br/>
        <w:t>a nošení svého těla pohotovější, ač má při dobrém zdrávi více hmoty, nežli</w:t>
      </w:r>
      <w:r w:rsidRPr="00397410">
        <w:rPr>
          <w:rFonts w:eastAsia="Times New Roman"/>
          <w:sz w:val="20"/>
          <w:szCs w:val="20"/>
        </w:rPr>
        <w:br/>
        <w:t>když je chorobou nebo hladem nejméně při síle. Tak velice se uplatňuje</w:t>
      </w:r>
      <w:r w:rsidRPr="00397410">
        <w:rPr>
          <w:rFonts w:eastAsia="Times New Roman"/>
          <w:sz w:val="20"/>
          <w:szCs w:val="20"/>
        </w:rPr>
        <w:br/>
        <w:t>i při ovládání pozemských těl, třebaže dosud porušitelných, jejich jakost</w:t>
      </w:r>
      <w:r w:rsidRPr="00397410">
        <w:rPr>
          <w:rFonts w:eastAsia="Times New Roman"/>
          <w:sz w:val="20"/>
          <w:szCs w:val="20"/>
        </w:rPr>
        <w:br/>
        <w:t>a povaha, nikoli velikost a váha. A kdo dovede slovy vylíčit, jak veliký je</w:t>
      </w:r>
      <w:r w:rsidRPr="00397410">
        <w:rPr>
          <w:rFonts w:eastAsia="Times New Roman"/>
          <w:sz w:val="20"/>
          <w:szCs w:val="20"/>
        </w:rPr>
        <w:br/>
        <w:t>rozdíl mezi přítomným tak řečeným zdravím a budoucí nesmrtelností?</w:t>
      </w:r>
      <w:r w:rsidRPr="00397410">
        <w:rPr>
          <w:rFonts w:eastAsia="Times New Roman"/>
          <w:sz w:val="20"/>
          <w:szCs w:val="20"/>
        </w:rPr>
        <w:br/>
        <w:t>Nevyvracejí tedy filosofové naši víru argumenty o vahách těles.</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Nechci totiž zkoumati, proč nevěří, že zemské tělo může býti v nebi,</w:t>
      </w:r>
      <w:r w:rsidRPr="00397410">
        <w:rPr>
          <w:rFonts w:eastAsia="Times New Roman"/>
          <w:sz w:val="20"/>
          <w:szCs w:val="20"/>
        </w:rPr>
        <w:br/>
        <w:t>když celá země se vznáší v prázdnu. Snad by se totiž získal pravděpodob-</w:t>
      </w:r>
      <w:r w:rsidRPr="00397410">
        <w:rPr>
          <w:rFonts w:eastAsia="Times New Roman"/>
          <w:sz w:val="20"/>
          <w:szCs w:val="20"/>
        </w:rPr>
        <w:br/>
        <w:t>nější důkaz z úvahy o samém středu světa, protože k němu se sbíhá všecko</w:t>
      </w:r>
      <w:r w:rsidRPr="00397410">
        <w:rPr>
          <w:rFonts w:eastAsia="Times New Roman"/>
          <w:sz w:val="20"/>
          <w:szCs w:val="20"/>
        </w:rPr>
        <w:br/>
        <w:t>těžší. Tohle říkám: jestliže menší bohové, jimž Platon svěřil mimo ostatní</w:t>
      </w:r>
      <w:r w:rsidRPr="00397410">
        <w:rPr>
          <w:rFonts w:eastAsia="Times New Roman"/>
          <w:sz w:val="20"/>
          <w:szCs w:val="20"/>
        </w:rPr>
        <w:br/>
        <w:t>pozemské živočichy i stvoření člověka, mohli podle jeho slov zbavit oheň</w:t>
      </w:r>
      <w:r w:rsidRPr="00397410">
        <w:rPr>
          <w:rFonts w:eastAsia="Times New Roman"/>
          <w:sz w:val="20"/>
          <w:szCs w:val="20"/>
        </w:rPr>
        <w:br/>
        <w:t>palci vos ti a ponechat mu svítivost, jež by pronikala očima: budeme váhat</w:t>
      </w:r>
      <w:r w:rsidRPr="00397410">
        <w:rPr>
          <w:rFonts w:eastAsia="Times New Roman"/>
          <w:sz w:val="20"/>
          <w:szCs w:val="20"/>
        </w:rPr>
        <w:br/>
        <w:t>přiznati ncjvyššímu Bohu (jehož vůle a moc podle Platona působí, aby ne-</w:t>
      </w:r>
      <w:r w:rsidRPr="00397410">
        <w:rPr>
          <w:rFonts w:eastAsia="Times New Roman"/>
          <w:sz w:val="20"/>
          <w:szCs w:val="20"/>
        </w:rPr>
        <w:br/>
        <w:t>zahynulo, co vzešlo, a aby věci tak různé, tak nepodobné, t. j. hmotné i ne-</w:t>
      </w:r>
      <w:r w:rsidRPr="00397410">
        <w:rPr>
          <w:rFonts w:eastAsia="Times New Roman"/>
          <w:sz w:val="20"/>
          <w:szCs w:val="20"/>
        </w:rPr>
        <w:br/>
        <w:t>hmotné, navzájem spojeny, nemohly se oddělit žádným rozvázáním)</w:t>
      </w:r>
      <w:r w:rsidRPr="00397410">
        <w:rPr>
          <w:rFonts w:eastAsia="Times New Roman"/>
          <w:sz w:val="20"/>
          <w:szCs w:val="20"/>
        </w:rPr>
        <w:br/>
        <w:t>schopnost, zbavit tělo člověka, jehož obdaruje nesmrtelností, porušeni,</w:t>
      </w:r>
      <w:r w:rsidRPr="00397410">
        <w:rPr>
          <w:rFonts w:eastAsia="Times New Roman"/>
          <w:sz w:val="20"/>
          <w:szCs w:val="20"/>
        </w:rPr>
        <w:br/>
        <w:t>a ponechat mu přirozenost, uchovat mu souměrnost postavy i údů a zpros-</w:t>
      </w:r>
      <w:r w:rsidRPr="00397410">
        <w:rPr>
          <w:rFonts w:eastAsia="Times New Roman"/>
          <w:sz w:val="20"/>
          <w:szCs w:val="20"/>
        </w:rPr>
        <w:br/>
        <w:t>tit ho brzdící tíže? Avšak o víře ve vzkříšení zemřelých a o jejich nesmrtel-</w:t>
      </w:r>
      <w:r w:rsidRPr="00397410">
        <w:rPr>
          <w:rFonts w:eastAsia="Times New Roman"/>
          <w:sz w:val="20"/>
          <w:szCs w:val="20"/>
        </w:rPr>
        <w:br/>
        <w:t>ných tělech, bude-li to vůle Boží, promluvím na konci tohoto díla.</w:t>
      </w:r>
    </w:p>
    <w:p w:rsidR="00AD03BD" w:rsidRPr="00397410" w:rsidRDefault="00AD03BD" w:rsidP="00AD03BD">
      <w:pPr>
        <w:rPr>
          <w:rFonts w:eastAsia="Times New Roman"/>
          <w:sz w:val="20"/>
          <w:szCs w:val="20"/>
        </w:rPr>
      </w:pPr>
      <w:r w:rsidRPr="00397410">
        <w:rPr>
          <w:rFonts w:eastAsia="Times New Roman"/>
          <w:sz w:val="20"/>
          <w:szCs w:val="20"/>
        </w:rPr>
        <w:t>19. Proti učení těch, kteří nevěří, že první lidé by bývali byli nesmrtelní,</w:t>
      </w:r>
      <w:r w:rsidRPr="00397410">
        <w:rPr>
          <w:rFonts w:eastAsia="Times New Roman"/>
          <w:sz w:val="20"/>
          <w:szCs w:val="20"/>
        </w:rPr>
        <w:br/>
        <w:t>kdyby byli nezhřešili, a kteří si věčnost duší představují bez těl.</w:t>
      </w:r>
    </w:p>
    <w:p w:rsidR="00AD03BD" w:rsidRPr="00397410" w:rsidRDefault="00AD03BD" w:rsidP="00AD03BD">
      <w:pPr>
        <w:rPr>
          <w:rFonts w:eastAsia="Times New Roman"/>
          <w:sz w:val="20"/>
          <w:szCs w:val="20"/>
        </w:rPr>
      </w:pPr>
      <w:r w:rsidRPr="00397410">
        <w:rPr>
          <w:rFonts w:eastAsia="Times New Roman"/>
          <w:sz w:val="20"/>
          <w:szCs w:val="20"/>
        </w:rPr>
        <w:t>ynf podáme podle plánu výklad o tělech prvních lidí; vždyť ta smrt,</w:t>
      </w:r>
      <w:r w:rsidRPr="00397410">
        <w:rPr>
          <w:rFonts w:eastAsia="Times New Roman"/>
          <w:sz w:val="20"/>
          <w:szCs w:val="20"/>
        </w:rPr>
        <w:br/>
        <w:t>která je pokládána za dobrou pro dobré a která je známa nejen moudrým</w:t>
      </w:r>
      <w:r w:rsidRPr="00397410">
        <w:rPr>
          <w:rFonts w:eastAsia="Times New Roman"/>
          <w:sz w:val="20"/>
          <w:szCs w:val="20"/>
        </w:rPr>
        <w:br/>
        <w:t>nebo věřícím, ale všem, která odlučuje duši od těla, která zřejmě usmr-</w:t>
      </w:r>
      <w:r w:rsidRPr="00397410">
        <w:rPr>
          <w:rFonts w:eastAsia="Times New Roman"/>
          <w:sz w:val="20"/>
          <w:szCs w:val="20"/>
        </w:rPr>
        <w:br/>
        <w:t>cuje tělo živočicha, jenž zřejmé žil - ani ta by je byla nemohla postih-</w:t>
      </w:r>
      <w:r w:rsidRPr="00397410">
        <w:rPr>
          <w:rFonts w:eastAsia="Times New Roman"/>
          <w:sz w:val="20"/>
          <w:szCs w:val="20"/>
        </w:rPr>
        <w:br/>
        <w:t>nouti, kdyby nebyla důsledkem hříchu. Není sice pochybnosti o tom, že</w:t>
      </w:r>
      <w:r w:rsidRPr="00397410">
        <w:rPr>
          <w:rFonts w:eastAsia="Times New Roman"/>
          <w:sz w:val="20"/>
          <w:szCs w:val="20"/>
        </w:rPr>
        <w:br/>
        <w:t>duše spravedlivých a zbožných zemřelých žijí v pokoji; leč přesto by pro</w:t>
      </w:r>
      <w:r w:rsidRPr="00397410">
        <w:rPr>
          <w:rFonts w:eastAsia="Times New Roman"/>
          <w:sz w:val="20"/>
          <w:szCs w:val="20"/>
        </w:rPr>
        <w:br/>
        <w:t>ně bylo lépe žiti ve svých tělech při dobrém zdraví - ba i ti, kteří na kaž-</w:t>
      </w:r>
      <w:r w:rsidRPr="00397410">
        <w:rPr>
          <w:rFonts w:eastAsia="Times New Roman"/>
          <w:sz w:val="20"/>
          <w:szCs w:val="20"/>
        </w:rPr>
        <w:br/>
        <w:t>dý způsob pokládají za vrchol blaženosti býti bez těla, podkopávají ten-</w:t>
      </w:r>
      <w:r w:rsidRPr="00397410">
        <w:rPr>
          <w:rFonts w:eastAsia="Times New Roman"/>
          <w:sz w:val="20"/>
          <w:szCs w:val="20"/>
        </w:rPr>
        <w:br/>
        <w:t>to svůj názor jiným, s nim nesrovnatelným. Nikdo z nich se totiž neod-</w:t>
      </w:r>
      <w:r w:rsidRPr="00397410">
        <w:rPr>
          <w:rFonts w:eastAsia="Times New Roman"/>
          <w:sz w:val="20"/>
          <w:szCs w:val="20"/>
        </w:rPr>
        <w:br/>
        <w:t>váží jejich mudrce, ať už před smrtí nebo po smrti, t.j. ať už bez těla nebo</w:t>
      </w:r>
      <w:r w:rsidRPr="00397410">
        <w:rPr>
          <w:rFonts w:eastAsia="Times New Roman"/>
          <w:sz w:val="20"/>
          <w:szCs w:val="20"/>
        </w:rPr>
        <w:br/>
        <w:t>v očekávání ztráty těla, stavětí výše nežli nesmrtelné bohy, jimž u Plato-</w:t>
      </w:r>
      <w:r w:rsidRPr="00397410">
        <w:rPr>
          <w:rFonts w:eastAsia="Times New Roman"/>
          <w:sz w:val="20"/>
          <w:szCs w:val="20"/>
        </w:rPr>
        <w:br/>
        <w:t>na slibuje nejvyšší Bůh nesmírný dar, totiž nezrušitelný život, t. j. věčné</w:t>
      </w:r>
      <w:r w:rsidRPr="00397410">
        <w:rPr>
          <w:rFonts w:eastAsia="Times New Roman"/>
          <w:sz w:val="20"/>
          <w:szCs w:val="20"/>
        </w:rPr>
        <w:br/>
        <w:t>společenství se svými těly. Ten Platon však soudí, že se s lidmi jedná vý-</w:t>
      </w:r>
      <w:r w:rsidRPr="00397410">
        <w:rPr>
          <w:rFonts w:eastAsia="Times New Roman"/>
          <w:sz w:val="20"/>
          <w:szCs w:val="20"/>
        </w:rPr>
        <w:br/>
        <w:t>borně, ačli ovšem tento život prožijí zbožně a spravedlivě, takže odlou-</w:t>
      </w:r>
      <w:r w:rsidRPr="00397410">
        <w:rPr>
          <w:rFonts w:eastAsia="Times New Roman"/>
          <w:sz w:val="20"/>
          <w:szCs w:val="20"/>
        </w:rPr>
        <w:br/>
        <w:t>čeni od svých těl, jsou přijati do náručí bohů (Faidros 108C; 248C), kte-</w:t>
      </w:r>
      <w:r w:rsidRPr="00397410">
        <w:rPr>
          <w:rFonts w:eastAsia="Times New Roman"/>
          <w:sz w:val="20"/>
          <w:szCs w:val="20"/>
        </w:rPr>
        <w:br/>
        <w:t>ří svých těl nikdy neopouštějí (Acn. VI, 75on),</w:t>
      </w:r>
    </w:p>
    <w:p w:rsidR="00AD03BD" w:rsidRPr="00397410" w:rsidRDefault="00AD03BD" w:rsidP="00AD03BD">
      <w:pPr>
        <w:rPr>
          <w:rFonts w:eastAsia="Times New Roman"/>
          <w:sz w:val="20"/>
          <w:szCs w:val="20"/>
        </w:rPr>
      </w:pPr>
      <w:r w:rsidRPr="00397410">
        <w:rPr>
          <w:rFonts w:eastAsia="Times New Roman"/>
          <w:sz w:val="20"/>
          <w:szCs w:val="20"/>
        </w:rPr>
        <w:t>aby zas pod nebes báň, vší pamětí zbaveni jsouce, vyšli a počali toužit zas po</w:t>
      </w:r>
      <w:r w:rsidRPr="00397410">
        <w:rPr>
          <w:rFonts w:eastAsia="Times New Roman"/>
          <w:sz w:val="20"/>
          <w:szCs w:val="20"/>
        </w:rPr>
        <w:br/>
        <w:t>vstupu v Člověčí tělo,</w:t>
      </w:r>
      <w:r w:rsidRPr="00397410">
        <w:rPr>
          <w:rFonts w:eastAsia="Times New Roman"/>
          <w:sz w:val="20"/>
          <w:szCs w:val="20"/>
        </w:rPr>
        <w:br/>
        <w:t>jak řekl chvalně Vergilius podle Platona. Tak se arci domnívá, že duše</w:t>
      </w:r>
      <w:r w:rsidRPr="00397410">
        <w:rPr>
          <w:rFonts w:eastAsia="Times New Roman"/>
          <w:sz w:val="20"/>
          <w:szCs w:val="20"/>
        </w:rPr>
        <w:br/>
        <w:t>smrtelníků ani nemohou povždy býti ve svých tělech, ale nutnou smrtí se</w:t>
      </w:r>
      <w:r w:rsidRPr="00397410">
        <w:rPr>
          <w:rFonts w:eastAsia="Times New Roman"/>
          <w:sz w:val="20"/>
          <w:szCs w:val="20"/>
        </w:rPr>
        <w:br/>
        <w:t>od nich odtrhují, ani že nemohou na věky trvati bez těl; ale neustálým</w:t>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střídáním se podle něho z mrtvých stávají živí a z živých mrtví. Násled-</w:t>
      </w:r>
      <w:r w:rsidRPr="00397410">
        <w:rPr>
          <w:rFonts w:eastAsia="Times New Roman"/>
          <w:sz w:val="20"/>
          <w:szCs w:val="20"/>
        </w:rPr>
        <w:br/>
        <w:t>kem toho se mudrci liší od ostatních lidí asi tím, že se po smrti vznesou</w:t>
      </w:r>
      <w:r w:rsidRPr="00397410">
        <w:rPr>
          <w:rFonts w:eastAsia="Times New Roman"/>
          <w:sz w:val="20"/>
          <w:szCs w:val="20"/>
        </w:rPr>
        <w:br/>
        <w:t>ke hvězdám, aby každý na hvězdě sobě přiměřené odpočinul značně déle</w:t>
      </w:r>
      <w:r w:rsidRPr="00397410">
        <w:rPr>
          <w:rFonts w:eastAsia="Times New Roman"/>
          <w:sz w:val="20"/>
          <w:szCs w:val="20"/>
        </w:rPr>
        <w:br/>
        <w:t>a aby odtud opět, zapomenuv na dřívější bídu a pojat touhou dostati</w:t>
      </w:r>
      <w:r w:rsidRPr="00397410">
        <w:rPr>
          <w:rFonts w:eastAsia="Times New Roman"/>
          <w:sz w:val="20"/>
          <w:szCs w:val="20"/>
        </w:rPr>
        <w:br/>
        <w:t>tělo, vrátil se v strasti a trampoty smrtelníků; zato ti, kteří vedli zatemně-</w:t>
      </w:r>
      <w:r w:rsidRPr="00397410">
        <w:rPr>
          <w:rFonts w:eastAsia="Times New Roman"/>
          <w:sz w:val="20"/>
          <w:szCs w:val="20"/>
        </w:rPr>
        <w:br/>
        <w:t>lý život, klesají opět z nejbližšího pásma v těla jejich zásluhám přiměře-</w:t>
      </w:r>
      <w:r w:rsidRPr="00397410">
        <w:rPr>
          <w:rFonts w:eastAsia="Times New Roman"/>
          <w:sz w:val="20"/>
          <w:szCs w:val="20"/>
        </w:rPr>
        <w:br/>
        <w:t>ná, lidská nebo zvířecí (t. 247E nn). Tedy tyto kruté podmínky přiřkl i do-</w:t>
      </w:r>
      <w:r w:rsidRPr="00397410">
        <w:rPr>
          <w:rFonts w:eastAsia="Times New Roman"/>
          <w:sz w:val="20"/>
          <w:szCs w:val="20"/>
        </w:rPr>
        <w:br/>
        <w:t>brým a moudrým duším, jimž nebyla přidělena taková těla, s jakými by</w:t>
      </w:r>
      <w:r w:rsidRPr="00397410">
        <w:rPr>
          <w:rFonts w:eastAsia="Times New Roman"/>
          <w:sz w:val="20"/>
          <w:szCs w:val="20"/>
        </w:rPr>
        <w:br/>
        <w:t>mohly vždycky a nesmrtelně žít, takže nemohou ani v tělech zůstati ani</w:t>
      </w:r>
      <w:r w:rsidRPr="00397410">
        <w:rPr>
          <w:rFonts w:eastAsia="Times New Roman"/>
          <w:sz w:val="20"/>
          <w:szCs w:val="20"/>
        </w:rPr>
        <w:br/>
        <w:t>bez nich setrvati ve věčné čistotě.</w:t>
      </w:r>
    </w:p>
    <w:p w:rsidR="00AD03BD" w:rsidRPr="00397410" w:rsidRDefault="00AD03BD" w:rsidP="00AD03BD">
      <w:pPr>
        <w:rPr>
          <w:rFonts w:eastAsia="Times New Roman"/>
          <w:sz w:val="20"/>
          <w:szCs w:val="20"/>
        </w:rPr>
      </w:pPr>
      <w:r w:rsidRPr="00397410">
        <w:rPr>
          <w:rFonts w:eastAsia="Times New Roman"/>
          <w:sz w:val="20"/>
          <w:szCs w:val="20"/>
        </w:rPr>
        <w:t>Řekli jsme již v předchozích knihách (X, 30), že v křesťanské době se</w:t>
      </w:r>
      <w:r w:rsidRPr="00397410">
        <w:rPr>
          <w:rFonts w:eastAsia="Times New Roman"/>
          <w:sz w:val="20"/>
          <w:szCs w:val="20"/>
        </w:rPr>
        <w:br/>
        <w:t>za toto platónské dogma zastyděl Porfyrius a že nejen vyloučil lidské</w:t>
      </w:r>
      <w:r w:rsidRPr="00397410">
        <w:rPr>
          <w:rFonts w:eastAsia="Times New Roman"/>
          <w:sz w:val="20"/>
          <w:szCs w:val="20"/>
        </w:rPr>
        <w:br/>
        <w:t>duše ze zvířecích těl, ale také rozhodl, že duše mudrců jsou osvobozeny</w:t>
      </w:r>
      <w:r w:rsidRPr="00397410">
        <w:rPr>
          <w:rFonts w:eastAsia="Times New Roman"/>
          <w:sz w:val="20"/>
          <w:szCs w:val="20"/>
        </w:rPr>
        <w:br/>
        <w:t>ode všech tělesných pout natolik, že se zdržují bez konce u Otec, blaže-</w:t>
      </w:r>
      <w:r w:rsidRPr="00397410">
        <w:rPr>
          <w:rFonts w:eastAsia="Times New Roman"/>
          <w:sz w:val="20"/>
          <w:szCs w:val="20"/>
        </w:rPr>
        <w:br/>
        <w:t>ny a vyhýbajíce se každému tělu. A tak, aby nebylo vidět, že ho překoná-</w:t>
      </w:r>
      <w:r w:rsidRPr="00397410">
        <w:rPr>
          <w:rFonts w:eastAsia="Times New Roman"/>
          <w:sz w:val="20"/>
          <w:szCs w:val="20"/>
        </w:rPr>
        <w:br/>
        <w:t>vá Kristus, slibující svatým věčný život, klade i on očištěné duše ve věč-</w:t>
      </w:r>
      <w:r w:rsidRPr="00397410">
        <w:rPr>
          <w:rFonts w:eastAsia="Times New Roman"/>
          <w:sz w:val="20"/>
          <w:szCs w:val="20"/>
        </w:rPr>
        <w:br/>
        <w:t>nou blaženost, bez návratu v dřívější strastí; a aby se Kristu protivil,</w:t>
      </w:r>
      <w:r w:rsidRPr="00397410">
        <w:rPr>
          <w:rFonts w:eastAsia="Times New Roman"/>
          <w:sz w:val="20"/>
          <w:szCs w:val="20"/>
        </w:rPr>
        <w:br/>
        <w:t>popřel vzkříšení neporušitelných těl a prohlásil, že duše budou žít na</w:t>
      </w:r>
      <w:r w:rsidRPr="00397410">
        <w:rPr>
          <w:rFonts w:eastAsia="Times New Roman"/>
          <w:sz w:val="20"/>
          <w:szCs w:val="20"/>
        </w:rPr>
        <w:br/>
        <w:t>věky nejen bez pozemských těl, ale vůbec bez jakýchkoli. Leč vzdor to-</w:t>
      </w:r>
      <w:r w:rsidRPr="00397410">
        <w:rPr>
          <w:rFonts w:eastAsia="Times New Roman"/>
          <w:sz w:val="20"/>
          <w:szCs w:val="20"/>
        </w:rPr>
        <w:br/>
        <w:t>muto domnění, bud si ono jakékoli, nepřikázal ani, aby se nepodrobovali</w:t>
      </w:r>
      <w:r w:rsidRPr="00397410">
        <w:rPr>
          <w:rFonts w:eastAsia="Times New Roman"/>
          <w:sz w:val="20"/>
          <w:szCs w:val="20"/>
        </w:rPr>
        <w:br/>
        <w:t>v náboženské úctě bohům v tělech! A proč to, ne-li proto, že je nepoklá-</w:t>
      </w:r>
      <w:r w:rsidRPr="00397410">
        <w:rPr>
          <w:rFonts w:eastAsia="Times New Roman"/>
          <w:sz w:val="20"/>
          <w:szCs w:val="20"/>
        </w:rPr>
        <w:br/>
        <w:t>dal za lepší, ačkoli nebyly sdruženy s žádným tělem? Zkrátka, jestliže tito</w:t>
      </w:r>
      <w:r w:rsidRPr="00397410">
        <w:rPr>
          <w:rFonts w:eastAsia="Times New Roman"/>
          <w:sz w:val="20"/>
          <w:szCs w:val="20"/>
        </w:rPr>
        <w:br/>
        <w:t>nebudou mít odvahu - jako že myslím, že tu odvahu mít nebudou - klás-</w:t>
      </w:r>
      <w:r w:rsidRPr="00397410">
        <w:rPr>
          <w:rFonts w:eastAsia="Times New Roman"/>
          <w:sz w:val="20"/>
          <w:szCs w:val="20"/>
        </w:rPr>
        <w:br/>
        <w:t>ti lidské duše nad bohy, nanejvýš blažené a přece věčnými těly opatřené:</w:t>
      </w:r>
      <w:r w:rsidRPr="00397410">
        <w:rPr>
          <w:rFonts w:eastAsia="Times New Roman"/>
          <w:sz w:val="20"/>
          <w:szCs w:val="20"/>
        </w:rPr>
        <w:br/>
        <w:t>proč jim připadá nemyslitelné, co hlásá křesťanská víra? že totiž první</w:t>
      </w:r>
      <w:r w:rsidRPr="00397410">
        <w:rPr>
          <w:rFonts w:eastAsia="Times New Roman"/>
          <w:sz w:val="20"/>
          <w:szCs w:val="20"/>
        </w:rPr>
        <w:br/>
        <w:t>lidé byli uzpůsobeni tak, že nebýt jejich hříchu, nebyli by bývali žádnou</w:t>
      </w:r>
      <w:r w:rsidRPr="00397410">
        <w:rPr>
          <w:rFonts w:eastAsia="Times New Roman"/>
          <w:sz w:val="20"/>
          <w:szCs w:val="20"/>
        </w:rPr>
        <w:br/>
        <w:t>smrtí odloučeni od svých těl, ale že by byli s nimi žili na věky, obdařeni</w:t>
      </w:r>
      <w:r w:rsidRPr="00397410">
        <w:rPr>
          <w:rFonts w:eastAsia="Times New Roman"/>
          <w:sz w:val="20"/>
          <w:szCs w:val="20"/>
        </w:rPr>
        <w:br/>
        <w:t>nesmrtelností přiměřeně tomu, jak zachovali poslušnost, - a že při vzkří-</w:t>
      </w:r>
      <w:r w:rsidRPr="00397410">
        <w:rPr>
          <w:rFonts w:eastAsia="Times New Roman"/>
          <w:sz w:val="20"/>
          <w:szCs w:val="20"/>
        </w:rPr>
        <w:br/>
        <w:t>šení budou míti právě ta těla, ve kterých tady trpěli, v takovém stavu, že</w:t>
      </w:r>
      <w:r w:rsidRPr="00397410">
        <w:rPr>
          <w:rFonts w:eastAsia="Times New Roman"/>
          <w:sz w:val="20"/>
          <w:szCs w:val="20"/>
        </w:rPr>
        <w:br/>
        <w:t>jejich tělo nebude moci být zasaženo žádným porušením ani nepříjem-</w:t>
      </w:r>
      <w:r w:rsidRPr="00397410">
        <w:rPr>
          <w:rFonts w:eastAsia="Times New Roman"/>
          <w:sz w:val="20"/>
          <w:szCs w:val="20"/>
        </w:rPr>
        <w:br/>
        <w:t>ností a jejich blaženost žádnou bolestí ani neštěstím.</w:t>
      </w:r>
    </w:p>
    <w:p w:rsidR="00AD03BD" w:rsidRPr="00397410" w:rsidRDefault="00AD03BD" w:rsidP="00AD03BD">
      <w:pPr>
        <w:rPr>
          <w:rFonts w:eastAsia="Times New Roman"/>
          <w:sz w:val="20"/>
          <w:szCs w:val="20"/>
        </w:rPr>
      </w:pPr>
      <w:r w:rsidRPr="00397410">
        <w:rPr>
          <w:rFonts w:eastAsia="Times New Roman"/>
          <w:sz w:val="20"/>
          <w:szCs w:val="20"/>
        </w:rPr>
        <w:t>20. Že tělo svatých, které nyní odpočívá v naději, bude obnoveno v lepší stav,</w:t>
      </w:r>
      <w:r w:rsidRPr="00397410">
        <w:rPr>
          <w:rFonts w:eastAsia="Times New Roman"/>
          <w:sz w:val="20"/>
          <w:szCs w:val="20"/>
        </w:rPr>
        <w:br/>
        <w:t>než byl stav prvních lidí před hříchem.</w:t>
      </w:r>
    </w:p>
    <w:p w:rsidR="00AD03BD" w:rsidRPr="00397410" w:rsidRDefault="00AD03BD" w:rsidP="00AD03BD">
      <w:pPr>
        <w:rPr>
          <w:rFonts w:eastAsia="Times New Roman"/>
          <w:sz w:val="20"/>
          <w:szCs w:val="20"/>
        </w:rPr>
      </w:pPr>
      <w:r w:rsidRPr="00397410">
        <w:rPr>
          <w:rFonts w:eastAsia="Times New Roman"/>
          <w:sz w:val="20"/>
          <w:szCs w:val="20"/>
        </w:rPr>
        <w:t>Proto nyní pro duše svarých zemřelých není těžkou smrt, která je odlou-</w:t>
      </w:r>
      <w:r w:rsidRPr="00397410">
        <w:rPr>
          <w:rFonts w:eastAsia="Times New Roman"/>
          <w:sz w:val="20"/>
          <w:szCs w:val="20"/>
        </w:rPr>
        <w:br/>
        <w:t>čila od jejich těl, protože jejich tělo odpočívá v naději, třebaže zdánlivě</w:t>
      </w:r>
      <w:r w:rsidRPr="00397410">
        <w:rPr>
          <w:rFonts w:eastAsia="Times New Roman"/>
          <w:sz w:val="20"/>
          <w:szCs w:val="20"/>
        </w:rPr>
        <w:br/>
        <w:t>utrpělo jakékoli potupy, nevnímajíc jich. Netouží totiž, jak se zdálo Pla-</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437</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tonovi, ve svém zapomenutí po tělech, ale spíše, pamatujíce, co jim slíbil</w:t>
      </w:r>
      <w:r w:rsidRPr="00397410">
        <w:rPr>
          <w:rFonts w:eastAsia="Times New Roman"/>
          <w:sz w:val="20"/>
          <w:szCs w:val="20"/>
        </w:rPr>
        <w:br/>
        <w:t>ten, který nikoho neklame, který jim dal záruku i za úplnost jejich vlasů</w:t>
      </w:r>
      <w:r w:rsidRPr="00397410">
        <w:rPr>
          <w:rFonts w:eastAsia="Times New Roman"/>
          <w:sz w:val="20"/>
          <w:szCs w:val="20"/>
        </w:rPr>
        <w:br/>
        <w:t>(Luk. 21,18), očekávají toužebně a trpělivě vzkříšení těl (Ef. 5,29), ve kte-</w:t>
      </w:r>
      <w:r w:rsidRPr="00397410">
        <w:rPr>
          <w:rFonts w:eastAsia="Times New Roman"/>
          <w:sz w:val="20"/>
          <w:szCs w:val="20"/>
        </w:rPr>
        <w:br/>
        <w:t>rých vytrpěli mnoho strastí a ve kterých už nic takového nezakusí.</w:t>
      </w:r>
    </w:p>
    <w:p w:rsidR="00AD03BD" w:rsidRPr="00397410" w:rsidRDefault="00AD03BD" w:rsidP="00AD03BD">
      <w:pPr>
        <w:rPr>
          <w:rFonts w:eastAsia="Times New Roman"/>
          <w:sz w:val="20"/>
          <w:szCs w:val="20"/>
        </w:rPr>
      </w:pPr>
      <w:r w:rsidRPr="00397410">
        <w:rPr>
          <w:rFonts w:eastAsia="Times New Roman"/>
          <w:sz w:val="20"/>
          <w:szCs w:val="20"/>
        </w:rPr>
        <w:t>Neměli svoje tělo v nenávisti ani tehdy, když je duchovním právem</w:t>
      </w:r>
      <w:r w:rsidRPr="00397410">
        <w:rPr>
          <w:rFonts w:eastAsia="Times New Roman"/>
          <w:sz w:val="20"/>
          <w:szCs w:val="20"/>
        </w:rPr>
        <w:br/>
        <w:t>krotili, ano se ze slabostí vzpíralo jejich mysli: oč vice je tedy milují, když</w:t>
      </w:r>
      <w:r w:rsidRPr="00397410">
        <w:rPr>
          <w:rFonts w:eastAsia="Times New Roman"/>
          <w:sz w:val="20"/>
          <w:szCs w:val="20"/>
        </w:rPr>
        <w:br/>
        <w:t>i ono se má statí duchovním! Neboť zrovna jako duch, otročící tělu, se</w:t>
      </w:r>
      <w:r w:rsidRPr="00397410">
        <w:rPr>
          <w:rFonts w:eastAsia="Times New Roman"/>
          <w:sz w:val="20"/>
          <w:szCs w:val="20"/>
        </w:rPr>
        <w:br/>
        <w:t>jmenuje případně tělesný, tak i tělo, sloužící duchu, lze právem nazvati</w:t>
      </w:r>
      <w:r w:rsidRPr="00397410">
        <w:rPr>
          <w:rFonts w:eastAsia="Times New Roman"/>
          <w:sz w:val="20"/>
          <w:szCs w:val="20"/>
        </w:rPr>
        <w:br/>
        <w:t>duchovním - ne že by se změnilo v ducha, jak se někteří domnívají na zá-</w:t>
      </w:r>
      <w:r w:rsidRPr="00397410">
        <w:rPr>
          <w:rFonts w:eastAsia="Times New Roman"/>
          <w:sz w:val="20"/>
          <w:szCs w:val="20"/>
        </w:rPr>
        <w:br/>
        <w:t>kladě písma „Šije se tělo živočišné, vstane tělo duchovní" (1 Kor. 15,44),</w:t>
      </w:r>
      <w:r w:rsidRPr="00397410">
        <w:rPr>
          <w:rFonts w:eastAsia="Times New Roman"/>
          <w:sz w:val="20"/>
          <w:szCs w:val="20"/>
        </w:rPr>
        <w:br/>
        <w:t>ale že bude duchu poddáno s krajní a úžasně snadnou poslušností, plníc</w:t>
      </w:r>
      <w:r w:rsidRPr="00397410">
        <w:rPr>
          <w:rFonts w:eastAsia="Times New Roman"/>
          <w:sz w:val="20"/>
          <w:szCs w:val="20"/>
        </w:rPr>
        <w:br/>
        <w:t>bezpečně vůli té nerozlučné nesmrtelné jednoty, zbaveno pocitu nepří-</w:t>
      </w:r>
      <w:r w:rsidRPr="00397410">
        <w:rPr>
          <w:rFonts w:eastAsia="Times New Roman"/>
          <w:sz w:val="20"/>
          <w:szCs w:val="20"/>
        </w:rPr>
        <w:br/>
        <w:t>jemnosti, vší porušitelnosti a těžkopádnosti.</w:t>
      </w:r>
    </w:p>
    <w:p w:rsidR="00AD03BD" w:rsidRPr="00397410" w:rsidRDefault="00AD03BD" w:rsidP="00AD03BD">
      <w:pPr>
        <w:rPr>
          <w:rFonts w:eastAsia="Times New Roman"/>
          <w:sz w:val="20"/>
          <w:szCs w:val="20"/>
        </w:rPr>
      </w:pPr>
      <w:r w:rsidRPr="00397410">
        <w:rPr>
          <w:rFonts w:eastAsia="Times New Roman"/>
          <w:sz w:val="20"/>
          <w:szCs w:val="20"/>
        </w:rPr>
        <w:t>To tělo nejenže nebude takové, jakým je nyní i při sebe lepším zdrávi,</w:t>
      </w:r>
      <w:r w:rsidRPr="00397410">
        <w:rPr>
          <w:rFonts w:eastAsia="Times New Roman"/>
          <w:sz w:val="20"/>
          <w:szCs w:val="20"/>
        </w:rPr>
        <w:br/>
        <w:t>ale ani takové, jakým bylo před hříchem u prvních lidí; ti by sice byli ne-</w:t>
      </w:r>
      <w:r w:rsidRPr="00397410">
        <w:rPr>
          <w:rFonts w:eastAsia="Times New Roman"/>
          <w:sz w:val="20"/>
          <w:szCs w:val="20"/>
        </w:rPr>
        <w:br/>
        <w:t>zemřeli, nebýt jejich hříchem, ale přece jakožto lidé užívali pokrmů, ne-</w:t>
      </w:r>
      <w:r w:rsidRPr="00397410">
        <w:rPr>
          <w:rFonts w:eastAsia="Times New Roman"/>
          <w:sz w:val="20"/>
          <w:szCs w:val="20"/>
        </w:rPr>
        <w:br/>
        <w:t>majíce dosud těl duchovních, ale ještě těla živočišná. Ta těla sice neměla</w:t>
      </w:r>
      <w:r w:rsidRPr="00397410">
        <w:rPr>
          <w:rFonts w:eastAsia="Times New Roman"/>
          <w:sz w:val="20"/>
          <w:szCs w:val="20"/>
        </w:rPr>
        <w:br/>
        <w:t>zvetšeti stářím, takže by nutně dospěla k smrti (v tom stavu je udržoval</w:t>
      </w:r>
      <w:r w:rsidRPr="00397410">
        <w:rPr>
          <w:rFonts w:eastAsia="Times New Roman"/>
          <w:sz w:val="20"/>
          <w:szCs w:val="20"/>
        </w:rPr>
        <w:br/>
        <w:t>z úžasné milostí Boží strom života, který stál uprostřed ráje zároveň se</w:t>
      </w:r>
      <w:r w:rsidRPr="00397410">
        <w:rPr>
          <w:rFonts w:eastAsia="Times New Roman"/>
          <w:sz w:val="20"/>
          <w:szCs w:val="20"/>
        </w:rPr>
        <w:br/>
        <w:t>stromem zapověděným), ale přece jedli i jiné pokrmy - mimo ovoce jedi-</w:t>
      </w:r>
      <w:r w:rsidRPr="00397410">
        <w:rPr>
          <w:rFonts w:eastAsia="Times New Roman"/>
          <w:sz w:val="20"/>
          <w:szCs w:val="20"/>
        </w:rPr>
        <w:br/>
        <w:t>ného stromu, zapověděného; ne že by sám byl zlem, ale aby jim bylo vští-</w:t>
      </w:r>
      <w:r w:rsidRPr="00397410">
        <w:rPr>
          <w:rFonts w:eastAsia="Times New Roman"/>
          <w:sz w:val="20"/>
          <w:szCs w:val="20"/>
        </w:rPr>
        <w:br/>
        <w:t>peno dobro ryzí a prosté poslušností, jež je velikou ctností rozumného tvo-</w:t>
      </w:r>
      <w:r w:rsidRPr="00397410">
        <w:rPr>
          <w:rFonts w:eastAsia="Times New Roman"/>
          <w:sz w:val="20"/>
          <w:szCs w:val="20"/>
        </w:rPr>
        <w:br/>
        <w:t>ra, podléhajícího Stvořiteli jako Pánu. Neboť kde se nedotýkali ničeho</w:t>
      </w:r>
      <w:r w:rsidRPr="00397410">
        <w:rPr>
          <w:rFonts w:eastAsia="Times New Roman"/>
          <w:sz w:val="20"/>
          <w:szCs w:val="20"/>
        </w:rPr>
        <w:br/>
        <w:t>zlého, tam vskutku, dotýkali-li se zapověděného, hřešili pouze neposluš-</w:t>
      </w:r>
      <w:r w:rsidRPr="00397410">
        <w:rPr>
          <w:rFonts w:eastAsia="Times New Roman"/>
          <w:sz w:val="20"/>
          <w:szCs w:val="20"/>
        </w:rPr>
        <w:br/>
        <w:t>ností. Tedy ostatní pokrmy měly ten účel, aby jejich živočišná těla nepo-</w:t>
      </w:r>
      <w:r w:rsidRPr="00397410">
        <w:rPr>
          <w:rFonts w:eastAsia="Times New Roman"/>
          <w:sz w:val="20"/>
          <w:szCs w:val="20"/>
        </w:rPr>
        <w:br/>
        <w:t>ciťovala žádnou nepříjemnou žízeň nebo hlad; ze stromu života však jedli</w:t>
      </w:r>
      <w:r w:rsidRPr="00397410">
        <w:rPr>
          <w:rFonts w:eastAsia="Times New Roman"/>
          <w:sz w:val="20"/>
          <w:szCs w:val="20"/>
        </w:rPr>
        <w:br/>
        <w:t>proto, aby se k nim odnikud nepřiblížila smrt nebo aby nezemřeli sešlostí</w:t>
      </w:r>
      <w:r w:rsidRPr="00397410">
        <w:rPr>
          <w:rFonts w:eastAsia="Times New Roman"/>
          <w:sz w:val="20"/>
          <w:szCs w:val="20"/>
        </w:rPr>
        <w:br/>
        <w:t>věkem po uplynutí určitého času - jako kdyby ostatní stromy jim dávaly</w:t>
      </w:r>
      <w:r w:rsidRPr="00397410">
        <w:rPr>
          <w:rFonts w:eastAsia="Times New Roman"/>
          <w:sz w:val="20"/>
          <w:szCs w:val="20"/>
        </w:rPr>
        <w:br/>
        <w:t>nasyceni, tento posvěcení, takže strom života v tělesném ráji mohl býti</w:t>
      </w:r>
      <w:r w:rsidRPr="00397410">
        <w:rPr>
          <w:rFonts w:eastAsia="Times New Roman"/>
          <w:sz w:val="20"/>
          <w:szCs w:val="20"/>
        </w:rPr>
        <w:br/>
        <w:t>tím, čím v ráji duchovním, t. j. pomyslném, Boží moudrost, o níž je psá-</w:t>
      </w:r>
      <w:r w:rsidRPr="00397410">
        <w:rPr>
          <w:rFonts w:eastAsia="Times New Roman"/>
          <w:sz w:val="20"/>
          <w:szCs w:val="20"/>
        </w:rPr>
        <w:br/>
        <w:t>no: „Stromem života je pro ty, kdo ji objímají" (Přísl. 3,18).</w:t>
      </w:r>
    </w:p>
    <w:p w:rsidR="00AD03BD" w:rsidRPr="00397410" w:rsidRDefault="00AD03BD" w:rsidP="00AD03BD">
      <w:pPr>
        <w:rPr>
          <w:rFonts w:eastAsia="Times New Roman"/>
          <w:sz w:val="20"/>
          <w:szCs w:val="20"/>
        </w:rPr>
      </w:pPr>
      <w:r w:rsidRPr="00397410">
        <w:rPr>
          <w:rFonts w:eastAsia="Times New Roman"/>
          <w:sz w:val="20"/>
          <w:szCs w:val="20"/>
        </w:rPr>
        <w:t>21.0 ráji, ve kterém žili první lidé, že se jím symbolicky vyrozumívá</w:t>
      </w:r>
      <w:r w:rsidRPr="00397410">
        <w:rPr>
          <w:rFonts w:eastAsia="Times New Roman"/>
          <w:sz w:val="20"/>
          <w:szCs w:val="20"/>
        </w:rPr>
        <w:br/>
        <w:t>něco duchovního, aniž je tím otřesena historická pravda</w:t>
      </w:r>
      <w:r w:rsidRPr="00397410">
        <w:rPr>
          <w:rFonts w:eastAsia="Times New Roman"/>
          <w:sz w:val="20"/>
          <w:szCs w:val="20"/>
        </w:rPr>
        <w:br/>
        <w:t>vyprávění o místě hmotném.</w:t>
      </w:r>
    </w:p>
    <w:p w:rsidR="00AD03BD" w:rsidRPr="00397410" w:rsidRDefault="00AD03BD" w:rsidP="00AD03BD">
      <w:pPr>
        <w:rPr>
          <w:rFonts w:eastAsia="Times New Roman"/>
          <w:sz w:val="20"/>
          <w:szCs w:val="20"/>
        </w:rPr>
      </w:pPr>
      <w:r w:rsidRPr="00397410">
        <w:rPr>
          <w:rFonts w:eastAsia="Times New Roman"/>
          <w:sz w:val="20"/>
          <w:szCs w:val="20"/>
        </w:rPr>
        <w:t>Proto někteří celý ten ráj, kde podle pravdivého vyprávění svatého Písma</w:t>
      </w:r>
      <w:r w:rsidRPr="00397410">
        <w:rPr>
          <w:rFonts w:eastAsia="Times New Roman"/>
          <w:sz w:val="20"/>
          <w:szCs w:val="20"/>
        </w:rPr>
        <w:br/>
        <w:t>žili první lidé, prarodiče lidstva, vykládají duchovné, a ony ovocné stro-</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438</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my i dřeva vysvětlují jako životní ctnosti a mravy, jako kdyby nebyly věc-</w:t>
      </w:r>
      <w:r w:rsidRPr="00397410">
        <w:rPr>
          <w:rFonts w:eastAsia="Times New Roman"/>
          <w:sz w:val="20"/>
          <w:szCs w:val="20"/>
        </w:rPr>
        <w:br/>
        <w:t>mi viditelnými a hmotnými, ale jako by to bylo řečeno nebo napsáno na</w:t>
      </w:r>
    </w:p>
    <w:p w:rsidR="00AD03BD" w:rsidRPr="00397410" w:rsidRDefault="00AD03BD" w:rsidP="00AD03BD">
      <w:pPr>
        <w:rPr>
          <w:rFonts w:eastAsia="Times New Roman"/>
          <w:sz w:val="20"/>
          <w:szCs w:val="20"/>
        </w:rPr>
      </w:pPr>
      <w:r w:rsidRPr="00397410">
        <w:rPr>
          <w:rFonts w:eastAsia="Times New Roman"/>
          <w:sz w:val="20"/>
          <w:szCs w:val="20"/>
        </w:rPr>
        <w:t>označení věcí pomyslných. Jako kdyby hmotný ráj nemohl existovati</w:t>
      </w:r>
      <w:r w:rsidRPr="00397410">
        <w:rPr>
          <w:rFonts w:eastAsia="Times New Roman"/>
          <w:sz w:val="20"/>
          <w:szCs w:val="20"/>
        </w:rPr>
        <w:br/>
        <w:t>proto, že pod ním lze vyrozumíván i ráj duchovní! Jako kdyby nebyly</w:t>
      </w:r>
      <w:r w:rsidRPr="00397410">
        <w:rPr>
          <w:rFonts w:eastAsia="Times New Roman"/>
          <w:sz w:val="20"/>
          <w:szCs w:val="20"/>
        </w:rPr>
        <w:br/>
        <w:t>existovaly dvě ženy, Agar a Sára, a z nich narození dva synové Abraha-</w:t>
      </w:r>
      <w:r w:rsidRPr="00397410">
        <w:rPr>
          <w:rFonts w:eastAsia="Times New Roman"/>
          <w:sz w:val="20"/>
          <w:szCs w:val="20"/>
        </w:rPr>
        <w:br/>
        <w:t>movi, jeden ze služebné, druhý ze svobodné, když podle apoštola v nich</w:t>
      </w:r>
      <w:r w:rsidRPr="00397410">
        <w:rPr>
          <w:rFonts w:eastAsia="Times New Roman"/>
          <w:sz w:val="20"/>
          <w:szCs w:val="20"/>
        </w:rPr>
        <w:br/>
        <w:t>byly předobrazeny dva Zákony (Gal. 4,22 n.)í Nebo jako by byla z žád-</w:t>
      </w:r>
      <w:r w:rsidRPr="00397410">
        <w:rPr>
          <w:rFonts w:eastAsia="Times New Roman"/>
          <w:sz w:val="20"/>
          <w:szCs w:val="20"/>
        </w:rPr>
        <w:br/>
        <w:t>né skály pod úderem Mojžíšovy hole nevytryskla voda (Ex. 17,6; Num.</w:t>
      </w:r>
      <w:r w:rsidRPr="00397410">
        <w:rPr>
          <w:rFonts w:eastAsia="Times New Roman"/>
          <w:sz w:val="20"/>
          <w:szCs w:val="20"/>
        </w:rPr>
        <w:br/>
        <w:t>20,11), protože šiji lze také vykládat obrazně o Kristu, an týž apoštol pra-</w:t>
      </w:r>
      <w:r w:rsidRPr="00397410">
        <w:rPr>
          <w:rFonts w:eastAsia="Times New Roman"/>
          <w:sz w:val="20"/>
          <w:szCs w:val="20"/>
        </w:rPr>
        <w:br/>
        <w:t>vi: „Skálou však byl Kristus" (1 Koř. 10, 4).</w:t>
      </w:r>
    </w:p>
    <w:p w:rsidR="00AD03BD" w:rsidRPr="00397410" w:rsidRDefault="00AD03BD" w:rsidP="00AD03BD">
      <w:pPr>
        <w:rPr>
          <w:rFonts w:eastAsia="Times New Roman"/>
          <w:sz w:val="20"/>
          <w:szCs w:val="20"/>
        </w:rPr>
      </w:pPr>
      <w:r w:rsidRPr="00397410">
        <w:rPr>
          <w:rFonts w:eastAsia="Times New Roman"/>
          <w:sz w:val="20"/>
          <w:szCs w:val="20"/>
        </w:rPr>
        <w:t>Nikdo tedy nezapovidá, abychom si ráj vykládali jako život blaže-</w:t>
      </w:r>
      <w:r w:rsidRPr="00397410">
        <w:rPr>
          <w:rFonts w:eastAsia="Times New Roman"/>
          <w:sz w:val="20"/>
          <w:szCs w:val="20"/>
        </w:rPr>
        <w:br/>
        <w:t>ných, jeho čtyři řeky jako čtvero ctností, rozumnost, statečnost, uměře-</w:t>
      </w:r>
      <w:r w:rsidRPr="00397410">
        <w:rPr>
          <w:rFonts w:eastAsia="Times New Roman"/>
          <w:sz w:val="20"/>
          <w:szCs w:val="20"/>
        </w:rPr>
        <w:br/>
        <w:t>nost a spravedlnost, jeho stromy jako všecky užitečné nauky a plody stro-</w:t>
      </w:r>
      <w:r w:rsidRPr="00397410">
        <w:rPr>
          <w:rFonts w:eastAsia="Times New Roman"/>
          <w:sz w:val="20"/>
          <w:szCs w:val="20"/>
        </w:rPr>
        <w:br/>
        <w:t>mů jako mravy zbožných, strom života jako samu moudrost, matku</w:t>
      </w:r>
      <w:r w:rsidRPr="00397410">
        <w:rPr>
          <w:rFonts w:eastAsia="Times New Roman"/>
          <w:sz w:val="20"/>
          <w:szCs w:val="20"/>
        </w:rPr>
        <w:br/>
        <w:t>všeho dobra, a strom poznání dobrého i zlého jako zkušenost po pře-</w:t>
      </w:r>
      <w:r w:rsidRPr="00397410">
        <w:rPr>
          <w:rFonts w:eastAsia="Times New Roman"/>
          <w:sz w:val="20"/>
          <w:szCs w:val="20"/>
        </w:rPr>
        <w:br/>
        <w:t>stoupení příkazu. Neboť Bůh určuje hříšníkům trest jistě dobře, protože</w:t>
      </w:r>
      <w:r w:rsidRPr="00397410">
        <w:rPr>
          <w:rFonts w:eastAsia="Times New Roman"/>
          <w:sz w:val="20"/>
          <w:szCs w:val="20"/>
        </w:rPr>
        <w:br/>
        <w:t>spravedlivě, ale člověk ho neokouší jako svého dobra. Můžeme si pod</w:t>
      </w:r>
      <w:r w:rsidRPr="00397410">
        <w:rPr>
          <w:rFonts w:eastAsia="Times New Roman"/>
          <w:sz w:val="20"/>
          <w:szCs w:val="20"/>
        </w:rPr>
        <w:br/>
        <w:t>tím představovat i Církev, abychom to lépe chápali jako prorocké názna-</w:t>
      </w:r>
      <w:r w:rsidRPr="00397410">
        <w:rPr>
          <w:rFonts w:eastAsia="Times New Roman"/>
          <w:sz w:val="20"/>
          <w:szCs w:val="20"/>
        </w:rPr>
        <w:br/>
        <w:t>ky, předcházející budoucnost: že totiž ráj je sama Církev, jak se o ní čte</w:t>
      </w:r>
      <w:r w:rsidRPr="00397410">
        <w:rPr>
          <w:rFonts w:eastAsia="Times New Roman"/>
          <w:sz w:val="20"/>
          <w:szCs w:val="20"/>
        </w:rPr>
        <w:br/>
        <w:t>ve Velepísni (4,13); čtyři rajské řeky že pak jsou čtyři evangelia, plodné</w:t>
      </w:r>
      <w:r w:rsidRPr="00397410">
        <w:rPr>
          <w:rFonts w:eastAsia="Times New Roman"/>
          <w:sz w:val="20"/>
          <w:szCs w:val="20"/>
        </w:rPr>
        <w:br/>
        <w:t>stromy svatí, jejich plody jejich skutky, strom života zajisté svarý svarých,</w:t>
      </w:r>
      <w:r w:rsidRPr="00397410">
        <w:rPr>
          <w:rFonts w:eastAsia="Times New Roman"/>
          <w:sz w:val="20"/>
          <w:szCs w:val="20"/>
        </w:rPr>
        <w:br/>
        <w:t>Kristus, strom vědění dobrého i zlého vlastní volní rozhodováni. Člověk</w:t>
      </w:r>
      <w:r w:rsidRPr="00397410">
        <w:rPr>
          <w:rFonts w:eastAsia="Times New Roman"/>
          <w:sz w:val="20"/>
          <w:szCs w:val="20"/>
        </w:rPr>
        <w:br/>
        <w:t>ovšem, pohrdne-li Boží vůlí, nemůže ani sám sebe užívat jinak nežli zá-</w:t>
      </w:r>
      <w:r w:rsidRPr="00397410">
        <w:rPr>
          <w:rFonts w:eastAsia="Times New Roman"/>
          <w:sz w:val="20"/>
          <w:szCs w:val="20"/>
        </w:rPr>
        <w:br/>
        <w:t>hubně, a tak se poučuje, jaký je to rozdíl, pridržuje-li se společného dob-</w:t>
      </w:r>
      <w:r w:rsidRPr="00397410">
        <w:rPr>
          <w:rFonts w:eastAsia="Times New Roman"/>
          <w:sz w:val="20"/>
          <w:szCs w:val="20"/>
        </w:rPr>
        <w:br/>
        <w:t>ra všech nebo si libuje ve svém vlastním. Miluje-1 i totiž sebe, je darován</w:t>
      </w:r>
      <w:r w:rsidRPr="00397410">
        <w:rPr>
          <w:rFonts w:eastAsia="Times New Roman"/>
          <w:sz w:val="20"/>
          <w:szCs w:val="20"/>
        </w:rPr>
        <w:br/>
        <w:t>sám sobě, aby pak, pln úzkosti a smutku, ovšem pociťuje-li svoje neštěs-</w:t>
      </w:r>
      <w:r w:rsidRPr="00397410">
        <w:rPr>
          <w:rFonts w:eastAsia="Times New Roman"/>
          <w:sz w:val="20"/>
          <w:szCs w:val="20"/>
        </w:rPr>
        <w:br/>
        <w:t>tí, pěl v žalmu: „Ve mně je zkormoucena duše má" (41,7), a aby již polep-</w:t>
      </w:r>
      <w:r w:rsidRPr="00397410">
        <w:rPr>
          <w:rFonts w:eastAsia="Times New Roman"/>
          <w:sz w:val="20"/>
          <w:szCs w:val="20"/>
        </w:rPr>
        <w:br/>
        <w:t>šen říkal: „Statečnost svoji u tebe uchráním" (t. 58,10). Takovéto věci,</w:t>
      </w:r>
      <w:r w:rsidRPr="00397410">
        <w:rPr>
          <w:rFonts w:eastAsia="Times New Roman"/>
          <w:sz w:val="20"/>
          <w:szCs w:val="20"/>
        </w:rPr>
        <w:br/>
        <w:t>i jiné, snad ještě případnější, které lze říci o ráji, pojatém duchovně, mo-</w:t>
      </w:r>
      <w:r w:rsidRPr="00397410">
        <w:rPr>
          <w:rFonts w:eastAsia="Times New Roman"/>
          <w:sz w:val="20"/>
          <w:szCs w:val="20"/>
        </w:rPr>
        <w:br/>
        <w:t>hou se říkat a nikdo to nezakazuje, jen když se věří ve spolehlivou histo-</w:t>
      </w:r>
      <w:r w:rsidRPr="00397410">
        <w:rPr>
          <w:rFonts w:eastAsia="Times New Roman"/>
          <w:sz w:val="20"/>
          <w:szCs w:val="20"/>
        </w:rPr>
        <w:br/>
        <w:t>rickou pravdu vypravovaných událostí.</w:t>
      </w:r>
    </w:p>
    <w:p w:rsidR="00AD03BD" w:rsidRPr="00397410" w:rsidRDefault="00AD03BD" w:rsidP="00AD03BD">
      <w:pPr>
        <w:rPr>
          <w:rFonts w:eastAsia="Times New Roman"/>
          <w:sz w:val="20"/>
          <w:szCs w:val="20"/>
        </w:rPr>
      </w:pPr>
      <w:r w:rsidRPr="00397410">
        <w:rPr>
          <w:rFonts w:eastAsia="Times New Roman"/>
          <w:sz w:val="20"/>
          <w:szCs w:val="20"/>
        </w:rPr>
        <w:t>22. O tělech svarých po vzkříšení, jež budou duchovní tím způsobem,</w:t>
      </w:r>
    </w:p>
    <w:p w:rsidR="00AD03BD" w:rsidRPr="00397410" w:rsidRDefault="00AD03BD" w:rsidP="00AD03BD">
      <w:pPr>
        <w:rPr>
          <w:rFonts w:eastAsia="Times New Roman"/>
          <w:sz w:val="20"/>
          <w:szCs w:val="20"/>
        </w:rPr>
      </w:pPr>
      <w:r w:rsidRPr="00397410">
        <w:rPr>
          <w:rFonts w:eastAsia="Times New Roman"/>
          <w:sz w:val="20"/>
          <w:szCs w:val="20"/>
        </w:rPr>
        <w:t>že tělo se nepromění v ducha.</w:t>
      </w:r>
    </w:p>
    <w:p w:rsidR="00AD03BD" w:rsidRPr="00397410" w:rsidRDefault="00AD03BD" w:rsidP="00AD03BD">
      <w:pPr>
        <w:rPr>
          <w:rFonts w:eastAsia="Times New Roman"/>
          <w:sz w:val="20"/>
          <w:szCs w:val="20"/>
        </w:rPr>
      </w:pPr>
      <w:r w:rsidRPr="00397410">
        <w:rPr>
          <w:rFonts w:eastAsia="Times New Roman"/>
          <w:sz w:val="20"/>
          <w:szCs w:val="20"/>
        </w:rPr>
        <w:t>Tedy těla svarých, jaká budou při vzkříšení, nebudou mít zapotřebí ani</w:t>
      </w:r>
      <w:r w:rsidRPr="00397410">
        <w:rPr>
          <w:rFonts w:eastAsia="Times New Roman"/>
          <w:sz w:val="20"/>
          <w:szCs w:val="20"/>
        </w:rPr>
        <w:br/>
        <w:t>toho stromu, který by je nenechával zemřít ani nemocí ani sešlostí věkem,</w:t>
      </w:r>
      <w:r w:rsidRPr="00397410">
        <w:rPr>
          <w:rFonts w:eastAsia="Times New Roman"/>
          <w:sz w:val="20"/>
          <w:szCs w:val="20"/>
        </w:rPr>
        <w:br/>
        <w:t>ani jiných tělesných pokrmů, s jejichž pomocí by se uchránili jakékoli ne-</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439</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příjemnosti z hladu a žízně, neboť budou oděni jistým a naprosto nepo-</w:t>
      </w:r>
      <w:r w:rsidRPr="00397410">
        <w:rPr>
          <w:rFonts w:eastAsia="Times New Roman"/>
          <w:sz w:val="20"/>
          <w:szCs w:val="20"/>
        </w:rPr>
        <w:br/>
        <w:t>rušitelným darem nesmrtelností, takže budou jíst, jen když budou chtít,</w:t>
      </w:r>
      <w:r w:rsidRPr="00397410">
        <w:rPr>
          <w:rFonts w:eastAsia="Times New Roman"/>
          <w:sz w:val="20"/>
          <w:szCs w:val="20"/>
        </w:rPr>
        <w:br/>
        <w:t>z možností, ne z nutností.</w:t>
      </w:r>
    </w:p>
    <w:p w:rsidR="00AD03BD" w:rsidRPr="00397410" w:rsidRDefault="00AD03BD" w:rsidP="00AD03BD">
      <w:pPr>
        <w:rPr>
          <w:rFonts w:eastAsia="Times New Roman"/>
          <w:sz w:val="20"/>
          <w:szCs w:val="20"/>
        </w:rPr>
      </w:pPr>
      <w:r w:rsidRPr="00397410">
        <w:rPr>
          <w:rFonts w:eastAsia="Times New Roman"/>
          <w:sz w:val="20"/>
          <w:szCs w:val="20"/>
        </w:rPr>
        <w:t>1b učinili i andělé, kteří se zjevili viditelně a hmatatelně: ne že by toho</w:t>
      </w:r>
      <w:r w:rsidRPr="00397410">
        <w:rPr>
          <w:rFonts w:eastAsia="Times New Roman"/>
          <w:sz w:val="20"/>
          <w:szCs w:val="20"/>
        </w:rPr>
        <w:br/>
        <w:t>potřebovali, ale že chtěli a mohli, aby se s lidmi sblížili jakousi lidskostí</w:t>
      </w:r>
      <w:r w:rsidRPr="00397410">
        <w:rPr>
          <w:rFonts w:eastAsia="Times New Roman"/>
          <w:sz w:val="20"/>
          <w:szCs w:val="20"/>
        </w:rPr>
        <w:br/>
        <w:t>svého úřadu. Nelze totiž věřit ani ve snách, že andělé jedli, když je lidé</w:t>
      </w:r>
      <w:r w:rsidRPr="00397410">
        <w:rPr>
          <w:rFonts w:eastAsia="Times New Roman"/>
          <w:sz w:val="20"/>
          <w:szCs w:val="20"/>
        </w:rPr>
        <w:br/>
        <w:t>pohostinsky přijali (Gen. 18; Tob. n, 20), ačkoli v očích těch, kdo nevě-</w:t>
      </w:r>
      <w:r w:rsidRPr="00397410">
        <w:rPr>
          <w:rFonts w:eastAsia="Times New Roman"/>
          <w:sz w:val="20"/>
          <w:szCs w:val="20"/>
        </w:rPr>
        <w:br/>
        <w:t>děli, že to jsou andělé, jedli z podobné potřeby jako my. Toho se rýkají</w:t>
      </w:r>
      <w:r w:rsidRPr="00397410">
        <w:rPr>
          <w:rFonts w:eastAsia="Times New Roman"/>
          <w:sz w:val="20"/>
          <w:szCs w:val="20"/>
        </w:rPr>
        <w:br/>
        <w:t>i slova andělova v knize Tbbiášově: „Viděli jste mne jisti, ale viděli jste to</w:t>
      </w:r>
      <w:r w:rsidRPr="00397410">
        <w:rPr>
          <w:rFonts w:eastAsia="Times New Roman"/>
          <w:sz w:val="20"/>
          <w:szCs w:val="20"/>
        </w:rPr>
        <w:br/>
        <w:t>svým zrakem" (12,19), t. j. myslili jste, že jím pro nutné posilnění těla,</w:t>
      </w:r>
      <w:r w:rsidRPr="00397410">
        <w:rPr>
          <w:rFonts w:eastAsia="Times New Roman"/>
          <w:sz w:val="20"/>
          <w:szCs w:val="20"/>
        </w:rPr>
        <w:br/>
        <w:t>jako to činíte vy.</w:t>
      </w:r>
    </w:p>
    <w:p w:rsidR="00AD03BD" w:rsidRPr="00397410" w:rsidRDefault="00AD03BD" w:rsidP="00AD03BD">
      <w:pPr>
        <w:rPr>
          <w:rFonts w:eastAsia="Times New Roman"/>
          <w:sz w:val="20"/>
          <w:szCs w:val="20"/>
        </w:rPr>
      </w:pPr>
      <w:r w:rsidRPr="00397410">
        <w:rPr>
          <w:rFonts w:eastAsia="Times New Roman"/>
          <w:sz w:val="20"/>
          <w:szCs w:val="20"/>
        </w:rPr>
        <w:t>Ale i když se to snad u andělů dá vyložit s větší pravděpodobností ji-</w:t>
      </w:r>
      <w:r w:rsidRPr="00397410">
        <w:rPr>
          <w:rFonts w:eastAsia="Times New Roman"/>
          <w:sz w:val="20"/>
          <w:szCs w:val="20"/>
        </w:rPr>
        <w:br/>
        <w:t>nak, o samém Spasiteli křesťanská víra jistě nepochybuje, že i po vzkří-</w:t>
      </w:r>
      <w:r w:rsidRPr="00397410">
        <w:rPr>
          <w:rFonts w:eastAsia="Times New Roman"/>
          <w:sz w:val="20"/>
          <w:szCs w:val="20"/>
        </w:rPr>
        <w:br/>
        <w:t>šení, sice už v těle duchovním, ale přece skutečném, požil se svými učed-</w:t>
      </w:r>
      <w:r w:rsidRPr="00397410">
        <w:rPr>
          <w:rFonts w:eastAsia="Times New Roman"/>
          <w:sz w:val="20"/>
          <w:szCs w:val="20"/>
        </w:rPr>
        <w:br/>
        <w:t>níky pokrmu a nápoje (Luk. 24). Nebude totiž takovým tělům odňata</w:t>
      </w:r>
      <w:r w:rsidRPr="00397410">
        <w:rPr>
          <w:rFonts w:eastAsia="Times New Roman"/>
          <w:sz w:val="20"/>
          <w:szCs w:val="20"/>
        </w:rPr>
        <w:br/>
        <w:t>možnost, nýbrž potřeba jistí a pití. Proto také budou duchovními, ne že</w:t>
      </w:r>
      <w:r w:rsidRPr="00397410">
        <w:rPr>
          <w:rFonts w:eastAsia="Times New Roman"/>
          <w:sz w:val="20"/>
          <w:szCs w:val="20"/>
        </w:rPr>
        <w:br/>
        <w:t>by přestala býti těly, ale že budou trvati z oživujícího ducha.</w:t>
      </w:r>
    </w:p>
    <w:p w:rsidR="00AD03BD" w:rsidRPr="00397410" w:rsidRDefault="00AD03BD" w:rsidP="00AD03BD">
      <w:pPr>
        <w:rPr>
          <w:rFonts w:eastAsia="Times New Roman"/>
          <w:sz w:val="20"/>
          <w:szCs w:val="20"/>
        </w:rPr>
      </w:pPr>
      <w:r w:rsidRPr="00397410">
        <w:rPr>
          <w:rFonts w:eastAsia="Times New Roman"/>
          <w:sz w:val="20"/>
          <w:szCs w:val="20"/>
        </w:rPr>
        <w:t>23. Jak máme rozumět tělu živočišnému a tělu duchovnímu,</w:t>
      </w:r>
      <w:r w:rsidRPr="00397410">
        <w:rPr>
          <w:rFonts w:eastAsia="Times New Roman"/>
          <w:sz w:val="20"/>
          <w:szCs w:val="20"/>
        </w:rPr>
        <w:br/>
        <w:t>a kdo umírají v Adamovi a kteří zase ožívají v Kristu.</w:t>
      </w:r>
    </w:p>
    <w:p w:rsidR="00AD03BD" w:rsidRPr="00397410" w:rsidRDefault="00AD03BD" w:rsidP="00AD03BD">
      <w:pPr>
        <w:rPr>
          <w:rFonts w:eastAsia="Times New Roman"/>
          <w:sz w:val="20"/>
          <w:szCs w:val="20"/>
        </w:rPr>
      </w:pPr>
      <w:r w:rsidRPr="00397410">
        <w:rPr>
          <w:rFonts w:eastAsia="Times New Roman"/>
          <w:sz w:val="20"/>
          <w:szCs w:val="20"/>
        </w:rPr>
        <w:t>Těla, která chovají živoucí duši, ale dosud ne oživujícího ducha, jmenují</w:t>
      </w:r>
      <w:r w:rsidRPr="00397410">
        <w:rPr>
          <w:rFonts w:eastAsia="Times New Roman"/>
          <w:sz w:val="20"/>
          <w:szCs w:val="20"/>
        </w:rPr>
        <w:br/>
        <w:t>se živočišná, a přece to nejsou životy, nýbrž těla; a zrovna tak ona druhá</w:t>
      </w:r>
      <w:r w:rsidRPr="00397410">
        <w:rPr>
          <w:rFonts w:eastAsia="Times New Roman"/>
          <w:sz w:val="20"/>
          <w:szCs w:val="20"/>
        </w:rPr>
        <w:br/>
        <w:t>těla se jmenují duchovní; ale nesmíme věřit, že z nich budou duchové,</w:t>
      </w:r>
      <w:r w:rsidRPr="00397410">
        <w:rPr>
          <w:rFonts w:eastAsia="Times New Roman"/>
          <w:sz w:val="20"/>
          <w:szCs w:val="20"/>
        </w:rPr>
        <w:br/>
        <w:t>nýbrž těla, mající masitou podstatu, ale netrpící dík oživujícímu duchu</w:t>
      </w:r>
      <w:r w:rsidRPr="00397410">
        <w:rPr>
          <w:rFonts w:eastAsia="Times New Roman"/>
          <w:sz w:val="20"/>
          <w:szCs w:val="20"/>
        </w:rPr>
        <w:br/>
        <w:t>žádnou tělesnou těžkopádností a porušením. Tehdy už nebude člověk</w:t>
      </w:r>
      <w:r w:rsidRPr="00397410">
        <w:rPr>
          <w:rFonts w:eastAsia="Times New Roman"/>
          <w:sz w:val="20"/>
          <w:szCs w:val="20"/>
        </w:rPr>
        <w:br/>
        <w:t>pozemským, ale nebeským - ne že by tělo, zrobené ze země, už nebylo</w:t>
      </w:r>
      <w:r w:rsidRPr="00397410">
        <w:rPr>
          <w:rFonts w:eastAsia="Times New Roman"/>
          <w:sz w:val="20"/>
          <w:szCs w:val="20"/>
        </w:rPr>
        <w:br/>
        <w:t>samo sebou, ale že nebeskou milostí bude takové, že bude schopno obý-</w:t>
      </w:r>
      <w:r w:rsidRPr="00397410">
        <w:rPr>
          <w:rFonts w:eastAsia="Times New Roman"/>
          <w:sz w:val="20"/>
          <w:szCs w:val="20"/>
        </w:rPr>
        <w:br/>
        <w:t>vatí nebe, neztratíc svoji přirozenost, ale změníc svoji jakost.</w:t>
      </w:r>
    </w:p>
    <w:p w:rsidR="00AD03BD" w:rsidRPr="00397410" w:rsidRDefault="00AD03BD" w:rsidP="00AD03BD">
      <w:pPr>
        <w:rPr>
          <w:rFonts w:eastAsia="Times New Roman"/>
          <w:sz w:val="20"/>
          <w:szCs w:val="20"/>
        </w:rPr>
      </w:pPr>
      <w:r w:rsidRPr="00397410">
        <w:rPr>
          <w:rFonts w:eastAsia="Times New Roman"/>
          <w:sz w:val="20"/>
          <w:szCs w:val="20"/>
        </w:rPr>
        <w:t>Naopak první člověk, pozemský, byl učiněn ze země „v duši živou"</w:t>
      </w:r>
      <w:r w:rsidRPr="00397410">
        <w:rPr>
          <w:rFonts w:eastAsia="Times New Roman"/>
          <w:sz w:val="20"/>
          <w:szCs w:val="20"/>
        </w:rPr>
        <w:br/>
        <w:t>(1 Kor. 15,47), ne v oživujícího ducha - čehož se mu mělo dostati za zá-</w:t>
      </w:r>
      <w:r w:rsidRPr="00397410">
        <w:rPr>
          <w:rFonts w:eastAsia="Times New Roman"/>
          <w:sz w:val="20"/>
          <w:szCs w:val="20"/>
        </w:rPr>
        <w:br/>
        <w:t>služnou poslušnost. Proto jeho tělo, které potřebovalo jídla a nápoje, aby</w:t>
      </w:r>
      <w:r w:rsidRPr="00397410">
        <w:rPr>
          <w:rFonts w:eastAsia="Times New Roman"/>
          <w:sz w:val="20"/>
          <w:szCs w:val="20"/>
        </w:rPr>
        <w:br/>
        <w:t>nebylo sklíčeno žízní a hladem, a které nebylo chráněno před nutnou</w:t>
      </w:r>
      <w:r w:rsidRPr="00397410">
        <w:rPr>
          <w:rFonts w:eastAsia="Times New Roman"/>
          <w:sz w:val="20"/>
          <w:szCs w:val="20"/>
        </w:rPr>
        <w:br/>
        <w:t>smrtí ani udržováno v květu mládí onou naprostou a nezrušitelnou ne-</w:t>
      </w:r>
      <w:r w:rsidRPr="00397410">
        <w:rPr>
          <w:rFonts w:eastAsia="Times New Roman"/>
          <w:sz w:val="20"/>
          <w:szCs w:val="20"/>
        </w:rPr>
        <w:br/>
        <w:t>smrtelností, nýbrž stromem života, to bez nejmenší pochyby nebylo du-</w:t>
      </w:r>
      <w:r w:rsidRPr="00397410">
        <w:rPr>
          <w:rFonts w:eastAsia="Times New Roman"/>
          <w:sz w:val="20"/>
          <w:szCs w:val="20"/>
        </w:rPr>
        <w:br/>
        <w:t>chovní, ale živočišné; přesto však neměl zemříti, kdyby byl nepadl, hřeše</w:t>
      </w:r>
      <w:r w:rsidRPr="00397410">
        <w:rPr>
          <w:rFonts w:eastAsia="Times New Roman"/>
          <w:sz w:val="20"/>
          <w:szCs w:val="20"/>
        </w:rPr>
        <w:br/>
        <w:t>proti předpovidajícímu i vyhrožujícímu Božímu výroku, a kdyby býval</w:t>
      </w:r>
      <w:r w:rsidRPr="00397410">
        <w:rPr>
          <w:rFonts w:eastAsia="Times New Roman"/>
          <w:sz w:val="20"/>
          <w:szCs w:val="20"/>
        </w:rPr>
        <w:br/>
        <w:t>nebyl dán na pospas času a stáří (maje sice přístup k pokrmům i mimo</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440</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ráj, ale ne ke stromu života) - alespoň v tom životě, který mohl - nebýt</w:t>
      </w:r>
      <w:r w:rsidRPr="00397410">
        <w:rPr>
          <w:rFonts w:eastAsia="Times New Roman"/>
          <w:sz w:val="20"/>
          <w:szCs w:val="20"/>
        </w:rPr>
        <w:br/>
        <w:t>jeho hříchu - trvale tráviti v ráji, třebaže v těle živočišném, dokud by se</w:t>
      </w:r>
      <w:r w:rsidRPr="00397410">
        <w:rPr>
          <w:rFonts w:eastAsia="Times New Roman"/>
          <w:sz w:val="20"/>
          <w:szCs w:val="20"/>
        </w:rPr>
        <w:br/>
        <w:t>po záslužné poslušnosti nestalo duchovním.</w:t>
      </w:r>
    </w:p>
    <w:p w:rsidR="00AD03BD" w:rsidRPr="00397410" w:rsidRDefault="00AD03BD" w:rsidP="00AD03BD">
      <w:pPr>
        <w:rPr>
          <w:rFonts w:eastAsia="Times New Roman"/>
          <w:sz w:val="20"/>
          <w:szCs w:val="20"/>
        </w:rPr>
      </w:pPr>
      <w:r w:rsidRPr="00397410">
        <w:rPr>
          <w:rFonts w:eastAsia="Times New Roman"/>
          <w:sz w:val="20"/>
          <w:szCs w:val="20"/>
        </w:rPr>
        <w:t>Proto i když Božímu výroku „Kterého dne z něho budete jisti, smrtí</w:t>
      </w:r>
      <w:r w:rsidRPr="00397410">
        <w:rPr>
          <w:rFonts w:eastAsia="Times New Roman"/>
          <w:sz w:val="20"/>
          <w:szCs w:val="20"/>
        </w:rPr>
        <w:br/>
        <w:t>zemřete" (Gen. 2,17) rozumíme tak, že je jím zároveň označena ta zřejmá</w:t>
      </w:r>
      <w:r w:rsidRPr="00397410">
        <w:rPr>
          <w:rFonts w:eastAsia="Times New Roman"/>
          <w:sz w:val="20"/>
          <w:szCs w:val="20"/>
        </w:rPr>
        <w:br/>
        <w:t>smrt, odlučující duši od těla, nemusí se proto ještě zdát podivným to, že</w:t>
      </w:r>
      <w:r w:rsidRPr="00397410">
        <w:rPr>
          <w:rFonts w:eastAsia="Times New Roman"/>
          <w:sz w:val="20"/>
          <w:szCs w:val="20"/>
        </w:rPr>
        <w:br/>
        <w:t>nebyli odloučeni od těl hned toho dne, kdy okusili zapovězeného a smr-</w:t>
      </w:r>
      <w:r w:rsidRPr="00397410">
        <w:rPr>
          <w:rFonts w:eastAsia="Times New Roman"/>
          <w:sz w:val="20"/>
          <w:szCs w:val="20"/>
        </w:rPr>
        <w:br/>
        <w:t>tonosného pokrmu. Toho dne se totiž změnila k horšímu a zkazila jejich</w:t>
      </w:r>
      <w:r w:rsidRPr="00397410">
        <w:rPr>
          <w:rFonts w:eastAsia="Times New Roman"/>
          <w:sz w:val="20"/>
          <w:szCs w:val="20"/>
        </w:rPr>
        <w:br/>
        <w:t>přirozenost, a ježto byli spravedlivě vyloučeni od stromu života, nastala</w:t>
      </w:r>
      <w:r w:rsidRPr="00397410">
        <w:rPr>
          <w:rFonts w:eastAsia="Times New Roman"/>
          <w:sz w:val="20"/>
          <w:szCs w:val="20"/>
        </w:rPr>
        <w:br/>
        <w:t>u nich i nutnost tělesné smrti, nutnost, se kterou jsme se my narodili. Pro-</w:t>
      </w:r>
      <w:r w:rsidRPr="00397410">
        <w:rPr>
          <w:rFonts w:eastAsia="Times New Roman"/>
          <w:sz w:val="20"/>
          <w:szCs w:val="20"/>
        </w:rPr>
        <w:br/>
        <w:t>to apoštol neříká: „Tělo sice je smrtelné pro hřích", nýbrž pravi: „Tělo je</w:t>
      </w:r>
      <w:r w:rsidRPr="00397410">
        <w:rPr>
          <w:rFonts w:eastAsia="Times New Roman"/>
          <w:sz w:val="20"/>
          <w:szCs w:val="20"/>
        </w:rPr>
        <w:br/>
        <w:t>sice mrtvé pro hřích, duch však je životem pro ospravedlnění" (Řím. 8,</w:t>
      </w:r>
      <w:r w:rsidRPr="00397410">
        <w:rPr>
          <w:rFonts w:eastAsia="Times New Roman"/>
          <w:sz w:val="20"/>
          <w:szCs w:val="20"/>
        </w:rPr>
        <w:br/>
        <w:t>10 n). Potom dodal: ,J es tli že však Duch toho, jenž vzkřísil Krista z mrt-</w:t>
      </w:r>
      <w:r w:rsidRPr="00397410">
        <w:rPr>
          <w:rFonts w:eastAsia="Times New Roman"/>
          <w:sz w:val="20"/>
          <w:szCs w:val="20"/>
        </w:rPr>
        <w:br/>
        <w:t>vých, přebývá ve vás: ten, jenž vzkřísil Krista z mrtvých, oživi také smr-</w:t>
      </w:r>
      <w:r w:rsidRPr="00397410">
        <w:rPr>
          <w:rFonts w:eastAsia="Times New Roman"/>
          <w:sz w:val="20"/>
          <w:szCs w:val="20"/>
        </w:rPr>
        <w:br/>
        <w:t>telná těla vaše pro svého Ducha, jenž přebývá ve vás." Tehdy tedy tělo,</w:t>
      </w:r>
      <w:r w:rsidRPr="00397410">
        <w:rPr>
          <w:rFonts w:eastAsia="Times New Roman"/>
          <w:sz w:val="20"/>
          <w:szCs w:val="20"/>
        </w:rPr>
        <w:br/>
        <w:t>které jest nyní „v duši živou", bude v oživujícího ducha; a přece je apoš-</w:t>
      </w:r>
      <w:r w:rsidRPr="00397410">
        <w:rPr>
          <w:rFonts w:eastAsia="Times New Roman"/>
          <w:sz w:val="20"/>
          <w:szCs w:val="20"/>
        </w:rPr>
        <w:br/>
        <w:t>tol nazývá mrtvým, protože je už vázáno nutností smrti. Tenkráte však</w:t>
      </w:r>
      <w:r w:rsidRPr="00397410">
        <w:rPr>
          <w:rFonts w:eastAsia="Times New Roman"/>
          <w:sz w:val="20"/>
          <w:szCs w:val="20"/>
        </w:rPr>
        <w:br/>
        <w:t>bylo „v duši živou" - třebaže ne v oživujícího ducha - takže přece ne-</w:t>
      </w:r>
      <w:r w:rsidRPr="00397410">
        <w:rPr>
          <w:rFonts w:eastAsia="Times New Roman"/>
          <w:sz w:val="20"/>
          <w:szCs w:val="20"/>
        </w:rPr>
        <w:br/>
        <w:t>mohlo být právem nazváno mrtvým, jelikož nemohlo mít před sebou</w:t>
      </w:r>
      <w:r w:rsidRPr="00397410">
        <w:rPr>
          <w:rFonts w:eastAsia="Times New Roman"/>
          <w:sz w:val="20"/>
          <w:szCs w:val="20"/>
        </w:rPr>
        <w:br/>
        <w:t>nutnost smrti jinak, než spácháním hříchu.</w:t>
      </w:r>
    </w:p>
    <w:p w:rsidR="00AD03BD" w:rsidRPr="00397410" w:rsidRDefault="00AD03BD" w:rsidP="00AD03BD">
      <w:pPr>
        <w:rPr>
          <w:rFonts w:eastAsia="Times New Roman"/>
          <w:sz w:val="20"/>
          <w:szCs w:val="20"/>
        </w:rPr>
      </w:pPr>
      <w:r w:rsidRPr="00397410">
        <w:rPr>
          <w:rFonts w:eastAsia="Times New Roman"/>
          <w:sz w:val="20"/>
          <w:szCs w:val="20"/>
        </w:rPr>
        <w:t>Avšak ačkoli Bůh slovy „Adame, kde jsi?" naznačil smrt duše, jež na-</w:t>
      </w:r>
      <w:r w:rsidRPr="00397410">
        <w:rPr>
          <w:rFonts w:eastAsia="Times New Roman"/>
          <w:sz w:val="20"/>
          <w:szCs w:val="20"/>
        </w:rPr>
        <w:br/>
        <w:t>stala, jakmile on ji opustil, a slovy „Země jsi a do země se vrátíš" nazna-</w:t>
      </w:r>
      <w:r w:rsidRPr="00397410">
        <w:rPr>
          <w:rFonts w:eastAsia="Times New Roman"/>
          <w:sz w:val="20"/>
          <w:szCs w:val="20"/>
        </w:rPr>
        <w:br/>
        <w:t>čil smrt těla, jež mu nastává, opustí-li je duše: musíme věřit, že o druhé</w:t>
      </w:r>
      <w:r w:rsidRPr="00397410">
        <w:rPr>
          <w:rFonts w:eastAsia="Times New Roman"/>
          <w:sz w:val="20"/>
          <w:szCs w:val="20"/>
        </w:rPr>
        <w:br/>
        <w:t>smrti neřekl nic proto, že ji chtěl ponechati utajenu kvůli zvěstování no-</w:t>
      </w:r>
      <w:r w:rsidRPr="00397410">
        <w:rPr>
          <w:rFonts w:eastAsia="Times New Roman"/>
          <w:sz w:val="20"/>
          <w:szCs w:val="20"/>
        </w:rPr>
        <w:br/>
        <w:t>vého zákona, ve kterém se druhá smrt otevřeně hlásá; avšak druhá smrt</w:t>
      </w:r>
      <w:r w:rsidRPr="00397410">
        <w:rPr>
          <w:rFonts w:eastAsia="Times New Roman"/>
          <w:sz w:val="20"/>
          <w:szCs w:val="20"/>
        </w:rPr>
        <w:br/>
        <w:t>jistě není společná všem, a to pro ty, „kteří podle úradku jsou povoláni,</w:t>
      </w:r>
      <w:r w:rsidRPr="00397410">
        <w:rPr>
          <w:rFonts w:eastAsia="Times New Roman"/>
          <w:sz w:val="20"/>
          <w:szCs w:val="20"/>
        </w:rPr>
        <w:br/>
        <w:t>které předzvěděl a předurčil" (Řím. 8, 28 n.), jak pravi apoštol, „aby byli</w:t>
      </w:r>
      <w:r w:rsidRPr="00397410">
        <w:rPr>
          <w:rFonts w:eastAsia="Times New Roman"/>
          <w:sz w:val="20"/>
          <w:szCs w:val="20"/>
        </w:rPr>
        <w:br/>
        <w:t>podobni obrazu jeho Syna, aby on byl prvorozeným mezi mnoha bratry",</w:t>
      </w:r>
      <w:r w:rsidRPr="00397410">
        <w:rPr>
          <w:rFonts w:eastAsia="Times New Roman"/>
          <w:sz w:val="20"/>
          <w:szCs w:val="20"/>
        </w:rPr>
        <w:br/>
        <w:t>které Boží milost skrze Prostředníka osvobodila od druhé smrti. Tedy</w:t>
      </w:r>
      <w:r w:rsidRPr="00397410">
        <w:rPr>
          <w:rFonts w:eastAsia="Times New Roman"/>
          <w:sz w:val="20"/>
          <w:szCs w:val="20"/>
        </w:rPr>
        <w:br/>
        <w:t>o prvním člověku, stvořeném v těle živočišném, mluví apoštol takto.</w:t>
      </w:r>
      <w:r w:rsidRPr="00397410">
        <w:rPr>
          <w:rFonts w:eastAsia="Times New Roman"/>
          <w:sz w:val="20"/>
          <w:szCs w:val="20"/>
        </w:rPr>
        <w:br/>
        <w:t>Chtěje totiž od těla duchovního, jaké nastane při vzkříšení, odlišit nynější</w:t>
      </w:r>
      <w:r w:rsidRPr="00397410">
        <w:rPr>
          <w:rFonts w:eastAsia="Times New Roman"/>
          <w:sz w:val="20"/>
          <w:szCs w:val="20"/>
        </w:rPr>
        <w:br/>
        <w:t>živočišné, pravi: „Rozsévá se v porušitelnosti, vstane v neporušitelnosti,</w:t>
      </w:r>
      <w:r w:rsidRPr="00397410">
        <w:rPr>
          <w:rFonts w:eastAsia="Times New Roman"/>
          <w:sz w:val="20"/>
          <w:szCs w:val="20"/>
        </w:rPr>
        <w:br/>
        <w:t>rozsévá se v potupě, vstane v slávě; rozsévá se v slabosti, vstane v síle;</w:t>
      </w:r>
      <w:r w:rsidRPr="00397410">
        <w:rPr>
          <w:rFonts w:eastAsia="Times New Roman"/>
          <w:sz w:val="20"/>
          <w:szCs w:val="20"/>
        </w:rPr>
        <w:br/>
        <w:t>rozsévá se tělo živočišné, vstane tělo duchovní" (1 Kor. 15, 42 nn). Pak,</w:t>
      </w:r>
      <w:r w:rsidRPr="00397410">
        <w:rPr>
          <w:rFonts w:eastAsia="Times New Roman"/>
          <w:sz w:val="20"/>
          <w:szCs w:val="20"/>
        </w:rPr>
        <w:br/>
        <w:t>aby to dokázal, praví: ,Je-li tělo živočišné, jest i duchovní." A aby ukázal,</w:t>
      </w:r>
      <w:r w:rsidRPr="00397410">
        <w:rPr>
          <w:rFonts w:eastAsia="Times New Roman"/>
          <w:sz w:val="20"/>
          <w:szCs w:val="20"/>
        </w:rPr>
        <w:br/>
        <w:t>co to je tělo živočišné, pravi: „Tak je psáno: Učiněn byl první Člověk</w:t>
      </w:r>
      <w:r w:rsidRPr="00397410">
        <w:rPr>
          <w:rFonts w:eastAsia="Times New Roman"/>
          <w:sz w:val="20"/>
          <w:szCs w:val="20"/>
        </w:rPr>
        <w:br/>
        <w:t>v duši živou." Tedy tímto způsobem chtěl ukázati, co je živočišné tělo, ač-</w:t>
      </w:r>
      <w:r w:rsidRPr="00397410">
        <w:rPr>
          <w:rFonts w:eastAsia="Times New Roman"/>
          <w:sz w:val="20"/>
          <w:szCs w:val="20"/>
        </w:rPr>
        <w:br/>
        <w:t>koli o prvním člověku, jménem Adam, když mu dechem Božím byla stvo-</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441</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řena duše, neřeklo Písmo: „A učiněn byl člověk v těle živočišném", nýbrž:</w:t>
      </w:r>
      <w:r w:rsidRPr="00397410">
        <w:rPr>
          <w:rFonts w:eastAsia="Times New Roman"/>
          <w:sz w:val="20"/>
          <w:szCs w:val="20"/>
        </w:rPr>
        <w:br/>
        <w:t>„Učiněn byl první člověk duší živou." Tedy pod slovy Písma „Učiněn byl</w:t>
      </w:r>
      <w:r w:rsidRPr="00397410">
        <w:rPr>
          <w:rFonts w:eastAsia="Times New Roman"/>
          <w:sz w:val="20"/>
          <w:szCs w:val="20"/>
        </w:rPr>
        <w:br/>
        <w:t>první člověk duší živou" vyrozumívá se podle apoštola živočišné lidské</w:t>
      </w:r>
      <w:r w:rsidRPr="00397410">
        <w:rPr>
          <w:rFonts w:eastAsia="Times New Roman"/>
          <w:sz w:val="20"/>
          <w:szCs w:val="20"/>
        </w:rPr>
        <w:br/>
        <w:t>tělo. Jak si však máme vykládat tělo duchovní, ukázal v dodatku: „Po-</w:t>
      </w:r>
      <w:r w:rsidRPr="00397410">
        <w:rPr>
          <w:rFonts w:eastAsia="Times New Roman"/>
          <w:sz w:val="20"/>
          <w:szCs w:val="20"/>
        </w:rPr>
        <w:br/>
        <w:t>slední Adam duchem oživujícím", označuje tak bezpochyby Krista, kte-</w:t>
      </w:r>
      <w:r w:rsidRPr="00397410">
        <w:rPr>
          <w:rFonts w:eastAsia="Times New Roman"/>
          <w:sz w:val="20"/>
          <w:szCs w:val="20"/>
        </w:rPr>
        <w:br/>
        <w:t>rý již vstal z mrtvých tak, že nadále již nikterak nemůže zemři ti. V dalším</w:t>
      </w:r>
      <w:r w:rsidRPr="00397410">
        <w:rPr>
          <w:rFonts w:eastAsia="Times New Roman"/>
          <w:sz w:val="20"/>
          <w:szCs w:val="20"/>
        </w:rPr>
        <w:br/>
        <w:t>praví: „Není však první to, co jest duchovní, nýbrž to, co je živočišné, po-</w:t>
      </w:r>
      <w:r w:rsidRPr="00397410">
        <w:rPr>
          <w:rFonts w:eastAsia="Times New Roman"/>
          <w:sz w:val="20"/>
          <w:szCs w:val="20"/>
        </w:rPr>
        <w:br/>
        <w:t>tom, co jest duchovní." Zde projevil mnohem jasněji, že slovy Písma</w:t>
      </w:r>
      <w:r w:rsidRPr="00397410">
        <w:rPr>
          <w:rFonts w:eastAsia="Times New Roman"/>
          <w:sz w:val="20"/>
          <w:szCs w:val="20"/>
        </w:rPr>
        <w:br/>
        <w:t>o učinění prvního člověka živou duší myslil tělo živočišné, kdežto svým</w:t>
      </w:r>
      <w:r w:rsidRPr="00397410">
        <w:rPr>
          <w:rFonts w:eastAsia="Times New Roman"/>
          <w:sz w:val="20"/>
          <w:szCs w:val="20"/>
        </w:rPr>
        <w:br/>
        <w:t>výrokem „Poslední Adam duchem oživujícím" tělo duchovní. Dříve je to-</w:t>
      </w:r>
      <w:r w:rsidRPr="00397410">
        <w:rPr>
          <w:rFonts w:eastAsia="Times New Roman"/>
          <w:sz w:val="20"/>
          <w:szCs w:val="20"/>
        </w:rPr>
        <w:br/>
        <w:t>tiž tělo živočišné, jaké měl první Adam - třebaže nemělo zemři ti, kdyby</w:t>
      </w:r>
      <w:r w:rsidRPr="00397410">
        <w:rPr>
          <w:rFonts w:eastAsia="Times New Roman"/>
          <w:sz w:val="20"/>
          <w:szCs w:val="20"/>
        </w:rPr>
        <w:br/>
        <w:t>byl nezhřešil - a jaké máme nyní i my; s jeho přirozeností změněnou a po-</w:t>
      </w:r>
      <w:r w:rsidRPr="00397410">
        <w:rPr>
          <w:rFonts w:eastAsia="Times New Roman"/>
          <w:sz w:val="20"/>
          <w:szCs w:val="20"/>
        </w:rPr>
        <w:br/>
        <w:t>kaženou potud, pokud v něm po jeho hříchu nastal stav, jenž přivodil</w:t>
      </w:r>
      <w:r w:rsidRPr="00397410">
        <w:rPr>
          <w:rFonts w:eastAsia="Times New Roman"/>
          <w:sz w:val="20"/>
          <w:szCs w:val="20"/>
        </w:rPr>
        <w:br/>
        <w:t>nutnost smrtí; takové pro nás ráčil mí ti původně i Kristus, arci ne z nut-</w:t>
      </w:r>
      <w:r w:rsidRPr="00397410">
        <w:rPr>
          <w:rFonts w:eastAsia="Times New Roman"/>
          <w:sz w:val="20"/>
          <w:szCs w:val="20"/>
        </w:rPr>
        <w:br/>
        <w:t>ností, ale z možností; pozdější však je tělo duchovní, jaké už předešlo</w:t>
      </w:r>
      <w:r w:rsidRPr="00397410">
        <w:rPr>
          <w:rFonts w:eastAsia="Times New Roman"/>
          <w:sz w:val="20"/>
          <w:szCs w:val="20"/>
        </w:rPr>
        <w:br/>
        <w:t>v Kristu jakožto v naší hlavě, následovat i pak bude v jeho údech při po-</w:t>
      </w:r>
      <w:r w:rsidRPr="00397410">
        <w:rPr>
          <w:rFonts w:eastAsia="Times New Roman"/>
          <w:sz w:val="20"/>
          <w:szCs w:val="20"/>
        </w:rPr>
        <w:br/>
        <w:t>sledním vzkříšení mrtvých.</w:t>
      </w:r>
    </w:p>
    <w:p w:rsidR="00AD03BD" w:rsidRPr="00397410" w:rsidRDefault="00AD03BD" w:rsidP="00AD03BD">
      <w:pPr>
        <w:rPr>
          <w:rFonts w:eastAsia="Times New Roman"/>
          <w:sz w:val="20"/>
          <w:szCs w:val="20"/>
        </w:rPr>
      </w:pPr>
      <w:r w:rsidRPr="00397410">
        <w:rPr>
          <w:rFonts w:eastAsia="Times New Roman"/>
          <w:sz w:val="20"/>
          <w:szCs w:val="20"/>
        </w:rPr>
        <w:t>Potom apoštol jmenuje očividný rozdíl mezi tím dvojím člověkem, pra-</w:t>
      </w:r>
      <w:r w:rsidRPr="00397410">
        <w:rPr>
          <w:rFonts w:eastAsia="Times New Roman"/>
          <w:sz w:val="20"/>
          <w:szCs w:val="20"/>
        </w:rPr>
        <w:br/>
        <w:t>vě: „První člověk, jsa ze země, byl pozemský, druhý, jsa z nebe, jest nebes-</w:t>
      </w:r>
      <w:r w:rsidRPr="00397410">
        <w:rPr>
          <w:rFonts w:eastAsia="Times New Roman"/>
          <w:sz w:val="20"/>
          <w:szCs w:val="20"/>
        </w:rPr>
        <w:br/>
        <w:t>ký. Jaký byl onen pozemský, takovijsou i ti, kteří jsou pozemští, a jaký jest</w:t>
      </w:r>
      <w:r w:rsidRPr="00397410">
        <w:rPr>
          <w:rFonts w:eastAsia="Times New Roman"/>
          <w:sz w:val="20"/>
          <w:szCs w:val="20"/>
        </w:rPr>
        <w:br/>
        <w:t>ten nebeský, takovijsou i ti, kteří jsou nebeští. Proto jako jsme se oděli ob-</w:t>
      </w:r>
      <w:r w:rsidRPr="00397410">
        <w:rPr>
          <w:rFonts w:eastAsia="Times New Roman"/>
          <w:sz w:val="20"/>
          <w:szCs w:val="20"/>
        </w:rPr>
        <w:br/>
        <w:t>razem pozemského, tak se též oblečme v obraz toho, který je s nebe"</w:t>
      </w:r>
      <w:r w:rsidRPr="00397410">
        <w:rPr>
          <w:rFonts w:eastAsia="Times New Roman"/>
          <w:sz w:val="20"/>
          <w:szCs w:val="20"/>
        </w:rPr>
        <w:br/>
        <w:t>(i Koř. 15, 47 nn). To myslil apoštol tak, že se to nyní v nás má stát co do</w:t>
      </w:r>
      <w:r w:rsidRPr="00397410">
        <w:rPr>
          <w:rFonts w:eastAsia="Times New Roman"/>
          <w:sz w:val="20"/>
          <w:szCs w:val="20"/>
        </w:rPr>
        <w:br/>
        <w:t>svátostí znovuzrozeni, jak pravi jinde: ,yšichni, kteří jste byli v Kristu po-</w:t>
      </w:r>
      <w:r w:rsidRPr="00397410">
        <w:rPr>
          <w:rFonts w:eastAsia="Times New Roman"/>
          <w:sz w:val="20"/>
          <w:szCs w:val="20"/>
        </w:rPr>
        <w:br/>
        <w:t>křtěni, Krista jste oblékli" (Gal. 3, 27); skutkem to však bude dokonáno</w:t>
      </w:r>
      <w:r w:rsidRPr="00397410">
        <w:rPr>
          <w:rFonts w:eastAsia="Times New Roman"/>
          <w:sz w:val="20"/>
          <w:szCs w:val="20"/>
        </w:rPr>
        <w:br/>
        <w:t>tehdy, až i to, co je v nás živočišné od narození, stane se duchovním ve vzk-</w:t>
      </w:r>
      <w:r w:rsidRPr="00397410">
        <w:rPr>
          <w:rFonts w:eastAsia="Times New Roman"/>
          <w:sz w:val="20"/>
          <w:szCs w:val="20"/>
        </w:rPr>
        <w:br/>
        <w:t>říšení. Neboť, abych zase užil jeho slov, „co do naděje byli jsme spaseni"</w:t>
      </w:r>
      <w:r w:rsidRPr="00397410">
        <w:rPr>
          <w:rFonts w:eastAsia="Times New Roman"/>
          <w:sz w:val="20"/>
          <w:szCs w:val="20"/>
        </w:rPr>
        <w:br/>
        <w:t>(Řím. 8, 24). Oblékli jsme pak obraz pozemského člověka rozšířením pře-</w:t>
      </w:r>
      <w:r w:rsidRPr="00397410">
        <w:rPr>
          <w:rFonts w:eastAsia="Times New Roman"/>
          <w:sz w:val="20"/>
          <w:szCs w:val="20"/>
        </w:rPr>
        <w:br/>
        <w:t>stupku a smrti, již nám způsobilo zrození; ale oblékli jsme obraz člověka</w:t>
      </w:r>
      <w:r w:rsidRPr="00397410">
        <w:rPr>
          <w:rFonts w:eastAsia="Times New Roman"/>
          <w:sz w:val="20"/>
          <w:szCs w:val="20"/>
        </w:rPr>
        <w:br/>
        <w:t>nebeského milostí odpuštění a věčného života, již nám poskytuje znovu-</w:t>
      </w:r>
      <w:r w:rsidRPr="00397410">
        <w:rPr>
          <w:rFonts w:eastAsia="Times New Roman"/>
          <w:sz w:val="20"/>
          <w:szCs w:val="20"/>
        </w:rPr>
        <w:br/>
        <w:t>zrození, a to nejinak nežli skrze prostředníka mezi Bohem a lidmi, člověka</w:t>
      </w:r>
      <w:r w:rsidRPr="00397410">
        <w:rPr>
          <w:rFonts w:eastAsia="Times New Roman"/>
          <w:sz w:val="20"/>
          <w:szCs w:val="20"/>
        </w:rPr>
        <w:br/>
        <w:t>Krista Ježíše (1 Tim. 2,5); jej označuje jakožto nebeského člověka, protože</w:t>
      </w:r>
      <w:r w:rsidRPr="00397410">
        <w:rPr>
          <w:rFonts w:eastAsia="Times New Roman"/>
          <w:sz w:val="20"/>
          <w:szCs w:val="20"/>
        </w:rPr>
        <w:br/>
        <w:t>přišel s nebes, aby se oděl tělem pozemské smrtelnosti, jež by pak oděl ne-</w:t>
      </w:r>
      <w:r w:rsidRPr="00397410">
        <w:rPr>
          <w:rFonts w:eastAsia="Times New Roman"/>
          <w:sz w:val="20"/>
          <w:szCs w:val="20"/>
        </w:rPr>
        <w:br/>
        <w:t>beskou nesmrtelností-1 jiné pak nazývá nebeskými proto, že se skrze mi-</w:t>
      </w:r>
      <w:r w:rsidRPr="00397410">
        <w:rPr>
          <w:rFonts w:eastAsia="Times New Roman"/>
          <w:sz w:val="20"/>
          <w:szCs w:val="20"/>
        </w:rPr>
        <w:br/>
        <w:t>lost stávají jeho údy, aby s nimi byl jedním Kristem, jako hlava s tělem.</w:t>
      </w:r>
    </w:p>
    <w:p w:rsidR="00AD03BD" w:rsidRPr="00397410" w:rsidRDefault="00AD03BD" w:rsidP="00AD03BD">
      <w:pPr>
        <w:rPr>
          <w:rFonts w:eastAsia="Times New Roman"/>
          <w:sz w:val="20"/>
          <w:szCs w:val="20"/>
        </w:rPr>
      </w:pPr>
      <w:r w:rsidRPr="00397410">
        <w:rPr>
          <w:rFonts w:eastAsia="Times New Roman"/>
          <w:sz w:val="20"/>
          <w:szCs w:val="20"/>
        </w:rPr>
        <w:t>To píše zřetelněji v temže listě: „Skrze člověka smrt a skrze člověka</w:t>
      </w:r>
      <w:r w:rsidRPr="00397410">
        <w:rPr>
          <w:rFonts w:eastAsia="Times New Roman"/>
          <w:sz w:val="20"/>
          <w:szCs w:val="20"/>
        </w:rPr>
        <w:br/>
        <w:t>vzkříšení mrtvých. Neboť jako v Adamovi všichni umírají, tak i v Kristu</w:t>
      </w:r>
      <w:r w:rsidRPr="00397410">
        <w:rPr>
          <w:rFonts w:eastAsia="Times New Roman"/>
          <w:sz w:val="20"/>
          <w:szCs w:val="20"/>
        </w:rPr>
        <w:br/>
        <w:t>všichni budou oživeni" (1 Kor. 15,21 n.) - jisté už v těle duchovním, které</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442</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bude s duchem oživujícím; ne že by všichni, kteří v Adamovi umírají,</w:t>
      </w:r>
      <w:r w:rsidRPr="00397410">
        <w:rPr>
          <w:rFonts w:eastAsia="Times New Roman"/>
          <w:sz w:val="20"/>
          <w:szCs w:val="20"/>
        </w:rPr>
        <w:br/>
        <w:t>měli být Kristovými údy (velká většina z nich je totiž na věky trestána</w:t>
      </w:r>
      <w:r w:rsidRPr="00397410">
        <w:rPr>
          <w:rFonts w:eastAsia="Times New Roman"/>
          <w:sz w:val="20"/>
          <w:szCs w:val="20"/>
        </w:rPr>
        <w:br/>
        <w:t>druhou smrtí), ale „všichni" je řečeno po dvakráte proto, že nikdo není</w:t>
      </w:r>
      <w:r w:rsidRPr="00397410">
        <w:rPr>
          <w:rFonts w:eastAsia="Times New Roman"/>
          <w:sz w:val="20"/>
          <w:szCs w:val="20"/>
        </w:rPr>
        <w:br/>
        <w:t>v těle duchovním oživen jinak než v Kristu, právě jako nikdo v těle živo-</w:t>
      </w:r>
      <w:r w:rsidRPr="00397410">
        <w:rPr>
          <w:rFonts w:eastAsia="Times New Roman"/>
          <w:sz w:val="20"/>
          <w:szCs w:val="20"/>
        </w:rPr>
        <w:br/>
        <w:t>čišném neumírá jinak než v Adamovi.</w:t>
      </w:r>
    </w:p>
    <w:p w:rsidR="00AD03BD" w:rsidRPr="00397410" w:rsidRDefault="00AD03BD" w:rsidP="00AD03BD">
      <w:pPr>
        <w:rPr>
          <w:rFonts w:eastAsia="Times New Roman"/>
          <w:sz w:val="20"/>
          <w:szCs w:val="20"/>
        </w:rPr>
      </w:pPr>
      <w:r w:rsidRPr="00397410">
        <w:rPr>
          <w:rFonts w:eastAsia="Times New Roman"/>
          <w:sz w:val="20"/>
          <w:szCs w:val="20"/>
        </w:rPr>
        <w:t>Proto je nemyslitelné, že bychom měli mít při vzkříšení takové tělo,</w:t>
      </w:r>
      <w:r w:rsidRPr="00397410">
        <w:rPr>
          <w:rFonts w:eastAsia="Times New Roman"/>
          <w:sz w:val="20"/>
          <w:szCs w:val="20"/>
        </w:rPr>
        <w:br/>
        <w:t>jaké měl první člověk před hříchem; ani to, jež je označeno slovy Jaký</w:t>
      </w:r>
      <w:r w:rsidRPr="00397410">
        <w:rPr>
          <w:rFonts w:eastAsia="Times New Roman"/>
          <w:sz w:val="20"/>
          <w:szCs w:val="20"/>
        </w:rPr>
        <w:br/>
        <w:t>byl ten pozemský, takoví jsou i pozemští" nesmíme chápat jako takové,</w:t>
      </w:r>
      <w:r w:rsidRPr="00397410">
        <w:rPr>
          <w:rFonts w:eastAsia="Times New Roman"/>
          <w:sz w:val="20"/>
          <w:szCs w:val="20"/>
        </w:rPr>
        <w:br/>
        <w:t>jakým se stalo po spáchání hříchu. Nesmíme se totiž domnívat, že před</w:t>
      </w:r>
      <w:r w:rsidRPr="00397410">
        <w:rPr>
          <w:rFonts w:eastAsia="Times New Roman"/>
          <w:sz w:val="20"/>
          <w:szCs w:val="20"/>
        </w:rPr>
        <w:br/>
        <w:t>hříchem měl tělo duchovní a to že se vinou hříchu proměnilo v živočiš-</w:t>
      </w:r>
      <w:r w:rsidRPr="00397410">
        <w:rPr>
          <w:rFonts w:eastAsia="Times New Roman"/>
          <w:sz w:val="20"/>
          <w:szCs w:val="20"/>
        </w:rPr>
        <w:br/>
        <w:t>né. Kdo tak soudí, dává málo pozor na slova velikého učitele, jenž řekl:</w:t>
      </w:r>
      <w:r w:rsidRPr="00397410">
        <w:rPr>
          <w:rFonts w:eastAsia="Times New Roman"/>
          <w:sz w:val="20"/>
          <w:szCs w:val="20"/>
        </w:rPr>
        <w:br/>
        <w:t>Je-li tělo živočišné, jest i duchovní; tak jest i psáno: Učiněn byl první člo-</w:t>
      </w:r>
      <w:r w:rsidRPr="00397410">
        <w:rPr>
          <w:rFonts w:eastAsia="Times New Roman"/>
          <w:sz w:val="20"/>
          <w:szCs w:val="20"/>
        </w:rPr>
        <w:br/>
        <w:t>věk Adam v duši živou." Stalo se to snad po hříchu, když je tohle první</w:t>
      </w:r>
      <w:r w:rsidRPr="00397410">
        <w:rPr>
          <w:rFonts w:eastAsia="Times New Roman"/>
          <w:sz w:val="20"/>
          <w:szCs w:val="20"/>
        </w:rPr>
        <w:br/>
        <w:t>stav člověka, pro nějž si blažený apoštol Pavel přibral toto svědectvi Zá-</w:t>
      </w:r>
      <w:r w:rsidRPr="00397410">
        <w:rPr>
          <w:rFonts w:eastAsia="Times New Roman"/>
          <w:sz w:val="20"/>
          <w:szCs w:val="20"/>
        </w:rPr>
        <w:br/>
        <w:t>kona, chtěje vysvětlit živočišné tělo?</w:t>
      </w:r>
    </w:p>
    <w:p w:rsidR="00AD03BD" w:rsidRPr="00397410" w:rsidRDefault="00AD03BD" w:rsidP="00AD03BD">
      <w:pPr>
        <w:rPr>
          <w:rFonts w:eastAsia="Times New Roman"/>
          <w:sz w:val="20"/>
          <w:szCs w:val="20"/>
        </w:rPr>
      </w:pPr>
      <w:r w:rsidRPr="00397410">
        <w:rPr>
          <w:rFonts w:eastAsia="Times New Roman"/>
          <w:sz w:val="20"/>
          <w:szCs w:val="20"/>
        </w:rPr>
        <w:t>24. Jak si máme vykládat ono dechnutí Boží, jež učinilo prvního člověka</w:t>
      </w:r>
      <w:r w:rsidRPr="00397410">
        <w:rPr>
          <w:rFonts w:eastAsia="Times New Roman"/>
          <w:sz w:val="20"/>
          <w:szCs w:val="20"/>
        </w:rPr>
        <w:br/>
        <w:t>živou duší, a jak ono, při němž Pán řekl svým učedníkům:</w:t>
      </w:r>
      <w:r w:rsidRPr="00397410">
        <w:rPr>
          <w:rFonts w:eastAsia="Times New Roman"/>
          <w:sz w:val="20"/>
          <w:szCs w:val="20"/>
        </w:rPr>
        <w:br/>
        <w:t>„Přijměte Ducha svatého."</w:t>
      </w:r>
    </w:p>
    <w:p w:rsidR="00AD03BD" w:rsidRPr="00397410" w:rsidRDefault="00AD03BD" w:rsidP="00AD03BD">
      <w:pPr>
        <w:rPr>
          <w:rFonts w:eastAsia="Times New Roman"/>
          <w:sz w:val="20"/>
          <w:szCs w:val="20"/>
        </w:rPr>
      </w:pPr>
      <w:r w:rsidRPr="00397410">
        <w:rPr>
          <w:rFonts w:eastAsia="Times New Roman"/>
          <w:sz w:val="20"/>
          <w:szCs w:val="20"/>
        </w:rPr>
        <w:t>Proto také někteří myslili, a to řádně věc nerozváživše, že slova Písma</w:t>
      </w:r>
      <w:r w:rsidRPr="00397410">
        <w:rPr>
          <w:rFonts w:eastAsia="Times New Roman"/>
          <w:sz w:val="20"/>
          <w:szCs w:val="20"/>
        </w:rPr>
        <w:br/>
        <w:t>„vdechl Bůh v jeho tvář dech života, a učiněn byl člověk duší živou" (Gen.</w:t>
      </w:r>
      <w:r w:rsidRPr="00397410">
        <w:rPr>
          <w:rFonts w:eastAsia="Times New Roman"/>
          <w:sz w:val="20"/>
          <w:szCs w:val="20"/>
        </w:rPr>
        <w:br/>
        <w:t>2,7) neznamenají, že tenkráte byla duše prvnímu člověku dána, ale že byla</w:t>
      </w:r>
      <w:r w:rsidRPr="00397410">
        <w:rPr>
          <w:rFonts w:eastAsia="Times New Roman"/>
          <w:sz w:val="20"/>
          <w:szCs w:val="20"/>
        </w:rPr>
        <w:br/>
        <w:t>Duchem svatým oživena duše, která v něm už byla. K tomu je totiž vede</w:t>
      </w:r>
      <w:r w:rsidRPr="00397410">
        <w:rPr>
          <w:rFonts w:eastAsia="Times New Roman"/>
          <w:sz w:val="20"/>
          <w:szCs w:val="20"/>
        </w:rPr>
        <w:br/>
        <w:t>to, že Pán Ježíš po svém zmrtvýchvstání dechl na svoje učedníky, pravě:</w:t>
      </w:r>
      <w:r w:rsidRPr="00397410">
        <w:rPr>
          <w:rFonts w:eastAsia="Times New Roman"/>
          <w:sz w:val="20"/>
          <w:szCs w:val="20"/>
        </w:rPr>
        <w:br/>
        <w:t>„Přijměte Ducha svatého" (Jan 20, 22). Proto myslí, že se stalo něco tako-</w:t>
      </w:r>
      <w:r w:rsidRPr="00397410">
        <w:rPr>
          <w:rFonts w:eastAsia="Times New Roman"/>
          <w:sz w:val="20"/>
          <w:szCs w:val="20"/>
        </w:rPr>
        <w:br/>
        <w:t>vého, jako se stalo tenkráte, jako kdyby byl i zde evangelista v dalším řekl:</w:t>
      </w:r>
      <w:r w:rsidRPr="00397410">
        <w:rPr>
          <w:rFonts w:eastAsia="Times New Roman"/>
          <w:sz w:val="20"/>
          <w:szCs w:val="20"/>
        </w:rPr>
        <w:br/>
        <w:t>„A byli učiněni živými dušemi," Kdyby to zde skutečně bylo řečeno, ro-</w:t>
      </w:r>
      <w:r w:rsidRPr="00397410">
        <w:rPr>
          <w:rFonts w:eastAsia="Times New Roman"/>
          <w:sz w:val="20"/>
          <w:szCs w:val="20"/>
        </w:rPr>
        <w:br/>
        <w:t>zuměli bychom tomu tak, že životem duší je jaksi Duch Boží, bez něhož</w:t>
      </w:r>
      <w:r w:rsidRPr="00397410">
        <w:rPr>
          <w:rFonts w:eastAsia="Times New Roman"/>
          <w:sz w:val="20"/>
          <w:szCs w:val="20"/>
        </w:rPr>
        <w:br/>
        <w:t>musí být rozumné duše pokládány za mrtvé, i když těla zřejmě žijí z jejich</w:t>
      </w:r>
      <w:r w:rsidRPr="00397410">
        <w:rPr>
          <w:rFonts w:eastAsia="Times New Roman"/>
          <w:sz w:val="20"/>
          <w:szCs w:val="20"/>
        </w:rPr>
        <w:br/>
        <w:t>přítomností. Ale tomu nebylo tak, když byl člověk stvořen: to dosvědčují</w:t>
      </w:r>
      <w:r w:rsidRPr="00397410">
        <w:rPr>
          <w:rFonts w:eastAsia="Times New Roman"/>
          <w:sz w:val="20"/>
          <w:szCs w:val="20"/>
        </w:rPr>
        <w:br/>
        <w:t>s dostatek vlastní slova knihy, jež znějí takto: „A utvořil Bůh člověka,</w:t>
      </w:r>
      <w:r w:rsidRPr="00397410">
        <w:rPr>
          <w:rFonts w:eastAsia="Times New Roman"/>
          <w:sz w:val="20"/>
          <w:szCs w:val="20"/>
        </w:rPr>
        <w:br/>
        <w:t>prach ze země." Někteří, chtějíce to přeložit jasněji, to vyjádřili: „A uhnět!</w:t>
      </w:r>
      <w:r w:rsidRPr="00397410">
        <w:rPr>
          <w:rFonts w:eastAsia="Times New Roman"/>
          <w:sz w:val="20"/>
          <w:szCs w:val="20"/>
        </w:rPr>
        <w:br/>
        <w:t>Bůh člověka z bláta země", protože výše bylo řečeno: „Pramen pak vystu-</w:t>
      </w:r>
      <w:r w:rsidRPr="00397410">
        <w:rPr>
          <w:rFonts w:eastAsia="Times New Roman"/>
          <w:sz w:val="20"/>
          <w:szCs w:val="20"/>
        </w:rPr>
        <w:br/>
        <w:t>poval ze země a zavlažoval všechen povrch země" (Gen. 2, 6), takže od-</w:t>
      </w:r>
      <w:r w:rsidRPr="00397410">
        <w:rPr>
          <w:rFonts w:eastAsia="Times New Roman"/>
          <w:sz w:val="20"/>
          <w:szCs w:val="20"/>
        </w:rPr>
        <w:br/>
        <w:t>tud by se dalo vyrozumívali bláto, totiž sloučenina vláhy a hlíny. Jakmile</w:t>
      </w:r>
      <w:r w:rsidRPr="00397410">
        <w:rPr>
          <w:rFonts w:eastAsia="Times New Roman"/>
          <w:sz w:val="20"/>
          <w:szCs w:val="20"/>
        </w:rPr>
        <w:br/>
        <w:t>to totiž bylo řečeno, ihned následuje: „A utvořil Bůh člověka, prach ze</w:t>
      </w:r>
      <w:r w:rsidRPr="00397410">
        <w:rPr>
          <w:rFonts w:eastAsia="Times New Roman"/>
          <w:sz w:val="20"/>
          <w:szCs w:val="20"/>
        </w:rPr>
        <w:br/>
        <w:t>země", jak stojí v řeckých rukopisech, z nichž bylo to Písmo přeloženo do</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443</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latiny. Řekne-li však někdo raději „formaviť* (utvořil) nebo „flnxiť* (uhněd),</w:t>
      </w:r>
      <w:r w:rsidRPr="00397410">
        <w:rPr>
          <w:rFonts w:eastAsia="Times New Roman"/>
          <w:sz w:val="20"/>
          <w:szCs w:val="20"/>
        </w:rPr>
        <w:br/>
        <w:t>co! zní řecky „eplasen", není v tom věčného rozdílu; přesto vhodnější je</w:t>
      </w:r>
      <w:r w:rsidRPr="00397410">
        <w:rPr>
          <w:rFonts w:eastAsia="Times New Roman"/>
          <w:sz w:val="20"/>
          <w:szCs w:val="20"/>
        </w:rPr>
        <w:br/>
        <w:t>výraz „uhněd**. Ale ti, kteří dali přednost výrazu „formaviť*, chtěli se vy-</w:t>
      </w:r>
      <w:r w:rsidRPr="00397410">
        <w:rPr>
          <w:rFonts w:eastAsia="Times New Roman"/>
          <w:sz w:val="20"/>
          <w:szCs w:val="20"/>
        </w:rPr>
        <w:br/>
        <w:t>hnou ti dvojznačnosti, protože v latinském jazyce se užívá vice druhého</w:t>
      </w:r>
      <w:r w:rsidRPr="00397410">
        <w:rPr>
          <w:rFonts w:eastAsia="Times New Roman"/>
          <w:sz w:val="20"/>
          <w:szCs w:val="20"/>
        </w:rPr>
        <w:br/>
        <w:t>významu slovesa „fingere**, totiž o těch, kteří ve lživé přetvářce něco fin-</w:t>
      </w:r>
      <w:r w:rsidRPr="00397410">
        <w:rPr>
          <w:rFonts w:eastAsia="Times New Roman"/>
          <w:sz w:val="20"/>
          <w:szCs w:val="20"/>
        </w:rPr>
        <w:br/>
        <w:t>gují. Tedy tento člověk, utvořený ze zemského prachu či bláta (bylť to roz-</w:t>
      </w:r>
      <w:r w:rsidRPr="00397410">
        <w:rPr>
          <w:rFonts w:eastAsia="Times New Roman"/>
          <w:sz w:val="20"/>
          <w:szCs w:val="20"/>
        </w:rPr>
        <w:br/>
        <w:t>vlažený prach), tento, pravím, abych se vyjádři] výrazněji, jak se vyjádřilo</w:t>
      </w:r>
      <w:r w:rsidRPr="00397410">
        <w:rPr>
          <w:rFonts w:eastAsia="Times New Roman"/>
          <w:sz w:val="20"/>
          <w:szCs w:val="20"/>
        </w:rPr>
        <w:br/>
        <w:t>Písmo, „prach ze země** byl podle apoštola učiněn živočišným tělem, jak-</w:t>
      </w:r>
      <w:r w:rsidRPr="00397410">
        <w:rPr>
          <w:rFonts w:eastAsia="Times New Roman"/>
          <w:sz w:val="20"/>
          <w:szCs w:val="20"/>
        </w:rPr>
        <w:br/>
        <w:t>mile dostal duši: „A učiněn byl** ten „člověk živou duší**, t. j. onen zfor-</w:t>
      </w:r>
      <w:r w:rsidRPr="00397410">
        <w:rPr>
          <w:rFonts w:eastAsia="Times New Roman"/>
          <w:sz w:val="20"/>
          <w:szCs w:val="20"/>
        </w:rPr>
        <w:br/>
        <w:t>movaný prach se stal živoucím živočichem. Namítají: „Duši už měl, sice</w:t>
      </w:r>
      <w:r w:rsidRPr="00397410">
        <w:rPr>
          <w:rFonts w:eastAsia="Times New Roman"/>
          <w:sz w:val="20"/>
          <w:szCs w:val="20"/>
        </w:rPr>
        <w:br/>
        <w:t>by se nenazýval člověkem; vždyť člověkem není samotné tělo nebo sa-</w:t>
      </w:r>
      <w:r w:rsidRPr="00397410">
        <w:rPr>
          <w:rFonts w:eastAsia="Times New Roman"/>
          <w:sz w:val="20"/>
          <w:szCs w:val="20"/>
        </w:rPr>
        <w:br/>
        <w:t>motná duše, ale celek duše a těla**. To je sice pravda, že duše není celým</w:t>
      </w:r>
      <w:r w:rsidRPr="00397410">
        <w:rPr>
          <w:rFonts w:eastAsia="Times New Roman"/>
          <w:sz w:val="20"/>
          <w:szCs w:val="20"/>
        </w:rPr>
        <w:br/>
        <w:t>člověkem, nýbrž lepší složkou člověka; ani tělo není celým člověkem, ale</w:t>
      </w:r>
      <w:r w:rsidRPr="00397410">
        <w:rPr>
          <w:rFonts w:eastAsia="Times New Roman"/>
          <w:sz w:val="20"/>
          <w:szCs w:val="20"/>
        </w:rPr>
        <w:br/>
        <w:t>nižší složkou člověka; až když je obé spolu spojeno, dostane ten celek</w:t>
      </w:r>
      <w:r w:rsidRPr="00397410">
        <w:rPr>
          <w:rFonts w:eastAsia="Times New Roman"/>
          <w:sz w:val="20"/>
          <w:szCs w:val="20"/>
        </w:rPr>
        <w:br/>
        <w:t>jméno „člověk**; přesto ho nepozbývají ani jednotlivé složky, i když o nich</w:t>
      </w:r>
      <w:r w:rsidRPr="00397410">
        <w:rPr>
          <w:rFonts w:eastAsia="Times New Roman"/>
          <w:sz w:val="20"/>
          <w:szCs w:val="20"/>
        </w:rPr>
        <w:br/>
        <w:t>mluvíme jednotlivě. Vždyť jakýsi zákon každodenní mluvy nikomu ne-</w:t>
      </w:r>
      <w:r w:rsidRPr="00397410">
        <w:rPr>
          <w:rFonts w:eastAsia="Times New Roman"/>
          <w:sz w:val="20"/>
          <w:szCs w:val="20"/>
        </w:rPr>
        <w:br/>
        <w:t>brání říkat: „Ten člověk zesnul a nyní jest v pokoji nebo v trestu**, ačkoli</w:t>
      </w:r>
      <w:r w:rsidRPr="00397410">
        <w:rPr>
          <w:rFonts w:eastAsia="Times New Roman"/>
          <w:sz w:val="20"/>
          <w:szCs w:val="20"/>
        </w:rPr>
        <w:br/>
        <w:t>to lze říci jenom o duši, nebo: „Ten člověk je pohřben na tom neb onom</w:t>
      </w:r>
      <w:r w:rsidRPr="00397410">
        <w:rPr>
          <w:rFonts w:eastAsia="Times New Roman"/>
          <w:sz w:val="20"/>
          <w:szCs w:val="20"/>
        </w:rPr>
        <w:br/>
        <w:t>místě**, ačkoli to lze chápat jenom o těle.</w:t>
      </w:r>
    </w:p>
    <w:p w:rsidR="00AD03BD" w:rsidRPr="00397410" w:rsidRDefault="00AD03BD" w:rsidP="00AD03BD">
      <w:pPr>
        <w:rPr>
          <w:rFonts w:eastAsia="Times New Roman"/>
          <w:sz w:val="20"/>
          <w:szCs w:val="20"/>
        </w:rPr>
      </w:pPr>
      <w:r w:rsidRPr="00397410">
        <w:rPr>
          <w:rFonts w:eastAsia="Times New Roman"/>
          <w:sz w:val="20"/>
          <w:szCs w:val="20"/>
        </w:rPr>
        <w:t>Či odpovědí, že božské Písmo nemá ve zvyku mluviti takto? Naopak,</w:t>
      </w:r>
      <w:r w:rsidRPr="00397410">
        <w:rPr>
          <w:rFonts w:eastAsia="Times New Roman"/>
          <w:sz w:val="20"/>
          <w:szCs w:val="20"/>
        </w:rPr>
        <w:br/>
        <w:t>ono v této věci mluví pro nás do té míry, že i když tyto dvě složky jsou</w:t>
      </w:r>
      <w:r w:rsidRPr="00397410">
        <w:rPr>
          <w:rFonts w:eastAsia="Times New Roman"/>
          <w:sz w:val="20"/>
          <w:szCs w:val="20"/>
        </w:rPr>
        <w:br/>
        <w:t>spojeny a člověk žije, přece jim každé zvlášť přikládá jméno „člověk**, na-</w:t>
      </w:r>
      <w:r w:rsidRPr="00397410">
        <w:rPr>
          <w:rFonts w:eastAsia="Times New Roman"/>
          <w:sz w:val="20"/>
          <w:szCs w:val="20"/>
        </w:rPr>
        <w:br/>
        <w:t>zývajíc totiž duši člověkem vnitřním, kdežto tělo člověkem vnějším</w:t>
      </w:r>
      <w:r w:rsidRPr="00397410">
        <w:rPr>
          <w:rFonts w:eastAsia="Times New Roman"/>
          <w:sz w:val="20"/>
          <w:szCs w:val="20"/>
        </w:rPr>
        <w:br/>
        <w:t>(s Koř. 4,16), jako kdyby to byli lidé dva, ačkoliv obojí je zároveň člově-</w:t>
      </w:r>
      <w:r w:rsidRPr="00397410">
        <w:rPr>
          <w:rFonts w:eastAsia="Times New Roman"/>
          <w:sz w:val="20"/>
          <w:szCs w:val="20"/>
        </w:rPr>
        <w:br/>
        <w:t>kem jediným. Ale musíme tomu rozuměti tak, jako když se mluvi o člo-</w:t>
      </w:r>
      <w:r w:rsidRPr="00397410">
        <w:rPr>
          <w:rFonts w:eastAsia="Times New Roman"/>
          <w:sz w:val="20"/>
          <w:szCs w:val="20"/>
        </w:rPr>
        <w:br/>
        <w:t>věku jakožto obrazu Božím, a o člověku jakožto hlíně, jenž se v hlínu vrá-</w:t>
      </w:r>
      <w:r w:rsidRPr="00397410">
        <w:rPr>
          <w:rFonts w:eastAsia="Times New Roman"/>
          <w:sz w:val="20"/>
          <w:szCs w:val="20"/>
        </w:rPr>
        <w:br/>
        <w:t>tí. Prvé je totiž řečeno s ohledem na rozumnou duši, jakou Bůh vložil do</w:t>
      </w:r>
      <w:r w:rsidRPr="00397410">
        <w:rPr>
          <w:rFonts w:eastAsia="Times New Roman"/>
          <w:sz w:val="20"/>
          <w:szCs w:val="20"/>
        </w:rPr>
        <w:br/>
        <w:t>člověka, t. j. do lidského těla, vevanutím, či máme-li se vyjádřit případ-</w:t>
      </w:r>
      <w:r w:rsidRPr="00397410">
        <w:rPr>
          <w:rFonts w:eastAsia="Times New Roman"/>
          <w:sz w:val="20"/>
          <w:szCs w:val="20"/>
        </w:rPr>
        <w:br/>
        <w:t>něji, vdechnutím; druhé zase se zřetelem k tělu, k člověku, jak jej Bůh</w:t>
      </w:r>
      <w:r w:rsidRPr="00397410">
        <w:rPr>
          <w:rFonts w:eastAsia="Times New Roman"/>
          <w:sz w:val="20"/>
          <w:szCs w:val="20"/>
        </w:rPr>
        <w:br/>
        <w:t>uhnětl z prachu a jemuž byla dána duše, aby se stalo tělem živočišným,</w:t>
      </w:r>
      <w:r w:rsidRPr="00397410">
        <w:rPr>
          <w:rFonts w:eastAsia="Times New Roman"/>
          <w:sz w:val="20"/>
          <w:szCs w:val="20"/>
        </w:rPr>
        <w:br/>
        <w:t>t. j. aby se člověk stal živoucím živočichem.</w:t>
      </w:r>
    </w:p>
    <w:p w:rsidR="00AD03BD" w:rsidRPr="00397410" w:rsidRDefault="00AD03BD" w:rsidP="00AD03BD">
      <w:pPr>
        <w:rPr>
          <w:rFonts w:eastAsia="Times New Roman"/>
          <w:sz w:val="20"/>
          <w:szCs w:val="20"/>
        </w:rPr>
      </w:pPr>
      <w:r w:rsidRPr="00397410">
        <w:rPr>
          <w:rFonts w:eastAsia="Times New Roman"/>
          <w:sz w:val="20"/>
          <w:szCs w:val="20"/>
        </w:rPr>
        <w:t>Proto, když Pán dechl se slovy: „Přijměte Ducha svatého", chtěl tím</w:t>
      </w:r>
      <w:r w:rsidRPr="00397410">
        <w:rPr>
          <w:rFonts w:eastAsia="Times New Roman"/>
          <w:sz w:val="20"/>
          <w:szCs w:val="20"/>
        </w:rPr>
        <w:br/>
        <w:t>nejspíš naznačili, že svarý Duch není jen Duchem Otce, ale také samého</w:t>
      </w:r>
      <w:r w:rsidRPr="00397410">
        <w:rPr>
          <w:rFonts w:eastAsia="Times New Roman"/>
          <w:sz w:val="20"/>
          <w:szCs w:val="20"/>
        </w:rPr>
        <w:br/>
        <w:t>Jednorozeného. Jeden a rýž je ovšem Duch Otce i Syna, s nímž je Otec</w:t>
      </w:r>
      <w:r w:rsidRPr="00397410">
        <w:rPr>
          <w:rFonts w:eastAsia="Times New Roman"/>
          <w:sz w:val="20"/>
          <w:szCs w:val="20"/>
        </w:rPr>
        <w:br/>
        <w:t>i Syn a Duch svarý Trojící - ne tvor, ale Tvůrce. Neboť onen hmotný</w:t>
      </w:r>
      <w:r w:rsidRPr="00397410">
        <w:rPr>
          <w:rFonts w:eastAsia="Times New Roman"/>
          <w:sz w:val="20"/>
          <w:szCs w:val="20"/>
        </w:rPr>
        <w:br/>
        <w:t>dech, vycházející z tělesných úst, nebyl podstatou a přirozeností svatého</w:t>
      </w:r>
      <w:r w:rsidRPr="00397410">
        <w:rPr>
          <w:rFonts w:eastAsia="Times New Roman"/>
          <w:sz w:val="20"/>
          <w:szCs w:val="20"/>
        </w:rPr>
        <w:br/>
        <w:t>Ducha, ale spíše znamením, z něhož, jak jsem řekl, máme poznati, že</w:t>
      </w:r>
      <w:r w:rsidRPr="00397410">
        <w:rPr>
          <w:rFonts w:eastAsia="Times New Roman"/>
          <w:sz w:val="20"/>
          <w:szCs w:val="20"/>
        </w:rPr>
        <w:br/>
        <w:t>Duch svarý je společný Otci i Synu, protože nemá každý jiného, ale oba</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444</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jediného. Tento Duch pak má ve svarých Písmech vždycky řecký název</w:t>
      </w:r>
      <w:r w:rsidRPr="00397410">
        <w:rPr>
          <w:rFonts w:eastAsia="Times New Roman"/>
          <w:sz w:val="20"/>
          <w:szCs w:val="20"/>
        </w:rPr>
        <w:br/>
        <w:t>„pneuma", jak jej i Ježíš na tomto místě nazval, když jej svým učedníkům</w:t>
      </w:r>
      <w:r w:rsidRPr="00397410">
        <w:rPr>
          <w:rFonts w:eastAsia="Times New Roman"/>
          <w:sz w:val="20"/>
          <w:szCs w:val="20"/>
        </w:rPr>
        <w:br/>
        <w:t>udělil, naznačuje ho dechem svých tělesných úst; a na žádném místě bož-</w:t>
      </w:r>
      <w:r w:rsidRPr="00397410">
        <w:rPr>
          <w:rFonts w:eastAsia="Times New Roman"/>
          <w:sz w:val="20"/>
          <w:szCs w:val="20"/>
        </w:rPr>
        <w:br/>
        <w:t>ských jsem pro něho nenašel jiného jména. Ale tam, kde čteme: „A uhně-</w:t>
      </w:r>
      <w:r w:rsidRPr="00397410">
        <w:rPr>
          <w:rFonts w:eastAsia="Times New Roman"/>
          <w:sz w:val="20"/>
          <w:szCs w:val="20"/>
        </w:rPr>
        <w:br/>
        <w:t>tl Bůh člověka, prach ze země, a vcvanuP nebo „vdechl v jeho tvář dech</w:t>
      </w:r>
      <w:r w:rsidRPr="00397410">
        <w:rPr>
          <w:rFonts w:eastAsia="Times New Roman"/>
          <w:sz w:val="20"/>
          <w:szCs w:val="20"/>
        </w:rPr>
        <w:br/>
        <w:t>života", tam Řek nemá „pneuma", jak se obvykle nazývá Duch svarý, ale</w:t>
      </w:r>
      <w:r w:rsidRPr="00397410">
        <w:rPr>
          <w:rFonts w:eastAsia="Times New Roman"/>
          <w:sz w:val="20"/>
          <w:szCs w:val="20"/>
        </w:rPr>
        <w:br/>
        <w:t>„pnoé" (dech), výraz, který se častěji čte o tvoru než o Stvořiteli; proto</w:t>
      </w:r>
      <w:r w:rsidRPr="00397410">
        <w:rPr>
          <w:rFonts w:eastAsia="Times New Roman"/>
          <w:sz w:val="20"/>
          <w:szCs w:val="20"/>
        </w:rPr>
        <w:br/>
        <w:t>také někteří Latiníci chtěli pro rozlišení toto jméno raději přeložit jako</w:t>
      </w:r>
      <w:r w:rsidRPr="00397410">
        <w:rPr>
          <w:rFonts w:eastAsia="Times New Roman"/>
          <w:sz w:val="20"/>
          <w:szCs w:val="20"/>
        </w:rPr>
        <w:br/>
        <w:t>„flatus" (dech) než jako „spiritus" (dech, duch). Ten výraz je totiž v řec-</w:t>
      </w:r>
      <w:r w:rsidRPr="00397410">
        <w:rPr>
          <w:rFonts w:eastAsia="Times New Roman"/>
          <w:sz w:val="20"/>
          <w:szCs w:val="20"/>
        </w:rPr>
        <w:br/>
        <w:t>kém textu i na tom místě u Isaiáše, kde Bůh pravi: „Každý dech jsem</w:t>
      </w:r>
      <w:r w:rsidRPr="00397410">
        <w:rPr>
          <w:rFonts w:eastAsia="Times New Roman"/>
          <w:sz w:val="20"/>
          <w:szCs w:val="20"/>
        </w:rPr>
        <w:br/>
        <w:t>stvořil já" (54,16), naznačuje tím bezpochyby každou duši.</w:t>
      </w:r>
    </w:p>
    <w:p w:rsidR="00AD03BD" w:rsidRPr="00397410" w:rsidRDefault="00AD03BD" w:rsidP="00AD03BD">
      <w:pPr>
        <w:rPr>
          <w:rFonts w:eastAsia="Times New Roman"/>
          <w:sz w:val="20"/>
          <w:szCs w:val="20"/>
        </w:rPr>
      </w:pPr>
      <w:r w:rsidRPr="00397410">
        <w:rPr>
          <w:rFonts w:eastAsia="Times New Roman"/>
          <w:sz w:val="20"/>
          <w:szCs w:val="20"/>
        </w:rPr>
        <w:t>Tedy to, co řecky sluje „pnoé", přeložili naši jednou jako „flatus", jindy</w:t>
      </w:r>
      <w:r w:rsidRPr="00397410">
        <w:rPr>
          <w:rFonts w:eastAsia="Times New Roman"/>
          <w:sz w:val="20"/>
          <w:szCs w:val="20"/>
        </w:rPr>
        <w:br/>
        <w:t>jako „spiritus", jindy, když se přičítá i Bohu, „inspiratio" (vdechnutí) nebo</w:t>
      </w:r>
      <w:r w:rsidRPr="00397410">
        <w:rPr>
          <w:rFonts w:eastAsia="Times New Roman"/>
          <w:sz w:val="20"/>
          <w:szCs w:val="20"/>
        </w:rPr>
        <w:br/>
        <w:t>„aspiratío"; ale „pneuma" nikdy jinak než „spiritus", ať už u člověka,</w:t>
      </w:r>
      <w:r w:rsidRPr="00397410">
        <w:rPr>
          <w:rFonts w:eastAsia="Times New Roman"/>
          <w:sz w:val="20"/>
          <w:szCs w:val="20"/>
        </w:rPr>
        <w:br/>
        <w:t>o němž pravi apoštol: „Neboť kdo z lidí vi, co jest v člověku, leč duch člo-</w:t>
      </w:r>
      <w:r w:rsidRPr="00397410">
        <w:rPr>
          <w:rFonts w:eastAsia="Times New Roman"/>
          <w:sz w:val="20"/>
          <w:szCs w:val="20"/>
        </w:rPr>
        <w:br/>
        <w:t>věka, který jest v něm"? (1 Koř. 2,11); nebo u zvířete, jak je psáno v knize</w:t>
      </w:r>
      <w:r w:rsidRPr="00397410">
        <w:rPr>
          <w:rFonts w:eastAsia="Times New Roman"/>
          <w:sz w:val="20"/>
          <w:szCs w:val="20"/>
        </w:rPr>
        <w:br/>
        <w:t>Šalamounové: „Kdož vi, zdali dech člověka vystupuje vzhůru do nebes,</w:t>
      </w:r>
      <w:r w:rsidRPr="00397410">
        <w:rPr>
          <w:rFonts w:eastAsia="Times New Roman"/>
          <w:sz w:val="20"/>
          <w:szCs w:val="20"/>
        </w:rPr>
        <w:br/>
        <w:t>a dech zvířete sestupuje dolů do země?" (Koř. 3,21); ať už jde o hmotný</w:t>
      </w:r>
      <w:r w:rsidRPr="00397410">
        <w:rPr>
          <w:rFonts w:eastAsia="Times New Roman"/>
          <w:sz w:val="20"/>
          <w:szCs w:val="20"/>
        </w:rPr>
        <w:br/>
        <w:t>dech, který se jmenuje i van cm - neboť ten je označen tím jménem v žal-</w:t>
      </w:r>
      <w:r w:rsidRPr="00397410">
        <w:rPr>
          <w:rFonts w:eastAsia="Times New Roman"/>
          <w:sz w:val="20"/>
          <w:szCs w:val="20"/>
        </w:rPr>
        <w:br/>
        <w:t>mu, kde se pěje: „Oheň, krupobití, sníh, led, dech vichřice" (148,4); nebo</w:t>
      </w:r>
      <w:r w:rsidRPr="00397410">
        <w:rPr>
          <w:rFonts w:eastAsia="Times New Roman"/>
          <w:sz w:val="20"/>
          <w:szCs w:val="20"/>
        </w:rPr>
        <w:br/>
        <w:t>už o nestvořený, o Stvořitele, jako tam, kde pravi v evangeliu Pán: „Při-</w:t>
      </w:r>
      <w:r w:rsidRPr="00397410">
        <w:rPr>
          <w:rFonts w:eastAsia="Times New Roman"/>
          <w:sz w:val="20"/>
          <w:szCs w:val="20"/>
        </w:rPr>
        <w:br/>
        <w:t>jměte Ducha svatého", naznačuje ho dechem svých hmotných úst, a rovněž</w:t>
      </w:r>
      <w:r w:rsidRPr="00397410">
        <w:rPr>
          <w:rFonts w:eastAsia="Times New Roman"/>
          <w:sz w:val="20"/>
          <w:szCs w:val="20"/>
        </w:rPr>
        <w:br/>
        <w:t>tam, kde pravi:, Jděte, křtěte národy ve jménu Otce i Syna i Ducha svaté-</w:t>
      </w:r>
      <w:r w:rsidRPr="00397410">
        <w:rPr>
          <w:rFonts w:eastAsia="Times New Roman"/>
          <w:sz w:val="20"/>
          <w:szCs w:val="20"/>
        </w:rPr>
        <w:br/>
        <w:t>ho" (Mat. 28,19), kde je znamenitě a jasně vyznačena sama Trojice, i tam,</w:t>
      </w:r>
      <w:r w:rsidRPr="00397410">
        <w:rPr>
          <w:rFonts w:eastAsia="Times New Roman"/>
          <w:sz w:val="20"/>
          <w:szCs w:val="20"/>
        </w:rPr>
        <w:br/>
        <w:t>kde se čte: „Bůh jest duch" (Jan 4, 24), a na přemnohá jiných místech sva-</w:t>
      </w:r>
      <w:r w:rsidRPr="00397410">
        <w:rPr>
          <w:rFonts w:eastAsia="Times New Roman"/>
          <w:sz w:val="20"/>
          <w:szCs w:val="20"/>
        </w:rPr>
        <w:br/>
        <w:t>rých Písem. Ve všech těchto dokladech z Písem nenalézáme v řeckém tex-</w:t>
      </w:r>
      <w:r w:rsidRPr="00397410">
        <w:rPr>
          <w:rFonts w:eastAsia="Times New Roman"/>
          <w:sz w:val="20"/>
          <w:szCs w:val="20"/>
        </w:rPr>
        <w:br/>
        <w:t>tu „pnoé", ale „pneuma"; v latinských zase není „flatus", ale „spiritus".</w:t>
      </w:r>
    </w:p>
    <w:p w:rsidR="00AD03BD" w:rsidRPr="00397410" w:rsidRDefault="00AD03BD" w:rsidP="00AD03BD">
      <w:pPr>
        <w:rPr>
          <w:rFonts w:eastAsia="Times New Roman"/>
          <w:sz w:val="20"/>
          <w:szCs w:val="20"/>
        </w:rPr>
      </w:pPr>
      <w:r w:rsidRPr="00397410">
        <w:rPr>
          <w:rFonts w:eastAsia="Times New Roman"/>
          <w:sz w:val="20"/>
          <w:szCs w:val="20"/>
        </w:rPr>
        <w:t>Proto i kdyby ve slovech „vdechl", či máme-li se vyjádřití přiměřeněji,</w:t>
      </w:r>
      <w:r w:rsidRPr="00397410">
        <w:rPr>
          <w:rFonts w:eastAsia="Times New Roman"/>
          <w:sz w:val="20"/>
          <w:szCs w:val="20"/>
        </w:rPr>
        <w:br/>
        <w:t>„vevanul v jeho tvář dech života" nebyl Řek dal pnoé, jak tam čteme, nýbrž</w:t>
      </w:r>
      <w:r w:rsidRPr="00397410">
        <w:rPr>
          <w:rFonts w:eastAsia="Times New Roman"/>
          <w:sz w:val="20"/>
          <w:szCs w:val="20"/>
        </w:rPr>
        <w:br/>
        <w:t>pneuma, neplynulo by z toho ani pak, že tím musíme rozumět Stvořitele</w:t>
      </w:r>
      <w:r w:rsidRPr="00397410">
        <w:rPr>
          <w:rFonts w:eastAsia="Times New Roman"/>
          <w:sz w:val="20"/>
          <w:szCs w:val="20"/>
        </w:rPr>
        <w:br/>
        <w:t>Ducha, který se v Trojici nazývá ve vlastním smyslu Duch svarý; jeť jasné,</w:t>
      </w:r>
      <w:r w:rsidRPr="00397410">
        <w:rPr>
          <w:rFonts w:eastAsia="Times New Roman"/>
          <w:sz w:val="20"/>
          <w:szCs w:val="20"/>
        </w:rPr>
        <w:br/>
        <w:t>že výrazu pneuma se užívá nejen o Stvořiteli, ale i o stvoření, jak bylo ře-</w:t>
      </w:r>
      <w:r w:rsidRPr="00397410">
        <w:rPr>
          <w:rFonts w:eastAsia="Times New Roman"/>
          <w:sz w:val="20"/>
          <w:szCs w:val="20"/>
        </w:rPr>
        <w:br/>
        <w:t>čeno. Namítá se: „Ale když řekl „dech", nebyl by dodal „života", kdyby ne-</w:t>
      </w:r>
      <w:r w:rsidRPr="00397410">
        <w:rPr>
          <w:rFonts w:eastAsia="Times New Roman"/>
          <w:sz w:val="20"/>
          <w:szCs w:val="20"/>
        </w:rPr>
        <w:br/>
        <w:t>chtěl označit i toho svatého Ducha; a když řekl „učiněn byl člověk duší",</w:t>
      </w:r>
      <w:r w:rsidRPr="00397410">
        <w:rPr>
          <w:rFonts w:eastAsia="Times New Roman"/>
          <w:sz w:val="20"/>
          <w:szCs w:val="20"/>
        </w:rPr>
        <w:br/>
        <w:t>nebyl by dodal „živou", kdyby byl nenaznačoval život duše, který sejí bož-</w:t>
      </w:r>
      <w:r w:rsidRPr="00397410">
        <w:rPr>
          <w:rFonts w:eastAsia="Times New Roman"/>
          <w:sz w:val="20"/>
          <w:szCs w:val="20"/>
        </w:rPr>
        <w:br/>
        <w:t>sky uděluje darem Ducha Božího." Když totiž duše žije svým vlastním</w:t>
      </w:r>
      <w:r w:rsidRPr="00397410">
        <w:rPr>
          <w:rFonts w:eastAsia="Times New Roman"/>
          <w:sz w:val="20"/>
          <w:szCs w:val="20"/>
        </w:rPr>
        <w:br/>
        <w:t>způsobem života, říkají: „Proč bylo třeba dodati „živou", nc-li proto, aby-</w:t>
      </w:r>
      <w:r w:rsidRPr="00397410">
        <w:rPr>
          <w:rFonts w:eastAsia="Times New Roman"/>
          <w:sz w:val="20"/>
          <w:szCs w:val="20"/>
        </w:rPr>
        <w:br/>
        <w:t>chom pod tím rozuměli ten život, který je jí sdělován svatým Duchem?"</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445</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Co je to jiného, nežli kvůli lidskému dohadu se úporně příti a svatá Pís-</w:t>
      </w:r>
      <w:r w:rsidRPr="00397410">
        <w:rPr>
          <w:rFonts w:eastAsia="Times New Roman"/>
          <w:sz w:val="20"/>
          <w:szCs w:val="20"/>
        </w:rPr>
        <w:br/>
        <w:t>ma nepozorně čisti? Vždyť nebylo nic těžkého nechodit ani tuze daleko,</w:t>
      </w:r>
      <w:r w:rsidRPr="00397410">
        <w:rPr>
          <w:rFonts w:eastAsia="Times New Roman"/>
          <w:sz w:val="20"/>
          <w:szCs w:val="20"/>
        </w:rPr>
        <w:br/>
        <w:t>ale přečistí si právě v téže knize o kousek výše: „Vydej země živoucí živo-</w:t>
      </w:r>
      <w:r w:rsidRPr="00397410">
        <w:rPr>
          <w:rFonts w:eastAsia="Times New Roman"/>
          <w:sz w:val="20"/>
          <w:szCs w:val="20"/>
        </w:rPr>
        <w:br/>
        <w:t>čišstvo" (Gen. 1,24), když byla stvořena všecka pozemská zvířata. A neby-</w:t>
      </w:r>
      <w:r w:rsidRPr="00397410">
        <w:rPr>
          <w:rFonts w:eastAsia="Times New Roman"/>
          <w:sz w:val="20"/>
          <w:szCs w:val="20"/>
        </w:rPr>
        <w:br/>
        <w:t>lo těžké všimnouti si slov, stojících sice o hodný kus níže, ale přece ještě</w:t>
      </w:r>
      <w:r w:rsidRPr="00397410">
        <w:rPr>
          <w:rFonts w:eastAsia="Times New Roman"/>
          <w:sz w:val="20"/>
          <w:szCs w:val="20"/>
        </w:rPr>
        <w:br/>
        <w:t>v téže knize, kde je psáno: „Všechno, co má dech života, a každý, jenž byl</w:t>
      </w:r>
      <w:r w:rsidRPr="00397410">
        <w:rPr>
          <w:rFonts w:eastAsia="Times New Roman"/>
          <w:sz w:val="20"/>
          <w:szCs w:val="20"/>
        </w:rPr>
        <w:br/>
        <w:t>na souši, zahynul" (Gen. 7,22), když totiž všechno, co žilo na zemi, zahy-</w:t>
      </w:r>
      <w:r w:rsidRPr="00397410">
        <w:rPr>
          <w:rFonts w:eastAsia="Times New Roman"/>
          <w:sz w:val="20"/>
          <w:szCs w:val="20"/>
        </w:rPr>
        <w:br/>
        <w:t>nulo potopou. Shledáváme-li tedy v mluvě božského Písma živoucí duši</w:t>
      </w:r>
      <w:r w:rsidRPr="00397410">
        <w:rPr>
          <w:rFonts w:eastAsia="Times New Roman"/>
          <w:sz w:val="20"/>
          <w:szCs w:val="20"/>
        </w:rPr>
        <w:br/>
        <w:t>a dech života i ve zvířatech, a když i na tom místě „Všecko, co má dech ži-</w:t>
      </w:r>
      <w:r w:rsidRPr="00397410">
        <w:rPr>
          <w:rFonts w:eastAsia="Times New Roman"/>
          <w:sz w:val="20"/>
          <w:szCs w:val="20"/>
        </w:rPr>
        <w:br/>
        <w:t>vota" není řecky pneuma, nýbrž pnoé: proč se neptáme, k čemu bylo tře-</w:t>
      </w:r>
      <w:r w:rsidRPr="00397410">
        <w:rPr>
          <w:rFonts w:eastAsia="Times New Roman"/>
          <w:sz w:val="20"/>
          <w:szCs w:val="20"/>
        </w:rPr>
        <w:br/>
        <w:t>ba dodávat „živou", když duše nemůže existovat jinak, nežli že žije? Nebo</w:t>
      </w:r>
      <w:r w:rsidRPr="00397410">
        <w:rPr>
          <w:rFonts w:eastAsia="Times New Roman"/>
          <w:sz w:val="20"/>
          <w:szCs w:val="20"/>
        </w:rPr>
        <w:br/>
        <w:t>proč bylo třeba přidávat ke slovu „dech" ještě „života"?</w:t>
      </w:r>
    </w:p>
    <w:p w:rsidR="00AD03BD" w:rsidRPr="00397410" w:rsidRDefault="00AD03BD" w:rsidP="00AD03BD">
      <w:pPr>
        <w:rPr>
          <w:rFonts w:eastAsia="Times New Roman"/>
          <w:sz w:val="20"/>
          <w:szCs w:val="20"/>
        </w:rPr>
      </w:pPr>
      <w:r w:rsidRPr="00397410">
        <w:rPr>
          <w:rFonts w:eastAsia="Times New Roman"/>
          <w:sz w:val="20"/>
          <w:szCs w:val="20"/>
        </w:rPr>
        <w:t>Rozumíme tomu však tak, že božské Písmo užilo slov „duše života"</w:t>
      </w:r>
      <w:r w:rsidRPr="00397410">
        <w:rPr>
          <w:rFonts w:eastAsia="Times New Roman"/>
          <w:sz w:val="20"/>
          <w:szCs w:val="20"/>
        </w:rPr>
        <w:br/>
        <w:t>a „dech života" svým obvyklým způsobem, chtíc označit živočichy, t. j.</w:t>
      </w:r>
      <w:r w:rsidRPr="00397410">
        <w:rPr>
          <w:rFonts w:eastAsia="Times New Roman"/>
          <w:sz w:val="20"/>
          <w:szCs w:val="20"/>
        </w:rPr>
        <w:br/>
        <w:t>oživená těla, která mají dík duši také to zřejmé tělesné vnímání. Ale při</w:t>
      </w:r>
      <w:r w:rsidRPr="00397410">
        <w:rPr>
          <w:rFonts w:eastAsia="Times New Roman"/>
          <w:sz w:val="20"/>
          <w:szCs w:val="20"/>
        </w:rPr>
        <w:br/>
        <w:t>stvoření člověka zapomínáme, jakým způsobem se Písmo obvykle vyjad-</w:t>
      </w:r>
      <w:r w:rsidRPr="00397410">
        <w:rPr>
          <w:rFonts w:eastAsia="Times New Roman"/>
          <w:sz w:val="20"/>
          <w:szCs w:val="20"/>
        </w:rPr>
        <w:br/>
        <w:t>řuje; a přece tu užilo jen svého obvyklého obratu, líčíc, kterak člověk,</w:t>
      </w:r>
      <w:r w:rsidRPr="00397410">
        <w:rPr>
          <w:rFonts w:eastAsia="Times New Roman"/>
          <w:sz w:val="20"/>
          <w:szCs w:val="20"/>
        </w:rPr>
        <w:br/>
        <w:t>i když dostal rozumnou duši, která nevzešla z vodstva a země jako při tě-</w:t>
      </w:r>
      <w:r w:rsidRPr="00397410">
        <w:rPr>
          <w:rFonts w:eastAsia="Times New Roman"/>
          <w:sz w:val="20"/>
          <w:szCs w:val="20"/>
        </w:rPr>
        <w:br/>
        <w:t>lech ostatních, ale byla stvořena Božím dechem, přece byl stvořen tako-</w:t>
      </w:r>
      <w:r w:rsidRPr="00397410">
        <w:rPr>
          <w:rFonts w:eastAsia="Times New Roman"/>
          <w:sz w:val="20"/>
          <w:szCs w:val="20"/>
        </w:rPr>
        <w:br/>
        <w:t>vým, aby žil v těle živočišném, jež vzniká z duše v něm žijící, jako oni ži-</w:t>
      </w:r>
      <w:r w:rsidRPr="00397410">
        <w:rPr>
          <w:rFonts w:eastAsia="Times New Roman"/>
          <w:sz w:val="20"/>
          <w:szCs w:val="20"/>
        </w:rPr>
        <w:br/>
        <w:t>vočichové, o nichž řeklo: „Vydej země živoucí živočišstvo", a o nichž</w:t>
      </w:r>
      <w:r w:rsidRPr="00397410">
        <w:rPr>
          <w:rFonts w:eastAsia="Times New Roman"/>
          <w:sz w:val="20"/>
          <w:szCs w:val="20"/>
        </w:rPr>
        <w:br/>
        <w:t>rovněž řeklo, že měli v sobě dech života, řecky pnoé, nikoli pneuma, ne-</w:t>
      </w:r>
      <w:r w:rsidRPr="00397410">
        <w:rPr>
          <w:rFonts w:eastAsia="Times New Roman"/>
          <w:sz w:val="20"/>
          <w:szCs w:val="20"/>
        </w:rPr>
        <w:br/>
        <w:t>označujíc tedy tímto jménem Ducha svatého, ale jejich duši. Dále namí-</w:t>
      </w:r>
      <w:r w:rsidRPr="00397410">
        <w:rPr>
          <w:rFonts w:eastAsia="Times New Roman"/>
          <w:sz w:val="20"/>
          <w:szCs w:val="20"/>
        </w:rPr>
        <w:br/>
        <w:t>tají: „Ale vždyť Boží dech vyšel podle všeho z úst Božích; a věříme-li, že</w:t>
      </w:r>
      <w:r w:rsidRPr="00397410">
        <w:rPr>
          <w:rFonts w:eastAsia="Times New Roman"/>
          <w:sz w:val="20"/>
          <w:szCs w:val="20"/>
        </w:rPr>
        <w:br/>
        <w:t>to byla duše, budeme nuceni důsledně vyznati, že je téže podstaty a rov-</w:t>
      </w:r>
      <w:r w:rsidRPr="00397410">
        <w:rPr>
          <w:rFonts w:eastAsia="Times New Roman"/>
          <w:sz w:val="20"/>
          <w:szCs w:val="20"/>
        </w:rPr>
        <w:br/>
        <w:t>na oné moudrosti, jež pravi: Já jsem z úst Nejvyššího vyšla" (Sir. 24,5).</w:t>
      </w:r>
      <w:r w:rsidRPr="00397410">
        <w:rPr>
          <w:rFonts w:eastAsia="Times New Roman"/>
          <w:sz w:val="20"/>
          <w:szCs w:val="20"/>
        </w:rPr>
        <w:br/>
        <w:t>Ovšem, moudrost neřekla, že byla Božími ústy vydechnuta, ale že z jeho</w:t>
      </w:r>
      <w:r w:rsidRPr="00397410">
        <w:rPr>
          <w:rFonts w:eastAsia="Times New Roman"/>
          <w:sz w:val="20"/>
          <w:szCs w:val="20"/>
        </w:rPr>
        <w:br/>
        <w:t>úst vyšla. Leč zrovna jako my, foukáme-li, nemůžeme vytvořiti dech ze</w:t>
      </w:r>
      <w:r w:rsidRPr="00397410">
        <w:rPr>
          <w:rFonts w:eastAsia="Times New Roman"/>
          <w:sz w:val="20"/>
          <w:szCs w:val="20"/>
        </w:rPr>
        <w:br/>
        <w:t>své přirozenosti, která nás činí lidmi, ale z tohoto okolního vzduchu, kte-</w:t>
      </w:r>
      <w:r w:rsidRPr="00397410">
        <w:rPr>
          <w:rFonts w:eastAsia="Times New Roman"/>
          <w:sz w:val="20"/>
          <w:szCs w:val="20"/>
        </w:rPr>
        <w:br/>
        <w:t>rý vdechy a výdechy vdechujeme a vydechujeme: tak mohl všemohoucí</w:t>
      </w:r>
      <w:r w:rsidRPr="00397410">
        <w:rPr>
          <w:rFonts w:eastAsia="Times New Roman"/>
          <w:sz w:val="20"/>
          <w:szCs w:val="20"/>
        </w:rPr>
        <w:br/>
        <w:t>Bůh stvořiti také z ničeho, ne ze své přirozenosti ani z podřízeného tvo-</w:t>
      </w:r>
      <w:r w:rsidRPr="00397410">
        <w:rPr>
          <w:rFonts w:eastAsia="Times New Roman"/>
          <w:sz w:val="20"/>
          <w:szCs w:val="20"/>
        </w:rPr>
        <w:br/>
        <w:t>ra, ten dech, o němž je velmi přiměřeně psáno, že jej vevanul nebo vde-</w:t>
      </w:r>
      <w:r w:rsidRPr="00397410">
        <w:rPr>
          <w:rFonts w:eastAsia="Times New Roman"/>
          <w:sz w:val="20"/>
          <w:szCs w:val="20"/>
        </w:rPr>
        <w:br/>
        <w:t>chl do lidského těla, a to dech nehmotný, jsa sám nehmotný, ale pro-</w:t>
      </w:r>
      <w:r w:rsidRPr="00397410">
        <w:rPr>
          <w:rFonts w:eastAsia="Times New Roman"/>
          <w:sz w:val="20"/>
          <w:szCs w:val="20"/>
        </w:rPr>
        <w:br/>
        <w:t>měnlivý, ač sám neproměnný, poněvadž stvořený, sám jsa nestvořený. Ale</w:t>
      </w:r>
      <w:r w:rsidRPr="00397410">
        <w:rPr>
          <w:rFonts w:eastAsia="Times New Roman"/>
          <w:sz w:val="20"/>
          <w:szCs w:val="20"/>
        </w:rPr>
        <w:br/>
        <w:t>aby ti, kteří chtějí o Písmech mluvit a mluvy Písem si nevšímají, věděli, že</w:t>
      </w:r>
      <w:r w:rsidRPr="00397410">
        <w:rPr>
          <w:rFonts w:eastAsia="Times New Roman"/>
          <w:sz w:val="20"/>
          <w:szCs w:val="20"/>
        </w:rPr>
        <w:br/>
        <w:t>z úst Božích nevychází jen to, co je mu rovno a téže přirozenosti, ať si po-</w:t>
      </w:r>
      <w:r w:rsidRPr="00397410">
        <w:rPr>
          <w:rFonts w:eastAsia="Times New Roman"/>
          <w:sz w:val="20"/>
          <w:szCs w:val="20"/>
        </w:rPr>
        <w:br/>
        <w:t>slechnou nebo přečtou Boží výrok: „Poněvadž jsi vlažný a nejsi ani hor-</w:t>
      </w:r>
      <w:r w:rsidRPr="00397410">
        <w:rPr>
          <w:rFonts w:eastAsia="Times New Roman"/>
          <w:sz w:val="20"/>
          <w:szCs w:val="20"/>
        </w:rPr>
        <w:br/>
        <w:t>ký ani studený, vyvrhnu tě z úst svých" (Zjev. 3,16).</w:t>
      </w:r>
    </w:p>
    <w:p w:rsidR="00AD03BD" w:rsidRPr="00397410" w:rsidRDefault="00AD03BD" w:rsidP="00AD03BD">
      <w:pPr>
        <w:rPr>
          <w:rFonts w:eastAsia="Times New Roman"/>
          <w:sz w:val="20"/>
          <w:szCs w:val="20"/>
        </w:rPr>
      </w:pPr>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446</w:t>
      </w:r>
      <w:r w:rsidRPr="00397410">
        <w:rPr>
          <w:rFonts w:eastAsia="Times New Roman"/>
          <w:sz w:val="20"/>
          <w:szCs w:val="20"/>
        </w:rPr>
        <w:fldChar w:fldCharType="end"/>
      </w:r>
    </w:p>
    <w:p w:rsidR="00AD03BD" w:rsidRPr="00397410" w:rsidRDefault="00AD03BD" w:rsidP="00AD03BD">
      <w:pPr>
        <w:rPr>
          <w:rFonts w:eastAsia="Times New Roman"/>
          <w:sz w:val="20"/>
          <w:szCs w:val="20"/>
        </w:rPr>
        <w:sectPr w:rsidR="00AD03BD" w:rsidRPr="00397410">
          <w:pgSz w:w="11909" w:h="16834"/>
          <w:pgMar w:top="1440" w:right="1440" w:bottom="1440" w:left="1440" w:header="708" w:footer="708" w:gutter="0"/>
          <w:cols w:space="708"/>
        </w:sectPr>
      </w:pPr>
    </w:p>
    <w:p w:rsidR="00AD03BD" w:rsidRPr="00397410" w:rsidRDefault="00AD03BD" w:rsidP="00AD03BD">
      <w:pPr>
        <w:rPr>
          <w:rFonts w:eastAsia="Times New Roman"/>
          <w:sz w:val="20"/>
          <w:szCs w:val="20"/>
        </w:rPr>
      </w:pPr>
      <w:r w:rsidRPr="00397410">
        <w:rPr>
          <w:rFonts w:eastAsia="Times New Roman"/>
          <w:sz w:val="20"/>
          <w:szCs w:val="20"/>
        </w:rPr>
        <w:lastRenderedPageBreak/>
        <w:t>tedy, proč bychom se přeli s apoštolem, jenž mluvi zcela jasně, kde</w:t>
      </w:r>
      <w:r w:rsidRPr="00397410">
        <w:rPr>
          <w:rFonts w:eastAsia="Times New Roman"/>
          <w:sz w:val="20"/>
          <w:szCs w:val="20"/>
        </w:rPr>
        <w:br/>
        <w:t>rozlišuje od těla duchovního tělo živočišné, t j. od toho, v němž budeme,</w:t>
      </w:r>
      <w:r w:rsidRPr="00397410">
        <w:rPr>
          <w:rFonts w:eastAsia="Times New Roman"/>
          <w:sz w:val="20"/>
          <w:szCs w:val="20"/>
        </w:rPr>
        <w:br/>
        <w:t>to, ve kterém nyní jsme, pravě: „Rozsévá se tělo živočišné, vstane tělo du-</w:t>
      </w:r>
      <w:r w:rsidRPr="00397410">
        <w:rPr>
          <w:rFonts w:eastAsia="Times New Roman"/>
          <w:sz w:val="20"/>
          <w:szCs w:val="20"/>
        </w:rPr>
        <w:br/>
        <w:t>chovní; je-li tělo živočišné, jest i duchovní; tak jesť i psáno: „Učiněn byl</w:t>
      </w:r>
      <w:r w:rsidRPr="00397410">
        <w:rPr>
          <w:rFonts w:eastAsia="Times New Roman"/>
          <w:sz w:val="20"/>
          <w:szCs w:val="20"/>
        </w:rPr>
        <w:br/>
        <w:t>první člověk duší živou", poslední Adam duchem oživujícím. Ale není prv-</w:t>
      </w:r>
      <w:r w:rsidRPr="00397410">
        <w:rPr>
          <w:rFonts w:eastAsia="Times New Roman"/>
          <w:sz w:val="20"/>
          <w:szCs w:val="20"/>
        </w:rPr>
        <w:br/>
        <w:t>ní to, co je duchovní, ale to, co je živočišné, potom, co jest duchovni. Prv-</w:t>
      </w:r>
      <w:r w:rsidRPr="00397410">
        <w:rPr>
          <w:rFonts w:eastAsia="Times New Roman"/>
          <w:sz w:val="20"/>
          <w:szCs w:val="20"/>
        </w:rPr>
        <w:br/>
        <w:t>ní člověk, jsa ze země, byl pozemský, druhý člověk, jsa s nebe, nebeský.</w:t>
      </w:r>
      <w:r w:rsidRPr="00397410">
        <w:rPr>
          <w:rFonts w:eastAsia="Times New Roman"/>
          <w:sz w:val="20"/>
          <w:szCs w:val="20"/>
        </w:rPr>
        <w:br/>
        <w:t>Jaký byl onen pozemský, takovi jsou též ti, kteří jsou pozemští, a jaký je ten</w:t>
      </w:r>
      <w:r w:rsidRPr="00397410">
        <w:rPr>
          <w:rFonts w:eastAsia="Times New Roman"/>
          <w:sz w:val="20"/>
          <w:szCs w:val="20"/>
        </w:rPr>
        <w:br/>
        <w:t>nebeský, takovi jsou i ti, kteří jsou nebeští. A jako jsme oblékli obraz po-</w:t>
      </w:r>
      <w:r w:rsidRPr="00397410">
        <w:rPr>
          <w:rFonts w:eastAsia="Times New Roman"/>
          <w:sz w:val="20"/>
          <w:szCs w:val="20"/>
        </w:rPr>
        <w:br/>
        <w:t>zemského, oblečme i obraz toho, který je s nebes" (i Koř. 15,44™). O ce-</w:t>
      </w:r>
      <w:r w:rsidRPr="00397410">
        <w:rPr>
          <w:rFonts w:eastAsia="Times New Roman"/>
          <w:sz w:val="20"/>
          <w:szCs w:val="20"/>
        </w:rPr>
        <w:br/>
        <w:t>lém tomto apoštolském výroku jsme promluvili výše. Tedy živočišné tBa</w:t>
      </w:r>
      <w:r w:rsidRPr="00397410">
        <w:rPr>
          <w:rFonts w:eastAsia="Times New Roman"/>
          <w:sz w:val="20"/>
          <w:szCs w:val="20"/>
        </w:rPr>
        <w:br/>
        <w:t>v němž byl podle apoštola stvořen první člověk Adam, nebylo stvořeno ta</w:t>
      </w:r>
      <w:r w:rsidRPr="00397410">
        <w:rPr>
          <w:rFonts w:eastAsia="Times New Roman"/>
          <w:sz w:val="20"/>
          <w:szCs w:val="20"/>
        </w:rPr>
        <w:br/>
        <w:t>kovým, aby vůbec nemohlo zemříti, ale aby nezemřelo, nezhreší-li člověk</w:t>
      </w:r>
      <w:r w:rsidRPr="00397410">
        <w:rPr>
          <w:rFonts w:eastAsia="Times New Roman"/>
          <w:sz w:val="20"/>
          <w:szCs w:val="20"/>
        </w:rPr>
        <w:br/>
        <w:t>Neboť to, které bude z oživujícího ducha duchovním a nesmrtelným, ne</w:t>
      </w:r>
      <w:r w:rsidRPr="00397410">
        <w:rPr>
          <w:rFonts w:eastAsia="Times New Roman"/>
          <w:sz w:val="20"/>
          <w:szCs w:val="20"/>
        </w:rPr>
        <w:br/>
        <w:t>bude vůbec moci zemříti - právě jako stvořená duše je nesmrtelnou</w:t>
      </w:r>
      <w:r w:rsidRPr="00397410">
        <w:rPr>
          <w:rFonts w:eastAsia="Times New Roman"/>
          <w:sz w:val="20"/>
          <w:szCs w:val="20"/>
        </w:rPr>
        <w:br/>
        <w:t>a i když se o ní po hříchu mluvi jako o mrtvé, ježto pozbyla jakéhosi svého</w:t>
      </w:r>
      <w:r w:rsidRPr="00397410">
        <w:rPr>
          <w:rFonts w:eastAsia="Times New Roman"/>
          <w:sz w:val="20"/>
          <w:szCs w:val="20"/>
        </w:rPr>
        <w:br/>
        <w:t>života, t. j. Božího Ducha, z něhož mohla žiti také moudře a blaženě, pře-</w:t>
      </w:r>
      <w:r w:rsidRPr="00397410">
        <w:rPr>
          <w:rFonts w:eastAsia="Times New Roman"/>
          <w:sz w:val="20"/>
          <w:szCs w:val="20"/>
        </w:rPr>
        <w:br/>
        <w:t>ce nepřestává žít jakýmsi svým vlastním životem, třebaže bídným, protože</w:t>
      </w:r>
      <w:r w:rsidRPr="00397410">
        <w:rPr>
          <w:rFonts w:eastAsia="Times New Roman"/>
          <w:sz w:val="20"/>
          <w:szCs w:val="20"/>
        </w:rPr>
        <w:br/>
        <w:t>byla stvořena nesmrtelnou, a zrovna tak i padlí andělé, třebaže jistým způ-</w:t>
      </w:r>
      <w:r w:rsidRPr="00397410">
        <w:rPr>
          <w:rFonts w:eastAsia="Times New Roman"/>
          <w:sz w:val="20"/>
          <w:szCs w:val="20"/>
        </w:rPr>
        <w:br/>
        <w:t>sobem jsou pro svůj hřích mrtvi, jelikož opustili pramen života, totiž Boha,</w:t>
      </w:r>
      <w:r w:rsidRPr="00397410">
        <w:rPr>
          <w:rFonts w:eastAsia="Times New Roman"/>
          <w:sz w:val="20"/>
          <w:szCs w:val="20"/>
        </w:rPr>
        <w:br/>
        <w:t>jímž napojeni mohli žiti moudře a blaženě, přece nemohli zemříti tak, aby</w:t>
      </w:r>
      <w:r w:rsidRPr="00397410">
        <w:rPr>
          <w:rFonts w:eastAsia="Times New Roman"/>
          <w:sz w:val="20"/>
          <w:szCs w:val="20"/>
        </w:rPr>
        <w:br/>
        <w:t>vůbec přestali žít a cítit, protože byli stvořeni nesmrtelnými; a po posled-</w:t>
      </w:r>
      <w:r w:rsidRPr="00397410">
        <w:rPr>
          <w:rFonts w:eastAsia="Times New Roman"/>
          <w:sz w:val="20"/>
          <w:szCs w:val="20"/>
        </w:rPr>
        <w:br/>
        <w:t>ním soudu budou svrženi v druhou smrt tak, že ani tam nepozbudou ži-</w:t>
      </w:r>
      <w:r w:rsidRPr="00397410">
        <w:rPr>
          <w:rFonts w:eastAsia="Times New Roman"/>
          <w:sz w:val="20"/>
          <w:szCs w:val="20"/>
        </w:rPr>
        <w:br/>
        <w:t>vota, když nepozbudou ani citu, ježto se octnou v mukách. Ale lidé, obda-</w:t>
      </w:r>
      <w:r w:rsidRPr="00397410">
        <w:rPr>
          <w:rFonts w:eastAsia="Times New Roman"/>
          <w:sz w:val="20"/>
          <w:szCs w:val="20"/>
        </w:rPr>
        <w:br/>
        <w:t>ření Boží milostí, spoluobčané svarých andělů, trvajících v blaženém</w:t>
      </w:r>
      <w:r w:rsidRPr="00397410">
        <w:rPr>
          <w:rFonts w:eastAsia="Times New Roman"/>
          <w:sz w:val="20"/>
          <w:szCs w:val="20"/>
        </w:rPr>
        <w:br/>
        <w:t>životě, budou oděni v duchovní těla tak, že vice nebudou ani hřešit ani</w:t>
      </w:r>
      <w:r w:rsidRPr="00397410">
        <w:rPr>
          <w:rFonts w:eastAsia="Times New Roman"/>
          <w:sz w:val="20"/>
          <w:szCs w:val="20"/>
        </w:rPr>
        <w:br/>
        <w:t>umírat, nýbrž budou oblečeni v nesmrtelnost takovou, jaká nebude moci</w:t>
      </w:r>
      <w:r w:rsidRPr="00397410">
        <w:rPr>
          <w:rFonts w:eastAsia="Times New Roman"/>
          <w:sz w:val="20"/>
          <w:szCs w:val="20"/>
        </w:rPr>
        <w:br/>
        <w:t>být odňata ani hříchem, zrovna jako u andělů; zůstane jim sice přirozenost</w:t>
      </w:r>
      <w:r w:rsidRPr="00397410">
        <w:rPr>
          <w:rFonts w:eastAsia="Times New Roman"/>
          <w:sz w:val="20"/>
          <w:szCs w:val="20"/>
        </w:rPr>
        <w:br/>
        <w:t>těla, ale přestane vůbec jakákoliv tělesná porušenost i těžkopádnost.</w:t>
      </w:r>
    </w:p>
    <w:p w:rsidR="00AD03BD" w:rsidRPr="00397410" w:rsidRDefault="00AD03BD" w:rsidP="00AD03BD">
      <w:pPr>
        <w:rPr>
          <w:rFonts w:eastAsia="Times New Roman"/>
          <w:sz w:val="20"/>
          <w:szCs w:val="20"/>
        </w:rPr>
      </w:pPr>
      <w:r w:rsidRPr="00397410">
        <w:rPr>
          <w:rFonts w:eastAsia="Times New Roman"/>
          <w:sz w:val="20"/>
          <w:szCs w:val="20"/>
        </w:rPr>
        <w:t>Nastává však otázka, kterou musíme nezbytně probrati a s pomocí</w:t>
      </w:r>
      <w:r w:rsidRPr="00397410">
        <w:rPr>
          <w:rFonts w:eastAsia="Times New Roman"/>
          <w:sz w:val="20"/>
          <w:szCs w:val="20"/>
        </w:rPr>
        <w:br/>
        <w:t>Pána Boha pravdy rozřešiti: jestliže chtíč neposlušných údů vznikl u těch</w:t>
      </w:r>
      <w:r w:rsidRPr="00397410">
        <w:rPr>
          <w:rFonts w:eastAsia="Times New Roman"/>
          <w:sz w:val="20"/>
          <w:szCs w:val="20"/>
        </w:rPr>
        <w:br/>
        <w:t>prvních lidí z hříchu neposlušnosti, jakmile je božská milost opustila -</w:t>
      </w:r>
      <w:r w:rsidRPr="00397410">
        <w:rPr>
          <w:rFonts w:eastAsia="Times New Roman"/>
          <w:sz w:val="20"/>
          <w:szCs w:val="20"/>
        </w:rPr>
        <w:br/>
        <w:t>takže otevřeli oči na svoji nahotu, t. j. zvědavěji k ní obrátili pozornost,</w:t>
      </w:r>
      <w:r w:rsidRPr="00397410">
        <w:rPr>
          <w:rFonts w:eastAsia="Times New Roman"/>
          <w:sz w:val="20"/>
          <w:szCs w:val="20"/>
        </w:rPr>
        <w:br/>
        <w:t>a ježto necudné hnutí se vzpíralo vládě vůle, zakryli svoji hanbu: jakým</w:t>
      </w:r>
      <w:r w:rsidRPr="00397410">
        <w:rPr>
          <w:rFonts w:eastAsia="Times New Roman"/>
          <w:sz w:val="20"/>
          <w:szCs w:val="20"/>
        </w:rPr>
        <w:br/>
        <w:t>způsobem by byli zplodili dítky, kdyby bývali zůstali bez viny, jak byli</w:t>
      </w:r>
      <w:r w:rsidRPr="00397410">
        <w:rPr>
          <w:rFonts w:eastAsia="Times New Roman"/>
          <w:sz w:val="20"/>
          <w:szCs w:val="20"/>
        </w:rPr>
        <w:br/>
        <w:t>stvořeni? Ale protože tento svazek musím uzavřít a protože tak důležitá</w:t>
      </w:r>
      <w:r w:rsidRPr="00397410">
        <w:rPr>
          <w:rFonts w:eastAsia="Times New Roman"/>
          <w:sz w:val="20"/>
          <w:szCs w:val="20"/>
        </w:rPr>
        <w:br/>
        <w:t>otázka nemůže být omezena na stručné pojednání, odkládám ji k poho-</w:t>
      </w:r>
      <w:r w:rsidRPr="00397410">
        <w:rPr>
          <w:rFonts w:eastAsia="Times New Roman"/>
          <w:sz w:val="20"/>
          <w:szCs w:val="20"/>
        </w:rPr>
        <w:br/>
        <w:t>dlnějšímu rozvinutí v knize následující.</w:t>
      </w:r>
    </w:p>
    <w:p w:rsidR="00AD03BD" w:rsidRDefault="00AD03BD" w:rsidP="00AD03BD">
      <w:r w:rsidRPr="00397410">
        <w:rPr>
          <w:rFonts w:eastAsia="Times New Roman"/>
          <w:sz w:val="20"/>
          <w:szCs w:val="20"/>
        </w:rPr>
        <w:fldChar w:fldCharType="begin"/>
      </w:r>
      <w:r w:rsidRPr="00397410">
        <w:rPr>
          <w:rFonts w:eastAsia="Times New Roman"/>
          <w:sz w:val="20"/>
          <w:szCs w:val="20"/>
        </w:rPr>
        <w:instrText>PAGE</w:instrText>
      </w:r>
      <w:r w:rsidRPr="00397410">
        <w:rPr>
          <w:rFonts w:eastAsia="Times New Roman"/>
          <w:sz w:val="20"/>
          <w:szCs w:val="20"/>
        </w:rPr>
        <w:fldChar w:fldCharType="separate"/>
      </w:r>
      <w:r w:rsidRPr="00397410">
        <w:rPr>
          <w:rFonts w:eastAsia="Times New Roman"/>
          <w:sz w:val="20"/>
          <w:szCs w:val="20"/>
        </w:rPr>
        <w:t>447</w:t>
      </w:r>
      <w:r w:rsidRPr="00397410">
        <w:rPr>
          <w:rFonts w:eastAsia="Times New Roman"/>
          <w:sz w:val="20"/>
          <w:szCs w:val="20"/>
        </w:rPr>
        <w:fldChar w:fldCharType="end"/>
      </w:r>
    </w:p>
    <w:p w:rsidR="00DD4A39" w:rsidRDefault="00DD4A39"/>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Default="00020FD0"/>
    <w:p w:rsidR="00020FD0" w:rsidRPr="000D479E" w:rsidRDefault="00020FD0" w:rsidP="00020FD0">
      <w:pPr>
        <w:rPr>
          <w:sz w:val="20"/>
          <w:szCs w:val="20"/>
        </w:rPr>
      </w:pPr>
      <w:r w:rsidRPr="000D479E">
        <w:rPr>
          <w:sz w:val="20"/>
          <w:szCs w:val="20"/>
        </w:rPr>
        <w:lastRenderedPageBreak/>
        <w:t>Jaké bude to patření, jímž budou svatí v budoucím věku vidět Boha 30. O věčném štěstí a ustavičném svátku Boží obce /434</w:t>
      </w:r>
    </w:p>
    <w:p w:rsidR="00020FD0" w:rsidRPr="000D479E" w:rsidRDefault="00020FD0" w:rsidP="00020FD0">
      <w:pPr>
        <w:rPr>
          <w:sz w:val="20"/>
          <w:szCs w:val="20"/>
        </w:rPr>
      </w:pPr>
      <w:r w:rsidRPr="000D479E">
        <w:rPr>
          <w:sz w:val="20"/>
          <w:szCs w:val="20"/>
        </w:rPr>
        <w:t>Přílohy:</w:t>
      </w:r>
    </w:p>
    <w:p w:rsidR="00020FD0" w:rsidRPr="000D479E" w:rsidRDefault="00020FD0" w:rsidP="00020FD0">
      <w:pPr>
        <w:rPr>
          <w:sz w:val="20"/>
          <w:szCs w:val="20"/>
        </w:rPr>
      </w:pPr>
      <w:r w:rsidRPr="000D479E">
        <w:rPr>
          <w:sz w:val="20"/>
          <w:szCs w:val="20"/>
        </w:rPr>
        <w:t>Z překladu Adama z Vinoře /438 Z překladu F. L. Čelakovského /439</w:t>
      </w:r>
    </w:p>
    <w:p w:rsidR="00020FD0" w:rsidRPr="000D479E" w:rsidRDefault="00020FD0" w:rsidP="00020FD0">
      <w:pPr>
        <w:rPr>
          <w:sz w:val="20"/>
          <w:szCs w:val="20"/>
        </w:rPr>
      </w:pPr>
      <w:r w:rsidRPr="000D479E">
        <w:rPr>
          <w:sz w:val="20"/>
          <w:szCs w:val="20"/>
        </w:rPr>
        <w:t>■ t Ediční poznámka /441</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w:t>
      </w:r>
      <w:r w:rsidRPr="000D479E">
        <w:rPr>
          <w:sz w:val="20"/>
          <w:szCs w:val="20"/>
        </w:rPr>
        <w:fldChar w:fldCharType="end"/>
      </w:r>
    </w:p>
    <w:p w:rsidR="00020FD0" w:rsidRPr="000D479E" w:rsidRDefault="00020FD0" w:rsidP="00020FD0">
      <w:pPr>
        <w:rPr>
          <w:sz w:val="20"/>
          <w:szCs w:val="20"/>
        </w:rPr>
      </w:pPr>
      <w:r w:rsidRPr="000D479E">
        <w:rPr>
          <w:sz w:val="20"/>
          <w:szCs w:val="20"/>
        </w:rPr>
        <w:t>KNIHA XIV.</w:t>
      </w:r>
    </w:p>
    <w:p w:rsidR="00020FD0" w:rsidRPr="00173F93" w:rsidRDefault="00020FD0" w:rsidP="00020FD0">
      <w:pPr>
        <w:rPr>
          <w:color w:val="0000FF"/>
          <w:sz w:val="20"/>
          <w:szCs w:val="20"/>
        </w:rPr>
      </w:pPr>
      <w:r>
        <w:rPr>
          <w:color w:val="0000FF"/>
          <w:sz w:val="20"/>
          <w:szCs w:val="20"/>
        </w:rPr>
        <w:t>1</w:t>
      </w:r>
      <w:r w:rsidRPr="00EF3092">
        <w:rPr>
          <w:color w:val="0000FF"/>
          <w:sz w:val="20"/>
          <w:szCs w:val="20"/>
        </w:rPr>
        <w:t>. Že pro neposlušnost prvního člověka by bývali všichni upadli v ustavičnou druhou smrt, kdyby mnohých</w:t>
      </w:r>
      <w:r w:rsidRPr="000D479E">
        <w:rPr>
          <w:sz w:val="20"/>
          <w:szCs w:val="20"/>
        </w:rPr>
        <w:t xml:space="preserve"> </w:t>
      </w:r>
      <w:r w:rsidRPr="00173F93">
        <w:rPr>
          <w:color w:val="0000FF"/>
          <w:sz w:val="20"/>
          <w:szCs w:val="20"/>
        </w:rPr>
        <w:t>neosvobodila milost Boží.</w:t>
      </w:r>
    </w:p>
    <w:p w:rsidR="00020FD0" w:rsidRPr="000D479E" w:rsidRDefault="00020FD0" w:rsidP="00020FD0">
      <w:pPr>
        <w:rPr>
          <w:sz w:val="20"/>
          <w:szCs w:val="20"/>
        </w:rPr>
      </w:pPr>
      <w:r w:rsidRPr="000D479E">
        <w:rPr>
          <w:sz w:val="20"/>
          <w:szCs w:val="20"/>
        </w:rPr>
        <w:t>Řekli jsme už v předešlých knihách, že Bůh chtěl lidi přivést na svět z člo</w:t>
      </w:r>
      <w:r w:rsidRPr="000D479E">
        <w:rPr>
          <w:sz w:val="20"/>
          <w:szCs w:val="20"/>
        </w:rPr>
        <w:softHyphen/>
        <w:t>věka jediného, aby lidské pokolení bylo sdruženo nejen podobnou přiroze</w:t>
      </w:r>
      <w:r w:rsidRPr="000D479E">
        <w:rPr>
          <w:sz w:val="20"/>
          <w:szCs w:val="20"/>
        </w:rPr>
        <w:softHyphen/>
        <w:t>ností, ale aby bylo spjato poutem míru ve svornou jednotu také na základě pokrevenství. Také jsme řekli, že by ten rod býval v každém jednotlivci ne</w:t>
      </w:r>
      <w:r w:rsidRPr="000D479E">
        <w:rPr>
          <w:sz w:val="20"/>
          <w:szCs w:val="20"/>
        </w:rPr>
        <w:softHyphen/>
        <w:t>umíral, kdyby si to bývali svou neposlušností nevysloužili dva první, z nichž on byl stvořen z ničeho a ona z něho, a kteří spáchali hřích tak veliký, že se jím lidská přirozenost změnila k horšímu, přenášejíc vazbu hříchu a nutnost smrti i na potomstvo. Moc smrti pak ovládla lidi tak dalece, že by byl za</w:t>
      </w:r>
      <w:r w:rsidRPr="000D479E">
        <w:rPr>
          <w:sz w:val="20"/>
          <w:szCs w:val="20"/>
        </w:rPr>
        <w:softHyphen/>
        <w:t>sloužený trest uvrhl v propast druhé, nekonečné smrti všecky, kdyby některé před ní nezachránila nezasloužená milost Boží.</w:t>
      </w:r>
    </w:p>
    <w:p w:rsidR="00020FD0" w:rsidRPr="000D479E" w:rsidRDefault="00020FD0" w:rsidP="00020FD0">
      <w:pPr>
        <w:rPr>
          <w:sz w:val="20"/>
          <w:szCs w:val="20"/>
        </w:rPr>
      </w:pPr>
      <w:r w:rsidRPr="000D479E">
        <w:rPr>
          <w:sz w:val="20"/>
          <w:szCs w:val="20"/>
        </w:rPr>
        <w:t>Následkem toho, ačkoli žije po světě množství velikých národů růz</w:t>
      </w:r>
      <w:r w:rsidRPr="000D479E">
        <w:rPr>
          <w:sz w:val="20"/>
          <w:szCs w:val="20"/>
        </w:rPr>
        <w:softHyphen/>
        <w:t xml:space="preserve">ných řádů a mravů, lišících se mnohonásobně řečí, nářadím i krojem, přece </w:t>
      </w:r>
      <w:bookmarkStart w:id="1" w:name="životpodletěla01"/>
      <w:r w:rsidRPr="000D479E">
        <w:rPr>
          <w:sz w:val="20"/>
          <w:szCs w:val="20"/>
        </w:rPr>
        <w:t>vznikly jenom dva řekněme druhy lidského společenství, které mů</w:t>
      </w:r>
      <w:r w:rsidRPr="000D479E">
        <w:rPr>
          <w:sz w:val="20"/>
          <w:szCs w:val="20"/>
        </w:rPr>
        <w:softHyphen/>
        <w:t>žeme podle našich Písem právem nazvati dvěma obcemi. Jednu totiž tvoří lidé, kteří chtějí žít podle těla, druhou lidé, kteří chtějí žít podle du</w:t>
      </w:r>
      <w:r w:rsidRPr="000D479E">
        <w:rPr>
          <w:sz w:val="20"/>
          <w:szCs w:val="20"/>
        </w:rPr>
        <w:softHyphen/>
        <w:t>cha, ti i oni v pokoji svého druhu; a dosahujíce toho, co chtějí, skutečně v pokoji svého druhu žijí.</w:t>
      </w:r>
    </w:p>
    <w:p w:rsidR="00020FD0" w:rsidRPr="00EF3092" w:rsidRDefault="00020FD0" w:rsidP="00020FD0">
      <w:pPr>
        <w:rPr>
          <w:color w:val="0000FF"/>
          <w:sz w:val="20"/>
          <w:szCs w:val="20"/>
        </w:rPr>
      </w:pPr>
      <w:r w:rsidRPr="00EF3092">
        <w:rPr>
          <w:color w:val="0000FF"/>
          <w:sz w:val="20"/>
          <w:szCs w:val="20"/>
        </w:rPr>
        <w:t>2. O životě tělesném, který si nesmíme vykládat jenom z neřestí těla, ale i z neřestí ducha.</w:t>
      </w:r>
    </w:p>
    <w:p w:rsidR="00020FD0" w:rsidRPr="000D479E" w:rsidRDefault="00020FD0" w:rsidP="00020FD0">
      <w:pPr>
        <w:rPr>
          <w:sz w:val="20"/>
          <w:szCs w:val="20"/>
        </w:rPr>
      </w:pPr>
      <w:r w:rsidRPr="000D479E">
        <w:rPr>
          <w:sz w:val="20"/>
          <w:szCs w:val="20"/>
        </w:rPr>
        <w:t>Především si tedy musíme všimnouti, co znamená žiti podle těla a co podle ducha. Kdo se totiž na řečené podívá povrchně a nerozjímá nebo jen chabě vnímá, jak se vyjadřují svatá Písma, může si myslet, že podle těla žijí epikurejští filosofové, jelikož nejvyšší lidské dobro spatřují v tě</w:t>
      </w:r>
      <w:r w:rsidRPr="000D479E">
        <w:rPr>
          <w:sz w:val="20"/>
          <w:szCs w:val="20"/>
        </w:rPr>
        <w:softHyphen/>
        <w:t>lesné rozkoši, a snad i jiní, kteří jakýmkoli způsobem došli k náhledu, že tělesné dobro je nejvyšším lidským dobrem - a konečně celý dav těch,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w:t>
      </w:r>
      <w:r w:rsidRPr="000D479E">
        <w:rPr>
          <w:sz w:val="20"/>
          <w:szCs w:val="20"/>
        </w:rPr>
        <w:fldChar w:fldCharType="end"/>
      </w:r>
    </w:p>
    <w:p w:rsidR="00020FD0" w:rsidRPr="000D479E" w:rsidRDefault="00020FD0" w:rsidP="00020FD0">
      <w:pPr>
        <w:rPr>
          <w:sz w:val="20"/>
          <w:szCs w:val="20"/>
        </w:rPr>
      </w:pPr>
      <w:r w:rsidRPr="000D479E">
        <w:rPr>
          <w:sz w:val="20"/>
          <w:szCs w:val="20"/>
        </w:rPr>
        <w:t>kteří nefilosofují podle žádné zásady ani takto, ale propadnuvše chtíči, neumějí se těšit z ničeho jiného nežli z rozkoší, vnímaných tělesnými smysly; že však stoikové, kteří spatřují nejvyšší lidské dobro v duši, žijí podle ducha, neboť ani lidská duše není ničím jiným než duchem. ,</w:t>
      </w:r>
    </w:p>
    <w:p w:rsidR="00020FD0" w:rsidRPr="000D479E" w:rsidRDefault="00020FD0" w:rsidP="00020FD0">
      <w:pPr>
        <w:rPr>
          <w:sz w:val="20"/>
          <w:szCs w:val="20"/>
        </w:rPr>
      </w:pPr>
      <w:r w:rsidRPr="000D479E">
        <w:rPr>
          <w:sz w:val="20"/>
          <w:szCs w:val="20"/>
        </w:rPr>
        <w:t>Ale přihlédneme-li k mluvě božského Písma, ukáže se, že podle těla I žijí jedni i druzí. Ono totiž nenazývá tělem jenom tělo pozemského i a smrtelného živočicha - jako tam, kde praví: „Není každé tělo stejným f tělem, nýbrž jiné je lidské, jiné zase tělo čtvernožců, jiné ptačí, jiné rybí" j (i Kor. 15,39); ono užívá znaku tohoto jména také na mnoho jiných způ- &lt; sobů; a při těch rozmanitých mluvních figurách nazývá tělem i samého člověka, t. j. lidskou přirozenost, kladouc část místo celku, na př.: „Ze skutků zákona nebude ospravedlněno žádné tělo" (Řím. 3,20). Co jiného tím myslí než každého člověka? Totéž praví jasněji o kousek níže: „Záko</w:t>
      </w:r>
      <w:r w:rsidRPr="000D479E">
        <w:rPr>
          <w:sz w:val="20"/>
          <w:szCs w:val="20"/>
        </w:rPr>
        <w:softHyphen/>
        <w:t>nem není ospravedlněn nikdo" (Gal. 3,11), a v listě ke Galatským: „Vědouce, že člověk není ospravedlněn ze skutků zákona" (t. 2,16). Podle toho rozumíme slovům: „A Slovo tělem učiněno jest" (Jan 1,14), t. j. člo</w:t>
      </w:r>
      <w:r w:rsidRPr="000D479E">
        <w:rPr>
          <w:sz w:val="20"/>
          <w:szCs w:val="20"/>
        </w:rPr>
        <w:softHyphen/>
        <w:t>věkem; to si někteří nevykládali správně a mysleli, že Kristu chyběla lid</w:t>
      </w:r>
      <w:r w:rsidRPr="000D479E">
        <w:rPr>
          <w:sz w:val="20"/>
          <w:szCs w:val="20"/>
        </w:rPr>
        <w:softHyphen/>
        <w:t>ská duše. Jako se pod celkem vyrozumívá část tam, kde čteme v evange</w:t>
      </w:r>
      <w:r w:rsidRPr="000D479E">
        <w:rPr>
          <w:sz w:val="20"/>
          <w:szCs w:val="20"/>
        </w:rPr>
        <w:softHyphen/>
        <w:t>liu slova Marie Magdaleny: „Vzali Pána mého a nevím, kam ho položili" (Jan 20,13), ač mluvila jen o Kristově těle, pohřbeném v hrobce, o němž myslela, že bylo odneseno: tak se i pod částí vyrozumívá celek, pod jmé</w:t>
      </w:r>
      <w:r w:rsidRPr="000D479E">
        <w:rPr>
          <w:sz w:val="20"/>
          <w:szCs w:val="20"/>
        </w:rPr>
        <w:softHyphen/>
        <w:t>nem těla člověk, jako je tomu ve výše uvedených místech.</w:t>
      </w:r>
    </w:p>
    <w:p w:rsidR="00020FD0" w:rsidRPr="000D479E" w:rsidRDefault="00020FD0" w:rsidP="00020FD0">
      <w:pPr>
        <w:rPr>
          <w:sz w:val="20"/>
          <w:szCs w:val="20"/>
        </w:rPr>
      </w:pPr>
      <w:r w:rsidRPr="000D479E">
        <w:rPr>
          <w:sz w:val="20"/>
          <w:szCs w:val="20"/>
        </w:rPr>
        <w:t>Užívá tedy božské Písmo jména „tělo" v mnoha významech, které by</w:t>
      </w:r>
      <w:r w:rsidRPr="000D479E">
        <w:rPr>
          <w:sz w:val="20"/>
          <w:szCs w:val="20"/>
        </w:rPr>
        <w:softHyphen/>
        <w:t>chom musili dlouho zkoumat a sbírat. Abychom mohli zjistit, co zna- I mená „žít podle těla" (což je jistě zlé, ačkoli sama přirozenost těla zlem ; není), pohleďme pozorně na to místo v epištole apoštola Pavla ke Galat- j ským, kde praví: „Zjevný pak jsou skutky těla; jsou to smilství, nečistota, i chlípnost, modloslužba, čarodějství, nepřátelství, sváry, řevnivosti, ne- i vole, různice, sektářství, závist, opilství, obžerství a podobně; o těch vám \ předpovídám, jak jsem už předpověděl, že kdo takové věci dělají, krá- ' lovství Božího neobdrží" (Gal. 5,19 nn.). )</w:t>
      </w:r>
    </w:p>
    <w:p w:rsidR="00020FD0" w:rsidRPr="000D479E" w:rsidRDefault="00020FD0" w:rsidP="00020FD0">
      <w:pPr>
        <w:rPr>
          <w:sz w:val="20"/>
          <w:szCs w:val="20"/>
        </w:rPr>
      </w:pPr>
      <w:r w:rsidRPr="000D479E">
        <w:rPr>
          <w:sz w:val="20"/>
          <w:szCs w:val="20"/>
        </w:rPr>
        <w:t>Uvažme celé toto místo apoštolova listu, pokud uznáme za postačující ■ pro naši věc, a budeme moci rozluštit tuto otázku, co znamená „žít podle těla". Neboť mezi skutky těla, které nazval zjevnými, vyjmenoval a od</w:t>
      </w:r>
      <w:r w:rsidRPr="000D479E">
        <w:rPr>
          <w:sz w:val="20"/>
          <w:szCs w:val="20"/>
        </w:rPr>
        <w:softHyphen/>
        <w:t>soudil, nenacházíme jen ty, které se týkají tělesné rozkoše, jako smilství, nečistotu, chlípnost, opilství, obžerství - ale i ty, ve kterých se projevují ne</w:t>
      </w:r>
      <w:r w:rsidRPr="000D479E">
        <w:rPr>
          <w:sz w:val="20"/>
          <w:szCs w:val="20"/>
        </w:rPr>
        <w:softHyphen/>
        <w:t>řesti ducha, nesouvisející s tělesnou rozkoší. Kdo by totiž nepochopil, že | modloslužba, čarodějství, nepřátelství, sváry, řevnivost, nevole, různice,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w:t>
      </w:r>
      <w:r w:rsidRPr="000D479E">
        <w:rPr>
          <w:sz w:val="20"/>
          <w:szCs w:val="20"/>
        </w:rPr>
        <w:fldChar w:fldCharType="end"/>
      </w:r>
    </w:p>
    <w:p w:rsidR="00020FD0" w:rsidRPr="000D479E" w:rsidRDefault="00020FD0" w:rsidP="00020FD0">
      <w:pPr>
        <w:rPr>
          <w:sz w:val="20"/>
          <w:szCs w:val="20"/>
        </w:rPr>
      </w:pPr>
      <w:r w:rsidRPr="000D479E">
        <w:rPr>
          <w:sz w:val="20"/>
          <w:szCs w:val="20"/>
        </w:rPr>
        <w:t>sektářství, závist jsou spíše neřesti ducha nežli těla? Vždyť se může stát, že se člověk k vůli modloslužbě nebo pro blud nějaké sekty zdrží tělesných rozkoší; a přece i tehdy, třebaže zdánlivě ovládá i krotí tělesné chtíče, podle svědectví tohoto apoštolského místa žije podle těla, a v tom, že se tělesných rozkoší zdržuje, se projevuje, že koná zavrženíhodné skutky těla. Kdo by nechoval nepřátelství v duši? A svému nepříteli, třeba do</w:t>
      </w:r>
      <w:r w:rsidRPr="000D479E">
        <w:rPr>
          <w:sz w:val="20"/>
          <w:szCs w:val="20"/>
        </w:rPr>
        <w:softHyphen/>
        <w:t>mnělému, neřekne nikdo: „Chováš ke mně nepřátelské tělo", ale spíše „ne</w:t>
      </w:r>
      <w:r w:rsidRPr="000D479E">
        <w:rPr>
          <w:sz w:val="20"/>
          <w:szCs w:val="20"/>
        </w:rPr>
        <w:softHyphen/>
        <w:t xml:space="preserve">přátelskou mysl". Konečně zrovna jako tělesnost, abych tak řekl, by každý na první poslechnutí bez váhání přiřkl tělu, tak i nevůli nikdo neváhá při-řknouti vůli. </w:t>
      </w:r>
      <w:r w:rsidRPr="000D479E">
        <w:rPr>
          <w:sz w:val="20"/>
          <w:szCs w:val="20"/>
        </w:rPr>
        <w:lastRenderedPageBreak/>
        <w:t>Proč tedy učitel pohanů ve víře a pravdě nazývá tyto všecky věci, i jiné jim podobné, skutky těla, ne-li proto, že figurou, jež označuje celek částí, myslí pod jménem „tělo" právě člověka?</w:t>
      </w:r>
    </w:p>
    <w:bookmarkEnd w:id="1"/>
    <w:p w:rsidR="00020FD0" w:rsidRPr="00173F93" w:rsidRDefault="00020FD0" w:rsidP="00020FD0">
      <w:pPr>
        <w:rPr>
          <w:color w:val="0000FF"/>
          <w:sz w:val="20"/>
          <w:szCs w:val="20"/>
        </w:rPr>
      </w:pPr>
      <w:r w:rsidRPr="00173F93">
        <w:rPr>
          <w:color w:val="0000FF"/>
          <w:sz w:val="20"/>
          <w:szCs w:val="20"/>
        </w:rPr>
        <w:t>3. Že příčina hříchu vzešla z duše, nikoli z těla, a že porušení, vzešlé ze hříchu, není hříchem, nýbrž trestem.</w:t>
      </w:r>
    </w:p>
    <w:p w:rsidR="00020FD0" w:rsidRPr="000D479E" w:rsidRDefault="00020FD0" w:rsidP="00020FD0">
      <w:pPr>
        <w:rPr>
          <w:sz w:val="20"/>
          <w:szCs w:val="20"/>
        </w:rPr>
      </w:pPr>
      <w:r w:rsidRPr="000D479E">
        <w:rPr>
          <w:sz w:val="20"/>
          <w:szCs w:val="20"/>
        </w:rPr>
        <w:t>Praví-li kdo, že příčinou kterýchkoli neřestí za špatných mravů jest tělo, je</w:t>
      </w:r>
      <w:r w:rsidRPr="000D479E">
        <w:rPr>
          <w:sz w:val="20"/>
          <w:szCs w:val="20"/>
        </w:rPr>
        <w:softHyphen/>
        <w:t>likož tak žije duše, vázaná na tělo: nepřihlíží ve skutečnosti bedlivě k celé přirozenosti člověka. Neboť „porušitelné tělo" jistě „zatěžuje duši" (Moudr. 9,15). Proto také týž apoštol, pojednávaje o tomto porušitelném těle, o němž před chvilkou byl řekl: „Ačkoli vnější člověk náš se porušuje" (2 Kor. 4,16), praví: „Víme, že zbourá-li se pozemský dům našeho přebývání, máme bu</w:t>
      </w:r>
      <w:r w:rsidRPr="000D479E">
        <w:rPr>
          <w:sz w:val="20"/>
          <w:szCs w:val="20"/>
        </w:rPr>
        <w:softHyphen/>
        <w:t>dovu u Boha, příbytek nikoli rukama udělaný, věcný, v nebesích. Neboť v tomto vzdycháme, toužíce svrchu se přiodíti obydlím svým, které je s nebe, ačli také budeme shledáni oděni, nikoli nazí. Sténáme totiž my, kteří jsme v tomto stánku, jsouce sklíčeni, poněvadž si nepřejeme svléknouti se, nýbrž svrchu se přiodíti, aby smrtelné bylo pohlceno životem" (t 5,1 nn.). Jednak jsme tedy porušitelným tělem sklíčeni, jednak - vědouce, že příčinou toho sklíčení není přirozenost a podstata těla, nýbrž jeho porušení - ne</w:t>
      </w:r>
      <w:r w:rsidRPr="000D479E">
        <w:rPr>
          <w:sz w:val="20"/>
          <w:szCs w:val="20"/>
        </w:rPr>
        <w:softHyphen/>
        <w:t>chceme být z těla svlečeni, nýbrž být oděni jeho nesmrtelností. I tehdy totiž bude, ale protože nebude porušitelné, nebude tížiti. Nyní tedy „porušitelné tělo zatěžuje duši a pozemský příbytek skličuje mysl, uvažující o mnohém". Avšak ti, kteří se domnívají, že všechno zlo nastalo duši z těla, jsou v bludu.</w:t>
      </w:r>
    </w:p>
    <w:p w:rsidR="00020FD0" w:rsidRPr="000D479E" w:rsidRDefault="00020FD0" w:rsidP="00020FD0">
      <w:pPr>
        <w:rPr>
          <w:sz w:val="20"/>
          <w:szCs w:val="20"/>
        </w:rPr>
      </w:pPr>
      <w:r w:rsidRPr="000D479E">
        <w:rPr>
          <w:sz w:val="20"/>
          <w:szCs w:val="20"/>
        </w:rPr>
        <w:t>Zdá se sice, že Vergilius rozvíjí platónskou myšlenku ve skvělých ver</w:t>
      </w:r>
      <w:r w:rsidRPr="000D479E">
        <w:rPr>
          <w:sz w:val="20"/>
          <w:szCs w:val="20"/>
        </w:rPr>
        <w:softHyphen/>
        <w:t>ších (Aen. VI, 730 nn.):</w:t>
      </w:r>
    </w:p>
    <w:p w:rsidR="00020FD0" w:rsidRPr="000D479E" w:rsidRDefault="00020FD0" w:rsidP="00020FD0">
      <w:pPr>
        <w:rPr>
          <w:sz w:val="20"/>
          <w:szCs w:val="20"/>
        </w:rPr>
      </w:pPr>
      <w:r w:rsidRPr="000D479E">
        <w:rPr>
          <w:sz w:val="20"/>
          <w:szCs w:val="20"/>
        </w:rPr>
        <w:t>Duše ty ohnivou sílu a původ nebeský mají,</w:t>
      </w:r>
    </w:p>
    <w:p w:rsidR="00020FD0" w:rsidRPr="000D479E" w:rsidRDefault="00020FD0" w:rsidP="00020FD0">
      <w:pPr>
        <w:rPr>
          <w:sz w:val="20"/>
          <w:szCs w:val="20"/>
        </w:rPr>
      </w:pPr>
      <w:r w:rsidRPr="000D479E">
        <w:rPr>
          <w:sz w:val="20"/>
          <w:szCs w:val="20"/>
        </w:rPr>
        <w:t>dokavad škodné tělo je netíží, dokavad zemské</w:t>
      </w:r>
    </w:p>
    <w:p w:rsidR="00020FD0" w:rsidRPr="000D479E" w:rsidRDefault="00020FD0" w:rsidP="00020FD0">
      <w:pPr>
        <w:rPr>
          <w:sz w:val="20"/>
          <w:szCs w:val="20"/>
        </w:rPr>
      </w:pPr>
      <w:r w:rsidRPr="000D479E">
        <w:rPr>
          <w:sz w:val="20"/>
          <w:szCs w:val="20"/>
        </w:rPr>
        <w:t>články a údy, propadlé smrti, je neotupují,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w:t>
      </w:r>
      <w:r w:rsidRPr="000D479E">
        <w:rPr>
          <w:sz w:val="20"/>
          <w:szCs w:val="20"/>
        </w:rPr>
        <w:fldChar w:fldCharType="end"/>
      </w:r>
    </w:p>
    <w:p w:rsidR="00020FD0" w:rsidRPr="000D479E" w:rsidRDefault="00020FD0" w:rsidP="00020FD0">
      <w:pPr>
        <w:rPr>
          <w:sz w:val="20"/>
          <w:szCs w:val="20"/>
        </w:rPr>
      </w:pPr>
      <w:r w:rsidRPr="000D479E">
        <w:rPr>
          <w:sz w:val="20"/>
          <w:szCs w:val="20"/>
        </w:rPr>
        <w:t>a chtěje naznačit, že ony všechny čtyři známé duševní vzruchy, žádost, strach, radost a smutek, jakožto zdroje všech hříchů a neřestí, vycházejí z těla, dodává ještě:</w:t>
      </w:r>
    </w:p>
    <w:p w:rsidR="00020FD0" w:rsidRPr="000D479E" w:rsidRDefault="00020FD0" w:rsidP="00020FD0">
      <w:pPr>
        <w:rPr>
          <w:sz w:val="20"/>
          <w:szCs w:val="20"/>
        </w:rPr>
      </w:pPr>
      <w:r w:rsidRPr="000D479E">
        <w:rPr>
          <w:sz w:val="20"/>
          <w:szCs w:val="20"/>
        </w:rPr>
        <w:t>Proto se strachují, radují, dychtí i trpí, a k nebi .: •• ,</w:t>
      </w:r>
    </w:p>
    <w:p w:rsidR="00020FD0" w:rsidRPr="000D479E" w:rsidRDefault="00020FD0" w:rsidP="00020FD0">
      <w:pPr>
        <w:rPr>
          <w:sz w:val="20"/>
          <w:szCs w:val="20"/>
        </w:rPr>
      </w:pPr>
      <w:r w:rsidRPr="000D479E">
        <w:rPr>
          <w:sz w:val="20"/>
          <w:szCs w:val="20"/>
        </w:rPr>
        <w:t>vzhlédnouti nemohou, zavřeny v tmách a v žaláři černém; ale my věříme jinak.</w:t>
      </w:r>
    </w:p>
    <w:p w:rsidR="00020FD0" w:rsidRPr="000D479E" w:rsidRDefault="00020FD0" w:rsidP="00020FD0">
      <w:pPr>
        <w:rPr>
          <w:sz w:val="20"/>
          <w:szCs w:val="20"/>
        </w:rPr>
      </w:pPr>
      <w:r w:rsidRPr="000D479E">
        <w:rPr>
          <w:sz w:val="20"/>
          <w:szCs w:val="20"/>
        </w:rPr>
        <w:t>Neboť porušení těla, jež zatěžuje duši, není příčinou prvního hříchu, ale pokutou zaň; a porušitelné tělo neudělalo z duše hříšnici, nýbrž hříšná duše přivodila porušitelnost těla. Z toho porušení těla sice vycházejí jakési popudy k neřestem i samy neřestné žádosti, ale nelze všechny neřesti po</w:t>
      </w:r>
      <w:r w:rsidRPr="000D479E">
        <w:rPr>
          <w:sz w:val="20"/>
          <w:szCs w:val="20"/>
        </w:rPr>
        <w:softHyphen/>
        <w:t xml:space="preserve">chybeného života připisovat na vrub těla - sice bychom je všechny musili upříti ďáblu, který těla nemá. </w:t>
      </w:r>
      <w:bookmarkStart w:id="2" w:name="hřích02"/>
      <w:r w:rsidRPr="000D479E">
        <w:rPr>
          <w:sz w:val="20"/>
          <w:szCs w:val="20"/>
        </w:rPr>
        <w:t>Vždyť o ďáblu nelze říci, že je smilníkem nebo opilcem nebo něčím takovým, co má co dělat s tělesnými rozkošemi, třebaže tajně radí a ponouká i k takovým hříchům; a přece je v nejvyšší míře pyšný a závistivý. Ta neřestnost ho ovládla tolik, že je pro ni v tem</w:t>
      </w:r>
      <w:r w:rsidRPr="000D479E">
        <w:rPr>
          <w:sz w:val="20"/>
          <w:szCs w:val="20"/>
        </w:rPr>
        <w:softHyphen/>
        <w:t>ných žalářích tohoto ovzduší určen k věčnému trestu. Leč tyto neřesti, které mají v ďáblu vrch, připisuje apoštol tělu, které ďábel určitě nemá. Praví totiž, že nepřátelství, boje, řevnivosti, hněvy, závist jsou skutky těla (Gal. 5,20); a hlavou a zdrojem všech těch zel je pýcha, jež kraluje v ďáblu bez těla. Leč kdo je pro věřící větším nepřítelem než on? Kdo je vůči nim odbojnější, hněvivější a řevnivější i závistivější? A když všecky tyto vlast</w:t>
      </w:r>
      <w:r w:rsidRPr="000D479E">
        <w:rPr>
          <w:sz w:val="20"/>
          <w:szCs w:val="20"/>
        </w:rPr>
        <w:softHyphen/>
        <w:t>nosti má bez těla, jak mohou býti skutky těla, ne-li proto, že to jsou skutky člověka, který, jak řečeno, se označuje jménem „tělo"? Neboť člověk se ne</w:t>
      </w:r>
      <w:r w:rsidRPr="000D479E">
        <w:rPr>
          <w:sz w:val="20"/>
          <w:szCs w:val="20"/>
        </w:rPr>
        <w:softHyphen/>
        <w:t>stal podobným ďáblu proto, že by neměl těla, jehož nemá ďábel, ale tím, že žije sám podle sebe, t. j. podle člověka; vždyť i on se rozhodl žít sám podle sebe, když v pravdě nevytrval (Jan 8,44), takže mluvil lež - ne z Bo</w:t>
      </w:r>
      <w:r w:rsidRPr="000D479E">
        <w:rPr>
          <w:sz w:val="20"/>
          <w:szCs w:val="20"/>
        </w:rPr>
        <w:softHyphen/>
        <w:t>žího, ale ze svého, nejsa jenom lhářem, ale i otcem lži. On první totiž lhal, a lež vzešla od toho, od koho vzešel hřích.</w:t>
      </w:r>
    </w:p>
    <w:bookmarkEnd w:id="2"/>
    <w:p w:rsidR="00020FD0" w:rsidRPr="00173F93" w:rsidRDefault="00020FD0" w:rsidP="00020FD0">
      <w:pPr>
        <w:rPr>
          <w:color w:val="0000FF"/>
          <w:sz w:val="20"/>
          <w:szCs w:val="20"/>
        </w:rPr>
      </w:pPr>
      <w:r w:rsidRPr="00173F93">
        <w:rPr>
          <w:color w:val="0000FF"/>
          <w:sz w:val="20"/>
          <w:szCs w:val="20"/>
        </w:rPr>
        <w:t>4. Co znamená žít podle člověka, a co žít podle Boha.</w:t>
      </w:r>
    </w:p>
    <w:p w:rsidR="00020FD0" w:rsidRPr="000D479E" w:rsidRDefault="00020FD0" w:rsidP="00020FD0">
      <w:pPr>
        <w:rPr>
          <w:sz w:val="20"/>
          <w:szCs w:val="20"/>
        </w:rPr>
      </w:pPr>
      <w:bookmarkStart w:id="3" w:name="životpodletěla02"/>
      <w:r w:rsidRPr="000D479E">
        <w:rPr>
          <w:sz w:val="20"/>
          <w:szCs w:val="20"/>
        </w:rPr>
        <w:t>Když tedy člověk žije podle člověka, nikoli podle Boha, je podoben ďáblu; neboť ani anděl nesměl žít podle anděla, ale podle Boha</w:t>
      </w:r>
      <w:bookmarkEnd w:id="3"/>
      <w:r w:rsidRPr="000D479E">
        <w:rPr>
          <w:sz w:val="20"/>
          <w:szCs w:val="20"/>
        </w:rPr>
        <w:t>, aby vy</w:t>
      </w:r>
      <w:r w:rsidRPr="000D479E">
        <w:rPr>
          <w:sz w:val="20"/>
          <w:szCs w:val="20"/>
        </w:rPr>
        <w:softHyphen/>
        <w:t>trval v pravdě a aby z jeho mluvil pravdu, ne ze svého lež. Vždyť i o člo</w:t>
      </w:r>
      <w:r w:rsidRPr="000D479E">
        <w:rPr>
          <w:sz w:val="20"/>
          <w:szCs w:val="20"/>
        </w:rPr>
        <w:softHyphen/>
        <w:t>věku praví týž apoštol na jiném místě: ,Jestli totiž pravda Boží vynikla mou lží" (Řím. 3,7). Lež nazval naší, pravdu Boží. A tak, žije-li člověk podle pravdy, nežije sám podle sebe, ale podle Boha. Bohem je totiž ten, který řekl: ,Já jsem pravda" (Jan 14,6). Jakmile však žije sám podle sebe,</w:t>
      </w:r>
    </w:p>
    <w:p w:rsidR="00020FD0" w:rsidRPr="000D479E" w:rsidRDefault="00020FD0" w:rsidP="00020FD0">
      <w:pPr>
        <w:rPr>
          <w:sz w:val="20"/>
          <w:szCs w:val="20"/>
        </w:rPr>
      </w:pPr>
      <w:r w:rsidRPr="000D479E">
        <w:rPr>
          <w:sz w:val="20"/>
          <w:szCs w:val="20"/>
        </w:rPr>
        <w:t>s6</w:t>
      </w:r>
    </w:p>
    <w:p w:rsidR="00020FD0" w:rsidRPr="000D479E" w:rsidRDefault="00020FD0" w:rsidP="00020FD0">
      <w:pPr>
        <w:rPr>
          <w:sz w:val="20"/>
          <w:szCs w:val="20"/>
        </w:rPr>
      </w:pPr>
      <w:r w:rsidRPr="000D479E">
        <w:rPr>
          <w:sz w:val="20"/>
          <w:szCs w:val="20"/>
        </w:rPr>
        <w:t>t. j. podle člověka, nežije podle Boha, ale opravdu podle lži - ne že by člověk sám byl lží, když jeho původcem a stvořitelem je Bůh, který zajis</w:t>
      </w:r>
      <w:r w:rsidRPr="000D479E">
        <w:rPr>
          <w:sz w:val="20"/>
          <w:szCs w:val="20"/>
        </w:rPr>
        <w:softHyphen/>
        <w:t>té není původcem a stvořitelem lži, ale že člověk byl stvořen spravedli</w:t>
      </w:r>
      <w:r w:rsidRPr="000D479E">
        <w:rPr>
          <w:sz w:val="20"/>
          <w:szCs w:val="20"/>
        </w:rPr>
        <w:softHyphen/>
        <w:t>vým tak, aby nežil sám podle sebe, nýbrž podle svého Stvořitele, t. j. aby spíše plnil jeho vůli nežli svou; a nežiti takovým způsobem, k jakému způsobu života byl stvořen, to jest lež.</w:t>
      </w:r>
    </w:p>
    <w:p w:rsidR="00020FD0" w:rsidRPr="000D479E" w:rsidRDefault="00020FD0" w:rsidP="00020FD0">
      <w:pPr>
        <w:rPr>
          <w:sz w:val="20"/>
          <w:szCs w:val="20"/>
        </w:rPr>
      </w:pPr>
      <w:bookmarkStart w:id="4" w:name="lež01"/>
      <w:r w:rsidRPr="000D479E">
        <w:rPr>
          <w:sz w:val="20"/>
          <w:szCs w:val="20"/>
        </w:rPr>
        <w:t>Ovšem chce býti blažen, i když nežije tak, aby jím mohli býti. Co je lživějšího nad toto přání? Proto lze případně říci, že každý hřích je lež. Vždyť hřích se neuskutečňuje jinak nežli tou vůlí, jíž chceme, aby nám bylo dobře, nebo nechceme, aby nám bylo zle. Lež tedy je, jakmile děje-li se co proto, aby nám bylo dobře, je nám z toho spíše zle, nebo jakmile, děje-li se něco proto, aby nám bylo lépe, je nám z toho spíše hůře. Jak to přijde, ne-li proto, že dobře může býti člověku jenom z Boha, jehož hří</w:t>
      </w:r>
      <w:r w:rsidRPr="000D479E">
        <w:rPr>
          <w:sz w:val="20"/>
          <w:szCs w:val="20"/>
        </w:rPr>
        <w:softHyphen/>
        <w:t>chem opouští, nikoli ze sebe samého, an žije-li podle sebe, hřeší?</w:t>
      </w:r>
    </w:p>
    <w:p w:rsidR="00020FD0" w:rsidRPr="000D479E" w:rsidRDefault="00020FD0" w:rsidP="00020FD0">
      <w:pPr>
        <w:rPr>
          <w:sz w:val="20"/>
          <w:szCs w:val="20"/>
        </w:rPr>
      </w:pPr>
      <w:bookmarkStart w:id="5" w:name="obecbožíaobecpozemská01"/>
      <w:bookmarkEnd w:id="4"/>
      <w:r w:rsidRPr="000D479E">
        <w:rPr>
          <w:sz w:val="20"/>
          <w:szCs w:val="20"/>
        </w:rPr>
        <w:t>Řekli jsme tedy, že dvě obce, navzájem různé a protichůdné, vzešly z toho, že jedni žijí podle těla a druzí podle ducha; to lze vyjádřiti také tak, že jedni žijí podle člověka a druzí podle Boha.</w:t>
      </w:r>
      <w:bookmarkEnd w:id="5"/>
      <w:r w:rsidRPr="000D479E">
        <w:rPr>
          <w:sz w:val="20"/>
          <w:szCs w:val="20"/>
        </w:rPr>
        <w:t xml:space="preserve"> Zcela jasně praví totiž Pavel ke Korintským: „Poněvadž totiž je mezi vámi řevnivost a svár, ne-jste-liž tělesní a nejednáte-liž podle člověka"? (i Kor. 3,3) Tedy totéž, co znamená jednati podle člověka, totéž znamená i být tělesným, protože pod tělem, t. j. </w:t>
      </w:r>
      <w:r w:rsidRPr="000D479E">
        <w:rPr>
          <w:sz w:val="20"/>
          <w:szCs w:val="20"/>
        </w:rPr>
        <w:lastRenderedPageBreak/>
        <w:t>pod částí člověka, se vyrozumívá člověk. Neboť tytéž, které níže nazval tělesnými, nazval výše živočišnými (duševními = animales) mluvě takto: „Neboť kdo z lidí ví, co jest v člověku, leč duch člověka, který jest v něm? Tak ani toho, co jest v Bohu, neví nikdo leč Duch Boží. My však jsme nepřijali ducha tohoto světa, nýbrž Ducha, který je z Boha, aby</w:t>
      </w:r>
      <w:r w:rsidRPr="000D479E">
        <w:rPr>
          <w:sz w:val="20"/>
          <w:szCs w:val="20"/>
        </w:rPr>
        <w:softHyphen/>
        <w:t>chom věděli, co nám bylo darováno od Boha. O tom také mluvíme, nikoli slovy naučenými moudrostí lidskou, ale slovy naučenými Duchem, spoju</w:t>
      </w:r>
      <w:r w:rsidRPr="000D479E">
        <w:rPr>
          <w:sz w:val="20"/>
          <w:szCs w:val="20"/>
        </w:rPr>
        <w:softHyphen/>
        <w:t>jíce duchovní s duchovním. Ale člověk živočišný nepřijímá těch věcí, které jsou Ducha Božího; vždyť mu to jest pošetilostí" (t. 2, 11 nn.). Takovým tedy lidem, t. j. živočišným o kousek níže říká: „A já, bratři, nemohl jsem k vám mluvit jako k duchovním, nýbrž jako k tělesným" (t. 3, 1); i to vy</w:t>
      </w:r>
      <w:r w:rsidRPr="000D479E">
        <w:rPr>
          <w:sz w:val="20"/>
          <w:szCs w:val="20"/>
        </w:rPr>
        <w:softHyphen/>
        <w:t>jadřuje týmž mluvním obratem, t. j. klada část za celek.</w:t>
      </w:r>
    </w:p>
    <w:p w:rsidR="00020FD0" w:rsidRPr="000D479E" w:rsidRDefault="00020FD0" w:rsidP="00020FD0">
      <w:pPr>
        <w:rPr>
          <w:sz w:val="20"/>
          <w:szCs w:val="20"/>
        </w:rPr>
      </w:pPr>
      <w:r w:rsidRPr="000D479E">
        <w:rPr>
          <w:sz w:val="20"/>
          <w:szCs w:val="20"/>
        </w:rPr>
        <w:t>Celek totiž, jímž je člověk, může být označen i jako duše („anima") i jako tělo, což jsou složky člověka; a proto není rozdílu mezi člověkem duševním a tělesným, ale to i ono jest jedno a totéž, t. j. člověk, žijící podle člověka; podobně není označeno nic jiného než člověk tam, kde čteme: „Ze skutků Zákona nebude ospravedlněno žádné tělo" (Řím. 3,20), nebo kde čteme:</w:t>
      </w:r>
    </w:p>
    <w:p w:rsidR="00020FD0" w:rsidRPr="000D479E" w:rsidRDefault="00020FD0" w:rsidP="00020FD0">
      <w:pPr>
        <w:rPr>
          <w:sz w:val="20"/>
          <w:szCs w:val="20"/>
        </w:rPr>
      </w:pPr>
      <w:r w:rsidRPr="000D479E">
        <w:rPr>
          <w:sz w:val="20"/>
          <w:szCs w:val="20"/>
        </w:rPr>
        <w:t>„Sedmdesát pět duší sestoupilo s Jakubem do Egypta" (Gen. 46,127). Vždyť v prvém případě se pod každým tělem vyrozumívá každý člověk, a v druhém těch pětasedmdesát duší značí pětasedmdesát lidí.</w:t>
      </w:r>
    </w:p>
    <w:p w:rsidR="00020FD0" w:rsidRPr="000D479E" w:rsidRDefault="00020FD0" w:rsidP="00020FD0">
      <w:pPr>
        <w:rPr>
          <w:sz w:val="20"/>
          <w:szCs w:val="20"/>
        </w:rPr>
      </w:pPr>
      <w:r w:rsidRPr="000D479E">
        <w:rPr>
          <w:sz w:val="20"/>
          <w:szCs w:val="20"/>
        </w:rPr>
        <w:t>Tedy co je řečeno slovy „nikoli slovy naučenými moudrostí lidskou", mohlo se vyjádřit i takto: „nikoli slovy, naučenými moudrostí tělesnou"; zrovna tak místo výrazu „jednáte podle člověka" bylo možno říci „podle těla". Jasněji to však vysvitlo v následujícím: „Neboť když jeden řekne: Já jsem Pavlův, druhý zase: Já Apollův, nejste lidé"? (1 Kor. 3,4) Totéž, co vy</w:t>
      </w:r>
      <w:r w:rsidRPr="000D479E">
        <w:rPr>
          <w:sz w:val="20"/>
          <w:szCs w:val="20"/>
        </w:rPr>
        <w:softHyphen/>
        <w:t>jadřoval slovy „jste duševní a jste tělesní", vyjádřil tady přesněji: „Jste lidé", t. j. „žijete podle člověka, ne podle Boha; kdybyste žili podle něho, byli byste bohové".</w:t>
      </w:r>
    </w:p>
    <w:p w:rsidR="00020FD0" w:rsidRPr="00173F93" w:rsidRDefault="00020FD0" w:rsidP="00020FD0">
      <w:pPr>
        <w:rPr>
          <w:color w:val="0000FF"/>
          <w:sz w:val="20"/>
          <w:szCs w:val="20"/>
        </w:rPr>
      </w:pPr>
      <w:r w:rsidRPr="00173F93">
        <w:rPr>
          <w:color w:val="0000FF"/>
          <w:sz w:val="20"/>
          <w:szCs w:val="20"/>
        </w:rPr>
        <w:t>5. Že stran přirozenosti duše a těla je mínění platoniků přípustnější nežli manichejských, ale že i je musíme odmítnouti, protože příčiny všech neřestí připisují tělu.</w:t>
      </w:r>
    </w:p>
    <w:p w:rsidR="00020FD0" w:rsidRPr="000D479E" w:rsidRDefault="00020FD0" w:rsidP="00020FD0">
      <w:pPr>
        <w:rPr>
          <w:sz w:val="20"/>
          <w:szCs w:val="20"/>
        </w:rPr>
      </w:pPr>
      <w:r w:rsidRPr="000D479E">
        <w:rPr>
          <w:sz w:val="20"/>
          <w:szCs w:val="20"/>
        </w:rPr>
        <w:t>Není tedy třeba, abychom v našich hříších a neřestech na úkor Tvůrce ob</w:t>
      </w:r>
      <w:r w:rsidRPr="000D479E">
        <w:rPr>
          <w:sz w:val="20"/>
          <w:szCs w:val="20"/>
        </w:rPr>
        <w:softHyphen/>
        <w:t>viňovali přirozenost těla, které je ve svém druhu a řádu dobré; ale není dobré zběhnouti od dobrého Tvůrce a žiti podle dobra stvořeného, ať už se někdo rozhodne žiti podle duše nebo podle těla nebo podle celého člověka, jenž sestává z duše a těla (takže může být označován i jménem pouhé duše i jménem pouhého těla). Neboť kdo chválí přirozenost duše jako nejvyšší dobro a přirozenost těla tupí jako zlo, ve skutečnosti se k duši přiklání tělesně a tělu se vyhýbá tělesně, protože tak smýšlí v lid</w:t>
      </w:r>
      <w:r w:rsidRPr="000D479E">
        <w:rPr>
          <w:sz w:val="20"/>
          <w:szCs w:val="20"/>
        </w:rPr>
        <w:softHyphen/>
        <w:t>ské marnosti, ne v božské pravdě.</w:t>
      </w:r>
    </w:p>
    <w:p w:rsidR="00020FD0" w:rsidRPr="000D479E" w:rsidRDefault="00020FD0" w:rsidP="00020FD0">
      <w:pPr>
        <w:rPr>
          <w:sz w:val="20"/>
          <w:szCs w:val="20"/>
        </w:rPr>
      </w:pPr>
      <w:r w:rsidRPr="000D479E">
        <w:rPr>
          <w:sz w:val="20"/>
          <w:szCs w:val="20"/>
        </w:rPr>
        <w:t>Platonikové sice nejsou tak nerozumní jako manichejští, aby pozemská těla zatracovali jako podstatu zla, jelikož stvoření všech prvků, ze kterých je zbudován tento viditelný a hmatatelný svět, jakož i jejich vlastnosti při</w:t>
      </w:r>
      <w:r w:rsidRPr="000D479E">
        <w:rPr>
          <w:sz w:val="20"/>
          <w:szCs w:val="20"/>
        </w:rPr>
        <w:softHyphen/>
        <w:t>pisují Bohu; přesto však se domnívají, že pozemské údy a smrtelné články mají na duše takový vliv, že odtud pocházejí jejich chorobné žádosti i stra</w:t>
      </w:r>
      <w:r w:rsidRPr="000D479E">
        <w:rPr>
          <w:sz w:val="20"/>
          <w:szCs w:val="20"/>
        </w:rPr>
        <w:softHyphen/>
        <w:t>chy a radosti nebo zármutky; v těch čtyřech poruchách, jak jim říká Cicero (Tusc. IV,6), či vášních, jak se většinou doslovně překládá z řečtiny, spo</w:t>
      </w:r>
      <w:r w:rsidRPr="000D479E">
        <w:rPr>
          <w:sz w:val="20"/>
          <w:szCs w:val="20"/>
        </w:rPr>
        <w:softHyphen/>
        <w:t>čívá všechna neřestnost lidských mravů. Je-li tomu tak, pročpak se u Ver</w:t>
      </w:r>
      <w:r w:rsidRPr="000D479E">
        <w:rPr>
          <w:sz w:val="20"/>
          <w:szCs w:val="20"/>
        </w:rPr>
        <w:softHyphen/>
        <w:t>gilia Aeneas, slyše od otce v podsvětí, že duše se opět navrátí do těl, tomu názoru diví? A proč volá (Aen. VI, 719 nn.):</w:t>
      </w:r>
    </w:p>
    <w:p w:rsidR="00020FD0" w:rsidRPr="000D479E" w:rsidRDefault="00020FD0" w:rsidP="00020FD0">
      <w:pPr>
        <w:rPr>
          <w:sz w:val="20"/>
          <w:szCs w:val="20"/>
        </w:rPr>
      </w:pPr>
      <w:r w:rsidRPr="000D479E">
        <w:rPr>
          <w:sz w:val="20"/>
          <w:szCs w:val="20"/>
        </w:rPr>
        <w:t>Otče, což věřit je možno, že odtud některé duše</w:t>
      </w:r>
    </w:p>
    <w:p w:rsidR="00020FD0" w:rsidRPr="000D479E" w:rsidRDefault="00020FD0" w:rsidP="00020FD0">
      <w:pPr>
        <w:rPr>
          <w:sz w:val="20"/>
          <w:szCs w:val="20"/>
        </w:rPr>
      </w:pPr>
      <w:r w:rsidRPr="000D479E">
        <w:rPr>
          <w:sz w:val="20"/>
          <w:szCs w:val="20"/>
        </w:rPr>
        <w:t>nahoru na svět půjdou a vrátí se do těžkopádných těl?</w:t>
      </w:r>
    </w:p>
    <w:p w:rsidR="00020FD0" w:rsidRPr="000D479E" w:rsidRDefault="00020FD0" w:rsidP="00020FD0">
      <w:pPr>
        <w:rPr>
          <w:sz w:val="20"/>
          <w:szCs w:val="20"/>
        </w:rPr>
      </w:pPr>
      <w:r w:rsidRPr="000D479E">
        <w:rPr>
          <w:sz w:val="20"/>
          <w:szCs w:val="20"/>
        </w:rPr>
        <w:t>Toť strašlivá věc, že ubozí po světle touží!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w:t>
      </w:r>
      <w:r w:rsidRPr="000D479E">
        <w:rPr>
          <w:sz w:val="20"/>
          <w:szCs w:val="20"/>
        </w:rPr>
        <w:fldChar w:fldCharType="end"/>
      </w:r>
    </w:p>
    <w:p w:rsidR="00020FD0" w:rsidRPr="000D479E" w:rsidRDefault="00020FD0" w:rsidP="00020FD0">
      <w:pPr>
        <w:rPr>
          <w:sz w:val="20"/>
          <w:szCs w:val="20"/>
        </w:rPr>
      </w:pPr>
      <w:r w:rsidRPr="000D479E">
        <w:rPr>
          <w:sz w:val="20"/>
          <w:szCs w:val="20"/>
        </w:rPr>
        <w:t>Což snad ta strašlivá touha, pocházející z pozemských údů a smrtel</w:t>
      </w:r>
      <w:r w:rsidRPr="000D479E">
        <w:rPr>
          <w:sz w:val="20"/>
          <w:szCs w:val="20"/>
        </w:rPr>
        <w:softHyphen/>
        <w:t>ných článků, ještě tkví v oněch duších s jejich vyhlášenou čistotou? Což podle jeho tvrzení nejsou ode všech takových tělesných, jak praví, cho</w:t>
      </w:r>
      <w:r w:rsidRPr="000D479E">
        <w:rPr>
          <w:sz w:val="20"/>
          <w:szCs w:val="20"/>
        </w:rPr>
        <w:softHyphen/>
        <w:t>rob očištěny, když znovu začínají toužit po návratu do těl?</w:t>
      </w:r>
    </w:p>
    <w:p w:rsidR="00020FD0" w:rsidRPr="000D479E" w:rsidRDefault="00020FD0" w:rsidP="00020FD0">
      <w:pPr>
        <w:rPr>
          <w:sz w:val="20"/>
          <w:szCs w:val="20"/>
        </w:rPr>
      </w:pPr>
      <w:r w:rsidRPr="000D479E">
        <w:rPr>
          <w:sz w:val="20"/>
          <w:szCs w:val="20"/>
        </w:rPr>
        <w:t>I kdyby tomu tak bylo - ač je to úplně nesmyslné - že by se duše, ne</w:t>
      </w:r>
      <w:r w:rsidRPr="000D479E">
        <w:rPr>
          <w:sz w:val="20"/>
          <w:szCs w:val="20"/>
        </w:rPr>
        <w:softHyphen/>
        <w:t>ustále na svět vycházející a se vracející, střídavě očišťovaly a poskvrňo</w:t>
      </w:r>
      <w:r w:rsidRPr="000D479E">
        <w:rPr>
          <w:sz w:val="20"/>
          <w:szCs w:val="20"/>
        </w:rPr>
        <w:softHyphen/>
        <w:t>valy: plyne z toho neoprávněnost tvrzení, že všechny hříšné a neřestné vzruchy duší měly svůj kořen v pozemských tělech; vždyť přece podle nich ona strašlivá touha, jak praví vznešený pěvec, nepochází z těla, ba pudí k návratu do těla duši očištěnou ode vší tělesné choroby a usídlenou mimo všecko tělo. Tak podle jejich vlastního doznání není to jen vlivem těla, když duše touží, bojí se, raduje se a rmoutí, ale může se zmítati v těchto hnutích také sama ze sebe.</w:t>
      </w:r>
    </w:p>
    <w:p w:rsidR="00020FD0" w:rsidRPr="00173F93" w:rsidRDefault="00020FD0" w:rsidP="00020FD0">
      <w:pPr>
        <w:rPr>
          <w:color w:val="0000FF"/>
          <w:sz w:val="20"/>
          <w:szCs w:val="20"/>
        </w:rPr>
      </w:pPr>
      <w:r w:rsidRPr="00173F93">
        <w:rPr>
          <w:color w:val="0000FF"/>
          <w:sz w:val="20"/>
          <w:szCs w:val="20"/>
        </w:rPr>
        <w:t>6. O jakosti lidské vůle, po jejímž rozhodnutí duševní city platí buďto za špatné nebo za správné.</w:t>
      </w:r>
    </w:p>
    <w:p w:rsidR="00020FD0" w:rsidRPr="000D479E" w:rsidRDefault="00020FD0" w:rsidP="00020FD0">
      <w:pPr>
        <w:rPr>
          <w:sz w:val="20"/>
          <w:szCs w:val="20"/>
        </w:rPr>
      </w:pPr>
      <w:r w:rsidRPr="000D479E">
        <w:rPr>
          <w:sz w:val="20"/>
          <w:szCs w:val="20"/>
        </w:rPr>
        <w:t>Záleží však na tom, jaká je vůle člověka; neboť je-li zvrácená, budou v ní tato hnutí zvrácená; je-li však správná, budou nejen bezúhonná, ale do</w:t>
      </w:r>
      <w:r w:rsidRPr="000D479E">
        <w:rPr>
          <w:sz w:val="20"/>
          <w:szCs w:val="20"/>
        </w:rPr>
        <w:softHyphen/>
        <w:t>konce chvalitebná. Vůle jest ovšem ve všech; ba všichni jsou pouze vů</w:t>
      </w:r>
      <w:r w:rsidRPr="000D479E">
        <w:rPr>
          <w:sz w:val="20"/>
          <w:szCs w:val="20"/>
        </w:rPr>
        <w:softHyphen/>
        <w:t>lemi. Vždyť co je žádost a radost jiného, nežli vůle v souhlase s tím, co chceme? A co je strach nebo smutek, nežli vůle v nesouhlasu s tím, co ne</w:t>
      </w:r>
      <w:r w:rsidRPr="000D479E">
        <w:rPr>
          <w:sz w:val="20"/>
          <w:szCs w:val="20"/>
        </w:rPr>
        <w:softHyphen/>
        <w:t>chceme? Ale když souhlasíme, toužíce po tom, co chceme, jmenuje se to žádost, a když souhlasíme, užívajíce toho, co chceme, je to radost. Po</w:t>
      </w:r>
      <w:r w:rsidRPr="000D479E">
        <w:rPr>
          <w:sz w:val="20"/>
          <w:szCs w:val="20"/>
        </w:rPr>
        <w:softHyphen/>
        <w:t>dobně když nesouhlasíme s tím, co nechceme, aby se přihodilo, je taková vůle strachem; když pak nesouhlasíme s tím, co se nám proti naší vůli stalo, je taková vůle zármutkem.</w:t>
      </w:r>
    </w:p>
    <w:p w:rsidR="00020FD0" w:rsidRPr="000D479E" w:rsidRDefault="00020FD0" w:rsidP="00020FD0">
      <w:pPr>
        <w:rPr>
          <w:sz w:val="20"/>
          <w:szCs w:val="20"/>
        </w:rPr>
      </w:pPr>
      <w:r w:rsidRPr="000D479E">
        <w:rPr>
          <w:sz w:val="20"/>
          <w:szCs w:val="20"/>
        </w:rPr>
        <w:t>A vůbec, lidská vůle se mění a obrací v ty neb ony city podle rozma</w:t>
      </w:r>
      <w:r w:rsidRPr="000D479E">
        <w:rPr>
          <w:sz w:val="20"/>
          <w:szCs w:val="20"/>
        </w:rPr>
        <w:softHyphen/>
        <w:t xml:space="preserve">nitostí věcí, po kterých toužíme nebo kterým se vyhýbáme, podle toho, jak ji ony vábí nebo jak jí vadí. </w:t>
      </w:r>
      <w:bookmarkStart w:id="6" w:name="zlo01"/>
      <w:r w:rsidRPr="000D479E">
        <w:rPr>
          <w:sz w:val="20"/>
          <w:szCs w:val="20"/>
        </w:rPr>
        <w:t>Proto člověk, který nežije podle člověka, ale podle Boha, je nutně milovníkem dobra; z toho důsledně plyne, že  nenávidí zlo. A protože nikdo není zlý od přirozenosti, ale kdokoliv je zlý, je jím svou neřestí: člověk, žijící podle Boha, je zlým povinen nená</w:t>
      </w:r>
      <w:r w:rsidRPr="000D479E">
        <w:rPr>
          <w:sz w:val="20"/>
          <w:szCs w:val="20"/>
        </w:rPr>
        <w:softHyphen/>
        <w:t xml:space="preserve">vistí dokonalou, aby totiž ani pro neřest nenáviděl člověka, ani aby pro člověka nemiloval neřest, nýbrž aby neřest </w:t>
      </w:r>
      <w:r w:rsidRPr="000D479E">
        <w:rPr>
          <w:sz w:val="20"/>
          <w:szCs w:val="20"/>
        </w:rPr>
        <w:lastRenderedPageBreak/>
        <w:t>nenáviděl a člověka miloval. Neboť bude-li zhojena neřest, zůstane jenom to, co má milovat, nezůstane však nic, co by měl nenávidět.</w:t>
      </w:r>
    </w:p>
    <w:bookmarkEnd w:id="6"/>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w:t>
      </w:r>
      <w:r w:rsidRPr="000D479E">
        <w:rPr>
          <w:sz w:val="20"/>
          <w:szCs w:val="20"/>
        </w:rPr>
        <w:fldChar w:fldCharType="end"/>
      </w:r>
    </w:p>
    <w:p w:rsidR="00020FD0" w:rsidRPr="0072363D" w:rsidRDefault="00020FD0" w:rsidP="00020FD0">
      <w:pPr>
        <w:rPr>
          <w:color w:val="0000FF"/>
          <w:sz w:val="20"/>
          <w:szCs w:val="20"/>
        </w:rPr>
      </w:pPr>
      <w:r w:rsidRPr="0072363D">
        <w:rPr>
          <w:color w:val="0000FF"/>
          <w:sz w:val="20"/>
          <w:szCs w:val="20"/>
        </w:rPr>
        <w:t>7. Že se výrazy „láska" (amor) a „milování" (dilectio) nalézají ve svatých Písmech stejně o dobrém i o zlém.</w:t>
      </w:r>
    </w:p>
    <w:p w:rsidR="00020FD0" w:rsidRPr="000D479E" w:rsidRDefault="00020FD0" w:rsidP="00020FD0">
      <w:pPr>
        <w:rPr>
          <w:sz w:val="20"/>
          <w:szCs w:val="20"/>
        </w:rPr>
      </w:pPr>
      <w:r w:rsidRPr="000D479E">
        <w:rPr>
          <w:sz w:val="20"/>
          <w:szCs w:val="20"/>
        </w:rPr>
        <w:t>Vždyť má-li kdo předsevzetí milovat Boha, a bližního milovat nikoli podle člověka, ale podle Boha: ten je bezpochyby pro tuto lásku nazýván člověkem dobré vůle, která se ve svatých Písmech běžněji nazývá láska („caritas"); ale podle týchž Písem sluje také „amor". Neboť podle apoš</w:t>
      </w:r>
      <w:r w:rsidRPr="000D479E">
        <w:rPr>
          <w:sz w:val="20"/>
          <w:szCs w:val="20"/>
        </w:rPr>
        <w:softHyphen/>
        <w:t>tola má býti ten, jehož káže vyvoliti k řízení národa, milovníkem („ama-tor") dobra (i Tim. 3,1). A když se sám Pán zeptal Petra: „Máš mne rád více než tito?" (Jan 21,15 nn.), odpověděl tento: „Pane, ty víš, že tě miluji" („amo"); a Pán se zeptal znovu, ne zda ho Petr miluje („amat"), ale zda ho má rád („diligit"), a on odvětil po druhé: „Pane, ty víš, že tě miluji" („amo"); ale v třetí otázce už sám Ježíš neříká „Máš mne rád?" („diligis"), nýbrž: „Miluješ mne?" („amas"), načež evangelista pokračuje: „Zarmou</w:t>
      </w:r>
      <w:r w:rsidRPr="000D479E">
        <w:rPr>
          <w:sz w:val="20"/>
          <w:szCs w:val="20"/>
        </w:rPr>
        <w:softHyphen/>
        <w:t>til se Petr, protože mu řekl po třetí: Miluješ mne?", - ačkoli slova „Milu</w:t>
      </w:r>
      <w:r w:rsidRPr="000D479E">
        <w:rPr>
          <w:sz w:val="20"/>
          <w:szCs w:val="20"/>
        </w:rPr>
        <w:softHyphen/>
        <w:t>ješ mne?" neřekl Pán po třetí, ale jedenkráte, kdežto otázku „Máš mne rád?" - vyslovil dvakrát. Z toho vyrozumíváme, že ani slovy „Máš mne rád?" nemyslil Pán nic jiného než „Miluješ mne?" Petr však nezměnil vý</w:t>
      </w:r>
      <w:r w:rsidRPr="000D479E">
        <w:rPr>
          <w:sz w:val="20"/>
          <w:szCs w:val="20"/>
        </w:rPr>
        <w:softHyphen/>
        <w:t>razu pro tuto jedinou věc, ale i po třetí řekl: „Pane, ty víš všecko, ty víš, že tě miluji."</w:t>
      </w:r>
    </w:p>
    <w:p w:rsidR="00020FD0" w:rsidRPr="000D479E" w:rsidRDefault="00020FD0" w:rsidP="00020FD0">
      <w:pPr>
        <w:rPr>
          <w:sz w:val="20"/>
          <w:szCs w:val="20"/>
        </w:rPr>
      </w:pPr>
      <w:r w:rsidRPr="000D479E">
        <w:rPr>
          <w:sz w:val="20"/>
          <w:szCs w:val="20"/>
        </w:rPr>
        <w:t>To jsem uznal za dobré připomenouti proto, že někteří pokládají za něco jiného milování („dilectio, caritas") a za něco jiného lásku („amor"). Říkají totiž, že výrazu „dilectio" máme rozumět o dobru, „amor" o zlu. Leč je naprosto jisté, že ani světští spisovatelé tak nemluvili. Aleje věcí fi</w:t>
      </w:r>
      <w:r w:rsidRPr="000D479E">
        <w:rPr>
          <w:sz w:val="20"/>
          <w:szCs w:val="20"/>
        </w:rPr>
        <w:softHyphen/>
        <w:t>losofů, zdali a jak by to rozlišili; že však oni vysoko cení lásku v dobrých věcech a vůči samému Bohu, to hlásají sdostatek jejich knihy. My jsme však měli dokázat, že Písma našeho náboženství, jejichž autoritu stavíme nade všecko ostatní písemnictví, neoznačují slovem „amor" nic jiného než slovem „dilectio" nebo „caritas". Ukázali jsme už totiž, že „amor" se praví i v dobrém smyslu. Ale aby si někdo nemyslil, že „amor" se má ří</w:t>
      </w:r>
      <w:r w:rsidRPr="000D479E">
        <w:rPr>
          <w:sz w:val="20"/>
          <w:szCs w:val="20"/>
        </w:rPr>
        <w:softHyphen/>
        <w:t>kat i v dobrém i ve špatném smyslu, kdežto „dilectio" jenom v dobrém: všimni si, co stojí psáno v žalmu: „Kdo však miluje (,diligiť) nepravost, nenávidí duši svou" (10,5), a výroku apoštola Jana: „Bude-li kdo milovati (,diligerel) svět, není v něm lásky (,dilectio') Otcovy" (1 Jan 2,15). Hle, na temže místě stojí „dilectio" i o dobrém i o zlém! Aby však někdo nevyža</w:t>
      </w:r>
      <w:r w:rsidRPr="000D479E">
        <w:rPr>
          <w:sz w:val="20"/>
          <w:szCs w:val="20"/>
        </w:rPr>
        <w:softHyphen/>
        <w:t>doval výrazu „amor" pro zlé (neboť jeho užívání pro dobré jsme už uká</w:t>
      </w:r>
      <w:r w:rsidRPr="000D479E">
        <w:rPr>
          <w:sz w:val="20"/>
          <w:szCs w:val="20"/>
        </w:rPr>
        <w:softHyphen/>
        <w:t>zali), ať si přečte slova Písma: „Lidé totiž budou milovat (,amare') samy sebe, budou milovníky (,amatoresl) peněz" (2 Tim. 3,2).</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30</w:t>
      </w:r>
      <w:r w:rsidRPr="000D479E">
        <w:rPr>
          <w:sz w:val="20"/>
          <w:szCs w:val="20"/>
        </w:rPr>
        <w:fldChar w:fldCharType="end"/>
      </w:r>
    </w:p>
    <w:p w:rsidR="00020FD0" w:rsidRPr="000D479E" w:rsidRDefault="00020FD0" w:rsidP="00020FD0">
      <w:pPr>
        <w:rPr>
          <w:sz w:val="20"/>
          <w:szCs w:val="20"/>
        </w:rPr>
      </w:pPr>
      <w:bookmarkStart w:id="7" w:name="láska02"/>
      <w:r w:rsidRPr="000D479E">
        <w:rPr>
          <w:sz w:val="20"/>
          <w:szCs w:val="20"/>
        </w:rPr>
        <w:t>Tedy správná vůle je dobrou láskou, a zvrácená vůle láskou špatnou. A tak láska, dychtící míti to, co miluje, je žádostí; majíc to však a požíva</w:t>
      </w:r>
      <w:r w:rsidRPr="000D479E">
        <w:rPr>
          <w:sz w:val="20"/>
          <w:szCs w:val="20"/>
        </w:rPr>
        <w:softHyphen/>
        <w:t>jíc toho, je radostí; vyhýbajíc se tomu, co se jí protiví, je strachem, a po</w:t>
      </w:r>
      <w:r w:rsidRPr="000D479E">
        <w:rPr>
          <w:sz w:val="20"/>
          <w:szCs w:val="20"/>
        </w:rPr>
        <w:softHyphen/>
        <w:t>ciťujíc to, přihodí-li sejí, smutkem. Proto jsou tyto city zlé, je-li láska zlá, a dobré, je-li dobrá.</w:t>
      </w:r>
    </w:p>
    <w:bookmarkEnd w:id="7"/>
    <w:p w:rsidR="00020FD0" w:rsidRPr="000D479E" w:rsidRDefault="00020FD0" w:rsidP="00020FD0">
      <w:pPr>
        <w:rPr>
          <w:sz w:val="20"/>
          <w:szCs w:val="20"/>
        </w:rPr>
      </w:pPr>
      <w:r w:rsidRPr="000D479E">
        <w:rPr>
          <w:sz w:val="20"/>
          <w:szCs w:val="20"/>
        </w:rPr>
        <w:t>Dokažme svoje tvrzení z Písem! Apoštol touží „býti rozdělen a býti s Kristem" (Fil. 1,23); a „žádá si moje duše toužiti po tvých ustanoveních" (Z. 118,20), nebo, přiměřeněji řečeno, „touží moje duše žádat si tvých usta</w:t>
      </w:r>
      <w:r w:rsidRPr="000D479E">
        <w:rPr>
          <w:sz w:val="20"/>
          <w:szCs w:val="20"/>
        </w:rPr>
        <w:softHyphen/>
        <w:t>novení"; a „žádost moudrosti vede k panování" (Moudr. 6,21). Přesto se vžil takový způsob mluvy, že uvede-li se žádost nebo touha a nepřipojí-li se, čeho se týká, lze jí rozumět jenom ve špatném smyslu. Radost je v dob</w:t>
      </w:r>
      <w:r w:rsidRPr="000D479E">
        <w:rPr>
          <w:sz w:val="20"/>
          <w:szCs w:val="20"/>
        </w:rPr>
        <w:softHyphen/>
        <w:t>rém smyslu: „Radujte se v Pánu a plesejte, spravedliví" (Z. 31,11); a „vložil jsi radost v moje srdce" (14,8); a „naplníš mne radostí před tváří tvou" (t. 15,11). Bázeň stojí o dobrém u apoštola, tam, kde praví: „S bázní a třese</w:t>
      </w:r>
      <w:r w:rsidRPr="000D479E">
        <w:rPr>
          <w:sz w:val="20"/>
          <w:szCs w:val="20"/>
        </w:rPr>
        <w:softHyphen/>
        <w:t>ním pracujte o své spáse" (Fil. 2,12), a „nesmýšlej vysoko, ale boj se" (Řím. 11,20); a „bojím se však, aby tak jako had svedl Evu svoji lstivostí, nebyla porušena i mysl vaše od čistoty, která jest v Kristu" (2 Kor. 11,3). Co se pak týče smutku, který Cicero jmenoval raději trudem (Tusc. III. 10) a Vergilius utrpením tam, kde praví: „Dychtí i trpí" (Aen. VI, 733) - dal jsem přednost výrazu „smutek", protože o bolesti, trudu a utrpení se mluví spíše u těl; ale je třeba pečlivějšího zkoumání, zdali se může vyskytovat u dobrého.</w:t>
      </w:r>
    </w:p>
    <w:p w:rsidR="00020FD0" w:rsidRPr="0072363D" w:rsidRDefault="00020FD0" w:rsidP="00020FD0">
      <w:pPr>
        <w:rPr>
          <w:color w:val="0000FF"/>
          <w:sz w:val="20"/>
          <w:szCs w:val="20"/>
        </w:rPr>
      </w:pPr>
      <w:r w:rsidRPr="0072363D">
        <w:rPr>
          <w:color w:val="0000FF"/>
          <w:sz w:val="20"/>
          <w:szCs w:val="20"/>
        </w:rPr>
        <w:t>8. O třech hnutích, které v mysli mudrce stoikové připouštěli, vyjma bolest či smutek, kterou ctnostný duch pociťovat nemá.</w:t>
      </w:r>
    </w:p>
    <w:p w:rsidR="00020FD0" w:rsidRPr="000D479E" w:rsidRDefault="00020FD0" w:rsidP="00020FD0">
      <w:pPr>
        <w:rPr>
          <w:sz w:val="20"/>
          <w:szCs w:val="20"/>
        </w:rPr>
      </w:pPr>
      <w:r w:rsidRPr="000D479E">
        <w:rPr>
          <w:sz w:val="20"/>
          <w:szCs w:val="20"/>
        </w:rPr>
        <w:t>Ty vlastnosti, které Řekové jmenují „eupatheiai" a které latinsky nazývá Cicero „constantiae" (důslednosti), mají být podle stoiků v duchu mu</w:t>
      </w:r>
      <w:r w:rsidRPr="000D479E">
        <w:rPr>
          <w:sz w:val="20"/>
          <w:szCs w:val="20"/>
        </w:rPr>
        <w:softHyphen/>
        <w:t>drce tři: místo žádosti vůle, místo radosti pohoda, místo strachu ostraži</w:t>
      </w:r>
      <w:r w:rsidRPr="000D479E">
        <w:rPr>
          <w:sz w:val="20"/>
          <w:szCs w:val="20"/>
        </w:rPr>
        <w:softHyphen/>
        <w:t>tost; zato místo trápení nebo bolesti, kterou my jsme raději nazvali smut</w:t>
      </w:r>
      <w:r w:rsidRPr="000D479E">
        <w:rPr>
          <w:sz w:val="20"/>
          <w:szCs w:val="20"/>
        </w:rPr>
        <w:softHyphen/>
        <w:t>kem, abychom se vyhnuli dvojznačnosti, nemůže být podle nich v duchu mudrcově nic. Vůle totiž podle nich cílí k dobru, jež mudrc koná; po</w:t>
      </w:r>
      <w:r w:rsidRPr="000D479E">
        <w:rPr>
          <w:sz w:val="20"/>
          <w:szCs w:val="20"/>
        </w:rPr>
        <w:softHyphen/>
        <w:t>hoda pochází z dosažení dobra, jehož mudřec všude dosahuje; ostraži</w:t>
      </w:r>
      <w:r w:rsidRPr="000D479E">
        <w:rPr>
          <w:sz w:val="20"/>
          <w:szCs w:val="20"/>
        </w:rPr>
        <w:softHyphen/>
        <w:t>tost se vyhýbá zlu, jemuž se mudřec má vyhýbati; co se pak týče smutku, protože pochází ze zla, které se už stalo, a protože mudrci se žádné zlo přihodit nemůže, nemůže prý v jeho duši být místo něho nic. Tedy oni se vyjadřují tak, že popírají vůli, pohodu i ostražitost u všech mimo mu</w:t>
      </w:r>
      <w:r w:rsidRPr="000D479E">
        <w:rPr>
          <w:sz w:val="20"/>
          <w:szCs w:val="20"/>
        </w:rPr>
        <w:softHyphen/>
        <w:t>drce; pošetilec však prý pouze dychtí, raduje se, strachuje a trápí; a ony prvé tři vlastnosti jsou prý důslednosti, kdežto tyto čtyři jsou podle Ci</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31</w:t>
      </w:r>
      <w:r w:rsidRPr="000D479E">
        <w:rPr>
          <w:sz w:val="20"/>
          <w:szCs w:val="20"/>
        </w:rPr>
        <w:fldChar w:fldCharType="end"/>
      </w:r>
    </w:p>
    <w:p w:rsidR="00020FD0" w:rsidRPr="000D479E" w:rsidRDefault="00020FD0" w:rsidP="00020FD0">
      <w:pPr>
        <w:rPr>
          <w:sz w:val="20"/>
          <w:szCs w:val="20"/>
        </w:rPr>
      </w:pPr>
      <w:r w:rsidRPr="000D479E">
        <w:rPr>
          <w:sz w:val="20"/>
          <w:szCs w:val="20"/>
        </w:rPr>
        <w:t>cerona zmatky, podle většiny pak vášně. Řecky však, jak jsem uvedl, ony tři slují „eupatheiai", kdežto tyto čtyři „pathé".</w:t>
      </w:r>
    </w:p>
    <w:p w:rsidR="00020FD0" w:rsidRPr="000D479E" w:rsidRDefault="00020FD0" w:rsidP="00020FD0">
      <w:pPr>
        <w:rPr>
          <w:sz w:val="20"/>
          <w:szCs w:val="20"/>
        </w:rPr>
      </w:pPr>
      <w:r w:rsidRPr="000D479E">
        <w:rPr>
          <w:sz w:val="20"/>
          <w:szCs w:val="20"/>
        </w:rPr>
        <w:t>Hledaje co nejpečlivěji, zda se tento výraz shoduje se svatými Písmy, nalezl jsem výrok prorokův: „Není pohody pro bezbožné, praví Hospo</w:t>
      </w:r>
      <w:r w:rsidRPr="000D479E">
        <w:rPr>
          <w:sz w:val="20"/>
          <w:szCs w:val="20"/>
        </w:rPr>
        <w:softHyphen/>
        <w:t>din" (Is. 57,21), - jako by se bezbožníci mohli ze zla spíše radovat nežli těšit, protože pohoda náleží výhradně dobrým a zbožným. Podobně věta v evangeliu „Cokoli chcete, aby vám lidé činili, to i vy čiňte jim" (Mat. 7,12), zdá se býti řečena tak, jako by nikdo nemohl nic špatně nebo ha</w:t>
      </w:r>
      <w:r w:rsidRPr="000D479E">
        <w:rPr>
          <w:sz w:val="20"/>
          <w:szCs w:val="20"/>
        </w:rPr>
        <w:softHyphen/>
        <w:t xml:space="preserve">nebně chtíti, nýbrž </w:t>
      </w:r>
      <w:r w:rsidRPr="000D479E">
        <w:rPr>
          <w:sz w:val="20"/>
          <w:szCs w:val="20"/>
        </w:rPr>
        <w:lastRenderedPageBreak/>
        <w:t>žádati. Ostatně s ohledem na mluvní zvyklost někteří překladatelé přidali „dobrého" a přeložili místo takto: „Cokoli dobrého chcete, aby vám lidé činili". Myslili totiž, že je třeba se postarati, aby si někdo od lidí nepřál věcí nepočestných - abych pomlčel o hanebnějších, jistě rozmařilých hostin, při nichž by se domníval toto přikázání plnit, kdyby i on jim je strojil. Ale v řeckém evangeliu, z něhož pochází latin</w:t>
      </w:r>
      <w:r w:rsidRPr="000D479E">
        <w:rPr>
          <w:sz w:val="20"/>
          <w:szCs w:val="20"/>
        </w:rPr>
        <w:softHyphen/>
        <w:t>ský překlad, se nečte „dobrého", nýbrž: „Cokoli chcete, aby vám lidé či</w:t>
      </w:r>
      <w:r w:rsidRPr="000D479E">
        <w:rPr>
          <w:sz w:val="20"/>
          <w:szCs w:val="20"/>
        </w:rPr>
        <w:softHyphen/>
        <w:t>nili, to i vy čiňte jim"; myslím proto, že výrazem „chcete" se už rozumí „dobrého". Není tu totiž „žádáte". .     1 •■.</w:t>
      </w:r>
    </w:p>
    <w:p w:rsidR="00020FD0" w:rsidRPr="000D479E" w:rsidRDefault="00020FD0" w:rsidP="00020FD0">
      <w:pPr>
        <w:rPr>
          <w:sz w:val="20"/>
          <w:szCs w:val="20"/>
        </w:rPr>
      </w:pPr>
      <w:r w:rsidRPr="000D479E">
        <w:rPr>
          <w:sz w:val="20"/>
          <w:szCs w:val="20"/>
        </w:rPr>
        <w:t>Nicméně nesmí se naše řeč napořád omezovati těmito zvláštnostmi, ale má se jich užívat jen občas; a když čteme autory, od nichž se odchy</w:t>
      </w:r>
      <w:r w:rsidRPr="000D479E">
        <w:rPr>
          <w:sz w:val="20"/>
          <w:szCs w:val="20"/>
        </w:rPr>
        <w:softHyphen/>
        <w:t>lovat nesmíme, máme jim tak rozuměti tam, kde správný výklad nemůže najít jiného východiska - jako v tom, co jsme jako příklad uvedli jednak z proroka, jednak z evangelia. Vždyť každý ví, že bezbožníci plesají ra</w:t>
      </w:r>
      <w:r w:rsidRPr="000D479E">
        <w:rPr>
          <w:sz w:val="20"/>
          <w:szCs w:val="20"/>
        </w:rPr>
        <w:softHyphen/>
        <w:t>dostí; a přece: „Není pohody pro bezbožné, praví Hospodin." Proč se tedy tohoto slova užívá ve zvláštním a význačném smyslu, ne-li proto, že pohoda je něco jiného? Podobně nikdo nemůže popříti, že není správné přikazovat lidem, aby i oni činili druhým všecko, čeho si od nich sami žádají; sice by se navzájem oblažovali ohavnými a nedovolenými rozko</w:t>
      </w:r>
      <w:r w:rsidRPr="000D479E">
        <w:rPr>
          <w:sz w:val="20"/>
          <w:szCs w:val="20"/>
        </w:rPr>
        <w:softHyphen/>
        <w:t>šemi. A přece jest nanejvýš spasitelné a správné přikázání: „Cokoli chcete, aby vám lidé činili, totéž i vy čiňte jim." Jak to přijde, ne-li proto, že na tomto místě je užito slovesa „chtíti" v jakémsi vlastním smyslu, a nelze mu rozumět ve zlém? Zato běžnějším obratem, jak ho nejvíce užíváme v každodenním hovoru, jistě by se neřeklo: „Nechtěj lháti žád</w:t>
      </w:r>
      <w:r w:rsidRPr="000D479E">
        <w:rPr>
          <w:sz w:val="20"/>
          <w:szCs w:val="20"/>
        </w:rPr>
        <w:softHyphen/>
        <w:t>nou lží" (Sir. 7,13), nebýt toho, že existuje i chtění zlé a špatné, od ně</w:t>
      </w:r>
      <w:r w:rsidRPr="000D479E">
        <w:rPr>
          <w:sz w:val="20"/>
          <w:szCs w:val="20"/>
        </w:rPr>
        <w:softHyphen/>
        <w:t>hož se rozlišuje ta vůle, kterou velebili andělé pravíce: „Pokoj na zemi li</w:t>
      </w:r>
      <w:r w:rsidRPr="000D479E">
        <w:rPr>
          <w:sz w:val="20"/>
          <w:szCs w:val="20"/>
        </w:rPr>
        <w:softHyphen/>
        <w:t>dem dobré vůle" (Luk. 2,14). Vždyť nemůže-li být jiná než dobrá, bylo by zbytečno dodávat „dobré". Avšak co velikého by byl řekl apoštol ve chvalořeči lásky, řka, že se neraduje z nepravosti, nebýt toho, že tak se raduje zloba (1 Kor. 13,6)?</w:t>
      </w:r>
    </w:p>
    <w:p w:rsidR="00020FD0" w:rsidRPr="000D479E" w:rsidRDefault="00020FD0" w:rsidP="00020FD0">
      <w:pPr>
        <w:rPr>
          <w:sz w:val="20"/>
          <w:szCs w:val="20"/>
        </w:rPr>
      </w:pPr>
      <w:r w:rsidRPr="000D479E">
        <w:rPr>
          <w:sz w:val="20"/>
          <w:szCs w:val="20"/>
        </w:rPr>
        <w:t>3»</w:t>
      </w:r>
    </w:p>
    <w:p w:rsidR="00020FD0" w:rsidRPr="000D479E" w:rsidRDefault="00020FD0" w:rsidP="00020FD0">
      <w:pPr>
        <w:rPr>
          <w:sz w:val="20"/>
          <w:szCs w:val="20"/>
        </w:rPr>
      </w:pPr>
      <w:r w:rsidRPr="000D479E">
        <w:rPr>
          <w:sz w:val="20"/>
          <w:szCs w:val="20"/>
        </w:rPr>
        <w:t>I u některých autorů nacházíme takovou neodlišenost těchto slov. Praví totiž veleslavný řečník Cicero: „Toužím, otcové a přísedící, býti sho</w:t>
      </w:r>
      <w:r w:rsidRPr="000D479E">
        <w:rPr>
          <w:sz w:val="20"/>
          <w:szCs w:val="20"/>
        </w:rPr>
        <w:softHyphen/>
        <w:t>vívavým" (Catil. I. 2,4). Užil toho slovesa v dobrém smyslu; a který pře</w:t>
      </w:r>
      <w:r w:rsidRPr="000D479E">
        <w:rPr>
          <w:sz w:val="20"/>
          <w:szCs w:val="20"/>
        </w:rPr>
        <w:softHyphen/>
        <w:t>mrštěný učenec by se zde hádal, že neměl říkat „toužím" („cupio"), ale ra</w:t>
      </w:r>
      <w:r w:rsidRPr="000D479E">
        <w:rPr>
          <w:sz w:val="20"/>
          <w:szCs w:val="20"/>
        </w:rPr>
        <w:softHyphen/>
        <w:t>ději „chci" („volo")? U Terentia zase neřestný mladík, plana chorobnou touhou, praví:</w:t>
      </w:r>
    </w:p>
    <w:p w:rsidR="00020FD0" w:rsidRPr="000D479E" w:rsidRDefault="00020FD0" w:rsidP="00020FD0">
      <w:pPr>
        <w:rPr>
          <w:sz w:val="20"/>
          <w:szCs w:val="20"/>
        </w:rPr>
      </w:pPr>
      <w:r w:rsidRPr="000D479E">
        <w:rPr>
          <w:sz w:val="20"/>
          <w:szCs w:val="20"/>
        </w:rPr>
        <w:t>Nic jiného nechci, nežli Filumenu.</w:t>
      </w:r>
    </w:p>
    <w:p w:rsidR="00020FD0" w:rsidRPr="000D479E" w:rsidRDefault="00020FD0" w:rsidP="00020FD0">
      <w:pPr>
        <w:rPr>
          <w:sz w:val="20"/>
          <w:szCs w:val="20"/>
        </w:rPr>
      </w:pPr>
      <w:r w:rsidRPr="000D479E">
        <w:rPr>
          <w:sz w:val="20"/>
          <w:szCs w:val="20"/>
        </w:rPr>
        <w:t>Že to chtění bylo chtíčem, to ukazuje sdostatek odpověď jeho rozum</w:t>
      </w:r>
      <w:r w:rsidRPr="000D479E">
        <w:rPr>
          <w:sz w:val="20"/>
          <w:szCs w:val="20"/>
        </w:rPr>
        <w:softHyphen/>
        <w:t>nějšího otroka, jež se tam uvádí. Praví totiž svému pánu (Andria 2,1,6 nn.): Oč by bylo lip,</w:t>
      </w:r>
    </w:p>
    <w:p w:rsidR="00020FD0" w:rsidRPr="000D479E" w:rsidRDefault="00020FD0" w:rsidP="00020FD0">
      <w:pPr>
        <w:rPr>
          <w:sz w:val="20"/>
          <w:szCs w:val="20"/>
        </w:rPr>
      </w:pPr>
      <w:r w:rsidRPr="000D479E">
        <w:rPr>
          <w:sz w:val="20"/>
          <w:szCs w:val="20"/>
        </w:rPr>
        <w:t>hledět, abys tuto vášeň ze svého srdce odstranil, ,. nežli říkat slova, která zbytečně zvětšují tvůj chtíč!</w:t>
      </w:r>
    </w:p>
    <w:p w:rsidR="00020FD0" w:rsidRPr="000D479E" w:rsidRDefault="00020FD0" w:rsidP="00020FD0">
      <w:pPr>
        <w:rPr>
          <w:sz w:val="20"/>
          <w:szCs w:val="20"/>
        </w:rPr>
      </w:pPr>
      <w:r w:rsidRPr="000D479E">
        <w:rPr>
          <w:sz w:val="20"/>
          <w:szCs w:val="20"/>
        </w:rPr>
        <w:t>Ze pak i slova „radost" užívali ve zlém smyslu, dosvědčuje právě ten Vergiliův verš, kde v dokonalou zkratku zahrnul tyto čtyři vzruchy (Aen. VI. 733):</w:t>
      </w:r>
    </w:p>
    <w:p w:rsidR="00020FD0" w:rsidRPr="000D479E" w:rsidRDefault="00020FD0" w:rsidP="00020FD0">
      <w:pPr>
        <w:rPr>
          <w:sz w:val="20"/>
          <w:szCs w:val="20"/>
        </w:rPr>
      </w:pPr>
      <w:r w:rsidRPr="000D479E">
        <w:rPr>
          <w:sz w:val="20"/>
          <w:szCs w:val="20"/>
        </w:rPr>
        <w:t>Proto se strachují, radují, dychtí i trudí.        • &gt;• V •</w:t>
      </w:r>
    </w:p>
    <w:p w:rsidR="00020FD0" w:rsidRPr="000D479E" w:rsidRDefault="00020FD0" w:rsidP="00020FD0">
      <w:pPr>
        <w:rPr>
          <w:sz w:val="20"/>
          <w:szCs w:val="20"/>
        </w:rPr>
      </w:pPr>
      <w:r w:rsidRPr="000D479E">
        <w:rPr>
          <w:sz w:val="20"/>
          <w:szCs w:val="20"/>
        </w:rPr>
        <w:t>Tentýž autor také praví (VI. 978): Zlé radosti mysli.</w:t>
      </w:r>
    </w:p>
    <w:p w:rsidR="00020FD0" w:rsidRPr="000D479E" w:rsidRDefault="00020FD0" w:rsidP="00020FD0">
      <w:pPr>
        <w:rPr>
          <w:sz w:val="20"/>
          <w:szCs w:val="20"/>
        </w:rPr>
      </w:pPr>
      <w:r w:rsidRPr="000D479E">
        <w:rPr>
          <w:sz w:val="20"/>
          <w:szCs w:val="20"/>
        </w:rPr>
        <w:t>Tedy chtějí, střehou se i těší jak dobří, tak i zlí; a abychom vystihli totéž jinými slovy, touží, bojí se i radují dobří i zlí; ale jedni dobře, druzí zle, právě jako je v lidech vůle buďto dobrá nebo zlá. Ba i ten smutek, za nějž podle stoiků nelze v duši mudrcově nalézti nic, se najde u dobrého, a především u našich. Neboť apoštol chválí Korintské, že se zarmoutili podle Boha.</w:t>
      </w:r>
    </w:p>
    <w:p w:rsidR="00020FD0" w:rsidRPr="000D479E" w:rsidRDefault="00020FD0" w:rsidP="00020FD0">
      <w:pPr>
        <w:rPr>
          <w:sz w:val="20"/>
          <w:szCs w:val="20"/>
        </w:rPr>
      </w:pPr>
      <w:r w:rsidRPr="000D479E">
        <w:rPr>
          <w:sz w:val="20"/>
          <w:szCs w:val="20"/>
        </w:rPr>
        <w:t>Ale snad by někdo namítl, že z nich apoštol měl radost proto, že se za</w:t>
      </w:r>
      <w:r w:rsidRPr="000D479E">
        <w:rPr>
          <w:sz w:val="20"/>
          <w:szCs w:val="20"/>
        </w:rPr>
        <w:softHyphen/>
        <w:t>rmoutili pokáním, tedy zármutkem, který může nastat jen u těch, kdo zhřešili. Mluví totiž takto: „Vidím, že onen list, byť jen na chvíli, vás za</w:t>
      </w:r>
      <w:r w:rsidRPr="000D479E">
        <w:rPr>
          <w:sz w:val="20"/>
          <w:szCs w:val="20"/>
        </w:rPr>
        <w:softHyphen/>
        <w:t>rmoutil; nyní se raduji, ne že jste byli zarmouceni, ale že jste se zarmou</w:t>
      </w:r>
      <w:r w:rsidRPr="000D479E">
        <w:rPr>
          <w:sz w:val="20"/>
          <w:szCs w:val="20"/>
        </w:rPr>
        <w:softHyphen/>
        <w:t>tili k pokání. Zarmoutili jste se totiž podle Boha, abyste v ničem nevzali z nás škody. Zármutek totiž, který jest podle Boha, působí pokání ke spáse, kterého se nelituje; ale zármutek světa působí smrt. Neboť hle, právě to, že jste se zarmoutili podle Boha, jak velikou to ve vás uskuteč</w:t>
      </w:r>
      <w:r w:rsidRPr="000D479E">
        <w:rPr>
          <w:sz w:val="20"/>
          <w:szCs w:val="20"/>
        </w:rPr>
        <w:softHyphen/>
        <w:t>nilo horlivost!" (2 Kor. 7,8 nn.). A tudíž mohou stoikové podle svého učení odpovědět, že smutek je užitečný k tomu, aby člověk želel hříchu; že však v duši mudrcově býti nemůže, protože se ho netýká ani hřích, pro nějž by se kál a rmoutil, ani žádné jiné zlo, jež trpě a pociťuje by byl srnu-ten. Vždyť prý i Alkibiades (nemýlím-li se ve jméně), ač si připadal šťast</w:t>
      </w:r>
      <w:r w:rsidRPr="000D479E">
        <w:rPr>
          <w:sz w:val="20"/>
          <w:szCs w:val="20"/>
        </w:rPr>
        <w:softHyphen/>
        <w:t>ným, zaplakal, když mu Sokrates dokazoval, jak je ubohý, protože je po</w:t>
      </w:r>
      <w:r w:rsidRPr="000D479E">
        <w:rPr>
          <w:sz w:val="20"/>
          <w:szCs w:val="20"/>
        </w:rPr>
        <w:softHyphen/>
        <w:t>šetilý. Jemu byla tedy pošetilost příčinou toho užitečného a žádoucího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w:t>
      </w:r>
      <w:r w:rsidRPr="000D479E">
        <w:rPr>
          <w:sz w:val="20"/>
          <w:szCs w:val="20"/>
        </w:rPr>
        <w:fldChar w:fldCharType="end"/>
      </w:r>
    </w:p>
    <w:p w:rsidR="00020FD0" w:rsidRPr="000D479E" w:rsidRDefault="00020FD0" w:rsidP="00020FD0">
      <w:pPr>
        <w:rPr>
          <w:sz w:val="20"/>
          <w:szCs w:val="20"/>
        </w:rPr>
      </w:pPr>
      <w:r w:rsidRPr="000D479E">
        <w:rPr>
          <w:sz w:val="20"/>
          <w:szCs w:val="20"/>
        </w:rPr>
        <w:t>smutku, jímž člověk truchlí, že je tím, čím býti nemá. Podle stoiků však nemůže býti smuten mudřec, nikoli pošetilec.</w:t>
      </w:r>
    </w:p>
    <w:p w:rsidR="00020FD0" w:rsidRPr="0072363D" w:rsidRDefault="00020FD0" w:rsidP="00020FD0">
      <w:pPr>
        <w:rPr>
          <w:color w:val="0000FF"/>
          <w:sz w:val="20"/>
          <w:szCs w:val="20"/>
        </w:rPr>
      </w:pPr>
      <w:r w:rsidRPr="0072363D">
        <w:rPr>
          <w:color w:val="0000FF"/>
          <w:sz w:val="20"/>
          <w:szCs w:val="20"/>
        </w:rPr>
        <w:t>9. O duševních hnutích, která spravedliví ve svém životě správně pociťují.</w:t>
      </w:r>
    </w:p>
    <w:p w:rsidR="00020FD0" w:rsidRPr="000D479E" w:rsidRDefault="00020FD0" w:rsidP="00020FD0">
      <w:pPr>
        <w:rPr>
          <w:sz w:val="20"/>
          <w:szCs w:val="20"/>
        </w:rPr>
      </w:pPr>
      <w:r w:rsidRPr="000D479E">
        <w:rPr>
          <w:sz w:val="20"/>
          <w:szCs w:val="20"/>
        </w:rPr>
        <w:t>Leč co se týče té otázky duševních hnutí, odpověděli jsme těmto filoso</w:t>
      </w:r>
      <w:r w:rsidRPr="000D479E">
        <w:rPr>
          <w:sz w:val="20"/>
          <w:szCs w:val="20"/>
        </w:rPr>
        <w:softHyphen/>
        <w:t>fům už v deváté knize tohoto díla (kap. 4.5), a ukázali jsme, že jsou žá</w:t>
      </w:r>
      <w:r w:rsidRPr="000D479E">
        <w:rPr>
          <w:sz w:val="20"/>
          <w:szCs w:val="20"/>
        </w:rPr>
        <w:softHyphen/>
        <w:t>dostiví spíše hádky nežli pravdy, prouce se ani ne tak o věci, jako o slova.</w:t>
      </w:r>
    </w:p>
    <w:p w:rsidR="00020FD0" w:rsidRPr="000D479E" w:rsidRDefault="00020FD0" w:rsidP="00020FD0">
      <w:pPr>
        <w:rPr>
          <w:sz w:val="20"/>
          <w:szCs w:val="20"/>
        </w:rPr>
      </w:pPr>
      <w:r w:rsidRPr="000D479E">
        <w:rPr>
          <w:sz w:val="20"/>
          <w:szCs w:val="20"/>
        </w:rPr>
        <w:t>U nás však podle svatých Písem a zdravého učení občané svaté obce Boží, žijící na této životní pouti podle Boha, bojí se, touží, rmoutí se i ra</w:t>
      </w:r>
      <w:r w:rsidRPr="000D479E">
        <w:rPr>
          <w:sz w:val="20"/>
          <w:szCs w:val="20"/>
        </w:rPr>
        <w:softHyphen/>
        <w:t>dují; a protože jejich láska je správná, jsou u nich správné všechny tyto city. Bojí se věčného trestu, touží po věčném životě; ve skutečnosti se rmoutí, protože sami v sobě dosud vzdychají po přijetí za syny, očekáva</w:t>
      </w:r>
      <w:r w:rsidRPr="000D479E">
        <w:rPr>
          <w:sz w:val="20"/>
          <w:szCs w:val="20"/>
        </w:rPr>
        <w:softHyphen/>
        <w:t xml:space="preserve">jíce vykoupení svého těla; radují se v naději, protože se vyplní „slovo, které jest psáno: Pohlcena je smrt ve vítězství" (1 Kor. 15,54). Rovněž se bojí hřešiti, touží vytrvati; rmoutí se při hříších, radují se při dobrých skutcích. Aby se totiž báli hřešit, slyší: „Protože se rozhojní nepravost, ustydne láska mnohých" (Mat. 24,12); aby toužili vytrvat, slyší, co stojí psáno: „Kdo setrvá až do konce, ten bude spasen" </w:t>
      </w:r>
      <w:r w:rsidRPr="000D479E">
        <w:rPr>
          <w:sz w:val="20"/>
          <w:szCs w:val="20"/>
        </w:rPr>
        <w:lastRenderedPageBreak/>
        <w:t>(Mat. 10,22); aby se při hříších rmoutili, slyší: „Řekneme-Ii, že hříchu nemáme, sami sebe svá</w:t>
      </w:r>
      <w:r w:rsidRPr="000D479E">
        <w:rPr>
          <w:sz w:val="20"/>
          <w:szCs w:val="20"/>
        </w:rPr>
        <w:softHyphen/>
        <w:t>díme - a pravdy v nás není" (1 Jan 1,8); aby se radovali při dobrých skut</w:t>
      </w:r>
      <w:r w:rsidRPr="000D479E">
        <w:rPr>
          <w:sz w:val="20"/>
          <w:szCs w:val="20"/>
        </w:rPr>
        <w:softHyphen/>
        <w:t>cích, slyší: „Veselého dárce miluje Bůh" (2 Kor. 9,7). Rovněž, jak se bude mít jejich slabost i síla, bojí se být pokoušeni, a touží být pokoušeni; rmoutí se v pokušeních, a radují se v pokušeních. Aby se totiž pokušení báli, slyší: ,Jestliže by někdo v přenáhlení byl stržen k nějakému po</w:t>
      </w:r>
      <w:r w:rsidRPr="000D479E">
        <w:rPr>
          <w:sz w:val="20"/>
          <w:szCs w:val="20"/>
        </w:rPr>
        <w:softHyphen/>
        <w:t>klesku, vy, kteří jste duchovní, napravujte takového v duchu mírnosti, hleď však každý sám na sebe, abys také ty nebyl pokoušen" (Gal. 6,1); aby však po pokušení toužili, slyší, jak jeden statečný muž v Boží obci praví: „Zkoušej mne, Pane, a pokoušej mne; pal moje ledví i moje srdce" (Ž. 25,2); aby se v pokušeních rmoutili, vidí plačícího Petra (Mat. 26,75); aby se v pokušeních radovali, slyší slova Jakubova: „Za čirou radost to mějte, bratři moji, když upadnete v rozličná pokušení" (Jak. 1,2).</w:t>
      </w:r>
    </w:p>
    <w:p w:rsidR="00020FD0" w:rsidRPr="000D479E" w:rsidRDefault="00020FD0" w:rsidP="00020FD0">
      <w:pPr>
        <w:rPr>
          <w:sz w:val="20"/>
          <w:szCs w:val="20"/>
        </w:rPr>
      </w:pPr>
      <w:r w:rsidRPr="000D479E">
        <w:rPr>
          <w:sz w:val="20"/>
          <w:szCs w:val="20"/>
        </w:rPr>
        <w:t>Nezakoušejí však těchto citových hnutí pouze sami pro sebe, ale i pro ty, po jejichž osvobození touží a o které se bojí, aby nezahynuli, a rmoutí se, hynou-li, a radují se, jsou-li zachráněni. Leč onoho výtečného a hrdin</w:t>
      </w:r>
      <w:r w:rsidRPr="000D479E">
        <w:rPr>
          <w:sz w:val="20"/>
          <w:szCs w:val="20"/>
        </w:rPr>
        <w:softHyphen/>
        <w:t>ného muže, který se chlubí svými slabostmi (2 Kor. 12,5) - abychom my, kteří jsme do církve Kristovy přišli z pohanstva, připomněli právě toho učitele pohanů ve víře a v pravdě, který pracoval více než všichni jeho spo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w:t>
      </w:r>
      <w:r w:rsidRPr="000D479E">
        <w:rPr>
          <w:sz w:val="20"/>
          <w:szCs w:val="20"/>
        </w:rPr>
        <w:fldChar w:fldCharType="end"/>
      </w:r>
    </w:p>
    <w:p w:rsidR="00020FD0" w:rsidRPr="000D479E" w:rsidRDefault="00020FD0" w:rsidP="00020FD0">
      <w:pPr>
        <w:rPr>
          <w:sz w:val="20"/>
          <w:szCs w:val="20"/>
        </w:rPr>
      </w:pPr>
      <w:r w:rsidRPr="000D479E">
        <w:rPr>
          <w:sz w:val="20"/>
          <w:szCs w:val="20"/>
        </w:rPr>
        <w:t>luapoštolové (i Kor. 15,10) a větším počtem epištol vzdělal Boží lid, nejen ten, který v přítomnosti viděl, ale i ten, který v budoucnosti předvídal -onoho muže, pravím, závodníka Kristova (Gal. 1,12), jím poučeného, jím pomazaného (2 Kor. 1,21), s ním ukřižovaného (Gal. 2,19), v něm slav</w:t>
      </w:r>
      <w:r w:rsidRPr="000D479E">
        <w:rPr>
          <w:sz w:val="20"/>
          <w:szCs w:val="20"/>
        </w:rPr>
        <w:softHyphen/>
        <w:t>ného, v divadle tohoto světa, jemuž se stal podívanou jak andělům, tak li</w:t>
      </w:r>
      <w:r w:rsidRPr="000D479E">
        <w:rPr>
          <w:sz w:val="20"/>
          <w:szCs w:val="20"/>
        </w:rPr>
        <w:softHyphen/>
        <w:t>dem (1 Kor. 4,g), po zákoně bojujícího veliký boj a jdoucího za palmou hořeního povolání k tomu, co jest před ním (Fil. 3,14) - toho očima víry s potěšením vidíme, kterak se raduje s radujícími, pláče s plačícími (Řím. 12,15); jak zevně má boje, uvnitř strachy (2 Kor. 7,5); jak dychtí být rozdě</w:t>
      </w:r>
      <w:r w:rsidRPr="000D479E">
        <w:rPr>
          <w:sz w:val="20"/>
          <w:szCs w:val="20"/>
        </w:rPr>
        <w:softHyphen/>
        <w:t>len a býti s Kristem (Fil. 1,23); jak touží uvidět Římany, aby vzal nějaký užitek také mezi nimi, jako i mezi jinými národy (Řím. 1,11; 13); jak horlí</w:t>
      </w:r>
    </w:p>
    <w:p w:rsidR="00020FD0" w:rsidRPr="000D479E" w:rsidRDefault="00020FD0" w:rsidP="00020FD0">
      <w:pPr>
        <w:rPr>
          <w:sz w:val="20"/>
          <w:szCs w:val="20"/>
        </w:rPr>
      </w:pPr>
      <w:r w:rsidRPr="000D479E">
        <w:rPr>
          <w:sz w:val="20"/>
          <w:szCs w:val="20"/>
        </w:rPr>
        <w:t>0 Korintské a v té horlivosti se bojí, aby jejich mysl nebyla svedena od čis</w:t>
      </w:r>
      <w:r w:rsidRPr="000D479E">
        <w:rPr>
          <w:sz w:val="20"/>
          <w:szCs w:val="20"/>
        </w:rPr>
        <w:softHyphen/>
        <w:t>toty, která jest v Kristu (2 Kor. 11,2 n); jak má veliký zármutek a ustavič</w:t>
      </w:r>
      <w:r w:rsidRPr="000D479E">
        <w:rPr>
          <w:sz w:val="20"/>
          <w:szCs w:val="20"/>
        </w:rPr>
        <w:softHyphen/>
        <w:t>nou bolest srdce pro Israelity (Řím. 9,2), protože neuznávajíce spravedl</w:t>
      </w:r>
      <w:r w:rsidRPr="000D479E">
        <w:rPr>
          <w:sz w:val="20"/>
          <w:szCs w:val="20"/>
        </w:rPr>
        <w:softHyphen/>
        <w:t>nosti Boží a chtíce stanovití vlastní (t. 10,3), nepoddali se spravedlnosti Boží; a kterak nejen svou bolest, ale i svůj žal oznamuje některým, kteří prve zhřešili a nečinili pokání z nečistoty a ze svých siirlstev (2 Kor. 12,21).</w:t>
      </w:r>
    </w:p>
    <w:p w:rsidR="00020FD0" w:rsidRPr="000D479E" w:rsidRDefault="00020FD0" w:rsidP="00020FD0">
      <w:pPr>
        <w:rPr>
          <w:sz w:val="20"/>
          <w:szCs w:val="20"/>
        </w:rPr>
      </w:pPr>
      <w:r w:rsidRPr="000D479E">
        <w:rPr>
          <w:sz w:val="20"/>
          <w:szCs w:val="20"/>
        </w:rPr>
        <w:t>Jestliže tato hnutí, tyto city, pocházející z lásky k dobru a ze svatého milování, mají slouti vadami: dovolme pak, aby skutečné vady byly zvány ctnostmi! Ale když tyto pocity, jakmile jsou uplatňovány na pravém místě, mají správný důvod: kdo by se pak odvážil je nazvati chorobami nebo závadnými vášněmi? Proto i sám Pán, ráčiv ve způsobe služebníka vésti lidský život, ale nemaje vůbec žádného hříchu, je uplatnil, kdykoliv uznal za dobré je uplatnit. Vždyť u toho, u koho bylo pravé lidské tělo a pravý lidský duch, nebyl lidský cit nepravý. Když se tedy v evangeliu vypravují ty jeho skutky, jako že byl pohněván a zarmoucen tvrdým srd</w:t>
      </w:r>
      <w:r w:rsidRPr="000D479E">
        <w:rPr>
          <w:sz w:val="20"/>
          <w:szCs w:val="20"/>
        </w:rPr>
        <w:softHyphen/>
        <w:t>cem Židů (Mar. 3,5); že řekl: „Raduji se pro vás, abyste uvěřili" (Jan 11,15); ^e před vzkříšením Lazara také zaplakal (t. 35); že zatoužil jisti se svými učedníky beránka (Luk. 22,15); že před blízkým umučením byla jeho duše smutná (Mat. 26,38): nevypravují se jistě nepravdivě. Leč on tyto city lidskou duší přijal podle určitého plánu, když chtěl, stejně jako se stal člověkem, když chtěl.</w:t>
      </w:r>
    </w:p>
    <w:p w:rsidR="00020FD0" w:rsidRPr="000D479E" w:rsidRDefault="00020FD0" w:rsidP="00020FD0">
      <w:pPr>
        <w:rPr>
          <w:sz w:val="20"/>
          <w:szCs w:val="20"/>
        </w:rPr>
      </w:pPr>
      <w:r w:rsidRPr="000D479E">
        <w:rPr>
          <w:sz w:val="20"/>
          <w:szCs w:val="20"/>
        </w:rPr>
        <w:t>Pročež - a to si musíme přiznati - i když tyto city, jež chováme, jsou správné a podle Boha, jsou věcí tohoto života, ne onoho budoucího, v nějž doufáme, a často jim podléháme také proti své vůli. A tak leckdy, třebaže nejsme pohnuti hříšnou žádostí, nýbrž chvalitebnou láskou,</w:t>
      </w:r>
    </w:p>
    <w:p w:rsidR="00020FD0" w:rsidRPr="000D479E" w:rsidRDefault="00020FD0" w:rsidP="00020FD0">
      <w:pPr>
        <w:rPr>
          <w:sz w:val="20"/>
          <w:szCs w:val="20"/>
        </w:rPr>
      </w:pPr>
      <w:r w:rsidRPr="000D479E">
        <w:rPr>
          <w:sz w:val="20"/>
          <w:szCs w:val="20"/>
        </w:rPr>
        <w:t>1 když nechceme, pláčeme. Máme je tedy dík křehkosti lidské přirozenosti; ale nebylo tomu tak u Pána Ježíše, u něhož i křehkost plynula z moci.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w:t>
      </w:r>
      <w:r w:rsidRPr="000D479E">
        <w:rPr>
          <w:sz w:val="20"/>
          <w:szCs w:val="20"/>
        </w:rPr>
        <w:fldChar w:fldCharType="end"/>
      </w:r>
    </w:p>
    <w:p w:rsidR="00020FD0" w:rsidRPr="000D479E" w:rsidRDefault="00020FD0" w:rsidP="00020FD0">
      <w:pPr>
        <w:rPr>
          <w:sz w:val="20"/>
          <w:szCs w:val="20"/>
        </w:rPr>
      </w:pPr>
      <w:r w:rsidRPr="000D479E">
        <w:rPr>
          <w:sz w:val="20"/>
          <w:szCs w:val="20"/>
        </w:rPr>
        <w:t>Leč dokud neseme křehkost tohoto života, tu nemáme-li jich snad vů</w:t>
      </w:r>
      <w:r w:rsidRPr="000D479E">
        <w:rPr>
          <w:sz w:val="20"/>
          <w:szCs w:val="20"/>
        </w:rPr>
        <w:softHyphen/>
        <w:t>bec, pak spíše nežijeme správně. Haněl totiž a zavrhoval apoštol některé lidi, o nichž také řekl, že jsou bez citu (Řím. i, 31). Také svatý žalm kárá ty, o nichž praví: „Čekal jsem, kdo by se se mnou rmoutil, a nebylo ho" (68,21). Neboť nepociťovat vůbec bolesti, dokud jsme v tomto místě bídy, to opravdu - jak soudil a řekl také jeden světský spisovatel (Cicero, Tusc. III. 6) - není možno jinak než za vysokou cenu krutosti duševní a tuposti tělesné. Proto ta vlastnost, která řecky sluje apatheia (která by se latinsky mohla jmenovat „impassibilitas", netrpnost), máme-li ji chá-pati tak (uznávaje ji arci u ducha, ne u těla), že by se žilo bez těch citů, které se dostavují proti rozumu a rozechvívají mysl: jest určitě dobrá a na</w:t>
      </w:r>
      <w:r w:rsidRPr="000D479E">
        <w:rPr>
          <w:sz w:val="20"/>
          <w:szCs w:val="20"/>
        </w:rPr>
        <w:softHyphen/>
        <w:t>nejvýš žádoucí, ale ani ona nepřísluší tomuto životu. Vždyť nevyřkli lidé ledajací, nýbrž svrchovaně zbožní, hluboce spravedliví a svatí, že „řek-neme-li, že hříchu nemáme, sami sebe svádíme a pravdy v nás není" (1 Jan 1,8). Tedy ona apathie nastane tehdy, až nebude v člověku žádného hříchu. Nyní však žijeme dosti dobře, žijeme-li bez zločinu; kdo si ale myslí, že žije bez hříchu, nedocílí toho, aby hříchu neměl, nýbrž aby se mu nedostalo odpuštění. Konečně, máme-li apathií nazývali ten stav, ve kterém se ducha nemůže dotknouti vůbec žádný cit: kdo by neuznal, že taková tupost je horší všech neřestí? Může se tedy říci ne zrovna ne</w:t>
      </w:r>
      <w:r w:rsidRPr="000D479E">
        <w:rPr>
          <w:sz w:val="20"/>
          <w:szCs w:val="20"/>
        </w:rPr>
        <w:softHyphen/>
        <w:t>vhodně, že dokonalá blaženost bude bez ostnu strachu a bez jakéhokoli smutku; že však tam nebude lásky a radosti, to by mohl říci jen člověk, úplně odloučený od pravdy. Je-li však apathií ten stav, ve kterém nás ne</w:t>
      </w:r>
      <w:r w:rsidRPr="000D479E">
        <w:rPr>
          <w:sz w:val="20"/>
          <w:szCs w:val="20"/>
        </w:rPr>
        <w:softHyphen/>
        <w:t>děsí žádný strach a netrápí žádná bolest, musíme se jí v tomto životě stříci, chceme-li žiti správně, t. j. podle Boha; zato v onom životě blaže</w:t>
      </w:r>
      <w:r w:rsidRPr="000D479E">
        <w:rPr>
          <w:sz w:val="20"/>
          <w:szCs w:val="20"/>
        </w:rPr>
        <w:softHyphen/>
        <w:t>ném, jenž se nám na věky slibuje, v ni jistě doufejme.</w:t>
      </w:r>
    </w:p>
    <w:p w:rsidR="00020FD0" w:rsidRPr="000D479E" w:rsidRDefault="00020FD0" w:rsidP="00020FD0">
      <w:pPr>
        <w:rPr>
          <w:sz w:val="20"/>
          <w:szCs w:val="20"/>
        </w:rPr>
      </w:pPr>
      <w:r w:rsidRPr="000D479E">
        <w:rPr>
          <w:sz w:val="20"/>
          <w:szCs w:val="20"/>
        </w:rPr>
        <w:lastRenderedPageBreak/>
        <w:t>Neboť ta bázeň, o níž praví apoštol Jan: „Bázně není v lásce, nýbrž láska dokonalá ven vyhání bázeň, protože bázeň má trápení; kdo však se bojí, není dokonalý v lásce" (1 Jan 4,18), není bázní toho druhu, jako ta, kterou se obával apoštol Pavel, aby Korintští nebyli svedeni hadí lstivostí (2 Kor. 11, 3); vždyť tuto bázeň láska má, ba má ji jenom láska; aleje to strach toho druhu, jaký není v lásce a o němž říká apoštol Pavel: „Nepři</w:t>
      </w:r>
      <w:r w:rsidRPr="000D479E">
        <w:rPr>
          <w:sz w:val="20"/>
          <w:szCs w:val="20"/>
        </w:rPr>
        <w:softHyphen/>
        <w:t>jali jste ducha služebnosti, abyste se zase strachovali" (Řím. 8,15).</w:t>
      </w:r>
    </w:p>
    <w:p w:rsidR="00020FD0" w:rsidRPr="000D479E" w:rsidRDefault="00020FD0" w:rsidP="00020FD0">
      <w:pPr>
        <w:rPr>
          <w:sz w:val="20"/>
          <w:szCs w:val="20"/>
        </w:rPr>
      </w:pPr>
      <w:r w:rsidRPr="000D479E">
        <w:rPr>
          <w:sz w:val="20"/>
          <w:szCs w:val="20"/>
        </w:rPr>
        <w:t>Zato ona svatá bázeň, trvající na věky věků (Z. 18,10), bude-li i ve věku budoucím (vždyť jak jinak by mohl trvati na věky věků?): to není bázeň, odstrašující ode zla, jež by se mohlo přihodit, ale bázeň, přidržující k dobru, jež nelze ztratit. Neboť kde je neproměnná láska k dosaženému dobru, tam skutečně, lze-li tak říci, je bázeň před nežádoucím zlem bez</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w:t>
      </w:r>
      <w:r w:rsidRPr="000D479E">
        <w:rPr>
          <w:sz w:val="20"/>
          <w:szCs w:val="20"/>
        </w:rPr>
        <w:fldChar w:fldCharType="end"/>
      </w:r>
    </w:p>
    <w:p w:rsidR="00020FD0" w:rsidRPr="000D479E" w:rsidRDefault="00020FD0" w:rsidP="00020FD0">
      <w:pPr>
        <w:rPr>
          <w:sz w:val="20"/>
          <w:szCs w:val="20"/>
        </w:rPr>
      </w:pPr>
      <w:r w:rsidRPr="000D479E">
        <w:rPr>
          <w:sz w:val="20"/>
          <w:szCs w:val="20"/>
        </w:rPr>
        <w:t>pečná. Výrazem „svatá bázeň" je totiž onačena ta vůle, ve které nutně ne</w:t>
      </w:r>
      <w:r w:rsidRPr="000D479E">
        <w:rPr>
          <w:sz w:val="20"/>
          <w:szCs w:val="20"/>
        </w:rPr>
        <w:softHyphen/>
        <w:t>budeme chtíti hřešit a hříchu se budeme chránit nikoli v nepokoji sla</w:t>
      </w:r>
      <w:r w:rsidRPr="000D479E">
        <w:rPr>
          <w:sz w:val="20"/>
          <w:szCs w:val="20"/>
        </w:rPr>
        <w:softHyphen/>
        <w:t>bosti, abychom snad nezhřešili, ale v pokoji lásky. Anebo, nebude-li v oné nepochybné jistotě věčných a blažených radostí moci být bázeň vů</w:t>
      </w:r>
      <w:r w:rsidRPr="000D479E">
        <w:rPr>
          <w:sz w:val="20"/>
          <w:szCs w:val="20"/>
        </w:rPr>
        <w:softHyphen/>
        <w:t>bec žádného druhu, pak verš: „Bázeň Páně je svatá, trvající na věky věků" je míněn stejně jako výrok: „Trpělivost chudých nezahyne na věky" (Ž. 9,19). Vždyť ani ta trpělivost nebude věčná, ana je nutná jenom tam, kde se musí snášet útrapy; ale věčné bude to, čeho se trpělivostí dosáhne. A tak bylo o svaté bázni řečeno, že trvá na věky věků, možná proto, že zůstane to, k čemu sama svatá bázeň vede.</w:t>
      </w:r>
    </w:p>
    <w:p w:rsidR="00020FD0" w:rsidRPr="000D479E" w:rsidRDefault="00020FD0" w:rsidP="00020FD0">
      <w:pPr>
        <w:rPr>
          <w:sz w:val="20"/>
          <w:szCs w:val="20"/>
        </w:rPr>
      </w:pPr>
      <w:r w:rsidRPr="000D479E">
        <w:rPr>
          <w:sz w:val="20"/>
          <w:szCs w:val="20"/>
        </w:rPr>
        <w:t>Vzhledem k tomu všemu, protože máme vésti správný život, jímž máme docíliti blaženého, jsou ve správném životě všechny tyto city správné a ve zvráceném zvrácené. Zato život blažený a zároveň věčný bude v sobě míti lásku i radost, nejen správnou, ale i jistou; bázeň však a bolest žádnou. Z toho je už alespoň trochu jasno, jakými mají na této pouti být občané Boží obce, žijící podle ducha, nikoli podle těla, t. j. podle Boha, nikoli podle člověka, a jakými budou v oné nesmrtelnosti, k níž směřují.</w:t>
      </w:r>
    </w:p>
    <w:p w:rsidR="00020FD0" w:rsidRPr="000D479E" w:rsidRDefault="00020FD0" w:rsidP="00020FD0">
      <w:pPr>
        <w:rPr>
          <w:sz w:val="20"/>
          <w:szCs w:val="20"/>
        </w:rPr>
      </w:pPr>
      <w:r w:rsidRPr="000D479E">
        <w:rPr>
          <w:sz w:val="20"/>
          <w:szCs w:val="20"/>
        </w:rPr>
        <w:t>Dále: obec, t. j. společenství bezbožníků, žijících nikoli podle Boha, ale podle člověka, a sledujících v kultu falešného božství a v pohrdání božstvím pravým nauky lidské a démonské, je těmito city zmítána zvrá</w:t>
      </w:r>
      <w:r w:rsidRPr="000D479E">
        <w:rPr>
          <w:sz w:val="20"/>
          <w:szCs w:val="20"/>
        </w:rPr>
        <w:softHyphen/>
        <w:t>ceně, jakoby chorobami a poruchami. A má-li snad jaké občany, kteří se zdají taková hnutí řídit a jaksi je mírniti, jsou tak bezbožně pyšní a po</w:t>
      </w:r>
      <w:r w:rsidRPr="000D479E">
        <w:rPr>
          <w:sz w:val="20"/>
          <w:szCs w:val="20"/>
        </w:rPr>
        <w:softHyphen/>
        <w:t xml:space="preserve">výšení, že mají právě o to více zpupnosti, oč jsou menší jejich bolesti. </w:t>
      </w:r>
      <w:bookmarkStart w:id="8" w:name="cit01"/>
      <w:r w:rsidRPr="000D479E">
        <w:rPr>
          <w:sz w:val="20"/>
          <w:szCs w:val="20"/>
        </w:rPr>
        <w:t>A jestliže někteří - v marnivosti tím hrůznější, čím vzácnější - si u sebe vytkli právě ten cíl, aby nebyli vůbec žádným citem povznášeni ani pod</w:t>
      </w:r>
      <w:r w:rsidRPr="000D479E">
        <w:rPr>
          <w:sz w:val="20"/>
          <w:szCs w:val="20"/>
        </w:rPr>
        <w:softHyphen/>
        <w:t>něcováni, sváděni ani sráženi: ti spíše přicházejí o veškerou lidskost, než aby dosáhli pravého míru. Vždyť je-li něco nesnadné, není to proto ještě správné, a otupělost není ještě zdravím.</w:t>
      </w:r>
    </w:p>
    <w:bookmarkEnd w:id="8"/>
    <w:p w:rsidR="00020FD0" w:rsidRPr="0072363D" w:rsidRDefault="00020FD0" w:rsidP="00020FD0">
      <w:pPr>
        <w:rPr>
          <w:color w:val="0000FF"/>
          <w:sz w:val="20"/>
          <w:szCs w:val="20"/>
        </w:rPr>
      </w:pPr>
      <w:r w:rsidRPr="0072363D">
        <w:rPr>
          <w:color w:val="0000FF"/>
          <w:sz w:val="20"/>
          <w:szCs w:val="20"/>
        </w:rPr>
        <w:t>10. Máme-li věřit, že první lidé v ráji podléhali nějakým hnutím, dokud nezhřešili.</w:t>
      </w:r>
    </w:p>
    <w:p w:rsidR="00020FD0" w:rsidRPr="000D479E" w:rsidRDefault="00020FD0" w:rsidP="00020FD0">
      <w:pPr>
        <w:rPr>
          <w:sz w:val="20"/>
          <w:szCs w:val="20"/>
        </w:rPr>
      </w:pPr>
      <w:r w:rsidRPr="000D479E">
        <w:rPr>
          <w:sz w:val="20"/>
          <w:szCs w:val="20"/>
        </w:rPr>
        <w:t>Leč právem se klade otázka, zdali první člověk či první lidé (vždyť to byla manželská dvojice) chovali před hříchem v živočišném těle tato hnutí, ja</w:t>
      </w:r>
      <w:r w:rsidRPr="000D479E">
        <w:rPr>
          <w:sz w:val="20"/>
          <w:szCs w:val="20"/>
        </w:rPr>
        <w:softHyphen/>
        <w:t>kých v těle duchovním míti nebudeme, když všechen hřích bude smyt a skoncován. Neboť jestliže je měli, jak mohli být v onom pamětihodném místě blaženosti, t. j. v ráji, blaženi? Kdo vůbec může slouti naprosto bla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w:t>
      </w:r>
      <w:r w:rsidRPr="000D479E">
        <w:rPr>
          <w:sz w:val="20"/>
          <w:szCs w:val="20"/>
        </w:rPr>
        <w:fldChar w:fldCharType="end"/>
      </w:r>
    </w:p>
    <w:p w:rsidR="00020FD0" w:rsidRPr="000D479E" w:rsidRDefault="00020FD0" w:rsidP="00020FD0">
      <w:pPr>
        <w:rPr>
          <w:sz w:val="20"/>
          <w:szCs w:val="20"/>
        </w:rPr>
      </w:pPr>
      <w:r w:rsidRPr="000D479E">
        <w:rPr>
          <w:sz w:val="20"/>
          <w:szCs w:val="20"/>
        </w:rPr>
        <w:t>zeným, pociťuje-Ii strach nebo bolest? Avšak čeho se oni lidé mohli bát, nebo čím se mohli rmoutit v takovém nadbytku hodnot, kde se nebylo co bát ani smrti ani žádné tělesné choroby, kde nechybělo nic, čeho by mo</w:t>
      </w:r>
      <w:r w:rsidRPr="000D479E">
        <w:rPr>
          <w:sz w:val="20"/>
          <w:szCs w:val="20"/>
        </w:rPr>
        <w:softHyphen/>
        <w:t>hla dobrá vůle dosíci, a kde se netajilo nic, co by mohlo tělo či duši šťastně žijícího člověka poškodit? Byla v nich neochvějná láska k Bohu a vzájemná manželská láska, neboť žili ve věrném a upřímném společen</w:t>
      </w:r>
      <w:r w:rsidRPr="000D479E">
        <w:rPr>
          <w:sz w:val="20"/>
          <w:szCs w:val="20"/>
        </w:rPr>
        <w:softHyphen/>
        <w:t>ství, a na základě této lásky veliká radost, ježto neustávalo požívání toho, co milovali. Hříchu se bylo možno vyhnouti v klidu, takže odnikud ne</w:t>
      </w:r>
      <w:r w:rsidRPr="000D479E">
        <w:rPr>
          <w:sz w:val="20"/>
          <w:szCs w:val="20"/>
        </w:rPr>
        <w:softHyphen/>
        <w:t>hrozilo vůbec žádné zlo, jež by mohlo zarmoutit. Či snad toužili sáhnout na zapovězený strom, aby se najedli, ale hříchu se báli, a tudíž už tehdy zmítala těmi lidmi na onom místě žádost a strach? Chraň Bůh, abychom si to takto představovali tam, kde nebylo vůbec žádného hříchu! Je totiž nemalým hříchem toužit po tom, co Boží zákon zapovídá, a zdržovat se toho z bázně před trestem, nikoli z lásky k spravedlnosti. Je vyloučeno, pravím, že před veškerým hříchem už tam byl takový hřích, že by se stro</w:t>
      </w:r>
      <w:r w:rsidRPr="000D479E">
        <w:rPr>
          <w:sz w:val="20"/>
          <w:szCs w:val="20"/>
        </w:rPr>
        <w:softHyphen/>
        <w:t>mem připouštěli to, co praví Pán o ženě: „Kdo pohlédne na ženu, aby ji požádal, již s ní zcizoložil ve svém srdci" (Mat. 5,28).</w:t>
      </w:r>
    </w:p>
    <w:p w:rsidR="00020FD0" w:rsidRPr="000D479E" w:rsidRDefault="00020FD0" w:rsidP="00020FD0">
      <w:pPr>
        <w:rPr>
          <w:sz w:val="20"/>
          <w:szCs w:val="20"/>
        </w:rPr>
      </w:pPr>
      <w:r w:rsidRPr="000D479E">
        <w:rPr>
          <w:sz w:val="20"/>
          <w:szCs w:val="20"/>
        </w:rPr>
        <w:t>Tedy jako byli šťastni oni, netrpíce žádnými duševními vzruchy, ne-strádajíce žádnými tělesnými nesnázemi: tak by bylo šťastno celé lidstvo, kdyby byli ani oni nespáchali zlo, jež by uvrhli i na potomstvo, a kdyby se ani nikdo z jejich rodu z nepravosti nedopustil zla, jež by na sebe svo</w:t>
      </w:r>
      <w:r w:rsidRPr="000D479E">
        <w:rPr>
          <w:sz w:val="20"/>
          <w:szCs w:val="20"/>
        </w:rPr>
        <w:softHyphen/>
        <w:t>lalo odsouzení; a s trváním tohoto štěstí, dokud by se nenaplnil předur</w:t>
      </w:r>
      <w:r w:rsidRPr="000D479E">
        <w:rPr>
          <w:sz w:val="20"/>
          <w:szCs w:val="20"/>
        </w:rPr>
        <w:softHyphen/>
        <w:t>čený počet svatých skrze slova požehnání: „Rosťte a množte se" (Gen.</w:t>
      </w:r>
    </w:p>
    <w:p w:rsidR="00020FD0" w:rsidRPr="000D479E" w:rsidRDefault="00020FD0" w:rsidP="00020FD0">
      <w:pPr>
        <w:rPr>
          <w:sz w:val="20"/>
          <w:szCs w:val="20"/>
        </w:rPr>
      </w:pPr>
      <w:r w:rsidRPr="000D479E">
        <w:rPr>
          <w:sz w:val="20"/>
          <w:szCs w:val="20"/>
        </w:rPr>
        <w:t>I, 28), bylo by darováno jiné štěstí větší, které je dáno přeblaženým andě</w:t>
      </w:r>
      <w:r w:rsidRPr="000D479E">
        <w:rPr>
          <w:sz w:val="20"/>
          <w:szCs w:val="20"/>
        </w:rPr>
        <w:softHyphen/>
        <w:t>lům, v němž by už byla bezpečná jistota, že nikdo nezhřeší a nikdo ne</w:t>
      </w:r>
      <w:r w:rsidRPr="000D479E">
        <w:rPr>
          <w:sz w:val="20"/>
          <w:szCs w:val="20"/>
        </w:rPr>
        <w:softHyphen/>
        <w:t>zemře, a ve kterém by život svatých, neokusivších námahy, bolesti a smrti, byl takový, jaký bude po tomto všem v neporušených tělech, až se uskuteční vzkříšení mrtvých.</w:t>
      </w:r>
    </w:p>
    <w:p w:rsidR="00020FD0" w:rsidRPr="0072363D" w:rsidRDefault="00020FD0" w:rsidP="00020FD0">
      <w:pPr>
        <w:rPr>
          <w:color w:val="0000FF"/>
          <w:sz w:val="20"/>
          <w:szCs w:val="20"/>
        </w:rPr>
      </w:pPr>
      <w:r>
        <w:rPr>
          <w:color w:val="0000FF"/>
          <w:sz w:val="20"/>
          <w:szCs w:val="20"/>
        </w:rPr>
        <w:t>11</w:t>
      </w:r>
      <w:r w:rsidRPr="0072363D">
        <w:rPr>
          <w:color w:val="0000FF"/>
          <w:sz w:val="20"/>
          <w:szCs w:val="20"/>
        </w:rPr>
        <w:t>. O pádu prvního člověka, ve kterém přirozenost dobře ustavená byla porušena</w:t>
      </w:r>
    </w:p>
    <w:p w:rsidR="00020FD0" w:rsidRPr="0072363D" w:rsidRDefault="00020FD0" w:rsidP="00020FD0">
      <w:pPr>
        <w:rPr>
          <w:color w:val="0000FF"/>
          <w:sz w:val="20"/>
          <w:szCs w:val="20"/>
        </w:rPr>
      </w:pPr>
      <w:r w:rsidRPr="0072363D">
        <w:rPr>
          <w:color w:val="0000FF"/>
          <w:sz w:val="20"/>
          <w:szCs w:val="20"/>
        </w:rPr>
        <w:t>a může být napravena jenom svým Tvůrcem.</w:t>
      </w:r>
    </w:p>
    <w:p w:rsidR="00020FD0" w:rsidRPr="000D479E" w:rsidRDefault="00020FD0" w:rsidP="00020FD0">
      <w:pPr>
        <w:rPr>
          <w:sz w:val="20"/>
          <w:szCs w:val="20"/>
        </w:rPr>
      </w:pPr>
      <w:r w:rsidRPr="000D479E">
        <w:rPr>
          <w:sz w:val="20"/>
          <w:szCs w:val="20"/>
        </w:rPr>
        <w:t>Ale protože Bůh předem věděl všecko a proto také nemohl nevědět, že člověk zhřeší: musíme líčiti svatou obec podle toho, co předem věděl a určil, nikoli podle toho, co do našeho poznání vejiti nemohlo, protože toho v Božím plánu nebylo. Nemohl totiž člověk svým hříchem zmásti Božího úradku, jakoby Boha donutil změnitijeho ustanovení; předešelť Bůh svým předzvěděním obojí, t. j. i to, jak špatným se stane člověk, je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hož sám stvořil dobrým, i to, co dobrého s ním i tak sám učiní. O Bohu se sice říká, že rozhodnutí mění - proto se čte v Písmech také obrazné rčení, že Bůh litoval (Gen. 6, 6); aleje to řečeno vzhledem k tomu, več doufal člověk nebo co s sebou nesl přirozený běh věcí, ne vzhledem k tomu, co všemohoucí předem věděl, že učiní.</w:t>
      </w:r>
    </w:p>
    <w:p w:rsidR="00020FD0" w:rsidRPr="000D479E" w:rsidRDefault="00020FD0" w:rsidP="00020FD0">
      <w:pPr>
        <w:rPr>
          <w:sz w:val="20"/>
          <w:szCs w:val="20"/>
        </w:rPr>
      </w:pPr>
      <w:r w:rsidRPr="000D479E">
        <w:rPr>
          <w:sz w:val="20"/>
          <w:szCs w:val="20"/>
        </w:rPr>
        <w:t>Stvořil tedy Bůh, jak stojí psáno, člověka spravedlivým (Kaz. 7,30), a tudíž dobré vůle. Nebyl by totiž spravedlivý, kdyby neměl dobrou vůli. Je tedy dobrá vůle dílem Božím; bylť s ní člověk stvořen od něho. Zato první zlá vůle, protože v člověku předcházela všecky zlé skutky, byla spíše jakýmsi odpadnutím od díla Božího k dílům vlastním, nežli nějakým dí</w:t>
      </w:r>
      <w:r w:rsidRPr="000D479E">
        <w:rPr>
          <w:sz w:val="20"/>
          <w:szCs w:val="20"/>
        </w:rPr>
        <w:softHyphen/>
        <w:t>lem, a ke špatným dílům proto, že byly podle sebe, ne podle Boha - takže sama vůle, nebo sám člověk, nakolik má zlou vůli, je jakoby špatným stro</w:t>
      </w:r>
      <w:r w:rsidRPr="000D479E">
        <w:rPr>
          <w:sz w:val="20"/>
          <w:szCs w:val="20"/>
        </w:rPr>
        <w:softHyphen/>
        <w:t>mem špatných skutků jako plodů. Dále: zlá vůle, ačkoli není podle pří</w:t>
      </w:r>
      <w:r w:rsidRPr="000D479E">
        <w:rPr>
          <w:sz w:val="20"/>
          <w:szCs w:val="20"/>
        </w:rPr>
        <w:softHyphen/>
        <w:t>rody, nýbrž proti přírodě, protože je vadou, přece náleží té přirozenosti, jejíž je vadou, která nemůže existovat jinak než na přirozenosti - ale na té, kterou Stvořitel stvořil z ničeho, ne kterou sám ze sebe zplodil (jako zplo</w:t>
      </w:r>
      <w:r w:rsidRPr="000D479E">
        <w:rPr>
          <w:sz w:val="20"/>
          <w:szCs w:val="20"/>
        </w:rPr>
        <w:softHyphen/>
        <w:t>dil Slovo, skrze které bylo stvořeno všecko); neboť třebaže Bůh stvořil člo</w:t>
      </w:r>
      <w:r w:rsidRPr="000D479E">
        <w:rPr>
          <w:sz w:val="20"/>
          <w:szCs w:val="20"/>
        </w:rPr>
        <w:softHyphen/>
        <w:t>věka ze zemského prachu, právě ta země a všechna zemská hmota, je z ni</w:t>
      </w:r>
      <w:r w:rsidRPr="000D479E">
        <w:rPr>
          <w:sz w:val="20"/>
          <w:szCs w:val="20"/>
        </w:rPr>
        <w:softHyphen/>
        <w:t>čeho, a v tělo vložil duši, stvořenou z ničeho, když byl člověk stvořen.</w:t>
      </w:r>
    </w:p>
    <w:p w:rsidR="00020FD0" w:rsidRPr="000D479E" w:rsidRDefault="00020FD0" w:rsidP="00020FD0">
      <w:pPr>
        <w:rPr>
          <w:sz w:val="20"/>
          <w:szCs w:val="20"/>
        </w:rPr>
      </w:pPr>
      <w:r w:rsidRPr="000D479E">
        <w:rPr>
          <w:sz w:val="20"/>
          <w:szCs w:val="20"/>
        </w:rPr>
        <w:t>Avšak zlé je tak dalece přemáháno dobrým, že ačkoli je mu ponechá</w:t>
      </w:r>
      <w:r w:rsidRPr="000D479E">
        <w:rPr>
          <w:sz w:val="20"/>
          <w:szCs w:val="20"/>
        </w:rPr>
        <w:softHyphen/>
        <w:t>váno bytí na důkaz, jak i jeho může dobře užívati prozřetelná spravedl</w:t>
      </w:r>
      <w:r w:rsidRPr="000D479E">
        <w:rPr>
          <w:sz w:val="20"/>
          <w:szCs w:val="20"/>
        </w:rPr>
        <w:softHyphen/>
        <w:t>nost Tvůrcova, přece dobré beze zlého býti může, jako sám pravý a nej-vyšší Bůh, a jako každý nebeský neviditelný i viditelný tvor nad tímto mlžným ovzduším: kdežto zlé bez dobrého býti nemůže, protože přiro</w:t>
      </w:r>
      <w:r w:rsidRPr="000D479E">
        <w:rPr>
          <w:sz w:val="20"/>
          <w:szCs w:val="20"/>
        </w:rPr>
        <w:softHyphen/>
        <w:t>zenosti, na kterých se vyskytuje, nakolik jsou přirozenostmi, jsou jistě dobré. Konečně zlo nemizí tím, že by se odstranila nějaká přirozenost, jež byla přistoupila, nebo nějaká její část, ale že ta, která byla porušena a pokažena, se uzdraví a napraví. Tedy volní rozhodování je skutečně svobodné tehdy, když neslouží neřestem a hříchům. Takové bylo dáno od Boha; ale bylo ztraceno vlastní chybou a nemůže být vráceno, leč tím, kým mohlo býti dáno. Proto praví Pravda: „Osvobodí-li vás Syn, tehdy budete vpravdě svobodni" (Jan 8,36). Je to pak totéž, jako kdyby řekl: „Spasí-li vás Syn, tehdy budete vpravdě spaseni". Je totiž osvoboditelem pro totéž, pro co je spasitelem.</w:t>
      </w:r>
    </w:p>
    <w:p w:rsidR="00020FD0" w:rsidRPr="000D479E" w:rsidRDefault="00020FD0" w:rsidP="00020FD0">
      <w:pPr>
        <w:rPr>
          <w:sz w:val="20"/>
          <w:szCs w:val="20"/>
        </w:rPr>
      </w:pPr>
      <w:r w:rsidRPr="000D479E">
        <w:rPr>
          <w:sz w:val="20"/>
          <w:szCs w:val="20"/>
        </w:rPr>
        <w:t>Žil tedy člověk podle Boha v ráji, jak tělesném, tak duchovním. Nebyl totiž ráj takovým, že by byl hmotný pro tělesné hodnoty a že by nebyl du</w:t>
      </w:r>
      <w:r w:rsidRPr="000D479E">
        <w:rPr>
          <w:sz w:val="20"/>
          <w:szCs w:val="20"/>
        </w:rPr>
        <w:softHyphen/>
        <w:t>chovním pro hodnoty mysli; anebo že by byl duchovním, aby ho člověk požíval vnitřními smysly, a nebyl hmotným, aby ho požíval smysly vněj</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w:t>
      </w:r>
      <w:r w:rsidRPr="000D479E">
        <w:rPr>
          <w:sz w:val="20"/>
          <w:szCs w:val="20"/>
        </w:rPr>
        <w:fldChar w:fldCharType="end"/>
      </w:r>
    </w:p>
    <w:p w:rsidR="00020FD0" w:rsidRPr="000D479E" w:rsidRDefault="00020FD0" w:rsidP="00020FD0">
      <w:pPr>
        <w:rPr>
          <w:sz w:val="20"/>
          <w:szCs w:val="20"/>
        </w:rPr>
      </w:pPr>
      <w:r w:rsidRPr="000D479E">
        <w:rPr>
          <w:sz w:val="20"/>
          <w:szCs w:val="20"/>
        </w:rPr>
        <w:t xml:space="preserve">šími. Byl prostě obojím pro obojí. </w:t>
      </w:r>
      <w:bookmarkStart w:id="9" w:name="hřích03"/>
      <w:r w:rsidRPr="000D479E">
        <w:rPr>
          <w:sz w:val="20"/>
          <w:szCs w:val="20"/>
        </w:rPr>
        <w:t>Jakmile však onen anděl, pyšný a tu</w:t>
      </w:r>
      <w:r w:rsidRPr="000D479E">
        <w:rPr>
          <w:sz w:val="20"/>
          <w:szCs w:val="20"/>
        </w:rPr>
        <w:softHyphen/>
        <w:t>díž závistivý, odvrátiv se právě touto pýchou od Boha k sobě a chtěje v ja</w:t>
      </w:r>
      <w:r w:rsidRPr="000D479E">
        <w:rPr>
          <w:sz w:val="20"/>
          <w:szCs w:val="20"/>
        </w:rPr>
        <w:softHyphen/>
        <w:t>kési téměř vzdorovládné zpupnosti raději se těšiti z poddaných než sám být poddaným, byl z duchovního ráje svržen (o pádu jeho i jeho druhů, kteří se z Božích andělů stali anděly jeho, jsem pojednal, seč jsem byl, dosti v jedenácté a dvanácté knize tohoto spisu), dychtě se ve své zlo</w:t>
      </w:r>
      <w:r w:rsidRPr="000D479E">
        <w:rPr>
          <w:sz w:val="20"/>
          <w:szCs w:val="20"/>
        </w:rPr>
        <w:softHyphen/>
        <w:t>volné zchytralosti vlouditi v lidský cit člověka, jemuž stojícímu jistě závi</w:t>
      </w:r>
      <w:r w:rsidRPr="000D479E">
        <w:rPr>
          <w:sz w:val="20"/>
          <w:szCs w:val="20"/>
        </w:rPr>
        <w:softHyphen/>
        <w:t>děl, ježto sám padl: vybral si ve hmotném ráji, kde s oněmi dvěma lidmi, mužem a ženou, žili i ostatní pozemští živočichové, krotcí a neškodní, hada, živočicha kluzkého a pohybujícího se v klikatých závitech, vhod</w:t>
      </w:r>
      <w:r w:rsidRPr="000D479E">
        <w:rPr>
          <w:sz w:val="20"/>
          <w:szCs w:val="20"/>
        </w:rPr>
        <w:softHyphen/>
        <w:t>ného pro jeho záměr, aby skrze něho mluvil; a když ho pomocí své an</w:t>
      </w:r>
      <w:r w:rsidRPr="000D479E">
        <w:rPr>
          <w:sz w:val="20"/>
          <w:szCs w:val="20"/>
        </w:rPr>
        <w:softHyphen/>
        <w:t>dělské přítomnosti a vyšší přirozenosti duchovním uskokem ovládl, zne</w:t>
      </w:r>
      <w:r w:rsidRPr="000D479E">
        <w:rPr>
          <w:sz w:val="20"/>
          <w:szCs w:val="20"/>
        </w:rPr>
        <w:softHyphen/>
        <w:t>užívaje ho jako nástroje, mluvil šalebně k ženě, postupuje proti té lidské dvojici od nižší složky, aby postupně dosáhl všeho, nemysle, že by muž byl lehkověrný a že by se dal obloudit, ale že couvne před bludem cizím. Neboť zrovna jako Aron nedal bloudícímu lidu souhlas ke zhotovení modly proto, že snad byl zlákán, ale ustoupil, že byl do toho zapleten (Exod. 32,3 nn.), a právě jako Šalomoun sotva byl toho bludného mí</w:t>
      </w:r>
      <w:r w:rsidRPr="000D479E">
        <w:rPr>
          <w:sz w:val="20"/>
          <w:szCs w:val="20"/>
        </w:rPr>
        <w:softHyphen/>
        <w:t>nění, že se má modlám sloužit, ale spíše byl k té modloslužbě dohnán ženskými lichotkami (Král. III. 11,4): tak si musíme představit, že ten muž, jednotlivec, člověk, manžel nedal víru k přestoupení Božího zákona své ženě, jednotlivci, člověku a manželce proto, že by byl sveden, jakoby mluvila pravdu, ale uposlechl ze společenské nutnosti.</w:t>
      </w:r>
    </w:p>
    <w:bookmarkEnd w:id="9"/>
    <w:p w:rsidR="00020FD0" w:rsidRPr="000D479E" w:rsidRDefault="00020FD0" w:rsidP="00020FD0">
      <w:pPr>
        <w:rPr>
          <w:sz w:val="20"/>
          <w:szCs w:val="20"/>
        </w:rPr>
      </w:pPr>
      <w:r w:rsidRPr="000D479E">
        <w:rPr>
          <w:sz w:val="20"/>
          <w:szCs w:val="20"/>
        </w:rPr>
        <w:t>Vždyť neřekl apoštol nadarmo: „Adam nebyl sveden, žena však byla svedena" (1 Tim. 2,14), a to proto, že ona to, co jí řekl had, přijala, jako by to bylo pravda, kdežto on nechtěl být odtržen od své jediné společ</w:t>
      </w:r>
      <w:r w:rsidRPr="000D479E">
        <w:rPr>
          <w:sz w:val="20"/>
          <w:szCs w:val="20"/>
        </w:rPr>
        <w:softHyphen/>
        <w:t>nosti ani ve společenství hříchu; nebyl však proto méně vinen, jestliže zhřešil vědomě a úmyslně. Proto ani apoštol neříká „nezhřešil", nýbrž: „nebyl sveden"; vždyť zajisté ukazuje na něho tam, kde praví: „Skrze jed</w:t>
      </w:r>
      <w:r w:rsidRPr="000D479E">
        <w:rPr>
          <w:sz w:val="20"/>
          <w:szCs w:val="20"/>
        </w:rPr>
        <w:softHyphen/>
        <w:t>noho člověka hřích přišel na svět" (Řím. 5,12 nn.), a o něco níže jasněji: „Přestoupením podobným jako Adamovo." Svedenými pak myslel ty, kteří to, co činí, nepovažují za hřích; on to však věděl. Jinak by nebylo pravda, že „Adam byl sveden". Ale neznaje Boží přísnosti, mohl se mýliti v tom, že svůj poklesek pokládal za lehký. A tudíž v tom, v čem byla sve</w:t>
      </w:r>
      <w:r w:rsidRPr="000D479E">
        <w:rPr>
          <w:sz w:val="20"/>
          <w:szCs w:val="20"/>
        </w:rPr>
        <w:softHyphen/>
        <w:t>dena žena, on sveden nebyl, ale ušlo mu, jak bude muset být souzen jeho výrok: „Žena, kterou jsi mi dal, ta mi dala, a jedl jsem" (Gen. 3,12). K čemu tedy dalších slov? Ačkoli ve víře nebyli oba ošáleni, přece hří</w:t>
      </w:r>
      <w:r w:rsidRPr="000D479E">
        <w:rPr>
          <w:sz w:val="20"/>
          <w:szCs w:val="20"/>
        </w:rPr>
        <w:softHyphen/>
        <w:t>chem byli oba jati a v ďáblova tenata zapleteni.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w:t>
      </w:r>
      <w:r w:rsidRPr="000D479E">
        <w:rPr>
          <w:sz w:val="20"/>
          <w:szCs w:val="20"/>
        </w:rPr>
        <w:fldChar w:fldCharType="end"/>
      </w:r>
    </w:p>
    <w:p w:rsidR="00020FD0" w:rsidRPr="0006561E" w:rsidRDefault="00020FD0" w:rsidP="00020FD0">
      <w:pPr>
        <w:rPr>
          <w:color w:val="0000FF"/>
          <w:sz w:val="20"/>
          <w:szCs w:val="20"/>
        </w:rPr>
      </w:pPr>
      <w:r w:rsidRPr="0006561E">
        <w:rPr>
          <w:color w:val="0000FF"/>
          <w:sz w:val="20"/>
          <w:szCs w:val="20"/>
        </w:rPr>
        <w:t>12. Jaký byl hřích, spáchaný prvními lidmi.</w:t>
      </w:r>
    </w:p>
    <w:p w:rsidR="00020FD0" w:rsidRPr="000D479E" w:rsidRDefault="00020FD0" w:rsidP="00020FD0">
      <w:pPr>
        <w:rPr>
          <w:sz w:val="20"/>
          <w:szCs w:val="20"/>
        </w:rPr>
      </w:pPr>
      <w:bookmarkStart w:id="10" w:name="hřích04"/>
      <w:r w:rsidRPr="000D479E">
        <w:rPr>
          <w:sz w:val="20"/>
          <w:szCs w:val="20"/>
        </w:rPr>
        <w:t>Pozastavuje-li se kdo nad tím, proč jinými hříchy se lidská přirozenost nemění tolik, jako se změnila oním přestupkem prvních dvou lidí, takže podléhá takovému velikému pokušení, jak je vidíme a cítíme, a skrze ně i smrti, a je hříčkou na vlnách tolika a takových mocných citů, navzájem si protivných, jak tomu v ráji před hříchem určitě nebylo, třebaže to bylo v živočišném těle - jestliže se nad tím někdo pozastavuje, jak jsem řekl, nesmí si proto myslet, že ten poklesek byl lehký a malý, když se týkal po</w:t>
      </w:r>
      <w:r w:rsidRPr="000D479E">
        <w:rPr>
          <w:sz w:val="20"/>
          <w:szCs w:val="20"/>
        </w:rPr>
        <w:softHyphen/>
        <w:t xml:space="preserve">krmu, ne zlého ani škodlivého, ale pouze zapovězeného; vždyť Bůh by byl v onom místě tak velikého blaha nestvořil ani nezasadil nic špatného. </w:t>
      </w:r>
      <w:r w:rsidRPr="000D479E">
        <w:rPr>
          <w:sz w:val="20"/>
          <w:szCs w:val="20"/>
        </w:rPr>
        <w:lastRenderedPageBreak/>
        <w:t>Ale v přikázání byla nařízena poslušnost, ctnost, která je u rozumného ži</w:t>
      </w:r>
      <w:r w:rsidRPr="000D479E">
        <w:rPr>
          <w:sz w:val="20"/>
          <w:szCs w:val="20"/>
        </w:rPr>
        <w:softHyphen/>
        <w:t>vočicha jaksi matkou a strážkyní všech ctností; jeť stvořen tak, že je mu s užitkem býti poddán a že je mu ke zhoubě, neplní-li vůli toho, kdo ho stvořil. Tedy toto přikázání, zapovídající jíst jediný pokrm tam, kde byla ohromná zásoba jiných, přikázání, jež se dalo tak lehko zachovávat a pro krátkost tak snadno zapamatovat, když ještě ke všemu se vůli ještě ne</w:t>
      </w:r>
      <w:r w:rsidRPr="000D479E">
        <w:rPr>
          <w:sz w:val="20"/>
          <w:szCs w:val="20"/>
        </w:rPr>
        <w:softHyphen/>
        <w:t>protivila žádost, což nastalo později z trestu za přestupek: to přikázání bylo porušeno tím nespravedlivěji, čím snadněji mohlo být dodrženo.</w:t>
      </w:r>
      <w:bookmarkEnd w:id="10"/>
      <w:r w:rsidRPr="000D479E">
        <w:rPr>
          <w:sz w:val="20"/>
          <w:szCs w:val="20"/>
        </w:rPr>
        <w:t xml:space="preserve"> „</w:t>
      </w:r>
    </w:p>
    <w:p w:rsidR="00020FD0" w:rsidRPr="0006561E" w:rsidRDefault="00020FD0" w:rsidP="00020FD0">
      <w:pPr>
        <w:rPr>
          <w:color w:val="0000FF"/>
          <w:sz w:val="20"/>
          <w:szCs w:val="20"/>
        </w:rPr>
      </w:pPr>
      <w:r w:rsidRPr="0006561E">
        <w:rPr>
          <w:color w:val="0000FF"/>
          <w:sz w:val="20"/>
          <w:szCs w:val="20"/>
        </w:rPr>
        <w:t>13. Ze v Adamově přestupku zlá vůle předcházela zlý skutek.</w:t>
      </w:r>
    </w:p>
    <w:p w:rsidR="00020FD0" w:rsidRPr="000D479E" w:rsidRDefault="00020FD0" w:rsidP="00020FD0">
      <w:pPr>
        <w:rPr>
          <w:sz w:val="20"/>
          <w:szCs w:val="20"/>
        </w:rPr>
      </w:pPr>
      <w:r w:rsidRPr="000D479E">
        <w:rPr>
          <w:sz w:val="20"/>
          <w:szCs w:val="20"/>
        </w:rPr>
        <w:t>Avšak než upadli na zjevnou neposlušnost, počli býti zlými v skrytu. Ne</w:t>
      </w:r>
      <w:r w:rsidRPr="000D479E">
        <w:rPr>
          <w:sz w:val="20"/>
          <w:szCs w:val="20"/>
        </w:rPr>
        <w:softHyphen/>
        <w:t>dospělo by se totiž ke zlému skutku, kdyby byla nepředcházela zlá vůle. A co mohlo být počátkem zlé vůle, ne-li pýcha? Vždyť „počátkem kaž</w:t>
      </w:r>
      <w:r w:rsidRPr="000D479E">
        <w:rPr>
          <w:sz w:val="20"/>
          <w:szCs w:val="20"/>
        </w:rPr>
        <w:softHyphen/>
        <w:t>dého hříchu jest pýcha" (Sir. 10,13). A co pak je pýcha jiného nežli touha po převráceném prvenství? Neboť převrácené je to prvenství, opustí-li kdo počátek, s nímž má být jeho duch spjat, a jaksi se stává a jest sám sobě počátkem. To se děje, když se sám sobě příliš líbí. Sobě se pak tak líbí tehdy, když odpadne od toho neměnného dobra, jež se mu mělo líbit víc než on sám sobě. Ale to odpadnutí je dobrovolné, protože kdyby vůle neochvějně setrvávala v lásce k vyššímu neproměnnému dobru, jímž byla osvěcována k vidění a podněcována k milování, neodvrátila by se od něho k zalíbení v sobě a nezačala by se v důsledku toho zatemňovat a chladnouti tolik, že by buďto žena věřila v pravdivost hadových slov, nebo že by on dával manželčinu přání přednost před Božím přikázáním, mysle, že příkaz přestupuje lehce, neopustí-li ani ve společenství hříchu družku svého života.</w:t>
      </w:r>
    </w:p>
    <w:p w:rsidR="00020FD0" w:rsidRPr="000D479E" w:rsidRDefault="00020FD0" w:rsidP="00020FD0">
      <w:pPr>
        <w:rPr>
          <w:sz w:val="20"/>
          <w:szCs w:val="20"/>
        </w:rPr>
      </w:pPr>
      <w:r w:rsidRPr="000D479E">
        <w:rPr>
          <w:sz w:val="20"/>
          <w:szCs w:val="20"/>
        </w:rPr>
        <w:t>4i</w:t>
      </w:r>
    </w:p>
    <w:p w:rsidR="00020FD0" w:rsidRPr="000D479E" w:rsidRDefault="00020FD0" w:rsidP="00020FD0">
      <w:pPr>
        <w:rPr>
          <w:sz w:val="20"/>
          <w:szCs w:val="20"/>
        </w:rPr>
      </w:pPr>
      <w:r w:rsidRPr="000D479E">
        <w:rPr>
          <w:sz w:val="20"/>
          <w:szCs w:val="20"/>
        </w:rPr>
        <w:t>Tedy zlý skutek, t. j. onen přestupek, že jedli zapovězený pokrm, mohl být spáchán jenom těmi, kteří už byli zlí. Nemohlo se totiž to ovoce stati špatným jinak, nežli že byl špatný strom. Aby však strom byl špatný, to se stalo proti přírodě, protože se to nemohlo stát jinak než kazem vůle, jenž je proti přírodě. Ale porušiti se kazem může jen přirozenost, stvo</w:t>
      </w:r>
      <w:r w:rsidRPr="000D479E">
        <w:rPr>
          <w:sz w:val="20"/>
          <w:szCs w:val="20"/>
        </w:rPr>
        <w:softHyphen/>
        <w:t>řená z ničeho. Tudíž to, že je přirozeností, má odtud, že byla stvořena Bo</w:t>
      </w:r>
      <w:r w:rsidRPr="000D479E">
        <w:rPr>
          <w:sz w:val="20"/>
          <w:szCs w:val="20"/>
        </w:rPr>
        <w:softHyphen/>
        <w:t>hem; že však se může odchýlit od toho, čím jest, to má odtud, že je stvo</w:t>
      </w:r>
      <w:r w:rsidRPr="000D479E">
        <w:rPr>
          <w:sz w:val="20"/>
          <w:szCs w:val="20"/>
        </w:rPr>
        <w:softHyphen/>
        <w:t>řena z ničeho. Leč člověk se neodchýlil tak, že by nebyl vůbec ničím, nýbrž že by, obrátiv se sám k sobě, byl méně, než byl tehdy, dokud lpěl na tom, jenž svrchovaně jest. Býti tedy po opuštění Boha sám v sobě, t. j. sobě se líbiti, není ještě nebýt ničím, ale blížiti se ničemu.</w:t>
      </w:r>
    </w:p>
    <w:p w:rsidR="00020FD0" w:rsidRPr="000D479E" w:rsidRDefault="00020FD0" w:rsidP="00020FD0">
      <w:pPr>
        <w:rPr>
          <w:sz w:val="20"/>
          <w:szCs w:val="20"/>
        </w:rPr>
      </w:pPr>
      <w:r w:rsidRPr="000D479E">
        <w:rPr>
          <w:sz w:val="20"/>
          <w:szCs w:val="20"/>
        </w:rPr>
        <w:t xml:space="preserve">Proto se pyšní podle svatých Písem jiným jménem nazývají samolibí (2 Petr 2,10). Dobré je totiž, míti srdce pozdviženo, ne však sám k sobě, což je vlastností pýchy, ale k Pánu, což je vlastností poslušnosti, kterou mohou mít jenom pokorní. </w:t>
      </w:r>
      <w:bookmarkStart w:id="11" w:name="pokora01"/>
      <w:r w:rsidRPr="000D479E">
        <w:rPr>
          <w:sz w:val="20"/>
          <w:szCs w:val="20"/>
        </w:rPr>
        <w:t>Je tedy kupodivu v pokoře cosi, co pozdvi</w:t>
      </w:r>
      <w:r w:rsidRPr="000D479E">
        <w:rPr>
          <w:sz w:val="20"/>
          <w:szCs w:val="20"/>
        </w:rPr>
        <w:softHyphen/>
        <w:t>huje srdce, a je jakási povýšenost, která srdce ponižuje. To se sice zdá tak</w:t>
      </w:r>
      <w:r w:rsidRPr="000D479E">
        <w:rPr>
          <w:sz w:val="20"/>
          <w:szCs w:val="20"/>
        </w:rPr>
        <w:softHyphen/>
        <w:t>řka protimluvem, že by povýšení snižovalo a pokoření povznášelo. Ale zbožná pokora působí podřízenost vyššímu; leč nic není vyšším Boha; a proto pokora, která podřizuje Bohu, povyšuje. Zato povýšenost, která je vadou, právě proto odmítá podrobení a odpadá od toho, nad něhož nic není vyššího, a následkem toho bude níže a naplní se, co je psáno: „Srazil jsi je, když se povyšovali" (Z. 72,18). Nepraví totiž: „Když se po</w:t>
      </w:r>
      <w:r w:rsidRPr="000D479E">
        <w:rPr>
          <w:sz w:val="20"/>
          <w:szCs w:val="20"/>
        </w:rPr>
        <w:softHyphen/>
        <w:t>výšili", jako by se dříve povyšovali a potom byli sraženi - ale byli sraženi tehdy, když se povyšovali. Neboť samo sebepovyšování už je sražením.</w:t>
      </w:r>
    </w:p>
    <w:bookmarkEnd w:id="11"/>
    <w:p w:rsidR="00020FD0" w:rsidRPr="000D479E" w:rsidRDefault="00020FD0" w:rsidP="00020FD0">
      <w:pPr>
        <w:rPr>
          <w:sz w:val="20"/>
          <w:szCs w:val="20"/>
        </w:rPr>
      </w:pPr>
      <w:r w:rsidRPr="000D479E">
        <w:rPr>
          <w:sz w:val="20"/>
          <w:szCs w:val="20"/>
        </w:rPr>
        <w:t>Proto jestliže se nyní v obci Boží a obci Boží na pouti tímto světem především doporučuje pokora a jestliže ona se nejvíce velebí na jejím králi, jímž je Kristus, a jestliže v jeho protivníku, jímž jest ďábel, podle svatých Písem nejvíce panuje povýšenost, neřest této ctnosti proti</w:t>
      </w:r>
      <w:r w:rsidRPr="000D479E">
        <w:rPr>
          <w:sz w:val="20"/>
          <w:szCs w:val="20"/>
        </w:rPr>
        <w:softHyphen/>
        <w:t>chůdná: je jistě právě to ten veliký rozdíl, podle něhož rozeznáváme obojí obec, o níž mluvíme, totiž na jedné straně společnost zbožných lidí, na druhé straně bezbožných, tu i onu s příslušnými anděly, ve kte</w:t>
      </w:r>
      <w:r w:rsidRPr="000D479E">
        <w:rPr>
          <w:sz w:val="20"/>
          <w:szCs w:val="20"/>
        </w:rPr>
        <w:softHyphen/>
        <w:t>rých předešla na jedné straně láska k Bohu, na druhé láska k sobě.</w:t>
      </w:r>
    </w:p>
    <w:p w:rsidR="00020FD0" w:rsidRPr="000D479E" w:rsidRDefault="00020FD0" w:rsidP="00020FD0">
      <w:pPr>
        <w:rPr>
          <w:sz w:val="20"/>
          <w:szCs w:val="20"/>
        </w:rPr>
      </w:pPr>
      <w:r w:rsidRPr="000D479E">
        <w:rPr>
          <w:sz w:val="20"/>
          <w:szCs w:val="20"/>
        </w:rPr>
        <w:t>Tedy ďábel by byl člověka nedostal k tomu očividnému a zřejmému hříchu, ve kterém se stalo to, co Bůh zapověděl, nebýt toho, že on se za</w:t>
      </w:r>
      <w:r w:rsidRPr="000D479E">
        <w:rPr>
          <w:sz w:val="20"/>
          <w:szCs w:val="20"/>
        </w:rPr>
        <w:softHyphen/>
        <w:t>čal už sám sobě líbit. Vždyť proto ho také potěšila slova: „Budete jako bohové" (Gen. 3,5). Těmi mohli býti spíše, kdyby se skrze poslušnost při- ft/ drželi nejvyššího a pravého počátku a kdyby se skrze pýchu nestali po</w:t>
      </w:r>
      <w:r w:rsidRPr="000D479E">
        <w:rPr>
          <w:sz w:val="20"/>
          <w:szCs w:val="20"/>
        </w:rPr>
        <w:softHyphen/>
        <w:t>čátkem sami sobě. Stvoření bohové nejsou totiž bohy svou pravostí, ale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w:t>
      </w:r>
      <w:r w:rsidRPr="000D479E">
        <w:rPr>
          <w:sz w:val="20"/>
          <w:szCs w:val="20"/>
        </w:rPr>
        <w:fldChar w:fldCharType="end"/>
      </w:r>
    </w:p>
    <w:p w:rsidR="00020FD0" w:rsidRPr="000D479E" w:rsidRDefault="00020FD0" w:rsidP="00020FD0">
      <w:pPr>
        <w:rPr>
          <w:sz w:val="20"/>
          <w:szCs w:val="20"/>
        </w:rPr>
      </w:pPr>
      <w:r w:rsidRPr="000D479E">
        <w:rPr>
          <w:sz w:val="20"/>
          <w:szCs w:val="20"/>
        </w:rPr>
        <w:t>účastenstvím na pravém Bohu. Leč baží-li kdo po něčem více, je méně, an chtěje stačit sám sobě, odpadá od toho, kdo mu stačí skutečně.</w:t>
      </w:r>
    </w:p>
    <w:p w:rsidR="00020FD0" w:rsidRPr="000D479E" w:rsidRDefault="00020FD0" w:rsidP="00020FD0">
      <w:pPr>
        <w:rPr>
          <w:sz w:val="20"/>
          <w:szCs w:val="20"/>
        </w:rPr>
      </w:pPr>
      <w:r w:rsidRPr="000D479E">
        <w:rPr>
          <w:sz w:val="20"/>
          <w:szCs w:val="20"/>
        </w:rPr>
        <w:t>Tedy to zlo, jímž se člověk, nalézaje zalíbení sám v sobě, jako by i on byl světlem, odvrací od toho světla, jež by i jeho činilo světlem, kdyby se mu lí</w:t>
      </w:r>
      <w:r w:rsidRPr="000D479E">
        <w:rPr>
          <w:sz w:val="20"/>
          <w:szCs w:val="20"/>
        </w:rPr>
        <w:softHyphen/>
        <w:t>bilo - to zlo, pravím, předešlo v skrytu, aby následovalo toto zlo, jež bylo spácháno zjevně. Je totiž pravda, co je psáno: „Před pádem se srdce povy</w:t>
      </w:r>
      <w:r w:rsidRPr="000D479E">
        <w:rPr>
          <w:sz w:val="20"/>
          <w:szCs w:val="20"/>
        </w:rPr>
        <w:softHyphen/>
        <w:t>šuje a před slávou se ponižuje" (Přísl. 18,12). Tedy ten pád, jaký se děje v skrytu, předchází pád, jenž se děje zjevně, zatím co onen prvý za pád po</w:t>
      </w:r>
      <w:r w:rsidRPr="000D479E">
        <w:rPr>
          <w:sz w:val="20"/>
          <w:szCs w:val="20"/>
        </w:rPr>
        <w:softHyphen/>
        <w:t>važován nebývá. Vždyť kdo považuje povýšenost za pád? A přece už v ní jest odpad, jímž byl opuštěn Nejvyšší. Leč kdo by nenahlédl, že je to pád, když nastane jasné a nepochybné přestoupení zákona? Pro tu věc Bůh za</w:t>
      </w:r>
      <w:r w:rsidRPr="000D479E">
        <w:rPr>
          <w:sz w:val="20"/>
          <w:szCs w:val="20"/>
        </w:rPr>
        <w:softHyphen/>
        <w:t>kázal onu - jež jakmile by byla spáchána, nemohla by být obhájena žád</w:t>
      </w:r>
      <w:r w:rsidRPr="000D479E">
        <w:rPr>
          <w:sz w:val="20"/>
          <w:szCs w:val="20"/>
        </w:rPr>
        <w:softHyphen/>
        <w:t xml:space="preserve">ným zdáním spravedlnosti. </w:t>
      </w:r>
      <w:bookmarkStart w:id="12" w:name="pýcha01"/>
      <w:r w:rsidRPr="000D479E">
        <w:rPr>
          <w:sz w:val="20"/>
          <w:szCs w:val="20"/>
        </w:rPr>
        <w:t>A odvažuji se tvrzení, že pyšným je užitečno upadnouti v nějaký zjevný a očividný hřích, pro který by se sami sobě zne</w:t>
      </w:r>
      <w:r w:rsidRPr="000D479E">
        <w:rPr>
          <w:sz w:val="20"/>
          <w:szCs w:val="20"/>
        </w:rPr>
        <w:softHyphen/>
        <w:t xml:space="preserve">líbili ti, kteří už pro zalíbení v sobě padli. </w:t>
      </w:r>
      <w:bookmarkEnd w:id="12"/>
      <w:r w:rsidRPr="000D479E">
        <w:rPr>
          <w:sz w:val="20"/>
          <w:szCs w:val="20"/>
        </w:rPr>
        <w:t>Spasitelnější totiž bylo pro Petra, že se sobě znelíbil, když plakal, nežli že se sobě líbil, když se přeceňoval (Mat. 26,33; 75). To praví i svatý žalm: „Naplň jejich líce potupou, a budou hledati tvoje jméno, Pane" (82,17), t. j. aby ses jim zalíbil ty, až budou hle-dati tvoje jméno ti, kteří se byli zalíbili sobě, hledajíce jméno své.</w:t>
      </w:r>
    </w:p>
    <w:p w:rsidR="00020FD0" w:rsidRPr="0006561E" w:rsidRDefault="00020FD0" w:rsidP="00020FD0">
      <w:pPr>
        <w:rPr>
          <w:color w:val="0000FF"/>
          <w:sz w:val="20"/>
          <w:szCs w:val="20"/>
        </w:rPr>
      </w:pPr>
      <w:r w:rsidRPr="0006561E">
        <w:rPr>
          <w:color w:val="0000FF"/>
          <w:sz w:val="20"/>
          <w:szCs w:val="20"/>
        </w:rPr>
        <w:t>14. O provinilcově pýše, která byla horší než sám přestupek.</w:t>
      </w:r>
    </w:p>
    <w:p w:rsidR="00020FD0" w:rsidRPr="000D479E" w:rsidRDefault="00020FD0" w:rsidP="00020FD0">
      <w:pPr>
        <w:rPr>
          <w:sz w:val="20"/>
          <w:szCs w:val="20"/>
        </w:rPr>
      </w:pPr>
      <w:r w:rsidRPr="000D479E">
        <w:rPr>
          <w:sz w:val="20"/>
          <w:szCs w:val="20"/>
        </w:rPr>
        <w:lastRenderedPageBreak/>
        <w:t>Ale horší a trestuhodnější jest pýcha, ve které se i ve zjevných hříších hledá útočiště ve výmluvě, jako to učinili ti první lidé, z nichž ona řekla: „Had mne svedl, i jedla jsem," a on pravil: „Žena, kterou jsi mi dal, ta mi dala se stromu, i jedl jsem" (Gen. 3,12 n). Nikde se tu neozývá prosba za odpuštění, nikde volání po léku. Vždyť třebaže tito svůj skutek nezapírají jako Kain, přece ještě jejich pýcha hledí svésti na jiného, co zlého spá</w:t>
      </w:r>
      <w:r w:rsidRPr="000D479E">
        <w:rPr>
          <w:sz w:val="20"/>
          <w:szCs w:val="20"/>
        </w:rPr>
        <w:softHyphen/>
        <w:t>chala: ženina pýcha na hada, mužova pýcha na ženu. Ale pravdě odpo</w:t>
      </w:r>
      <w:r w:rsidRPr="000D479E">
        <w:rPr>
          <w:sz w:val="20"/>
          <w:szCs w:val="20"/>
        </w:rPr>
        <w:softHyphen/>
        <w:t>vídá spíše obžaloba nežli obhajoba, jakmile jde o zjevné přestoupení Bo</w:t>
      </w:r>
      <w:r w:rsidRPr="000D479E">
        <w:rPr>
          <w:sz w:val="20"/>
          <w:szCs w:val="20"/>
        </w:rPr>
        <w:softHyphen/>
        <w:t>žího přikázání. Vždyť učinila-li to žena na radu hadovu a muž na ženinu pobídku, nicméně i tak to učinili; neměliť ničemu dáti přednost před Bo</w:t>
      </w:r>
      <w:r w:rsidRPr="000D479E">
        <w:rPr>
          <w:sz w:val="20"/>
          <w:szCs w:val="20"/>
        </w:rPr>
        <w:softHyphen/>
        <w:t>hem, čemu by uvěřili nebo ustoupili.</w:t>
      </w:r>
    </w:p>
    <w:p w:rsidR="00020FD0" w:rsidRPr="0006561E" w:rsidRDefault="00020FD0" w:rsidP="00020FD0">
      <w:pPr>
        <w:rPr>
          <w:color w:val="0000FF"/>
          <w:sz w:val="20"/>
          <w:szCs w:val="20"/>
        </w:rPr>
      </w:pPr>
      <w:r w:rsidRPr="0006561E">
        <w:rPr>
          <w:color w:val="0000FF"/>
          <w:sz w:val="20"/>
          <w:szCs w:val="20"/>
        </w:rPr>
        <w:t>15. O spravedlnosti odplaty, kterou první lidé dostali za svoji neposlušnost.</w:t>
      </w:r>
    </w:p>
    <w:p w:rsidR="00020FD0" w:rsidRPr="000D479E" w:rsidRDefault="00020FD0" w:rsidP="00020FD0">
      <w:pPr>
        <w:rPr>
          <w:sz w:val="20"/>
          <w:szCs w:val="20"/>
        </w:rPr>
      </w:pPr>
      <w:r w:rsidRPr="000D479E">
        <w:rPr>
          <w:sz w:val="20"/>
          <w:szCs w:val="20"/>
        </w:rPr>
        <w:t>Protože tedy byl zhrzen rozkaz Boha, který je stvořil, který je učinil ke svému obrazu, který je povýšil nad ostatní živočichy, který je usadil v ráji,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43</w:t>
      </w:r>
      <w:r w:rsidRPr="000D479E">
        <w:rPr>
          <w:sz w:val="20"/>
          <w:szCs w:val="20"/>
        </w:rPr>
        <w:fldChar w:fldCharType="end"/>
      </w:r>
    </w:p>
    <w:p w:rsidR="00020FD0" w:rsidRPr="000D479E" w:rsidRDefault="00020FD0" w:rsidP="00020FD0">
      <w:pPr>
        <w:rPr>
          <w:sz w:val="20"/>
          <w:szCs w:val="20"/>
        </w:rPr>
      </w:pPr>
      <w:r w:rsidRPr="000D479E">
        <w:rPr>
          <w:sz w:val="20"/>
          <w:szCs w:val="20"/>
        </w:rPr>
        <w:t>který jim poskytl hojnost všech věcí i blaha, který je nezatížil řadou veli</w:t>
      </w:r>
      <w:r w:rsidRPr="000D479E">
        <w:rPr>
          <w:sz w:val="20"/>
          <w:szCs w:val="20"/>
        </w:rPr>
        <w:softHyphen/>
        <w:t>kých ani nesnadných přikázání, nýbrž zabezpečil jejich spasitelnou po</w:t>
      </w:r>
      <w:r w:rsidRPr="000D479E">
        <w:rPr>
          <w:sz w:val="20"/>
          <w:szCs w:val="20"/>
        </w:rPr>
        <w:softHyphen/>
        <w:t>slušnost jediným kratičkým a lehounkým, kterým tomu tvoru, jemuž měla být dobrovolná služba ku prospěchu, připomínal, že jest Pánem: následoval spravedlivý trest, a to trest takový, že člověk, který zachová</w:t>
      </w:r>
      <w:r w:rsidRPr="000D479E">
        <w:rPr>
          <w:sz w:val="20"/>
          <w:szCs w:val="20"/>
        </w:rPr>
        <w:softHyphen/>
        <w:t>ním přikázání se měl stát i co do těla duchovním, stal se i co do mysli tě</w:t>
      </w:r>
      <w:r w:rsidRPr="000D479E">
        <w:rPr>
          <w:sz w:val="20"/>
          <w:szCs w:val="20"/>
        </w:rPr>
        <w:softHyphen/>
        <w:t>lesným, a jelikož se ve své pýše sám sobě zalíbil, byl Boží spravedlností sám sobě vydán; a to ne tak, že by byl všestranně ve své vlastní moci, ale aby, jsa i sám se sebou v rozporu, žil namístě svobody, po níž zatoužil, v tvrdém a bídném otroctví pod tím, ke komu se hříchem přiklonil, jsa po své vůli mrtev duchem a proti své vůli smrtelný tělem, jsa jako zběh věč</w:t>
      </w:r>
      <w:r w:rsidRPr="000D479E">
        <w:rPr>
          <w:sz w:val="20"/>
          <w:szCs w:val="20"/>
        </w:rPr>
        <w:softHyphen/>
        <w:t>ného života pokutován i věčnou smrtí, neosvobodí-li ho milost.</w:t>
      </w:r>
    </w:p>
    <w:p w:rsidR="00020FD0" w:rsidRPr="000D479E" w:rsidRDefault="00020FD0" w:rsidP="00020FD0">
      <w:pPr>
        <w:rPr>
          <w:sz w:val="20"/>
          <w:szCs w:val="20"/>
        </w:rPr>
      </w:pPr>
      <w:bookmarkStart w:id="13" w:name="hřích05"/>
      <w:r w:rsidRPr="000D479E">
        <w:rPr>
          <w:sz w:val="20"/>
          <w:szCs w:val="20"/>
        </w:rPr>
        <w:t>Kdokoli pokládá takovouto pokutu za přílišnou nebo nespravedli</w:t>
      </w:r>
      <w:r w:rsidRPr="000D479E">
        <w:rPr>
          <w:sz w:val="20"/>
          <w:szCs w:val="20"/>
        </w:rPr>
        <w:softHyphen/>
        <w:t>vou, neumí ve skutečnosti změřit, jak veliká byla nepravost v hřešení tam, kde bylo tak snadné nezhřešiti. Vždyť zrovna jako se právem velebí veliká poslušnost Abrahamova, protože mu byla přikázána věc velice těžká, totiž usmrcení syna (Gen. 22,2), podobně v ráji byla neposlušnost tím větší, čím méně nesnází v sobě chovalo to, co bylo přikázáno. A jako poslušnost druhého člověka byla tím chvályhodnější, že se stal posluš</w:t>
      </w:r>
      <w:r w:rsidRPr="000D479E">
        <w:rPr>
          <w:sz w:val="20"/>
          <w:szCs w:val="20"/>
        </w:rPr>
        <w:softHyphen/>
        <w:t>ným až k smrti, tak i neposlušnost prvního člověka byla tím zavržení</w:t>
      </w:r>
      <w:r w:rsidRPr="000D479E">
        <w:rPr>
          <w:sz w:val="20"/>
          <w:szCs w:val="20"/>
        </w:rPr>
        <w:softHyphen/>
        <w:t>hodnější, že se stal neposlušným až k smrti. Neboť tam, kde jest určen za neposlušnost veliký trest a kde věc, Stvořitelem přikázaná, je snadná: kdo by uměl sdostatek vylíčit, jak velikým zlem je neposlechnouti ve věci snadné, pod vládou tak veliké moci a pod pohrůžkou tak velikého trestu?</w:t>
      </w:r>
    </w:p>
    <w:p w:rsidR="00020FD0" w:rsidRPr="000D479E" w:rsidRDefault="00020FD0" w:rsidP="00020FD0">
      <w:pPr>
        <w:rPr>
          <w:sz w:val="20"/>
          <w:szCs w:val="20"/>
        </w:rPr>
      </w:pPr>
      <w:r w:rsidRPr="000D479E">
        <w:rPr>
          <w:sz w:val="20"/>
          <w:szCs w:val="20"/>
        </w:rPr>
        <w:t>Konečně stručně řečeno, čím byla neposlušnost za onen hřích ztrestána, ne-li zase neposlušnostírf Neboť bída člověka nespočívá v ničem jiném, nežli v neposlušnosti jeho samého k sobě samému, takže chce, co ne</w:t>
      </w:r>
      <w:r w:rsidRPr="000D479E">
        <w:rPr>
          <w:sz w:val="20"/>
          <w:szCs w:val="20"/>
        </w:rPr>
        <w:softHyphen/>
        <w:t>může, protože nechtěl, co mohl!/V ráji totiž, i když před hříchem nemohl všecko, přece nic z toho, co nemohl, nechtěl, a proto mohl všecko, co chtěl; nyní však, jak na jeho potomstvu vidíme a jak dosvědčuje svaté Písmo, „člověk se stal podobným nicotě" (Ž. 143,4). Neboť kdo by dovedl vypočítat, jak mnoho je toho, co chce a nemůže, ježto neposlouchá sám sebe, t. j. jeho duch i jeho tělo, nižší ducha, neposlouchá jeho vůle! Vždyť proti jeho vůli upadá jeho duch namnoze ve zmatek, i jeho tělo bolí a stárne a umírá, a stejně všecka ostatní utrpení, jimiž bychom proti své vůli netrpěli, kdyby naše přirozenost byla na všechen způsob a po všech stránkách poslušná naší vůle.</w:t>
      </w:r>
    </w:p>
    <w:bookmarkEnd w:id="13"/>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44</w:t>
      </w:r>
      <w:r w:rsidRPr="000D479E">
        <w:rPr>
          <w:sz w:val="20"/>
          <w:szCs w:val="20"/>
        </w:rPr>
        <w:fldChar w:fldCharType="end"/>
      </w:r>
    </w:p>
    <w:p w:rsidR="00020FD0" w:rsidRPr="000D479E" w:rsidRDefault="00020FD0" w:rsidP="00020FD0">
      <w:pPr>
        <w:rPr>
          <w:sz w:val="20"/>
          <w:szCs w:val="20"/>
        </w:rPr>
      </w:pPr>
      <w:r w:rsidRPr="000D479E">
        <w:rPr>
          <w:sz w:val="20"/>
          <w:szCs w:val="20"/>
        </w:rPr>
        <w:t>Leč tělo je prý zasaženo čímsi, co mu nedovoluje sloužiti. Co na tom, jak to přijde - jen když to plyne ze spravedlnosti svrchovaného Boha, je</w:t>
      </w:r>
      <w:r w:rsidRPr="000D479E">
        <w:rPr>
          <w:sz w:val="20"/>
          <w:szCs w:val="20"/>
        </w:rPr>
        <w:softHyphen/>
        <w:t>muž nechceme poddáni sloužiti - že naše tělo, jež bývalo poddáno, je nám na obtíž tím, že nechce sloužit, ačkoliv my, nesloužíce Bohu, jsme mohli být na obtíž sobě, ne jemu? Neboť on nepotřebuje naší služby tak, jako my potřebujeme služby těla, a proto to, co z toho máme, je škodou naší, a není jeho škodou, co jsme spáchali.</w:t>
      </w:r>
    </w:p>
    <w:p w:rsidR="00020FD0" w:rsidRPr="000D479E" w:rsidRDefault="00020FD0" w:rsidP="00020FD0">
      <w:pPr>
        <w:rPr>
          <w:sz w:val="20"/>
          <w:szCs w:val="20"/>
        </w:rPr>
      </w:pPr>
      <w:r w:rsidRPr="000D479E">
        <w:rPr>
          <w:sz w:val="20"/>
          <w:szCs w:val="20"/>
        </w:rPr>
        <w:t>Dále: bolesti, zvané tělesné, jsou bolesti duše v těle a z těla. Vždyť z čeho má tělo samo o sobě, bez duše, bolest nebo touhu? Ale, říká-li se, že tělo bolí nebo touží, je to buďto sám člověk, jak jsme vyložili, nebo ně</w:t>
      </w:r>
      <w:r w:rsidRPr="000D479E">
        <w:rPr>
          <w:sz w:val="20"/>
          <w:szCs w:val="20"/>
        </w:rPr>
        <w:softHyphen/>
        <w:t>jaká část duše, kterou ovlivňuje stav těla, buď nepříjemný, takže působí bolest, nebo příjemný, takže působí rozkoš. Ale tělesná bolest je pouze zasažení duše se strany těla a jakýsi nesouhlas s jeho stavem, podobně jako duševní bolest, které se říká smutek, je nesouhlas s těmi věcmi, které se nám přihodily proti naší vůli. Avšak smutek obyčejně předchází strach, který je také v duši, ne v těle. Naopak bolest tělesnou nepředchází žádný jakoby strach těla, jejž bychom před bolestí v těle pociťovali. Zato rozkoš předchází jakási žádost, kterou v těle pociťujeme jako pud po ní, např. hlad a žízeň a to, čemu se v přirození obvykle říká chtíč, ačkoliv to je obecný název každé žádosti. Vždyť ani hněv není podle výměru sta</w:t>
      </w:r>
      <w:r w:rsidRPr="000D479E">
        <w:rPr>
          <w:sz w:val="20"/>
          <w:szCs w:val="20"/>
        </w:rPr>
        <w:softHyphen/>
        <w:t xml:space="preserve">rých nic jiného než chtíč pomsty (Cicero, Tusc. III. 5) - </w:t>
      </w:r>
      <w:bookmarkStart w:id="14" w:name="chtíč01"/>
      <w:r w:rsidRPr="000D479E">
        <w:rPr>
          <w:sz w:val="20"/>
          <w:szCs w:val="20"/>
        </w:rPr>
        <w:t>přestože se lec</w:t>
      </w:r>
      <w:r w:rsidRPr="000D479E">
        <w:rPr>
          <w:sz w:val="20"/>
          <w:szCs w:val="20"/>
        </w:rPr>
        <w:softHyphen/>
        <w:t>kdy člověk hněvá i na věci neživé, které žádné pomsty cítit nemohou, a přerazí v zlosti špatně píšící rydlo nebo zláme péro. Leč i to je jakási choutka pomsty, třebaže značně nerozumná, aby věci, jež zle pracují, zlo utrpěly jako jakýsi abych tak řekl stín odplaty.</w:t>
      </w:r>
    </w:p>
    <w:p w:rsidR="00020FD0" w:rsidRPr="000D479E" w:rsidRDefault="00020FD0" w:rsidP="00020FD0">
      <w:pPr>
        <w:rPr>
          <w:sz w:val="20"/>
          <w:szCs w:val="20"/>
        </w:rPr>
      </w:pPr>
      <w:r w:rsidRPr="000D479E">
        <w:rPr>
          <w:sz w:val="20"/>
          <w:szCs w:val="20"/>
        </w:rPr>
        <w:t>Existuje tedy chtíč pomsty, kterému se říká hněv; existuje chtíč peněz, který se jmenuje lakota; existuje chtíč na žádný způsob neustoupiti, totiž neústupnost; existuje chtíč chlubení, jemuž říkáme chvástavost. Je mnoho rozmanitých chtíčů, z nichž některé také mají svá vlastní jména, druhé zase nemají. Vždyť je těžko říci, jak by se měl jmenovati chtíč vlád-nouti, který přesto mocně vládne v duších usurpátorů, jak dosvědčují i občanské války.</w:t>
      </w:r>
    </w:p>
    <w:bookmarkEnd w:id="14"/>
    <w:p w:rsidR="00020FD0" w:rsidRPr="00190EC8" w:rsidRDefault="00020FD0" w:rsidP="00020FD0">
      <w:pPr>
        <w:rPr>
          <w:color w:val="0000FF"/>
          <w:sz w:val="20"/>
          <w:szCs w:val="20"/>
        </w:rPr>
      </w:pPr>
      <w:r w:rsidRPr="00190EC8">
        <w:rPr>
          <w:color w:val="0000FF"/>
          <w:sz w:val="20"/>
          <w:szCs w:val="20"/>
        </w:rPr>
        <w:t>16. O zlu zvaném chtíč, jehož jméno se sice hodí na mnoho neřestí, ale užívá se ho ve vlastním smyslu o hnutích neslušné vášně.</w:t>
      </w:r>
    </w:p>
    <w:p w:rsidR="00020FD0" w:rsidRPr="000D479E" w:rsidRDefault="00020FD0" w:rsidP="00020FD0">
      <w:pPr>
        <w:rPr>
          <w:sz w:val="20"/>
          <w:szCs w:val="20"/>
        </w:rPr>
      </w:pPr>
      <w:bookmarkStart w:id="15" w:name="chtíč02"/>
      <w:r w:rsidRPr="000D479E">
        <w:rPr>
          <w:sz w:val="20"/>
          <w:szCs w:val="20"/>
        </w:rPr>
        <w:lastRenderedPageBreak/>
        <w:t>Tedy ačkoli se chtíče týkají mnoha věcí, přece, řekneme-li „chtíč" a nedodáme-li, čeho se týká, téměř si nevzpomeneme na jiný než ten, který vzru</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45</w:t>
      </w:r>
      <w:r w:rsidRPr="000D479E">
        <w:rPr>
          <w:sz w:val="20"/>
          <w:szCs w:val="20"/>
        </w:rPr>
        <w:fldChar w:fldCharType="end"/>
      </w:r>
    </w:p>
    <w:p w:rsidR="00020FD0" w:rsidRPr="000D479E" w:rsidRDefault="00020FD0" w:rsidP="00020FD0">
      <w:pPr>
        <w:rPr>
          <w:sz w:val="20"/>
          <w:szCs w:val="20"/>
        </w:rPr>
      </w:pPr>
      <w:r w:rsidRPr="000D479E">
        <w:rPr>
          <w:sz w:val="20"/>
          <w:szCs w:val="20"/>
        </w:rPr>
        <w:t>suje stydké části těla. Ten si však nepodmaňuje jenom celé tělo, a to ne</w:t>
      </w:r>
      <w:r w:rsidRPr="000D479E">
        <w:rPr>
          <w:sz w:val="20"/>
          <w:szCs w:val="20"/>
        </w:rPr>
        <w:softHyphen/>
        <w:t>jen zevně, ale i uvnitř, nýbrž zachvacuje člověka celého, spínaje a směšuje duševní cit s tělesným pudem tak, že důsledkem je rozkoš, nad niž není v tělesných rozkoších žádné větší - takže v tom časovém okamžiku, ve kterém vrcholí, je odstraněna téměř všechna pozornost a jakoby bdělost myšlenky. Leč každý přítel moudrosti a svatých radostí, žijící v manžel</w:t>
      </w:r>
      <w:r w:rsidRPr="000D479E">
        <w:rPr>
          <w:sz w:val="20"/>
          <w:szCs w:val="20"/>
        </w:rPr>
        <w:softHyphen/>
        <w:t>ství, ale doveda podle napomenutí apoštolova „držeti tělo své ve svatosti a ve cti, nikoli v chorobné žádostivosti, jako i pohané, kteří neznají Boha" (i Thess. 4,4 n), chtěl by raději, kdyby to bylo možno, ploditi dítky bez tohoto chtíče, aby i při tomto úkonu štípení potomstva sloužil úd, k tomu dílu stvořený, jeho mysli právě tak, jako ostatní údy, určené každý zvlášť ke své funkci - aby byl řízen pokynem vůle, ne puzen přívalem chtíče! Avšak ani milovníci této rozkoše nejsou pohotoví ani k manžel</w:t>
      </w:r>
      <w:r w:rsidRPr="000D479E">
        <w:rPr>
          <w:sz w:val="20"/>
          <w:szCs w:val="20"/>
        </w:rPr>
        <w:softHyphen/>
        <w:t>skému obcování ani k nečisté mrzkosti, kdykoli se jim zachce; naopak, jednou se toto hnutí vtírá, když o to nikdo nestojí, podruhé zase selže, když se do toho člověk žene, a zatím co v duchu hoří žádostí, tělesně je chladný; a tak podivným způsobem chtíč vypovídá službu nejen vůli plo</w:t>
      </w:r>
      <w:r w:rsidRPr="000D479E">
        <w:rPr>
          <w:sz w:val="20"/>
          <w:szCs w:val="20"/>
        </w:rPr>
        <w:softHyphen/>
        <w:t>dit, ale i silné choutce, a třebaže se obyčejně vládě mysli celý vzpírá, roz</w:t>
      </w:r>
      <w:r w:rsidRPr="000D479E">
        <w:rPr>
          <w:sz w:val="20"/>
          <w:szCs w:val="20"/>
        </w:rPr>
        <w:softHyphen/>
        <w:t>dvojuje se někdy i sám proti sobě, a pobouřiv ducha v nepohnutelném těle, sám se sebou se neshoduje.</w:t>
      </w:r>
    </w:p>
    <w:bookmarkEnd w:id="15"/>
    <w:p w:rsidR="00020FD0" w:rsidRPr="00190EC8" w:rsidRDefault="00020FD0" w:rsidP="00020FD0">
      <w:pPr>
        <w:rPr>
          <w:color w:val="0000FF"/>
          <w:sz w:val="20"/>
          <w:szCs w:val="20"/>
        </w:rPr>
      </w:pPr>
      <w:r w:rsidRPr="00190EC8">
        <w:rPr>
          <w:color w:val="0000FF"/>
          <w:sz w:val="20"/>
          <w:szCs w:val="20"/>
        </w:rPr>
        <w:t>17. O nahotě prvních lidí, která se jim po hříchu zjevila hanebnou a hodnou studu.</w:t>
      </w:r>
    </w:p>
    <w:p w:rsidR="00020FD0" w:rsidRPr="000D479E" w:rsidRDefault="00020FD0" w:rsidP="00020FD0">
      <w:pPr>
        <w:rPr>
          <w:sz w:val="20"/>
          <w:szCs w:val="20"/>
        </w:rPr>
      </w:pPr>
      <w:r w:rsidRPr="000D479E">
        <w:rPr>
          <w:sz w:val="20"/>
          <w:szCs w:val="20"/>
        </w:rPr>
        <w:t>Právem se pociťuje stud především nad tímto chtíčem, právem i ten úd, který jaksi řekněme svéprávně, nikoli podle našeho rozhodnutí, vzrušuje nebo nevzrušuje, se jmenuje stydký. Toho před hříchem člověka nebylo. Neboť jak stojí psáno: „Byli nazí, a nestyděli se" (Gen. 2,25); ne že by jim jejich nahota nebyla známa, ale nahota ještě nebyla hanebnou, protože chtíč ještě těch údů mimovolně nevzněcoval, tělo ještě jaksi nedosvědčo-valo neposlušnost člověka svou vlastní neposlušností.</w:t>
      </w:r>
    </w:p>
    <w:p w:rsidR="00020FD0" w:rsidRPr="000D479E" w:rsidRDefault="00020FD0" w:rsidP="00020FD0">
      <w:pPr>
        <w:rPr>
          <w:sz w:val="20"/>
          <w:szCs w:val="20"/>
        </w:rPr>
      </w:pPr>
      <w:r w:rsidRPr="000D479E">
        <w:rPr>
          <w:sz w:val="20"/>
          <w:szCs w:val="20"/>
        </w:rPr>
        <w:t>Vždyť nebyli stvořeni slepí, jak si to představuje nerozumný lid; jed</w:t>
      </w:r>
      <w:r w:rsidRPr="000D479E">
        <w:rPr>
          <w:sz w:val="20"/>
          <w:szCs w:val="20"/>
        </w:rPr>
        <w:softHyphen/>
        <w:t>nak přece on viděl zvířata, která pojmenoval, jednak o ní čteme: „Viděla žena, že strom je dobrý k jídlu a že se líbí očím na pohled" (t. 3,6). Tedy jejich oči byly otevřeny, ale nebyly otevřeny, t. j. pozorný k tomu, aby po</w:t>
      </w:r>
      <w:r w:rsidRPr="000D479E">
        <w:rPr>
          <w:sz w:val="20"/>
          <w:szCs w:val="20"/>
        </w:rPr>
        <w:softHyphen/>
        <w:t>znali, co se jim nabízí za oblek, jelikož nevěděli, že by údy mohly odpírat jejich vůli. A když ta milost byla odňata, aby neposlušnost byla postižena obdobným trestem, vzešla v tělesném hnutí jakási necudná novota, takže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46</w:t>
      </w:r>
      <w:r w:rsidRPr="000D479E">
        <w:rPr>
          <w:sz w:val="20"/>
          <w:szCs w:val="20"/>
        </w:rPr>
        <w:fldChar w:fldCharType="end"/>
      </w:r>
    </w:p>
    <w:p w:rsidR="00020FD0" w:rsidRPr="000D479E" w:rsidRDefault="00020FD0" w:rsidP="00020FD0">
      <w:pPr>
        <w:rPr>
          <w:sz w:val="20"/>
          <w:szCs w:val="20"/>
        </w:rPr>
      </w:pPr>
      <w:r w:rsidRPr="000D479E">
        <w:rPr>
          <w:sz w:val="20"/>
          <w:szCs w:val="20"/>
        </w:rPr>
        <w:t>se stala neslušnou nahota, a to je učinilo pozornými a dalo jim pocítit stud. Proto také, jakmile porušili zjevným přestupkem Boží přikázání, je o nich psáno: „A otevřely se oči obou a poznali, že jsou nazí, i sešili fí</w:t>
      </w:r>
      <w:r w:rsidRPr="000D479E">
        <w:rPr>
          <w:sz w:val="20"/>
          <w:szCs w:val="20"/>
        </w:rPr>
        <w:softHyphen/>
        <w:t>kové listí a urobili si zástěrky" (t. 3,7). Praví: „Otevřely se oči obou", ne k vidění, vždyť už předtím viděli, ale k rozeznávání mezi dobrem, jež ztratili, a zlem, do kterého upadli.</w:t>
      </w:r>
    </w:p>
    <w:p w:rsidR="00020FD0" w:rsidRPr="000D479E" w:rsidRDefault="00020FD0" w:rsidP="00020FD0">
      <w:pPr>
        <w:rPr>
          <w:sz w:val="20"/>
          <w:szCs w:val="20"/>
        </w:rPr>
      </w:pPr>
      <w:r w:rsidRPr="000D479E">
        <w:rPr>
          <w:sz w:val="20"/>
          <w:szCs w:val="20"/>
        </w:rPr>
        <w:t>Proto i ten strom, protože působil ono rozeznávání, jedlo-li se z něho proti zákazu, obdržel odtud jméno, takže byl nazván stromem vědění dobrého a zlého. Jakmile se totiž okusí obtíže nemoci, tu i lahodnost zdraví je zřejmější. Tedy „poznali, že jsou nazí", t. j. svlečeni z té milosti, jež působila, že se za tělesnou nahotu nehanbili, dokud jejich mysli ne</w:t>
      </w:r>
      <w:r w:rsidRPr="000D479E">
        <w:rPr>
          <w:sz w:val="20"/>
          <w:szCs w:val="20"/>
        </w:rPr>
        <w:softHyphen/>
        <w:t>odporoval žádný zákon hříchu. Poznali tedy to, co nepoznati pro ně bylo lepší, kdyby věříce Bohu a poslouchajíce ho nespáchali věc, která jim dala okusit, jak škodí nevěra a neposlušnost.</w:t>
      </w:r>
    </w:p>
    <w:p w:rsidR="00020FD0" w:rsidRPr="000D479E" w:rsidRDefault="00020FD0" w:rsidP="00020FD0">
      <w:pPr>
        <w:rPr>
          <w:sz w:val="20"/>
          <w:szCs w:val="20"/>
        </w:rPr>
      </w:pPr>
      <w:r w:rsidRPr="000D479E">
        <w:rPr>
          <w:sz w:val="20"/>
          <w:szCs w:val="20"/>
        </w:rPr>
        <w:t>Proto, zahanbeni neposlušností svého těla, jakoby svědeckým trestem své vlastní neposlušnosti, „sešili fíkové listí a urobili si zástěrky", t. j. pod-pásky na přirození. Někteří překladatelé totiž užili slova „podpásky". Mi</w:t>
      </w:r>
      <w:r w:rsidRPr="000D479E">
        <w:rPr>
          <w:sz w:val="20"/>
          <w:szCs w:val="20"/>
        </w:rPr>
        <w:softHyphen/>
        <w:t>moto „campestria" (zástěrky) je sice slovo latinské, ale utvořené odtud, že si jím zakrývali pohlaví jinoši, kteří cvičili nazí na cvičišti („campus"); proto se muži takto opásaní běžně nazývají „campestrati". Tedy to, co bylo proti vůli, odsouzené za hřích neposlušnosti, neposlušně chtíčem vzněcováno, to stydlivost cudně zakrývala.</w:t>
      </w:r>
    </w:p>
    <w:p w:rsidR="00020FD0" w:rsidRPr="000D479E" w:rsidRDefault="00020FD0" w:rsidP="00020FD0">
      <w:pPr>
        <w:rPr>
          <w:sz w:val="20"/>
          <w:szCs w:val="20"/>
        </w:rPr>
      </w:pPr>
      <w:r w:rsidRPr="000D479E">
        <w:rPr>
          <w:sz w:val="20"/>
          <w:szCs w:val="20"/>
        </w:rPr>
        <w:t>Od té doby všechny národy, protože pocházejí z toho rodu, mají vro</w:t>
      </w:r>
      <w:r w:rsidRPr="000D479E">
        <w:rPr>
          <w:sz w:val="20"/>
          <w:szCs w:val="20"/>
        </w:rPr>
        <w:softHyphen/>
        <w:t>zenou potřebu svou hanbu zakrývati, ba dokonce někteří barbaři těch částí těla neobnažují ani v lázních, ale koupají se s jejich rouškou. Také někteří nazí filosofové ve stinných samotách Indie, zvaní proto gymno-sofisté, berou si přes pohlaví roušky, kterých na ostatních údech nemají.</w:t>
      </w:r>
    </w:p>
    <w:p w:rsidR="00020FD0" w:rsidRPr="00190EC8" w:rsidRDefault="00020FD0" w:rsidP="00020FD0">
      <w:pPr>
        <w:rPr>
          <w:color w:val="0000FF"/>
          <w:sz w:val="20"/>
          <w:szCs w:val="20"/>
        </w:rPr>
      </w:pPr>
      <w:r w:rsidRPr="00190EC8">
        <w:rPr>
          <w:color w:val="0000FF"/>
          <w:sz w:val="20"/>
          <w:szCs w:val="20"/>
        </w:rPr>
        <w:t>18. O studu při obcování, nejen sprostém, ale i manželském.</w:t>
      </w:r>
    </w:p>
    <w:p w:rsidR="00020FD0" w:rsidRPr="000D479E" w:rsidRDefault="00020FD0" w:rsidP="00020FD0">
      <w:pPr>
        <w:rPr>
          <w:sz w:val="20"/>
          <w:szCs w:val="20"/>
        </w:rPr>
      </w:pPr>
      <w:r w:rsidRPr="000D479E">
        <w:rPr>
          <w:sz w:val="20"/>
          <w:szCs w:val="20"/>
        </w:rPr>
        <w:t>Avšak co se týče skutku, který se tímto chtíčem uskutečňuje, nejen při všech cizoložstvích, při nichž se vyhledává skryté místo k úniku před lid</w:t>
      </w:r>
      <w:r w:rsidRPr="000D479E">
        <w:rPr>
          <w:sz w:val="20"/>
          <w:szCs w:val="20"/>
        </w:rPr>
        <w:softHyphen/>
        <w:t>ským soudem, ale i při styku s nevěstkami, kteroužto hanebnost pozem</w:t>
      </w:r>
      <w:r w:rsidRPr="000D479E">
        <w:rPr>
          <w:sz w:val="20"/>
          <w:szCs w:val="20"/>
        </w:rPr>
        <w:softHyphen/>
        <w:t>ská obec dovolila: třebaže se koná něco, co žádný zákon té obce netrestá, přece i dovolená a beztrestná rozkoš se vyhýbá zraku veřejnosti, a dík při</w:t>
      </w:r>
      <w:r w:rsidRPr="000D479E">
        <w:rPr>
          <w:sz w:val="20"/>
          <w:szCs w:val="20"/>
        </w:rPr>
        <w:softHyphen/>
        <w:t>rozenému ostychu mají i nevěstince postaráno o ústraní, a spíše dovedla nepočestnost zůstati bez pout zapovědí, nežli nestoudnost zrušiti skrýše této hanebnosti. I hanebníci ji nazývají hanebností, a třebaže ji milují,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47</w:t>
      </w:r>
      <w:r w:rsidRPr="000D479E">
        <w:rPr>
          <w:sz w:val="20"/>
          <w:szCs w:val="20"/>
        </w:rPr>
        <w:fldChar w:fldCharType="end"/>
      </w:r>
    </w:p>
    <w:p w:rsidR="00020FD0" w:rsidRPr="000D479E" w:rsidRDefault="00020FD0" w:rsidP="00020FD0">
      <w:pPr>
        <w:rPr>
          <w:sz w:val="20"/>
          <w:szCs w:val="20"/>
        </w:rPr>
      </w:pPr>
      <w:r w:rsidRPr="000D479E">
        <w:rPr>
          <w:sz w:val="20"/>
          <w:szCs w:val="20"/>
        </w:rPr>
        <w:t>netroufají šiji stavět na odiv. A což obcování manželské, které se podle pra</w:t>
      </w:r>
      <w:r w:rsidRPr="000D479E">
        <w:rPr>
          <w:sz w:val="20"/>
          <w:szCs w:val="20"/>
        </w:rPr>
        <w:softHyphen/>
        <w:t>videl manželských zákonů děje za účelem zplození dítek: nepotřebuje i ono, ač je dovolené a počestné, ložnice bez svědků? Neposílá pryč všechny sluhy, ba i starosvaty, a všechny, kdo směli z jakékoli potřeby vstou</w:t>
      </w:r>
      <w:r w:rsidRPr="000D479E">
        <w:rPr>
          <w:sz w:val="20"/>
          <w:szCs w:val="20"/>
        </w:rPr>
        <w:softHyphen/>
        <w:t>pit -ještě než se začne manžel s manželkou mazlit? A kdežto, jak praví také kterýsi „římského jazyka mistr největší" (Lucanus, Fars. VII. 62), všecky správné skutky chtějí být umístěny ve světle (Cicero, Tusc. II. 26,64), t. j. chtějí být poznány: tento správný skutek chce být poznán tak, že se nic</w:t>
      </w:r>
      <w:r w:rsidRPr="000D479E">
        <w:rPr>
          <w:sz w:val="20"/>
          <w:szCs w:val="20"/>
        </w:rPr>
        <w:softHyphen/>
        <w:t>méně stydí býti spatřen. Kdo by nevěděl, co spolu manželé dělají, aby zplo</w:t>
      </w:r>
      <w:r w:rsidRPr="000D479E">
        <w:rPr>
          <w:sz w:val="20"/>
          <w:szCs w:val="20"/>
        </w:rPr>
        <w:softHyphen/>
      </w:r>
      <w:r w:rsidRPr="000D479E">
        <w:rPr>
          <w:sz w:val="20"/>
          <w:szCs w:val="20"/>
        </w:rPr>
        <w:lastRenderedPageBreak/>
        <w:t>dili děti? Vždyť muži se žení s takovou velikou okázalostí jen proto, aby to dělali; a přece, když se dělá to, co má děti přivést na svět, nesmějí býti toho svědky ani děti, jestliže některé z toho už vzešly. Neboť tento správný sku</w:t>
      </w:r>
      <w:r w:rsidRPr="000D479E">
        <w:rPr>
          <w:sz w:val="20"/>
          <w:szCs w:val="20"/>
        </w:rPr>
        <w:softHyphen/>
        <w:t>tek si žádá ke svému poznání světla duší tak, že se nicméně vyhýbá světlu očí. Jak to přijde, ne-li proto, že to, co je od přirozenosti počestné, se koná tak, že je s tím za trest spojeno to, za co se člověk stydí?</w:t>
      </w:r>
    </w:p>
    <w:p w:rsidR="00020FD0" w:rsidRPr="00190EC8" w:rsidRDefault="00020FD0" w:rsidP="00020FD0">
      <w:pPr>
        <w:rPr>
          <w:color w:val="0000FF"/>
          <w:sz w:val="20"/>
          <w:szCs w:val="20"/>
        </w:rPr>
      </w:pPr>
      <w:r w:rsidRPr="00190EC8">
        <w:rPr>
          <w:color w:val="0000FF"/>
          <w:sz w:val="20"/>
          <w:szCs w:val="20"/>
        </w:rPr>
        <w:t>19. Ze v onom zdravém stavu před hříchem neměly místa hněv a chtíč, které se v člověku ozývají tak neřestně, že je nutno držet je na uzdě moudrostí.</w:t>
      </w:r>
    </w:p>
    <w:p w:rsidR="00020FD0" w:rsidRPr="000D479E" w:rsidRDefault="00020FD0" w:rsidP="00020FD0">
      <w:pPr>
        <w:rPr>
          <w:sz w:val="20"/>
          <w:szCs w:val="20"/>
        </w:rPr>
      </w:pPr>
      <w:r w:rsidRPr="000D479E">
        <w:rPr>
          <w:sz w:val="20"/>
          <w:szCs w:val="20"/>
        </w:rPr>
        <w:t>Proto i ti filosové, kteří se dostali blíže k pravdě, doznali, že hněv a chtíč jsou neřestné složky ducha, protože jsou bouřlivě a nezřízeně puzeny i k páchání toho, co moudrost zapovídá, a potřebují tudíž nadvlády mysli a rozumu. Tuto třetí složku ducha si představují jaksi umístěnu k jejich ovládání v jakési tvrzi, takže, jestliže ona vládne a ony slouží, může být v člověku veskrze zachována spravedlnost. Tedy tyto složky, které jsou podle jejich doznání neřestné i u člověka moudrého a ukázněného, takže je mysl musí vší silou zadržovat a odvracet od věcí, k nimž jsou nespra</w:t>
      </w:r>
      <w:r w:rsidRPr="000D479E">
        <w:rPr>
          <w:sz w:val="20"/>
          <w:szCs w:val="20"/>
        </w:rPr>
        <w:softHyphen/>
        <w:t>vedlivě puzeny, a pouštět je k tomu, co je zákonem moudrosti dovoleno (na př. hněv k vykonávání spravedlivého trestu, nebo chtíč k úkonu zplo</w:t>
      </w:r>
      <w:r w:rsidRPr="000D479E">
        <w:rPr>
          <w:sz w:val="20"/>
          <w:szCs w:val="20"/>
        </w:rPr>
        <w:softHyphen/>
        <w:t>zení potomstva) - tyto složky, pravím, v ráji před hříchem neřestné ne</w:t>
      </w:r>
      <w:r w:rsidRPr="000D479E">
        <w:rPr>
          <w:sz w:val="20"/>
          <w:szCs w:val="20"/>
        </w:rPr>
        <w:softHyphen/>
        <w:t>byly. Nebyly totiž k ničemu puzeny proti správné vůli, takže by bylo nutno je držet jakoby na uzdě řídícího rozumu. Neboť jestliže se nyní tak ozývají a jestliže jsou lidmi ukázněnými, spravedlivými a zbožnými ovlá</w:t>
      </w:r>
      <w:r w:rsidRPr="000D479E">
        <w:rPr>
          <w:sz w:val="20"/>
          <w:szCs w:val="20"/>
        </w:rPr>
        <w:softHyphen/>
        <w:t>dány, jednou lehčeji, po druhé tíže, přece však krocením a bojem: není to jistě zdravý stav na základě přírody, ale chorobný, pocházející z viny.</w:t>
      </w:r>
    </w:p>
    <w:p w:rsidR="00020FD0" w:rsidRPr="000D479E" w:rsidRDefault="00020FD0" w:rsidP="00020FD0">
      <w:pPr>
        <w:rPr>
          <w:sz w:val="20"/>
          <w:szCs w:val="20"/>
        </w:rPr>
      </w:pPr>
      <w:r w:rsidRPr="000D479E">
        <w:rPr>
          <w:sz w:val="20"/>
          <w:szCs w:val="20"/>
        </w:rPr>
        <w:t>Avšak projevy hněvu a jiných vášní v kterýchkoli slovech i skutcích ne</w:t>
      </w:r>
      <w:r w:rsidRPr="000D479E">
        <w:rPr>
          <w:sz w:val="20"/>
          <w:szCs w:val="20"/>
        </w:rPr>
        <w:softHyphen/>
        <w:t>skrývá stud tím způsobem, jako úkony chtíče, jež se uskutečňují pohlav</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48</w:t>
      </w:r>
      <w:r w:rsidRPr="000D479E">
        <w:rPr>
          <w:sz w:val="20"/>
          <w:szCs w:val="20"/>
        </w:rPr>
        <w:fldChar w:fldCharType="end"/>
      </w:r>
    </w:p>
    <w:p w:rsidR="00020FD0" w:rsidRPr="000D479E" w:rsidRDefault="00020FD0" w:rsidP="00020FD0">
      <w:pPr>
        <w:rPr>
          <w:sz w:val="20"/>
          <w:szCs w:val="20"/>
        </w:rPr>
      </w:pPr>
      <w:r w:rsidRPr="000D479E">
        <w:rPr>
          <w:sz w:val="20"/>
          <w:szCs w:val="20"/>
        </w:rPr>
        <w:t>nimi údy; a co je toho příčinou, ne-li to, že při jiných úkonech neuvádějí tělesné údy v pohyb ty vášně, nýbrž vůle, když jim dá souhlas, ana je v je</w:t>
      </w:r>
      <w:r w:rsidRPr="000D479E">
        <w:rPr>
          <w:sz w:val="20"/>
          <w:szCs w:val="20"/>
        </w:rPr>
        <w:softHyphen/>
        <w:t>jich užívání naprostou vládkyní! Vždyť kdokoli v hněvu vyřkne slovo nebo také někoho uhodí, nemohl by to udělat, kdyby se jazyk i ruka ne</w:t>
      </w:r>
      <w:r w:rsidRPr="000D479E">
        <w:rPr>
          <w:sz w:val="20"/>
          <w:szCs w:val="20"/>
        </w:rPr>
        <w:softHyphen/>
        <w:t>pohnuly jaksi z rozkazu vůle; tyto údy jsou uváděny v pohyb touže vůlí, i když žádného hněvu není. Naopak na pohlavní části těla si chtíč jaksi vynahradil právo tak, že se nemohou hnout, nebude-li jeho a nevzbudí-li se on, ať už sám nebo na podráždění. To je to, co budí stud, to je to, proč se člověk s ruměncem vyhýbá zraku diváků; a spíše snese množství svědků, když se nespravedlivě na druhého hněvá, než třebas jediného di</w:t>
      </w:r>
      <w:r w:rsidRPr="000D479E">
        <w:rPr>
          <w:sz w:val="20"/>
          <w:szCs w:val="20"/>
        </w:rPr>
        <w:softHyphen/>
        <w:t>váka, když spravedlivě obcuje s manželkou.</w:t>
      </w:r>
    </w:p>
    <w:p w:rsidR="00020FD0" w:rsidRPr="00190EC8" w:rsidRDefault="00020FD0" w:rsidP="00020FD0">
      <w:pPr>
        <w:rPr>
          <w:color w:val="0000FF"/>
          <w:sz w:val="20"/>
          <w:szCs w:val="20"/>
        </w:rPr>
      </w:pPr>
      <w:r w:rsidRPr="00190EC8">
        <w:rPr>
          <w:color w:val="0000FF"/>
          <w:sz w:val="20"/>
          <w:szCs w:val="20"/>
        </w:rPr>
        <w:t>20. O bludné nestydatosti kyniků.</w:t>
      </w:r>
    </w:p>
    <w:p w:rsidR="00020FD0" w:rsidRPr="000D479E" w:rsidRDefault="00020FD0" w:rsidP="00020FD0">
      <w:pPr>
        <w:rPr>
          <w:sz w:val="20"/>
          <w:szCs w:val="20"/>
        </w:rPr>
      </w:pPr>
      <w:r w:rsidRPr="000D479E">
        <w:rPr>
          <w:sz w:val="20"/>
          <w:szCs w:val="20"/>
        </w:rPr>
        <w:t>Toho si nepovšimli ti psí filosofové, t. j. kynikové, metajíce lidskému studu ve tvář mínění nejiné nežli psí, t. j. nečisté a nestydaté. Ze prý, pro</w:t>
      </w:r>
      <w:r w:rsidRPr="000D479E">
        <w:rPr>
          <w:sz w:val="20"/>
          <w:szCs w:val="20"/>
        </w:rPr>
        <w:softHyphen/>
        <w:t>tože to, co se koná s manželkou, je spravedlivé, nemá se člověk stydět ko-nati to veřejně a nemá se manželskému obcování vyhýbat ani na ulici nebo na kterékoli cestě.</w:t>
      </w:r>
    </w:p>
    <w:p w:rsidR="00020FD0" w:rsidRPr="000D479E" w:rsidRDefault="00020FD0" w:rsidP="00020FD0">
      <w:pPr>
        <w:rPr>
          <w:sz w:val="20"/>
          <w:szCs w:val="20"/>
        </w:rPr>
      </w:pPr>
      <w:r w:rsidRPr="000D479E">
        <w:rPr>
          <w:sz w:val="20"/>
          <w:szCs w:val="20"/>
        </w:rPr>
        <w:t>Přesto přirozený stud zvítězil nad tímto bludným domněním. Neboť se sice vypravuje, že to kdysi dělal chlubivý Diogenes, soudě, že jeho sekta bude tím slovutnější, čím znamenitěji se jeho nestoudnost vtiskne v lidskou paměť; a později to přece kynikové přestali dělat, a spíše docí</w:t>
      </w:r>
      <w:r w:rsidRPr="000D479E">
        <w:rPr>
          <w:sz w:val="20"/>
          <w:szCs w:val="20"/>
        </w:rPr>
        <w:softHyphen/>
        <w:t>lil stud toho, aby se lidé lidí styděli, nežli blud toho, aby se lidé snažili být podobni psům. Proto si také myslím, že ten nebo ti, kdo prý to dě</w:t>
      </w:r>
      <w:r w:rsidRPr="000D479E">
        <w:rPr>
          <w:sz w:val="20"/>
          <w:szCs w:val="20"/>
        </w:rPr>
        <w:softHyphen/>
        <w:t>lali, spíše ukazovali lidem, nevědoucím, co se pod pláštěm dělá, obcovací pohyby, nežli že by se pod tíhou lidského pohledu byla mohla ta rozkoš uskutečnit. Vždyť ti filosofové se nestyděli býti spatřeni, ani se chystají k souloži tam, kde by se sám chtíč styděl povstati. I nyní ještě vídáme ky-nické filosofy; jsou to totiž ti, kteří se nejen odívají řeckým pláštěm, ale dokonce nosí hůl; leč nikdo z nich si to netroufá dělat; a kdyby se toho byli někteří odvážili, lidé by je jistě - neříkám uházeli kamením, ale upli-vali slinami.</w:t>
      </w:r>
    </w:p>
    <w:p w:rsidR="00020FD0" w:rsidRPr="000D479E" w:rsidRDefault="00020FD0" w:rsidP="00020FD0">
      <w:pPr>
        <w:rPr>
          <w:sz w:val="20"/>
          <w:szCs w:val="20"/>
        </w:rPr>
      </w:pPr>
      <w:r w:rsidRPr="000D479E">
        <w:rPr>
          <w:sz w:val="20"/>
          <w:szCs w:val="20"/>
        </w:rPr>
        <w:t>Stydí se tedy bezpochyby lidská přirozenost za tento chtíč a právem se stydí. Vždyť v jeho neposlušnosti, která pohlavní údy podřídila pouze jeho vlastním hnutím a vyrvala je z moci vůle, projevuje se dosti, jak byla pokutována ona první neposlušnost člověka; to se vhodně projevilo právě na té části, kterou se plodí ta přirozenost, jež se oním prvým a ve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49</w:t>
      </w:r>
      <w:r w:rsidRPr="000D479E">
        <w:rPr>
          <w:sz w:val="20"/>
          <w:szCs w:val="20"/>
        </w:rPr>
        <w:fldChar w:fldCharType="end"/>
      </w:r>
    </w:p>
    <w:p w:rsidR="00020FD0" w:rsidRPr="000D479E" w:rsidRDefault="00020FD0" w:rsidP="00020FD0">
      <w:pPr>
        <w:rPr>
          <w:sz w:val="20"/>
          <w:szCs w:val="20"/>
        </w:rPr>
      </w:pPr>
      <w:r w:rsidRPr="000D479E">
        <w:rPr>
          <w:sz w:val="20"/>
          <w:szCs w:val="20"/>
        </w:rPr>
        <w:t>likým hříchem změnila k horšímu; a z jeho vazby nemůže být zachráněn nikdo, není-li Boží milostí v jednotlivcích očištěno to, co bylo ke spo</w:t>
      </w:r>
      <w:r w:rsidRPr="000D479E">
        <w:rPr>
          <w:sz w:val="20"/>
          <w:szCs w:val="20"/>
        </w:rPr>
        <w:softHyphen/>
        <w:t>lečné zkáze spácháno, dokud byli v jednom všichni, a Boží spravedlností potrestáno.</w:t>
      </w:r>
    </w:p>
    <w:p w:rsidR="00020FD0" w:rsidRPr="00190EC8" w:rsidRDefault="00020FD0" w:rsidP="00020FD0">
      <w:pPr>
        <w:rPr>
          <w:color w:val="0000FF"/>
          <w:sz w:val="20"/>
          <w:szCs w:val="20"/>
        </w:rPr>
      </w:pPr>
      <w:r w:rsidRPr="00190EC8">
        <w:rPr>
          <w:color w:val="0000FF"/>
          <w:sz w:val="20"/>
          <w:szCs w:val="20"/>
        </w:rPr>
        <w:t>21. O požehnání k hojnému rozplození lidstva, daném před hříchem,</w:t>
      </w:r>
    </w:p>
    <w:p w:rsidR="00020FD0" w:rsidRPr="000D479E" w:rsidRDefault="00020FD0" w:rsidP="00020FD0">
      <w:pPr>
        <w:rPr>
          <w:sz w:val="20"/>
          <w:szCs w:val="20"/>
        </w:rPr>
      </w:pPr>
      <w:r w:rsidRPr="000D479E">
        <w:rPr>
          <w:sz w:val="20"/>
          <w:szCs w:val="20"/>
        </w:rPr>
        <w:t>jež pád nezrušil a k němuž se připojil chorobný chtíč.</w:t>
      </w:r>
    </w:p>
    <w:p w:rsidR="00020FD0" w:rsidRPr="000D479E" w:rsidRDefault="00020FD0" w:rsidP="00020FD0">
      <w:pPr>
        <w:rPr>
          <w:sz w:val="20"/>
          <w:szCs w:val="20"/>
        </w:rPr>
      </w:pPr>
      <w:r w:rsidRPr="000D479E">
        <w:rPr>
          <w:sz w:val="20"/>
          <w:szCs w:val="20"/>
        </w:rPr>
        <w:t>Nesmíme tedy věřit, že slova Božího požehnání: „Rosťte a množte se a naplňte zemi" (Gen. 1,28) by se bývala naplnila pomocí tohoto chtíče, za který se oni manželé v ráji styděli tolik, že si údy zakryli. Tento chtíč vznikl totiž až po hříchu; po hříchu ho pocítila přirozenost, jíž tělo dříve všestranně sloužilo, cudná i po ztrátě své moci - zpozorovala ho, zasty</w:t>
      </w:r>
      <w:r w:rsidRPr="000D479E">
        <w:rPr>
          <w:sz w:val="20"/>
          <w:szCs w:val="20"/>
        </w:rPr>
        <w:softHyphen/>
        <w:t>děla se a zakryla jej. Leč ono svatební požehnání, aby manželé rostli a množili se a naplnili zemi, třebaže zůstalo i vinníkům, přece bylo dáno dříve, než se provinili; to aby se poznalo, že plození dítek je chloubou manželství, nikoliv pokutou za hřích. Nynější lidé však, neznajíce ve sku</w:t>
      </w:r>
      <w:r w:rsidRPr="000D479E">
        <w:rPr>
          <w:sz w:val="20"/>
          <w:szCs w:val="20"/>
        </w:rPr>
        <w:softHyphen/>
        <w:t>tečnosti toho rajského štěstí, myslí, že dítky se nemohly rodit jinak než po</w:t>
      </w:r>
      <w:r w:rsidRPr="000D479E">
        <w:rPr>
          <w:sz w:val="20"/>
          <w:szCs w:val="20"/>
        </w:rPr>
        <w:softHyphen/>
        <w:t>mocí toho, čeho okusili, t. j. pomocí chtíče, za který, jak vidíme, se stydí i samo počestné manželství; jedni totiž vůbec neuznávají božských Písem, podle nichž se za nahotu zastyděli a hanbu si zakryli, ba nevěrecky se jim vysmívají; druzí zaseje sice uznávají a ctí, ale výrok „Rosťte a množte se" nevykládají ve smyslu tělesné plodnosti, protože existuje jeden takový vý</w:t>
      </w:r>
      <w:r w:rsidRPr="000D479E">
        <w:rPr>
          <w:sz w:val="20"/>
          <w:szCs w:val="20"/>
        </w:rPr>
        <w:softHyphen/>
        <w:t xml:space="preserve">rok, týkající se </w:t>
      </w:r>
      <w:r w:rsidRPr="000D479E">
        <w:rPr>
          <w:sz w:val="20"/>
          <w:szCs w:val="20"/>
        </w:rPr>
        <w:lastRenderedPageBreak/>
        <w:t>duše: „Rozmnožíš mne v mé duši ve ctnosti" (Z. 137,3) " takže v následujících slovech Genese „A naplňte zemi a ovládněte ji" zemí rozumějí tělo, jež svou přítomností naplňuje duše a nad nímž vládne pře</w:t>
      </w:r>
      <w:r w:rsidRPr="000D479E">
        <w:rPr>
          <w:sz w:val="20"/>
          <w:szCs w:val="20"/>
        </w:rPr>
        <w:softHyphen/>
        <w:t>devším tehdy, když se rozmnožuje ve ctnosti; že však prý tělesné plody, právě tak jako nyní, ani tehdy se nemohly rodit beze chtíče, jenž vzešel, byl zjištěn, vzbudil stud a byl zahalen po hříchu, a že by se byly ani ne</w:t>
      </w:r>
      <w:r w:rsidRPr="000D479E">
        <w:rPr>
          <w:sz w:val="20"/>
          <w:szCs w:val="20"/>
        </w:rPr>
        <w:softHyphen/>
        <w:t>zrodily v ráji, nýbrž venku, jak se i skutečně stalo. Neboť jakmile z něho byli vyhnáni, spojili se ke zplození dítek a zplodili je.</w:t>
      </w:r>
    </w:p>
    <w:p w:rsidR="00020FD0" w:rsidRPr="00190EC8" w:rsidRDefault="00020FD0" w:rsidP="00020FD0">
      <w:pPr>
        <w:rPr>
          <w:color w:val="0000FF"/>
          <w:sz w:val="20"/>
          <w:szCs w:val="20"/>
        </w:rPr>
      </w:pPr>
      <w:r w:rsidRPr="00190EC8">
        <w:rPr>
          <w:color w:val="0000FF"/>
          <w:sz w:val="20"/>
          <w:szCs w:val="20"/>
        </w:rPr>
        <w:t>22. O manželském svazku, jejž Bůh na počátku ustanovil a požehnal.</w:t>
      </w:r>
    </w:p>
    <w:p w:rsidR="00020FD0" w:rsidRPr="000D479E" w:rsidRDefault="00020FD0" w:rsidP="00020FD0">
      <w:pPr>
        <w:rPr>
          <w:sz w:val="20"/>
          <w:szCs w:val="20"/>
        </w:rPr>
      </w:pPr>
      <w:r w:rsidRPr="000D479E">
        <w:rPr>
          <w:sz w:val="20"/>
          <w:szCs w:val="20"/>
        </w:rPr>
        <w:t>My však na žádný způsob nepochybujeme, že jestliže podle Božího po</w:t>
      </w:r>
      <w:r w:rsidRPr="000D479E">
        <w:rPr>
          <w:sz w:val="20"/>
          <w:szCs w:val="20"/>
        </w:rPr>
        <w:softHyphen/>
        <w:t>žehnání rosteme a množíme se a plníme zemi, je to darem manželství, jež Bůh na počátku před hříchem ustanovil, stvořiv muže a ženu, po</w:t>
      </w:r>
      <w:r w:rsidRPr="000D479E">
        <w:rPr>
          <w:sz w:val="20"/>
          <w:szCs w:val="20"/>
        </w:rPr>
        <w:softHyphen/>
        <w:t>hlaví, zřejmé jistě na těle. Vždyť k tomuto Božímu skutku se pojí i samo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50</w:t>
      </w:r>
      <w:r w:rsidRPr="000D479E">
        <w:rPr>
          <w:sz w:val="20"/>
          <w:szCs w:val="20"/>
        </w:rPr>
        <w:fldChar w:fldCharType="end"/>
      </w:r>
    </w:p>
    <w:p w:rsidR="00020FD0" w:rsidRPr="000D479E" w:rsidRDefault="00020FD0" w:rsidP="00020FD0">
      <w:pPr>
        <w:rPr>
          <w:sz w:val="20"/>
          <w:szCs w:val="20"/>
        </w:rPr>
      </w:pPr>
      <w:r w:rsidRPr="000D479E">
        <w:rPr>
          <w:sz w:val="20"/>
          <w:szCs w:val="20"/>
        </w:rPr>
        <w:t>požehnání. Neboť jakmile Písmo pravilo: „Jako muže a ženu je stvořil", ihned dodalo: „A požehnal jim Bůh, řka: Rosťte a množte se a naplňte zemi a podmaňte ji", atd. To všechno lze ne zrovna nemístně chápat ve smyslu duchovním; přesto nelze rozlišení muže a ženy vykládat jako ně</w:t>
      </w:r>
      <w:r w:rsidRPr="000D479E">
        <w:rPr>
          <w:sz w:val="20"/>
          <w:szCs w:val="20"/>
        </w:rPr>
        <w:softHyphen/>
        <w:t>jaké podobenství také u jediného člověka, že totiž něco jiného v něm vede a něco jiného jest vedeno; ale právě jako je naprosto jasné, že muž a žena byli stvořeni v tělech různého pohlaví, je naprosto nesmyslné po</w:t>
      </w:r>
      <w:r w:rsidRPr="000D479E">
        <w:rPr>
          <w:sz w:val="20"/>
          <w:szCs w:val="20"/>
        </w:rPr>
        <w:softHyphen/>
        <w:t>pírat, že byli stvořeni tak, aby rostli a množili se a naplnili zemi ploze</w:t>
      </w:r>
      <w:r w:rsidRPr="000D479E">
        <w:rPr>
          <w:sz w:val="20"/>
          <w:szCs w:val="20"/>
        </w:rPr>
        <w:softHyphen/>
        <w:t>ním potomstva.</w:t>
      </w:r>
    </w:p>
    <w:p w:rsidR="00020FD0" w:rsidRPr="000D479E" w:rsidRDefault="00020FD0" w:rsidP="00020FD0">
      <w:pPr>
        <w:rPr>
          <w:sz w:val="20"/>
          <w:szCs w:val="20"/>
        </w:rPr>
      </w:pPr>
      <w:r w:rsidRPr="000D479E">
        <w:rPr>
          <w:sz w:val="20"/>
          <w:szCs w:val="20"/>
        </w:rPr>
        <w:t>Vždyť když byl Pán otázán, zdali je dovoleno propustit manželku z kterékoli příčiny, protože pro tvrdost srdce Israelitů dovolil Mojžíš dáti list zapuzení: netýkala se jeho odpověď ducha, který vládne, a těla, které poslouchá, ani rozumné duše, která vede, a nerozumné žádosti, která se dává vésti, ani rozjímavé ctnosti, která je vyšší, a činné, která je podří</w:t>
      </w:r>
      <w:r w:rsidRPr="000D479E">
        <w:rPr>
          <w:sz w:val="20"/>
          <w:szCs w:val="20"/>
        </w:rPr>
        <w:softHyphen/>
        <w:t>zena, ani rozumu mysli a smyslu těla - nýbrž promluvil výslovně o man</w:t>
      </w:r>
      <w:r w:rsidRPr="000D479E">
        <w:rPr>
          <w:sz w:val="20"/>
          <w:szCs w:val="20"/>
        </w:rPr>
        <w:softHyphen/>
        <w:t>želském svazku, jenž navzájem poutá obě pohlaví: „Nečetli jste, že ten, který na počátku stvořil, stvořil je mužem a ženou a řekl: Proto opustí člověk otce i matku a přidrží se manželky své, a budou dva v těle jednom? Nejsou tedy již dva, nýbrž jedno tělo. Co tedy Bůh spojil, člověk neroz</w:t>
      </w:r>
      <w:r w:rsidRPr="000D479E">
        <w:rPr>
          <w:sz w:val="20"/>
          <w:szCs w:val="20"/>
        </w:rPr>
        <w:softHyphen/>
        <w:t>lučuj" (Mat. 19,4 n). Je tedy jisto, že muž a žena byli na počátku stvořeni tak, jak nyní vidíme a známe dva lidi různého pohlaví, že však se nazý</w:t>
      </w:r>
      <w:r w:rsidRPr="000D479E">
        <w:rPr>
          <w:sz w:val="20"/>
          <w:szCs w:val="20"/>
        </w:rPr>
        <w:softHyphen/>
        <w:t>vají jedním buďto pro svoje spojení nebo pro původ ženy, která byla stvo</w:t>
      </w:r>
      <w:r w:rsidRPr="000D479E">
        <w:rPr>
          <w:sz w:val="20"/>
          <w:szCs w:val="20"/>
        </w:rPr>
        <w:softHyphen/>
        <w:t>řena z mužova boku. Vždyť i apoštol, když napomíná muže, aby svoje manželky milovali, činí tak pomocí tohoto prvního příkladu, který dal při stvoření Bůh (Ef. 5,25; Kol. 3,19).</w:t>
      </w:r>
    </w:p>
    <w:p w:rsidR="00020FD0" w:rsidRPr="00190EC8" w:rsidRDefault="00020FD0" w:rsidP="00020FD0">
      <w:pPr>
        <w:rPr>
          <w:color w:val="0000FF"/>
          <w:sz w:val="20"/>
          <w:szCs w:val="20"/>
        </w:rPr>
      </w:pPr>
      <w:r w:rsidRPr="00190EC8">
        <w:rPr>
          <w:color w:val="0000FF"/>
          <w:sz w:val="20"/>
          <w:szCs w:val="20"/>
        </w:rPr>
        <w:t>23. Zdali by se bývalo i v ráji muselo plodit, kdyby byl nikdo nezhřešil, či zda by tam byly rozum a čistota bojovaly proti žáru vášně.</w:t>
      </w:r>
    </w:p>
    <w:p w:rsidR="00020FD0" w:rsidRPr="000D479E" w:rsidRDefault="00020FD0" w:rsidP="00020FD0">
      <w:pPr>
        <w:rPr>
          <w:sz w:val="20"/>
          <w:szCs w:val="20"/>
        </w:rPr>
      </w:pPr>
      <w:r w:rsidRPr="000D479E">
        <w:rPr>
          <w:sz w:val="20"/>
          <w:szCs w:val="20"/>
        </w:rPr>
        <w:t>Praví-li však někdo, že by bývali neobcovali ani neplodili, kdyby byli ne</w:t>
      </w:r>
      <w:r w:rsidRPr="000D479E">
        <w:rPr>
          <w:sz w:val="20"/>
          <w:szCs w:val="20"/>
        </w:rPr>
        <w:softHyphen/>
        <w:t>zhřešili: neříká nic jiného, nežli že hřích člověka byl nutný v zájmu veli</w:t>
      </w:r>
      <w:r w:rsidRPr="000D479E">
        <w:rPr>
          <w:sz w:val="20"/>
          <w:szCs w:val="20"/>
        </w:rPr>
        <w:softHyphen/>
        <w:t>kého počtu svatých. Kdyby totiž nehřešíce zůstali sami, protože - jak tito soudí - by bez hříchu nemohli plodit: pak vskutku byl hřích nutný, aby mohlo být spravedlivých lidí mnoho, ne jenom dva. Je-li protismyslné tomu věřit, je nutno věřiti spíše tomu, že tak veliký počet svatých, jaký stačí k naplnění oné přeblažené obce, by existoval, i kdyby byl nikdo ne</w:t>
      </w:r>
      <w:r w:rsidRPr="000D479E">
        <w:rPr>
          <w:sz w:val="20"/>
          <w:szCs w:val="20"/>
        </w:rPr>
        <w:softHyphen/>
        <w:t>zhřešil - a to stejně velký, jako je nyní skrze Boží milost sbírán mezi hříš</w:t>
      </w:r>
      <w:r w:rsidRPr="000D479E">
        <w:rPr>
          <w:sz w:val="20"/>
          <w:szCs w:val="20"/>
        </w:rPr>
        <w:softHyphen/>
        <w:t>níky, dokud synové tohoto světa plodí a se rodí.</w:t>
      </w:r>
    </w:p>
    <w:p w:rsidR="00020FD0" w:rsidRPr="000D479E" w:rsidRDefault="00020FD0" w:rsidP="00020FD0">
      <w:pPr>
        <w:rPr>
          <w:sz w:val="20"/>
          <w:szCs w:val="20"/>
        </w:rPr>
      </w:pPr>
      <w:r w:rsidRPr="000D479E">
        <w:rPr>
          <w:sz w:val="20"/>
          <w:szCs w:val="20"/>
        </w:rPr>
        <w:t>5i</w:t>
      </w:r>
    </w:p>
    <w:p w:rsidR="00020FD0" w:rsidRPr="000D479E" w:rsidRDefault="00020FD0" w:rsidP="00020FD0">
      <w:pPr>
        <w:rPr>
          <w:sz w:val="20"/>
          <w:szCs w:val="20"/>
        </w:rPr>
      </w:pPr>
      <w:r w:rsidRPr="000D479E">
        <w:rPr>
          <w:sz w:val="20"/>
          <w:szCs w:val="20"/>
        </w:rPr>
        <w:t>A proto ti manželé, hodní rajského štěstí, kdyby bývalo nedošlo k hří</w:t>
      </w:r>
      <w:r w:rsidRPr="000D479E">
        <w:rPr>
          <w:sz w:val="20"/>
          <w:szCs w:val="20"/>
        </w:rPr>
        <w:softHyphen/>
        <w:t>chu, nejenže by byli plodili láskyhodné potomstvo, ale byli by také ne</w:t>
      </w:r>
      <w:r w:rsidRPr="000D479E">
        <w:rPr>
          <w:sz w:val="20"/>
          <w:szCs w:val="20"/>
        </w:rPr>
        <w:softHyphen/>
        <w:t>měli studu hodný chtíč. Ale jak by se to mohlo uskutečnit, to nyní nelze na žádném příkladě ukázat. Přesto se nemá zdát neuvěřitelným, že vůli, které nyní tolik údů slouží, mohl i tento jediný sloužit bez chtíče. Pohy</w:t>
      </w:r>
      <w:r w:rsidRPr="000D479E">
        <w:rPr>
          <w:sz w:val="20"/>
          <w:szCs w:val="20"/>
        </w:rPr>
        <w:softHyphen/>
        <w:t>bujeme přece rukama i nohama, kdy chceme, abychom těmito údy vyko</w:t>
      </w:r>
      <w:r w:rsidRPr="000D479E">
        <w:rPr>
          <w:sz w:val="20"/>
          <w:szCs w:val="20"/>
        </w:rPr>
        <w:softHyphen/>
        <w:t>nali příslušné úkony, bez nejmenšího úsilí, s takovou lehkostí, jak ji po</w:t>
      </w:r>
      <w:r w:rsidRPr="000D479E">
        <w:rPr>
          <w:sz w:val="20"/>
          <w:szCs w:val="20"/>
        </w:rPr>
        <w:softHyphen/>
        <w:t>zorujeme sami u sebe i u jiných, hlavně u mistrů v jakýchkoli hmotných dílech, u nichž slabší a liknavější přirozenost byla ještě vycvičena čilejší pílí; a že ony údy mohly podobně jako ostatní poslušně lidem sloužit za účelem zplození dítek, kdyby nebylo bývalo chtíče, kterým byl potrestán hřích neposlušnosti: tomu bychom nevěřili?</w:t>
      </w:r>
    </w:p>
    <w:p w:rsidR="00020FD0" w:rsidRPr="000D479E" w:rsidRDefault="00020FD0" w:rsidP="00020FD0">
      <w:pPr>
        <w:rPr>
          <w:sz w:val="20"/>
          <w:szCs w:val="20"/>
        </w:rPr>
      </w:pPr>
      <w:r w:rsidRPr="000D479E">
        <w:rPr>
          <w:sz w:val="20"/>
          <w:szCs w:val="20"/>
        </w:rPr>
        <w:t>Cicero v knihách O státě (III. zl. 25), pojednávaje o rozmanitých vlá</w:t>
      </w:r>
      <w:r w:rsidRPr="000D479E">
        <w:rPr>
          <w:sz w:val="20"/>
          <w:szCs w:val="20"/>
        </w:rPr>
        <w:softHyphen/>
        <w:t>dách a přirovnávaje je k lidské přirozenosti, řekl, že pro pohotovou po</w:t>
      </w:r>
      <w:r w:rsidRPr="000D479E">
        <w:rPr>
          <w:sz w:val="20"/>
          <w:szCs w:val="20"/>
        </w:rPr>
        <w:softHyphen/>
        <w:t>slušnost se tělesným údům dávají rozkazy jako synům; že však vadné částky ducha jsou drženy pod přísnější vládou jako otroci. Přirozeným řádem stojí arci duch nad tělem, a přesto sám duch velí tělu snáze nežli sobě. Avšak tento chtíč, který nyní probíráme, se stal o to trapnějším, že vzhledem k němu nevládne duch účinně ani sám sobě, tak aby se mu vů</w:t>
      </w:r>
      <w:r w:rsidRPr="000D479E">
        <w:rPr>
          <w:sz w:val="20"/>
          <w:szCs w:val="20"/>
        </w:rPr>
        <w:softHyphen/>
        <w:t>bec nechtělo, ani naplno tělu, tak aby stydký úd byl uveden v pohyb spíše vůlí nežli chtíčem; kdyby tomu tak bylo, nebyl by stydkým. Nyní se však duch stydí, že tělo, které mu bylo pro nižší přirozenost podří</w:t>
      </w:r>
      <w:r w:rsidRPr="000D479E">
        <w:rPr>
          <w:sz w:val="20"/>
          <w:szCs w:val="20"/>
        </w:rPr>
        <w:softHyphen/>
        <w:t>zeno, mu klade odpor. Klade-li totiž sobě odpor v jiných hnutích, stydí se méně, protože, když je sám sebou přemáhán, přemáhá se sám, i když nezřízeně a neřestné, protože těmi složkami, které se mají podřídit ro</w:t>
      </w:r>
      <w:r w:rsidRPr="000D479E">
        <w:rPr>
          <w:sz w:val="20"/>
          <w:szCs w:val="20"/>
        </w:rPr>
        <w:softHyphen/>
        <w:t>zumu, nicméně složkami svými, a tudíž, jak řečeno, je přemáhán sám se</w:t>
      </w:r>
      <w:r w:rsidRPr="000D479E">
        <w:rPr>
          <w:sz w:val="20"/>
          <w:szCs w:val="20"/>
        </w:rPr>
        <w:softHyphen/>
        <w:t>bou. Neboť přemáhá-li se duch zřízeně, tak aby se nerozumná hnutí podřídila jeho mysli a rozumu, ačli i on je podřízen Bohu: je to chvalné a ctnostné. Přesto je stud menší, když duch sám sebe ve svých nižších částech neposlouchá, nežli když jeho vůli a rozkazu neustupuje tělo, které je od něho odlišné a stojí pod ním a jehož přirozenost bez něho ne</w:t>
      </w:r>
      <w:r w:rsidRPr="000D479E">
        <w:rPr>
          <w:sz w:val="20"/>
          <w:szCs w:val="20"/>
        </w:rPr>
        <w:softHyphen/>
        <w:t>může žít.</w:t>
      </w:r>
    </w:p>
    <w:p w:rsidR="00020FD0" w:rsidRPr="000D479E" w:rsidRDefault="00020FD0" w:rsidP="00020FD0">
      <w:pPr>
        <w:rPr>
          <w:sz w:val="20"/>
          <w:szCs w:val="20"/>
        </w:rPr>
      </w:pPr>
      <w:r w:rsidRPr="000D479E">
        <w:rPr>
          <w:sz w:val="20"/>
          <w:szCs w:val="20"/>
        </w:rPr>
        <w:t>Ale jsou-li drženy pod vládou vůle ostatní údy, bez kterých úd, pod</w:t>
      </w:r>
      <w:r w:rsidRPr="000D479E">
        <w:rPr>
          <w:sz w:val="20"/>
          <w:szCs w:val="20"/>
        </w:rPr>
        <w:softHyphen/>
        <w:t>něcovaný chtíčem proti vůli, svou žádost ukojit nemůže: pak je zacho</w:t>
      </w:r>
      <w:r w:rsidRPr="000D479E">
        <w:rPr>
          <w:sz w:val="20"/>
          <w:szCs w:val="20"/>
        </w:rPr>
        <w:softHyphen/>
        <w:t xml:space="preserve">vána cudnost, aniž libost hříchu povolí, ale že se hřích nedovolí. Tohoto úsilí, tohoto </w:t>
      </w:r>
      <w:r w:rsidRPr="000D479E">
        <w:rPr>
          <w:sz w:val="20"/>
          <w:szCs w:val="20"/>
        </w:rPr>
        <w:lastRenderedPageBreak/>
        <w:t>rozporu, tohoto boje mezi vůlí a chtíčem nebo alespoň se</w:t>
      </w:r>
      <w:r w:rsidRPr="000D479E">
        <w:rPr>
          <w:sz w:val="20"/>
          <w:szCs w:val="20"/>
        </w:rPr>
        <w:softHyphen/>
        <w:t>lhávání chtíče ve službě vůle (kdyby totiž hříšná neposlušnost nebyla po</w:t>
      </w:r>
      <w:r w:rsidRPr="000D479E">
        <w:rPr>
          <w:sz w:val="20"/>
          <w:szCs w:val="20"/>
        </w:rPr>
        <w:softHyphen/>
        <w:t>kutována neposlušností trestající) by bezpochyby u rajské dvojice ne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52</w:t>
      </w:r>
      <w:r w:rsidRPr="000D479E">
        <w:rPr>
          <w:sz w:val="20"/>
          <w:szCs w:val="20"/>
        </w:rPr>
        <w:fldChar w:fldCharType="end"/>
      </w:r>
    </w:p>
    <w:p w:rsidR="00020FD0" w:rsidRPr="000D479E" w:rsidRDefault="00020FD0" w:rsidP="00020FD0">
      <w:pPr>
        <w:rPr>
          <w:sz w:val="20"/>
          <w:szCs w:val="20"/>
        </w:rPr>
      </w:pPr>
      <w:r w:rsidRPr="000D479E">
        <w:rPr>
          <w:sz w:val="20"/>
          <w:szCs w:val="20"/>
        </w:rPr>
        <w:t>bylo, naopak všechny údy by sloužily vůli, jako ostatní. Schrána, k tomu dílu stvořená, by osévala „líchu rodidel" (Vergilius, Georg. III. 136) právě tak, jako nyní ruka zemi; a jestliže dnes, chceme-li o této věci důkladněji pojednati, příčí se tomu stud a nutí s omluvou žádat cudný sluch o pro</w:t>
      </w:r>
      <w:r w:rsidRPr="000D479E">
        <w:rPr>
          <w:sz w:val="20"/>
          <w:szCs w:val="20"/>
        </w:rPr>
        <w:softHyphen/>
        <w:t>minutí, nebylo by k tomu žádné příčiny, naopak řeč by se svobodně vě</w:t>
      </w:r>
      <w:r w:rsidRPr="000D479E">
        <w:rPr>
          <w:sz w:val="20"/>
          <w:szCs w:val="20"/>
        </w:rPr>
        <w:softHyphen/>
        <w:t>novala všemu, čeho se mysl uvažujícího stran těchto údů dotkne, a to bez obavy před sprostotou; ba ani by nebylo slov, kterým bychom říkali „sprostá", nýbrž ať by se o věci cokoli řeklo, bylo by to stejně počestné, jako když mluvíme o jiných částech těla.</w:t>
      </w:r>
    </w:p>
    <w:p w:rsidR="00020FD0" w:rsidRPr="000D479E" w:rsidRDefault="00020FD0" w:rsidP="00020FD0">
      <w:pPr>
        <w:rPr>
          <w:sz w:val="20"/>
          <w:szCs w:val="20"/>
        </w:rPr>
      </w:pPr>
      <w:r w:rsidRPr="000D479E">
        <w:rPr>
          <w:sz w:val="20"/>
          <w:szCs w:val="20"/>
        </w:rPr>
        <w:t>Tedy dostane-Ii se k tomuto spisu někdo necudný, ať se vyhne vině, ni</w:t>
      </w:r>
      <w:r w:rsidRPr="000D479E">
        <w:rPr>
          <w:sz w:val="20"/>
          <w:szCs w:val="20"/>
        </w:rPr>
        <w:softHyphen/>
        <w:t>koli přírodě; ať znamená skutky své hanebnosti, ne slova naší nezbyt</w:t>
      </w:r>
      <w:r w:rsidRPr="000D479E">
        <w:rPr>
          <w:sz w:val="20"/>
          <w:szCs w:val="20"/>
        </w:rPr>
        <w:softHyphen/>
        <w:t>nosti; při těch mi cudný a zbožný čtenář či posluchač lehounko odpustí, jen když vyvracím nevěru, nevyvozuje důkazy z víry ve věci, vymykající se zkušenosti, ale ze smyslů a zkušenosti. Neboť tyto věci čte bez pohor</w:t>
      </w:r>
      <w:r w:rsidRPr="000D479E">
        <w:rPr>
          <w:sz w:val="20"/>
          <w:szCs w:val="20"/>
        </w:rPr>
        <w:softHyphen/>
        <w:t>šení každý, kdo se nehrozí apoštola, kárajícího hrozné mrzkosti žen, které „zaměnily přirozené obcování za protipřirozené" (Řím. 1,26) -zvláště když my nyní nepřipomínáme a nekáráme trestuhodnou oplzlost, jako on, nýbrž vykládajíce podle svých sil fakta při lidském plození, vy</w:t>
      </w:r>
      <w:r w:rsidRPr="000D479E">
        <w:rPr>
          <w:sz w:val="20"/>
          <w:szCs w:val="20"/>
        </w:rPr>
        <w:softHyphen/>
        <w:t>hýbáme se, právě jako on, oplzlým slovům.</w:t>
      </w:r>
    </w:p>
    <w:p w:rsidR="00020FD0" w:rsidRPr="00A70342" w:rsidRDefault="00020FD0" w:rsidP="00020FD0">
      <w:pPr>
        <w:rPr>
          <w:color w:val="0000FF"/>
          <w:sz w:val="20"/>
          <w:szCs w:val="20"/>
        </w:rPr>
      </w:pPr>
      <w:r w:rsidRPr="00A70342">
        <w:rPr>
          <w:color w:val="0000FF"/>
          <w:sz w:val="20"/>
          <w:szCs w:val="20"/>
        </w:rPr>
        <w:t>24. Že lidé, nevinní, zůstávajíce pro záslužnou poslušnost v ráji, by bývali užívali pohlavních údů k plození potomstva právě tak, jako ostatních, podle rozhodování vůle.</w:t>
      </w:r>
    </w:p>
    <w:p w:rsidR="00020FD0" w:rsidRPr="000D479E" w:rsidRDefault="00020FD0" w:rsidP="00020FD0">
      <w:pPr>
        <w:rPr>
          <w:sz w:val="20"/>
          <w:szCs w:val="20"/>
        </w:rPr>
      </w:pPr>
      <w:r w:rsidRPr="000D479E">
        <w:rPr>
          <w:sz w:val="20"/>
          <w:szCs w:val="20"/>
        </w:rPr>
        <w:t>Muž by tedy potomstvo zaséval a žena přijímala, když by toho bylo třeba a nakolik by toho bylo třeba, pohlavními údy, ovládanými vůlí, nikoli podnícenými chtíčem. Vždyť nevládneme po libosti jenom těmi údy, které jsou zpevněny z kostních článků, jako rukama, nohama, prsty; ale když chceme, pohybujeme i těmi, které jsou volně složeny z některých svalů, které hybem a tahem prodlužujeme, zkřivením ohýbáme a staže</w:t>
      </w:r>
      <w:r w:rsidRPr="000D479E">
        <w:rPr>
          <w:sz w:val="20"/>
          <w:szCs w:val="20"/>
        </w:rPr>
        <w:softHyphen/>
        <w:t>ním utužujeme, jako na př. ty, jež vůle, pokud může, uvádí v pohyb v ús</w:t>
      </w:r>
      <w:r w:rsidRPr="000D479E">
        <w:rPr>
          <w:sz w:val="20"/>
          <w:szCs w:val="20"/>
        </w:rPr>
        <w:softHyphen/>
        <w:t>tech a na obličeji. Konečně plíce, nejměkčí ze všech vnitřností - vyjma morek - a právě proto obrněné hrudním košem, mají-li vdechnouti a vy-dechnouti či vydat neb uzpůsobit hlas, slouží vůli člověka, jenž vdechuje, vydechuje, mluví, křičí, zpívá - nejinak než měchy kovářské nebo u var</w:t>
      </w:r>
      <w:r w:rsidRPr="000D479E">
        <w:rPr>
          <w:sz w:val="20"/>
          <w:szCs w:val="20"/>
        </w:rPr>
        <w:softHyphen/>
        <w:t>han. Pomíjím to, že některým zvířatům je od přírody dáno, že pokožkou, pokrývající celé tělo, pocítí-li nutnost něco na kterémkoli jejím místě ode</w:t>
      </w:r>
      <w:r w:rsidRPr="000D479E">
        <w:rPr>
          <w:sz w:val="20"/>
          <w:szCs w:val="20"/>
        </w:rPr>
        <w:softHyphen/>
        <w:t>hnán, pohnou pouze tam, kde to cítí, a to nejen sedící mouchy, ale vy</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53</w:t>
      </w:r>
      <w:r w:rsidRPr="000D479E">
        <w:rPr>
          <w:sz w:val="20"/>
          <w:szCs w:val="20"/>
        </w:rPr>
        <w:fldChar w:fldCharType="end"/>
      </w:r>
    </w:p>
    <w:p w:rsidR="00020FD0" w:rsidRPr="000D479E" w:rsidRDefault="00020FD0" w:rsidP="00020FD0">
      <w:pPr>
        <w:rPr>
          <w:sz w:val="20"/>
          <w:szCs w:val="20"/>
        </w:rPr>
      </w:pPr>
      <w:r w:rsidRPr="000D479E">
        <w:rPr>
          <w:sz w:val="20"/>
          <w:szCs w:val="20"/>
        </w:rPr>
        <w:t>třásají otřesem kůže i zatknutá kopí. A jestliže to člověk neumí: nemohl snad proto Stvořitel dáti ten dar, kterým zvířatům chtěl? Takto se tedy mohl i člověk těšiti také u nižších údů poslušnosti, o kterou přišel svou neposlušností. Vždyť Bohu nebylo těžké, stvořit ho tak, aby v jeho těle bylo uváděno v pohyb výhradně jeho vůlí také to, co nyní uvádí v pohyb výhradně chtíč.</w:t>
      </w:r>
    </w:p>
    <w:p w:rsidR="00020FD0" w:rsidRPr="000D479E" w:rsidRDefault="00020FD0" w:rsidP="00020FD0">
      <w:pPr>
        <w:rPr>
          <w:sz w:val="20"/>
          <w:szCs w:val="20"/>
        </w:rPr>
      </w:pPr>
      <w:r w:rsidRPr="000D479E">
        <w:rPr>
          <w:sz w:val="20"/>
          <w:szCs w:val="20"/>
        </w:rPr>
        <w:t>Vždyť víme, že někteří lidé mají vlohy, značně odlišné od ostatních a hodné podivu už pro svou vzácnost, takže dělají se svými těly po libosti věci, které jiní za nic na světě nedokáží, a slyší-li o nich, nechtějí tomu vě</w:t>
      </w:r>
      <w:r w:rsidRPr="000D479E">
        <w:rPr>
          <w:sz w:val="20"/>
          <w:szCs w:val="20"/>
        </w:rPr>
        <w:softHyphen/>
        <w:t>řit. Někteří totiž pohybují i ušima, buďto každým zvlášť nebo oběma na</w:t>
      </w:r>
      <w:r w:rsidRPr="000D479E">
        <w:rPr>
          <w:sz w:val="20"/>
          <w:szCs w:val="20"/>
        </w:rPr>
        <w:softHyphen/>
        <w:t>jednou. Jiní stáhnou na čelo a zase zpátky, když chtějí, celou kštici se všemi vlasy, aniž pohnou hlavou. Jiní spolykají neuvěřitelnou spoustu rozmanitých předmětů, a pak, dotýkajíce se zlehka žaludku, vyndávají kterýkoli neporušený jako z vaku. Jiní napodobují hlasy ptáků i savců i kterýchkoli lidí a vystihují je tak, že je od nich nelze rozeznat, není-li je vidět. Jiní vydávají z řiti po libosti bez zápachu tak rozmanité zvuky, že se zdá, jako by tou částí také zpívali. Sám jsem pozoroval člověka, který se zapotil, kdykoli chtěl. Je známo, že někteří pláčou, když chtějí, a pro</w:t>
      </w:r>
      <w:r w:rsidRPr="000D479E">
        <w:rPr>
          <w:sz w:val="20"/>
          <w:szCs w:val="20"/>
        </w:rPr>
        <w:softHyphen/>
        <w:t>lijí spoustu slz. Mnohem neuvěřitelnější je už to, co zažili zcela nedávno mnozí bratří. V sousedství církve v Kalamě byl jeden kněz, jménem Res-titutus. Kdykoli chtěl (a prosili ho o to lidé, kteří tu úžasnou věc chtěli na vlastní oči poznat), napodoboval hlas kteréhokoli člověka, jakoby na</w:t>
      </w:r>
      <w:r w:rsidRPr="000D479E">
        <w:rPr>
          <w:sz w:val="20"/>
          <w:szCs w:val="20"/>
        </w:rPr>
        <w:softHyphen/>
        <w:t>říkal, a přitom pozbýval smyslů a ležel jako mrtvý, tak, že nejen vůbec ne</w:t>
      </w:r>
      <w:r w:rsidRPr="000D479E">
        <w:rPr>
          <w:sz w:val="20"/>
          <w:szCs w:val="20"/>
        </w:rPr>
        <w:softHyphen/>
        <w:t>cítil štípání a píchání, ale někdy ani, byv připálen ohněm, nedal známky bolesti, leda až potom jako následek rány; že však není nehybným z vlast</w:t>
      </w:r>
      <w:r w:rsidRPr="000D479E">
        <w:rPr>
          <w:sz w:val="20"/>
          <w:szCs w:val="20"/>
        </w:rPr>
        <w:softHyphen/>
        <w:t>ního úsilí, ale z bezcitnosti, to bylo zjevno z toho, že vůbec nedýchal, zrovna jako mrtvý; přesto, jak potom vypravoval, slyšel jakoby z dálky lidské hlasy, když mluvily hodně hlasitě.</w:t>
      </w:r>
    </w:p>
    <w:p w:rsidR="00020FD0" w:rsidRPr="000D479E" w:rsidRDefault="00020FD0" w:rsidP="00020FD0">
      <w:pPr>
        <w:rPr>
          <w:sz w:val="20"/>
          <w:szCs w:val="20"/>
        </w:rPr>
      </w:pPr>
      <w:r w:rsidRPr="000D479E">
        <w:rPr>
          <w:sz w:val="20"/>
          <w:szCs w:val="20"/>
        </w:rPr>
        <w:t>Když tedy i nyní je tělo některých lidí poslušno - třebaže tráví tento strastný život v schráně porušitelné - tak dalece, že jim v mnoha pohy</w:t>
      </w:r>
      <w:r w:rsidRPr="000D479E">
        <w:rPr>
          <w:sz w:val="20"/>
          <w:szCs w:val="20"/>
        </w:rPr>
        <w:softHyphen/>
        <w:t>bech i pocitech podivuhodně slouží nad obvyklý přirozený způsob: proč nevěřit, že před hříchem neposlušnosti a před trestem porušení mohly lidské údy lidské vůli sloužit k plození potomstva bez jakéhokoli chtíče?</w:t>
      </w:r>
    </w:p>
    <w:p w:rsidR="00020FD0" w:rsidRPr="000D479E" w:rsidRDefault="00020FD0" w:rsidP="00020FD0">
      <w:pPr>
        <w:rPr>
          <w:sz w:val="20"/>
          <w:szCs w:val="20"/>
        </w:rPr>
      </w:pPr>
      <w:r w:rsidRPr="000D479E">
        <w:rPr>
          <w:sz w:val="20"/>
          <w:szCs w:val="20"/>
        </w:rPr>
        <w:t>Byl tedy člověk vydán sám sobě, protože opustil Boha, nacházeje za</w:t>
      </w:r>
      <w:r w:rsidRPr="000D479E">
        <w:rPr>
          <w:sz w:val="20"/>
          <w:szCs w:val="20"/>
        </w:rPr>
        <w:softHyphen/>
        <w:t>líbení sám v sobě, a neposlouchaje Boha, nemohl poslouchat ani sebe. Tím zřetelnější je bída, ve které člověk nežije, jak chce. Neboť kdyby žil, jak by chtěl, pokládal by se za blaženého; ale ani tak by jím nebyl, kdyby žil hanebně.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54</w:t>
      </w:r>
      <w:r w:rsidRPr="000D479E">
        <w:rPr>
          <w:sz w:val="20"/>
          <w:szCs w:val="20"/>
        </w:rPr>
        <w:fldChar w:fldCharType="end"/>
      </w:r>
    </w:p>
    <w:p w:rsidR="00020FD0" w:rsidRPr="00A70342" w:rsidRDefault="00020FD0" w:rsidP="00020FD0">
      <w:pPr>
        <w:rPr>
          <w:color w:val="0000FF"/>
          <w:sz w:val="20"/>
          <w:szCs w:val="20"/>
        </w:rPr>
      </w:pPr>
      <w:r w:rsidRPr="00A70342">
        <w:rPr>
          <w:color w:val="0000FF"/>
          <w:sz w:val="20"/>
          <w:szCs w:val="20"/>
        </w:rPr>
        <w:t>25- O pravé blaženosti, které v časném životě není.</w:t>
      </w:r>
    </w:p>
    <w:p w:rsidR="00020FD0" w:rsidRPr="000D479E" w:rsidRDefault="00020FD0" w:rsidP="00020FD0">
      <w:pPr>
        <w:rPr>
          <w:sz w:val="20"/>
          <w:szCs w:val="20"/>
        </w:rPr>
      </w:pPr>
      <w:r w:rsidRPr="000D479E">
        <w:rPr>
          <w:sz w:val="20"/>
          <w:szCs w:val="20"/>
        </w:rPr>
        <w:t>Ostatně přihlédneme-li pozorněji: jenom blažený žije, jak chce, a nikdo není blažen kromě spravedlivého. Ale ani ten blažený nebude žít, jak chce, nedospěje-li tam, kde vůbec nebude moci zemřít, mýlit se a brát úhonu, a kde bude mít zajištěno, že tomu tak bude vždycky. Toho si to</w:t>
      </w:r>
      <w:r w:rsidRPr="000D479E">
        <w:rPr>
          <w:sz w:val="20"/>
          <w:szCs w:val="20"/>
        </w:rPr>
        <w:softHyphen/>
        <w:t xml:space="preserve">tiž vyžaduje přirozenost, a nebude plně a dokonale </w:t>
      </w:r>
      <w:r w:rsidRPr="000D479E">
        <w:rPr>
          <w:sz w:val="20"/>
          <w:szCs w:val="20"/>
        </w:rPr>
        <w:lastRenderedPageBreak/>
        <w:t>blažena, nedosáhne-li, čeho si žádá. Kdo z lidí však může nyní žít, jak chce, když ani samo žití není v jeho moci? Chce totiž žít, a je nucen zemřít. Jak tedy může žít, jak chce, když nežije, jak dlouho chce? A bude-li chtít zemříti, jak potom může žít, jak chce, když nechce žít? A kdyby chtěl zemřít, ne proto, že by žít nechtěl, ale aby po smrti žil lépe: nežije tedy ještě, jak chce, nýbrž až pak, jakmile smrtí dojde k tomu, co chce. Leč dejme tomu, že žije, jak chce, protože se přinutil a přiměl k tomu, aby nechtěl, co nemůže, a chtěl to, co může, jak praví Terentius (Andria II. 1,5):</w:t>
      </w:r>
    </w:p>
    <w:p w:rsidR="00020FD0" w:rsidRPr="000D479E" w:rsidRDefault="00020FD0" w:rsidP="00020FD0">
      <w:pPr>
        <w:rPr>
          <w:sz w:val="20"/>
          <w:szCs w:val="20"/>
        </w:rPr>
      </w:pPr>
      <w:r w:rsidRPr="000D479E">
        <w:rPr>
          <w:sz w:val="20"/>
          <w:szCs w:val="20"/>
        </w:rPr>
        <w:t>Ježto se stát nemůže, co chceš,</w:t>
      </w:r>
    </w:p>
    <w:p w:rsidR="00020FD0" w:rsidRPr="000D479E" w:rsidRDefault="00020FD0" w:rsidP="00020FD0">
      <w:pPr>
        <w:rPr>
          <w:sz w:val="20"/>
          <w:szCs w:val="20"/>
        </w:rPr>
      </w:pPr>
      <w:r w:rsidRPr="000D479E">
        <w:rPr>
          <w:sz w:val="20"/>
          <w:szCs w:val="20"/>
        </w:rPr>
        <w:t>chtěj, co se stát může"; je snad proto blažen, že je nešťasten s trpělivostí? Arci nemilujeme-li bla</w:t>
      </w:r>
      <w:r w:rsidRPr="000D479E">
        <w:rPr>
          <w:sz w:val="20"/>
          <w:szCs w:val="20"/>
        </w:rPr>
        <w:softHyphen/>
        <w:t>ženého života, nemáme ho. A dále, milujeme-li ho i máme, nutně jej mi</w:t>
      </w:r>
      <w:r w:rsidRPr="000D479E">
        <w:rPr>
          <w:sz w:val="20"/>
          <w:szCs w:val="20"/>
        </w:rPr>
        <w:softHyphen/>
        <w:t>lujeme více než všecky ostatní věci, protože všecko ostatní, co je milo</w:t>
      </w:r>
      <w:r w:rsidRPr="000D479E">
        <w:rPr>
          <w:sz w:val="20"/>
          <w:szCs w:val="20"/>
        </w:rPr>
        <w:softHyphen/>
        <w:t>váno, je milováno pro něj. Dále, je-li milován tolik, kolik si zaslouží (neboť není blaženým ten, kým není sám blažený život milován tolik, ko</w:t>
      </w:r>
      <w:r w:rsidRPr="000D479E">
        <w:rPr>
          <w:sz w:val="20"/>
          <w:szCs w:val="20"/>
        </w:rPr>
        <w:softHyphen/>
        <w:t>lik zasluhuje): není možno, aby ten, kdo jej tak miluje, ho nechtěl mít věčným. Bude tedy blaženým tehdy, když bude věčným.</w:t>
      </w:r>
    </w:p>
    <w:p w:rsidR="00020FD0" w:rsidRPr="00A70342" w:rsidRDefault="00020FD0" w:rsidP="00020FD0">
      <w:pPr>
        <w:rPr>
          <w:color w:val="0000FF"/>
          <w:sz w:val="20"/>
          <w:szCs w:val="20"/>
        </w:rPr>
      </w:pPr>
      <w:r w:rsidRPr="00A70342">
        <w:rPr>
          <w:color w:val="0000FF"/>
          <w:sz w:val="20"/>
          <w:szCs w:val="20"/>
        </w:rPr>
        <w:t>26. Musíme věřit, že šťastní obyvatelé ráje by byli mohli úkon plození uskutečniti bez hanebného pudu.</w:t>
      </w:r>
    </w:p>
    <w:p w:rsidR="00020FD0" w:rsidRPr="000D479E" w:rsidRDefault="00020FD0" w:rsidP="00020FD0">
      <w:pPr>
        <w:rPr>
          <w:sz w:val="20"/>
          <w:szCs w:val="20"/>
        </w:rPr>
      </w:pPr>
      <w:r w:rsidRPr="000D479E">
        <w:rPr>
          <w:sz w:val="20"/>
          <w:szCs w:val="20"/>
        </w:rPr>
        <w:t>Žil tedy člověk v ráji, jak chtěl, dokud chtěl to, co Bůh byl přikázal; žil, požívaje Boha, z jehož dobroty byl dobrým; žil bez nejmenšího nedo</w:t>
      </w:r>
      <w:r w:rsidRPr="000D479E">
        <w:rPr>
          <w:sz w:val="20"/>
          <w:szCs w:val="20"/>
        </w:rPr>
        <w:softHyphen/>
        <w:t>statku, maje možnost žiti tak vždycky. Byl tam pokrm, aby nelačněl, ná</w:t>
      </w:r>
      <w:r w:rsidRPr="000D479E">
        <w:rPr>
          <w:sz w:val="20"/>
          <w:szCs w:val="20"/>
        </w:rPr>
        <w:softHyphen/>
        <w:t>poj, aby nežíznil, strom života, aby ho nestrávilo stáří. Žádnému z jeho smyslů nepůsobilo žádných obtíží žádné porušení na těle nebo ve vztahu k tělu. Nebylo obavy z žádné nemoci v nitru, z žádné rány zvenčí. Vjeho těle bylo naprosté zdraví, v duši úplný pokoj. Zrovna jako v ráji nebylo žádného vedra ani mrazu, tak ani v jeho obyvateli nedo</w:t>
      </w:r>
      <w:r w:rsidRPr="000D479E">
        <w:rPr>
          <w:sz w:val="20"/>
          <w:szCs w:val="20"/>
        </w:rPr>
        <w:softHyphen/>
        <w:t>cházelo k žádné poruše dobré vůle ze žádosti nebo strachu. Nebylo tam nic smutného, nic jalově veselého. Pravá radost tu ustavičně prýštila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55</w:t>
      </w:r>
      <w:r w:rsidRPr="000D479E">
        <w:rPr>
          <w:sz w:val="20"/>
          <w:szCs w:val="20"/>
        </w:rPr>
        <w:fldChar w:fldCharType="end"/>
      </w:r>
    </w:p>
    <w:p w:rsidR="00020FD0" w:rsidRPr="000D479E" w:rsidRDefault="00020FD0" w:rsidP="00020FD0">
      <w:pPr>
        <w:rPr>
          <w:sz w:val="20"/>
          <w:szCs w:val="20"/>
        </w:rPr>
      </w:pPr>
      <w:r w:rsidRPr="000D479E">
        <w:rPr>
          <w:sz w:val="20"/>
          <w:szCs w:val="20"/>
        </w:rPr>
        <w:t>z Boha, k němuž planula „láska z čistého srdce a dobrého svědomí a víry nelíčené" (i Tim. 1,5), a vzájemné věrné manželské společenství na zá</w:t>
      </w:r>
      <w:r w:rsidRPr="000D479E">
        <w:rPr>
          <w:sz w:val="20"/>
          <w:szCs w:val="20"/>
        </w:rPr>
        <w:softHyphen/>
        <w:t>kladě počestné lásky, svorná bdělost mysli i těla a ostříhání příkazu bez námahy. Člověka netížila únava, když nic nedělal, a nepoutal ho spánek, když nechtěl.</w:t>
      </w:r>
    </w:p>
    <w:p w:rsidR="00020FD0" w:rsidRPr="000D479E" w:rsidRDefault="00020FD0" w:rsidP="00020FD0">
      <w:pPr>
        <w:rPr>
          <w:sz w:val="20"/>
          <w:szCs w:val="20"/>
        </w:rPr>
      </w:pPr>
      <w:r w:rsidRPr="000D479E">
        <w:rPr>
          <w:sz w:val="20"/>
          <w:szCs w:val="20"/>
        </w:rPr>
        <w:t>Nemysleme si, že při takovém snadném životě a při takové blaženosti lidí nemohlo být potomstvo plozeno bez chorobného chtíče! Naopak ony údy mohly být ovládány stejným pokynem vůle, jako ostatní, a man</w:t>
      </w:r>
      <w:r w:rsidRPr="000D479E">
        <w:rPr>
          <w:sz w:val="20"/>
          <w:szCs w:val="20"/>
        </w:rPr>
        <w:softHyphen/>
        <w:t>žel mohl vnikat do manželčina klínu bez záludného podnětu vášně, v klidu ducha a nikterak nekaze neporušenost těla. Vždyt nelze-li to do</w:t>
      </w:r>
      <w:r w:rsidRPr="000D479E">
        <w:rPr>
          <w:sz w:val="20"/>
          <w:szCs w:val="20"/>
        </w:rPr>
        <w:softHyphen/>
        <w:t>kázat ze zkušenosti, není proto ještě nehodno víry, že když ony části těla nepudil bouřlivý žár, nýbrž když jich podle potřeby užívala moc vůle, tehdy mohlo být mužské símě vpouštěno do manželčina lůna bez poru</w:t>
      </w:r>
      <w:r w:rsidRPr="000D479E">
        <w:rPr>
          <w:sz w:val="20"/>
          <w:szCs w:val="20"/>
        </w:rPr>
        <w:softHyphen/>
        <w:t>šení ženských rodidel zrovna tak, jako nyní může býti z panenského lůna vypouštěn za stejné neporušitelnosti měsíční výtok. Neboť ono mohlo touže cestou vstřiknouti, kterou může tento uniknouti. Vždyť zrovna jako by byla ženské útroby neotevřela k porodu bolest a ston, nýbrž tlak zralého plodu, tak by byl obojí přirození nespojoval ke plození a početí pud chtíče, nýbrž užívání vůle.</w:t>
      </w:r>
    </w:p>
    <w:p w:rsidR="00020FD0" w:rsidRPr="000D479E" w:rsidRDefault="00020FD0" w:rsidP="00020FD0">
      <w:pPr>
        <w:rPr>
          <w:sz w:val="20"/>
          <w:szCs w:val="20"/>
        </w:rPr>
      </w:pPr>
      <w:r w:rsidRPr="000D479E">
        <w:rPr>
          <w:sz w:val="20"/>
          <w:szCs w:val="20"/>
        </w:rPr>
        <w:t>Mluvíme nyní o věcech, budících stud, a proto, třebaže se podle mož</w:t>
      </w:r>
      <w:r w:rsidRPr="000D479E">
        <w:rPr>
          <w:sz w:val="20"/>
          <w:szCs w:val="20"/>
        </w:rPr>
        <w:softHyphen/>
        <w:t>ností dohadujeme, jaké mohly být, dokud studu nebudily, je přesto nutno, aby naše rozprava spíše byla brzděna tím ostychem, který nás od</w:t>
      </w:r>
      <w:r w:rsidRPr="000D479E">
        <w:rPr>
          <w:sz w:val="20"/>
          <w:szCs w:val="20"/>
        </w:rPr>
        <w:softHyphen/>
        <w:t>volává, než aby byla posilována tou výmluvností, které se nám nedo</w:t>
      </w:r>
      <w:r w:rsidRPr="000D479E">
        <w:rPr>
          <w:sz w:val="20"/>
          <w:szCs w:val="20"/>
        </w:rPr>
        <w:softHyphen/>
        <w:t>stává. Neboť když toho, co říkám, neokusili ani ti, kteří toho okusit mohli (protože, zaskočeni hříchem, zasloužili si výhost z ráje dříve, než se po klidné úvaze dohodli o zplození potomka): jak by mohlo při tomto vý</w:t>
      </w:r>
      <w:r w:rsidRPr="000D479E">
        <w:rPr>
          <w:sz w:val="20"/>
          <w:szCs w:val="20"/>
        </w:rPr>
        <w:softHyphen/>
        <w:t>kladu napadnouti lidským smyslům něco jiného nežli zkušenost bouř</w:t>
      </w:r>
      <w:r w:rsidRPr="000D479E">
        <w:rPr>
          <w:sz w:val="20"/>
          <w:szCs w:val="20"/>
        </w:rPr>
        <w:softHyphen/>
        <w:t>ného chtíče místo domyslu klidné vůle? Proto při výkladu překáží stud, i když při úvaze neselhává rozum.</w:t>
      </w:r>
    </w:p>
    <w:p w:rsidR="00020FD0" w:rsidRPr="000D479E" w:rsidRDefault="00020FD0" w:rsidP="00020FD0">
      <w:pPr>
        <w:rPr>
          <w:sz w:val="20"/>
          <w:szCs w:val="20"/>
        </w:rPr>
      </w:pPr>
      <w:r w:rsidRPr="000D479E">
        <w:rPr>
          <w:sz w:val="20"/>
          <w:szCs w:val="20"/>
        </w:rPr>
        <w:t>Přesto však všemohoucí Bůh, nejvyšší a nanejvýš dobrý stvořitel všech podstat, který dobré vůle podporuje a odměňuje, zlé však opouští a ty i ony pořádá, jistě nepostrádal plánu, jak ve své obci jistý počet občanů, předurčený v jeho moudrosti, naplnit i z odsouzeného lidstva, nevybíraje jich už podle zásluh, když přece veškerý celek byl zatracen jakoby ve zkaženém kořeni, ale z milosti, a ukazuje osvobozeným, co se jim dává, nejen na nich samých, ale i na neosvobozených. Vždyť jakmile je člověk od společenství těch lidí svoboden, se kterými byl společného trestu ho</w:t>
      </w:r>
      <w:r w:rsidRPr="000D479E">
        <w:rPr>
          <w:sz w:val="20"/>
          <w:szCs w:val="20"/>
        </w:rPr>
        <w:softHyphen/>
        <w:t>den, tu teprve nahlédne, že nebyl vyrván z neštěstí dobrotou povinova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56</w:t>
      </w:r>
      <w:r w:rsidRPr="000D479E">
        <w:rPr>
          <w:sz w:val="20"/>
          <w:szCs w:val="20"/>
        </w:rPr>
        <w:fldChar w:fldCharType="end"/>
      </w:r>
    </w:p>
    <w:p w:rsidR="00020FD0" w:rsidRPr="000D479E" w:rsidRDefault="00020FD0" w:rsidP="00020FD0">
      <w:pPr>
        <w:rPr>
          <w:sz w:val="20"/>
          <w:szCs w:val="20"/>
        </w:rPr>
      </w:pPr>
      <w:r w:rsidRPr="000D479E">
        <w:rPr>
          <w:sz w:val="20"/>
          <w:szCs w:val="20"/>
        </w:rPr>
        <w:t>nou, nýbrž zadarmo danou. Proč by tedy Bůh neměl stvořiti ty, o kterých předem věděl, že zhřeší, když mohl na nich i z nich ukázat, co si jejich vina zasluhuje i co jeho milost uštědřuje, a když za jeho stvoření a řízení nemohl zvrácený zlořád hříšníků zvrátit řád světa?</w:t>
      </w:r>
    </w:p>
    <w:p w:rsidR="00020FD0" w:rsidRPr="00A70342" w:rsidRDefault="00020FD0" w:rsidP="00020FD0">
      <w:pPr>
        <w:rPr>
          <w:color w:val="0000FF"/>
          <w:sz w:val="20"/>
          <w:szCs w:val="20"/>
        </w:rPr>
      </w:pPr>
      <w:r w:rsidRPr="00A70342">
        <w:rPr>
          <w:color w:val="0000FF"/>
          <w:sz w:val="20"/>
          <w:szCs w:val="20"/>
        </w:rPr>
        <w:t>27. O hříšnících, a to andělích i lidech, jejichž zvrácenost neruší prozřetelnost.</w:t>
      </w:r>
    </w:p>
    <w:p w:rsidR="00020FD0" w:rsidRPr="000D479E" w:rsidRDefault="00020FD0" w:rsidP="00020FD0">
      <w:pPr>
        <w:rPr>
          <w:sz w:val="20"/>
          <w:szCs w:val="20"/>
        </w:rPr>
      </w:pPr>
      <w:r w:rsidRPr="000D479E">
        <w:rPr>
          <w:sz w:val="20"/>
          <w:szCs w:val="20"/>
        </w:rPr>
        <w:t>Proto hříšníci, ani andělé ani lidé, nedělají nic, čím by bránili „velikým Hospodinovým dílům dokonalým podle všech jeho plánů" (Z. 110,2), an ten, který prozřetelně a všemocně dal každému, co jeho jest, umí dobře užívat nejenom dobrých, ale i zlých. Když tudíž Bůh zlého anděla, který byl za vinu prvé zlé vůle odsouzen a zatvrzen tak, že dobrou vůli již více mít nemohl, používal dobře: proč neměl dovolit, aby jím byl pokoušen první člověk, jenž byl stvořen spravedlivým, t. j. s dobrou vůlí? Bylť uzpůsoben tak, aby zlého ducha přemohl, bude-li jako dobrý člověk dů-věřovati v Boží pomoc; pakli však ve zpupné samolibosti stvořitele a po</w:t>
      </w:r>
      <w:r w:rsidRPr="000D479E">
        <w:rPr>
          <w:sz w:val="20"/>
          <w:szCs w:val="20"/>
        </w:rPr>
        <w:softHyphen/>
        <w:t>mocníka Boha opustí, měl jím býti přemožen - získávaje si zásluhu v dobré vůli, podporované Bohem, a proviňuje se ve své vůli zvrácené, Boha opouštějící.</w:t>
      </w:r>
    </w:p>
    <w:p w:rsidR="00020FD0" w:rsidRPr="000D479E" w:rsidRDefault="00020FD0" w:rsidP="00020FD0">
      <w:pPr>
        <w:rPr>
          <w:sz w:val="20"/>
          <w:szCs w:val="20"/>
        </w:rPr>
      </w:pPr>
      <w:r w:rsidRPr="000D479E">
        <w:rPr>
          <w:sz w:val="20"/>
          <w:szCs w:val="20"/>
        </w:rPr>
        <w:t>Ani sama důvěra v Boží pomoc by sice nebyla bez Boží pomoci možná; ale přesto měl možnost skrze zalíbení v sobě vzdálit se těchto do</w:t>
      </w:r>
      <w:r w:rsidRPr="000D479E">
        <w:rPr>
          <w:sz w:val="20"/>
          <w:szCs w:val="20"/>
        </w:rPr>
        <w:softHyphen/>
        <w:t xml:space="preserve">brodiní Boží milosti. Neboť právě jako v tomto těle není možno žiti bez pomoci </w:t>
      </w:r>
      <w:r w:rsidRPr="000D479E">
        <w:rPr>
          <w:sz w:val="20"/>
          <w:szCs w:val="20"/>
        </w:rPr>
        <w:lastRenderedPageBreak/>
        <w:t>pokrmů, je však možno v něm nežít, jako činí sebevrazi, tak ani v ráji nebylo možno žít dobře bez Boží pomoci; bylo tam však možno žiti špatně, ale s podmínkou, že nepotrvá blaženost a že se dostaví velespra-vedlivý trest.</w:t>
      </w:r>
    </w:p>
    <w:p w:rsidR="00020FD0" w:rsidRPr="000D479E" w:rsidRDefault="00020FD0" w:rsidP="00020FD0">
      <w:pPr>
        <w:rPr>
          <w:sz w:val="20"/>
          <w:szCs w:val="20"/>
        </w:rPr>
      </w:pPr>
      <w:r w:rsidRPr="000D479E">
        <w:rPr>
          <w:sz w:val="20"/>
          <w:szCs w:val="20"/>
        </w:rPr>
        <w:t>Když tedy Bůh o tomto budoucím lidském pádu dobře věděl, proč by ho byl nenechal pokoušet zlomyslným a závistivým andělem? Sice nebyl nikterak v nejistotě o tom, že bude přemožen, ale nicméně věděl předem, že jeho semenem, s podporou jeho milosti bude právě týž ďábel větší slá</w:t>
      </w:r>
      <w:r w:rsidRPr="000D479E">
        <w:rPr>
          <w:sz w:val="20"/>
          <w:szCs w:val="20"/>
        </w:rPr>
        <w:softHyphen/>
        <w:t>vou svatých přemožen. Tak se stalo, že ani Bohu nebylo nic budoucího skryto, ani svým předzvěděním nikoho ke hříchu nenutil, a že následující zkušeností ukázal každému rozumnému tvoru, andělskému i lidskému, jaký je rozdíl mezi vlastní troufalostí jednotlivcovou a mezi jeho ochra</w:t>
      </w:r>
      <w:r w:rsidRPr="000D479E">
        <w:rPr>
          <w:sz w:val="20"/>
          <w:szCs w:val="20"/>
        </w:rPr>
        <w:softHyphen/>
        <w:t xml:space="preserve">nou. </w:t>
      </w:r>
      <w:bookmarkStart w:id="16" w:name="svobodavůle02"/>
      <w:r w:rsidRPr="000D479E">
        <w:rPr>
          <w:sz w:val="20"/>
          <w:szCs w:val="20"/>
        </w:rPr>
        <w:t>Vždyť kdo by se odvážil myslit nebo tvrdit, že Bůh neměl v moci to, aby ani anděl ani člověk nepadl? Ale raději to chtěl ponechati v moci je</w:t>
      </w:r>
      <w:r w:rsidRPr="000D479E">
        <w:rPr>
          <w:sz w:val="20"/>
          <w:szCs w:val="20"/>
        </w:rPr>
        <w:softHyphen/>
        <w:t>jich, a tak ukázat, jak mnoho zlého zmůže jejich pýcha, i jak mnoho dob</w:t>
      </w:r>
      <w:r w:rsidRPr="000D479E">
        <w:rPr>
          <w:sz w:val="20"/>
          <w:szCs w:val="20"/>
        </w:rPr>
        <w:softHyphen/>
        <w:t>rého zmůže jeho milost.</w:t>
      </w:r>
    </w:p>
    <w:bookmarkEnd w:id="16"/>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57</w:t>
      </w:r>
      <w:r w:rsidRPr="000D479E">
        <w:rPr>
          <w:sz w:val="20"/>
          <w:szCs w:val="20"/>
        </w:rPr>
        <w:fldChar w:fldCharType="end"/>
      </w:r>
    </w:p>
    <w:p w:rsidR="00020FD0" w:rsidRPr="00A70342" w:rsidRDefault="00020FD0" w:rsidP="00020FD0">
      <w:pPr>
        <w:rPr>
          <w:color w:val="0000FF"/>
          <w:sz w:val="20"/>
          <w:szCs w:val="20"/>
        </w:rPr>
      </w:pPr>
      <w:r w:rsidRPr="00A70342">
        <w:rPr>
          <w:color w:val="0000FF"/>
          <w:sz w:val="20"/>
          <w:szCs w:val="20"/>
        </w:rPr>
        <w:t>28. O vlastnostech dvou obcí, pozemské a nebeské.</w:t>
      </w:r>
    </w:p>
    <w:p w:rsidR="00020FD0" w:rsidRPr="000D479E" w:rsidRDefault="00020FD0" w:rsidP="00020FD0">
      <w:pPr>
        <w:rPr>
          <w:sz w:val="20"/>
          <w:szCs w:val="20"/>
        </w:rPr>
      </w:pPr>
      <w:r w:rsidRPr="000D479E">
        <w:rPr>
          <w:sz w:val="20"/>
          <w:szCs w:val="20"/>
        </w:rPr>
        <w:t>vyv'f- • i»</w:t>
      </w:r>
    </w:p>
    <w:p w:rsidR="00020FD0" w:rsidRPr="000D479E" w:rsidRDefault="00020FD0" w:rsidP="00020FD0">
      <w:pPr>
        <w:rPr>
          <w:sz w:val="20"/>
          <w:szCs w:val="20"/>
        </w:rPr>
      </w:pPr>
      <w:r w:rsidRPr="000D479E">
        <w:rPr>
          <w:sz w:val="20"/>
          <w:szCs w:val="20"/>
        </w:rPr>
        <w:t>Založily tedy dvě obce dvě lásky, pozemskou totiž sebeláska až ke zhr-zení Boha, nebeskou pak láska k Bohu až ke zhrzení sebe. Dále: ta prvá se chlubí sama sebou, druhá Pánem. Ona totiž hledá slávy u lidí; pro tuto však je největší chloubou Bůh jako svědek svědomí. Prvá v chloubě zvedá svou hlavu, druhá praví svému Bohu: ,Jsi mou chloubou, a po</w:t>
      </w:r>
      <w:r w:rsidRPr="000D479E">
        <w:rPr>
          <w:sz w:val="20"/>
          <w:szCs w:val="20"/>
        </w:rPr>
        <w:softHyphen/>
        <w:t>zvedáš mou hlavu" (Ž. 3,4). Té prvé panuje panstvíchtivost v jejích kní</w:t>
      </w:r>
      <w:r w:rsidRPr="000D479E">
        <w:rPr>
          <w:sz w:val="20"/>
          <w:szCs w:val="20"/>
        </w:rPr>
        <w:softHyphen/>
        <w:t>žatech nebo v podrobených národech; v této si slouží navzájem stejně představení jako podřízení, tito poslušností, oni péčí. Ta prvá miluje ve svých vládcích svoji sílu; druhá praví svému Bohu: „Chci tě milovat. Pane, moje sílo!" (Z. 17,2). V prvé šli její mudrci, žijící podle člověka, za dobrem tělesným nebo duševním nebo obojím, anebo, dovedli-li někteří poznati Boha, „neoslavili ho jako Boha, ani mu nepoděkovali, ale zmar</w:t>
      </w:r>
      <w:r w:rsidRPr="000D479E">
        <w:rPr>
          <w:sz w:val="20"/>
          <w:szCs w:val="20"/>
        </w:rPr>
        <w:softHyphen/>
        <w:t>něli ve svých myšlenkách a zatemnilo se srdce jejich; říkajíce, že jsou moudří," (t. j. vynášejíce se ve své moudrosti, ovládnuti pýchou) „stali se pošetilci, a zaměnili slávu neporušitelného Boha za podobu obrazu po</w:t>
      </w:r>
      <w:r w:rsidRPr="000D479E">
        <w:rPr>
          <w:sz w:val="20"/>
          <w:szCs w:val="20"/>
        </w:rPr>
        <w:softHyphen/>
        <w:t>rušitelného člověka a ptactva i čtvernožců a plazů" (vedli totiž národy k uctívání takovýchto model, nebo jich v tom následovali), „a ctili a slou</w:t>
      </w:r>
      <w:r w:rsidRPr="000D479E">
        <w:rPr>
          <w:sz w:val="20"/>
          <w:szCs w:val="20"/>
        </w:rPr>
        <w:softHyphen/>
        <w:t>žili tvorstvu místo Tvůrci, jenž má býti veleben na věky" (Řím. 1, 21 nn.); v druhé však není žádné lidské moudrosti mimo zbožnost, jež správně uctívá pravého Boha, očekávajíc ve společnosti svatých lidí i andělů za odměnu to, „aby byl Bůh všecko ve všem" (1 Kor. 15, 28).</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58</w:t>
      </w:r>
      <w:r w:rsidRPr="000D479E">
        <w:rPr>
          <w:sz w:val="20"/>
          <w:szCs w:val="20"/>
        </w:rPr>
        <w:fldChar w:fldCharType="end"/>
      </w:r>
    </w:p>
    <w:p w:rsidR="00020FD0" w:rsidRPr="000D479E" w:rsidRDefault="00020FD0" w:rsidP="00020FD0">
      <w:pPr>
        <w:pStyle w:val="Nzev"/>
      </w:pPr>
      <w:r w:rsidRPr="000D479E">
        <w:t>KNIHA XV.</w:t>
      </w:r>
    </w:p>
    <w:p w:rsidR="00020FD0" w:rsidRPr="00243A8B" w:rsidRDefault="00020FD0" w:rsidP="00020FD0">
      <w:pPr>
        <w:rPr>
          <w:color w:val="0000FF"/>
          <w:sz w:val="20"/>
          <w:szCs w:val="20"/>
        </w:rPr>
      </w:pPr>
      <w:r w:rsidRPr="00243A8B">
        <w:rPr>
          <w:color w:val="0000FF"/>
          <w:sz w:val="20"/>
          <w:szCs w:val="20"/>
        </w:rPr>
        <w:t>1. O dvou řadách lidského pokolení, spějícího od počátku k odlišným cílům.</w:t>
      </w:r>
    </w:p>
    <w:p w:rsidR="00020FD0" w:rsidRPr="000D479E" w:rsidRDefault="00020FD0" w:rsidP="00020FD0">
      <w:pPr>
        <w:rPr>
          <w:sz w:val="20"/>
          <w:szCs w:val="20"/>
        </w:rPr>
      </w:pPr>
      <w:r w:rsidRPr="000D479E">
        <w:rPr>
          <w:sz w:val="20"/>
          <w:szCs w:val="20"/>
        </w:rPr>
        <w:t>O rajském štěstí neb o samém ráji i o životě prvních lidí v něm a o jejich hříchu i potrestání je mnoho různých názorů, mnoho spisů. I my jsme v předešlých knihách o těchto věcech pojednali, a to podle svatých Pí</w:t>
      </w:r>
      <w:r w:rsidRPr="000D479E">
        <w:rPr>
          <w:sz w:val="20"/>
          <w:szCs w:val="20"/>
        </w:rPr>
        <w:softHyphen/>
        <w:t>sem, buďto jak jsme v nich četli nebo co jsme z nich mohli vyvodit. Leč kdyby se tyto věci měly zkoumat zevrubněji, vedlo by to k mnoha mno</w:t>
      </w:r>
      <w:r w:rsidRPr="000D479E">
        <w:rPr>
          <w:sz w:val="20"/>
          <w:szCs w:val="20"/>
        </w:rPr>
        <w:softHyphen/>
        <w:t>hostranným pojednáním, které by zabraly více svazků, než jich připouští toto dílo i čas; toho nemáme tak nazbyt, abychom se museli zdržovat u všeho, po čem by se mohli shánět lidé, kteří mají plno prázdně i po</w:t>
      </w:r>
      <w:r w:rsidRPr="000D479E">
        <w:rPr>
          <w:sz w:val="20"/>
          <w:szCs w:val="20"/>
        </w:rPr>
        <w:softHyphen/>
        <w:t>chybností a více pohotovosti k vyptávání nežli schopnosti k chápání.</w:t>
      </w:r>
    </w:p>
    <w:p w:rsidR="00020FD0" w:rsidRPr="000D479E" w:rsidRDefault="00020FD0" w:rsidP="00020FD0">
      <w:pPr>
        <w:rPr>
          <w:sz w:val="20"/>
          <w:szCs w:val="20"/>
        </w:rPr>
      </w:pPr>
      <w:r w:rsidRPr="000D479E">
        <w:rPr>
          <w:sz w:val="20"/>
          <w:szCs w:val="20"/>
        </w:rPr>
        <w:t>Přesto se domnívám, že jsme už učinili zadost vážným a nesnadným otázkám o počátku světa či duše či samého lidstva, jež jsme rozdělili ve dvě skupiny: jednu těch, kteří žijí podle člověka, druhou těch, kteří žijí podle Boha; nazýváme je mysticky také dvěma obcemi, t. j. dvěma lid</w:t>
      </w:r>
      <w:r w:rsidRPr="000D479E">
        <w:rPr>
          <w:sz w:val="20"/>
          <w:szCs w:val="20"/>
        </w:rPr>
        <w:softHyphen/>
        <w:t>skými společnostmi, z nichž jedna je předurčena k věčnému kralování s Bohem, druhá ke snášení věčného trestu s ďáblem. Ale to je jejich ko</w:t>
      </w:r>
      <w:r w:rsidRPr="000D479E">
        <w:rPr>
          <w:sz w:val="20"/>
          <w:szCs w:val="20"/>
        </w:rPr>
        <w:softHyphen/>
        <w:t>nec, o kterém budeme mluvit později. Nyní pak, protože je pověděno dosti o jejich vzniku - ať už u andělů, jejichž počtu neznáme, nebo u první lidské dvojice - musíme, tuším, přikročit k jejich dějinám, saha</w:t>
      </w:r>
      <w:r w:rsidRPr="000D479E">
        <w:rPr>
          <w:sz w:val="20"/>
          <w:szCs w:val="20"/>
        </w:rPr>
        <w:softHyphen/>
        <w:t>jícím od té chvíle, kdy ti dva začli plodit, až po ten čas, kdy se lidé rozmnožovat přestanou. Neboť celá tato doba čili věk, ve kterém odcházejí umírající a nastupují narození, je dějinami těchto dvou obcí, o kterých jednáme.</w:t>
      </w:r>
    </w:p>
    <w:p w:rsidR="00020FD0" w:rsidRPr="000D479E" w:rsidRDefault="00020FD0" w:rsidP="00020FD0">
      <w:pPr>
        <w:rPr>
          <w:sz w:val="20"/>
          <w:szCs w:val="20"/>
        </w:rPr>
      </w:pPr>
      <w:r w:rsidRPr="000D479E">
        <w:rPr>
          <w:sz w:val="20"/>
          <w:szCs w:val="20"/>
        </w:rPr>
        <w:t>Tedy z těch dvou prarodičů lidského pokolení se nejdříve narodil Kain, patřící k obci lidské; později Abel, patřící k obci Boží. Neboť podle slov apoštolových pozorujeme na jedinci, kterak „není dříve to, co jest duchovní, nýbrž to, co jest živočišné, potom, co jest duchovní" (i Kor. 15,46</w:t>
      </w:r>
      <w:bookmarkStart w:id="17" w:name="dějinyspásy01"/>
      <w:r w:rsidRPr="000D479E">
        <w:rPr>
          <w:sz w:val="20"/>
          <w:szCs w:val="20"/>
        </w:rPr>
        <w:t>); proto každý jednotlivec, rodě se z rodu odsouzeného, nejdříve je nutně po Adamovi zlý a tělesný; pakli znovuzrozením v Kristu pokročí,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59</w:t>
      </w:r>
      <w:r w:rsidRPr="000D479E">
        <w:rPr>
          <w:sz w:val="20"/>
          <w:szCs w:val="20"/>
        </w:rPr>
        <w:fldChar w:fldCharType="end"/>
      </w:r>
    </w:p>
    <w:p w:rsidR="00020FD0" w:rsidRPr="000D479E" w:rsidRDefault="00020FD0" w:rsidP="00020FD0">
      <w:pPr>
        <w:rPr>
          <w:sz w:val="20"/>
          <w:szCs w:val="20"/>
        </w:rPr>
      </w:pPr>
      <w:r w:rsidRPr="000D479E">
        <w:rPr>
          <w:sz w:val="20"/>
          <w:szCs w:val="20"/>
        </w:rPr>
        <w:t>pak bude dobrý a duchovní. Nejinak ve veškerém lidstvu</w:t>
      </w:r>
      <w:bookmarkEnd w:id="17"/>
      <w:r w:rsidRPr="000D479E">
        <w:rPr>
          <w:sz w:val="20"/>
          <w:szCs w:val="20"/>
        </w:rPr>
        <w:t>: jakmile se ro</w:t>
      </w:r>
      <w:r w:rsidRPr="000D479E">
        <w:rPr>
          <w:sz w:val="20"/>
          <w:szCs w:val="20"/>
        </w:rPr>
        <w:softHyphen/>
        <w:t>zením a umíráním začaly tyto dvě obce vyvíjet, narodil se dříve občan to</w:t>
      </w:r>
      <w:r w:rsidRPr="000D479E">
        <w:rPr>
          <w:sz w:val="20"/>
          <w:szCs w:val="20"/>
        </w:rPr>
        <w:softHyphen/>
        <w:t>hoto světa, kdežto později než on cizinec v tomto světě, příslušník obce Boží, milostí předurčený, milostí vyvolený, z milosti cizinec dole, z mi</w:t>
      </w:r>
      <w:r w:rsidRPr="000D479E">
        <w:rPr>
          <w:sz w:val="20"/>
          <w:szCs w:val="20"/>
        </w:rPr>
        <w:softHyphen/>
        <w:t>losti občan nahoře. Neboť co na něm samém jest, vzniká z téže látky, jež byla počátečně všecka odsouzena; ale Bůh, jako hrnčíř - toto přirovnání totiž uvádí apoštol, ne odvážně, ale rozvážně (Řím. 9,21) - z téže hlíny udělal jednu nádobu k ozdobě, druhou k nezdobě. Dříve však byla zrobena nádoba k nezdobě, potom zase jiná k ozdobě, protože i v jednot</w:t>
      </w:r>
      <w:r w:rsidRPr="000D479E">
        <w:rPr>
          <w:sz w:val="20"/>
          <w:szCs w:val="20"/>
        </w:rPr>
        <w:softHyphen/>
        <w:t>livci, jak</w:t>
      </w:r>
      <w:r>
        <w:rPr>
          <w:sz w:val="20"/>
          <w:szCs w:val="20"/>
        </w:rPr>
        <w:t xml:space="preserve"> </w:t>
      </w:r>
      <w:r w:rsidRPr="000D479E">
        <w:rPr>
          <w:sz w:val="20"/>
          <w:szCs w:val="20"/>
        </w:rPr>
        <w:t>jsem už řekl, prvotní je to nešlechetné, od čehož nutně začínáme a při němž není nutno zůstat, druhotné pak to šlechetné, k němuž máme prosp</w:t>
      </w:r>
      <w:r>
        <w:rPr>
          <w:sz w:val="20"/>
          <w:szCs w:val="20"/>
        </w:rPr>
        <w:t>ěchem dospět</w:t>
      </w:r>
      <w:r w:rsidRPr="000D479E">
        <w:rPr>
          <w:sz w:val="20"/>
          <w:szCs w:val="20"/>
        </w:rPr>
        <w:t xml:space="preserve"> a v němž máme dospěvše setrvat. Proto nebude sice z každého zlého člověka </w:t>
      </w:r>
      <w:r w:rsidRPr="000D479E">
        <w:rPr>
          <w:sz w:val="20"/>
          <w:szCs w:val="20"/>
        </w:rPr>
        <w:lastRenderedPageBreak/>
        <w:t>dobrý, ale dobrý bude výhradně ze zlého; avšak čím rychleji se kdo mění k lepšímu, tím rychleji docílí toho, aby u něho bylo jmenováno to, čemu se učí, a prvotní jméno zastře jménem druhým.</w:t>
      </w:r>
    </w:p>
    <w:p w:rsidR="00020FD0" w:rsidRPr="000D479E" w:rsidRDefault="00020FD0" w:rsidP="00020FD0">
      <w:pPr>
        <w:rPr>
          <w:sz w:val="20"/>
          <w:szCs w:val="20"/>
        </w:rPr>
      </w:pPr>
      <w:r w:rsidRPr="000D479E">
        <w:rPr>
          <w:sz w:val="20"/>
          <w:szCs w:val="20"/>
        </w:rPr>
        <w:t>Tak tedy o Kainovi je psáno, že založil obec; Abel však jakožto cizinec žádné nezaložil. Obec svatých je totiž nahoře, ačkoli tady rodí občany, ve kterých dlí v cizině, dokud nenadejde čas jejího kralování, až shromáždí všechny, kdo vstanou z mrtvých ve svých tělech, když jim dá zaslíbená království, ve kterém budou se svým panovníkem, králem věků, bez ja</w:t>
      </w:r>
      <w:r w:rsidRPr="000D479E">
        <w:rPr>
          <w:sz w:val="20"/>
          <w:szCs w:val="20"/>
        </w:rPr>
        <w:softHyphen/>
        <w:t>kéhokoli časového omezení kralovati.</w:t>
      </w:r>
    </w:p>
    <w:p w:rsidR="00020FD0" w:rsidRPr="006C5178" w:rsidRDefault="00020FD0" w:rsidP="00020FD0">
      <w:pPr>
        <w:rPr>
          <w:color w:val="0000FF"/>
          <w:sz w:val="20"/>
          <w:szCs w:val="20"/>
        </w:rPr>
      </w:pPr>
      <w:r w:rsidRPr="006C5178">
        <w:rPr>
          <w:color w:val="0000FF"/>
          <w:sz w:val="20"/>
          <w:szCs w:val="20"/>
        </w:rPr>
        <w:t>2. O synech těla a o synech zaslíbení.</w:t>
      </w:r>
    </w:p>
    <w:p w:rsidR="00020FD0" w:rsidRPr="000D479E" w:rsidRDefault="00020FD0" w:rsidP="00020FD0">
      <w:pPr>
        <w:rPr>
          <w:sz w:val="20"/>
          <w:szCs w:val="20"/>
        </w:rPr>
      </w:pPr>
      <w:r w:rsidRPr="000D479E">
        <w:rPr>
          <w:sz w:val="20"/>
          <w:szCs w:val="20"/>
        </w:rPr>
        <w:t>Ovšem jakýsi stín této obce a její prorocký obraz na světě sloužil spíše k jejímu naznačení nežli k uskutečnění, v době, kdy na ni mělo být uká</w:t>
      </w:r>
      <w:r w:rsidRPr="000D479E">
        <w:rPr>
          <w:sz w:val="20"/>
          <w:szCs w:val="20"/>
        </w:rPr>
        <w:softHyphen/>
        <w:t>záno; i ten se zval svatou obcí, ale jen jako naznačující obraz, ne jako pravá skutečnost, jakou bude. O tomto sloužícím obraze a o té svobodné obci, kterou znamená, mluví apoštol ke Galatským (4,21 nn.) takto: „Po</w:t>
      </w:r>
      <w:r w:rsidRPr="000D479E">
        <w:rPr>
          <w:sz w:val="20"/>
          <w:szCs w:val="20"/>
        </w:rPr>
        <w:softHyphen/>
        <w:t>vězte mi vy, kteří chcete býti pod zákonem, neslyšíte zákona? Vždyť je psáno, že Abraham měl dva syny, jednoho z nevolnice a druhého ze svo-bodnice. Ale ten, který byl z nevolnice, narodil se podle těla, ten pak, který byl ze svobodnice, skrze zaslíbení; to je předobrazné. Jsou to totiž dva zákony, jeden z hory Sinai, který plodil ke služebnosti, to jest Agar (Sinai je totiž hora v Arábii); ta se rovná nynějšímu Jerusalemu, neboť slouží s dítkami svými. Hoření však Jerusalem je svoboden; to je naše matka. Neboť je psáno: „Rozvesel se, neplodná, která nerodíš; zajásej a zaplesej, která neznáš bolestí porodních; neboť mnoho dítek bude míti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60</w:t>
      </w:r>
      <w:r w:rsidRPr="000D479E">
        <w:rPr>
          <w:sz w:val="20"/>
          <w:szCs w:val="20"/>
        </w:rPr>
        <w:fldChar w:fldCharType="end"/>
      </w:r>
    </w:p>
    <w:p w:rsidR="00020FD0" w:rsidRPr="000D479E" w:rsidRDefault="00020FD0" w:rsidP="00020FD0">
      <w:pPr>
        <w:rPr>
          <w:sz w:val="20"/>
          <w:szCs w:val="20"/>
        </w:rPr>
      </w:pPr>
      <w:r w:rsidRPr="000D479E">
        <w:rPr>
          <w:sz w:val="20"/>
          <w:szCs w:val="20"/>
        </w:rPr>
        <w:t>ta, která jest opuštěna, více nežli ta, která má muže." My však, bratři, jsme podle Isáka dítkami zaslíbení. Ale jako tehda ten, který se narodil podle těla, pronásledoval toho, který se narodil podle ducha, tak i nyní. Avšak co dí Písmo? „Vyvrž nevolnici i syna jejího, neboť nebude děditi syn nevolnice se synem svobodnice." My však, bratři, nejsme synové ne</w:t>
      </w:r>
      <w:r w:rsidRPr="000D479E">
        <w:rPr>
          <w:sz w:val="20"/>
          <w:szCs w:val="20"/>
        </w:rPr>
        <w:softHyphen/>
        <w:t>volnice, ale svobodnice; k té svobodě osvobodil nás Kristus."</w:t>
      </w:r>
    </w:p>
    <w:p w:rsidR="00020FD0" w:rsidRPr="000D479E" w:rsidRDefault="00020FD0" w:rsidP="00020FD0">
      <w:pPr>
        <w:rPr>
          <w:sz w:val="20"/>
          <w:szCs w:val="20"/>
        </w:rPr>
      </w:pPr>
      <w:r w:rsidRPr="000D479E">
        <w:rPr>
          <w:sz w:val="20"/>
          <w:szCs w:val="20"/>
        </w:rPr>
        <w:t>Tento způsob výkladu, pocházející od apoštolské autority, nám otvírá cestu, jak chápati Písma obou Zákonů, Starého a Nového. Jistá část po</w:t>
      </w:r>
      <w:r w:rsidRPr="000D479E">
        <w:rPr>
          <w:sz w:val="20"/>
          <w:szCs w:val="20"/>
        </w:rPr>
        <w:softHyphen/>
        <w:t>zemské obce se totiž stala obrazem obce nebeské, neznamenajíc sebe, ale tu druhou, a proto sloužíc. Nebyla totiž zřízena, aby znamenala sebe, nýbrž jinou, a i ona, předobrazujíc, byla předobrazena jiným předcháze</w:t>
      </w:r>
      <w:r w:rsidRPr="000D479E">
        <w:rPr>
          <w:sz w:val="20"/>
          <w:szCs w:val="20"/>
        </w:rPr>
        <w:softHyphen/>
        <w:t>jícím znamením. Neboť Agar, nevolnice Sářina, a její syn byli jakýmsi ob</w:t>
      </w:r>
      <w:r w:rsidRPr="000D479E">
        <w:rPr>
          <w:sz w:val="20"/>
          <w:szCs w:val="20"/>
        </w:rPr>
        <w:softHyphen/>
        <w:t>razem tohoto obrazu; a protože s příchodem světla měly pominouti stíny, proto řekla svobodnice Sára, znamenající svobodnou obec, k jejímuž na</w:t>
      </w:r>
      <w:r w:rsidRPr="000D479E">
        <w:rPr>
          <w:sz w:val="20"/>
          <w:szCs w:val="20"/>
        </w:rPr>
        <w:softHyphen/>
        <w:t>značení jiným způsobem opět sloužil i onen stín: „Vyvrž nevolnici i syna jejího; neboť nebude dědit syn nevolnice s mým synem Isákem" (Gen. 21,10), což apoštol vyjadřuje slovy „se synem svobodnice".</w:t>
      </w:r>
    </w:p>
    <w:p w:rsidR="00020FD0" w:rsidRPr="000D479E" w:rsidRDefault="00020FD0" w:rsidP="00020FD0">
      <w:pPr>
        <w:rPr>
          <w:sz w:val="20"/>
          <w:szCs w:val="20"/>
        </w:rPr>
      </w:pPr>
      <w:r w:rsidRPr="000D479E">
        <w:rPr>
          <w:sz w:val="20"/>
          <w:szCs w:val="20"/>
        </w:rPr>
        <w:t>Nalézáme tedy na pozemské obci dvojí podobu, jednu, která ukazuje svoji přítomnost, druhou, která svou přítomností slouží k zobrazení obce nebeské. Občany pozemské obce pak rodí přirozenost, porušená hří</w:t>
      </w:r>
      <w:r w:rsidRPr="000D479E">
        <w:rPr>
          <w:sz w:val="20"/>
          <w:szCs w:val="20"/>
        </w:rPr>
        <w:softHyphen/>
        <w:t>chem, kdežto občany obce nebeské rodí milost, osvobozující přirozenost od hříchu; proto prví jsou nazýváni nádobami hněvu, druzí nádobami milosrdenství (Řím. 9,22 n). To jest naznačeno i na dvou Abrahamových synech, protože jeden, Ismael, se narodil podle těla z nevolnice, jménem Agar, kdežto druhý, Isák, se narodil podle zaslíbení ze svobodnice Sáry. Oba byli sice ze semene Abrahamova; ale jednoho zplodil obyčej, v němž se jevila přirozenost, druhého daroval příslib, v němž se naznačovala mi</w:t>
      </w:r>
      <w:r w:rsidRPr="000D479E">
        <w:rPr>
          <w:sz w:val="20"/>
          <w:szCs w:val="20"/>
        </w:rPr>
        <w:softHyphen/>
        <w:t>lost; u jednoho se ukazuje lidská zvyklost, u druhého se zdůrazňuje bož</w:t>
      </w:r>
      <w:r w:rsidRPr="000D479E">
        <w:rPr>
          <w:sz w:val="20"/>
          <w:szCs w:val="20"/>
        </w:rPr>
        <w:softHyphen/>
        <w:t>ské dobrodiní.</w:t>
      </w:r>
    </w:p>
    <w:p w:rsidR="00020FD0" w:rsidRPr="006C5178" w:rsidRDefault="00020FD0" w:rsidP="00020FD0">
      <w:pPr>
        <w:rPr>
          <w:color w:val="0000FF"/>
          <w:sz w:val="20"/>
          <w:szCs w:val="20"/>
        </w:rPr>
      </w:pPr>
      <w:r w:rsidRPr="006C5178">
        <w:rPr>
          <w:color w:val="0000FF"/>
          <w:sz w:val="20"/>
          <w:szCs w:val="20"/>
        </w:rPr>
        <w:t>3. O neplodné Sáře, kterou oplodnila Boží milost.</w:t>
      </w:r>
    </w:p>
    <w:p w:rsidR="00020FD0" w:rsidRPr="000D479E" w:rsidRDefault="00020FD0" w:rsidP="00020FD0">
      <w:pPr>
        <w:rPr>
          <w:sz w:val="20"/>
          <w:szCs w:val="20"/>
        </w:rPr>
      </w:pPr>
      <w:r w:rsidRPr="000D479E">
        <w:rPr>
          <w:sz w:val="20"/>
          <w:szCs w:val="20"/>
        </w:rPr>
        <w:t>Sára byla arci neplodná, a nedoufajíc v potomstvo a toužíc mít alespoň ze své nevolnice to, co sama ze sebe míti nemohla, dala ji k oplodnění muži, z něhož chtěla rodit a nemohla. Tedy i tak si od manžela vymohla, co jí patřilo, užívajíc svého práva na cizím lůně. Narodil se tedy Ismael, tak jak se rodí lidé ze spojení obojího pohlaví, po běžném zákoně přírody. Proto je řečeno: „Podle těla"; ne že by takové věci nebyly Božím dobrodiním,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61</w:t>
      </w:r>
      <w:r w:rsidRPr="000D479E">
        <w:rPr>
          <w:sz w:val="20"/>
          <w:szCs w:val="20"/>
        </w:rPr>
        <w:fldChar w:fldCharType="end"/>
      </w:r>
    </w:p>
    <w:p w:rsidR="00020FD0" w:rsidRPr="000D479E" w:rsidRDefault="00020FD0" w:rsidP="00020FD0">
      <w:pPr>
        <w:rPr>
          <w:sz w:val="20"/>
          <w:szCs w:val="20"/>
        </w:rPr>
      </w:pPr>
      <w:r w:rsidRPr="000D479E">
        <w:rPr>
          <w:sz w:val="20"/>
          <w:szCs w:val="20"/>
        </w:rPr>
        <w:t>nebo že by je nepůsobil Bůh, jehož tvůrčí moudrost, jak stojí psáno, „sahá mocně od konce do konce, a řídí všecko líbezně" (Moudr. 8,1); ale jakmile bylo třeba naznačiti Boží dar, který dává lidem milost zadarmo, musil býti darován syn takovým způsobem, jakým podle běhu přírody dán býti ne</w:t>
      </w:r>
      <w:r w:rsidRPr="000D479E">
        <w:rPr>
          <w:sz w:val="20"/>
          <w:szCs w:val="20"/>
        </w:rPr>
        <w:softHyphen/>
        <w:t>měl. Příroda totiž odpírá dítky takovému spojení muže a ženy, jaké bylo možné u Abrahama a Sáry, při jejich věku, když ještě k tomu žena byla ne</w:t>
      </w:r>
      <w:r w:rsidRPr="000D479E">
        <w:rPr>
          <w:sz w:val="20"/>
          <w:szCs w:val="20"/>
        </w:rPr>
        <w:softHyphen/>
        <w:t>plodná a nemohla rodit ani tehdy, když plodnosti by nechybělo mládí, ale mládí chyběla plodnost. Ze tedy přirozenosti za těchto okolností plod po</w:t>
      </w:r>
      <w:r w:rsidRPr="000D479E">
        <w:rPr>
          <w:sz w:val="20"/>
          <w:szCs w:val="20"/>
        </w:rPr>
        <w:softHyphen/>
        <w:t>tomstva nenáležel, to znamená, že přirozenost lidstva, porušená hříchem a tudíž po zásluze odsouzená, nezasluhovala budoucně ani špetku pra</w:t>
      </w:r>
      <w:r w:rsidRPr="000D479E">
        <w:rPr>
          <w:sz w:val="20"/>
          <w:szCs w:val="20"/>
        </w:rPr>
        <w:softHyphen/>
        <w:t>vého štěstí. Právem tedy Isák, narozený skrze zaslíbení, znamená syny mi</w:t>
      </w:r>
      <w:r w:rsidRPr="000D479E">
        <w:rPr>
          <w:sz w:val="20"/>
          <w:szCs w:val="20"/>
        </w:rPr>
        <w:softHyphen/>
        <w:t>losti, občany svobodné obce, soudruhy věčného pokoje, kde není lásky k vůli vlastní a jaksi soukromé, nýbrž láska, radující se ze společného a při</w:t>
      </w:r>
      <w:r w:rsidRPr="000D479E">
        <w:rPr>
          <w:sz w:val="20"/>
          <w:szCs w:val="20"/>
        </w:rPr>
        <w:softHyphen/>
        <w:t>tom neproměnného dobra a činící z mnoha jednu mysl, t. j. dokonale jed</w:t>
      </w:r>
      <w:r w:rsidRPr="000D479E">
        <w:rPr>
          <w:sz w:val="20"/>
          <w:szCs w:val="20"/>
        </w:rPr>
        <w:softHyphen/>
        <w:t>nomyslná poslušnost milování.</w:t>
      </w:r>
    </w:p>
    <w:p w:rsidR="00020FD0" w:rsidRPr="006C5178" w:rsidRDefault="00020FD0" w:rsidP="00020FD0">
      <w:pPr>
        <w:rPr>
          <w:color w:val="0000FF"/>
          <w:sz w:val="20"/>
          <w:szCs w:val="20"/>
        </w:rPr>
      </w:pPr>
      <w:r w:rsidRPr="006C5178">
        <w:rPr>
          <w:color w:val="0000FF"/>
          <w:sz w:val="20"/>
          <w:szCs w:val="20"/>
        </w:rPr>
        <w:t>4. O zápasu i míru pozemské obce.</w:t>
      </w:r>
    </w:p>
    <w:p w:rsidR="00020FD0" w:rsidRPr="000D479E" w:rsidRDefault="00020FD0" w:rsidP="00020FD0">
      <w:pPr>
        <w:rPr>
          <w:sz w:val="20"/>
          <w:szCs w:val="20"/>
        </w:rPr>
      </w:pPr>
      <w:bookmarkStart w:id="18" w:name="obecbožíaobecpozemská02"/>
      <w:r w:rsidRPr="000D479E">
        <w:rPr>
          <w:sz w:val="20"/>
          <w:szCs w:val="20"/>
        </w:rPr>
        <w:t>Tož pozemská obec, která nebude věčnou (neboť jakmile bude odsou</w:t>
      </w:r>
      <w:r w:rsidRPr="000D479E">
        <w:rPr>
          <w:sz w:val="20"/>
          <w:szCs w:val="20"/>
        </w:rPr>
        <w:softHyphen/>
        <w:t>zena ke konečnému trestu, nebude už obcí), má tady svoje dobro, z jehož požívání se raduje, pokud je radost z takových věcí možná. A protože ne</w:t>
      </w:r>
      <w:r w:rsidRPr="000D479E">
        <w:rPr>
          <w:sz w:val="20"/>
          <w:szCs w:val="20"/>
        </w:rPr>
        <w:softHyphen/>
        <w:t xml:space="preserve">existuje dobro takové, které by svým milovníkům nepůsobilo žádných strastí, je tedy ta obec ponejvíce sama v sobě rozdělena spory, válkami i boji a shonem po vítězstvích ne-li smrtonosných, tedy jistě smrtelných. Neboť ať se </w:t>
      </w:r>
      <w:r w:rsidRPr="000D479E">
        <w:rPr>
          <w:sz w:val="20"/>
          <w:szCs w:val="20"/>
        </w:rPr>
        <w:lastRenderedPageBreak/>
        <w:t>pozdvihne v kterékoli své části proti své části jiné, usiluje být vítězkou nad národy, ačkoli je zajatkyní neřestí; a jestliže se po vítězství ještě zpupněji vynáší, je také smrtonosné; pakli, majíc na mysli všeobecně lidské osudy, více se trápí neštěstím, jež se jí může přihodit, než se na</w:t>
      </w:r>
      <w:r w:rsidRPr="000D479E">
        <w:rPr>
          <w:sz w:val="20"/>
          <w:szCs w:val="20"/>
        </w:rPr>
        <w:softHyphen/>
        <w:t>dýmá štěstím, jež ji potkalo: pak je to vítězství pouze smrtelné. Nebude totiž moci věčným trváním panovat nad těmi, které bude moci vítězstvím podrobit. Přesto by nebylo správné říkat, že věci, po nichž tato obec touží, nejsou dobré, ježto i ona je na svůj lidský rod dosti dobrá. Touží totiž po jakémsi pozemském míru k vůli nejnižším věcem; k němu si to</w:t>
      </w:r>
      <w:r w:rsidRPr="000D479E">
        <w:rPr>
          <w:sz w:val="20"/>
          <w:szCs w:val="20"/>
        </w:rPr>
        <w:softHyphen/>
        <w:t>tiž přeje dospěti válčením; vždyť vyhraje-li a nebude mít odpůrce, bude mír, jehož neměly části, navzájem si protivné a zápolící v neblahé nouzi o ty hodnoty, které nemohly mít zároveň. K tomuto míru cílí strastné války, toho dociluje vítězství, pokládané za slavné. Ale když zvítězí ti, kteří bojovali pro spravedlivější věc, je pro každého nepochybné, že ta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62</w:t>
      </w:r>
      <w:r w:rsidRPr="000D479E">
        <w:rPr>
          <w:sz w:val="20"/>
          <w:szCs w:val="20"/>
        </w:rPr>
        <w:fldChar w:fldCharType="end"/>
      </w:r>
    </w:p>
    <w:p w:rsidR="00020FD0" w:rsidRPr="000D479E" w:rsidRDefault="00020FD0" w:rsidP="00020FD0">
      <w:pPr>
        <w:rPr>
          <w:sz w:val="20"/>
          <w:szCs w:val="20"/>
        </w:rPr>
      </w:pPr>
      <w:r w:rsidRPr="000D479E">
        <w:rPr>
          <w:sz w:val="20"/>
          <w:szCs w:val="20"/>
        </w:rPr>
        <w:t>kové vítězství je potěšitelné a že nastal mír žádoucí. To jsou hodnoty a jsou to nepochybně Boží dary. Pakli se zanedbají větší hodnoty, týkající se nebeské obce, kde bude bezpečné vítězství ve věčném a naprostém míru, a dychtí se po hodnotách těchto tak, že jsou buďto pokládány za jediné nebo že jsou milovány víc než ty, které jsou jminy za vyšší: pak to má nutně v zápětí nové neštěstí i zvýšení neštěstí dřívějšího.</w:t>
      </w:r>
    </w:p>
    <w:bookmarkEnd w:id="18"/>
    <w:p w:rsidR="00020FD0" w:rsidRPr="006C5178" w:rsidRDefault="00020FD0" w:rsidP="00020FD0">
      <w:pPr>
        <w:rPr>
          <w:color w:val="0000FF"/>
          <w:sz w:val="20"/>
          <w:szCs w:val="20"/>
        </w:rPr>
      </w:pPr>
      <w:r w:rsidRPr="006C5178">
        <w:rPr>
          <w:color w:val="0000FF"/>
          <w:sz w:val="20"/>
          <w:szCs w:val="20"/>
        </w:rPr>
        <w:t>5. O prvním bratrovrahu, zakladateli pozemské obce, za jehož bezbožností nezůstal pozadu zakladatel města</w:t>
      </w:r>
      <w:r w:rsidRPr="000D479E">
        <w:rPr>
          <w:sz w:val="20"/>
          <w:szCs w:val="20"/>
        </w:rPr>
        <w:t xml:space="preserve"> </w:t>
      </w:r>
      <w:r w:rsidRPr="006C5178">
        <w:rPr>
          <w:color w:val="0000FF"/>
          <w:sz w:val="20"/>
          <w:szCs w:val="20"/>
        </w:rPr>
        <w:t>Říma, vraždě svého blížence.</w:t>
      </w:r>
    </w:p>
    <w:p w:rsidR="00020FD0" w:rsidRPr="000D479E" w:rsidRDefault="00020FD0" w:rsidP="00020FD0">
      <w:pPr>
        <w:rPr>
          <w:sz w:val="20"/>
          <w:szCs w:val="20"/>
        </w:rPr>
      </w:pPr>
      <w:r w:rsidRPr="000D479E">
        <w:rPr>
          <w:sz w:val="20"/>
          <w:szCs w:val="20"/>
        </w:rPr>
        <w:t>Tedy první zakladatel pozemské obce byl bratrovrahem; zabilť ze závisti svého bratra, občana obce nebeské, cizince na této zemi. Proto není divu, že po tak dlouhé době při založení města, jež mělo býti hlavou této po</w:t>
      </w:r>
      <w:r w:rsidRPr="000D479E">
        <w:rPr>
          <w:sz w:val="20"/>
          <w:szCs w:val="20"/>
        </w:rPr>
        <w:softHyphen/>
        <w:t>zemské obce, o které mluvíme, a kralovati mnoha národům, vyskytl se ja</w:t>
      </w:r>
      <w:r w:rsidRPr="000D479E">
        <w:rPr>
          <w:sz w:val="20"/>
          <w:szCs w:val="20"/>
        </w:rPr>
        <w:softHyphen/>
        <w:t>kýsi svého druhu obraz, odpovídající tomuto prvnímu vzoru, a jak říkají Řekové, archetypu. Neboť i v něm, jak o tom zločinu zaznamenal kterýsi jejich básník (Lucanus, Fars. I. 95),</w:t>
      </w:r>
    </w:p>
    <w:p w:rsidR="00020FD0" w:rsidRPr="000D479E" w:rsidRDefault="00020FD0" w:rsidP="00020FD0">
      <w:pPr>
        <w:rPr>
          <w:sz w:val="20"/>
          <w:szCs w:val="20"/>
        </w:rPr>
      </w:pPr>
      <w:r w:rsidRPr="000D479E">
        <w:rPr>
          <w:sz w:val="20"/>
          <w:szCs w:val="20"/>
        </w:rPr>
        <w:t>bratrskou krví nejdřív se zrosilo hradební zdivo.</w:t>
      </w:r>
    </w:p>
    <w:p w:rsidR="00020FD0" w:rsidRPr="000D479E" w:rsidRDefault="00020FD0" w:rsidP="00020FD0">
      <w:pPr>
        <w:rPr>
          <w:sz w:val="20"/>
          <w:szCs w:val="20"/>
        </w:rPr>
      </w:pPr>
      <w:r w:rsidRPr="000D479E">
        <w:rPr>
          <w:sz w:val="20"/>
          <w:szCs w:val="20"/>
        </w:rPr>
        <w:t>Tak byl totiž založen film, any římské dějiny dosvědčují, že Remus byl zabit svým bratrem Romulem - ovšem oni byli oba občany obce pozem</w:t>
      </w:r>
      <w:r w:rsidRPr="000D479E">
        <w:rPr>
          <w:sz w:val="20"/>
          <w:szCs w:val="20"/>
        </w:rPr>
        <w:softHyphen/>
        <w:t>ské. Oba si hledali slávy jako zakladatelé římského státu, ale oba jí ne</w:t>
      </w:r>
      <w:r w:rsidRPr="000D479E">
        <w:rPr>
          <w:sz w:val="20"/>
          <w:szCs w:val="20"/>
        </w:rPr>
        <w:softHyphen/>
        <w:t>mohli získati tolik, jako kdyby jednoho nebylo. Vždyť chtěl-li se jeden honositi vládou, jistě by byl vládl méně, kdyby byla jeho moc bývala omezována živým spoluvládcem. Aby tedy měl celou vládu jeden, byl od</w:t>
      </w:r>
      <w:r w:rsidRPr="000D479E">
        <w:rPr>
          <w:sz w:val="20"/>
          <w:szCs w:val="20"/>
        </w:rPr>
        <w:softHyphen/>
        <w:t>straněn společník, a zločinem vzrostlo k horšímu to, co s bezúhonností mohlo být menší a lepší.</w:t>
      </w:r>
    </w:p>
    <w:p w:rsidR="00020FD0" w:rsidRPr="000D479E" w:rsidRDefault="00020FD0" w:rsidP="00020FD0">
      <w:pPr>
        <w:rPr>
          <w:sz w:val="20"/>
          <w:szCs w:val="20"/>
        </w:rPr>
      </w:pPr>
      <w:r w:rsidRPr="000D479E">
        <w:rPr>
          <w:sz w:val="20"/>
          <w:szCs w:val="20"/>
        </w:rPr>
        <w:t>Zato tito bratři, Kain a Abel, neměli oba stejnou žádost po pozem</w:t>
      </w:r>
      <w:r w:rsidRPr="000D479E">
        <w:rPr>
          <w:sz w:val="20"/>
          <w:szCs w:val="20"/>
        </w:rPr>
        <w:softHyphen/>
        <w:t>ských hodnotách, a ten, který druhého zabil, mu nezáviděl v tom, že jeho vlastní vláda by byla spoluvládou zkrácena (Abel arci nepomýšlel na vládu v obci, bratrem zakládané), ale byla to závist ďábelská, jíž zlí zá</w:t>
      </w:r>
      <w:r w:rsidRPr="000D479E">
        <w:rPr>
          <w:sz w:val="20"/>
          <w:szCs w:val="20"/>
        </w:rPr>
        <w:softHyphen/>
        <w:t>vidí dobrým, a to pro nic jiného, nežli že jsou dobří, kdežto oni zlí. Vždyť na žádný způsob se s přibráním či ponecháním společníka nezrušuje držení dobroty, či spíše držená dobrota, kterou drží nerozdílná láska soudruhů v rozsahu tím větším, s čím větší svorností. Konečně, kdo to držení ne</w:t>
      </w:r>
      <w:r w:rsidRPr="000D479E">
        <w:rPr>
          <w:sz w:val="20"/>
          <w:szCs w:val="20"/>
        </w:rPr>
        <w:softHyphen/>
        <w:t>bude chtít mít společně, nebude ho mít vůbec, a shledaje tím hojnější, čím hojněji v něm bude dovést milovat svého společníka.</w:t>
      </w:r>
    </w:p>
    <w:p w:rsidR="00020FD0" w:rsidRPr="000D479E" w:rsidRDefault="00020FD0" w:rsidP="00020FD0">
      <w:pPr>
        <w:rPr>
          <w:sz w:val="20"/>
          <w:szCs w:val="20"/>
        </w:rPr>
      </w:pPr>
      <w:bookmarkStart w:id="19" w:name="obecbožíaobecpozemská03"/>
      <w:r w:rsidRPr="000D479E">
        <w:rPr>
          <w:sz w:val="20"/>
          <w:szCs w:val="20"/>
        </w:rPr>
        <w:t>Tedy to, co se sběhlo mezi Remem a Romulem, ukazuje, kterak je po</w:t>
      </w:r>
      <w:r w:rsidRPr="000D479E">
        <w:rPr>
          <w:sz w:val="20"/>
          <w:szCs w:val="20"/>
        </w:rPr>
        <w:softHyphen/>
        <w:t>zemská obec sama v sobě rozdělena; a případ Kainův a Ábelův ukázal na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63</w:t>
      </w:r>
      <w:r w:rsidRPr="000D479E">
        <w:rPr>
          <w:sz w:val="20"/>
          <w:szCs w:val="20"/>
        </w:rPr>
        <w:fldChar w:fldCharType="end"/>
      </w:r>
    </w:p>
    <w:p w:rsidR="00020FD0" w:rsidRPr="000D479E" w:rsidRDefault="00020FD0" w:rsidP="00020FD0">
      <w:pPr>
        <w:rPr>
          <w:sz w:val="20"/>
          <w:szCs w:val="20"/>
        </w:rPr>
      </w:pPr>
      <w:r w:rsidRPr="000D479E">
        <w:rPr>
          <w:sz w:val="20"/>
          <w:szCs w:val="20"/>
        </w:rPr>
        <w:t>nepřátelství mezi těmi dvěma obcemi, Boží a lidskou. Bojují tedy zlí se zlými; rovněž mezi sebou bojují zlí a dobří; ale dobří s dobrými, jsou-li dokonalí, mezi sebou bojovat nemohou. Ti však, kteří se teprve vyvíjejí k dokonalosti, mohou spolu bojovat, a to tak, že každý dobrý bojuje proti druhému po té stránce, po které bojuje i sám proti sobě; vždyť i v jednotlivci „tělo žádá proti duchu a duch proti tělu" (Gal. 5,17). Tedy duchovní žádost může bojovati proti tělesné žádosti druhého, nebo tě</w:t>
      </w:r>
      <w:r w:rsidRPr="000D479E">
        <w:rPr>
          <w:sz w:val="20"/>
          <w:szCs w:val="20"/>
        </w:rPr>
        <w:softHyphen/>
        <w:t>lesná žádost proti duchovní žádosti druhého, tak jako mezi sebou bojují dobří a zlí; také spolu jistě mohou bojovat tělesné žádosti dvou dobrých, ovšem ještě nedokonalých, jako mezi sebou bojují zlí se zlými - dokud nemocní nedojdou svým uzdravením konečného vítězství.</w:t>
      </w:r>
    </w:p>
    <w:bookmarkEnd w:id="19"/>
    <w:p w:rsidR="00020FD0" w:rsidRPr="00360AC9" w:rsidRDefault="00020FD0" w:rsidP="00020FD0">
      <w:pPr>
        <w:rPr>
          <w:color w:val="0000FF"/>
          <w:sz w:val="20"/>
          <w:szCs w:val="20"/>
        </w:rPr>
      </w:pPr>
      <w:r w:rsidRPr="00360AC9">
        <w:rPr>
          <w:color w:val="0000FF"/>
          <w:sz w:val="20"/>
          <w:szCs w:val="20"/>
        </w:rPr>
        <w:t>6. O chorobách, jimiž trpí v důsledku hříchu i občané Boží obce na pouti tímto životem a které v nich svým</w:t>
      </w:r>
      <w:r w:rsidRPr="000D479E">
        <w:rPr>
          <w:sz w:val="20"/>
          <w:szCs w:val="20"/>
        </w:rPr>
        <w:t xml:space="preserve"> </w:t>
      </w:r>
      <w:r w:rsidRPr="00360AC9">
        <w:rPr>
          <w:color w:val="0000FF"/>
          <w:sz w:val="20"/>
          <w:szCs w:val="20"/>
        </w:rPr>
        <w:t>léčením hojí Bůh.</w:t>
      </w:r>
    </w:p>
    <w:p w:rsidR="00020FD0" w:rsidRPr="000D479E" w:rsidRDefault="00020FD0" w:rsidP="00020FD0">
      <w:pPr>
        <w:rPr>
          <w:sz w:val="20"/>
          <w:szCs w:val="20"/>
        </w:rPr>
      </w:pPr>
      <w:r w:rsidRPr="000D479E">
        <w:rPr>
          <w:sz w:val="20"/>
          <w:szCs w:val="20"/>
        </w:rPr>
        <w:t>Arci tato choroba, t. j. ta neposlušnost, o které jsme pojednali ve čtrnácté knize, je trestem za prvou neposlušnost, a tudíž není přirozenou vlast</w:t>
      </w:r>
      <w:r w:rsidRPr="000D479E">
        <w:rPr>
          <w:sz w:val="20"/>
          <w:szCs w:val="20"/>
        </w:rPr>
        <w:softHyphen/>
        <w:t>ností, nýbrž úhonou. Proto říkáme dobrým, kteří se zdokonalují a žijí na této pouti z víry: „Neste břemena jeden druhého, a tak naplníte zákon Kristův" (Gal. 6,2); podobně se praví jinde: „Napomínejte nepokojné, povzbuzujte malomyslné, ujímejte se slabých, shovívaví buďte ke všem; hleďte, aby nikdo nikomu neoplácel zlým za zlé" (1 Thess. 5,14 n); rovněž na jiném místě: „Jestliže by kdo v přenáhlení byl stržen k nějakému po</w:t>
      </w:r>
      <w:r w:rsidRPr="000D479E">
        <w:rPr>
          <w:sz w:val="20"/>
          <w:szCs w:val="20"/>
        </w:rPr>
        <w:softHyphen/>
        <w:t>klesku, vy, kteří jste duchovní, napravujte takové v duchu mírnosti, hleď však každý sám na sebe, abys také ty nebyl pokoušen" (Gal. 6,1); a jinde: „Slunce nezapadej nad hněvem vaším" (Ef. 4,26); a v evangeliu: „Zhřeší-li proti tobě bratr tvůj, pokárej ho mezi čtyřma očima" (Mat. 18,15); rovněž o hříších, ve kterých se má předejít pohoršení mnohých, praví apoštol: „Hřešící kárej přede všemi, aby ostatní měli strach" (1 Tim. 5,20). Proto je mnoho důtklivých pokynů i o vzájemném odpouštění, v zájmu zacho</w:t>
      </w:r>
      <w:r w:rsidRPr="000D479E">
        <w:rPr>
          <w:sz w:val="20"/>
          <w:szCs w:val="20"/>
        </w:rPr>
        <w:softHyphen/>
        <w:t>vání míru, bez kterého nikdo nebude moci spatřit Boha; sem patří i ta po</w:t>
      </w:r>
      <w:r w:rsidRPr="000D479E">
        <w:rPr>
          <w:sz w:val="20"/>
          <w:szCs w:val="20"/>
        </w:rPr>
        <w:softHyphen/>
        <w:t>hrůžka, jak se služebníkovi káže vrátit deset tisíc dlužných hřiven, které mu předtím byly odpuštěny, protože svému spoluslužebníku neodpustil dluh sto denárů - podobenství, po kterém Pán Ježíš dodal: „Tak i vám učiní Otec váš nebeský, jestli neodpustíte jedenkaždý bratru svému ze srdce" (Mat. 18,35).</w:t>
      </w:r>
    </w:p>
    <w:p w:rsidR="00020FD0" w:rsidRPr="000D479E" w:rsidRDefault="00020FD0" w:rsidP="00020FD0">
      <w:pPr>
        <w:rPr>
          <w:sz w:val="20"/>
          <w:szCs w:val="20"/>
        </w:rPr>
      </w:pPr>
      <w:bookmarkStart w:id="20" w:name="duchsvatý01"/>
      <w:r w:rsidRPr="000D479E">
        <w:rPr>
          <w:sz w:val="20"/>
          <w:szCs w:val="20"/>
        </w:rPr>
        <w:lastRenderedPageBreak/>
        <w:t>Tímto způsobem se léčí občané Boží obce, putující na této zemi i ny-jící po míru hoření vlasti. Ale aby něco zmohl ten lék, jehož se používá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64</w:t>
      </w:r>
      <w:r w:rsidRPr="000D479E">
        <w:rPr>
          <w:sz w:val="20"/>
          <w:szCs w:val="20"/>
        </w:rPr>
        <w:fldChar w:fldCharType="end"/>
      </w:r>
    </w:p>
    <w:p w:rsidR="00020FD0" w:rsidRPr="000D479E" w:rsidRDefault="00020FD0" w:rsidP="00020FD0">
      <w:pPr>
        <w:rPr>
          <w:sz w:val="20"/>
          <w:szCs w:val="20"/>
        </w:rPr>
      </w:pPr>
      <w:r w:rsidRPr="000D479E">
        <w:rPr>
          <w:sz w:val="20"/>
          <w:szCs w:val="20"/>
        </w:rPr>
        <w:t>zevně, působí uvnitř Duch svatý. Jinak, i kdyby sám Bůh, užívaje tvora sobě podřízeného, mluvil v nějaké lidské podobě k lidským smyslům, buďto k těmto tělesným nebo k těm, které se podobají nejspíše těm ve snu, a kdyby přitom neřídil a nepudil mysl vnitřní milostí: není člověku všecko hlásání pravdy nic pl</w:t>
      </w:r>
      <w:r>
        <w:rPr>
          <w:sz w:val="20"/>
          <w:szCs w:val="20"/>
        </w:rPr>
        <w:t>a</w:t>
      </w:r>
      <w:r w:rsidRPr="000D479E">
        <w:rPr>
          <w:sz w:val="20"/>
          <w:szCs w:val="20"/>
        </w:rPr>
        <w:t>tn</w:t>
      </w:r>
      <w:r>
        <w:rPr>
          <w:sz w:val="20"/>
          <w:szCs w:val="20"/>
        </w:rPr>
        <w:t>é</w:t>
      </w:r>
      <w:r w:rsidRPr="000D479E">
        <w:rPr>
          <w:sz w:val="20"/>
          <w:szCs w:val="20"/>
        </w:rPr>
        <w:t xml:space="preserve">. </w:t>
      </w:r>
      <w:bookmarkEnd w:id="20"/>
      <w:r w:rsidRPr="000D479E">
        <w:rPr>
          <w:sz w:val="20"/>
          <w:szCs w:val="20"/>
        </w:rPr>
        <w:t>Bůh to pak činí, rozlišuje nádoby mi</w:t>
      </w:r>
      <w:r w:rsidRPr="000D479E">
        <w:rPr>
          <w:sz w:val="20"/>
          <w:szCs w:val="20"/>
        </w:rPr>
        <w:softHyphen/>
        <w:t>losrdenství od nádob hněvu, podle plánu jen sobě známého, hluboko skrytého, ale spravedlivého. S jeho podivuhodnou a skrytou pomocí, když hřích, přebývající v našich údech, vlastně podle apoštolova výkladu už pokuta za hřích, nekraluje v našem smrtelném těle, aby poslouchalo jeho tužeb, a když mu svých údů nepropůjčujeme za nástroje nepravosti (Řím. 6,12 n): obrací se člověk k mysli, jež mu pod Božím vedením ne</w:t>
      </w:r>
      <w:r w:rsidRPr="000D479E">
        <w:rPr>
          <w:sz w:val="20"/>
          <w:szCs w:val="20"/>
        </w:rPr>
        <w:softHyphen/>
        <w:t>dává souhlasu ke zlu, a bude ji mít vůdčí složkou nyní s větším klidem, a potom, dokonale se uzdravě a oděn jsa nesmrtelností, bude bez jaké</w:t>
      </w:r>
      <w:r w:rsidRPr="000D479E">
        <w:rPr>
          <w:sz w:val="20"/>
          <w:szCs w:val="20"/>
        </w:rPr>
        <w:softHyphen/>
        <w:t>hokoli hříchu ve věčném míru kralovati.</w:t>
      </w:r>
    </w:p>
    <w:p w:rsidR="00020FD0" w:rsidRPr="00360AC9" w:rsidRDefault="00020FD0" w:rsidP="00020FD0">
      <w:pPr>
        <w:rPr>
          <w:color w:val="0000FF"/>
          <w:sz w:val="20"/>
          <w:szCs w:val="20"/>
        </w:rPr>
      </w:pPr>
      <w:r w:rsidRPr="00360AC9">
        <w:rPr>
          <w:color w:val="0000FF"/>
          <w:sz w:val="20"/>
          <w:szCs w:val="20"/>
        </w:rPr>
        <w:t>7. O příčině Kainova zločinu a o jeho zatvrzelosti, když ho od zamýšleného skutku neodvrátila ani Boží</w:t>
      </w:r>
      <w:r w:rsidRPr="000D479E">
        <w:rPr>
          <w:sz w:val="20"/>
          <w:szCs w:val="20"/>
        </w:rPr>
        <w:t xml:space="preserve"> </w:t>
      </w:r>
      <w:r w:rsidRPr="00360AC9">
        <w:rPr>
          <w:color w:val="0000FF"/>
          <w:sz w:val="20"/>
          <w:szCs w:val="20"/>
        </w:rPr>
        <w:t>domluva.</w:t>
      </w:r>
    </w:p>
    <w:p w:rsidR="00020FD0" w:rsidRPr="000D479E" w:rsidRDefault="00020FD0" w:rsidP="00020FD0">
      <w:pPr>
        <w:rPr>
          <w:sz w:val="20"/>
          <w:szCs w:val="20"/>
        </w:rPr>
      </w:pPr>
      <w:r w:rsidRPr="000D479E">
        <w:rPr>
          <w:sz w:val="20"/>
          <w:szCs w:val="20"/>
        </w:rPr>
        <w:t>Leč právě to, co jsme vyložili, jak jsme uměli, že totiž Bůh promluvil ke Kainovi tak, jak mluvíval s prvními lidmi, přístupnou formou jako jim rovný, prostřednictvím poddaného tvora: co mu to bylo plátno? Ne</w:t>
      </w:r>
      <w:r w:rsidRPr="000D479E">
        <w:rPr>
          <w:sz w:val="20"/>
          <w:szCs w:val="20"/>
        </w:rPr>
        <w:softHyphen/>
        <w:t>uskutečnil svůj zločinný úmysl, zabiti bratra, i po výstražných božských slovech? Neboť když byl Bůh učinil rozdíl mezi obětmi obou, na oběť Ábelovu shlížeje a Kainovou zhrdaje, což se bezpochyby dalo poznat podle nějakého viditelného znamení, a když to učinil proto, protože skutky tohoto byly zlé, kdežto skutky jeho bratra dobré: Kain se náramně zarmoutil a svěsil hlavu. Neboť je psáno takto: „I pravil Hospodin Kai</w:t>
      </w:r>
      <w:r w:rsidRPr="000D479E">
        <w:rPr>
          <w:sz w:val="20"/>
          <w:szCs w:val="20"/>
        </w:rPr>
        <w:softHyphen/>
        <w:t>novi: ,Proč jsi smuten a proč věšíš hlavu? Což nemáš hřích, jestliže obě</w:t>
      </w:r>
      <w:r w:rsidRPr="000D479E">
        <w:rPr>
          <w:sz w:val="20"/>
          <w:szCs w:val="20"/>
        </w:rPr>
        <w:softHyphen/>
        <w:t>tuješ správně, ale nesprávně dělíš? Ustaň; neboť se obrátí k tobě a ty nad ním budeš panovali"' (Gen. 4,6 n).</w:t>
      </w:r>
    </w:p>
    <w:p w:rsidR="00020FD0" w:rsidRPr="000D479E" w:rsidRDefault="00020FD0" w:rsidP="00020FD0">
      <w:pPr>
        <w:rPr>
          <w:sz w:val="20"/>
          <w:szCs w:val="20"/>
        </w:rPr>
      </w:pPr>
      <w:r w:rsidRPr="000D479E">
        <w:rPr>
          <w:sz w:val="20"/>
          <w:szCs w:val="20"/>
        </w:rPr>
        <w:t>V tomto napomenutí či výstraze, kterou Bůh pronesl ke Kainovi, není o slovech „Což nemáš hřích, jestliže obětuješ správně, ale nesprávně dě</w:t>
      </w:r>
      <w:r w:rsidRPr="000D479E">
        <w:rPr>
          <w:sz w:val="20"/>
          <w:szCs w:val="20"/>
        </w:rPr>
        <w:softHyphen/>
        <w:t>líš?" jasno, proč nebo o čem jsou řečena; a jejich nejasnost vedla k mnoha výkladům, an každý vykladač božských Písem je usiluje vysvětlit ve smyslu pravidla víry. Oběť se arci obětuje správně, když se obětuje pra</w:t>
      </w:r>
      <w:r w:rsidRPr="000D479E">
        <w:rPr>
          <w:sz w:val="20"/>
          <w:szCs w:val="20"/>
        </w:rPr>
        <w:softHyphen/>
        <w:t>vému Bohu, jemuž jedinému se má výhradně obětovat. Ale nedělí se dobře, když se správně nerozlišují buď místa či doby nebo ty předměty, které se obětují, nebo ten, kdo obětuje, či ten, komu se obětuje, nebo 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65</w:t>
      </w:r>
      <w:r w:rsidRPr="000D479E">
        <w:rPr>
          <w:sz w:val="20"/>
          <w:szCs w:val="20"/>
        </w:rPr>
        <w:fldChar w:fldCharType="end"/>
      </w:r>
    </w:p>
    <w:p w:rsidR="00020FD0" w:rsidRPr="000D479E" w:rsidRDefault="00020FD0" w:rsidP="00020FD0">
      <w:pPr>
        <w:rPr>
          <w:sz w:val="20"/>
          <w:szCs w:val="20"/>
        </w:rPr>
      </w:pPr>
      <w:r w:rsidRPr="000D479E">
        <w:rPr>
          <w:sz w:val="20"/>
          <w:szCs w:val="20"/>
        </w:rPr>
        <w:t>jimž se obětované rozděluje k jídlu, takže bychom tady dělením rozuměli rozlišování, nebo když se obětuje na nepatřičném místě, nebo co se nemá obětovat tam, nýbrž jinde, nebo když se oběť koná v nenáležitou dobu, nebo obětuje-li se věc, která se nemá obětovat tehdy, nýbrž jindy, či věc, která vůbec nikde a nikdy obětována být neměla, na př. že si člověk po</w:t>
      </w:r>
      <w:r w:rsidRPr="000D479E">
        <w:rPr>
          <w:sz w:val="20"/>
          <w:szCs w:val="20"/>
        </w:rPr>
        <w:softHyphen/>
        <w:t>nechá vybranější kusy věcí téhož druhu, než ty, které obětuje Bohu, nebo že účastníkem obětovaných předmětů se stane nezasvěcenec či kdokoliv, kdo se jím stati nesmí. Leč kterou z těchto věcí se Bohu znelíbil Kain, to se nedá lehko zjistit.</w:t>
      </w:r>
    </w:p>
    <w:p w:rsidR="00020FD0" w:rsidRPr="000D479E" w:rsidRDefault="00020FD0" w:rsidP="00020FD0">
      <w:pPr>
        <w:rPr>
          <w:sz w:val="20"/>
          <w:szCs w:val="20"/>
        </w:rPr>
      </w:pPr>
      <w:r w:rsidRPr="000D479E">
        <w:rPr>
          <w:sz w:val="20"/>
          <w:szCs w:val="20"/>
        </w:rPr>
        <w:t xml:space="preserve">Avšak apoštol Jan, mluvě o těchto bratrech, pravil: „Ne jako Kain, jenž byl ze zloducha a zabil bratra svého. A proč ho zabil? Poněvadž skutky jeho byly zlé, kdežto bratra jeho spravedlivé" (i Jan 3,12); z toho lze vyrozumět, že na jeho dar Bůh neshlédl proto, že dělil špatně právě v tomto, dávaje totiž Bohu něco svého, ale sobě sebe sama. </w:t>
      </w:r>
      <w:bookmarkStart w:id="21" w:name="oběti01"/>
      <w:r w:rsidRPr="000D479E">
        <w:rPr>
          <w:sz w:val="20"/>
          <w:szCs w:val="20"/>
        </w:rPr>
        <w:t>To dělají všichni, kteří, držíce se vůle své, nikoli Boží, t. j. nežijíce ze srdce upřím</w:t>
      </w:r>
      <w:r w:rsidRPr="000D479E">
        <w:rPr>
          <w:sz w:val="20"/>
          <w:szCs w:val="20"/>
        </w:rPr>
        <w:softHyphen/>
        <w:t>ného, ale zvráceného, přece Bohu obětují dar v domnění, že si ho tím za</w:t>
      </w:r>
      <w:r w:rsidRPr="000D479E">
        <w:rPr>
          <w:sz w:val="20"/>
          <w:szCs w:val="20"/>
        </w:rPr>
        <w:softHyphen/>
        <w:t xml:space="preserve">vazují, aby jejich zkažené choutky nehojil, nýbrž ukojil. </w:t>
      </w:r>
      <w:commentRangeStart w:id="22"/>
      <w:r w:rsidRPr="000D479E">
        <w:rPr>
          <w:sz w:val="20"/>
          <w:szCs w:val="20"/>
        </w:rPr>
        <w:t>I to je vlastností pozemské obce, ctít Boha nebo bohy, s jejichž pomocí by kralovala v sa</w:t>
      </w:r>
      <w:r w:rsidRPr="000D479E">
        <w:rPr>
          <w:sz w:val="20"/>
          <w:szCs w:val="20"/>
        </w:rPr>
        <w:softHyphen/>
        <w:t>mých vítězstvích a ve věčném míru, ne že by se chtěla laskavě starat, ale chtivě panovat. Dobří ovšem užívají světa k tomu, aby požívali Boha; zlí zase naopak, chtějí Boha používati k tomu, aby užili světa - pokud už věří, že jest nebo že o lidské záležitosti dbá. Jsou totiž i lidé mnohem horší, kteří ani tomu nevěří.</w:t>
      </w:r>
      <w:commentRangeEnd w:id="22"/>
      <w:r w:rsidR="00A20505">
        <w:rPr>
          <w:rStyle w:val="Odkaznakoment"/>
        </w:rPr>
        <w:commentReference w:id="22"/>
      </w:r>
    </w:p>
    <w:bookmarkEnd w:id="21"/>
    <w:p w:rsidR="00020FD0" w:rsidRPr="000D479E" w:rsidRDefault="00020FD0" w:rsidP="00020FD0">
      <w:pPr>
        <w:rPr>
          <w:sz w:val="20"/>
          <w:szCs w:val="20"/>
        </w:rPr>
      </w:pPr>
      <w:r w:rsidRPr="000D479E">
        <w:rPr>
          <w:sz w:val="20"/>
          <w:szCs w:val="20"/>
        </w:rPr>
        <w:t>Poznav tedy Kain, že Bůh na oběť bratrovu shlédl a na jeho ne, měl se arci změnit a dobrého bratra následovat, ne zpyšnět a žárlit. Ale za</w:t>
      </w:r>
      <w:r w:rsidRPr="000D479E">
        <w:rPr>
          <w:sz w:val="20"/>
          <w:szCs w:val="20"/>
        </w:rPr>
        <w:softHyphen/>
        <w:t>rmoutil se a svěsil hlavu. Ten hřích Bůh nejvíce tepe, zármutek nad dob</w:t>
      </w:r>
      <w:r w:rsidRPr="000D479E">
        <w:rPr>
          <w:sz w:val="20"/>
          <w:szCs w:val="20"/>
        </w:rPr>
        <w:softHyphen/>
        <w:t>rotou druhého, a to bratrovou. Neboť ten mu vyčítal, ptaje se: „Proč jsi se zarmoutil a proč věšíš hlavu"? Bůh totiž viděl, že bratru záviděl, a to mu vyčítal. Vždyť pro lidi, jimž je srdce druhého skryto, by mohlo být po-chybno a vůbec ne jisto, zdali v onom zármutku truchlil nad svou zlo</w:t>
      </w:r>
      <w:r w:rsidRPr="000D479E">
        <w:rPr>
          <w:sz w:val="20"/>
          <w:szCs w:val="20"/>
        </w:rPr>
        <w:softHyphen/>
        <w:t>bou, pro kterou se znelíbil Bohu, či nad bratrovou dobrotou, jež se Bohu zalíbila, když na jeho oběť shlédl. Ale Bůh, uváděje důvod, proč jeho oběť přijmouti nechtěl, aby se raději právem nelíbil sám sobě, než aby se mu neprávem nelíbil bratr, an byl nespravedliv, nerozdíleje správně, t. j. nesprávně jsa živ, a nehoden, aby jeho oběť byla pochválena: ukázal, oč je nespravedlivější, že spravedlivého bratra pro nic za nic nenáviděl.</w:t>
      </w:r>
    </w:p>
    <w:p w:rsidR="00020FD0" w:rsidRPr="000D479E" w:rsidRDefault="00020FD0" w:rsidP="00020FD0">
      <w:pPr>
        <w:rPr>
          <w:sz w:val="20"/>
          <w:szCs w:val="20"/>
        </w:rPr>
      </w:pPr>
      <w:r w:rsidRPr="000D479E">
        <w:rPr>
          <w:sz w:val="20"/>
          <w:szCs w:val="20"/>
        </w:rPr>
        <w:t>Neboť ho nepropustil beze svatého, spravedlivého a dobrého přiká</w:t>
      </w:r>
      <w:r w:rsidRPr="000D479E">
        <w:rPr>
          <w:sz w:val="20"/>
          <w:szCs w:val="20"/>
        </w:rPr>
        <w:softHyphen/>
        <w:t>zání, řka: „Ustaň; neboť k tobě se obrátí, a ty budeš panovati nad ním".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66</w:t>
      </w:r>
      <w:r w:rsidRPr="000D479E">
        <w:rPr>
          <w:sz w:val="20"/>
          <w:szCs w:val="20"/>
        </w:rPr>
        <w:fldChar w:fldCharType="end"/>
      </w:r>
    </w:p>
    <w:p w:rsidR="00020FD0" w:rsidRPr="000D479E" w:rsidRDefault="00020FD0" w:rsidP="00020FD0">
      <w:pPr>
        <w:rPr>
          <w:sz w:val="20"/>
          <w:szCs w:val="20"/>
        </w:rPr>
      </w:pPr>
      <w:r w:rsidRPr="000D479E">
        <w:rPr>
          <w:sz w:val="20"/>
          <w:szCs w:val="20"/>
        </w:rPr>
        <w:t>Snad nad bratrem? Vyloučeno. Tedy nad čím, ne-li nad hříchem? Řekl to</w:t>
      </w:r>
      <w:r w:rsidRPr="000D479E">
        <w:rPr>
          <w:sz w:val="20"/>
          <w:szCs w:val="20"/>
        </w:rPr>
        <w:softHyphen/>
        <w:t>tiž předtím: „Máš hřích," a pak doložil: „Ustaň; neboť k tobě se obrátí, a ty budeš panovati nad ním". Tomu lze sice rozuměti tak, že hřích se má obracet přímo na člověka, aby věděl, že hřeší-li, nemá to přičítat nikomu jinému než sobě. To je totiž spásný lék kajícnosti a případná prosba za odpuštění, jestliže slova „neboť k tobě se obrátí" nevykládáme v bu</w:t>
      </w:r>
      <w:r w:rsidRPr="000D479E">
        <w:rPr>
          <w:sz w:val="20"/>
          <w:szCs w:val="20"/>
        </w:rPr>
        <w:softHyphen/>
        <w:t xml:space="preserve">doucnosti, ale </w:t>
      </w:r>
      <w:r w:rsidRPr="000D479E">
        <w:rPr>
          <w:sz w:val="20"/>
          <w:szCs w:val="20"/>
        </w:rPr>
        <w:lastRenderedPageBreak/>
        <w:t>jako příkaz, tedy jako způsob rozkazovací, ne jako bu</w:t>
      </w:r>
      <w:r w:rsidRPr="000D479E">
        <w:rPr>
          <w:sz w:val="20"/>
          <w:szCs w:val="20"/>
        </w:rPr>
        <w:softHyphen/>
        <w:t>doucí čas. Nad hříchem totiž bude každý panovati tehdy, jestliže si ho ne</w:t>
      </w:r>
      <w:r w:rsidRPr="000D479E">
        <w:rPr>
          <w:sz w:val="20"/>
          <w:szCs w:val="20"/>
        </w:rPr>
        <w:softHyphen/>
        <w:t>učiní pánem, vymlouvaje se, ale poddaným, konaje pokání; jinak, bude-li mu dělat obhájce v pádu, bude mu také sloužit jako pánu.</w:t>
      </w:r>
    </w:p>
    <w:p w:rsidR="00020FD0" w:rsidRPr="000D479E" w:rsidRDefault="00020FD0" w:rsidP="00020FD0">
      <w:pPr>
        <w:rPr>
          <w:sz w:val="20"/>
          <w:szCs w:val="20"/>
        </w:rPr>
      </w:pPr>
      <w:r w:rsidRPr="000D479E">
        <w:rPr>
          <w:sz w:val="20"/>
          <w:szCs w:val="20"/>
        </w:rPr>
        <w:t>Leč má-li se hříchem rozuměti ta tělesná žádost, o které praví apoštol: „Tělo žádá proti duchu" (Gal. 5,17) - tělo, mezi jehož plody uvádí i závist, kterou byl Kain jistě poštíván a podněcován k bratrovraždě - dobře tu klademe budoucí čas, t. j. „neboť k tobě se obrátí a ty budeš panovati nad ním". Neboť když je vzrušena ta část těla, kterou apoštol jmenuje hří</w:t>
      </w:r>
      <w:r w:rsidRPr="000D479E">
        <w:rPr>
          <w:sz w:val="20"/>
          <w:szCs w:val="20"/>
        </w:rPr>
        <w:softHyphen/>
        <w:t>chem (Řím. 7,17), řka: „Nedělám to já, nýbrž hřích, který přebývá ve mně" (také filosofové nazývají neřestnou tu část duše, která nemá mysl strhovat, ale které má mysl vládnout a kterou má rozumem brzditi před nedovolenými skutky) - tedy když se vzruší k nějakému špatnému skutku, tu zdrží-li se člověk a uposlechne apoštolových slov „ani nedá</w:t>
      </w:r>
      <w:r w:rsidRPr="000D479E">
        <w:rPr>
          <w:sz w:val="20"/>
          <w:szCs w:val="20"/>
        </w:rPr>
        <w:softHyphen/>
        <w:t>vejte svých údů hříchu za nástroj nepravosti" (Řím. 6,13): obrátí se k mysli, zkrocena a přemožena, aby byla poddána rozumu jako vládci. To přikázal Bůh tomu, který hořel plameny závisti k bratrovi, a dychtil odstranit toho, koho měl následovat. „Ustaň," pravil, t. j. zadrž ruku od zločinu, aťnekraluje v tvém smrtelném těle hřích, aby poslouchal jeho tu</w:t>
      </w:r>
      <w:r w:rsidRPr="000D479E">
        <w:rPr>
          <w:sz w:val="20"/>
          <w:szCs w:val="20"/>
        </w:rPr>
        <w:softHyphen/>
        <w:t>žeb, „a nepropůjčuj svých údů hříchu za nástroj nepravosti!" „Neboť k tobě se obrátí," nebudeš-li ho podporovat shovívavostí, nýbrž krotit zdrženlivostí; „a ty budeš panovati nad ním", aby nejsa puštěn k dílu vně, navykl si i uvnitř ani se nepohnouti, pod vládou řídící mysli a dobré vůle.</w:t>
      </w:r>
    </w:p>
    <w:p w:rsidR="00020FD0" w:rsidRPr="000D479E" w:rsidRDefault="00020FD0" w:rsidP="00020FD0">
      <w:pPr>
        <w:rPr>
          <w:sz w:val="20"/>
          <w:szCs w:val="20"/>
        </w:rPr>
      </w:pPr>
      <w:r w:rsidRPr="000D479E">
        <w:rPr>
          <w:sz w:val="20"/>
          <w:szCs w:val="20"/>
        </w:rPr>
        <w:t>Cosi takového bylo řečeno v téže božské knize i o ženě, když po hří</w:t>
      </w:r>
      <w:r w:rsidRPr="000D479E">
        <w:rPr>
          <w:sz w:val="20"/>
          <w:szCs w:val="20"/>
        </w:rPr>
        <w:softHyphen/>
        <w:t>chu, vyslýcháni a souzeni Bohem, vyslechli výrok odsouzení, ďábel v hadu, ona i manžel ve vlastní osobě. Když jí totiž řekl: „Nad míru roz</w:t>
      </w:r>
      <w:r w:rsidRPr="000D479E">
        <w:rPr>
          <w:sz w:val="20"/>
          <w:szCs w:val="20"/>
        </w:rPr>
        <w:softHyphen/>
        <w:t>množím tvoje útrapy a tvůj nářek, a v strastech budeš rodit děti" (Gen. 3,16), dodal potom: „A ke svému muži se obrátíš, a on bude nad tebou panovati". Výrazu, jehož se užilo i ke Kainovi o hříchu či neřestné žádo</w:t>
      </w:r>
      <w:r w:rsidRPr="000D479E">
        <w:rPr>
          <w:sz w:val="20"/>
          <w:szCs w:val="20"/>
        </w:rPr>
        <w:softHyphen/>
        <w:t>stivosti těla, je na tomto místě užito o hříšné ženě; z toho musíme vyro</w:t>
      </w:r>
      <w:r w:rsidRPr="000D479E">
        <w:rPr>
          <w:sz w:val="20"/>
          <w:szCs w:val="20"/>
        </w:rPr>
        <w:softHyphen/>
        <w:t>zumět, že má být v ovládání ženy podoben duchu, ovládajícímu tělo. Proto říká apoštol: „Kdo miluje svou manželku, sám sebe miluje; nikdo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67</w:t>
      </w:r>
      <w:r w:rsidRPr="000D479E">
        <w:rPr>
          <w:sz w:val="20"/>
          <w:szCs w:val="20"/>
        </w:rPr>
        <w:fldChar w:fldCharType="end"/>
      </w:r>
    </w:p>
    <w:p w:rsidR="00020FD0" w:rsidRPr="000D479E" w:rsidRDefault="00020FD0" w:rsidP="00020FD0">
      <w:pPr>
        <w:rPr>
          <w:sz w:val="20"/>
          <w:szCs w:val="20"/>
        </w:rPr>
      </w:pPr>
      <w:r w:rsidRPr="000D479E">
        <w:rPr>
          <w:sz w:val="20"/>
          <w:szCs w:val="20"/>
        </w:rPr>
        <w:t>totiž nikdy neměl těla svého v nenávisti" (Ef. 5,28 n). Tyto vady mají to</w:t>
      </w:r>
      <w:r w:rsidRPr="000D479E">
        <w:rPr>
          <w:sz w:val="20"/>
          <w:szCs w:val="20"/>
        </w:rPr>
        <w:softHyphen/>
        <w:t>tiž být léčeny jako naše vlastní, ne být odsuzovány jako cizí.</w:t>
      </w:r>
    </w:p>
    <w:p w:rsidR="00020FD0" w:rsidRPr="000D479E" w:rsidRDefault="00020FD0" w:rsidP="00020FD0">
      <w:pPr>
        <w:rPr>
          <w:sz w:val="20"/>
          <w:szCs w:val="20"/>
        </w:rPr>
      </w:pPr>
      <w:r w:rsidRPr="000D479E">
        <w:rPr>
          <w:sz w:val="20"/>
          <w:szCs w:val="20"/>
        </w:rPr>
        <w:t>Leč ono Boží přikázání vyslechl Kain jako zlosyn. Neřestná závist v něm totiž zesílila, a úkladně zabil bratra. Takový byl zakladatel pozemské obce. Kterak však byl předobrazem Židů, jimiž byl zabit Kristus, pastýř ovcí -lidí, kterého předobrazoval pastýř ovcí - bravu Abel, o tom nyní nemlu</w:t>
      </w:r>
      <w:r w:rsidRPr="000D479E">
        <w:rPr>
          <w:sz w:val="20"/>
          <w:szCs w:val="20"/>
        </w:rPr>
        <w:softHyphen/>
        <w:t>vím, protože je to proroctví, spočívající v alegorii, a vzpomínám si, že jsem něco o tom vyložil ve spise proti manichejci Faustovi (XII, 9).</w:t>
      </w:r>
    </w:p>
    <w:p w:rsidR="00020FD0" w:rsidRPr="00360AC9" w:rsidRDefault="00020FD0" w:rsidP="00020FD0">
      <w:pPr>
        <w:rPr>
          <w:color w:val="0000FF"/>
          <w:sz w:val="20"/>
          <w:szCs w:val="20"/>
        </w:rPr>
      </w:pPr>
      <w:r w:rsidRPr="00360AC9">
        <w:rPr>
          <w:color w:val="0000FF"/>
          <w:sz w:val="20"/>
          <w:szCs w:val="20"/>
        </w:rPr>
        <w:t>8. Co bylo příčinou, že Kain založil v počátcích lidstva obec.</w:t>
      </w:r>
    </w:p>
    <w:p w:rsidR="00020FD0" w:rsidRPr="000D479E" w:rsidRDefault="00020FD0" w:rsidP="00020FD0">
      <w:pPr>
        <w:rPr>
          <w:sz w:val="20"/>
          <w:szCs w:val="20"/>
        </w:rPr>
      </w:pPr>
      <w:r w:rsidRPr="000D479E">
        <w:rPr>
          <w:sz w:val="20"/>
          <w:szCs w:val="20"/>
        </w:rPr>
        <w:t>Nyní však vidím, že budu muset hájit historie, aby se nezdálo neuvěřitel</w:t>
      </w:r>
      <w:r w:rsidRPr="000D479E">
        <w:rPr>
          <w:sz w:val="20"/>
          <w:szCs w:val="20"/>
        </w:rPr>
        <w:softHyphen/>
        <w:t>ným Písmo. Podle něho byla jediným člověkem vystavěna obec v té době, kdy na pohled nebylo na zemi více mužů nežli čtyři, či spíše tři, jakmile bratr bratra zabil, a to první člověk, otec všech, a sám Kain se synem Eno-chem, po němž byla ta obec pojmenována. Ale ti, kteří se nad tím poza</w:t>
      </w:r>
      <w:r w:rsidRPr="000D479E">
        <w:rPr>
          <w:sz w:val="20"/>
          <w:szCs w:val="20"/>
        </w:rPr>
        <w:softHyphen/>
        <w:t>stavují, nepřihlížejí k tomu, že spisovatel těchto posvátných dějin nepo</w:t>
      </w:r>
      <w:r w:rsidRPr="000D479E">
        <w:rPr>
          <w:sz w:val="20"/>
          <w:szCs w:val="20"/>
        </w:rPr>
        <w:softHyphen/>
        <w:t>třeboval vyjmenovávati všechny lidi, kolik jich tehdy mohlo být, nýbrž jenom ty, kterých vyžadoval účel započatého díla. Svatopisec, skrze ně</w:t>
      </w:r>
      <w:r w:rsidRPr="000D479E">
        <w:rPr>
          <w:sz w:val="20"/>
          <w:szCs w:val="20"/>
        </w:rPr>
        <w:softHyphen/>
        <w:t>hož tak působil Duch Svatý, tu měl totiž v úmyslu, dospěti postupně po pokoleních, vzešlých z jediného člověka, k Abrahamovi, a potom od jeho semene k národu Božímu, oddělenému od národů ostatních, ve kterém mělo býti předobrazeno a předpověděno všecko, co bylo v Duchu před</w:t>
      </w:r>
      <w:r w:rsidRPr="000D479E">
        <w:rPr>
          <w:sz w:val="20"/>
          <w:szCs w:val="20"/>
        </w:rPr>
        <w:softHyphen/>
        <w:t>zvěděno o obci, určené k věčnému kralování, i o jejím králi a zároveň za</w:t>
      </w:r>
      <w:r w:rsidRPr="000D479E">
        <w:rPr>
          <w:sz w:val="20"/>
          <w:szCs w:val="20"/>
        </w:rPr>
        <w:softHyphen/>
        <w:t>kladateli Kristu: přitom nemlčel ani o druhém lidském společenství, jež jmenujeme obcí pozemskou, pokud postačilo zmínit se o ní, aby se obec Boží zaskvěla i u srovnání s obcí protivnou.</w:t>
      </w:r>
    </w:p>
    <w:p w:rsidR="00020FD0" w:rsidRPr="000D479E" w:rsidRDefault="00020FD0" w:rsidP="00020FD0">
      <w:pPr>
        <w:rPr>
          <w:sz w:val="20"/>
          <w:szCs w:val="20"/>
        </w:rPr>
      </w:pPr>
      <w:r w:rsidRPr="000D479E">
        <w:rPr>
          <w:sz w:val="20"/>
          <w:szCs w:val="20"/>
        </w:rPr>
        <w:t>Když tedy božské Písmo, uvádějíc i počet let, jichž se ti lidé dožili, končí o každém slovy: „A zplodil syny a dcery - a bylo všech dnů" či let života toho neb onoho tolik a tolik, „a zemřel" (Gen. 5,4 n): jestliže ty syny a dcery neuvádí jménem, nesmíme se už domýšlet, že za ta dlouhá léta, po která se žilo v prvém období tohoto světa, se mohlo narodit ve</w:t>
      </w:r>
      <w:r w:rsidRPr="000D479E">
        <w:rPr>
          <w:sz w:val="20"/>
          <w:szCs w:val="20"/>
        </w:rPr>
        <w:softHyphen/>
        <w:t>liké množství lidí, kteří se mohli sdružit k založení třeba spousty obcí? Ale Bůh, na jehož vnuknutí to bylo sepsáno, chtěl tyto dvě obce v jejich odlišných pokoleních už od počátku rozdělit a rozlišit, aby generace lidí, t. j. lidí polidsku žijících, a generace synů Božích, t. j. lidí žijících po bož-sku, byly vedeny zvlášť až po potopu, při níž se líčí odlišení i smíšení obou společenství: odlišení, ježto pokolení obou se uvádějí odděleně, na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68</w:t>
      </w:r>
      <w:r w:rsidRPr="000D479E">
        <w:rPr>
          <w:sz w:val="20"/>
          <w:szCs w:val="20"/>
        </w:rPr>
        <w:fldChar w:fldCharType="end"/>
      </w:r>
    </w:p>
    <w:p w:rsidR="00020FD0" w:rsidRPr="000D479E" w:rsidRDefault="00020FD0" w:rsidP="00020FD0">
      <w:pPr>
        <w:rPr>
          <w:sz w:val="20"/>
          <w:szCs w:val="20"/>
        </w:rPr>
      </w:pPr>
      <w:r w:rsidRPr="000D479E">
        <w:rPr>
          <w:sz w:val="20"/>
          <w:szCs w:val="20"/>
        </w:rPr>
        <w:t>jedné straně potomstvo bratrovraha Kaina, na druhé potomstvo Setovo (i ten se totiž narodil z Adama na místo toho, jejž bratr zabil); a smíšení, protože s pokažením dobrých se všichni stali takovými, že museli být za</w:t>
      </w:r>
      <w:r w:rsidRPr="000D479E">
        <w:rPr>
          <w:sz w:val="20"/>
          <w:szCs w:val="20"/>
        </w:rPr>
        <w:softHyphen/>
        <w:t>hlazeni potopou, vyjma jediného spravedlivého, jménem Noe, a jeho ženu i tři syny s tolikéž snachami, osm lidí, kteří byli hodni zachránit se v korábu z oné záhuby všech smrtelných.</w:t>
      </w:r>
    </w:p>
    <w:p w:rsidR="00020FD0" w:rsidRPr="000D479E" w:rsidRDefault="00020FD0" w:rsidP="00020FD0">
      <w:pPr>
        <w:rPr>
          <w:sz w:val="20"/>
          <w:szCs w:val="20"/>
        </w:rPr>
      </w:pPr>
      <w:r w:rsidRPr="000D479E">
        <w:rPr>
          <w:sz w:val="20"/>
          <w:szCs w:val="20"/>
        </w:rPr>
        <w:t>Je-li pak psáno: „Poznal pak Kain svou ženu, a ona počavši porodila Henocha; a vystavěl obec, pojmenovanou po svém synu Henochovi" (Gen. 4,17) - neplyne z toho, že to byl jeho první syn.</w:t>
      </w:r>
    </w:p>
    <w:p w:rsidR="00020FD0" w:rsidRPr="000D479E" w:rsidRDefault="00020FD0" w:rsidP="00020FD0">
      <w:pPr>
        <w:rPr>
          <w:sz w:val="20"/>
          <w:szCs w:val="20"/>
        </w:rPr>
      </w:pPr>
      <w:r w:rsidRPr="000D479E">
        <w:rPr>
          <w:sz w:val="20"/>
          <w:szCs w:val="20"/>
        </w:rPr>
        <w:t>Z toho totiž, že poznal svoji manželku, nesmíme vyvozovati, že tehdy obcovali po prvé. Vždyť ani o Adamovi, praotci všech, to není řečeno jen tehdy, když byl počat Kain, který byl zřejmě jeho prvorozencem, ale to</w:t>
      </w:r>
      <w:r w:rsidRPr="000D479E">
        <w:rPr>
          <w:sz w:val="20"/>
          <w:szCs w:val="20"/>
        </w:rPr>
        <w:softHyphen/>
        <w:t xml:space="preserve">též Písmo praví i později: „Poznal Adam Evu, ženu svou, a ona počala a porodila syna, a nazvala ho jménem Set" (t. 25). Z toho lze pochopit, že se tak Písmo vyjadřuje obvykle, třebaže ne vždycky, kdykoli se v něm čte o zplození </w:t>
      </w:r>
      <w:r w:rsidRPr="000D479E">
        <w:rPr>
          <w:sz w:val="20"/>
          <w:szCs w:val="20"/>
        </w:rPr>
        <w:lastRenderedPageBreak/>
        <w:t>lidí, a ne jen tehdy, když se obé pohlaví spojuje po prvé. Také to, že ona obec byla pojmenována podle Henocha, nedokazuje nám nutně, že byl otcovým prvorozencem. Není totiž vyloučeno, že ho otec mohl z nějakého důvodu milovat více než ostatní, ač měl i jiné. Nebylť prvorozencem ani Juda, podle něhož byla pojmenována Judea a Židé. Ale i když se snad zakladateli té obce narodil tento syn nejdříve, nemu</w:t>
      </w:r>
      <w:r w:rsidRPr="000D479E">
        <w:rPr>
          <w:sz w:val="20"/>
          <w:szCs w:val="20"/>
        </w:rPr>
        <w:softHyphen/>
        <w:t>síme si proto ještě myslet, že otec dal založené obci jeho jméno tehdy, když se narodil, protože tehdy ani nemohla jediným člověkem být zalo</w:t>
      </w:r>
      <w:r w:rsidRPr="000D479E">
        <w:rPr>
          <w:sz w:val="20"/>
          <w:szCs w:val="20"/>
        </w:rPr>
        <w:softHyphen/>
        <w:t>žena obec, jež není ničím jiným než množstvím lidí, spojených nějakým společenským poutem; ale když rodina toho člověka vzrostla tolik, že už dosahovala počtu kmene, tehdy se jistě mohlo stát, že obec založil i po</w:t>
      </w:r>
      <w:r w:rsidRPr="000D479E">
        <w:rPr>
          <w:sz w:val="20"/>
          <w:szCs w:val="20"/>
        </w:rPr>
        <w:softHyphen/>
        <w:t>jmenoval podle svého prvorozence.</w:t>
      </w:r>
    </w:p>
    <w:p w:rsidR="00020FD0" w:rsidRPr="000D479E" w:rsidRDefault="00020FD0" w:rsidP="00020FD0">
      <w:pPr>
        <w:rPr>
          <w:sz w:val="20"/>
          <w:szCs w:val="20"/>
        </w:rPr>
      </w:pPr>
      <w:r w:rsidRPr="000D479E">
        <w:rPr>
          <w:sz w:val="20"/>
          <w:szCs w:val="20"/>
        </w:rPr>
        <w:t>Ovšem ti lidé žili tak dlouho, že ze všech tam uvedených (pokud jejich věk není zamlčen) ten, který žil před potopou nejkratší dobu, dožil se sed</w:t>
      </w:r>
      <w:r w:rsidRPr="000D479E">
        <w:rPr>
          <w:sz w:val="20"/>
          <w:szCs w:val="20"/>
        </w:rPr>
        <w:softHyphen/>
        <w:t>mi set padesáti tří let. Vždyť většina jich ještě překročila devět set let, ačkoli se nikdo nedočkal tisíce. A tak je nepochybné, že se za živobytí jediného člověka mohlo lidstvo rozmnožiti tolik, že z něho mohla být založena -nejedna obec, ale celá řada obcí! To lze nejlépe vypočísti z toho, že z jedi</w:t>
      </w:r>
      <w:r w:rsidRPr="000D479E">
        <w:rPr>
          <w:sz w:val="20"/>
          <w:szCs w:val="20"/>
        </w:rPr>
        <w:softHyphen/>
        <w:t>ného Abrahama za něco víc než čtyři sta let vzešel tak početný národ heb</w:t>
      </w:r>
      <w:r w:rsidRPr="000D479E">
        <w:rPr>
          <w:sz w:val="20"/>
          <w:szCs w:val="20"/>
        </w:rPr>
        <w:softHyphen/>
        <w:t>rejský, že při vyjití z Egypta měl prý ten lid šestkrát sto tisíc bojovníků (Ex. 12,37) ~ abych pomlčel o kmeni idumejském, jenž k lidu Izraelovu nepatřil, který zplodil jeho bratr Esau, vnuk Abrahamův, i o jiných kmenech ze se</w:t>
      </w:r>
      <w:r w:rsidRPr="000D479E">
        <w:rPr>
          <w:sz w:val="20"/>
          <w:szCs w:val="20"/>
        </w:rPr>
        <w:softHyphen/>
        <w:t>mene samého Abrahama, ne však z jeho manželky Sáry.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69</w:t>
      </w:r>
      <w:r w:rsidRPr="000D479E">
        <w:rPr>
          <w:sz w:val="20"/>
          <w:szCs w:val="20"/>
        </w:rPr>
        <w:fldChar w:fldCharType="end"/>
      </w:r>
    </w:p>
    <w:p w:rsidR="00020FD0" w:rsidRPr="00360AC9" w:rsidRDefault="00020FD0" w:rsidP="00020FD0">
      <w:pPr>
        <w:rPr>
          <w:color w:val="0000FF"/>
          <w:sz w:val="20"/>
          <w:szCs w:val="20"/>
        </w:rPr>
      </w:pPr>
      <w:r w:rsidRPr="00360AC9">
        <w:rPr>
          <w:color w:val="0000FF"/>
          <w:sz w:val="20"/>
          <w:szCs w:val="20"/>
        </w:rPr>
        <w:t>9. O delším lidském věku, jaký byl před potopou, a o vyšší lidské postavě.</w:t>
      </w:r>
    </w:p>
    <w:p w:rsidR="00020FD0" w:rsidRPr="000D479E" w:rsidRDefault="00020FD0" w:rsidP="00020FD0">
      <w:pPr>
        <w:rPr>
          <w:sz w:val="20"/>
          <w:szCs w:val="20"/>
        </w:rPr>
      </w:pPr>
      <w:r w:rsidRPr="000D479E">
        <w:rPr>
          <w:sz w:val="20"/>
          <w:szCs w:val="20"/>
        </w:rPr>
        <w:t>Proto nebude žádný rozumný kritik pochybovat, že Kain mohl založit nejen jakousi obec, ale dokonce velikou, když lidský život trval tak dlou</w:t>
      </w:r>
      <w:r w:rsidRPr="000D479E">
        <w:rPr>
          <w:sz w:val="20"/>
          <w:szCs w:val="20"/>
        </w:rPr>
        <w:softHyphen/>
        <w:t>hou dobu - ledaže by nám někdo z nevěřících nadhodil otázku právě o té řadě let, jakou podle výroků našich Písem lidé tehdy žili, a prohlásil by, že tomu nelze věřit.</w:t>
      </w:r>
    </w:p>
    <w:p w:rsidR="00020FD0" w:rsidRPr="000D479E" w:rsidRDefault="00020FD0" w:rsidP="00020FD0">
      <w:pPr>
        <w:rPr>
          <w:sz w:val="20"/>
          <w:szCs w:val="20"/>
        </w:rPr>
      </w:pPr>
      <w:r w:rsidRPr="000D479E">
        <w:rPr>
          <w:sz w:val="20"/>
          <w:szCs w:val="20"/>
        </w:rPr>
        <w:t>Pak ovšem nesmějí věřit ani tomu, že i lidské postavy byly tehdy mno</w:t>
      </w:r>
      <w:r w:rsidRPr="000D479E">
        <w:rPr>
          <w:sz w:val="20"/>
          <w:szCs w:val="20"/>
        </w:rPr>
        <w:softHyphen/>
        <w:t>hem větší nežli dnes. Proto napsal i jejich vzácný básník Vergilius o ob</w:t>
      </w:r>
      <w:r w:rsidRPr="000D479E">
        <w:rPr>
          <w:sz w:val="20"/>
          <w:szCs w:val="20"/>
        </w:rPr>
        <w:softHyphen/>
        <w:t>rovském kameni, zaraženém v polní mezi, který vyrval rek, bojující s teh</w:t>
      </w:r>
      <w:r w:rsidRPr="000D479E">
        <w:rPr>
          <w:sz w:val="20"/>
          <w:szCs w:val="20"/>
        </w:rPr>
        <w:softHyphen/>
        <w:t>dejší silou, a popadl ho a v běhu jím zatočil a mrštil (Aen. XII. 899):</w:t>
      </w:r>
    </w:p>
    <w:p w:rsidR="00020FD0" w:rsidRPr="000D479E" w:rsidRDefault="00020FD0" w:rsidP="00020FD0">
      <w:pPr>
        <w:rPr>
          <w:sz w:val="20"/>
          <w:szCs w:val="20"/>
        </w:rPr>
      </w:pPr>
      <w:r w:rsidRPr="000D479E">
        <w:rPr>
          <w:sz w:val="20"/>
          <w:szCs w:val="20"/>
        </w:rPr>
        <w:t>Dvanácte vybraných mužů by těžko ho na záda zvedlo,</w:t>
      </w:r>
    </w:p>
    <w:p w:rsidR="00020FD0" w:rsidRPr="000D479E" w:rsidRDefault="00020FD0" w:rsidP="00020FD0">
      <w:pPr>
        <w:rPr>
          <w:sz w:val="20"/>
          <w:szCs w:val="20"/>
        </w:rPr>
      </w:pPr>
      <w:r w:rsidRPr="000D479E">
        <w:rPr>
          <w:sz w:val="20"/>
          <w:szCs w:val="20"/>
        </w:rPr>
        <w:t>takové postavy, jaké dnes nám vydává země; tím naznačuje, že tehdy země rodila lidi vyšší postavy. Oč spíše tomu tak bylo za ranných dob světa, před tou známou a zlopověstnou potopou!</w:t>
      </w:r>
    </w:p>
    <w:p w:rsidR="00020FD0" w:rsidRPr="000D479E" w:rsidRDefault="00020FD0" w:rsidP="00020FD0">
      <w:pPr>
        <w:rPr>
          <w:sz w:val="20"/>
          <w:szCs w:val="20"/>
        </w:rPr>
      </w:pPr>
      <w:r w:rsidRPr="000D479E">
        <w:rPr>
          <w:sz w:val="20"/>
          <w:szCs w:val="20"/>
        </w:rPr>
        <w:t>Leč o velikosti jejich těl namnoze pochybovače přesvědčují hroby, od</w:t>
      </w:r>
      <w:r w:rsidRPr="000D479E">
        <w:rPr>
          <w:sz w:val="20"/>
          <w:szCs w:val="20"/>
        </w:rPr>
        <w:softHyphen/>
        <w:t>kryté zubem času nebo náporem řek a rozmanitými náhodami; v nich se objevily, nebo z nich vypadly k neuvěření veliké umrlčí kosti. Sám jsem vi</w:t>
      </w:r>
      <w:r w:rsidRPr="000D479E">
        <w:rPr>
          <w:sz w:val="20"/>
          <w:szCs w:val="20"/>
        </w:rPr>
        <w:softHyphen/>
        <w:t>děl, a to ne sám, ale několik lidí se mnou, na utickém břehu lidskou sto</w:t>
      </w:r>
      <w:r w:rsidRPr="000D479E">
        <w:rPr>
          <w:sz w:val="20"/>
          <w:szCs w:val="20"/>
        </w:rPr>
        <w:softHyphen/>
        <w:t>ličku, tak obrovskou, že kdyby byla rozřezána na kousky, malé jako naše zuby, mohlo z ní být nějakých sto stoliček. Ale myslel bych, že patřila ně</w:t>
      </w:r>
      <w:r w:rsidRPr="000D479E">
        <w:rPr>
          <w:sz w:val="20"/>
          <w:szCs w:val="20"/>
        </w:rPr>
        <w:softHyphen/>
        <w:t>jakému obru. Neboť vedle toho, že všichni měli tehdy mnohem větší tělo než my, byli tu ještě obři, mnohem větší ostatních - zrovna jako nadále v jiných, i v našich dobách téměř nikdy nechybělo tvorů, třebaže řídkých, kteří notně předčili svou velikostí jiné. Plinius Starší, veliký učenec, do</w:t>
      </w:r>
      <w:r w:rsidRPr="000D479E">
        <w:rPr>
          <w:sz w:val="20"/>
          <w:szCs w:val="20"/>
        </w:rPr>
        <w:softHyphen/>
        <w:t>svědčuje, že jak stále víc a více míjí běh světa, tím menší těla příroda vy</w:t>
      </w:r>
      <w:r w:rsidRPr="000D479E">
        <w:rPr>
          <w:sz w:val="20"/>
          <w:szCs w:val="20"/>
        </w:rPr>
        <w:softHyphen/>
        <w:t>tváří, a zmiňuje se, že si na to často ve své básni posteskl Homér; nevy-smívá se tomu jako básnickým smyšlenkám, ale přikládá tomu historickou věrohodnost jakožto spisovatel divů přírody (Naturalis historia VII, 16). Avšak, jak jsem řekl, i ve staletích mnohem pozdějších dosvědčují velikost někdejších těl obyčejně nálezy kostí, protože dlouho vydrží.</w:t>
      </w:r>
    </w:p>
    <w:p w:rsidR="00020FD0" w:rsidRPr="000D479E" w:rsidRDefault="00020FD0" w:rsidP="00020FD0">
      <w:pPr>
        <w:rPr>
          <w:sz w:val="20"/>
          <w:szCs w:val="20"/>
        </w:rPr>
      </w:pPr>
      <w:r w:rsidRPr="000D479E">
        <w:rPr>
          <w:sz w:val="20"/>
          <w:szCs w:val="20"/>
        </w:rPr>
        <w:t>Zato vysoký věk každého člověka, jaký za oněch dob býval, nemůže být nyní vyzkoumán ze žádných takových dokladů. Přesto nelze proto upřít věrohodnost těmto svatým dějinám, jejichž zprávám nevěřit je tím troufalejší, čím jistěji se jejich předpovědi před našima očima splňují. Přesto praví i ten Plinius, že dosud existuje národ, kde žijí dvě stě let (t. VII, 48). Tedy věříme-li, že jsou dnes místa nám neznámá, kde lidé žijí tak dlouho, že to přesahuje naši zkušenost: proč nevěřit, že byly i takové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70</w:t>
      </w:r>
      <w:r w:rsidRPr="000D479E">
        <w:rPr>
          <w:sz w:val="20"/>
          <w:szCs w:val="20"/>
        </w:rPr>
        <w:fldChar w:fldCharType="end"/>
      </w:r>
    </w:p>
    <w:p w:rsidR="00020FD0" w:rsidRPr="000D479E" w:rsidRDefault="00020FD0" w:rsidP="00020FD0">
      <w:pPr>
        <w:rPr>
          <w:sz w:val="20"/>
          <w:szCs w:val="20"/>
        </w:rPr>
      </w:pPr>
      <w:r w:rsidRPr="000D479E">
        <w:rPr>
          <w:sz w:val="20"/>
          <w:szCs w:val="20"/>
        </w:rPr>
        <w:t>doby? čije snad věrohodno, že někde existuje, čeho u nás není, a je ne</w:t>
      </w:r>
      <w:r w:rsidRPr="000D479E">
        <w:rPr>
          <w:sz w:val="20"/>
          <w:szCs w:val="20"/>
        </w:rPr>
        <w:softHyphen/>
        <w:t>uvěřitelné, že někdy existovalo to, čeho není dnes?</w:t>
      </w:r>
    </w:p>
    <w:p w:rsidR="00020FD0" w:rsidRPr="00360AC9" w:rsidRDefault="00020FD0" w:rsidP="00020FD0">
      <w:pPr>
        <w:rPr>
          <w:color w:val="0000FF"/>
          <w:sz w:val="20"/>
          <w:szCs w:val="20"/>
        </w:rPr>
      </w:pPr>
      <w:r>
        <w:rPr>
          <w:color w:val="0000FF"/>
          <w:sz w:val="20"/>
          <w:szCs w:val="20"/>
        </w:rPr>
        <w:t>10</w:t>
      </w:r>
      <w:r w:rsidRPr="00360AC9">
        <w:rPr>
          <w:color w:val="0000FF"/>
          <w:sz w:val="20"/>
          <w:szCs w:val="20"/>
        </w:rPr>
        <w:t>. O rozdílu v počtu let mezi rukopisy hebrejskými a našimi.</w:t>
      </w:r>
    </w:p>
    <w:p w:rsidR="00020FD0" w:rsidRPr="000D479E" w:rsidRDefault="00020FD0" w:rsidP="00020FD0">
      <w:pPr>
        <w:rPr>
          <w:sz w:val="20"/>
          <w:szCs w:val="20"/>
        </w:rPr>
      </w:pPr>
      <w:r w:rsidRPr="000D479E">
        <w:rPr>
          <w:sz w:val="20"/>
          <w:szCs w:val="20"/>
        </w:rPr>
        <w:t>Tedy i když právě mezi časovými údaji v rukopisech hebrejských a našich se zdá býti jakýsi rozdíl (o němž nevím, jak mohl vzniknout): není přece tak veliký, aby to nesouhlasilo, že se ti lidé těšili tak dlouhému věku. Vždyť ten první člověk Adam byl při narození syna, jménem Set, stár dvě stě tři</w:t>
      </w:r>
      <w:r w:rsidRPr="000D479E">
        <w:rPr>
          <w:sz w:val="20"/>
          <w:szCs w:val="20"/>
        </w:rPr>
        <w:softHyphen/>
        <w:t>cet let podle našich rukopisů (Gen. 5,3 nn.), kdežto podle hebrejských sto třicet; ale po jeho narození žil podle našich sedm set let, podle jejich zase osm set let; a tak je celkový počet v obojích týž. A potom v následu</w:t>
      </w:r>
      <w:r w:rsidRPr="000D479E">
        <w:rPr>
          <w:sz w:val="20"/>
          <w:szCs w:val="20"/>
        </w:rPr>
        <w:softHyphen/>
        <w:t>jících pokoleních vždycky před narozením toho, jehož narození se při</w:t>
      </w:r>
      <w:r w:rsidRPr="000D479E">
        <w:rPr>
          <w:sz w:val="20"/>
          <w:szCs w:val="20"/>
        </w:rPr>
        <w:softHyphen/>
        <w:t>pomíná, žil jeho otec podle hebrejských o sto let kratšeji; leč po jeho na</w:t>
      </w:r>
      <w:r w:rsidRPr="000D479E">
        <w:rPr>
          <w:sz w:val="20"/>
          <w:szCs w:val="20"/>
        </w:rPr>
        <w:softHyphen/>
        <w:t>rození žil podle našich vždy o sto let méně než podle hebrejských, takže celkový počet i zde i onde se kryje. Při šesté generaci však není mezi obo</w:t>
      </w:r>
      <w:r w:rsidRPr="000D479E">
        <w:rPr>
          <w:sz w:val="20"/>
          <w:szCs w:val="20"/>
        </w:rPr>
        <w:softHyphen/>
        <w:t>jími rukopisy žádného rozdílu. Při sedmé zase, kde se vypráví o onom kdysi zrozeném Henochovi, ne že zemřel, ale že byl z Boží vůle přenesen, tam je před zprávou o narození dotyčného syna tentýž rozdíl sto let, jako u předešlých pěti, a v celkovém počtu je podobná shoda. Žil totiž před svým přenesením podle obojích rukopisů tři sta pětašedesát let.</w:t>
      </w:r>
    </w:p>
    <w:p w:rsidR="00020FD0" w:rsidRPr="000D479E" w:rsidRDefault="00020FD0" w:rsidP="00020FD0">
      <w:pPr>
        <w:rPr>
          <w:sz w:val="20"/>
          <w:szCs w:val="20"/>
        </w:rPr>
      </w:pPr>
      <w:r w:rsidRPr="000D479E">
        <w:rPr>
          <w:sz w:val="20"/>
          <w:szCs w:val="20"/>
        </w:rPr>
        <w:t>Při osmé generaci se sice vyskytuje neshoda, ale menší než u ostatních a jiného druhu. Methusalem totiž, syn Henochův, až do narození nej-bližšího člena řady nežil podle hebrejských o sto let kratšeji, nýbrž o dva</w:t>
      </w:r>
      <w:r w:rsidRPr="000D479E">
        <w:rPr>
          <w:sz w:val="20"/>
          <w:szCs w:val="20"/>
        </w:rPr>
        <w:softHyphen/>
        <w:t xml:space="preserve">cet let </w:t>
      </w:r>
      <w:r w:rsidRPr="000D479E">
        <w:rPr>
          <w:sz w:val="20"/>
          <w:szCs w:val="20"/>
        </w:rPr>
        <w:lastRenderedPageBreak/>
        <w:t>déle; a ty jsou zase v našich po jeho narození přidány, a součet obou čísel v obojích se kryje. Pouze u devátého pokolení, t. j. u věku La-mecha, syna Methusalemova, otce Noemova, celkový počet jeví ne</w:t>
      </w:r>
      <w:r w:rsidRPr="000D479E">
        <w:rPr>
          <w:sz w:val="20"/>
          <w:szCs w:val="20"/>
        </w:rPr>
        <w:softHyphen/>
        <w:t>shodu, ale nevelikou. Podle hebrejských rukopisů totiž žil o čtyřiadvacet let déle nežli podle našich. Neboť před narozením syna, jenž byl nazván Noe, přičítají mu hebrejské o šest let méně než naše; po jeho narození zase o třicet let více než naše. Když od nich odečteme těch šest, zbývá čtyřiadvacet, jak řečeno.</w:t>
      </w:r>
    </w:p>
    <w:p w:rsidR="00020FD0" w:rsidRPr="004C0FA6" w:rsidRDefault="00020FD0" w:rsidP="00020FD0">
      <w:pPr>
        <w:rPr>
          <w:color w:val="0000FF"/>
          <w:sz w:val="20"/>
          <w:szCs w:val="20"/>
        </w:rPr>
      </w:pPr>
      <w:r w:rsidRPr="004C0FA6">
        <w:rPr>
          <w:color w:val="0000FF"/>
          <w:sz w:val="20"/>
          <w:szCs w:val="20"/>
        </w:rPr>
        <w:t>11. O stáří Methusalema, jehož věk se zdá sahati čtrnácte let za potopu.</w:t>
      </w:r>
    </w:p>
    <w:p w:rsidR="00020FD0" w:rsidRPr="000D479E" w:rsidRDefault="00020FD0" w:rsidP="00020FD0">
      <w:pPr>
        <w:rPr>
          <w:sz w:val="20"/>
          <w:szCs w:val="20"/>
        </w:rPr>
      </w:pPr>
      <w:r w:rsidRPr="000D479E">
        <w:rPr>
          <w:sz w:val="20"/>
          <w:szCs w:val="20"/>
        </w:rPr>
        <w:t>Leč tato neshoda mezi rukopisy hebrejskými a našimi vede k pověstnému problému: vychází nám, že Methusalem žil ještě čtrnácte let po potopě, kdežto Písmo připomíná, že ze všech tehdejších lidí uniklo v arše zá</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71</w:t>
      </w:r>
      <w:r w:rsidRPr="000D479E">
        <w:rPr>
          <w:sz w:val="20"/>
          <w:szCs w:val="20"/>
        </w:rPr>
        <w:fldChar w:fldCharType="end"/>
      </w:r>
    </w:p>
    <w:p w:rsidR="00020FD0" w:rsidRPr="000D479E" w:rsidRDefault="00020FD0" w:rsidP="00020FD0">
      <w:pPr>
        <w:rPr>
          <w:sz w:val="20"/>
          <w:szCs w:val="20"/>
        </w:rPr>
      </w:pPr>
      <w:r w:rsidRPr="000D479E">
        <w:rPr>
          <w:sz w:val="20"/>
          <w:szCs w:val="20"/>
        </w:rPr>
        <w:t>hubne potopě jenom osm, mezi nimiž Methusalem nebyl. Podle našich rukopisů byl totiž Methusalem před zplozením Lamecha živ sto šedesát sedm let; potom sám Lámech byl při narození svého syna Noe stár sto osmdesát osm let, což dává celkem tři sta pětapadesát; k tomu se pojí šest set let věku Noemova, ana potopa nastala v jeho šestistém roce; to je do</w:t>
      </w:r>
      <w:r w:rsidRPr="000D479E">
        <w:rPr>
          <w:sz w:val="20"/>
          <w:szCs w:val="20"/>
        </w:rPr>
        <w:softHyphen/>
        <w:t>hromady devětsetpadesát pět let (Gen. VII, 6) od doby narození Methu-salema až do roku potopy. Ale všech let života Methusalemova vychází devět set šedesát devět, protože, maje při zrození svého syna Lamecha sto sedmašedesát let, žil po jeho narození ještě osm set a dva roky; to všechno, jak řečeno, dává devět set devětašedesát let. Odečteme-li od toho devět set pětapadesát roků od Methusalemova narození až po po</w:t>
      </w:r>
      <w:r w:rsidRPr="000D479E">
        <w:rPr>
          <w:sz w:val="20"/>
          <w:szCs w:val="20"/>
        </w:rPr>
        <w:softHyphen/>
        <w:t>topu, zbude čtrnáct, o něž by přežil potopu.</w:t>
      </w:r>
    </w:p>
    <w:p w:rsidR="00020FD0" w:rsidRPr="000D479E" w:rsidRDefault="00020FD0" w:rsidP="00020FD0">
      <w:pPr>
        <w:rPr>
          <w:sz w:val="20"/>
          <w:szCs w:val="20"/>
        </w:rPr>
      </w:pPr>
      <w:r w:rsidRPr="000D479E">
        <w:rPr>
          <w:sz w:val="20"/>
          <w:szCs w:val="20"/>
        </w:rPr>
        <w:t>Proto někteří soudí, že sice nezůstal na zemi, kde, jak známo, zahynulo veškeré tělo, které od přírody nemůže žít ve vodě, ale že nějaký čas byl se svým otcem, jenž byl dříve přenesen, a že u něho žil, dokud potopa nepře</w:t>
      </w:r>
      <w:r w:rsidRPr="000D479E">
        <w:rPr>
          <w:sz w:val="20"/>
          <w:szCs w:val="20"/>
        </w:rPr>
        <w:softHyphen/>
        <w:t>šla; nechtějí totiž upřít věrohodnost knihám, které církev slavně přijala jako autoritu, a myslí, že nesprávnosti obsahují spíše knihy židovské než tyto. Nepřipouštějí totiž, že by tady mohla býti spíše překladatelská chyba nežli nepravda v tom jazyce, ze kterého bylo samo Písmo přeloženo pro</w:t>
      </w:r>
      <w:r w:rsidRPr="000D479E">
        <w:rPr>
          <w:sz w:val="20"/>
          <w:szCs w:val="20"/>
        </w:rPr>
        <w:softHyphen/>
        <w:t>střednictvím řečtiny do naší řeči; naopak není prý podle nich pravděpo-dobno, že se mohlo zmýlit sedmdesát překladatelů, překládajících v téže době a v jednom duchu, nebo že chtěli lhát, když na tom neměli zájem; že však Židé, závidíce nám, že Zákon i proroci se dostali překladem do našich rukou, něco ve svých rukopisech změnili, aby vážnost našich zmenšili.</w:t>
      </w:r>
    </w:p>
    <w:p w:rsidR="00020FD0" w:rsidRPr="000D479E" w:rsidRDefault="00020FD0" w:rsidP="00020FD0">
      <w:pPr>
        <w:rPr>
          <w:sz w:val="20"/>
          <w:szCs w:val="20"/>
        </w:rPr>
      </w:pPr>
      <w:r w:rsidRPr="000D479E">
        <w:rPr>
          <w:sz w:val="20"/>
          <w:szCs w:val="20"/>
        </w:rPr>
        <w:t>Tuto domněnku či podezření může každý brát, jak chce; přesto je jisto, že Methusalem po potopě nežil, ale že téhož roku zemřel, jsou-li časové údaje v hebrejských knihách pravdivé. Jak však pohlížím na oněch Sedm</w:t>
      </w:r>
      <w:r w:rsidRPr="000D479E">
        <w:rPr>
          <w:sz w:val="20"/>
          <w:szCs w:val="20"/>
        </w:rPr>
        <w:softHyphen/>
        <w:t>desát překladatelů, uvedu zevrubněji, jak toho toto dílo vyžaduje, na svém místě (XVIII. 42 nn.), až s pomocí Boží přistoupíme k těm dobám. Pro ny</w:t>
      </w:r>
      <w:r w:rsidRPr="000D479E">
        <w:rPr>
          <w:sz w:val="20"/>
          <w:szCs w:val="20"/>
        </w:rPr>
        <w:softHyphen/>
        <w:t>nější zkoumání totiž stačí zjištění, že tehdejší lidé měli podle obojích textů věk tak dlouhý, že za života jediného, prvorozence dvou prvních obyvatel země, mohlo se lidstvo rozmnožit tolik, že bylo s to i obec založiti.</w:t>
      </w:r>
    </w:p>
    <w:p w:rsidR="00020FD0" w:rsidRPr="004C0FA6" w:rsidRDefault="00020FD0" w:rsidP="00020FD0">
      <w:pPr>
        <w:rPr>
          <w:color w:val="0000FF"/>
          <w:sz w:val="20"/>
          <w:szCs w:val="20"/>
        </w:rPr>
      </w:pPr>
      <w:r w:rsidRPr="004C0FA6">
        <w:rPr>
          <w:color w:val="0000FF"/>
          <w:sz w:val="20"/>
          <w:szCs w:val="20"/>
        </w:rPr>
        <w:t>12. O domněnce těch, kteří nevěří, že lidé prvých dob měli tak dlouhý život, jak je psáno.</w:t>
      </w:r>
    </w:p>
    <w:p w:rsidR="00020FD0" w:rsidRPr="000D479E" w:rsidRDefault="00020FD0" w:rsidP="00020FD0">
      <w:pPr>
        <w:rPr>
          <w:sz w:val="20"/>
          <w:szCs w:val="20"/>
        </w:rPr>
      </w:pPr>
      <w:r w:rsidRPr="000D479E">
        <w:rPr>
          <w:sz w:val="20"/>
          <w:szCs w:val="20"/>
        </w:rPr>
        <w:t>Nesmíme totiž vůbec popřávat sluchu těm, podle kterých se za oněch dob roky počítaly jinak, t. j. tak krátké, že by jeden náš rok měl takových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72</w:t>
      </w:r>
      <w:r w:rsidRPr="000D479E">
        <w:rPr>
          <w:sz w:val="20"/>
          <w:szCs w:val="20"/>
        </w:rPr>
        <w:fldChar w:fldCharType="end"/>
      </w:r>
    </w:p>
    <w:p w:rsidR="00020FD0" w:rsidRPr="000D479E" w:rsidRDefault="00020FD0" w:rsidP="00020FD0">
      <w:pPr>
        <w:rPr>
          <w:sz w:val="20"/>
          <w:szCs w:val="20"/>
        </w:rPr>
      </w:pPr>
      <w:r w:rsidRPr="000D479E">
        <w:rPr>
          <w:sz w:val="20"/>
          <w:szCs w:val="20"/>
        </w:rPr>
        <w:t>let deset. Následkem toho - prý - slyšíme-li či čteme, že někdo žil devět set let, musíme rozumět „devadesát", neboť takových deset let tvoří jeden náš a deset našich bylo u nich sto. A tak bylo podle nich Adamovi třiadva</w:t>
      </w:r>
      <w:r w:rsidRPr="000D479E">
        <w:rPr>
          <w:sz w:val="20"/>
          <w:szCs w:val="20"/>
        </w:rPr>
        <w:softHyphen/>
        <w:t>cet let, když zplodil Seta, a sám Set, když se mu narodil Enos, byl by stár dvacet a půl, a Písmo tomu říká dvě stě pět roků.</w:t>
      </w:r>
    </w:p>
    <w:p w:rsidR="00020FD0" w:rsidRPr="000D479E" w:rsidRDefault="00020FD0" w:rsidP="00020FD0">
      <w:pPr>
        <w:rPr>
          <w:sz w:val="20"/>
          <w:szCs w:val="20"/>
        </w:rPr>
      </w:pPr>
      <w:r w:rsidRPr="000D479E">
        <w:rPr>
          <w:sz w:val="20"/>
          <w:szCs w:val="20"/>
        </w:rPr>
        <w:t>Podle jejich domněnky dělili totiž tehdejší lidé jediný rok, jaký máme my, na deset částí, a těm částem říkali roky; jedna taková část obsahuje šest na druhou, protože Bůh dokončil svá díla v šesti dnech, aby sedmého dne odpočinul (o tom jsem podle svých sil pojednal v jedenácté knize); a šestkrát šest, tedy šest na druhou, je šestatřicet dní; a jejich desetináso</w:t>
      </w:r>
      <w:r w:rsidRPr="000D479E">
        <w:rPr>
          <w:sz w:val="20"/>
          <w:szCs w:val="20"/>
        </w:rPr>
        <w:softHyphen/>
        <w:t>bek tvoří tři sta šedesát, t. j. dvanáct lunárních měsíců. Neboť místo zbý</w:t>
      </w:r>
      <w:r w:rsidRPr="000D479E">
        <w:rPr>
          <w:sz w:val="20"/>
          <w:szCs w:val="20"/>
        </w:rPr>
        <w:softHyphen/>
        <w:t>vajících pěti dnů, které zbývají do roka slunečního, a místo čtvrtiny dne, po jehož čtvrtém opakování se přidává jeden den v t. zv. roce přestup</w:t>
      </w:r>
      <w:r w:rsidRPr="000D479E">
        <w:rPr>
          <w:sz w:val="20"/>
          <w:szCs w:val="20"/>
        </w:rPr>
        <w:softHyphen/>
        <w:t>ném, přidávali staří dodatečně dny, aby počet let se shodoval, a těm dnům říkali Římané interkalární.</w:t>
      </w:r>
    </w:p>
    <w:p w:rsidR="00020FD0" w:rsidRPr="000D479E" w:rsidRDefault="00020FD0" w:rsidP="00020FD0">
      <w:pPr>
        <w:rPr>
          <w:sz w:val="20"/>
          <w:szCs w:val="20"/>
        </w:rPr>
      </w:pPr>
      <w:r w:rsidRPr="000D479E">
        <w:rPr>
          <w:sz w:val="20"/>
          <w:szCs w:val="20"/>
        </w:rPr>
        <w:t>Proto také Enos, syn Setův, měl devatenácte let, když se narodil jeho syn Kainan, a těch let je podle Písma sto devadesát. A nadále ve všech ge</w:t>
      </w:r>
      <w:r w:rsidRPr="000D479E">
        <w:rPr>
          <w:sz w:val="20"/>
          <w:szCs w:val="20"/>
        </w:rPr>
        <w:softHyphen/>
        <w:t>neracích před potopou, pokud se tu uvádí lidský věk, nenalézáme v na</w:t>
      </w:r>
      <w:r w:rsidRPr="000D479E">
        <w:rPr>
          <w:sz w:val="20"/>
          <w:szCs w:val="20"/>
        </w:rPr>
        <w:softHyphen/>
        <w:t>šich knihách téměř nikoho, kdo by zplodil syna, a měl přitom jen sto let či méně nebo i sto dvacet let či nemnoho více; ale těm nejmladším otcům bylo podle zpráv sto šedesát let nebo více; neboť jak praví, žádný muž nemůže mít děti v deseti letech, které tehdejší lidé počítali za sto; ale v šestnácti letech už dospívá ke zralosti a je schopen plodit potomstvo, a tomu věku se za oněch dob říkalo sto šedesát let.</w:t>
      </w:r>
    </w:p>
    <w:p w:rsidR="00020FD0" w:rsidRPr="000D479E" w:rsidRDefault="00020FD0" w:rsidP="00020FD0">
      <w:pPr>
        <w:rPr>
          <w:sz w:val="20"/>
          <w:szCs w:val="20"/>
        </w:rPr>
      </w:pPr>
      <w:r w:rsidRPr="000D479E">
        <w:rPr>
          <w:sz w:val="20"/>
          <w:szCs w:val="20"/>
        </w:rPr>
        <w:t>Aby se však nezdálo víře nepodobným, že tehdy byl rok měřen jinak, upozorňují na zprávu mnoha dějepisců: že u Egypťanů měl rok čtyři mě</w:t>
      </w:r>
      <w:r w:rsidRPr="000D479E">
        <w:rPr>
          <w:sz w:val="20"/>
          <w:szCs w:val="20"/>
        </w:rPr>
        <w:softHyphen/>
        <w:t>síce, u Akarnanů šest, u Laviniů třináct měsíců. Plinius Starší, zmíniv se o zprávách, jak kdosi žil sto dvaapadesát let, jiný o deset roků déle, jiní že dosáhli věku dvou set let, někteří že se dožili pěti set let, jiní šesti set, ba i osmi set let, vyslovil náhled, že to všechno pochází z neznalosti ka</w:t>
      </w:r>
      <w:r w:rsidRPr="000D479E">
        <w:rPr>
          <w:sz w:val="20"/>
          <w:szCs w:val="20"/>
        </w:rPr>
        <w:softHyphen/>
        <w:t>lendáře. Jedni totiž," praví, „měřili léto jako rok a zimu jako druhý, u ji</w:t>
      </w:r>
      <w:r w:rsidRPr="000D479E">
        <w:rPr>
          <w:sz w:val="20"/>
          <w:szCs w:val="20"/>
        </w:rPr>
        <w:softHyphen/>
        <w:t>ných tvořilo rok čtvrtletí, na př. u Arkadů, jejichž rok měl tři měsíce." Do</w:t>
      </w:r>
      <w:r w:rsidRPr="000D479E">
        <w:rPr>
          <w:sz w:val="20"/>
          <w:szCs w:val="20"/>
        </w:rPr>
        <w:softHyphen/>
        <w:t>dává také, že Egypťané, jejichž krátké roky, jak výše uvedeno, měly po čtyřech měsících, uzavírali někdy rok měsíčním novem. „A tudíž podle je</w:t>
      </w:r>
      <w:r w:rsidRPr="000D479E">
        <w:rPr>
          <w:sz w:val="20"/>
          <w:szCs w:val="20"/>
        </w:rPr>
        <w:softHyphen/>
        <w:t>jich zpráv," praví, „žili lidé třebas i tisíc let" (N. Hist VII, 48).</w:t>
      </w:r>
    </w:p>
    <w:p w:rsidR="00020FD0" w:rsidRPr="000D479E" w:rsidRDefault="00020FD0" w:rsidP="00020FD0">
      <w:pPr>
        <w:rPr>
          <w:sz w:val="20"/>
          <w:szCs w:val="20"/>
        </w:rPr>
      </w:pPr>
      <w:r w:rsidRPr="000D479E">
        <w:rPr>
          <w:sz w:val="20"/>
          <w:szCs w:val="20"/>
        </w:rPr>
        <w:lastRenderedPageBreak/>
        <w:t>Tedy někteří, nechtějíce těmito pravděpodobnými vývody spolehli</w:t>
      </w:r>
      <w:r w:rsidRPr="000D479E">
        <w:rPr>
          <w:sz w:val="20"/>
          <w:szCs w:val="20"/>
        </w:rPr>
        <w:softHyphen/>
        <w:t xml:space="preserve">vost této svaté historie popříti, nýbrž hledíce ji podepříti, aby její zprávy o tak vysokém věku starých nebyly neuvěřitelné: došli k přesvědčení </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73</w:t>
      </w:r>
      <w:r w:rsidRPr="000D479E">
        <w:rPr>
          <w:sz w:val="20"/>
          <w:szCs w:val="20"/>
        </w:rPr>
        <w:fldChar w:fldCharType="end"/>
      </w:r>
    </w:p>
    <w:p w:rsidR="00020FD0" w:rsidRPr="000D479E" w:rsidRDefault="00020FD0" w:rsidP="00020FD0">
      <w:pPr>
        <w:rPr>
          <w:sz w:val="20"/>
          <w:szCs w:val="20"/>
        </w:rPr>
      </w:pPr>
      <w:r w:rsidRPr="000D479E">
        <w:rPr>
          <w:sz w:val="20"/>
          <w:szCs w:val="20"/>
        </w:rPr>
        <w:t>a mají za to, že ne k troufalému - že tehdy se říkalo rok takovému krát</w:t>
      </w:r>
      <w:r w:rsidRPr="000D479E">
        <w:rPr>
          <w:sz w:val="20"/>
          <w:szCs w:val="20"/>
        </w:rPr>
        <w:softHyphen/>
        <w:t>kému časovému údobí, že deset takových tvoří jeden náš rok a deset na</w:t>
      </w:r>
      <w:r w:rsidRPr="000D479E">
        <w:rPr>
          <w:sz w:val="20"/>
          <w:szCs w:val="20"/>
        </w:rPr>
        <w:softHyphen/>
        <w:t>šich jejich sto.</w:t>
      </w:r>
    </w:p>
    <w:p w:rsidR="00020FD0" w:rsidRPr="000D479E" w:rsidRDefault="00020FD0" w:rsidP="00020FD0">
      <w:pPr>
        <w:rPr>
          <w:sz w:val="20"/>
          <w:szCs w:val="20"/>
        </w:rPr>
      </w:pPr>
      <w:r w:rsidRPr="000D479E">
        <w:rPr>
          <w:sz w:val="20"/>
          <w:szCs w:val="20"/>
        </w:rPr>
        <w:t>Leč dá se dovodit naprosto jasným důkazem, že to není vůbec pravda. Ale nežli ho uvedu, nebylo by dobře pominouti mlčením možný výklad pravděpodobnější. Mohli jsme přece toto tvrzení snadno vyvrá</w:t>
      </w:r>
      <w:r w:rsidRPr="000D479E">
        <w:rPr>
          <w:sz w:val="20"/>
          <w:szCs w:val="20"/>
        </w:rPr>
        <w:softHyphen/>
        <w:t>tit na základě hebrejských textů, podle nichž nebylo Adamovi dvě stě třicet let, nýbrž sto třicet, když měl třetího syna; a znamená-li to našich let třináct, pak tedy, když měl prvního, mu určitě bylo jedenáct nebo o něco málo více. A kdo může podle běžného a nám známého zákona přírody v tomto věku plodit? Ale toho nechrne; snad mohl plodit, už když byl stvořen; není totiž pravděpodobno, že byl při stvoření takový malý, jako jsou naše děti. Jeho synu Setovi, jak čteme my, bylo sto pět let, ne dvě stě pět, když měl Enosa; tedy podle těchto mu ještě nebylo jedenáct. A co říci o jeho synovi Kainanovi, který sice podle našich ru</w:t>
      </w:r>
      <w:r w:rsidRPr="000D479E">
        <w:rPr>
          <w:sz w:val="20"/>
          <w:szCs w:val="20"/>
        </w:rPr>
        <w:softHyphen/>
        <w:t>kopisů byl stár sto sedmdesát let, když měl Maleela, ale podle hebrej</w:t>
      </w:r>
      <w:r w:rsidRPr="000D479E">
        <w:rPr>
          <w:sz w:val="20"/>
          <w:szCs w:val="20"/>
        </w:rPr>
        <w:softHyphen/>
        <w:t>ských prý sedmdesát? Bylo-li tehdejších sedmdesát let našich sedm, který člověk má děti v sedmi letech?</w:t>
      </w:r>
    </w:p>
    <w:p w:rsidR="00020FD0" w:rsidRPr="004C0FA6" w:rsidRDefault="00020FD0" w:rsidP="00020FD0">
      <w:pPr>
        <w:rPr>
          <w:color w:val="0000FF"/>
          <w:sz w:val="20"/>
          <w:szCs w:val="20"/>
        </w:rPr>
      </w:pPr>
      <w:r w:rsidRPr="004C0FA6">
        <w:rPr>
          <w:color w:val="0000FF"/>
          <w:sz w:val="20"/>
          <w:szCs w:val="20"/>
        </w:rPr>
        <w:t>13. Máme-li se v časových údajích držeti spíše Hebreů než Sedmdesáti překladatelů.</w:t>
      </w:r>
    </w:p>
    <w:p w:rsidR="00020FD0" w:rsidRPr="000D479E" w:rsidRDefault="00020FD0" w:rsidP="00020FD0">
      <w:pPr>
        <w:rPr>
          <w:sz w:val="20"/>
          <w:szCs w:val="20"/>
        </w:rPr>
      </w:pPr>
      <w:r w:rsidRPr="000D479E">
        <w:rPr>
          <w:sz w:val="20"/>
          <w:szCs w:val="20"/>
        </w:rPr>
        <w:t>Ale jakmile to uvedu, hned se mi řekne, že tu běží o židovskou lež, o které jsem dosti napsal výše; neboť Sedmdesát překladatelů, chvalně známých mužů, prý nemohlo lhát. Položím-li zde otázku, co je pravděpodobnější, zdali to, že židovský národ, tak široko daleko rozptýlený, si mohl jedno</w:t>
      </w:r>
      <w:r w:rsidRPr="000D479E">
        <w:rPr>
          <w:sz w:val="20"/>
          <w:szCs w:val="20"/>
        </w:rPr>
        <w:softHyphen/>
        <w:t>myslně umluvit sepsání této lži, a že závidě jiným vážnost, připravil sebe o pravdu - nebo to, že sedmdesát lidí, také Židů, shromážděných na jed</w:t>
      </w:r>
      <w:r w:rsidRPr="000D479E">
        <w:rPr>
          <w:sz w:val="20"/>
          <w:szCs w:val="20"/>
        </w:rPr>
        <w:softHyphen/>
        <w:t>nom místě, protože je k té práci získal egyptský král Ptolemaios, té pravdy národům cizího původu nepřáli a spáchali to na základě úmluvy: kdo by neviděl, čemu lze spíše a snáze věřit? Avšak žádný rozumný člo</w:t>
      </w:r>
      <w:r w:rsidRPr="000D479E">
        <w:rPr>
          <w:sz w:val="20"/>
          <w:szCs w:val="20"/>
        </w:rPr>
        <w:softHyphen/>
        <w:t>věk nebude věřit, že sebe zvrhlejší a zlovolnější Židé mohli tolik dokázat při tak velikém počtu po celém světě rozptýlených rukopisů, nebo že oněch slovutných sedmdesát mužů se takto smluvilo na ošizení národů o pravdu. Pravděpodobnější tedy bude, řekneme-li, že jakmile se začal ten překlad z Ptolemaiovy knihovny opisovat, tehdy se mohlo něco ta</w:t>
      </w:r>
      <w:r w:rsidRPr="000D479E">
        <w:rPr>
          <w:sz w:val="20"/>
          <w:szCs w:val="20"/>
        </w:rPr>
        <w:softHyphen/>
        <w:t>kového stát v jednom opise, v tom, který byl z originálu pořízen nejdřív, a odtud se to rozšířilo; mohl v tom být také písařský omyl.</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74</w:t>
      </w:r>
      <w:r w:rsidRPr="000D479E">
        <w:rPr>
          <w:sz w:val="20"/>
          <w:szCs w:val="20"/>
        </w:rPr>
        <w:fldChar w:fldCharType="end"/>
      </w:r>
    </w:p>
    <w:p w:rsidR="00020FD0" w:rsidRPr="000D479E" w:rsidRDefault="00020FD0" w:rsidP="00020FD0">
      <w:pPr>
        <w:rPr>
          <w:sz w:val="20"/>
          <w:szCs w:val="20"/>
        </w:rPr>
      </w:pPr>
      <w:r w:rsidRPr="000D479E">
        <w:rPr>
          <w:sz w:val="20"/>
          <w:szCs w:val="20"/>
        </w:rPr>
        <w:t>Leč tento výklad se zamlouvá při onom problému Methusalemova věku, i u toho druhého, u kterého se celkový počet let liší o čtyřiadvacet. Ale tam, kde se trvale vyskytuje podobná chyba, že totiž před narozením syna, který je článkem rodokmenu, v jedněch rukopisech přebývá sto let, a v druhém se jich nedostává, kdežto po jeho narození přebývají tam, kde chyběly, a chybí tam, kde byly navíc, takže součet se shoduje, a že tomu tak je při generaci první, druhé, třetí, čtvrté, páté a sedmé: tu se zdá, jako by ten omyl byl řekněme tvrdošíjný a nečišel náhodou, nýbrž záměrem.</w:t>
      </w:r>
    </w:p>
    <w:p w:rsidR="00020FD0" w:rsidRPr="000D479E" w:rsidRDefault="00020FD0" w:rsidP="00020FD0">
      <w:pPr>
        <w:rPr>
          <w:sz w:val="20"/>
          <w:szCs w:val="20"/>
        </w:rPr>
      </w:pPr>
      <w:r w:rsidRPr="000D479E">
        <w:rPr>
          <w:sz w:val="20"/>
          <w:szCs w:val="20"/>
        </w:rPr>
        <w:t>Pokud tedy jde o neshodu v číslech, uváděných jinak v textech řec</w:t>
      </w:r>
      <w:r w:rsidRPr="000D479E">
        <w:rPr>
          <w:sz w:val="20"/>
          <w:szCs w:val="20"/>
        </w:rPr>
        <w:softHyphen/>
        <w:t>kých i latinských a jinak v hebrejských, pokud tu nejde o těch sto let, po tolik pokolení po každé nejdříve přidaných a potom ubíraných: nepřičí</w:t>
      </w:r>
      <w:r w:rsidRPr="000D479E">
        <w:rPr>
          <w:sz w:val="20"/>
          <w:szCs w:val="20"/>
        </w:rPr>
        <w:softHyphen/>
        <w:t>tejme to zlobě Židů ani péči a důmyslu Sedmdesáti překladatelů, nýbrž omylu písaře, který první dostal z knihovny řečeného krále překlad k opisu. Vždyť i dnes, pokud čísla neupozorňují na něco, co se dá lehko pochopit nebo se zdá užitečné a poučné, také se opisují nedbale a ještě nedbaleji se opravují. Kdopak by měl za nutno poučit se o tom, kolik ti</w:t>
      </w:r>
      <w:r w:rsidRPr="000D479E">
        <w:rPr>
          <w:sz w:val="20"/>
          <w:szCs w:val="20"/>
        </w:rPr>
        <w:softHyphen/>
        <w:t>síc lidí mohlo mít každé israelské pokolení? Nemyslí se totiž, že by to bylo k něčemu dobré; a kolik je těch, kterým by byla zjevná hloubka uži</w:t>
      </w:r>
      <w:r w:rsidRPr="000D479E">
        <w:rPr>
          <w:sz w:val="20"/>
          <w:szCs w:val="20"/>
        </w:rPr>
        <w:softHyphen/>
        <w:t>tečnosti toho?</w:t>
      </w:r>
    </w:p>
    <w:p w:rsidR="00020FD0" w:rsidRPr="000D479E" w:rsidRDefault="00020FD0" w:rsidP="00020FD0">
      <w:pPr>
        <w:rPr>
          <w:sz w:val="20"/>
          <w:szCs w:val="20"/>
        </w:rPr>
      </w:pPr>
      <w:r w:rsidRPr="000D479E">
        <w:rPr>
          <w:sz w:val="20"/>
          <w:szCs w:val="20"/>
        </w:rPr>
        <w:t>Avšak tam, kde v řadě tolika generací jednou sto let chybí a po druhé jsou navíc, a po narození syna, jehož bylo nutno uvésti, chybějí tam, kde dříve přebývaly, a jsou navíc tam, kde prve nebyly, takže součet se sho</w:t>
      </w:r>
      <w:r w:rsidRPr="000D479E">
        <w:rPr>
          <w:sz w:val="20"/>
          <w:szCs w:val="20"/>
        </w:rPr>
        <w:softHyphen/>
        <w:t>duje: zde asi původce toho, chtěje vzbudit přesvědčení, že staří žili pře</w:t>
      </w:r>
      <w:r w:rsidRPr="000D479E">
        <w:rPr>
          <w:sz w:val="20"/>
          <w:szCs w:val="20"/>
        </w:rPr>
        <w:softHyphen/>
        <w:t>mnoho let proto, poněvadž říkali roky kratičkým údobím, a pokoušeje se to ukázat na mužné dospělosti, za níž lze plodit děti - aby se neupírala víra tomu, že lidé žili tak dlouho, přidal sto roků těm, u nichž neshledal věku, schopného k plození dítek, a po narození dětí jim zase ubral, aby se součet shodoval. Chtěl totiž věk, ve kterém byli způsobilí plodit po</w:t>
      </w:r>
      <w:r w:rsidRPr="000D479E">
        <w:rPr>
          <w:sz w:val="20"/>
          <w:szCs w:val="20"/>
        </w:rPr>
        <w:softHyphen/>
        <w:t>tomstvo, učinit věrohodným, ale tak, aby celkový věk jednotlivců ne</w:t>
      </w:r>
      <w:r w:rsidRPr="000D479E">
        <w:rPr>
          <w:sz w:val="20"/>
          <w:szCs w:val="20"/>
        </w:rPr>
        <w:softHyphen/>
        <w:t>zkrátil. Že to však při šesté generaci neučinil, tedy že to opominul tam, kde řečený zájem toho nevyžadoval: to nutká tím spíše k myšlence, že to učinil, když toho věc vyžadovala. Četl totiž v hebrejských textech, že v této generaci Jared, nežli zplodil Henocha, žil sto dvaašedesát let (Gen. 5,18), což by podle soustavy těch krátkých roků bylo šestnáct let a necelé dva měsíce; v tom věku je už možno plodit, a proto nebylo třeba přidá</w:t>
      </w:r>
      <w:r w:rsidRPr="000D479E">
        <w:rPr>
          <w:sz w:val="20"/>
          <w:szCs w:val="20"/>
        </w:rPr>
        <w:softHyphen/>
        <w:t>vat sto krátkých roků, aby daly našich šestadvacet, ani je po narození He-nochově ubírat, když je před jeho narozením nepřidal. Tím lze vysvětlit, že tady není mezi obojími texty žádná odchylka.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75</w:t>
      </w:r>
      <w:r w:rsidRPr="000D479E">
        <w:rPr>
          <w:sz w:val="20"/>
          <w:szCs w:val="20"/>
        </w:rPr>
        <w:fldChar w:fldCharType="end"/>
      </w:r>
    </w:p>
    <w:p w:rsidR="00020FD0" w:rsidRPr="000D479E" w:rsidRDefault="00020FD0" w:rsidP="00020FD0">
      <w:pPr>
        <w:ind w:right="-4"/>
        <w:rPr>
          <w:sz w:val="20"/>
          <w:szCs w:val="20"/>
        </w:rPr>
      </w:pPr>
      <w:r>
        <w:rPr>
          <w:noProof/>
          <w:sz w:val="20"/>
          <w:szCs w:val="20"/>
          <w:lang w:eastAsia="cs-CZ"/>
        </w:rPr>
        <w:drawing>
          <wp:inline distT="0" distB="0" distL="0" distR="0">
            <wp:extent cx="5057775" cy="609600"/>
            <wp:effectExtent l="19050" t="0" r="9525" b="0"/>
            <wp:docPr id="62" name="obrázek 62" descr="http://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http://1"/>
                    <pic:cNvPicPr preferRelativeResize="0">
                      <a:picLocks noChangeArrowheads="1"/>
                    </pic:cNvPicPr>
                  </pic:nvPicPr>
                  <pic:blipFill>
                    <a:blip r:embed="rId21" r:link="rId12" cstate="print"/>
                    <a:srcRect/>
                    <a:stretch>
                      <a:fillRect/>
                    </a:stretch>
                  </pic:blipFill>
                  <pic:spPr bwMode="auto">
                    <a:xfrm>
                      <a:off x="0" y="0"/>
                      <a:ext cx="5057775" cy="609600"/>
                    </a:xfrm>
                    <a:prstGeom prst="rect">
                      <a:avLst/>
                    </a:prstGeom>
                    <a:solidFill>
                      <a:srgbClr val="FFFFFF"/>
                    </a:solidFill>
                    <a:ln w="9525">
                      <a:noFill/>
                      <a:miter lim="800000"/>
                      <a:headEnd/>
                      <a:tailEnd/>
                    </a:ln>
                  </pic:spPr>
                </pic:pic>
              </a:graphicData>
            </a:graphic>
          </wp:inline>
        </w:drawing>
      </w:r>
    </w:p>
    <w:p w:rsidR="00020FD0" w:rsidRPr="000D479E" w:rsidRDefault="00020FD0" w:rsidP="00020FD0">
      <w:pPr>
        <w:rPr>
          <w:sz w:val="20"/>
          <w:szCs w:val="20"/>
        </w:rPr>
      </w:pPr>
      <w:r w:rsidRPr="000D479E">
        <w:rPr>
          <w:sz w:val="20"/>
          <w:szCs w:val="20"/>
        </w:rPr>
        <w:t>ú</w:t>
      </w:r>
    </w:p>
    <w:p w:rsidR="00020FD0" w:rsidRPr="000D479E" w:rsidRDefault="00020FD0" w:rsidP="00020FD0">
      <w:pPr>
        <w:rPr>
          <w:sz w:val="20"/>
          <w:szCs w:val="20"/>
        </w:rPr>
      </w:pPr>
      <w:r w:rsidRPr="000D479E">
        <w:rPr>
          <w:sz w:val="20"/>
          <w:szCs w:val="20"/>
        </w:rPr>
        <w:lastRenderedPageBreak/>
        <w:t>Ale zase zaráží, že při osmé generaci, před narozením Methusalemova syna Lamecha, zatím co hebrejské rukopisy uvádějí sto osmdesát dva roky, nalézáme v našich o dvacet méně, ač spíše mívají o sto let více, a po narození Lamecha jsou doplněny na číslo, které je v obojích textech to</w:t>
      </w:r>
      <w:r w:rsidRPr="000D479E">
        <w:rPr>
          <w:sz w:val="20"/>
          <w:szCs w:val="20"/>
        </w:rPr>
        <w:softHyphen/>
        <w:t>též. Neboť chtěl-li kvůli zralé mužnosti sto sedmdesát let vykládat jako sedmnáct, neměl už nic přidávat ani ubírat, protože tady nalezl věk, způ</w:t>
      </w:r>
      <w:r w:rsidRPr="000D479E">
        <w:rPr>
          <w:sz w:val="20"/>
          <w:szCs w:val="20"/>
        </w:rPr>
        <w:softHyphen/>
        <w:t>sobilý k plození dětí, pro který jinde, kde ho nenacházel, přidával těch sto roků. Leč o těchto dvaceti letech bychom si mohli myslet, že se sem dostaly náhodným omylem; jenže on, právě jako je prve ubral, je doda</w:t>
      </w:r>
      <w:r w:rsidRPr="000D479E">
        <w:rPr>
          <w:sz w:val="20"/>
          <w:szCs w:val="20"/>
        </w:rPr>
        <w:softHyphen/>
        <w:t>tečně nahradil, aby se celé číslo shodovalo. Či snad máme myslet, že to bylo zosnováno ještě chytřeji, aby se totiž zakryla záměrnost, se kterou se obyčejně nejdříve sto let přidává a potom ubírá - když se totiž i tam, kde toho nebylo zapotřebí, něco takového udělá, ne sice se stovkou let, ale s ubráním a pak přidáním nějakého třeba sebemenšího čísla?</w:t>
      </w:r>
    </w:p>
    <w:p w:rsidR="00020FD0" w:rsidRPr="000D479E" w:rsidRDefault="00020FD0" w:rsidP="00020FD0">
      <w:pPr>
        <w:rPr>
          <w:sz w:val="20"/>
          <w:szCs w:val="20"/>
        </w:rPr>
      </w:pPr>
      <w:r w:rsidRPr="000D479E">
        <w:rPr>
          <w:sz w:val="20"/>
          <w:szCs w:val="20"/>
        </w:rPr>
        <w:t>Ale ať už to vezmeme jakkoliv, ať už věříme nebo nevěříme, že se to stalo takhle, nebo ať už tomu konečně tak je nebo není - na žádný způ</w:t>
      </w:r>
      <w:r w:rsidRPr="000D479E">
        <w:rPr>
          <w:sz w:val="20"/>
          <w:szCs w:val="20"/>
        </w:rPr>
        <w:softHyphen/>
        <w:t>sob bych nebyl na pochybách o tom, že kdykoliv se v obojích textech vy</w:t>
      </w:r>
      <w:r w:rsidRPr="000D479E">
        <w:rPr>
          <w:sz w:val="20"/>
          <w:szCs w:val="20"/>
        </w:rPr>
        <w:softHyphen/>
        <w:t>skytne nějaká neshoda, když už co do dějinné věrohodnosti nemůže být pravda obojí, máme věřit spíše textu toho jazyka, ze kterého překladatelé pořídili překlad do jiného. Vždyť také ve třech řeckých rukopisech a v jednom latinském, ba i v jednom syrském, jež se navzájem shodují, čteme, že Methusalem zemřel šest let před potopou.</w:t>
      </w:r>
    </w:p>
    <w:p w:rsidR="00020FD0" w:rsidRPr="004C0FA6" w:rsidRDefault="00020FD0" w:rsidP="00020FD0">
      <w:pPr>
        <w:rPr>
          <w:color w:val="0000FF"/>
          <w:sz w:val="20"/>
          <w:szCs w:val="20"/>
        </w:rPr>
      </w:pPr>
      <w:r w:rsidRPr="004C0FA6">
        <w:rPr>
          <w:color w:val="0000FF"/>
          <w:sz w:val="20"/>
          <w:szCs w:val="20"/>
        </w:rPr>
        <w:t>14. O stejnosti roků, které i v prvotních dobách měly tentýž průběh jako dnes.</w:t>
      </w:r>
    </w:p>
    <w:p w:rsidR="00020FD0" w:rsidRPr="000D479E" w:rsidRDefault="00020FD0" w:rsidP="00020FD0">
      <w:pPr>
        <w:rPr>
          <w:sz w:val="20"/>
          <w:szCs w:val="20"/>
        </w:rPr>
      </w:pPr>
      <w:r w:rsidRPr="000D479E">
        <w:rPr>
          <w:sz w:val="20"/>
          <w:szCs w:val="20"/>
        </w:rPr>
        <w:t>Teď se už podívejme, jak by se dalo jasně ukázat, že v onom předlouhém lidském věku se nepočítaly roky tak krátké, aby jich přišlo deset na náš je</w:t>
      </w:r>
      <w:r w:rsidRPr="000D479E">
        <w:rPr>
          <w:sz w:val="20"/>
          <w:szCs w:val="20"/>
        </w:rPr>
        <w:softHyphen/>
        <w:t>den, nýbrž tak dlouhé, jaké máme nyní ajaké plynou ze slunečního oběhu.</w:t>
      </w:r>
    </w:p>
    <w:p w:rsidR="00020FD0" w:rsidRPr="000D479E" w:rsidRDefault="00020FD0" w:rsidP="00020FD0">
      <w:pPr>
        <w:rPr>
          <w:sz w:val="20"/>
          <w:szCs w:val="20"/>
        </w:rPr>
      </w:pPr>
      <w:r w:rsidRPr="000D479E">
        <w:rPr>
          <w:sz w:val="20"/>
          <w:szCs w:val="20"/>
        </w:rPr>
        <w:t>Je psáno, že potopa nastala v šestistém roce života Noemova. Tam čteme: „Voda potopy se rozlila na zemi v šestistém roce věku Noemova, druhého měsíce, sedmnáctého dne toho měsíce" (Gen. 7,10 n); jak to, jestliže ten kratičký rok, jakých přijde na náš rok deset, měl šestatřicet dní? Takový kratičký rok, jmenoval-li se tak po dávném zvyku, buďto nemá měsíců, anebo jeho měsícem je třídění, aby měl měsíců dvanáct. Proč je tedy řečeno „šestistého roku, druhého měsíce, sedmnáctého dne toho měsíce", ne-li proto, že i tehdy byly takové měsíce, jaké jsou nyní? Vždyť jak jinak by se mohlo říci, že potopa začla sedmnáctého dne dru</w:t>
      </w:r>
      <w:r w:rsidRPr="000D479E">
        <w:rPr>
          <w:sz w:val="20"/>
          <w:szCs w:val="20"/>
        </w:rPr>
        <w:softHyphen/>
        <w:t>hého měsíce? Potom na konci líčení potopy se čte: „A koráb uvízl sed</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76</w:t>
      </w:r>
      <w:r w:rsidRPr="000D479E">
        <w:rPr>
          <w:sz w:val="20"/>
          <w:szCs w:val="20"/>
        </w:rPr>
        <w:fldChar w:fldCharType="end"/>
      </w:r>
    </w:p>
    <w:p w:rsidR="00020FD0" w:rsidRPr="000D479E" w:rsidRDefault="00020FD0" w:rsidP="00020FD0">
      <w:pPr>
        <w:rPr>
          <w:sz w:val="20"/>
          <w:szCs w:val="20"/>
        </w:rPr>
      </w:pPr>
      <w:r w:rsidRPr="000D479E">
        <w:rPr>
          <w:sz w:val="20"/>
          <w:szCs w:val="20"/>
        </w:rPr>
        <w:t>mého měsíce, dvacátého sedmého dne toho měsíce na horstvu Ararat. Voda pak opadávala až do jedenáctého měsíce; prvního pak dne jede</w:t>
      </w:r>
      <w:r w:rsidRPr="000D479E">
        <w:rPr>
          <w:sz w:val="20"/>
          <w:szCs w:val="20"/>
        </w:rPr>
        <w:softHyphen/>
        <w:t>náctého měsíce se objevila temena hor" (Gen. 8,4 n). Jestliže tedy měsíce byly takové, byly jistě i roky takové, jaké máme teď. Ony třídenní měsíce ovšem nemohly mít sedmadvacet dní. Nebo nazývala-li se tehdy dnem třicetina třídění, aby se všechno zmenšilo úměrně: potom celá ta veliká potopa, jež prý trvala čtyřicet dní a nocí, netrvala ani celé naše čtyři dny. Komu by nebyl proti mysli takový nejapný nesmysl?</w:t>
      </w:r>
    </w:p>
    <w:p w:rsidR="00020FD0" w:rsidRPr="000D479E" w:rsidRDefault="00020FD0" w:rsidP="00020FD0">
      <w:pPr>
        <w:rPr>
          <w:sz w:val="20"/>
          <w:szCs w:val="20"/>
        </w:rPr>
      </w:pPr>
      <w:r w:rsidRPr="000D479E">
        <w:rPr>
          <w:sz w:val="20"/>
          <w:szCs w:val="20"/>
        </w:rPr>
        <w:t>Proto odmítněme tento blud, který chce mylným předpokladem utvr</w:t>
      </w:r>
      <w:r w:rsidRPr="000D479E">
        <w:rPr>
          <w:sz w:val="20"/>
          <w:szCs w:val="20"/>
        </w:rPr>
        <w:softHyphen/>
        <w:t>dit věrohodnost našich Písem za tu cenu, že ji jinde boří. Zkrátka, i ten</w:t>
      </w:r>
      <w:r w:rsidRPr="000D479E">
        <w:rPr>
          <w:sz w:val="20"/>
          <w:szCs w:val="20"/>
        </w:rPr>
        <w:softHyphen/>
        <w:t>kráte byl den tak dlouhý, jako jest i nyní, o čtyřiadvaceti hodinách, urče</w:t>
      </w:r>
      <w:r w:rsidRPr="000D479E">
        <w:rPr>
          <w:sz w:val="20"/>
          <w:szCs w:val="20"/>
        </w:rPr>
        <w:softHyphen/>
        <w:t>ných denním i nočním oběhem; měsíc byl tak dlouhý, jako ještě teď, vymezený začátkem i koncem oběhu luny; rok byl tak dlouhý, jako ještě nyní, skládaje se z dvanácti měsíců lunárních a z přidaných pěti a čtvrt dne kvůli oběhu slunečnímu; a takového šestistého roku života Noemova nastal druhý měsíc a jeho dvacátý sedmý den, když začla potopa, při níž po čtyřicet dní prý byly nepřetržité deště, a ty dny neměly každý něco přes dvě hodiny, ale čtyřiadvacet, připadajících na den a noc. A tudíž oni staří žili i více než devět set roků tak dlouhých, jakých žil později Abra</w:t>
      </w:r>
      <w:r w:rsidRPr="000D479E">
        <w:rPr>
          <w:sz w:val="20"/>
          <w:szCs w:val="20"/>
        </w:rPr>
        <w:softHyphen/>
        <w:t>ham sto sedmdesát, po něm jeho syn Isák sto osmdesát a jeho syn Jákob téměř sto padesát, jakých žil po nějakém mezidobí Mojžíš sto dvacet (Deut. 34,7) a jakých dnes žijí lidé sedmdesát nebo osmdesát či nemnoho více a o nichž je řečeno: „A mají více lopoty a bolesti" (Z. 89,10).</w:t>
      </w:r>
    </w:p>
    <w:p w:rsidR="00020FD0" w:rsidRPr="000D479E" w:rsidRDefault="00020FD0" w:rsidP="00020FD0">
      <w:pPr>
        <w:rPr>
          <w:sz w:val="20"/>
          <w:szCs w:val="20"/>
        </w:rPr>
      </w:pPr>
      <w:r w:rsidRPr="000D479E">
        <w:rPr>
          <w:sz w:val="20"/>
          <w:szCs w:val="20"/>
        </w:rPr>
        <w:t>Zato ta neshoda v číslech, jaká se nachází mezi texty hebrejskými a na</w:t>
      </w:r>
      <w:r w:rsidRPr="000D479E">
        <w:rPr>
          <w:sz w:val="20"/>
          <w:szCs w:val="20"/>
        </w:rPr>
        <w:softHyphen/>
        <w:t>šimi, ta neodporuje této dlouhověkosti starých. Je-li tu někde různost ta</w:t>
      </w:r>
      <w:r w:rsidRPr="000D479E">
        <w:rPr>
          <w:sz w:val="20"/>
          <w:szCs w:val="20"/>
        </w:rPr>
        <w:softHyphen/>
        <w:t>ková, že nemůže být pravda obojí, je nutno spolehlivé údaje o faktech čerpati z textu toho jazyka, z něhož pochází náš překlad. Tu příležitost má sice všude na světě kdokoliv; přestojí nepoužívá, neboť se dosud ni</w:t>
      </w:r>
      <w:r w:rsidRPr="000D479E">
        <w:rPr>
          <w:sz w:val="20"/>
          <w:szCs w:val="20"/>
        </w:rPr>
        <w:softHyphen/>
        <w:t>kdo neosmělil opravit Sedmdesáte překladatelů na mnoha místech, kde se zdají mluvit odlišně, podle hebrejských rukopisů. Neboť ta odlišnost nebyla pokládána za vadu; ani já bych na ni tak naprosto nepohlížel; ale pokud tu není písařská chyba, lze věřit, že kde byl obsah souhlasný s pravdou a pravdu hlásající, tam oni chtěli něco vyjádřit jinak v božském nadšení, ne z překladatelské povinnosti, ale z prorocké volnosti. Proto shledáváme, že apoštolská autorita právem užívá nejen textů hebrej</w:t>
      </w:r>
      <w:r w:rsidRPr="000D479E">
        <w:rPr>
          <w:sz w:val="20"/>
          <w:szCs w:val="20"/>
        </w:rPr>
        <w:softHyphen/>
        <w:t>ských, ale i jejich, kdykoli uvádí svědectví z Písem.</w:t>
      </w:r>
    </w:p>
    <w:p w:rsidR="00020FD0" w:rsidRPr="000D479E" w:rsidRDefault="00020FD0" w:rsidP="00020FD0">
      <w:pPr>
        <w:rPr>
          <w:sz w:val="20"/>
          <w:szCs w:val="20"/>
        </w:rPr>
      </w:pPr>
      <w:r w:rsidRPr="000D479E">
        <w:rPr>
          <w:sz w:val="20"/>
          <w:szCs w:val="20"/>
        </w:rPr>
        <w:t>Ale o této věci, jak jsem slíbil, promluvím důkladněji na příhodnějším místě, dá-li Bůh; nyní odbudu, co je na řadě. Neboť není pochyby, že při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77</w:t>
      </w:r>
      <w:r w:rsidRPr="000D479E">
        <w:rPr>
          <w:sz w:val="20"/>
          <w:szCs w:val="20"/>
        </w:rPr>
        <w:fldChar w:fldCharType="end"/>
      </w:r>
    </w:p>
    <w:p w:rsidR="00020FD0" w:rsidRPr="000D479E" w:rsidRDefault="00020FD0" w:rsidP="00020FD0">
      <w:pPr>
        <w:rPr>
          <w:sz w:val="20"/>
          <w:szCs w:val="20"/>
        </w:rPr>
      </w:pPr>
      <w:r w:rsidRPr="000D479E">
        <w:rPr>
          <w:sz w:val="20"/>
          <w:szCs w:val="20"/>
        </w:rPr>
        <w:t>tak dlouhém lidském věku mohl prvorozený syn prvního člověka založit obec, arci pozemskou, ne tu, jež sluje obcí Boží a pro jejíž vylíčení jsme se chopili práce na tomto velikém díle.</w:t>
      </w:r>
    </w:p>
    <w:p w:rsidR="00020FD0" w:rsidRPr="004C0FA6" w:rsidRDefault="00020FD0" w:rsidP="00020FD0">
      <w:pPr>
        <w:rPr>
          <w:color w:val="0000FF"/>
          <w:sz w:val="20"/>
          <w:szCs w:val="20"/>
        </w:rPr>
      </w:pPr>
      <w:r w:rsidRPr="004C0FA6">
        <w:rPr>
          <w:color w:val="0000FF"/>
          <w:sz w:val="20"/>
          <w:szCs w:val="20"/>
        </w:rPr>
        <w:t>15. Lze-li věřit tomu, že mužové prvotní doby se zdržovali soulože až do toho věku, ve kterém prý zplodili děti.</w:t>
      </w:r>
    </w:p>
    <w:p w:rsidR="00020FD0" w:rsidRPr="000D479E" w:rsidRDefault="00020FD0" w:rsidP="00020FD0">
      <w:pPr>
        <w:rPr>
          <w:sz w:val="20"/>
          <w:szCs w:val="20"/>
        </w:rPr>
      </w:pPr>
      <w:r w:rsidRPr="000D479E">
        <w:rPr>
          <w:sz w:val="20"/>
          <w:szCs w:val="20"/>
        </w:rPr>
        <w:t>Někdo tedy namítne: „Máme si tedy myslet, že člověk, který měl plodit děti a který neměl předsevzetí zdrženlivosti, zdržoval se pohlavního ob</w:t>
      </w:r>
      <w:r w:rsidRPr="000D479E">
        <w:rPr>
          <w:sz w:val="20"/>
          <w:szCs w:val="20"/>
        </w:rPr>
        <w:softHyphen/>
        <w:t>cování sto let i více, nebo podle Hebreů o něco méně, t. j. sto, sedmdesát či šedesát let, nebo, jestliže se toho nezdržoval, že nebyl s to žádné po</w:t>
      </w:r>
      <w:r w:rsidRPr="000D479E">
        <w:rPr>
          <w:sz w:val="20"/>
          <w:szCs w:val="20"/>
        </w:rPr>
        <w:softHyphen/>
        <w:t>tomstvo zplodit?" Na tu otázku lze odpovědět dvěma způsoby. Buď to</w:t>
      </w:r>
      <w:r w:rsidRPr="000D479E">
        <w:rPr>
          <w:sz w:val="20"/>
          <w:szCs w:val="20"/>
        </w:rPr>
        <w:softHyphen/>
        <w:t>tiž nastávala dospělost později, přiměřeně tomu, čím delší byl celkový ži</w:t>
      </w:r>
      <w:r w:rsidRPr="000D479E">
        <w:rPr>
          <w:sz w:val="20"/>
          <w:szCs w:val="20"/>
        </w:rPr>
        <w:softHyphen/>
        <w:t xml:space="preserve">votní </w:t>
      </w:r>
      <w:r w:rsidRPr="000D479E">
        <w:rPr>
          <w:sz w:val="20"/>
          <w:szCs w:val="20"/>
        </w:rPr>
        <w:lastRenderedPageBreak/>
        <w:t>věk; nebo, jak se mně zdá pravděpodobnější, nejsou tu uvedeni synové prvorození, ale ti, kterých bylo v rodokmenu třeba, aby se došlo k Noemovi, od něhož, jak vidíme, se zase dospělo k Abrahamovi, a po</w:t>
      </w:r>
      <w:r w:rsidRPr="000D479E">
        <w:rPr>
          <w:sz w:val="20"/>
          <w:szCs w:val="20"/>
        </w:rPr>
        <w:softHyphen/>
        <w:t>tom až k určitému časovému úseku, pokud bylo třeba uvádět i jménem řadu pokolení, na označení průběhu přeslavné obce, putující v tomto světě a hledající nebeskou vlast.</w:t>
      </w:r>
    </w:p>
    <w:p w:rsidR="00020FD0" w:rsidRPr="000D479E" w:rsidRDefault="00020FD0" w:rsidP="00020FD0">
      <w:pPr>
        <w:rPr>
          <w:sz w:val="20"/>
          <w:szCs w:val="20"/>
        </w:rPr>
      </w:pPr>
      <w:r w:rsidRPr="000D479E">
        <w:rPr>
          <w:sz w:val="20"/>
          <w:szCs w:val="20"/>
        </w:rPr>
        <w:t>Čeho nelze popřít, je to, že ze spojení muže a ženy vzešel dřív nežli všichni Kain. Jinak by byl Adam při jeho narození nebyl řekl, jak čteme, že „obdržel člověka s pomocí Boží" (Gen. 4,1), kdyby byl těm dvěma ne</w:t>
      </w:r>
      <w:r w:rsidRPr="000D479E">
        <w:rPr>
          <w:sz w:val="20"/>
          <w:szCs w:val="20"/>
        </w:rPr>
        <w:softHyphen/>
        <w:t>byl dán ten člověk narozením jako první. Po něm přišel Abel, jehož starší bratr zabil a který byl jaksi prvním předobrazem putující obce Boží, pro</w:t>
      </w:r>
      <w:r w:rsidRPr="000D479E">
        <w:rPr>
          <w:sz w:val="20"/>
          <w:szCs w:val="20"/>
        </w:rPr>
        <w:softHyphen/>
        <w:t>tože měla snášet nespravedlivé pronásledování od bezbožníků a jaksi ro-zenců země, t. j. lidí, libujících si v pozemském původe a kochajících se pozemským blahem pozemské obce. Ale kolik let Adamovi bylo, když je zplodil, není jasno.</w:t>
      </w:r>
    </w:p>
    <w:p w:rsidR="00020FD0" w:rsidRPr="000D479E" w:rsidRDefault="00020FD0" w:rsidP="00020FD0">
      <w:pPr>
        <w:rPr>
          <w:sz w:val="20"/>
          <w:szCs w:val="20"/>
        </w:rPr>
      </w:pPr>
      <w:r w:rsidRPr="000D479E">
        <w:rPr>
          <w:sz w:val="20"/>
          <w:szCs w:val="20"/>
        </w:rPr>
        <w:t>Odtud počínaje, rozvětvují se pokolení, jedna z Kaina, druhá z toho, jehož Adam zplodil v náhradu za syna, zabitého bratrem, a jehož nazval jménem Seth, řka, jak stojí psáno: „Neboť mi vzbudil Bůh jiné símě za Ábela, jehož zavraždil Kain" (t. 25). Ačkoliv tedy máme dvě řady poko</w:t>
      </w:r>
      <w:r w:rsidRPr="000D479E">
        <w:rPr>
          <w:sz w:val="20"/>
          <w:szCs w:val="20"/>
        </w:rPr>
        <w:softHyphen/>
        <w:t>lení, jednu Setovu, druhou Kainovu, ztělesňující ve dvou různých po</w:t>
      </w:r>
      <w:r w:rsidRPr="000D479E">
        <w:rPr>
          <w:sz w:val="20"/>
          <w:szCs w:val="20"/>
        </w:rPr>
        <w:softHyphen/>
        <w:t>sloupnostech tyto dvě obce, o nichž jednáme, jednu nebeskou, putující na této zemi, druhou pozemskou, lačnící po pozemských radostech a lpící na nich, jako by jiných nebylo: u žádného z Kainova potomstva není zaznamenáno, v kolika letech zplodil toho, kdo je uveden po něm, ač je vypočítáno včetně Adama až do osmého pokolení. Neboť Boží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78</w:t>
      </w:r>
      <w:r w:rsidRPr="000D479E">
        <w:rPr>
          <w:sz w:val="20"/>
          <w:szCs w:val="20"/>
        </w:rPr>
        <w:fldChar w:fldCharType="end"/>
      </w:r>
    </w:p>
    <w:p w:rsidR="00020FD0" w:rsidRPr="000D479E" w:rsidRDefault="00020FD0" w:rsidP="00020FD0">
      <w:pPr>
        <w:rPr>
          <w:sz w:val="20"/>
          <w:szCs w:val="20"/>
        </w:rPr>
      </w:pPr>
      <w:r w:rsidRPr="000D479E">
        <w:rPr>
          <w:sz w:val="20"/>
          <w:szCs w:val="20"/>
        </w:rPr>
        <w:t>Duch nechtěl označit doby před potopou rodokmenem obce pozemské, ale raději nebeské, an byl paměti hodnější. Dále pak při narození Seta není sice vynechán věk jeho otce, ale zplodil už předtím jiné; a kdo by si troufal tvrdit, že jenom Kaina a Ábela?</w:t>
      </w:r>
    </w:p>
    <w:p w:rsidR="00020FD0" w:rsidRPr="000D479E" w:rsidRDefault="00020FD0" w:rsidP="00020FD0">
      <w:pPr>
        <w:rPr>
          <w:sz w:val="20"/>
          <w:szCs w:val="20"/>
        </w:rPr>
      </w:pPr>
      <w:r w:rsidRPr="000D479E">
        <w:rPr>
          <w:sz w:val="20"/>
          <w:szCs w:val="20"/>
        </w:rPr>
        <w:t>Vždyť jestliže kvůli řadě pokolení, jež bylo záhodno uvésti, jsou jme</w:t>
      </w:r>
      <w:r w:rsidRPr="000D479E">
        <w:rPr>
          <w:sz w:val="20"/>
          <w:szCs w:val="20"/>
        </w:rPr>
        <w:softHyphen/>
        <w:t>nováni jen oni, nemusí z toho ještě plynouti důsledek, že byli tehdy Ada</w:t>
      </w:r>
      <w:r w:rsidRPr="000D479E">
        <w:rPr>
          <w:sz w:val="20"/>
          <w:szCs w:val="20"/>
        </w:rPr>
        <w:softHyphen/>
        <w:t>mem zplozeni jen oni. Čteme-li totiž - s opominutím jmen všech ostat</w:t>
      </w:r>
      <w:r w:rsidRPr="000D479E">
        <w:rPr>
          <w:sz w:val="20"/>
          <w:szCs w:val="20"/>
        </w:rPr>
        <w:softHyphen/>
        <w:t>ních - že zplodil syny a dcery: kdo by si troufal říci, kolikátou částí jeho potomstva byli tito - chce-li se vyhnout chybě nerozvážnosti? Adam přece mohl při narození Setově slova: „Vzbudil mi totiž Bůh jiné símě za Ábela" říci z božského vnuknutí, ježto měl býti takovým, aby dosáhl jeho svatosti - ne že by se narodil v časové posloupnosti první po něm. A je-li pak psáno: „Žil pak Set dvě stě pět let" (nebo podle Hebreů „sto pět let"), „a zplodil Enosa" (Gen. 5,6 n) - mohl by jen někdo ukvapený tvr</w:t>
      </w:r>
      <w:r w:rsidRPr="000D479E">
        <w:rPr>
          <w:sz w:val="20"/>
          <w:szCs w:val="20"/>
        </w:rPr>
        <w:softHyphen/>
        <w:t>dit, že to byl jeho prvorozenec; pak bychom se s podivem právem ptali, jak mohl po tolik let žít bez předsevzetí zdrženlivosti, bez manželství, nebo jak mohl jako ženatý nemít děti; vždyť se o něm také čte: „A zplo</w:t>
      </w:r>
      <w:r w:rsidRPr="000D479E">
        <w:rPr>
          <w:sz w:val="20"/>
          <w:szCs w:val="20"/>
        </w:rPr>
        <w:softHyphen/>
        <w:t>dil syny a dcery, a bylo všech dnů Setových devět set dvanáct let, a zem</w:t>
      </w:r>
      <w:r w:rsidRPr="000D479E">
        <w:rPr>
          <w:sz w:val="20"/>
          <w:szCs w:val="20"/>
        </w:rPr>
        <w:softHyphen/>
        <w:t>řel" (Gen. 5,4 n). A tak i v dalším u těch, jejichž věk se uvádí, je řeč i o tom, že zplodili syny a dcery</w:t>
      </w:r>
    </w:p>
    <w:p w:rsidR="00020FD0" w:rsidRPr="000D479E" w:rsidRDefault="00020FD0" w:rsidP="00020FD0">
      <w:pPr>
        <w:rPr>
          <w:sz w:val="20"/>
          <w:szCs w:val="20"/>
        </w:rPr>
      </w:pPr>
      <w:r w:rsidRPr="000D479E">
        <w:rPr>
          <w:sz w:val="20"/>
          <w:szCs w:val="20"/>
        </w:rPr>
        <w:t>Není tudíž vůbec zřejmo, zdali ten, jehož zplození se uvádí, byl právě prvorozeným; ba dokonce, ježto není pravděpodobno, že by bývali ti ot</w:t>
      </w:r>
      <w:r w:rsidRPr="000D479E">
        <w:rPr>
          <w:sz w:val="20"/>
          <w:szCs w:val="20"/>
        </w:rPr>
        <w:softHyphen/>
        <w:t>cové po tak dlouhou dobu byli nedospělí nebo neměli manželek či po</w:t>
      </w:r>
      <w:r w:rsidRPr="000D479E">
        <w:rPr>
          <w:sz w:val="20"/>
          <w:szCs w:val="20"/>
        </w:rPr>
        <w:softHyphen/>
        <w:t>tomků, není pravděpodobno ani to, že uvedení jejich synové se jim na</w:t>
      </w:r>
      <w:r w:rsidRPr="000D479E">
        <w:rPr>
          <w:sz w:val="20"/>
          <w:szCs w:val="20"/>
        </w:rPr>
        <w:softHyphen/>
        <w:t>rodili první. Ale svatopisec, zamýšleje se dostat v časovém pořadí, označeném pokoleními, k narození i životu Noemovu, za něhož nastala potopa, zaznamenal zajisté ty, kteří se začlenili do rodokmenu, ne ty, kdo byli prvorozenci svých rodičů.</w:t>
      </w:r>
    </w:p>
    <w:p w:rsidR="00020FD0" w:rsidRPr="000D479E" w:rsidRDefault="00020FD0" w:rsidP="00020FD0">
      <w:pPr>
        <w:rPr>
          <w:sz w:val="20"/>
          <w:szCs w:val="20"/>
        </w:rPr>
      </w:pPr>
      <w:r w:rsidRPr="000D479E">
        <w:rPr>
          <w:sz w:val="20"/>
          <w:szCs w:val="20"/>
        </w:rPr>
        <w:t>Abych to objasnil, uvedu příklad, takže nikdo nebude pochybovat o možnosti toho, co říkám. Evangelista Matouš, chtěje zaznamenat tě</w:t>
      </w:r>
      <w:r w:rsidRPr="000D479E">
        <w:rPr>
          <w:sz w:val="20"/>
          <w:szCs w:val="20"/>
        </w:rPr>
        <w:softHyphen/>
        <w:t>lesný původ Páně skrze řadu rodičů, začínaje od otce Abrahama a hodlaje se nejdřív dostati k Davidovi, napsal: „Abraham zplodil Isáka" (1,2 n). Proč neřekl, že Ismaele, kterého zplodil nejdřív? „Isák pak", praví, „zplo</w:t>
      </w:r>
      <w:r w:rsidRPr="000D479E">
        <w:rPr>
          <w:sz w:val="20"/>
          <w:szCs w:val="20"/>
        </w:rPr>
        <w:softHyphen/>
        <w:t>dil Jákoba". Proč neřekl, že Esaua, jenž byl jeho prvorozencem? Protože přes ně by se byl k Davidovi nedostal. Tak pokračuje: ,Jakub pak zplodil Judu a bratry jeho." Byl snad Juda prvorozený? „Juda," píše, „zplodil Fa-resa a Zarata." Ani jeden z těchto blíženců nebyl Judovým prvorozen</w:t>
      </w:r>
      <w:r w:rsidRPr="000D479E">
        <w:rPr>
          <w:sz w:val="20"/>
          <w:szCs w:val="20"/>
        </w:rPr>
        <w:softHyphen/>
        <w:t>cem, nýbrž on před nimi zplodil už tři. Ponechal tedy v rodokmenu ty,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79</w:t>
      </w:r>
      <w:r w:rsidRPr="000D479E">
        <w:rPr>
          <w:sz w:val="20"/>
          <w:szCs w:val="20"/>
        </w:rPr>
        <w:fldChar w:fldCharType="end"/>
      </w:r>
    </w:p>
    <w:p w:rsidR="00020FD0" w:rsidRPr="000D479E" w:rsidRDefault="00020FD0" w:rsidP="00020FD0">
      <w:pPr>
        <w:rPr>
          <w:sz w:val="20"/>
          <w:szCs w:val="20"/>
        </w:rPr>
      </w:pPr>
      <w:r w:rsidRPr="000D479E">
        <w:rPr>
          <w:sz w:val="20"/>
          <w:szCs w:val="20"/>
        </w:rPr>
        <w:t>přes které se mohl dostati k Davidovi a odtud tam, kam zamýšlel. Z toho lze pochopit, že i z dávných lidí před potopou nebyli zaznamenáni prvo</w:t>
      </w:r>
      <w:r w:rsidRPr="000D479E">
        <w:rPr>
          <w:sz w:val="20"/>
          <w:szCs w:val="20"/>
        </w:rPr>
        <w:softHyphen/>
        <w:t>rození, nýbrž ti, přes něž bylo možno posloupnou řadou pokolení dojiti k patriarchovi Noe - abychom se nezatěžovali nejasným a zbytečným problémem o jejich pozdní dospělosti.</w:t>
      </w:r>
    </w:p>
    <w:p w:rsidR="00020FD0" w:rsidRPr="004C0FA6" w:rsidRDefault="00020FD0" w:rsidP="00020FD0">
      <w:pPr>
        <w:rPr>
          <w:color w:val="0000FF"/>
          <w:sz w:val="20"/>
          <w:szCs w:val="20"/>
        </w:rPr>
      </w:pPr>
      <w:r w:rsidRPr="004C0FA6">
        <w:rPr>
          <w:color w:val="0000FF"/>
          <w:sz w:val="20"/>
          <w:szCs w:val="20"/>
        </w:rPr>
        <w:t>16. O manželském právu, jež bylo u prvních dvojic jiné než v manželstvích pozdějších.</w:t>
      </w:r>
    </w:p>
    <w:p w:rsidR="00020FD0" w:rsidRPr="000D479E" w:rsidRDefault="00020FD0" w:rsidP="00020FD0">
      <w:pPr>
        <w:rPr>
          <w:sz w:val="20"/>
          <w:szCs w:val="20"/>
        </w:rPr>
      </w:pPr>
      <w:r w:rsidRPr="000D479E">
        <w:rPr>
          <w:sz w:val="20"/>
          <w:szCs w:val="20"/>
        </w:rPr>
        <w:t>Když tedy po prvním spojení muže, stvořeného z prachu, a jeho ženy, stvořené z mužova boku, mělo lidstvo zapotřebí obcování mužů se že</w:t>
      </w:r>
      <w:r w:rsidRPr="000D479E">
        <w:rPr>
          <w:sz w:val="20"/>
          <w:szCs w:val="20"/>
        </w:rPr>
        <w:softHyphen/>
        <w:t>nami, aby se rozplozováním rozmnožilo, a když nebylo žádných lidí mimo ty, kteří se z těch dvou narodili: vzali si muži za ženy svoje sestry.</w:t>
      </w:r>
    </w:p>
    <w:p w:rsidR="00020FD0" w:rsidRPr="000D479E" w:rsidRDefault="00020FD0" w:rsidP="00020FD0">
      <w:pPr>
        <w:rPr>
          <w:sz w:val="20"/>
          <w:szCs w:val="20"/>
        </w:rPr>
      </w:pPr>
      <w:r w:rsidRPr="000D479E">
        <w:rPr>
          <w:sz w:val="20"/>
          <w:szCs w:val="20"/>
        </w:rPr>
        <w:t>Čím je však ten způsob, vzešlý z nutnosti, starobylejší, tím je později, dík náboženskému zákazu, zavrženíhodnější. Velmi správně se totiž vzal zřetel k lásce, aby totiž lidé, jimž mohla být svornost k užitku i k ozdobě, byli spjati rozličnými příbuzenskými pouty a aby jediný člověk neměl mnoho příbuzenských vztahů k jedinému druhému, nýbrž aby měl ke každému vztah jiný, tak aby co nejvíce svazků zahrnovalo co nejvíce je</w:t>
      </w:r>
      <w:r w:rsidRPr="000D479E">
        <w:rPr>
          <w:sz w:val="20"/>
          <w:szCs w:val="20"/>
        </w:rPr>
        <w:softHyphen/>
        <w:t>dinců, sdružujíc je těsněji ke společenskému životu. Otec a tchán jsou to</w:t>
      </w:r>
      <w:r w:rsidRPr="000D479E">
        <w:rPr>
          <w:sz w:val="20"/>
          <w:szCs w:val="20"/>
        </w:rPr>
        <w:softHyphen/>
        <w:t>tiž názvy dvou příbuzenských vztahů. Má-li tedy každý jiného za otce a jiného za tchána, rozšiřuje se láska na větší počet.</w:t>
      </w:r>
    </w:p>
    <w:p w:rsidR="00020FD0" w:rsidRPr="000D479E" w:rsidRDefault="00020FD0" w:rsidP="00020FD0">
      <w:pPr>
        <w:rPr>
          <w:sz w:val="20"/>
          <w:szCs w:val="20"/>
        </w:rPr>
      </w:pPr>
      <w:r w:rsidRPr="000D479E">
        <w:rPr>
          <w:sz w:val="20"/>
          <w:szCs w:val="20"/>
        </w:rPr>
        <w:t xml:space="preserve">Avšak jediný Adam byl nucen býti svým synům i dcerám tím i oním, když vstupovali v sňatek bratři se sestrami. Stejně i jeho choť Eva byla svým dítkám obého pohlaví i tchyní i matkou; kdyby to byly bývaly dvě ženy, jedna matka a druhá tchyně, byl by býval ten svazek společenské lásky bohatší. Konečně i ta sestra, stávajíc se zároveň </w:t>
      </w:r>
      <w:r w:rsidRPr="000D479E">
        <w:rPr>
          <w:sz w:val="20"/>
          <w:szCs w:val="20"/>
        </w:rPr>
        <w:lastRenderedPageBreak/>
        <w:t>manželkou, před</w:t>
      </w:r>
      <w:r w:rsidRPr="000D479E">
        <w:rPr>
          <w:sz w:val="20"/>
          <w:szCs w:val="20"/>
        </w:rPr>
        <w:softHyphen/>
        <w:t>stavovala jediná dvojí příbuzenství; kdyby ono bylo rozděleno mezi ženy dvě, tak aby jedna byla sestrou a druhá chotí, bylo by to příbuzen</w:t>
      </w:r>
      <w:r w:rsidRPr="000D479E">
        <w:rPr>
          <w:sz w:val="20"/>
          <w:szCs w:val="20"/>
        </w:rPr>
        <w:softHyphen/>
        <w:t>ské společenství zahrnulo větší počet lidí. Ale to se tehdy nedalo odni</w:t>
      </w:r>
      <w:r w:rsidRPr="000D479E">
        <w:rPr>
          <w:sz w:val="20"/>
          <w:szCs w:val="20"/>
        </w:rPr>
        <w:softHyphen/>
        <w:t>kud uskutečnit, když mimo bratry a sestry z těch dvou prvních nebylo žádných lidí.</w:t>
      </w:r>
    </w:p>
    <w:p w:rsidR="00020FD0" w:rsidRPr="000D479E" w:rsidRDefault="00020FD0" w:rsidP="00020FD0">
      <w:pPr>
        <w:rPr>
          <w:sz w:val="20"/>
          <w:szCs w:val="20"/>
        </w:rPr>
      </w:pPr>
      <w:r w:rsidRPr="000D479E">
        <w:rPr>
          <w:sz w:val="20"/>
          <w:szCs w:val="20"/>
        </w:rPr>
        <w:t>Tedy jakmile to bylo možno, muselo dojít k tomu, že z daných mož</w:t>
      </w:r>
      <w:r w:rsidRPr="000D479E">
        <w:rPr>
          <w:sz w:val="20"/>
          <w:szCs w:val="20"/>
        </w:rPr>
        <w:softHyphen/>
        <w:t>ností si brali muži za ženy ty, které už nebyly jejich sestrami, a že nejen nebylo nutno, aby si sestry brali, ale dokonce by byl hřích, kdyby se to stalo. Neboť kdyby bývali vnukové prvních lidí (kteří si už mohli vzít za ženy svoje sestřenice) vstupovali v manželství se svými sestrami, neusku-tečňovaly by se v jednom člověku příbuzenské vztahy dva, nýbrž tři,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80</w:t>
      </w:r>
      <w:r w:rsidRPr="000D479E">
        <w:rPr>
          <w:sz w:val="20"/>
          <w:szCs w:val="20"/>
        </w:rPr>
        <w:fldChar w:fldCharType="end"/>
      </w:r>
    </w:p>
    <w:p w:rsidR="00020FD0" w:rsidRPr="000D479E" w:rsidRDefault="00020FD0" w:rsidP="00020FD0">
      <w:pPr>
        <w:rPr>
          <w:sz w:val="20"/>
          <w:szCs w:val="20"/>
        </w:rPr>
      </w:pPr>
      <w:r w:rsidRPr="000D479E">
        <w:rPr>
          <w:sz w:val="20"/>
          <w:szCs w:val="20"/>
        </w:rPr>
        <w:t>které měly připadnouti každý na jiného člověka, aby láska sepjala větší počet příbuzných. Byl by totiž jediný muž pro svoje děti, totiž pro bratra a sestru, žijící v manželství, i otcem i tchánem i strýcem; stejně byla by i jeho manželka pro tytéž společné dítky i matkou i tetou i tchyní; a tytéž jejich děti by si navzájem byly nejen sourozenci a manžely, ale také bra</w:t>
      </w:r>
      <w:r w:rsidRPr="000D479E">
        <w:rPr>
          <w:sz w:val="20"/>
          <w:szCs w:val="20"/>
        </w:rPr>
        <w:softHyphen/>
        <w:t>trancem a sestřenicí, ježto by byly také dětmi bratrů. Leč všechny tyto příbuzenské svazky, jež spínaly s jediným člověkem tři, mohlo spojit osob devět, kdyby každý připadal na jinou, takže by jeden muž měl jednu ženu sestrou, druhou za manželku, třetí sestřenicí, jednoho muže otcem, druhého strýcem, třetího tchánem, jednu ženu matkou, druhou tetou, třetí tchyní; a tak by se společenské pouto rozvinulo po četném příbuzenstvu šíře a bohatěji, a nebylo by omezeno na malý počet.</w:t>
      </w:r>
    </w:p>
    <w:p w:rsidR="00020FD0" w:rsidRPr="000D479E" w:rsidRDefault="00020FD0" w:rsidP="00020FD0">
      <w:pPr>
        <w:rPr>
          <w:sz w:val="20"/>
          <w:szCs w:val="20"/>
        </w:rPr>
      </w:pPr>
      <w:r w:rsidRPr="000D479E">
        <w:rPr>
          <w:sz w:val="20"/>
          <w:szCs w:val="20"/>
        </w:rPr>
        <w:t>A to, jak vidíme, zachovávají při růstu a množení lidstva i bezbožní ctitelé řady nepravých bohů; ba i když zvrácené zákony sňatky souro</w:t>
      </w:r>
      <w:r w:rsidRPr="000D479E">
        <w:rPr>
          <w:sz w:val="20"/>
          <w:szCs w:val="20"/>
        </w:rPr>
        <w:softHyphen/>
        <w:t>zenců dovolovaly, přece se lepší obyčej té volnosti spíše hrozí, a ačkoli v prvních dobách lidstva bylo dovoleno brát si za ženy sestry, mají k tomu takový odpor, jako by to bývalo nikdy nemohlo být dovoleno. Mrav totiž především dovede přitahovat i odpuzovat lidský cit; on v této věci drží na uzdě nemírnou žádostivost, a proto se spatřuje hřích v tom, kdyby byl rušen a kažen. Je-li totiž nespravedlivo, překročiti z chamti</w:t>
      </w:r>
      <w:r w:rsidRPr="000D479E">
        <w:rPr>
          <w:sz w:val="20"/>
          <w:szCs w:val="20"/>
        </w:rPr>
        <w:softHyphen/>
        <w:t>vosti polní mez: oč je nespravedlivější, podvrací-li kdo ze smyslnosti meze mravnosti!</w:t>
      </w:r>
    </w:p>
    <w:p w:rsidR="00020FD0" w:rsidRPr="000D479E" w:rsidRDefault="00020FD0" w:rsidP="00020FD0">
      <w:pPr>
        <w:rPr>
          <w:sz w:val="20"/>
          <w:szCs w:val="20"/>
        </w:rPr>
      </w:pPr>
      <w:r w:rsidRPr="000D479E">
        <w:rPr>
          <w:sz w:val="20"/>
          <w:szCs w:val="20"/>
        </w:rPr>
        <w:t>Co se pak týče sňatků se sestřenicemi, víme ze zkušenosti, jak se i za našich časů - vzhledem ke stupni pokrevenství, nejbližšímu stupni sou-rozenectví - uskutečňovalo v praxi zřídka to, co zákony připouštěly, an toho božský zákon nezapověděl a lidský dosud nezakázal. Leč skutek, byť i dovolený, budil odpor, jsa v sousedství nedovoleného, a to, co se dělo se sestřenicí, budilo dojem, jako by se dělo takřka se sestrou; vždyť i bratranci se vzhledem k tak blízkému pokrevenství nazývají vzájemně bratry a jsou téměř sourozenci.</w:t>
      </w:r>
    </w:p>
    <w:p w:rsidR="00020FD0" w:rsidRPr="000D479E" w:rsidRDefault="00020FD0" w:rsidP="00020FD0">
      <w:pPr>
        <w:rPr>
          <w:sz w:val="20"/>
          <w:szCs w:val="20"/>
        </w:rPr>
      </w:pPr>
      <w:r w:rsidRPr="000D479E">
        <w:rPr>
          <w:sz w:val="20"/>
          <w:szCs w:val="20"/>
        </w:rPr>
        <w:t>Avšak patriarchové pečovali zbožně o to, aby se samo příbuzenství větvením rodokmenů ponenáhlu nerozpadlo a nezašlo příliš daleko, takže by přestalo být příbuzenstvím; proto, dokud ještě nesahalo daleko, spínali je manželským poutem znovu a jaksi je volali z vybočení k ná</w:t>
      </w:r>
      <w:r w:rsidRPr="000D479E">
        <w:rPr>
          <w:sz w:val="20"/>
          <w:szCs w:val="20"/>
        </w:rPr>
        <w:softHyphen/>
        <w:t>vratu. Proto, ač už byl svět pln lidí, ženili se s oblibou ne sice se sestrami, vzešlými z téhož otce či matky či obou rodičů, ale přece s ženami svého rodu. Je však nepochybno, že tehdy by bývalo bylo mravnější, zakázat i svatby bratranců a sestřenic, a to nejen z uvedených příčin, totiž pro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81</w:t>
      </w:r>
      <w:r w:rsidRPr="000D479E">
        <w:rPr>
          <w:sz w:val="20"/>
          <w:szCs w:val="20"/>
        </w:rPr>
        <w:fldChar w:fldCharType="end"/>
      </w:r>
    </w:p>
    <w:p w:rsidR="00020FD0" w:rsidRPr="000D479E" w:rsidRDefault="00020FD0" w:rsidP="00020FD0">
      <w:pPr>
        <w:rPr>
          <w:sz w:val="20"/>
          <w:szCs w:val="20"/>
        </w:rPr>
      </w:pPr>
      <w:r w:rsidRPr="000D479E">
        <w:rPr>
          <w:sz w:val="20"/>
          <w:szCs w:val="20"/>
        </w:rPr>
        <w:t>zvýšení počtu příbuzenstva, aby jedna osoba nebyla nositelkou dvou pří</w:t>
      </w:r>
      <w:r w:rsidRPr="000D479E">
        <w:rPr>
          <w:sz w:val="20"/>
          <w:szCs w:val="20"/>
        </w:rPr>
        <w:softHyphen/>
        <w:t>buzenských vztahů, mohou-li připadnouti na dvě a může-li pak přátel</w:t>
      </w:r>
      <w:r w:rsidRPr="000D479E">
        <w:rPr>
          <w:sz w:val="20"/>
          <w:szCs w:val="20"/>
        </w:rPr>
        <w:softHyphen/>
        <w:t>stvo početně vzrůsti, - ale také proto, že lidský ostych v sobě jaksi chová jakýsi vrozený chvalný sklon, zadržovat svůj chtíč před ženou, jíž je na základě příbuzenství povinován úctou - chtíč sice plodistvý, ale přece chtíč, za který, jak vidíme, se stydí i počestní manželé.</w:t>
      </w:r>
    </w:p>
    <w:p w:rsidR="00020FD0" w:rsidRPr="000D479E" w:rsidRDefault="00020FD0" w:rsidP="00020FD0">
      <w:pPr>
        <w:rPr>
          <w:sz w:val="20"/>
          <w:szCs w:val="20"/>
        </w:rPr>
      </w:pPr>
      <w:r w:rsidRPr="000D479E">
        <w:rPr>
          <w:sz w:val="20"/>
          <w:szCs w:val="20"/>
        </w:rPr>
        <w:t>Tedy svazek muže a ženy, pokud se týče rodu smrtelníků, je jakýmsi semeništěm obce; ale pozemská obec má zapotřebí pouze rození, kdežto nebeská také znovuzrození, aby se zbavila viny ze zrození. Zdali však existovalo před potopou nějaké hmotné a viditelné znamení znovuzro</w:t>
      </w:r>
      <w:r w:rsidRPr="000D479E">
        <w:rPr>
          <w:sz w:val="20"/>
          <w:szCs w:val="20"/>
        </w:rPr>
        <w:softHyphen/>
        <w:t>zení, jako když později byla Abrahamovi přikázána obřízka, a jaké bylo, bylo-li: o tom posvátné dějiny mlčí. Přesto udávají, že i ti nejdávnější lidé Bohu obětovali; to se ukázalo i v případě dvou prvých bratrů, a po potopě Noe, jakmile vyšel z archy, obětoval Bohu žertvy (Gen. 8,20). O té věci jsme řekli už v předešlých knihách, že démoni, osobujíce si božství a dychtíce být pokládáni za bohy, vyžadují pro sebe obětí a li</w:t>
      </w:r>
      <w:r w:rsidRPr="000D479E">
        <w:rPr>
          <w:sz w:val="20"/>
          <w:szCs w:val="20"/>
        </w:rPr>
        <w:softHyphen/>
        <w:t>bují si v poctáchh toho druhu jenom proto, že vědí, že pravá oběť náleží pravému Bohu.</w:t>
      </w:r>
    </w:p>
    <w:p w:rsidR="00020FD0" w:rsidRPr="004C0FA6" w:rsidRDefault="00020FD0" w:rsidP="00020FD0">
      <w:pPr>
        <w:rPr>
          <w:color w:val="0000FF"/>
          <w:sz w:val="20"/>
          <w:szCs w:val="20"/>
        </w:rPr>
      </w:pPr>
      <w:r w:rsidRPr="004C0FA6">
        <w:rPr>
          <w:color w:val="0000FF"/>
          <w:sz w:val="20"/>
          <w:szCs w:val="20"/>
        </w:rPr>
        <w:t>17. O dvou otcích a předcích, zplozených jediným rodičem.</w:t>
      </w:r>
    </w:p>
    <w:p w:rsidR="00020FD0" w:rsidRPr="000D479E" w:rsidRDefault="00020FD0" w:rsidP="00020FD0">
      <w:pPr>
        <w:rPr>
          <w:sz w:val="20"/>
          <w:szCs w:val="20"/>
        </w:rPr>
      </w:pPr>
      <w:r w:rsidRPr="000D479E">
        <w:rPr>
          <w:sz w:val="20"/>
          <w:szCs w:val="20"/>
        </w:rPr>
        <w:t>Tedy kdežto Adam byl praotcem obojího rodu, t. j. i toho, jehož členové patří k obci pozemské, i toho, jehož členové patří k nebeské: jakmile byl zabit Abel, jehož zavraždění znamenalo úžasné mystérium, stali se pra</w:t>
      </w:r>
      <w:r w:rsidRPr="000D479E">
        <w:rPr>
          <w:sz w:val="20"/>
          <w:szCs w:val="20"/>
        </w:rPr>
        <w:softHyphen/>
        <w:t>otci jednotlivých rodů dva, Kain a Set; v jejich dětech, jež bylo třeba jme</w:t>
      </w:r>
      <w:r w:rsidRPr="000D479E">
        <w:rPr>
          <w:sz w:val="20"/>
          <w:szCs w:val="20"/>
        </w:rPr>
        <w:softHyphen/>
        <w:t>novat, počaly se jasněji projevovat vlastnosti těchto dvou obcí v lidstvu.</w:t>
      </w:r>
    </w:p>
    <w:p w:rsidR="00020FD0" w:rsidRPr="000D479E" w:rsidRDefault="00020FD0" w:rsidP="00020FD0">
      <w:pPr>
        <w:rPr>
          <w:sz w:val="20"/>
          <w:szCs w:val="20"/>
        </w:rPr>
      </w:pPr>
      <w:r w:rsidRPr="000D479E">
        <w:rPr>
          <w:sz w:val="20"/>
          <w:szCs w:val="20"/>
        </w:rPr>
        <w:t>Kain zplodil Henocha a jeho jménem nazval obec, kterou založil, arci pozemskou, nikoli cizí na tomto světě, nýbrž spokojenou v jejím časném pokoji a blahu. „Kain" se překládá jako „držba"; proto bylo při jeho naro</w:t>
      </w:r>
      <w:r w:rsidRPr="000D479E">
        <w:rPr>
          <w:sz w:val="20"/>
          <w:szCs w:val="20"/>
        </w:rPr>
        <w:softHyphen/>
        <w:t>zení řečeno otcem nebo matkou: „Obdržel jsem člověka s pomocí Boží" (Gen. 4,1). „Enoch" pak znamená „zasvěcení"; neboť pozemská obec, když se zakládá, se zasvěcuje tady, protože svůj cíl, k němuž směřuje a touží, má tady. Dále „Set" se překládá jako „vzkříšení" a jméno jeho syna „Enos" jako ,člověk'; ale v jiném smyslu než „Adam". I to jméno totiž znamená „člo</w:t>
      </w:r>
      <w:r w:rsidRPr="000D479E">
        <w:rPr>
          <w:sz w:val="20"/>
          <w:szCs w:val="20"/>
        </w:rPr>
        <w:softHyphen/>
        <w:t>věk"; ale v příslušném jazyce, totiž hebrejském, užívá se ho jako společného jména pro muže i ženu. Neboť je o něm psáno takto: „Muže a ženu stvořil je, a požehnal jim, a nazval je jménem Adam." Není tudíž pochyby, že sice žena dostala vlastní jméno Eva, ale tak, že jméno obou bylo Adam, což</w:t>
      </w:r>
    </w:p>
    <w:p w:rsidR="00020FD0" w:rsidRPr="000D479E" w:rsidRDefault="00020FD0" w:rsidP="00020FD0">
      <w:pPr>
        <w:rPr>
          <w:sz w:val="20"/>
          <w:szCs w:val="20"/>
        </w:rPr>
      </w:pPr>
      <w:r w:rsidRPr="000D479E">
        <w:rPr>
          <w:sz w:val="20"/>
          <w:szCs w:val="20"/>
        </w:rPr>
        <w:lastRenderedPageBreak/>
        <w:fldChar w:fldCharType="begin"/>
      </w:r>
      <w:r w:rsidRPr="000D479E">
        <w:rPr>
          <w:sz w:val="20"/>
          <w:szCs w:val="20"/>
        </w:rPr>
        <w:instrText>PAGE</w:instrText>
      </w:r>
      <w:r w:rsidRPr="000D479E">
        <w:rPr>
          <w:sz w:val="20"/>
          <w:szCs w:val="20"/>
        </w:rPr>
        <w:fldChar w:fldCharType="separate"/>
      </w:r>
      <w:r w:rsidRPr="000D479E">
        <w:rPr>
          <w:sz w:val="20"/>
          <w:szCs w:val="20"/>
        </w:rPr>
        <w:t>82</w:t>
      </w:r>
      <w:r w:rsidRPr="000D479E">
        <w:rPr>
          <w:sz w:val="20"/>
          <w:szCs w:val="20"/>
        </w:rPr>
        <w:fldChar w:fldCharType="end"/>
      </w:r>
    </w:p>
    <w:p w:rsidR="00020FD0" w:rsidRPr="000D479E" w:rsidRDefault="00020FD0" w:rsidP="00020FD0">
      <w:pPr>
        <w:rPr>
          <w:sz w:val="20"/>
          <w:szCs w:val="20"/>
        </w:rPr>
      </w:pPr>
      <w:r w:rsidRPr="000D479E">
        <w:rPr>
          <w:sz w:val="20"/>
          <w:szCs w:val="20"/>
        </w:rPr>
        <w:t>znamená „člověk". Naproti tomu „Enos" znamená sice „člověk", ale jak tvrdí znalci toho jazyka, nemůže se tak nazývati žena, a značí to cosi jako „syn vzkříšení", při kterém „se nebudou vdávat ani ženit" (Luk. 20,35). Tam totiž nebude rození, jakmile je tam přivede znovuzrození.</w:t>
      </w:r>
    </w:p>
    <w:p w:rsidR="00020FD0" w:rsidRPr="000D479E" w:rsidRDefault="00020FD0" w:rsidP="00020FD0">
      <w:pPr>
        <w:rPr>
          <w:sz w:val="20"/>
          <w:szCs w:val="20"/>
        </w:rPr>
      </w:pPr>
      <w:r w:rsidRPr="000D479E">
        <w:rPr>
          <w:sz w:val="20"/>
          <w:szCs w:val="20"/>
        </w:rPr>
        <w:t>Proto po mém soudu není bez příčiny, jestliže v pokoleních, pocháze</w:t>
      </w:r>
      <w:r w:rsidRPr="000D479E">
        <w:rPr>
          <w:sz w:val="20"/>
          <w:szCs w:val="20"/>
        </w:rPr>
        <w:softHyphen/>
        <w:t>jících od muže jménem Set, ač se tu mluví o zplození synů a dcer, není výslovně uvedeno narození žádné ženy; zato v potomstvu Kainovu právě na samém jeho konci se jménem uvádí žena, narozená naposledy. Čtěme zde totiž: „Matusael zplodil Lamecha; a vzal si Lámech dvě manželky, jedna měla jméno Ada, a druhá jméno Sella; a Ada porodila Jabela; to byl praotec pastýřů, bydlících ve stanech. A jméno jeho bratra bylo Jubal; to byl ten, který vynašel harfu a citeru. Sella pak také porodila Tubala; ten byl kovářem a výrobcem předmětů z mědi i železa. Sestrou pak Tubalo-vou byla Noemma" (Gen. 4,18 um). Až sem sahají pokolení z Kaina, jichž je od Adama včetně samého Adama celkem osm, totiž sedm až po Lame</w:t>
      </w:r>
      <w:r w:rsidRPr="000D479E">
        <w:rPr>
          <w:sz w:val="20"/>
          <w:szCs w:val="20"/>
        </w:rPr>
        <w:softHyphen/>
        <w:t>cha, který měl dvě ženy, a osmým pokolením jsou jeho děti, mezi nimiž se připomíná i žena. Zde je jemně naznačeno, že pozemská obec bude mít až do svého zániku pokolení tělesná, pocházející ze spojení mužů s ženami. Proto také - což mimo případ Evin před potopou nikde nena</w:t>
      </w:r>
      <w:r w:rsidRPr="000D479E">
        <w:rPr>
          <w:sz w:val="20"/>
          <w:szCs w:val="20"/>
        </w:rPr>
        <w:softHyphen/>
        <w:t>cházíme -jsou uvedeny pod vlastními jmény samy manželky toho muže, který je tu uváděn jako poslední otec.</w:t>
      </w:r>
    </w:p>
    <w:p w:rsidR="00020FD0" w:rsidRPr="000D479E" w:rsidRDefault="00020FD0" w:rsidP="00020FD0">
      <w:pPr>
        <w:rPr>
          <w:sz w:val="20"/>
          <w:szCs w:val="20"/>
        </w:rPr>
      </w:pPr>
      <w:r w:rsidRPr="000D479E">
        <w:rPr>
          <w:sz w:val="20"/>
          <w:szCs w:val="20"/>
        </w:rPr>
        <w:t>Avšak právě jako Kain, značící „majetek", zakladatel pozemské obce, a jeho syn, po němž dostala jméno, Henoch, značící „zasvěcení", zname</w:t>
      </w:r>
      <w:r w:rsidRPr="000D479E">
        <w:rPr>
          <w:sz w:val="20"/>
          <w:szCs w:val="20"/>
        </w:rPr>
        <w:softHyphen/>
        <w:t>nají, že tato obec má původ i cíl pozemský, při němž se nedoufá více, nežli lze spatřit na tomto světě: tak i Set, značící „vzkříšení", jsa otcem poko</w:t>
      </w:r>
      <w:r w:rsidRPr="000D479E">
        <w:rPr>
          <w:sz w:val="20"/>
          <w:szCs w:val="20"/>
        </w:rPr>
        <w:softHyphen/>
        <w:t>lení, vyjmenovaných zvlášť, i jeho syn mají v těchto posvátných dějinách význam-jaký, to prozkoumejme.</w:t>
      </w:r>
    </w:p>
    <w:p w:rsidR="00020FD0" w:rsidRPr="004C0FA6" w:rsidRDefault="00020FD0" w:rsidP="00020FD0">
      <w:pPr>
        <w:rPr>
          <w:color w:val="0000FF"/>
          <w:sz w:val="20"/>
          <w:szCs w:val="20"/>
        </w:rPr>
      </w:pPr>
      <w:r w:rsidRPr="004C0FA6">
        <w:rPr>
          <w:color w:val="0000FF"/>
          <w:sz w:val="20"/>
          <w:szCs w:val="20"/>
        </w:rPr>
        <w:t>18. Co znamenali Abel a Set a Enos, pokud se týče Krista a jeho těla, t. j. církve.</w:t>
      </w:r>
    </w:p>
    <w:p w:rsidR="00020FD0" w:rsidRPr="000D479E" w:rsidRDefault="00020FD0" w:rsidP="00020FD0">
      <w:pPr>
        <w:rPr>
          <w:sz w:val="20"/>
          <w:szCs w:val="20"/>
        </w:rPr>
      </w:pPr>
      <w:r w:rsidRPr="000D479E">
        <w:rPr>
          <w:sz w:val="20"/>
          <w:szCs w:val="20"/>
        </w:rPr>
        <w:t>„I Setovi", praví Písmo, „se narodil syn, a dal mu jméno Enos; ten dou</w:t>
      </w:r>
      <w:r w:rsidRPr="000D479E">
        <w:rPr>
          <w:sz w:val="20"/>
          <w:szCs w:val="20"/>
        </w:rPr>
        <w:softHyphen/>
        <w:t>fal ve vzývání jména Pána Boha" (Gen. 4,26). Tady se hlásí ke slovu pravda. V naději žije člověk, syn vzkříšení; v naději žije, dokud dlí tady v cizině, obec Boží, jež se rodí z víry v Kristovo vzkříšení. Neboť na těchto dvou lidech, na Ábelovi, jehož jméno znamená „žal", a na jeho bratru Setovi, jenž značí „vzkříšení", je zobrazena Kristova smrt a jeho život po smrti. Z té víry se nyní rodí Boží obec, t. j. člověk, jenž doufal ve vzývání jména Pána Boha. „Neboť jsme byli spaseni co do naděje", praví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83</w:t>
      </w:r>
      <w:r w:rsidRPr="000D479E">
        <w:rPr>
          <w:sz w:val="20"/>
          <w:szCs w:val="20"/>
        </w:rPr>
        <w:fldChar w:fldCharType="end"/>
      </w:r>
    </w:p>
    <w:p w:rsidR="00020FD0" w:rsidRPr="000D479E" w:rsidRDefault="00020FD0" w:rsidP="00020FD0">
      <w:pPr>
        <w:rPr>
          <w:sz w:val="20"/>
          <w:szCs w:val="20"/>
        </w:rPr>
      </w:pPr>
      <w:r w:rsidRPr="000D479E">
        <w:rPr>
          <w:sz w:val="20"/>
          <w:szCs w:val="20"/>
        </w:rPr>
        <w:t>apoštol. „Naděje však, kterou je vidět, není nadějí. Neboť kterak má kdo naději v to, co vidí? Ale nadějeme-li se toho, čeho nevidíme, očekáváme to s trpělivostí" (Řím. 8,24 n). Vždyť nelze míti zato, že tato věc postrádá hlubokého mystéria. Či snad Abel, jehož oběť byla podle Písma Boha tak příjemná, nedoufal ve vzývání jména Pána Boha? Nedoufal snad ve vzý</w:t>
      </w:r>
      <w:r w:rsidRPr="000D479E">
        <w:rPr>
          <w:sz w:val="20"/>
          <w:szCs w:val="20"/>
        </w:rPr>
        <w:softHyphen/>
        <w:t>vání jména Pána Boha Set, o němž je řečeno: „Vzbudilť mi Bůh jiné sémě místo Ábela" (Gen. 4,25)? Proč tedy to, co je zřejmě společnou známkou všech zbožných, se připisuje tomuto obzvláště? jen proto, že v tom, který vzešel z otce jako první z potomků, oddělených pro lepší stranu, t. j. pro nebeskou obec, se předobrazuje člověk, t. j. lidská společnost, jež nežije podle člověka ve skutečnosti pozemského blaha, ale podle Boha v naději na blaho věčné. A není o něm řečeno „ten doufal v Pána Boha" ani „ten vzýval jméno Pána Boha", nýbrž „ten doufal ve vzývání jména Pána Boha". Ten výraz „doufal ve vzývání" neznamená nic jiného, než proroc</w:t>
      </w:r>
      <w:r w:rsidRPr="000D479E">
        <w:rPr>
          <w:sz w:val="20"/>
          <w:szCs w:val="20"/>
        </w:rPr>
        <w:softHyphen/>
        <w:t>tví, že vzejde lid, jenž bude vzývati jméno Pána Boha, vyvolen milostí. To je to, co vyjádřil i jiný prorok a co apoštol vykládá o lidu, omilostněném Bohem: „Stane se, že každý, kdo bude vzývati jméno Hospodinovo, bude spasen" (Joel 2,32; Řím. 10,13). Neboť právě tato slova: „A nazval ho jmé</w:t>
      </w:r>
      <w:r w:rsidRPr="000D479E">
        <w:rPr>
          <w:sz w:val="20"/>
          <w:szCs w:val="20"/>
        </w:rPr>
        <w:softHyphen/>
        <w:t>nem Enos, což se překládá člověk", jakož i následující: „ten doufal ve vzý</w:t>
      </w:r>
      <w:r w:rsidRPr="000D479E">
        <w:rPr>
          <w:sz w:val="20"/>
          <w:szCs w:val="20"/>
        </w:rPr>
        <w:softHyphen/>
        <w:t>vání jména Pána Boha", ukazují dostatečně, že člověk nemá skládat na</w:t>
      </w:r>
      <w:r w:rsidRPr="000D479E">
        <w:rPr>
          <w:sz w:val="20"/>
          <w:szCs w:val="20"/>
        </w:rPr>
        <w:softHyphen/>
        <w:t>ději sám v sebe; neboť, jak čteme jinde, „zlořečený každý, kdo skládá svou naději v člověka" (Jer. 17,5), a proto ji nemá skládat ani v sebe - aby byl občanem druhé obce, která není zasvěcena jménem Kainova syna pro tento čas, t. j. pro míjející běh tohoto smrtelného věku, ale pro onu ne</w:t>
      </w:r>
      <w:r w:rsidRPr="000D479E">
        <w:rPr>
          <w:sz w:val="20"/>
          <w:szCs w:val="20"/>
        </w:rPr>
        <w:softHyphen/>
        <w:t>smrtelnost věčné blaženosti.</w:t>
      </w:r>
    </w:p>
    <w:p w:rsidR="00020FD0" w:rsidRPr="004C0FA6" w:rsidRDefault="00020FD0" w:rsidP="00020FD0">
      <w:pPr>
        <w:rPr>
          <w:color w:val="0000FF"/>
          <w:sz w:val="20"/>
          <w:szCs w:val="20"/>
        </w:rPr>
      </w:pPr>
      <w:r w:rsidRPr="004C0FA6">
        <w:rPr>
          <w:color w:val="0000FF"/>
          <w:sz w:val="20"/>
          <w:szCs w:val="20"/>
        </w:rPr>
        <w:t>19. Co znamená přenesení Henocha.</w:t>
      </w:r>
    </w:p>
    <w:p w:rsidR="00020FD0" w:rsidRPr="000D479E" w:rsidRDefault="00020FD0" w:rsidP="00020FD0">
      <w:pPr>
        <w:rPr>
          <w:sz w:val="20"/>
          <w:szCs w:val="20"/>
        </w:rPr>
      </w:pPr>
      <w:r w:rsidRPr="000D479E">
        <w:rPr>
          <w:sz w:val="20"/>
          <w:szCs w:val="20"/>
        </w:rPr>
        <w:t>Neboť i v tom pokolení, jehož otcem je Set, vyskytuje se jméno „zasvě</w:t>
      </w:r>
      <w:r w:rsidRPr="000D479E">
        <w:rPr>
          <w:sz w:val="20"/>
          <w:szCs w:val="20"/>
        </w:rPr>
        <w:softHyphen/>
        <w:t>cení", a to v té generaci, která je od Adama sedmá, včetně Adama. V sed</w:t>
      </w:r>
      <w:r w:rsidRPr="000D479E">
        <w:rPr>
          <w:sz w:val="20"/>
          <w:szCs w:val="20"/>
        </w:rPr>
        <w:softHyphen/>
        <w:t>mém koleni se z něho totiž narodil Henoch, což se vykládá jako „zasvě</w:t>
      </w:r>
      <w:r w:rsidRPr="000D479E">
        <w:rPr>
          <w:sz w:val="20"/>
          <w:szCs w:val="20"/>
        </w:rPr>
        <w:softHyphen/>
        <w:t>cení". Ale on je tím přeneseným, protože se zalíbil Bohu, a také dík významnému číslu v řadě generací, ježto byl po Adamovi sedmým, jako den, zasvěcený v sobotu. Po tom pak otci těch generací, jež se rozlišují od potomstva Kainova, t. j. po Setovi, je šestým; a šestého dne byl stvořen člověk a Bůh dokonal všecka svá díla.</w:t>
      </w:r>
    </w:p>
    <w:p w:rsidR="00020FD0" w:rsidRPr="000D479E" w:rsidRDefault="00020FD0" w:rsidP="00020FD0">
      <w:pPr>
        <w:rPr>
          <w:sz w:val="20"/>
          <w:szCs w:val="20"/>
        </w:rPr>
      </w:pPr>
      <w:r w:rsidRPr="000D479E">
        <w:rPr>
          <w:sz w:val="20"/>
          <w:szCs w:val="20"/>
        </w:rPr>
        <w:t>Ale přenesení tohoto Henocha je předobrazem odložení našeho za</w:t>
      </w:r>
      <w:r w:rsidRPr="000D479E">
        <w:rPr>
          <w:sz w:val="20"/>
          <w:szCs w:val="20"/>
        </w:rPr>
        <w:softHyphen/>
        <w:t>svěcení. To sice už bylo uskutečněno v Kristu, naší hlavě, který vstal</w:t>
      </w:r>
    </w:p>
    <w:p w:rsidR="00020FD0" w:rsidRPr="000D479E" w:rsidRDefault="00020FD0" w:rsidP="00020FD0">
      <w:pPr>
        <w:rPr>
          <w:sz w:val="20"/>
          <w:szCs w:val="20"/>
        </w:rPr>
      </w:pPr>
      <w:r w:rsidRPr="000D479E">
        <w:rPr>
          <w:sz w:val="20"/>
          <w:szCs w:val="20"/>
        </w:rPr>
        <w:t>84</w:t>
      </w:r>
    </w:p>
    <w:p w:rsidR="00020FD0" w:rsidRPr="000D479E" w:rsidRDefault="00020FD0" w:rsidP="00020FD0">
      <w:pPr>
        <w:rPr>
          <w:sz w:val="20"/>
          <w:szCs w:val="20"/>
        </w:rPr>
      </w:pPr>
      <w:r w:rsidRPr="000D479E">
        <w:rPr>
          <w:sz w:val="20"/>
          <w:szCs w:val="20"/>
        </w:rPr>
        <w:t>z mrtvých tak, že více neumírá, ale i on byl přenesen; zbývá však druhé zasvěcení celého domu, jehož je sám Kristus základem, zasvěcení, odlo</w:t>
      </w:r>
      <w:r w:rsidRPr="000D479E">
        <w:rPr>
          <w:sz w:val="20"/>
          <w:szCs w:val="20"/>
        </w:rPr>
        <w:softHyphen/>
        <w:t>žené na konec, až nastane vzkříšení všech, kdo více nezemřou. A ať to na</w:t>
      </w:r>
      <w:r w:rsidRPr="000D479E">
        <w:rPr>
          <w:sz w:val="20"/>
          <w:szCs w:val="20"/>
        </w:rPr>
        <w:softHyphen/>
        <w:t>zveme Božím domem či Božím chrámem či Boží obcí, je to totéž, a výraz se neodchyluje od latinského usu. Vždyť i Vergilius nazývá světovládnou obec „domem Assarakovým" (I. 284), označuje tak Římany, kteří odvo</w:t>
      </w:r>
      <w:r w:rsidRPr="000D479E">
        <w:rPr>
          <w:sz w:val="20"/>
          <w:szCs w:val="20"/>
        </w:rPr>
        <w:softHyphen/>
        <w:t>zují svůj původ (III, 97) přes Trojany od Assaraka; a rovněž je jmenuje „domem Aeneovým", protože Trojane založili Řím, přišedše do Itálie pod jeho vedením. Ten básník totiž napodobil Písmo svaté, ve kterém ná</w:t>
      </w:r>
      <w:r w:rsidRPr="000D479E">
        <w:rPr>
          <w:sz w:val="20"/>
          <w:szCs w:val="20"/>
        </w:rPr>
        <w:softHyphen/>
        <w:t>rod hebrejský, už nesmírný, sluje „domem Jákobovým".</w:t>
      </w:r>
    </w:p>
    <w:p w:rsidR="00020FD0" w:rsidRPr="004C0FA6" w:rsidRDefault="00020FD0" w:rsidP="00020FD0">
      <w:pPr>
        <w:rPr>
          <w:color w:val="0000FF"/>
          <w:sz w:val="20"/>
          <w:szCs w:val="20"/>
        </w:rPr>
      </w:pPr>
      <w:r w:rsidRPr="004C0FA6">
        <w:rPr>
          <w:color w:val="0000FF"/>
          <w:sz w:val="20"/>
          <w:szCs w:val="20"/>
        </w:rPr>
        <w:lastRenderedPageBreak/>
        <w:t>20. Kterak rodokmen Kainův je omezen na osm generací od Adama a v pozdějších nacházíme Noe jako</w:t>
      </w:r>
      <w:r w:rsidRPr="000D479E">
        <w:rPr>
          <w:sz w:val="20"/>
          <w:szCs w:val="20"/>
        </w:rPr>
        <w:t xml:space="preserve"> </w:t>
      </w:r>
      <w:r w:rsidRPr="004C0FA6">
        <w:rPr>
          <w:color w:val="0000FF"/>
          <w:sz w:val="20"/>
          <w:szCs w:val="20"/>
        </w:rPr>
        <w:t>desátého po Adamovi.</w:t>
      </w:r>
    </w:p>
    <w:p w:rsidR="00020FD0" w:rsidRPr="000D479E" w:rsidRDefault="00020FD0" w:rsidP="00020FD0">
      <w:pPr>
        <w:rPr>
          <w:sz w:val="20"/>
          <w:szCs w:val="20"/>
        </w:rPr>
      </w:pPr>
      <w:r w:rsidRPr="000D479E">
        <w:rPr>
          <w:sz w:val="20"/>
          <w:szCs w:val="20"/>
        </w:rPr>
        <w:t>Někdo namítne: .Jestliže autor těchto dějin při výčtu generací od Adama přes jeho syna Seta měl v úmyslu dojiti takto k Noemovi, za něhož nastala potopa, a od něho opět pokračovat v řadě synů, až by se dostal k Abra</w:t>
      </w:r>
      <w:r w:rsidRPr="000D479E">
        <w:rPr>
          <w:sz w:val="20"/>
          <w:szCs w:val="20"/>
        </w:rPr>
        <w:softHyphen/>
        <w:t>hamovi, od něhož evangelista Matouš začíná rodokmen končící Kristem, věčným králem Boží obce: co bylo jeho cílem při výčtu generací z Kaina a kam je chtěl dovésti?" Odpovídám: Až k potopě, kterou byl celý ten rod pozemské obce vyhlazen, ale ze synů Noemových zase obnoven. Neboť tato pozemská obec, ta společnost lidí, žijících podle člověka, potrvá nutně až do konce tohoto světa, o němž praví Pán: „Synové tohoto světa plodí a rodí se" (Luk. 20,34). Naopak obec Boží, putující v tomto světě, převádí obrození v jiný svět, jehož synové neplodí ani se nerodí.</w:t>
      </w:r>
    </w:p>
    <w:p w:rsidR="00020FD0" w:rsidRPr="000D479E" w:rsidRDefault="00020FD0" w:rsidP="00020FD0">
      <w:pPr>
        <w:rPr>
          <w:sz w:val="20"/>
          <w:szCs w:val="20"/>
        </w:rPr>
      </w:pPr>
      <w:r w:rsidRPr="000D479E">
        <w:rPr>
          <w:sz w:val="20"/>
          <w:szCs w:val="20"/>
        </w:rPr>
        <w:t>Tedy plození a rození je tady společným té i oné obci, přestože Boží obec má i zde mnoho tisíc příslušníků, kteří se úkonu plození zdržují; ale má je i ta druhá z jakéhosi napodobení, byť i bludného. Přísluší k ní to</w:t>
      </w:r>
      <w:r w:rsidRPr="000D479E">
        <w:rPr>
          <w:sz w:val="20"/>
          <w:szCs w:val="20"/>
        </w:rPr>
        <w:softHyphen/>
        <w:t>tiž i ti, kdo sešli z cesty víry a založili rozmanité sekty; arci žijí podle člo</w:t>
      </w:r>
      <w:r w:rsidRPr="000D479E">
        <w:rPr>
          <w:sz w:val="20"/>
          <w:szCs w:val="20"/>
        </w:rPr>
        <w:softHyphen/>
        <w:t>věka, ne podle Boha. Také indičtí gymnosofisté, kteří prý filosofují nazí v indických samotách, zdržují se požívání pokrmu a plození. Není to to</w:t>
      </w:r>
      <w:r w:rsidRPr="000D479E">
        <w:rPr>
          <w:sz w:val="20"/>
          <w:szCs w:val="20"/>
        </w:rPr>
        <w:softHyphen/>
        <w:t>tiž dobrem, neděje-li se to podle víry v nejvyšší dobro, jímž jest Bůh. Přesto nenacházíme nikoho, kdo by to byl činil před potopou; vždyť i sám Henoch, sedmý po Adamovi, jenž prý byl beze smrti přenesen, zplodil před svým přenesením syny a dcery; mezi nimi byl i Methusalem, jímž vede řada pokolení, jež měla být zaznamenána.</w:t>
      </w:r>
    </w:p>
    <w:p w:rsidR="00020FD0" w:rsidRPr="000D479E" w:rsidRDefault="00020FD0" w:rsidP="00020FD0">
      <w:pPr>
        <w:rPr>
          <w:sz w:val="20"/>
          <w:szCs w:val="20"/>
        </w:rPr>
      </w:pPr>
      <w:r w:rsidRPr="000D479E">
        <w:rPr>
          <w:sz w:val="20"/>
          <w:szCs w:val="20"/>
        </w:rPr>
        <w:t>Proč se tedy v rodu Kainově připomíná tak málo článků, bylo-li třeba jej dovést až k potopě a když věk, předcházející dospělost, jež zůstávala</w:t>
      </w:r>
    </w:p>
    <w:p w:rsidR="00020FD0" w:rsidRPr="000D479E" w:rsidRDefault="00020FD0" w:rsidP="00020FD0">
      <w:pPr>
        <w:rPr>
          <w:sz w:val="20"/>
          <w:szCs w:val="20"/>
        </w:rPr>
      </w:pPr>
      <w:r w:rsidRPr="000D479E">
        <w:rPr>
          <w:sz w:val="20"/>
          <w:szCs w:val="20"/>
        </w:rPr>
        <w:t>85</w:t>
      </w:r>
    </w:p>
    <w:p w:rsidR="00020FD0" w:rsidRPr="000D479E" w:rsidRDefault="00020FD0" w:rsidP="00020FD0">
      <w:pPr>
        <w:rPr>
          <w:sz w:val="20"/>
          <w:szCs w:val="20"/>
        </w:rPr>
      </w:pPr>
      <w:r w:rsidRPr="000D479E">
        <w:rPr>
          <w:sz w:val="20"/>
          <w:szCs w:val="20"/>
        </w:rPr>
        <w:t>sto i více roků bez plodů, nebyl dlouhý? Neboť jestliže autor této knihy nezamýšlel dostat se řadou generací nezbytně k někomu, jako když u po</w:t>
      </w:r>
      <w:r w:rsidRPr="000D479E">
        <w:rPr>
          <w:sz w:val="20"/>
          <w:szCs w:val="20"/>
        </w:rPr>
        <w:softHyphen/>
        <w:t>tomků Setových zamýšlel dospěti k Noemovi, od něhož by opět vycházela příslušná řada: proč bylo třeba opomíjet prvorozené syny, aby se dospělo k Lamechovi, v jehož synech ten řetěz končí, totiž v osmém pokolení od Adama a v sedmém od Kaina? jako kdyby odtud musela vyjít nějaká další řada, jež by vedla buďto k israelskému národu, ve kterém i pozemský Je</w:t>
      </w:r>
      <w:r w:rsidRPr="000D479E">
        <w:rPr>
          <w:sz w:val="20"/>
          <w:szCs w:val="20"/>
        </w:rPr>
        <w:softHyphen/>
        <w:t>rusalem byl předobrazem nebeské obce, nebo ke Kristu „podle těla, jenž jest nade všecko, Bůh velebený" na věky (Řím. 9,5), stavitel a panovník Je</w:t>
      </w:r>
      <w:r w:rsidRPr="000D479E">
        <w:rPr>
          <w:sz w:val="20"/>
          <w:szCs w:val="20"/>
        </w:rPr>
        <w:softHyphen/>
        <w:t>rusalema nebeského - když přece celý Kainův rod byl potopou vyhlazen!</w:t>
      </w:r>
    </w:p>
    <w:p w:rsidR="00020FD0" w:rsidRPr="000D479E" w:rsidRDefault="00020FD0" w:rsidP="00020FD0">
      <w:pPr>
        <w:rPr>
          <w:sz w:val="20"/>
          <w:szCs w:val="20"/>
        </w:rPr>
      </w:pPr>
      <w:r w:rsidRPr="000D479E">
        <w:rPr>
          <w:sz w:val="20"/>
          <w:szCs w:val="20"/>
        </w:rPr>
        <w:t>Proto by se mohlo zdát, že v tom řetěze generací jsou uvedeni prvo-rozenci. Proč je jich tedy tak málo? Neboť jich až do potopy nemohlo býti tak málo, jestliže se otcové nezdržovali úkonu plození až do stoleté zralosti - nenastávala-li tehdy i dospělost pozdě, úměrně tomu dlouhému věku. Vždyť byli-li přibližně třicetiletí, když začali plodit děti, osmkrát třicet let (protože i s Adamem i s dětmi Lamechovými je generací osm) dává dvě stě čtyřicetroků - a že by snad proto po celou následující dobu až do potopy neplodili? Proč konečně svatopisec nehodlal následující pokolení uvádět? Vždyť od Adama až po potopu se počítá podle našich rukopisů dva tisíce dvě stě šedesát dvě léta, podle hebrejských pak tisíc šest set padesát šest. Kdybychom třeba měli za správnější toto nižší číslo a odečetli od tohoto tisíce šesti set padesáti šesti let oněch dvě stě čtyři</w:t>
      </w:r>
      <w:r w:rsidRPr="000D479E">
        <w:rPr>
          <w:sz w:val="20"/>
          <w:szCs w:val="20"/>
        </w:rPr>
        <w:softHyphen/>
        <w:t>cet roků: je snad k víře podobno, že během více jak tisíce čtyř set roků, jež zbývají do potopy, mohl se rod Kainův zdržovat plození?</w:t>
      </w:r>
    </w:p>
    <w:p w:rsidR="00020FD0" w:rsidRPr="000D479E" w:rsidRDefault="00020FD0" w:rsidP="00020FD0">
      <w:pPr>
        <w:rPr>
          <w:sz w:val="20"/>
          <w:szCs w:val="20"/>
        </w:rPr>
      </w:pPr>
      <w:r w:rsidRPr="000D479E">
        <w:rPr>
          <w:sz w:val="20"/>
          <w:szCs w:val="20"/>
        </w:rPr>
        <w:t>Ale kdo se nad tím pozastavuje, ať se rozpomene, že když jsem zkou</w:t>
      </w:r>
      <w:r w:rsidRPr="000D479E">
        <w:rPr>
          <w:sz w:val="20"/>
          <w:szCs w:val="20"/>
        </w:rPr>
        <w:softHyphen/>
        <w:t>mal, jak se asi mohli ti dávní lidé po tak dlouhá léta zdržovat plození dí</w:t>
      </w:r>
      <w:r w:rsidRPr="000D479E">
        <w:rPr>
          <w:sz w:val="20"/>
          <w:szCs w:val="20"/>
        </w:rPr>
        <w:softHyphen/>
        <w:t>tek, byla tu možnost dvojího řešení: buďto že dospělost nastávala pozdě, úměrně takovému dlouhému věku, nebo že synové, uvádění v rodokmeni, nebyli prvorození, ale že přes ně bylo možno dojít k tomu, ke komu autor knihy směřoval, jako v rodu Setově k Noemovi. Proto jestliže v rodu Kai</w:t>
      </w:r>
      <w:r w:rsidRPr="000D479E">
        <w:rPr>
          <w:sz w:val="20"/>
          <w:szCs w:val="20"/>
        </w:rPr>
        <w:softHyphen/>
        <w:t>nově není nikoho, ke komu by se bylo mělo dojít skrze ty, kdo jsou jme</w:t>
      </w:r>
      <w:r w:rsidRPr="000D479E">
        <w:rPr>
          <w:sz w:val="20"/>
          <w:szCs w:val="20"/>
        </w:rPr>
        <w:softHyphen/>
        <w:t>nováni, s pominutím prvorozenců: nezbývá než domyslit se jejich pozd</w:t>
      </w:r>
      <w:r w:rsidRPr="000D479E">
        <w:rPr>
          <w:sz w:val="20"/>
          <w:szCs w:val="20"/>
        </w:rPr>
        <w:softHyphen/>
        <w:t>ního dospívání, že se totiž stávali dospělými a schopnými plození značnou dobu po stu letech, takže řada pokolení probíhá prvorozenci a zaujímá tu dlouhou řadu let až do potopy. Je ovšem možno, že z nějaké skryté příčiny, mně neznámé, je tato obec, kterou nazýváme pozemskou, sledována v souvislé řadě pokolení jen po Lamecha a jeho syny, načež pi</w:t>
      </w:r>
      <w:r w:rsidRPr="000D479E">
        <w:rPr>
          <w:sz w:val="20"/>
          <w:szCs w:val="20"/>
        </w:rPr>
        <w:softHyphen/>
        <w:t>satel knihy přestal uvádět následující, jež mohly přijít před potopou.</w:t>
      </w:r>
    </w:p>
    <w:p w:rsidR="00020FD0" w:rsidRPr="000D479E" w:rsidRDefault="00020FD0" w:rsidP="00020FD0">
      <w:pPr>
        <w:rPr>
          <w:sz w:val="20"/>
          <w:szCs w:val="20"/>
        </w:rPr>
      </w:pPr>
      <w:r w:rsidRPr="000D479E">
        <w:rPr>
          <w:sz w:val="20"/>
          <w:szCs w:val="20"/>
        </w:rPr>
        <w:t>86</w:t>
      </w:r>
    </w:p>
    <w:p w:rsidR="00020FD0" w:rsidRPr="000D479E" w:rsidRDefault="00020FD0" w:rsidP="00020FD0">
      <w:pPr>
        <w:rPr>
          <w:sz w:val="20"/>
          <w:szCs w:val="20"/>
        </w:rPr>
      </w:pPr>
      <w:r w:rsidRPr="000D479E">
        <w:rPr>
          <w:sz w:val="20"/>
          <w:szCs w:val="20"/>
        </w:rPr>
        <w:t>Může být i jiná příčina, proč řada pokolení nevede přes prvorozence -abychom nemuseli předpokládat, že ti lidé dospívali tak pozdě -: že totiž ta obec, kterou založil Kain a dal jí jméno po svém synu Henochovi, mohla vládnout široko, daleko, a míti krále, ne několik najednou, ale v každém ob</w:t>
      </w:r>
      <w:r w:rsidRPr="000D479E">
        <w:rPr>
          <w:sz w:val="20"/>
          <w:szCs w:val="20"/>
        </w:rPr>
        <w:softHyphen/>
        <w:t>dobí jiného, jehož mohl po každé zplodit král právě panující jako svého ná</w:t>
      </w:r>
      <w:r w:rsidRPr="000D479E">
        <w:rPr>
          <w:sz w:val="20"/>
          <w:szCs w:val="20"/>
        </w:rPr>
        <w:softHyphen/>
        <w:t>stupce. Prvým z těchto králů mohl být sám Kain, druhým jeho syn Henoch, jehož jménem byla založena obec, kde měl panovat; třetím Irad, syn Heno-chův; čtvrtým Maviel, syn Iradův; pátým Mathusael, syn Mavielův; šestým Lámech, syn Mathusaelův, který je sedmým po Adamovi přes Kaina (Gen. 4,17 n). Nebylo nutné, aby po královských otcích nastupovali královští prvo</w:t>
      </w:r>
      <w:r w:rsidRPr="000D479E">
        <w:rPr>
          <w:sz w:val="20"/>
          <w:szCs w:val="20"/>
        </w:rPr>
        <w:softHyphen/>
        <w:t>rozená, nýbrž to mohli být ti, na které připadla královláda pro zdatnost, užitečnou pozemské obci, či dík nějaké okolnosti, anebo nastupoval ja</w:t>
      </w:r>
      <w:r w:rsidRPr="000D479E">
        <w:rPr>
          <w:sz w:val="20"/>
          <w:szCs w:val="20"/>
        </w:rPr>
        <w:softHyphen/>
        <w:t xml:space="preserve">kýmsi dědickým právem na vládu po otci ten, koho miloval víc než ostatní syny. Mohla pak potopa přijít ještě za živobytí a panování Lamechova, takže ho zastihla a zahubila se všemi ostatními lidmi, vyjma ty v arše. Není v tom totiž nic divného, jestliže při různě dlouhém trvání života v tak dlouhé době od Adama po potopu nemá obojí rod stejný počet pokolení, ale Kainův sedm a Setův deset; Lámech je totiž, jak jsem už řekl, </w:t>
      </w:r>
      <w:r w:rsidRPr="000D479E">
        <w:rPr>
          <w:sz w:val="20"/>
          <w:szCs w:val="20"/>
        </w:rPr>
        <w:lastRenderedPageBreak/>
        <w:t>po Ada</w:t>
      </w:r>
      <w:r w:rsidRPr="000D479E">
        <w:rPr>
          <w:sz w:val="20"/>
          <w:szCs w:val="20"/>
        </w:rPr>
        <w:softHyphen/>
        <w:t>movi sedmý, kdežto Noe desátý; a u Lamecha nebyl uveden proto jediný syn, jako výše při ostatních, ale synů více, protože nebylo jisto, kdo by byl po jeho smrti nastoupil, kdyby byl ještě mezi ním a potopou zbyl čas.</w:t>
      </w:r>
    </w:p>
    <w:p w:rsidR="00020FD0" w:rsidRPr="000D479E" w:rsidRDefault="00020FD0" w:rsidP="00020FD0">
      <w:pPr>
        <w:rPr>
          <w:sz w:val="20"/>
          <w:szCs w:val="20"/>
        </w:rPr>
      </w:pPr>
      <w:r w:rsidRPr="000D479E">
        <w:rPr>
          <w:sz w:val="20"/>
          <w:szCs w:val="20"/>
        </w:rPr>
        <w:t>Ale ať je tomu s rodokmenem z Kaina jakkoliv, ať už probíhá skrze pr</w:t>
      </w:r>
      <w:r w:rsidRPr="000D479E">
        <w:rPr>
          <w:sz w:val="20"/>
          <w:szCs w:val="20"/>
        </w:rPr>
        <w:softHyphen/>
        <w:t>vorozence nebo vladaře, myslím, že na žádný způsob nesmím pominouti mlčením toto: k Lamechovi, který se ukázal od Adama sedmým, je při</w:t>
      </w:r>
      <w:r w:rsidRPr="000D479E">
        <w:rPr>
          <w:sz w:val="20"/>
          <w:szCs w:val="20"/>
        </w:rPr>
        <w:softHyphen/>
        <w:t>pojeno jeho dětí tolik, aby naplnily číslo jedenáct, které znamená hřích. Přičítají se mu totiž tři synové a jedna dcera. Manželky však mohou zna</w:t>
      </w:r>
      <w:r w:rsidRPr="000D479E">
        <w:rPr>
          <w:sz w:val="20"/>
          <w:szCs w:val="20"/>
        </w:rPr>
        <w:softHyphen/>
        <w:t>menat něco jiného, ne to, o čem chci vykládat nyní. Nyní totiž mluvíme o pokoleních; odkud však pocházely ony, o tom se mlčí. Jelikož tedy vy</w:t>
      </w:r>
      <w:r w:rsidRPr="000D479E">
        <w:rPr>
          <w:sz w:val="20"/>
          <w:szCs w:val="20"/>
        </w:rPr>
        <w:softHyphen/>
        <w:t>hlášení zákona se děje v čísle deset, z čehož pochází ono památné desa</w:t>
      </w:r>
      <w:r w:rsidRPr="000D479E">
        <w:rPr>
          <w:sz w:val="20"/>
          <w:szCs w:val="20"/>
        </w:rPr>
        <w:softHyphen/>
        <w:t>tero, pak vskutku číslo jedenáct, přestupující číslo deset, znamená pře</w:t>
      </w:r>
      <w:r w:rsidRPr="000D479E">
        <w:rPr>
          <w:sz w:val="20"/>
          <w:szCs w:val="20"/>
        </w:rPr>
        <w:softHyphen/>
        <w:t>stoupení zákona a tudíž hřích. Proto ve stánku úmluvy, jenž byl při tažení Božího lidu jaksi pojízdným chrámem, muselo dle příkazu býti je</w:t>
      </w:r>
      <w:r w:rsidRPr="000D479E">
        <w:rPr>
          <w:sz w:val="20"/>
          <w:szCs w:val="20"/>
        </w:rPr>
        <w:softHyphen/>
        <w:t>denácte pokrývek z kozí srsti (Ex. 26,7). V kozí srsti je zajisté vzpomínka na hřích, protože na levici budou kozlové; a to vyznávajíce, padáme na tvář v žínici z kozí srsti, jako bychom říkali slova žalmu: „A hřích můj je přede mnou vždycky" (50,5).</w:t>
      </w:r>
    </w:p>
    <w:p w:rsidR="00020FD0" w:rsidRPr="000D479E" w:rsidRDefault="00020FD0" w:rsidP="00020FD0">
      <w:pPr>
        <w:rPr>
          <w:sz w:val="20"/>
          <w:szCs w:val="20"/>
        </w:rPr>
      </w:pPr>
      <w:r w:rsidRPr="000D479E">
        <w:rPr>
          <w:sz w:val="20"/>
          <w:szCs w:val="20"/>
        </w:rPr>
        <w:t>Tedy větev Adamova rodu, pocházející ze zločinného Kaina, je uza</w:t>
      </w:r>
      <w:r w:rsidRPr="000D479E">
        <w:rPr>
          <w:sz w:val="20"/>
          <w:szCs w:val="20"/>
        </w:rPr>
        <w:softHyphen/>
        <w:t>vřena v počet jedenácti, jenž znamená hřích; a ten počet uzavírá žena,</w:t>
      </w:r>
    </w:p>
    <w:p w:rsidR="00020FD0" w:rsidRPr="000D479E" w:rsidRDefault="00020FD0" w:rsidP="00020FD0">
      <w:pPr>
        <w:rPr>
          <w:sz w:val="20"/>
          <w:szCs w:val="20"/>
        </w:rPr>
      </w:pPr>
      <w:r w:rsidRPr="000D479E">
        <w:rPr>
          <w:sz w:val="20"/>
          <w:szCs w:val="20"/>
        </w:rPr>
        <w:t>87</w:t>
      </w:r>
    </w:p>
    <w:p w:rsidR="00020FD0" w:rsidRPr="000D479E" w:rsidRDefault="00020FD0" w:rsidP="00020FD0">
      <w:pPr>
        <w:rPr>
          <w:sz w:val="20"/>
          <w:szCs w:val="20"/>
        </w:rPr>
      </w:pPr>
      <w:r w:rsidRPr="000D479E">
        <w:rPr>
          <w:sz w:val="20"/>
          <w:szCs w:val="20"/>
        </w:rPr>
        <w:t>pohlaví, od něhož vzal počátek hřích, pro který všichni umíráme. Byl pak spáchán, aby měl v zápětí i rozkoš těla, jež by se vzpíralo duchu. Neboť i jméno dcery Lamechovy „Noemma" se vykládá jako „rozkoš". Naopak od Adama přes Seta až po Noe vychází desítka, číslo zákona. K tomu Noe jsou přidruženi tři synové, z nichž jeden padl a druzí dva dostávají od otce požehnání, takže když odpadl ten špatný a byli schváleni synové, k počtu přidaní, vychází číslo dvanáct, které se opakuje i v počtu patri</w:t>
      </w:r>
      <w:r w:rsidRPr="000D479E">
        <w:rPr>
          <w:sz w:val="20"/>
          <w:szCs w:val="20"/>
        </w:rPr>
        <w:softHyphen/>
        <w:t>archů i v počtu apoštolů, číslo znamenité, neboť je vzájemným násobkem částí sedmičky. Neboť je tvoří třikrát čtyři nebo čtyřikrát tři.</w:t>
      </w:r>
    </w:p>
    <w:p w:rsidR="00020FD0" w:rsidRPr="000D479E" w:rsidRDefault="00020FD0" w:rsidP="00020FD0">
      <w:pPr>
        <w:rPr>
          <w:sz w:val="20"/>
          <w:szCs w:val="20"/>
        </w:rPr>
      </w:pPr>
      <w:r w:rsidRPr="000D479E">
        <w:rPr>
          <w:sz w:val="20"/>
          <w:szCs w:val="20"/>
        </w:rPr>
        <w:t>Tedy je-li tomu tak, je tuším záhodno uvážit a upozornit, kterak tento obojí rod, který představuje v rozdílných rodokmenech dvě obce, jednu rozenců země, druhou znovuzrozených, mohl se později tak smísit a splynout, že celé lidstvo - vyjma osm lidí - zasloužilo záhuby potopou.</w:t>
      </w:r>
    </w:p>
    <w:p w:rsidR="00020FD0" w:rsidRPr="000D479E" w:rsidRDefault="00020FD0" w:rsidP="00020FD0">
      <w:pPr>
        <w:rPr>
          <w:sz w:val="20"/>
          <w:szCs w:val="20"/>
        </w:rPr>
      </w:pPr>
      <w:r w:rsidRPr="004C0FA6">
        <w:rPr>
          <w:color w:val="0000FF"/>
          <w:sz w:val="20"/>
          <w:szCs w:val="20"/>
        </w:rPr>
        <w:t>21. Kterak po zprávě o Henochovi, synu Kainovu, následuje souvislé vypravování o jeho celém rodu až do</w:t>
      </w:r>
      <w:r w:rsidRPr="000D479E">
        <w:rPr>
          <w:sz w:val="20"/>
          <w:szCs w:val="20"/>
        </w:rPr>
        <w:t xml:space="preserve"> potopy, kdežto po zprávě o Enosovi, synu Setovu, vrací se vyprávění k počátkům lidstva.</w:t>
      </w:r>
    </w:p>
    <w:p w:rsidR="00020FD0" w:rsidRPr="000D479E" w:rsidRDefault="00020FD0" w:rsidP="00020FD0">
      <w:pPr>
        <w:rPr>
          <w:sz w:val="20"/>
          <w:szCs w:val="20"/>
        </w:rPr>
      </w:pPr>
      <w:r w:rsidRPr="000D479E">
        <w:rPr>
          <w:sz w:val="20"/>
          <w:szCs w:val="20"/>
        </w:rPr>
        <w:t>Nejdříve však musíme přihlédnout, jak to, že při výčtu rodu Kainova -v němž se připomíná před ostatními jeho potomky ten, jehož jménem byla založena obec, t. j. Henoch - jsou ostatní dovedeni až k řečené hra</w:t>
      </w:r>
      <w:r w:rsidRPr="000D479E">
        <w:rPr>
          <w:sz w:val="20"/>
          <w:szCs w:val="20"/>
        </w:rPr>
        <w:softHyphen/>
        <w:t>nici, dokud totiž ten rod a veškeré potomstvo nebylo zahubeno potopou; zato když se stala zmínka o jednom synu Setovu, Enosovi, tu ještě než jsou připojena jména dalších až do potopy, vkládá se jakási vsuvka to</w:t>
      </w:r>
      <w:r w:rsidRPr="000D479E">
        <w:rPr>
          <w:sz w:val="20"/>
          <w:szCs w:val="20"/>
        </w:rPr>
        <w:softHyphen/>
        <w:t>hoto znění: „Toto je soupis lidského rodu: Když stvořil Bůh Adama, uči</w:t>
      </w:r>
      <w:r w:rsidRPr="000D479E">
        <w:rPr>
          <w:sz w:val="20"/>
          <w:szCs w:val="20"/>
        </w:rPr>
        <w:softHyphen/>
        <w:t>nil to k Božímu obrazu. Muže a ženu stvořil je, požehnal je a nazval je jménem ,Adam', když je stvořil" (Gen. 5,1 n).</w:t>
      </w:r>
    </w:p>
    <w:p w:rsidR="00020FD0" w:rsidRPr="000D479E" w:rsidRDefault="00020FD0" w:rsidP="00020FD0">
      <w:pPr>
        <w:rPr>
          <w:sz w:val="20"/>
          <w:szCs w:val="20"/>
        </w:rPr>
      </w:pPr>
      <w:r w:rsidRPr="000D479E">
        <w:rPr>
          <w:sz w:val="20"/>
          <w:szCs w:val="20"/>
        </w:rPr>
        <w:t>Po mém zdání má tato vložka ten účel, aby čítání časů začalo znovu přímo od Adama; pisatel je nechtěl počítat v obci pozemské - jako by ho Bůh varoval, aby jich tu nepočítal. Ale proč se tu vrací k tomu opakování, když už byl uveden syn Set, člověk, jenž doufal ve vzývání jména Pána Boha (t. 4,26)? jen proto, že bylo dlužno takto ztělesniti tyto dvě obce, jednu vrahem založenou a s vrahem končící - neboť i Lámech vyznává svým dvěma ženám, že spáchal vraždu (Gen. 4,23) - druhou počínající tím, který doufal ve vzývání jména Pána Boha! To jest zajisté za této smr</w:t>
      </w:r>
      <w:r w:rsidRPr="000D479E">
        <w:rPr>
          <w:sz w:val="20"/>
          <w:szCs w:val="20"/>
        </w:rPr>
        <w:softHyphen/>
        <w:t>telnosti celým a nejvyšším úkolem putující obce Boží, úkolem, který měl býti představen jedním člověkem, zrozeným ze zmrtvýchvstání zabitého. Ten jediný člověk je totiž jednotou celé nebeské obce, sice ne ještě dovr</w:t>
      </w:r>
      <w:r w:rsidRPr="000D479E">
        <w:rPr>
          <w:sz w:val="20"/>
          <w:szCs w:val="20"/>
        </w:rPr>
        <w:softHyphen/>
      </w:r>
    </w:p>
    <w:p w:rsidR="00020FD0" w:rsidRPr="000D479E" w:rsidRDefault="00020FD0" w:rsidP="00020FD0">
      <w:pPr>
        <w:rPr>
          <w:sz w:val="20"/>
          <w:szCs w:val="20"/>
        </w:rPr>
      </w:pPr>
      <w:r w:rsidRPr="000D479E">
        <w:rPr>
          <w:sz w:val="20"/>
          <w:szCs w:val="20"/>
        </w:rPr>
        <w:t>88</w:t>
      </w:r>
    </w:p>
    <w:p w:rsidR="00020FD0" w:rsidRPr="000D479E" w:rsidRDefault="00020FD0" w:rsidP="00020FD0">
      <w:pPr>
        <w:rPr>
          <w:sz w:val="20"/>
          <w:szCs w:val="20"/>
        </w:rPr>
      </w:pPr>
      <w:r w:rsidRPr="000D479E">
        <w:rPr>
          <w:sz w:val="20"/>
          <w:szCs w:val="20"/>
        </w:rPr>
        <w:t>senou, ale podle tohoto předcházejícího prorockého předobrazu k dovr</w:t>
      </w:r>
      <w:r w:rsidRPr="000D479E">
        <w:rPr>
          <w:sz w:val="20"/>
          <w:szCs w:val="20"/>
        </w:rPr>
        <w:softHyphen/>
        <w:t>šení spějící. Tedy syn Kainův, t. j. syn majetku (a jakého jiného než po</w:t>
      </w:r>
      <w:r w:rsidRPr="000D479E">
        <w:rPr>
          <w:sz w:val="20"/>
          <w:szCs w:val="20"/>
        </w:rPr>
        <w:softHyphen/>
        <w:t>zemského?), mějž si jméno v obci pozemské, když byla jeho jménem za</w:t>
      </w:r>
      <w:r w:rsidRPr="000D479E">
        <w:rPr>
          <w:sz w:val="20"/>
          <w:szCs w:val="20"/>
        </w:rPr>
        <w:softHyphen/>
        <w:t>ložena! O takových totiž pěje žalm: „Budou je zvát jejich jmény v jejich zemích" (48,12). Proto je postihuje to, co je psáno v jiném žalmu: „Pane, v městě svém obraz jejich zničíš" (72,20). Avšak syn Set, t. j. syn vzkříšení, nechť doufá ve vzývání jména Pána Boha; neboť on předobrazuje tu lid</w:t>
      </w:r>
      <w:r w:rsidRPr="000D479E">
        <w:rPr>
          <w:sz w:val="20"/>
          <w:szCs w:val="20"/>
        </w:rPr>
        <w:softHyphen/>
        <w:t>skou společnost, jež praví: ,Já pak jako plodonosná oliva v domě Božím doufám v Boží milosrdenství" (Z. 51,10); ať se však neohlíží po liché slávě proslulosti pozemské, neboť „blažený je člověk, jehož nadějí je jméno Hospodinovo, a který nedbá marností a lživých bláznovství" (t. 39,5).</w:t>
      </w:r>
    </w:p>
    <w:p w:rsidR="00020FD0" w:rsidRPr="000D479E" w:rsidRDefault="00020FD0" w:rsidP="00020FD0">
      <w:pPr>
        <w:rPr>
          <w:sz w:val="20"/>
          <w:szCs w:val="20"/>
        </w:rPr>
      </w:pPr>
      <w:r w:rsidRPr="000D479E">
        <w:rPr>
          <w:sz w:val="20"/>
          <w:szCs w:val="20"/>
        </w:rPr>
        <w:t>A tak čítání časů počíná předvedením dvou obcí, jedné ve skutečnosti tohoto věku, druhé v naději Boží, které jaksi vyšly ze společné brány smr</w:t>
      </w:r>
      <w:r w:rsidRPr="000D479E">
        <w:rPr>
          <w:sz w:val="20"/>
          <w:szCs w:val="20"/>
        </w:rPr>
        <w:softHyphen/>
        <w:t>telnosti, otevřené v Adamovi, aby se ubíraly a vyústily v odlišné vlastní a nutné konce; a připomínají se tu i jiná pokolení, když bylo znovu sáh</w:t>
      </w:r>
      <w:r w:rsidRPr="000D479E">
        <w:rPr>
          <w:sz w:val="20"/>
          <w:szCs w:val="20"/>
        </w:rPr>
        <w:softHyphen/>
        <w:t>nuto k Adamovi, z jehož odsouzeného rodu, jakoby z jediné hmoty, vy</w:t>
      </w:r>
      <w:r w:rsidRPr="000D479E">
        <w:rPr>
          <w:sz w:val="20"/>
          <w:szCs w:val="20"/>
        </w:rPr>
        <w:softHyphen/>
        <w:t>dané zasloužené klatbě, robí Bůh jednou nádoby hněvu k nezdobě, po druhé nádoby milosrdenství k ozdobě (Řím. 9,21 n), spláceje těm prvým v trestu, co jim patří, a druhým dávaje v milosti, co jim nenáleží; to aby se nebeská obec, dlící v cizině na zemi, i z toho srovnání s nádobami hněvu naučila nespoléhat na svoji svobodnou vůli, ale aby doufala ve vzývání jména Pána Boha. Vždyť vůle v bytosti, jež byla dobrým Bohem stvořena jako dobrá, ale od neproměnného jako proměnlivá, protože z ničeho, může se jednak od dobra uchýlit, aby spáchala zlo, což se děje svobodným rozhodováním, a jednak se může odchýlit od zla, aby konala dobro, což se neděje bez božské pomoci.</w:t>
      </w:r>
    </w:p>
    <w:p w:rsidR="00020FD0" w:rsidRPr="004C0FA6" w:rsidRDefault="00020FD0" w:rsidP="00020FD0">
      <w:pPr>
        <w:rPr>
          <w:color w:val="0000FF"/>
          <w:sz w:val="20"/>
          <w:szCs w:val="20"/>
        </w:rPr>
      </w:pPr>
      <w:r w:rsidRPr="004C0FA6">
        <w:rPr>
          <w:color w:val="0000FF"/>
          <w:sz w:val="20"/>
          <w:szCs w:val="20"/>
        </w:rPr>
        <w:lastRenderedPageBreak/>
        <w:t>22. O pádu synů Božích, pojatých láskou k ženám cizího rodu, pročež si všichni vyjma osm lidí zasloužili</w:t>
      </w:r>
      <w:r w:rsidRPr="000D479E">
        <w:rPr>
          <w:sz w:val="20"/>
          <w:szCs w:val="20"/>
        </w:rPr>
        <w:t xml:space="preserve"> </w:t>
      </w:r>
      <w:r w:rsidRPr="004C0FA6">
        <w:rPr>
          <w:color w:val="0000FF"/>
          <w:sz w:val="20"/>
          <w:szCs w:val="20"/>
        </w:rPr>
        <w:t>zahynouti potopou.</w:t>
      </w:r>
    </w:p>
    <w:p w:rsidR="00020FD0" w:rsidRPr="000D479E" w:rsidRDefault="00020FD0" w:rsidP="00020FD0">
      <w:pPr>
        <w:rPr>
          <w:sz w:val="20"/>
          <w:szCs w:val="20"/>
        </w:rPr>
      </w:pPr>
      <w:bookmarkStart w:id="23" w:name="ženy02"/>
      <w:r w:rsidRPr="000D479E">
        <w:rPr>
          <w:sz w:val="20"/>
          <w:szCs w:val="20"/>
        </w:rPr>
        <w:t>Když tedy v tomto svobodném volním rozhodování lidstvo pokračo</w:t>
      </w:r>
      <w:r w:rsidRPr="000D479E">
        <w:rPr>
          <w:sz w:val="20"/>
          <w:szCs w:val="20"/>
        </w:rPr>
        <w:softHyphen/>
        <w:t>valo a vzrůstalo, došlo ke smíšení a k jakémusi splynutí obou obcí, any se sdílely o nepravost. A to zlo opět našlo svou příčinu v ženském pohlaví, třebaže ne týmže způsobem, jako na počátku (vždyť tentokrát se nestalo, že by ženy přemluvily muže k hříchu, svedeny něčím uskokem); ale od počátku zkažené příslušnice pozemské obce, t. j. společnosti synů země, byly milovány od synů Božích (Gen. 6,2), t. j. příslušníků druhé obce, putující v tomto světě, a to pro krásu tělesnou. Ta hodnota je sice darem</w:t>
      </w:r>
    </w:p>
    <w:p w:rsidR="00020FD0" w:rsidRPr="000D479E" w:rsidRDefault="00020FD0" w:rsidP="00020FD0">
      <w:pPr>
        <w:rPr>
          <w:sz w:val="20"/>
          <w:szCs w:val="20"/>
        </w:rPr>
      </w:pPr>
      <w:r w:rsidRPr="000D479E">
        <w:rPr>
          <w:sz w:val="20"/>
          <w:szCs w:val="20"/>
        </w:rPr>
        <w:t>89</w:t>
      </w:r>
    </w:p>
    <w:p w:rsidR="00020FD0" w:rsidRPr="000D479E" w:rsidRDefault="00020FD0" w:rsidP="00020FD0">
      <w:pPr>
        <w:rPr>
          <w:sz w:val="20"/>
          <w:szCs w:val="20"/>
        </w:rPr>
      </w:pPr>
      <w:r w:rsidRPr="000D479E">
        <w:rPr>
          <w:sz w:val="20"/>
          <w:szCs w:val="20"/>
        </w:rPr>
        <w:t>Božím; ale uděluje se i zlým proto, aby se dobrým nezdála velikým dob</w:t>
      </w:r>
      <w:r w:rsidRPr="000D479E">
        <w:rPr>
          <w:sz w:val="20"/>
          <w:szCs w:val="20"/>
        </w:rPr>
        <w:softHyphen/>
        <w:t>rem. Tedy s odpadem od dobra velikého a dobrým vlastního nastal pád k dobru nejmenšímu, jež není vyhrazeno dobrým, ale je dobrým i zlým společné; a tak byli synové Boží pojati láskou ke dcerám lidským, a aby jich mohli užívat jako manželek, snížili se k obyčejům společnosti po</w:t>
      </w:r>
      <w:r w:rsidRPr="000D479E">
        <w:rPr>
          <w:sz w:val="20"/>
          <w:szCs w:val="20"/>
        </w:rPr>
        <w:softHyphen/>
        <w:t>zemské, zanechavše zbožnosti, kterou zachovávali ve společnosti svaté.</w:t>
      </w:r>
    </w:p>
    <w:bookmarkEnd w:id="23"/>
    <w:p w:rsidR="00020FD0" w:rsidRPr="000D479E" w:rsidRDefault="00020FD0" w:rsidP="00020FD0">
      <w:pPr>
        <w:rPr>
          <w:sz w:val="20"/>
          <w:szCs w:val="20"/>
        </w:rPr>
      </w:pPr>
      <w:r w:rsidRPr="000D479E">
        <w:rPr>
          <w:sz w:val="20"/>
          <w:szCs w:val="20"/>
        </w:rPr>
        <w:t>Neboť tělesná krása, dobro sice stvořené Bohem, ale dobro časné, tě</w:t>
      </w:r>
      <w:r w:rsidRPr="000D479E">
        <w:rPr>
          <w:sz w:val="20"/>
          <w:szCs w:val="20"/>
        </w:rPr>
        <w:softHyphen/>
        <w:t>lesné a nejnižší, je milována špatně, dá-li sejí přednost před Bohem, dob</w:t>
      </w:r>
      <w:r w:rsidRPr="000D479E">
        <w:rPr>
          <w:sz w:val="20"/>
          <w:szCs w:val="20"/>
        </w:rPr>
        <w:softHyphen/>
        <w:t>rem věčným, vnitřním a trvalým - stejně jako když lakomci opustí spra</w:t>
      </w:r>
      <w:r w:rsidRPr="000D479E">
        <w:rPr>
          <w:sz w:val="20"/>
          <w:szCs w:val="20"/>
        </w:rPr>
        <w:softHyphen/>
        <w:t>vedlnost a milují zlato, aniž jest vinno zlato, nýbrž člověk. Tak je tomu s každým tvorem. Ačkoliv je totiž dobrý, může být milován i dobře i špatně: dobře, zachová-li se řád, špatně, zvrátí-li se. To jsem stručně vy</w:t>
      </w:r>
      <w:r w:rsidRPr="000D479E">
        <w:rPr>
          <w:sz w:val="20"/>
          <w:szCs w:val="20"/>
        </w:rPr>
        <w:softHyphen/>
        <w:t>jádřil ve verších v jedné chvalořeči na Cerea:</w:t>
      </w:r>
    </w:p>
    <w:p w:rsidR="00020FD0" w:rsidRPr="000D479E" w:rsidRDefault="00020FD0" w:rsidP="00020FD0">
      <w:pPr>
        <w:rPr>
          <w:sz w:val="20"/>
          <w:szCs w:val="20"/>
        </w:rPr>
      </w:pPr>
      <w:r w:rsidRPr="000D479E">
        <w:rPr>
          <w:sz w:val="20"/>
          <w:szCs w:val="20"/>
        </w:rPr>
        <w:t>Svět je tvůj - a je dobrý, neb dobrý jsa všecko jsi stvořil.</w:t>
      </w:r>
    </w:p>
    <w:p w:rsidR="00020FD0" w:rsidRPr="000D479E" w:rsidRDefault="00020FD0" w:rsidP="00020FD0">
      <w:pPr>
        <w:rPr>
          <w:sz w:val="20"/>
          <w:szCs w:val="20"/>
        </w:rPr>
      </w:pPr>
      <w:r w:rsidRPr="000D479E">
        <w:rPr>
          <w:sz w:val="20"/>
          <w:szCs w:val="20"/>
        </w:rPr>
        <w:t>Našeho není v něm nic, než to, že hřešíme v lásce,</w:t>
      </w:r>
    </w:p>
    <w:p w:rsidR="00020FD0" w:rsidRPr="000D479E" w:rsidRDefault="00020FD0" w:rsidP="00020FD0">
      <w:pPr>
        <w:rPr>
          <w:sz w:val="20"/>
          <w:szCs w:val="20"/>
        </w:rPr>
      </w:pPr>
      <w:r w:rsidRPr="000D479E">
        <w:rPr>
          <w:sz w:val="20"/>
          <w:szCs w:val="20"/>
        </w:rPr>
        <w:t>zhrdnuvše řádem či tebou, an ty jsi původce řádu.</w:t>
      </w:r>
    </w:p>
    <w:p w:rsidR="00020FD0" w:rsidRPr="000D479E" w:rsidRDefault="00020FD0" w:rsidP="00020FD0">
      <w:pPr>
        <w:rPr>
          <w:sz w:val="20"/>
          <w:szCs w:val="20"/>
        </w:rPr>
      </w:pPr>
      <w:bookmarkStart w:id="24" w:name="řádlásky01"/>
      <w:r w:rsidRPr="000D479E">
        <w:rPr>
          <w:sz w:val="20"/>
          <w:szCs w:val="20"/>
        </w:rPr>
        <w:t>Je-li však skutečně-milován Stvořitel, t. j. je-li milován on sám, nikoli místo něho něco jiného, co není on: nemůže být milován špatně. Vždyť podle řádu musí být milována i sama láska, jíž milujeme dobře to, co máme milovat, aby v nás byla ta ctnost, jíž se dobře žije. Proto se mi zdá, že krát</w:t>
      </w:r>
      <w:r w:rsidRPr="000D479E">
        <w:rPr>
          <w:sz w:val="20"/>
          <w:szCs w:val="20"/>
        </w:rPr>
        <w:softHyphen/>
        <w:t>kým a výstižným výměrem ctnosti je: řád v lásce; proto ve svaté velepísni pěje Kristova nevěsta, obec Boží: „Uspořádejte ve mně lásku" (2,4).</w:t>
      </w:r>
    </w:p>
    <w:bookmarkEnd w:id="24"/>
    <w:p w:rsidR="00020FD0" w:rsidRPr="000D479E" w:rsidRDefault="00020FD0" w:rsidP="00020FD0">
      <w:pPr>
        <w:rPr>
          <w:sz w:val="20"/>
          <w:szCs w:val="20"/>
        </w:rPr>
      </w:pPr>
      <w:r w:rsidRPr="000D479E">
        <w:rPr>
          <w:sz w:val="20"/>
          <w:szCs w:val="20"/>
        </w:rPr>
        <w:t>Tedy synové Boží, zvrátivše řád této lásky, t. j. milování a horlení, od</w:t>
      </w:r>
      <w:r w:rsidRPr="000D479E">
        <w:rPr>
          <w:sz w:val="20"/>
          <w:szCs w:val="20"/>
        </w:rPr>
        <w:softHyphen/>
        <w:t>vrátili se od Boha a obrátili se k dcerám lidským. Těmi dvěma názvy je dostatečně odlišena obojí obec. Byliť i oni syny lidí svou přirozeností; ale dostali jméno jiné milostí. Neboť na temže místě, kde Písmo praví, že sy</w:t>
      </w:r>
      <w:r w:rsidRPr="000D479E">
        <w:rPr>
          <w:sz w:val="20"/>
          <w:szCs w:val="20"/>
        </w:rPr>
        <w:softHyphen/>
        <w:t>nové Boží milovali dcery lidské, mají stejný název i Boží andělé. Proto se mnozí domnívají, že to nebyli lidé, nýbrž andělé.</w:t>
      </w:r>
    </w:p>
    <w:p w:rsidR="00020FD0" w:rsidRPr="004C0FA6" w:rsidRDefault="00020FD0" w:rsidP="00020FD0">
      <w:pPr>
        <w:rPr>
          <w:color w:val="0000FF"/>
          <w:sz w:val="20"/>
          <w:szCs w:val="20"/>
        </w:rPr>
      </w:pPr>
      <w:r w:rsidRPr="004C0FA6">
        <w:rPr>
          <w:color w:val="0000FF"/>
          <w:sz w:val="20"/>
          <w:szCs w:val="20"/>
        </w:rPr>
        <w:t>23. Lze-li věřit, že andělé, svou podstatou duchovní, byli jati láskou ke sličným ženám a že s nimi vstoupili v</w:t>
      </w:r>
      <w:r w:rsidRPr="000D479E">
        <w:rPr>
          <w:sz w:val="20"/>
          <w:szCs w:val="20"/>
        </w:rPr>
        <w:t xml:space="preserve"> </w:t>
      </w:r>
      <w:r w:rsidRPr="004C0FA6">
        <w:rPr>
          <w:color w:val="0000FF"/>
          <w:sz w:val="20"/>
          <w:szCs w:val="20"/>
        </w:rPr>
        <w:t>manželství, z něhož vzešli obři.</w:t>
      </w:r>
    </w:p>
    <w:p w:rsidR="00020FD0" w:rsidRPr="000D479E" w:rsidRDefault="00020FD0" w:rsidP="00020FD0">
      <w:pPr>
        <w:rPr>
          <w:sz w:val="20"/>
          <w:szCs w:val="20"/>
        </w:rPr>
      </w:pPr>
      <w:r w:rsidRPr="000D479E">
        <w:rPr>
          <w:sz w:val="20"/>
          <w:szCs w:val="20"/>
        </w:rPr>
        <w:t>Té otázky jsme se mimochodem dotkli v třetí knize (kap. 5) tohoto díla a nechali jsme ji nerozřešenou: zdali andělé, jsouce duchy, mohou tě</w:t>
      </w:r>
      <w:r w:rsidRPr="000D479E">
        <w:rPr>
          <w:sz w:val="20"/>
          <w:szCs w:val="20"/>
        </w:rPr>
        <w:softHyphen/>
        <w:t>lesně obcovati s ženami. Je totiž psáno: „Jenž činí svými anděly duchy" (Z. 103,4), t. j. ty, kteří jsou svou přirozeností duchy, činí svými anděly, ukládaje jim za úkol zvěstovat poselství. Neboť řecké slovo angelos, které v latinském sklonění zní angelus, znamená „posel". Zdali se však</w:t>
      </w:r>
    </w:p>
    <w:p w:rsidR="00020FD0" w:rsidRPr="000D479E" w:rsidRDefault="00020FD0" w:rsidP="00020FD0">
      <w:pPr>
        <w:rPr>
          <w:sz w:val="20"/>
          <w:szCs w:val="20"/>
        </w:rPr>
      </w:pPr>
      <w:r w:rsidRPr="000D479E">
        <w:rPr>
          <w:sz w:val="20"/>
          <w:szCs w:val="20"/>
        </w:rPr>
        <w:t>9°</w:t>
      </w:r>
    </w:p>
    <w:p w:rsidR="00020FD0" w:rsidRPr="000D479E" w:rsidRDefault="00020FD0" w:rsidP="00020FD0">
      <w:pPr>
        <w:rPr>
          <w:sz w:val="20"/>
          <w:szCs w:val="20"/>
        </w:rPr>
      </w:pPr>
      <w:r w:rsidRPr="000D479E">
        <w:rPr>
          <w:sz w:val="20"/>
          <w:szCs w:val="20"/>
        </w:rPr>
        <w:t>žalm v následujících slovech zmiňuje o jejich tělech, řka: „A svoje slu</w:t>
      </w:r>
      <w:r w:rsidRPr="000D479E">
        <w:rPr>
          <w:sz w:val="20"/>
          <w:szCs w:val="20"/>
        </w:rPr>
        <w:softHyphen/>
        <w:t>žebníky žhoucím ohněm", či zdali jeho služebníci mají hořet láskou ja</w:t>
      </w:r>
      <w:r w:rsidRPr="000D479E">
        <w:rPr>
          <w:sz w:val="20"/>
          <w:szCs w:val="20"/>
        </w:rPr>
        <w:softHyphen/>
        <w:t>koby duchovním ohněm - to je nejisté.</w:t>
      </w:r>
    </w:p>
    <w:p w:rsidR="00020FD0" w:rsidRPr="000D479E" w:rsidRDefault="00020FD0" w:rsidP="00020FD0">
      <w:pPr>
        <w:rPr>
          <w:sz w:val="20"/>
          <w:szCs w:val="20"/>
        </w:rPr>
      </w:pPr>
      <w:r w:rsidRPr="000D479E">
        <w:rPr>
          <w:sz w:val="20"/>
          <w:szCs w:val="20"/>
        </w:rPr>
        <w:t>Přesto totéž pravdomluvné Písmo dosvědčuje, že se andělé lidem zje</w:t>
      </w:r>
      <w:r w:rsidRPr="000D479E">
        <w:rPr>
          <w:sz w:val="20"/>
          <w:szCs w:val="20"/>
        </w:rPr>
        <w:softHyphen/>
        <w:t>vili v tělech, jež byla nejen viditelná, ale i hmatatelná. Hojně je rozšířena i víra - a mnozí tvrdí, že to zakusili, nebo slyšeli od zaručeně spolehli</w:t>
      </w:r>
      <w:r w:rsidRPr="000D479E">
        <w:rPr>
          <w:sz w:val="20"/>
          <w:szCs w:val="20"/>
        </w:rPr>
        <w:softHyphen/>
        <w:t>vých lidí, kteří to zažili - že Silvanové a Panové, obecně zvaní „inku-bové", často obtěžovali ženy a chtěli, ba i provedli obcování s nimi; a že někteří démoni, u Gallů nazývaní Dusiové, neustále se pokoušejí o tento nečistý skutek a dělají ho; a o tom se dušuje řada lidí takových, že se zdá troufalé to popírat.</w:t>
      </w:r>
    </w:p>
    <w:p w:rsidR="00020FD0" w:rsidRPr="000D479E" w:rsidRDefault="00020FD0" w:rsidP="00020FD0">
      <w:pPr>
        <w:rPr>
          <w:sz w:val="20"/>
          <w:szCs w:val="20"/>
        </w:rPr>
      </w:pPr>
      <w:r w:rsidRPr="000D479E">
        <w:rPr>
          <w:sz w:val="20"/>
          <w:szCs w:val="20"/>
        </w:rPr>
        <w:t xml:space="preserve">dProto se neosměluji nějak rozhodovat o tom, zdali někteří duchové v tělech ze vzdušného živlu (neboť i tento živel, je-li uváděn v pohyb vě-jidlem, je tělesným citem i hmatem vnímán) mohou pociťovat i tento chtíč, takže by podle možnosti obcovali s ženami, a ty že by to cítily. Na žádný způsob bych však nevěřil, že za onoho času mohli tak klesnouti svatí andělé Boží; a apoštol Petr jistě nemyslel je, když řekl: „Neboť Bůh hřešících andělů neušetřil, nýbrž svrhnuv je do žaláře pekelné tmy, vydal je, aby byli chováni k potrestání na soudu" (2 Petr 2,4); spíše měl na mysli ty, kteří na počátku odpadli od Boha a padli i se svým knížetem ďáblem, jenž strhl ze závisti prvního člověka hadovou lstí. </w:t>
      </w:r>
      <w:bookmarkStart w:id="25" w:name="andělé01"/>
      <w:r w:rsidRPr="000D479E">
        <w:rPr>
          <w:sz w:val="20"/>
          <w:szCs w:val="20"/>
        </w:rPr>
        <w:t>Že však byli Božími an</w:t>
      </w:r>
      <w:r w:rsidRPr="000D479E">
        <w:rPr>
          <w:sz w:val="20"/>
          <w:szCs w:val="20"/>
        </w:rPr>
        <w:softHyphen/>
        <w:t>děly nazýváni i lidé, toho poskytuje hojné doklady zase Písmo svaté. Ne</w:t>
      </w:r>
      <w:r w:rsidRPr="000D479E">
        <w:rPr>
          <w:sz w:val="20"/>
          <w:szCs w:val="20"/>
        </w:rPr>
        <w:softHyphen/>
        <w:t>boť jednak je psáno o Janovi: „Aj, posílám anděla svého před tváři svou, který připraví cestu tvou" (Mar. 1,2), a jednak byl z jakési zvláštní, t. j. sobě zvlášť udělené milosti, nazván andělem prorok Malachiáš (2,7).</w:t>
      </w:r>
    </w:p>
    <w:bookmarkEnd w:id="25"/>
    <w:p w:rsidR="00020FD0" w:rsidRPr="000D479E" w:rsidRDefault="00020FD0" w:rsidP="00020FD0">
      <w:pPr>
        <w:rPr>
          <w:sz w:val="20"/>
          <w:szCs w:val="20"/>
        </w:rPr>
      </w:pPr>
      <w:r w:rsidRPr="000D479E">
        <w:rPr>
          <w:sz w:val="20"/>
          <w:szCs w:val="20"/>
        </w:rPr>
        <w:t>Avšak někteří se pozastavují nad tím, že z těch tak řečených andělů Božích a z žen, které milovali, nezrodili se jaksi lidé našeho druhu, jak čteme, nýbrž obři. Jako kdyby se nezrodili i za našich dob lidé, převyšu</w:t>
      </w:r>
      <w:r w:rsidRPr="000D479E">
        <w:rPr>
          <w:sz w:val="20"/>
          <w:szCs w:val="20"/>
        </w:rPr>
        <w:softHyphen/>
        <w:t>jící postavou daleko naši obvyklou míru, jak jsem se zmínil i výše! Vždyť před několika lety, nedlouho před tím, než Gotové vyvrátili město Řím, meškala se svým otcem i matkou v Římě žena, jež svou obří postavou po</w:t>
      </w:r>
      <w:r w:rsidRPr="000D479E">
        <w:rPr>
          <w:sz w:val="20"/>
          <w:szCs w:val="20"/>
        </w:rPr>
        <w:softHyphen/>
        <w:t>řádně převyšovala všecky ostatní. A bylo úžasné, jak se lidé se všech stran sbíhali, aby ji viděli. A nej větší podiv budilo to, že oba její rodiče nebyli ani tak velcí, jako naši obyčejní dlouháni.</w:t>
      </w:r>
    </w:p>
    <w:p w:rsidR="00020FD0" w:rsidRPr="000D479E" w:rsidRDefault="00020FD0" w:rsidP="00020FD0">
      <w:pPr>
        <w:rPr>
          <w:sz w:val="20"/>
          <w:szCs w:val="20"/>
        </w:rPr>
      </w:pPr>
      <w:r w:rsidRPr="000D479E">
        <w:rPr>
          <w:sz w:val="20"/>
          <w:szCs w:val="20"/>
        </w:rPr>
        <w:lastRenderedPageBreak/>
        <w:t>Mohli se tedy rodit obři, a to ještě dříve, nežli synové Boží, zvaní i Bo</w:t>
      </w:r>
      <w:r w:rsidRPr="000D479E">
        <w:rPr>
          <w:sz w:val="20"/>
          <w:szCs w:val="20"/>
        </w:rPr>
        <w:softHyphen/>
        <w:t>žími anděly, obcovali s dcerami lidí, t. j. žijících podle člověka, totiž sy</w:t>
      </w:r>
      <w:r w:rsidRPr="000D479E">
        <w:rPr>
          <w:sz w:val="20"/>
          <w:szCs w:val="20"/>
        </w:rPr>
        <w:softHyphen/>
        <w:t>nové Setovi s dětmi Kainovými. Neboť tak se vyjadřuje v příslušné knize i kanonické Písmo, a to těmito slovy: „A stalo se: když se počali lidé na</w:t>
      </w:r>
    </w:p>
    <w:p w:rsidR="00020FD0" w:rsidRPr="000D479E" w:rsidRDefault="00020FD0" w:rsidP="00020FD0">
      <w:pPr>
        <w:rPr>
          <w:sz w:val="20"/>
          <w:szCs w:val="20"/>
        </w:rPr>
      </w:pPr>
      <w:r w:rsidRPr="000D479E">
        <w:rPr>
          <w:sz w:val="20"/>
          <w:szCs w:val="20"/>
        </w:rPr>
        <w:t>91</w:t>
      </w:r>
    </w:p>
    <w:p w:rsidR="00020FD0" w:rsidRPr="000D479E" w:rsidRDefault="00020FD0" w:rsidP="00020FD0">
      <w:pPr>
        <w:rPr>
          <w:sz w:val="20"/>
          <w:szCs w:val="20"/>
        </w:rPr>
      </w:pPr>
      <w:r w:rsidRPr="000D479E">
        <w:rPr>
          <w:sz w:val="20"/>
          <w:szCs w:val="20"/>
        </w:rPr>
        <w:t>zemi množiti, narodilo se jim dcer; vidouce pak andělé Boží, že dcery lid</w:t>
      </w:r>
      <w:r w:rsidRPr="000D479E">
        <w:rPr>
          <w:sz w:val="20"/>
          <w:szCs w:val="20"/>
        </w:rPr>
        <w:softHyphen/>
        <w:t>ské jsou dobré, brali si je dle libosti za manželky. A pravil Pán Bůh: ,Ne</w:t>
      </w:r>
      <w:r w:rsidRPr="000D479E">
        <w:rPr>
          <w:sz w:val="20"/>
          <w:szCs w:val="20"/>
        </w:rPr>
        <w:softHyphen/>
        <w:t>zůstane dech můj v těchto lidech na věky, protože jsou tělem. Bude však jejich dnů sto dvacet let.' Obři pak byli na zemi za těch dnů, i potom, když synové Boží vcházeli k dcerám lidským, a plodili pro sebe; to byli obři, lidé pověstní za stará" (Gen. 1,6 nn.). Tato slova božské knihy udá</w:t>
      </w:r>
      <w:r w:rsidRPr="000D479E">
        <w:rPr>
          <w:sz w:val="20"/>
          <w:szCs w:val="20"/>
        </w:rPr>
        <w:softHyphen/>
        <w:t>vají jasně, že obři byli na zemi už za těch dnů, kdy si synové Boží brali za ženy dcery lidské, milujíce je jakožto dobré, t. j. krásné. Je totiž zvykem tohoto Písma říkati „dobří" i lidem krásného těla. Ale obři se rodili, i když k tomu došlo. Mluví totiž takto: „Obři pak byli na zemi za těch dnů, i potom, když synové Boží vcházeli k dcerám lidským." Tedy jednak dříve za oněch dnů, jednak potom. A slovy „plodili pro sebe" ukazuje do</w:t>
      </w:r>
      <w:r w:rsidRPr="000D479E">
        <w:rPr>
          <w:sz w:val="20"/>
          <w:szCs w:val="20"/>
        </w:rPr>
        <w:softHyphen/>
        <w:t>statečně, že dříve, nežli synové Boží tak poklesli, plodili pro Boha, nikoli pro sebe, t. j. ne pod vládou smilného chtíče, ale vládnouce plodistvým úkonem; a neplodili rodinu sobě k chloubě, ale příslušníky Boží obce, jimž by jako andělé Boží zvěstovali, že mají svou naději skládati v Boha (Z. 77,7), podobni synu Setovu, synu vzkříšení, který doufal ve vzývání jména Pána Boha; v té naději mohli být se svými potomky spoludědici věčných hodnot i bratry svých synů pod otcem Bohem.</w:t>
      </w:r>
    </w:p>
    <w:p w:rsidR="00020FD0" w:rsidRPr="000D479E" w:rsidRDefault="00020FD0" w:rsidP="00020FD0">
      <w:pPr>
        <w:rPr>
          <w:sz w:val="20"/>
          <w:szCs w:val="20"/>
        </w:rPr>
      </w:pPr>
      <w:r w:rsidRPr="000D479E">
        <w:rPr>
          <w:sz w:val="20"/>
          <w:szCs w:val="20"/>
        </w:rPr>
        <w:t>Ze však nebyli Božími anděly v tom smyslu, že by nebyli lidmi, jak se někteří domnívají, naopak že byli nepochybně lidmi: to ukazuje zcela jasně Písmo samo. Předeslavši totiž, že „vidouce andělé Boží dcery lid</w:t>
      </w:r>
      <w:r w:rsidRPr="000D479E">
        <w:rPr>
          <w:sz w:val="20"/>
          <w:szCs w:val="20"/>
        </w:rPr>
        <w:softHyphen/>
        <w:t>ské, že jsou dobré, brali šije za manželky podle libosti," doložilo hned: „A pravil Hospodin Bůh: Nezůstane dech můj v těchto lidech na věky, protože jsou tělo." Dechem Božím byli totiž stvořeni Boží andělé i sy</w:t>
      </w:r>
      <w:r w:rsidRPr="000D479E">
        <w:rPr>
          <w:sz w:val="20"/>
          <w:szCs w:val="20"/>
        </w:rPr>
        <w:softHyphen/>
        <w:t>nové Boží, ale se zřetelem ke své nižší složce slují „lidé", podle své přiro</w:t>
      </w:r>
      <w:r w:rsidRPr="000D479E">
        <w:rPr>
          <w:sz w:val="20"/>
          <w:szCs w:val="20"/>
        </w:rPr>
        <w:softHyphen/>
        <w:t>zenosti, ne podle milosti; a jsou nazváni i tělem, ježto opustili ducha a opouštějíce ho byli opuštěni. A Sedmdesáte překladatelů je nazvalo jednak Božími anděly, jednak Božími syny; ovšem tomu tak není ve všech rukopisech, neboť některé je jmenují jenom Božími syny. Aquila pak, pře</w:t>
      </w:r>
      <w:r w:rsidRPr="000D479E">
        <w:rPr>
          <w:sz w:val="20"/>
          <w:szCs w:val="20"/>
        </w:rPr>
        <w:softHyphen/>
        <w:t>kladatel, jehož Židé cení nad ostatní, nemá ve svém překlade „Boží an</w:t>
      </w:r>
      <w:r w:rsidRPr="000D479E">
        <w:rPr>
          <w:sz w:val="20"/>
          <w:szCs w:val="20"/>
        </w:rPr>
        <w:softHyphen/>
        <w:t>dělé", ani „synové Boží", nýbrž „synové Bohů". Ale správné je to i ono. Neboť byli jednak syny Boha, pod jehož otcovstvím byli i bratry svých otců, a jednak syny bohů, ježto byli zplozeni bohy, se kterými byli bohy i oni podle slov žalmu: ,Já jsem řekl: Bohové jste, a synové Nejvyššího všichni" (81,6). Věříme totiž právem, že Sedmdesáte překladatelů přijalo prorockého ducha, takže jestliže jeho vlivem něco změnili nebo vyjádřili jinak než originál, i to je bezpochyby božským výrokem. Jinak prý v heb</w:t>
      </w:r>
      <w:r w:rsidRPr="000D479E">
        <w:rPr>
          <w:sz w:val="20"/>
          <w:szCs w:val="20"/>
        </w:rPr>
        <w:softHyphen/>
      </w:r>
    </w:p>
    <w:p w:rsidR="00020FD0" w:rsidRPr="000D479E" w:rsidRDefault="00020FD0" w:rsidP="00020FD0">
      <w:pPr>
        <w:rPr>
          <w:sz w:val="20"/>
          <w:szCs w:val="20"/>
        </w:rPr>
      </w:pPr>
      <w:r w:rsidRPr="000D479E">
        <w:rPr>
          <w:sz w:val="20"/>
          <w:szCs w:val="20"/>
        </w:rPr>
        <w:t>92</w:t>
      </w:r>
    </w:p>
    <w:p w:rsidR="00020FD0" w:rsidRPr="000D479E" w:rsidRDefault="00020FD0" w:rsidP="00020FD0">
      <w:pPr>
        <w:rPr>
          <w:sz w:val="20"/>
          <w:szCs w:val="20"/>
        </w:rPr>
      </w:pPr>
      <w:r w:rsidRPr="000D479E">
        <w:rPr>
          <w:sz w:val="20"/>
          <w:szCs w:val="20"/>
        </w:rPr>
        <w:t>rejštině u toho slova není jisto, může-li se překládat i jako „synové Boží" i jako „synové bohů".</w:t>
      </w:r>
    </w:p>
    <w:p w:rsidR="00020FD0" w:rsidRPr="000D479E" w:rsidRDefault="00020FD0" w:rsidP="00020FD0">
      <w:pPr>
        <w:rPr>
          <w:sz w:val="20"/>
          <w:szCs w:val="20"/>
        </w:rPr>
      </w:pPr>
      <w:r w:rsidRPr="000D479E">
        <w:rPr>
          <w:sz w:val="20"/>
          <w:szCs w:val="20"/>
        </w:rPr>
        <w:t>Vynechme tedy ty pověsti, obsažené ve spisech, kterým se říká apo</w:t>
      </w:r>
      <w:r w:rsidRPr="000D479E">
        <w:rPr>
          <w:sz w:val="20"/>
          <w:szCs w:val="20"/>
        </w:rPr>
        <w:softHyphen/>
        <w:t>kryfy, protože pro svůj skrytý původ nebyly známy otcům, od nichž nás došla v zaručené a známé posloupnosti nemylná Písma pravá. V těchto apokryfech se sice najde něco pravdy, leč pro řadu nepravd nemají žád</w:t>
      </w:r>
      <w:r w:rsidRPr="000D479E">
        <w:rPr>
          <w:sz w:val="20"/>
          <w:szCs w:val="20"/>
        </w:rPr>
        <w:softHyphen/>
        <w:t>nou kanonickou autoritu. Ze Henoch, sedmý po Adamovi, z božského vnuknutí něco napsal, to popřít nemůžeme, protože to říká v kanonické epištole apoštol Juda (14). Ale není náhodou, že to není v seznamu Pí</w:t>
      </w:r>
      <w:r w:rsidRPr="000D479E">
        <w:rPr>
          <w:sz w:val="20"/>
          <w:szCs w:val="20"/>
        </w:rPr>
        <w:softHyphen/>
        <w:t>sem, jak ho v chrámě hebrejského národa pečlivě uchovávala nepřetržitá řada kněží; asi že spis byl pro stáří uznán za nespolehlivý a nebylo možno zjistit, zdaje to ten, který on skutečně napsal, když za ním nestáli takoví svědkové, kteří by ho v posloupné řadě řádně opatrovali. Proto o spise, který se pod jeho jménem uvádí a který obsahuje o obřích takové pověsti, že prý jejich otci nebyli lidé, soudí rozumní lidé po právu, že není jeho; podobně i bludaři vydávají mnohé za spisy jiných proroků a některé no</w:t>
      </w:r>
      <w:r w:rsidRPr="000D479E">
        <w:rPr>
          <w:sz w:val="20"/>
          <w:szCs w:val="20"/>
        </w:rPr>
        <w:softHyphen/>
        <w:t>vější za apoštolské, ale ty všecky byly po bedlivém prozkoumání z kano</w:t>
      </w:r>
      <w:r w:rsidRPr="000D479E">
        <w:rPr>
          <w:sz w:val="20"/>
          <w:szCs w:val="20"/>
        </w:rPr>
        <w:softHyphen/>
        <w:t>nických Písem vyloučeny jakožto apokryfy.</w:t>
      </w:r>
    </w:p>
    <w:p w:rsidR="00020FD0" w:rsidRPr="000D479E" w:rsidRDefault="00020FD0" w:rsidP="00020FD0">
      <w:pPr>
        <w:rPr>
          <w:sz w:val="20"/>
          <w:szCs w:val="20"/>
        </w:rPr>
      </w:pPr>
      <w:r w:rsidRPr="000D479E">
        <w:rPr>
          <w:sz w:val="20"/>
          <w:szCs w:val="20"/>
        </w:rPr>
        <w:t>Tedy podle kanonických Písem hebrejských i křesťanských je nepo-chybno, že před potopou bylo mnoho obrů a že to byli příslušníci lidské společnosti pozemské; že však synové Boží, kteří byli podle těla zplozeni Setem, opustivše spravedlnost, sklesli do té společnosti. A není nic div</w:t>
      </w:r>
      <w:r w:rsidRPr="000D479E">
        <w:rPr>
          <w:sz w:val="20"/>
          <w:szCs w:val="20"/>
        </w:rPr>
        <w:softHyphen/>
        <w:t>ného, že i z nich se mohli rodit obři. Neboť nebyli sice obry všichni, ale bylo jich mnohem více, nežli v ostatních dobách po potopě. Stvořiteli se zlíbilo stvořit je proto, aby se ukázalo i tady, že mudřec si nemá vysoko cenit nejen krásu, ale ani velikost a statnost tělesnou, an je blažen na zá</w:t>
      </w:r>
      <w:r w:rsidRPr="000D479E">
        <w:rPr>
          <w:sz w:val="20"/>
          <w:szCs w:val="20"/>
        </w:rPr>
        <w:softHyphen/>
        <w:t>kladě hodnot duchovních a nesmrtelných, mnohem lepších a stálejších, dobrým vlastních, nikoliv snad společných dobrým i zlým. Na to upo</w:t>
      </w:r>
      <w:r w:rsidRPr="000D479E">
        <w:rPr>
          <w:sz w:val="20"/>
          <w:szCs w:val="20"/>
        </w:rPr>
        <w:softHyphen/>
        <w:t>zorňuje jiný prorok slovy: „Tam byli oni slovutní obři, kteří byli na po</w:t>
      </w:r>
      <w:r w:rsidRPr="000D479E">
        <w:rPr>
          <w:sz w:val="20"/>
          <w:szCs w:val="20"/>
        </w:rPr>
        <w:softHyphen/>
        <w:t>čátku, veliké postavy, obratní válečníci. Těch nevyvolil Hospodin, a cestu vědění jim nedal; ale zahynuli, protože neměli moudrosti, zanikli pro svou nerozumnost" (Bar. 3,26 nn.).</w:t>
      </w:r>
    </w:p>
    <w:p w:rsidR="00020FD0" w:rsidRPr="00167E2A" w:rsidRDefault="00020FD0" w:rsidP="00020FD0">
      <w:pPr>
        <w:rPr>
          <w:color w:val="0000FF"/>
          <w:sz w:val="20"/>
          <w:szCs w:val="20"/>
        </w:rPr>
      </w:pPr>
      <w:r w:rsidRPr="00167E2A">
        <w:rPr>
          <w:color w:val="0000FF"/>
          <w:sz w:val="20"/>
          <w:szCs w:val="20"/>
        </w:rPr>
        <w:t>24. Jak máme rozumět slovům, jež vyřkl Hospodin o těch, kdo měli zahynout potopou: Bude jejich dnů sto</w:t>
      </w:r>
      <w:r w:rsidRPr="000D479E">
        <w:rPr>
          <w:sz w:val="20"/>
          <w:szCs w:val="20"/>
        </w:rPr>
        <w:t xml:space="preserve"> </w:t>
      </w:r>
      <w:r w:rsidRPr="00167E2A">
        <w:rPr>
          <w:color w:val="0000FF"/>
          <w:sz w:val="20"/>
          <w:szCs w:val="20"/>
        </w:rPr>
        <w:t>dvacet let.</w:t>
      </w:r>
    </w:p>
    <w:p w:rsidR="00020FD0" w:rsidRPr="000D479E" w:rsidRDefault="00020FD0" w:rsidP="00020FD0">
      <w:pPr>
        <w:rPr>
          <w:sz w:val="20"/>
          <w:szCs w:val="20"/>
        </w:rPr>
      </w:pPr>
      <w:r w:rsidRPr="000D479E">
        <w:rPr>
          <w:sz w:val="20"/>
          <w:szCs w:val="20"/>
        </w:rPr>
        <w:t>Výrok Hospodinův: „Bude jejich dnů sto dvacet let" (Gen. 6,3) nesmíme brát jako předpověď, že od této chvíle lidský věk nepřekročí sto dvacet</w:t>
      </w:r>
    </w:p>
    <w:p w:rsidR="00020FD0" w:rsidRPr="000D479E" w:rsidRDefault="00020FD0" w:rsidP="00020FD0">
      <w:pPr>
        <w:rPr>
          <w:sz w:val="20"/>
          <w:szCs w:val="20"/>
        </w:rPr>
      </w:pPr>
      <w:r w:rsidRPr="000D479E">
        <w:rPr>
          <w:sz w:val="20"/>
          <w:szCs w:val="20"/>
        </w:rPr>
        <w:t>93</w:t>
      </w:r>
    </w:p>
    <w:p w:rsidR="00020FD0" w:rsidRPr="000D479E" w:rsidRDefault="00020FD0" w:rsidP="00020FD0">
      <w:pPr>
        <w:rPr>
          <w:sz w:val="20"/>
          <w:szCs w:val="20"/>
        </w:rPr>
      </w:pPr>
      <w:r w:rsidRPr="000D479E">
        <w:rPr>
          <w:sz w:val="20"/>
          <w:szCs w:val="20"/>
        </w:rPr>
        <w:t>let. Dočítáme se totiž, že i po potopě přesáhl až pět set roků. Ale rozu</w:t>
      </w:r>
      <w:r w:rsidRPr="000D479E">
        <w:rPr>
          <w:sz w:val="20"/>
          <w:szCs w:val="20"/>
        </w:rPr>
        <w:softHyphen/>
        <w:t>mějme tomu takto: Bůh to řekl, když Noe byl blízek věku pěti set let, t. j. když mu bylo čtyři sta osmdesát roků, což Písmo po svém způsobu vy</w:t>
      </w:r>
      <w:r w:rsidRPr="000D479E">
        <w:rPr>
          <w:sz w:val="20"/>
          <w:szCs w:val="20"/>
        </w:rPr>
        <w:softHyphen/>
        <w:t>jadřuje jako pět set, označujíc obyčejně část jménem celku; potopa na</w:t>
      </w:r>
      <w:r w:rsidRPr="000D479E">
        <w:rPr>
          <w:sz w:val="20"/>
          <w:szCs w:val="20"/>
        </w:rPr>
        <w:softHyphen/>
        <w:t xml:space="preserve">stala šestistého roku života Noemova, druhého </w:t>
      </w:r>
      <w:r w:rsidRPr="000D479E">
        <w:rPr>
          <w:sz w:val="20"/>
          <w:szCs w:val="20"/>
        </w:rPr>
        <w:lastRenderedPageBreak/>
        <w:t>měsíce; tudíž bylo před</w:t>
      </w:r>
      <w:r w:rsidRPr="000D479E">
        <w:rPr>
          <w:sz w:val="20"/>
          <w:szCs w:val="20"/>
        </w:rPr>
        <w:softHyphen/>
        <w:t>pověděno, že lidem zbývá sto dvacet roků života, po jejichž uplynutí budou vyhlazeni potopou.</w:t>
      </w:r>
    </w:p>
    <w:p w:rsidR="00020FD0" w:rsidRPr="000D479E" w:rsidRDefault="00020FD0" w:rsidP="00020FD0">
      <w:pPr>
        <w:rPr>
          <w:sz w:val="20"/>
          <w:szCs w:val="20"/>
        </w:rPr>
      </w:pPr>
      <w:r w:rsidRPr="000D479E">
        <w:rPr>
          <w:sz w:val="20"/>
          <w:szCs w:val="20"/>
        </w:rPr>
        <w:t>A je oprávněn předpoklad, že potopa nastala tehdy, když už na zemi ne</w:t>
      </w:r>
      <w:r w:rsidRPr="000D479E">
        <w:rPr>
          <w:sz w:val="20"/>
          <w:szCs w:val="20"/>
        </w:rPr>
        <w:softHyphen/>
        <w:t>bylo žádných lidí, kteří by si takovou smrt nezasloužili; ne že by snad do</w:t>
      </w:r>
      <w:r w:rsidRPr="000D479E">
        <w:rPr>
          <w:sz w:val="20"/>
          <w:szCs w:val="20"/>
        </w:rPr>
        <w:softHyphen/>
        <w:t>brým lidem, ať už by zemřeli kdykoliv, mohla smrt takového druhu způso</w:t>
      </w:r>
      <w:r w:rsidRPr="000D479E">
        <w:rPr>
          <w:sz w:val="20"/>
          <w:szCs w:val="20"/>
        </w:rPr>
        <w:softHyphen/>
        <w:t>bit něco, co by jim po smrti mohlo škodit; ale potopou nezahynul nikdo z těch, kteří podle svatého Písma pocházeli ze semene Setova. O příčině potopy se pak z Božího vnuknutí vypravuje takto: „Pán Bůh vida, že se roz</w:t>
      </w:r>
      <w:r w:rsidRPr="000D479E">
        <w:rPr>
          <w:sz w:val="20"/>
          <w:szCs w:val="20"/>
        </w:rPr>
        <w:softHyphen/>
        <w:t>mohla zloba lidská na zemi, a že jedenkaždý pomýšlí bedlivě ve svém srdci na zlé skutky po všechny dny, pomyslil si Bůh, že stvořil na zemi člověka, a rozmyslil se a řekl Bůh: Vyhladím člověka, kterého jsem stvořil, s tváře země, od člověka až po dobytčata a od plazů až po ptactvo nebeské, pro</w:t>
      </w:r>
      <w:r w:rsidRPr="000D479E">
        <w:rPr>
          <w:sz w:val="20"/>
          <w:szCs w:val="20"/>
        </w:rPr>
        <w:softHyphen/>
        <w:t>tože jsem rozhněván, že jsem je stvořil" (Gen. 6,5 nn.).</w:t>
      </w:r>
    </w:p>
    <w:p w:rsidR="00020FD0" w:rsidRPr="00167E2A" w:rsidRDefault="00020FD0" w:rsidP="00020FD0">
      <w:pPr>
        <w:rPr>
          <w:color w:val="0000FF"/>
          <w:sz w:val="20"/>
          <w:szCs w:val="20"/>
        </w:rPr>
      </w:pPr>
      <w:r w:rsidRPr="00167E2A">
        <w:rPr>
          <w:color w:val="0000FF"/>
          <w:sz w:val="20"/>
          <w:szCs w:val="20"/>
        </w:rPr>
        <w:t>25. O Božím hněvu, který nerozněcuje ani neznepokojuje jeho neproměnný klid.</w:t>
      </w:r>
    </w:p>
    <w:p w:rsidR="00020FD0" w:rsidRPr="000D479E" w:rsidRDefault="00020FD0" w:rsidP="00020FD0">
      <w:pPr>
        <w:rPr>
          <w:sz w:val="20"/>
          <w:szCs w:val="20"/>
        </w:rPr>
      </w:pPr>
      <w:r w:rsidRPr="000D479E">
        <w:rPr>
          <w:sz w:val="20"/>
          <w:szCs w:val="20"/>
        </w:rPr>
        <w:t>Hněv u Boha není znepokojením ducha, nýbrž soudem, jímž se hříchu ukládá trest. Jeho pomyšlení a rozmyšlení stran změny věcí je pak ne</w:t>
      </w:r>
      <w:r w:rsidRPr="000D479E">
        <w:rPr>
          <w:sz w:val="20"/>
          <w:szCs w:val="20"/>
        </w:rPr>
        <w:softHyphen/>
        <w:t>změnitelným důvodem. Neboť Boha nemrzí nějaký jeho skutek tak, jako člověka; jeho rozhodnutí o všech věcech vůbec je tak pevné, jako je jeho předzvědění jisté. Ale kdyby Písmo takových slov neužívalo, nezdomác-nělo by jaksi v srdcích celého lidstva, jež chce mít zabezpečeno, děsíc pyšné a burcujíc netečné, cvičíc hledající a živíc chápající; toho by nedo</w:t>
      </w:r>
      <w:r w:rsidRPr="000D479E">
        <w:rPr>
          <w:sz w:val="20"/>
          <w:szCs w:val="20"/>
        </w:rPr>
        <w:softHyphen/>
        <w:t>sáhlo, kdyby se dříve nesnížilo a jaksi nesestoupilo k padlým. Oznamuje-li pak i zánik všech živočichů pozemských i létajících, označuje tím velikost budoucí katastrofy, a nehrozí záhubou nerozumným zvířatům, jako by i ona byla zhřešila.</w:t>
      </w:r>
    </w:p>
    <w:p w:rsidR="00020FD0" w:rsidRPr="00167E2A" w:rsidRDefault="00020FD0" w:rsidP="00020FD0">
      <w:pPr>
        <w:rPr>
          <w:color w:val="0000FF"/>
          <w:sz w:val="20"/>
          <w:szCs w:val="20"/>
        </w:rPr>
      </w:pPr>
      <w:bookmarkStart w:id="26" w:name="výkladpísma01"/>
      <w:r w:rsidRPr="00167E2A">
        <w:rPr>
          <w:color w:val="0000FF"/>
          <w:sz w:val="20"/>
          <w:szCs w:val="20"/>
        </w:rPr>
        <w:t>26. Ze archa, kterou podle rozkazu měl vystavět Noe, znamená ve všem Krista a jeho Církev.</w:t>
      </w:r>
    </w:p>
    <w:p w:rsidR="00020FD0" w:rsidRPr="000D479E" w:rsidRDefault="00020FD0" w:rsidP="00020FD0">
      <w:pPr>
        <w:rPr>
          <w:sz w:val="20"/>
          <w:szCs w:val="20"/>
        </w:rPr>
      </w:pPr>
      <w:r w:rsidRPr="000D479E">
        <w:rPr>
          <w:sz w:val="20"/>
          <w:szCs w:val="20"/>
        </w:rPr>
        <w:t>Jestliže pak Noemovi, člověku spravedlivému, a jak praví pravdomluvné Písmo (Gen. 6,9), ve svém pokolení dokonalému (ovšem ne tak, jak mají</w:t>
      </w:r>
    </w:p>
    <w:p w:rsidR="00020FD0" w:rsidRPr="000D479E" w:rsidRDefault="00020FD0" w:rsidP="00020FD0">
      <w:pPr>
        <w:rPr>
          <w:sz w:val="20"/>
          <w:szCs w:val="20"/>
        </w:rPr>
      </w:pPr>
      <w:r w:rsidRPr="000D479E">
        <w:rPr>
          <w:sz w:val="20"/>
          <w:szCs w:val="20"/>
        </w:rPr>
        <w:t>94</w:t>
      </w:r>
    </w:p>
    <w:p w:rsidR="00020FD0" w:rsidRPr="000D479E" w:rsidRDefault="00020FD0" w:rsidP="00020FD0">
      <w:pPr>
        <w:rPr>
          <w:sz w:val="20"/>
          <w:szCs w:val="20"/>
        </w:rPr>
      </w:pPr>
      <w:r w:rsidRPr="000D479E">
        <w:rPr>
          <w:sz w:val="20"/>
          <w:szCs w:val="20"/>
        </w:rPr>
        <w:t>být občané Boží obce zdokonaleni v oné nesmrtelnosti, ve které budou rovni Božím andělům, ale pokud mohou být dokonalí v tomto putování), rozkáže Bůh, aby vystavěl archu, v níž by se zachránil před zhoubnou po</w:t>
      </w:r>
      <w:r w:rsidRPr="000D479E">
        <w:rPr>
          <w:sz w:val="20"/>
          <w:szCs w:val="20"/>
        </w:rPr>
        <w:softHyphen/>
        <w:t>topou se svými, t. j. se ženou, syny a snachami, i se zvířaty, která na Boží rozkaz vstoupila do archy s ním: je to nepochybně předobraz obce Boží, putující v tomto světě, t. j. církve, jež dochází spásy skrze dřevo, na němž trpěl prostředník mezi Bohem a lidmi, člověk Kristus Ježíš (i Tim. 2,5). Vždyť i ty její rozměry co do délky, hloubky a šířky znamenají lidské tělo, v jehož skutečnosti měl podle proroctví k lidem přijití a přišel. Délka lid</w:t>
      </w:r>
      <w:r w:rsidRPr="000D479E">
        <w:rPr>
          <w:sz w:val="20"/>
          <w:szCs w:val="20"/>
        </w:rPr>
        <w:softHyphen/>
        <w:t>ského těla od temene až po paty má totiž jenom šestkrát tolik co šířka, mě</w:t>
      </w:r>
      <w:r w:rsidRPr="000D479E">
        <w:rPr>
          <w:sz w:val="20"/>
          <w:szCs w:val="20"/>
        </w:rPr>
        <w:softHyphen/>
        <w:t>řená od boku k boku, a desetkrát tolik co hloubka, měřená z boku od zad ke břichu; na př. kdybys měřil člověka, ležícího naznak nebo na břiše, je od hlavy až k nohám jenom šestkrát tak dlouhý, jako od pravá do leva či od leva do pravá široký, a desetkrát tak dlouhý, jak od země vysoký. Proto byla vystavěna archa o délce tři sta loket, o šířce padesáti loket a o výšce třiceti loket. A vchod, který měla v boku, znamená bezpochyby tu ránu, když bok ukřižovaného byl proboden kopím; neboť ti, kteří k němu při</w:t>
      </w:r>
      <w:r w:rsidRPr="000D479E">
        <w:rPr>
          <w:sz w:val="20"/>
          <w:szCs w:val="20"/>
        </w:rPr>
        <w:softHyphen/>
        <w:t>cházejí, vstupují tudy, jelikož odtud vyprýštily svátosti, jimiž se věřící po</w:t>
      </w:r>
      <w:r w:rsidRPr="000D479E">
        <w:rPr>
          <w:sz w:val="20"/>
          <w:szCs w:val="20"/>
        </w:rPr>
        <w:softHyphen/>
        <w:t>svěcují. A je-li archa po rozkazu budována z kvádrových klad, znamená, kterak je život svatých za všech okolností stálý - neboť ať obrátíš kvádr na kteroukoliv stranu, zůstane stát; i to ostatní, co se při stavbě archy popi</w:t>
      </w:r>
      <w:r w:rsidRPr="000D479E">
        <w:rPr>
          <w:sz w:val="20"/>
          <w:szCs w:val="20"/>
        </w:rPr>
        <w:softHyphen/>
        <w:t>suje, je znamením něčeho v církvi.</w:t>
      </w:r>
    </w:p>
    <w:p w:rsidR="00020FD0" w:rsidRPr="000D479E" w:rsidRDefault="00020FD0" w:rsidP="00020FD0">
      <w:pPr>
        <w:rPr>
          <w:sz w:val="20"/>
          <w:szCs w:val="20"/>
        </w:rPr>
      </w:pPr>
      <w:r w:rsidRPr="000D479E">
        <w:rPr>
          <w:sz w:val="20"/>
          <w:szCs w:val="20"/>
        </w:rPr>
        <w:t>Ale bylo by zdlouhavé, nyní to probírati; a už jsme to učinili ve spise proti manichejci Faustovi (XII. 14), který popíral, že je v hebrejských knihách něco předpověděno o Kristu. Může se ovšem stát, že někdo vy</w:t>
      </w:r>
      <w:r w:rsidRPr="000D479E">
        <w:rPr>
          <w:sz w:val="20"/>
          <w:szCs w:val="20"/>
        </w:rPr>
        <w:softHyphen/>
        <w:t>loží tyto věci případněji nežli my, a vůbec jeden lépe nežli druhý - jen když bude ten text uváděti ve vztah s touto naší Boží obcí, putující v tomto špatném světě jako ve vodách potopy - nechce-li se vykladatel značně odchýlit od ideje svatopiscovy.</w:t>
      </w:r>
    </w:p>
    <w:p w:rsidR="00020FD0" w:rsidRPr="000D479E" w:rsidRDefault="00020FD0" w:rsidP="00020FD0">
      <w:pPr>
        <w:rPr>
          <w:sz w:val="20"/>
          <w:szCs w:val="20"/>
        </w:rPr>
      </w:pPr>
      <w:r w:rsidRPr="000D479E">
        <w:rPr>
          <w:sz w:val="20"/>
          <w:szCs w:val="20"/>
        </w:rPr>
        <w:t>Tak na př. někdo třeba nebude slovům: „Rozdělíš ji na přízemí, druhé a třetí patro" (Gen. 6,16) rozumět tak, jak jsem naznačil já v uvedeném díle, že totiž církev se shromažduje ze všech národů a tudíž byla nazvána dvoupatrovou vzhledem k dvojímu druhu lidí, t. j. k obřízce a předkožce, které apoštol jmenuje i jinak, Židy totiž a Reky (Řím. 3,9) - třípatrovou že pak sluje proto, že všechny národy byly po potopě nahrazeny ze tří synů Noemových; ale bude tvrdit něco jiného, co nebude v rozporu s pra</w:t>
      </w:r>
      <w:r w:rsidRPr="000D479E">
        <w:rPr>
          <w:sz w:val="20"/>
          <w:szCs w:val="20"/>
        </w:rPr>
        <w:softHyphen/>
        <w:t>vidlem víry. Neboť jelikož Bůh nechtěl, aby archa měla místnosti jenom dole, nýbrž i nahoře (a tomu řekl druhé patro) a nad nimi druhé (a ty na</w:t>
      </w:r>
      <w:r w:rsidRPr="000D479E">
        <w:rPr>
          <w:sz w:val="20"/>
          <w:szCs w:val="20"/>
        </w:rPr>
        <w:softHyphen/>
      </w:r>
    </w:p>
    <w:p w:rsidR="00020FD0" w:rsidRPr="000D479E" w:rsidRDefault="00020FD0" w:rsidP="00020FD0">
      <w:pPr>
        <w:rPr>
          <w:sz w:val="20"/>
          <w:szCs w:val="20"/>
        </w:rPr>
      </w:pPr>
      <w:r w:rsidRPr="000D479E">
        <w:rPr>
          <w:sz w:val="20"/>
          <w:szCs w:val="20"/>
        </w:rPr>
        <w:t>95</w:t>
      </w:r>
    </w:p>
    <w:p w:rsidR="00020FD0" w:rsidRPr="000D479E" w:rsidRDefault="00020FD0" w:rsidP="00020FD0">
      <w:pPr>
        <w:rPr>
          <w:sz w:val="20"/>
          <w:szCs w:val="20"/>
        </w:rPr>
      </w:pPr>
      <w:r w:rsidRPr="000D479E">
        <w:rPr>
          <w:sz w:val="20"/>
          <w:szCs w:val="20"/>
        </w:rPr>
        <w:t>zval třetím patrem), tak aby od zdola nahoru se tyčily tři vrstvy příbytků: je to možno vykládat i jako ony tři ctnosti, doporučované apoštolem, víra, naděje a láska (i Kor. 13,13); a lze tomu také rozumět - a to mnohem případněji - jako trojímu výnosu v evangeliu, třicetinásobnému, šedesá-tinásobnému a stonásobnému (Mat. 13,8), takže by nejníže přebývala čis</w:t>
      </w:r>
      <w:r w:rsidRPr="000D479E">
        <w:rPr>
          <w:sz w:val="20"/>
          <w:szCs w:val="20"/>
        </w:rPr>
        <w:softHyphen/>
        <w:t>tota manželská, nad ní vdovská a ještě výše panenská - a snad to lze po</w:t>
      </w:r>
      <w:r w:rsidRPr="000D479E">
        <w:rPr>
          <w:sz w:val="20"/>
          <w:szCs w:val="20"/>
        </w:rPr>
        <w:softHyphen/>
        <w:t>chopit a vyjádřit podle víry této obce ještě lépe. Totéž bych řekl i o všem ostatním, co zde potřebuje výkladu, protože - i když se to nevykládá na jediný způsob - přece to musí být uvedeno v souhlas s jedinou a jednot</w:t>
      </w:r>
      <w:r w:rsidRPr="000D479E">
        <w:rPr>
          <w:sz w:val="20"/>
          <w:szCs w:val="20"/>
        </w:rPr>
        <w:softHyphen/>
        <w:t>nou katolickou vírou.</w:t>
      </w:r>
      <w:bookmarkEnd w:id="26"/>
      <w:r w:rsidRPr="000D479E">
        <w:rPr>
          <w:sz w:val="20"/>
          <w:szCs w:val="20"/>
        </w:rPr>
        <w:t xml:space="preserve">      •   ■ ■■:  '/ ' -</w:t>
      </w:r>
    </w:p>
    <w:p w:rsidR="00020FD0" w:rsidRPr="00167E2A" w:rsidRDefault="00020FD0" w:rsidP="00020FD0">
      <w:pPr>
        <w:rPr>
          <w:color w:val="0000FF"/>
          <w:sz w:val="20"/>
          <w:szCs w:val="20"/>
        </w:rPr>
      </w:pPr>
      <w:r w:rsidRPr="00167E2A">
        <w:rPr>
          <w:color w:val="0000FF"/>
          <w:sz w:val="20"/>
          <w:szCs w:val="20"/>
        </w:rPr>
        <w:t>27. O arše a o potopě, a že nelze souhlasiti s těmi, kteří uznávají pouhou historii bez obrazného významu, ani s</w:t>
      </w:r>
      <w:r w:rsidRPr="000D479E">
        <w:rPr>
          <w:sz w:val="20"/>
          <w:szCs w:val="20"/>
        </w:rPr>
        <w:t xml:space="preserve"> </w:t>
      </w:r>
      <w:r w:rsidRPr="00167E2A">
        <w:rPr>
          <w:color w:val="0000FF"/>
          <w:sz w:val="20"/>
          <w:szCs w:val="20"/>
        </w:rPr>
        <w:t>těmi, kteří hájí pouze předobrazy, odmítajíce historickou pravdu.</w:t>
      </w:r>
    </w:p>
    <w:p w:rsidR="00020FD0" w:rsidRPr="000D479E" w:rsidRDefault="00020FD0" w:rsidP="00020FD0">
      <w:pPr>
        <w:rPr>
          <w:sz w:val="20"/>
          <w:szCs w:val="20"/>
        </w:rPr>
      </w:pPr>
      <w:r w:rsidRPr="000D479E">
        <w:rPr>
          <w:sz w:val="20"/>
          <w:szCs w:val="20"/>
        </w:rPr>
        <w:t xml:space="preserve">Přesto si nikdo nesmí myslet, že tyto věci byly sepsány zbytečně, nebo že v nich máme hledat pouhou dějinnou pravdu bez jakýchkoliv obrazných náznaků, nebo naopak, že se to všecko nestalo, ale že tu máme pouhé slovní </w:t>
      </w:r>
      <w:r w:rsidRPr="000D479E">
        <w:rPr>
          <w:sz w:val="20"/>
          <w:szCs w:val="20"/>
        </w:rPr>
        <w:lastRenderedPageBreak/>
        <w:t>figury, nebo že ať je to cokoliv, nepatří to do církevního proroctví. Vždyť jenom člověk zvrácené mysli by mohl tvrdit, že ty knihy, opatro</w:t>
      </w:r>
      <w:r w:rsidRPr="000D479E">
        <w:rPr>
          <w:sz w:val="20"/>
          <w:szCs w:val="20"/>
        </w:rPr>
        <w:softHyphen/>
        <w:t>vané po tisíce let s takovou zbožností a s takovým přísným zachováváním řádné posloupnosti, byly napsány zbytečně, nebo že v nich máme spat</w:t>
      </w:r>
      <w:r w:rsidRPr="000D479E">
        <w:rPr>
          <w:sz w:val="20"/>
          <w:szCs w:val="20"/>
        </w:rPr>
        <w:softHyphen/>
        <w:t>řovat pouhé dějiny! Přece - abych pomlčel o ostatním - jestliže vysoký počet zvířat si vyžadoval archy tak veliké, proč bylo nutno vpouštět ne</w:t>
      </w:r>
      <w:r w:rsidRPr="000D479E">
        <w:rPr>
          <w:sz w:val="20"/>
          <w:szCs w:val="20"/>
        </w:rPr>
        <w:softHyphen/>
        <w:t>čistá zvířata po dvou a čistá po sedmi, když ta i ona se mohla zachovat při stejném počtu? Či snad Bůh, který je kázal zachovat pro obnovení druhu, je nedovedl obnovit tím způsobem, jakým je byl stvořil?</w:t>
      </w:r>
    </w:p>
    <w:p w:rsidR="00020FD0" w:rsidRPr="000D479E" w:rsidRDefault="00020FD0" w:rsidP="00020FD0">
      <w:pPr>
        <w:rPr>
          <w:sz w:val="20"/>
          <w:szCs w:val="20"/>
        </w:rPr>
      </w:pPr>
      <w:r w:rsidRPr="000D479E">
        <w:rPr>
          <w:sz w:val="20"/>
          <w:szCs w:val="20"/>
        </w:rPr>
        <w:t>Ti však, podle nichž se ty věci nestaly, nýbrž tu jde o pouhé obrazy toho, co mělo být naznačeno - ti se především domnívají, že potopa ne</w:t>
      </w:r>
      <w:r w:rsidRPr="000D479E">
        <w:rPr>
          <w:sz w:val="20"/>
          <w:szCs w:val="20"/>
        </w:rPr>
        <w:softHyphen/>
        <w:t>mohla býti tak ohromná, aby stoupající voda převýšila nejvyšší hory o patnáct loket. To říkají vzhledem k vrcholu hory Olympu, na němž se prý mračna nemohou srazit, jelikož v té výšce je už nebe, takže tam není náš hustší vzduch, ve kterém vznikají mraky, mlhy a deště; jenže si nevší</w:t>
      </w:r>
      <w:r w:rsidRPr="000D479E">
        <w:rPr>
          <w:sz w:val="20"/>
          <w:szCs w:val="20"/>
        </w:rPr>
        <w:softHyphen/>
        <w:t>mají, že tam může být země, nejhustší ze všech živlů. Či snad tvrdí, že vrchol hory není zemí? Proč tedy prohlašují, že země se mohla vyzdvih</w:t>
      </w:r>
      <w:r w:rsidRPr="000D479E">
        <w:rPr>
          <w:sz w:val="20"/>
          <w:szCs w:val="20"/>
        </w:rPr>
        <w:softHyphen/>
        <w:t>nout až do těchto nebeských prostor, kdežto voda ne? Vždyť tihle měřiči a važiči živlů říkají, že vodstvo je vyšší a lehčí nežli země! Jaký důvod mo</w:t>
      </w:r>
      <w:r w:rsidRPr="000D479E">
        <w:rPr>
          <w:sz w:val="20"/>
          <w:szCs w:val="20"/>
        </w:rPr>
        <w:softHyphen/>
        <w:t>hou tedy uvésti pro to, že se těžší a nižší země dostala na taková dlouhá</w:t>
      </w:r>
    </w:p>
    <w:p w:rsidR="00020FD0" w:rsidRPr="000D479E" w:rsidRDefault="00020FD0" w:rsidP="00020FD0">
      <w:pPr>
        <w:rPr>
          <w:sz w:val="20"/>
          <w:szCs w:val="20"/>
        </w:rPr>
      </w:pPr>
      <w:r w:rsidRPr="000D479E">
        <w:rPr>
          <w:sz w:val="20"/>
          <w:szCs w:val="20"/>
        </w:rPr>
        <w:t>96</w:t>
      </w:r>
    </w:p>
    <w:p w:rsidR="00020FD0" w:rsidRPr="000D479E" w:rsidRDefault="00020FD0" w:rsidP="00020FD0">
      <w:pPr>
        <w:rPr>
          <w:sz w:val="20"/>
          <w:szCs w:val="20"/>
        </w:rPr>
      </w:pPr>
      <w:r w:rsidRPr="000D479E">
        <w:rPr>
          <w:sz w:val="20"/>
          <w:szCs w:val="20"/>
        </w:rPr>
        <w:t>léta do vrstvy klidnějšího nebe, kdežto lehčí a vyšší voda to alespoň na kratičkou dobu učinit nesměla?</w:t>
      </w:r>
    </w:p>
    <w:p w:rsidR="00020FD0" w:rsidRPr="000D479E" w:rsidRDefault="00020FD0" w:rsidP="00020FD0">
      <w:pPr>
        <w:rPr>
          <w:sz w:val="20"/>
          <w:szCs w:val="20"/>
        </w:rPr>
      </w:pPr>
      <w:r w:rsidRPr="000D479E">
        <w:rPr>
          <w:sz w:val="20"/>
          <w:szCs w:val="20"/>
        </w:rPr>
        <w:t>Také namítají, že prostory té archy nemohly pojmouti takové množ</w:t>
      </w:r>
      <w:r w:rsidRPr="000D479E">
        <w:rPr>
          <w:sz w:val="20"/>
          <w:szCs w:val="20"/>
        </w:rPr>
        <w:softHyphen/>
        <w:t>ství rozmanitých živočichů obojího pohlaví, po dvou z nečistých, po sed</w:t>
      </w:r>
      <w:r w:rsidRPr="000D479E">
        <w:rPr>
          <w:sz w:val="20"/>
          <w:szCs w:val="20"/>
        </w:rPr>
        <w:softHyphen/>
        <w:t>mi z čistých. Ti lidé, myslím, počítají pouze těch tři sta loket délky a pa</w:t>
      </w:r>
      <w:r w:rsidRPr="000D479E">
        <w:rPr>
          <w:sz w:val="20"/>
          <w:szCs w:val="20"/>
        </w:rPr>
        <w:softHyphen/>
        <w:t xml:space="preserve">desát loket šířky, a nepováží, že nad tím je táž plocha po druhé a rovněž ještě výše tatáž plocha po třetí, takže vezmeme-li ty lokte třikrát, je jich devět set krát sto padesát. Přihlédneme-li však k důmyslnému dohadu Origenovu (Homil. </w:t>
      </w:r>
      <w:smartTag w:uri="urn:schemas-microsoft-com:office:smarttags" w:element="metricconverter">
        <w:smartTagPr>
          <w:attr w:name="ProductID" w:val="2 in"/>
        </w:smartTagPr>
        <w:r w:rsidRPr="000D479E">
          <w:rPr>
            <w:sz w:val="20"/>
            <w:szCs w:val="20"/>
          </w:rPr>
          <w:t>2 in</w:t>
        </w:r>
      </w:smartTag>
      <w:r w:rsidRPr="000D479E">
        <w:rPr>
          <w:sz w:val="20"/>
          <w:szCs w:val="20"/>
        </w:rPr>
        <w:t xml:space="preserve"> Gen.), že totiž člověk Boží Mojžíš, podle Písma „vzdělaný ve vší moudrosti Egypťanů" (Skut. 7,22), kteří s oblibou pě</w:t>
      </w:r>
      <w:r w:rsidRPr="000D479E">
        <w:rPr>
          <w:sz w:val="20"/>
          <w:szCs w:val="20"/>
        </w:rPr>
        <w:softHyphen/>
        <w:t>stovali zeměměřičství, mohl mít na mysli lokte zeměměřičské, z nichž je</w:t>
      </w:r>
      <w:r w:rsidRPr="000D479E">
        <w:rPr>
          <w:sz w:val="20"/>
          <w:szCs w:val="20"/>
        </w:rPr>
        <w:softHyphen/>
        <w:t>den prý obsahuje šest našich: tu vidí každý, co všecko se do toho prostoru mohlo vejít. Neboť vykládají-li, že tak ohromná archa nemohla býti srou</w:t>
      </w:r>
      <w:r w:rsidRPr="000D479E">
        <w:rPr>
          <w:sz w:val="20"/>
          <w:szCs w:val="20"/>
        </w:rPr>
        <w:softHyphen/>
        <w:t>bena, je to nejapné utrhání; vždyť vědí, že byla zbudována nesmírná města; také nepřihlížejí k těm sto letům, ve kterých byla ta archa zhoto</w:t>
      </w:r>
      <w:r w:rsidRPr="000D479E">
        <w:rPr>
          <w:sz w:val="20"/>
          <w:szCs w:val="20"/>
        </w:rPr>
        <w:softHyphen/>
        <w:t>vena. Ledaže by snad tvrdili, že kámen na kameni, jsou-li stmeleny jenom vápnem, sice držet může, takže může být vedena zeď kolik mil dlouhá, kdežto kláda na kládě s pomocí lišt, skob, hřebů a lepkavého klí držet ne</w:t>
      </w:r>
      <w:r w:rsidRPr="000D479E">
        <w:rPr>
          <w:sz w:val="20"/>
          <w:szCs w:val="20"/>
        </w:rPr>
        <w:softHyphen/>
        <w:t>může, aby byla sestrojena archa, táhnoucí se do délky i šířky v liniích pří</w:t>
      </w:r>
      <w:r w:rsidRPr="000D479E">
        <w:rPr>
          <w:sz w:val="20"/>
          <w:szCs w:val="20"/>
        </w:rPr>
        <w:softHyphen/>
        <w:t>mých, ne oblých! Archa, jakou by žádné lidské úsilí na moře nedostalo, ale jakou by nadzvedla stoupající voda, podle přirozeného zákona tíže, a jejíž plavbu by řídila spíše božská prozřetelnost než lidská prozíravost, aby někde neztroskotala!</w:t>
      </w:r>
    </w:p>
    <w:p w:rsidR="00020FD0" w:rsidRPr="000D479E" w:rsidRDefault="00020FD0" w:rsidP="00020FD0">
      <w:pPr>
        <w:rPr>
          <w:sz w:val="20"/>
          <w:szCs w:val="20"/>
        </w:rPr>
      </w:pPr>
      <w:r w:rsidRPr="000D479E">
        <w:rPr>
          <w:sz w:val="20"/>
          <w:szCs w:val="20"/>
        </w:rPr>
        <w:t>Co se pak týče titěrné otázky stran nejdrobnějších živočichů, nejen ta</w:t>
      </w:r>
      <w:r w:rsidRPr="000D479E">
        <w:rPr>
          <w:sz w:val="20"/>
          <w:szCs w:val="20"/>
        </w:rPr>
        <w:softHyphen/>
        <w:t>kových, jako jsou myši a ještěrky, ale i takových, jako kobylky, brouci, ba i mouchy a blechy, zdali jich nebylo v té arše více, než bylo Božím příka</w:t>
      </w:r>
      <w:r w:rsidRPr="000D479E">
        <w:rPr>
          <w:sz w:val="20"/>
          <w:szCs w:val="20"/>
        </w:rPr>
        <w:softHyphen/>
        <w:t>zem určeno: tu musíme takové tazatele především upozornit, že slova ,Jež se plazí po zemi" je záhodno brát v tom smyslu, že nebylo nutno chránit v arše živočichy, kteří mohou žít ve vodě, a to nejen pod hladi</w:t>
      </w:r>
      <w:r w:rsidRPr="000D479E">
        <w:rPr>
          <w:sz w:val="20"/>
          <w:szCs w:val="20"/>
        </w:rPr>
        <w:softHyphen/>
        <w:t>nou, ale i na jejím povrchu, jako řada opeřenců. Dále, praví-li se: „Bude to samec a samice", zajisté se to týká obnovení druhu; a proto tam ne</w:t>
      </w:r>
      <w:r w:rsidRPr="000D479E">
        <w:rPr>
          <w:sz w:val="20"/>
          <w:szCs w:val="20"/>
        </w:rPr>
        <w:softHyphen/>
        <w:t>museli být ani ti, kteří se mohou líhnout bez páření z kterýchkoliv před</w:t>
      </w:r>
      <w:r w:rsidRPr="000D479E">
        <w:rPr>
          <w:sz w:val="20"/>
          <w:szCs w:val="20"/>
        </w:rPr>
        <w:softHyphen/>
        <w:t>mětů nebo jejich rozkladu - anebo byli-li tam, jako bývají v domácnos</w:t>
      </w:r>
      <w:r w:rsidRPr="000D479E">
        <w:rPr>
          <w:sz w:val="20"/>
          <w:szCs w:val="20"/>
        </w:rPr>
        <w:softHyphen/>
        <w:t>tech, nemusel jich být určitý počet; nebo konečně, jestliže posvátné mystérium, o které šlo, a předobraz takové veliké věci se nemohl ani ve skutečném dění naplnit jinak, než bude-li v arše jistý počet všech, jejichž přirozenost nepřipouští život ve vodě: pak to nebylo věcí toho člověka -či těch lidí, ale bylo to starostí Boží. Neboť Noe je neschytával, ale vpouštěl</w:t>
      </w:r>
    </w:p>
    <w:p w:rsidR="00020FD0" w:rsidRPr="000D479E" w:rsidRDefault="00020FD0" w:rsidP="00020FD0">
      <w:pPr>
        <w:rPr>
          <w:sz w:val="20"/>
          <w:szCs w:val="20"/>
        </w:rPr>
      </w:pPr>
      <w:r w:rsidRPr="000D479E">
        <w:rPr>
          <w:sz w:val="20"/>
          <w:szCs w:val="20"/>
        </w:rPr>
        <w:t>97</w:t>
      </w:r>
    </w:p>
    <w:p w:rsidR="00020FD0" w:rsidRPr="000D479E" w:rsidRDefault="00020FD0" w:rsidP="00020FD0">
      <w:pPr>
        <w:rPr>
          <w:sz w:val="20"/>
          <w:szCs w:val="20"/>
        </w:rPr>
      </w:pPr>
      <w:r w:rsidRPr="000D479E">
        <w:rPr>
          <w:sz w:val="20"/>
          <w:szCs w:val="20"/>
        </w:rPr>
        <w:t>je, jak sami přicházeli a vcházeli. Ten význam totiž mají slova: „Vejdou k tobě" (Gen. 6,20), t. j. ne nahnáni člověkem, ale na pokyn Boží a jistě tak, že bezpohlavní tam podle všeho nebyli. Bylo totiž předepsáno a ur</w:t>
      </w:r>
      <w:r w:rsidRPr="000D479E">
        <w:rPr>
          <w:sz w:val="20"/>
          <w:szCs w:val="20"/>
        </w:rPr>
        <w:softHyphen/>
        <w:t>čeno: „Budou to samec a samice." Jedni živočichové se totiž líhnou z če</w:t>
      </w:r>
      <w:r w:rsidRPr="000D479E">
        <w:rPr>
          <w:sz w:val="20"/>
          <w:szCs w:val="20"/>
        </w:rPr>
        <w:softHyphen/>
        <w:t>hokoliv bez páření tak, že se později páří a plodí, na př. mouchy; jiní zase nemají žádného samčího ani samičího ústrojí, na př. včely. Co se pak týče těch, kteří pohlaví mají, ale jsou neplodní, jako mezci a mezkyně: byl by to div, kdyby tam bývali byli, a kdyby bylo nestačilo, když tam byli jejich rodiče, totiž koně a osli - a snad i jiní živočichové, kteří rodí zkřížením druhů jiný druh. Ale patřilo-li k mystériu i to, byli tam. Má totiž i tento druh samce i samici.</w:t>
      </w:r>
    </w:p>
    <w:p w:rsidR="00020FD0" w:rsidRPr="000D479E" w:rsidRDefault="00020FD0" w:rsidP="00020FD0">
      <w:pPr>
        <w:rPr>
          <w:sz w:val="20"/>
          <w:szCs w:val="20"/>
        </w:rPr>
      </w:pPr>
      <w:r w:rsidRPr="000D479E">
        <w:rPr>
          <w:sz w:val="20"/>
          <w:szCs w:val="20"/>
        </w:rPr>
        <w:t>Někteří se pozastavují také nad tím, jakého druhu potravu tam mohla mít zvířata, která se pokládají výhradně za masožravá, zdali tam bez pře</w:t>
      </w:r>
      <w:r w:rsidRPr="000D479E">
        <w:rPr>
          <w:sz w:val="20"/>
          <w:szCs w:val="20"/>
        </w:rPr>
        <w:softHyphen/>
        <w:t>kročení příkazu mohla být nadpočetně ta, která tam byla uzavřena z nut</w:t>
      </w:r>
      <w:r w:rsidRPr="000D479E">
        <w:rPr>
          <w:sz w:val="20"/>
          <w:szCs w:val="20"/>
        </w:rPr>
        <w:softHyphen/>
        <w:t>nosti, aby sloužila za potravu jiným, či zdali - což jest pravděpodobnější -tam mohly být nějaké bezmasé pokrmy, které by vyhovovaly všem. Víme totiž, jak četná masožravá zvířata žerou obilí i ovoce, hlavně fíky a kaš</w:t>
      </w:r>
      <w:r w:rsidRPr="000D479E">
        <w:rPr>
          <w:sz w:val="20"/>
          <w:szCs w:val="20"/>
        </w:rPr>
        <w:softHyphen/>
        <w:t>tany. Jaký tedy div, jestliže ten moudrý a spravedlivý muž, jsa i Bohem upozorněn, co kterému vyhovuje, přichystal a uschoval vhodnou bezma</w:t>
      </w:r>
      <w:r w:rsidRPr="000D479E">
        <w:rPr>
          <w:sz w:val="20"/>
          <w:szCs w:val="20"/>
        </w:rPr>
        <w:softHyphen/>
        <w:t>sou potravu pro každý druh? A je něco, co by zvíře z hladu nesežralo? nebo z čeho by nemohl učinit chutné a zdravé jídlo Bůh, jenž to mohl s božskou snadností zařídit tak, aby žili bez potravy? - nebýt toho, že i je</w:t>
      </w:r>
      <w:r w:rsidRPr="000D479E">
        <w:rPr>
          <w:sz w:val="20"/>
          <w:szCs w:val="20"/>
        </w:rPr>
        <w:softHyphen/>
        <w:t>jich výživa patřila k úplnosti předobrazu takového velikého mystéria.</w:t>
      </w:r>
    </w:p>
    <w:p w:rsidR="00020FD0" w:rsidRPr="000D479E" w:rsidRDefault="00020FD0" w:rsidP="00020FD0">
      <w:pPr>
        <w:rPr>
          <w:sz w:val="20"/>
          <w:szCs w:val="20"/>
        </w:rPr>
      </w:pPr>
      <w:r w:rsidRPr="000D479E">
        <w:rPr>
          <w:sz w:val="20"/>
          <w:szCs w:val="20"/>
        </w:rPr>
        <w:t>Že se však tato mnohonásobná znamení v podobě událostí nevztahují k předobrazení církve, to si nemůže myslet nikdo, leda svárlivec. Neboť národové, čistí i nečistí, už tak naplnili církev, dokud se nedojde jistého konce, a drží se jaksi v roubení její jednoty tak, že pro toto jediné vele-jasné znamení nelze pochybovat ani o ostatních, která jsou vyjádřena značně temněji a která je tíže poznati. A je-li tomu tak, pak se žádný za-tvrzelec neosmělí myslet, ani že ty věci byly sepsány zbytečně, ani že ne</w:t>
      </w:r>
      <w:r w:rsidRPr="000D479E">
        <w:rPr>
          <w:sz w:val="20"/>
          <w:szCs w:val="20"/>
        </w:rPr>
        <w:softHyphen/>
        <w:t xml:space="preserve">znamenají nic, ač se sběhly, ani že to jsou pouhá </w:t>
      </w:r>
      <w:r w:rsidRPr="000D479E">
        <w:rPr>
          <w:sz w:val="20"/>
          <w:szCs w:val="20"/>
        </w:rPr>
        <w:lastRenderedPageBreak/>
        <w:t>symbolická slova, ne události; nelze ani s pravděpodobností říci, že nemají co dělat s předob-razováním církve; ale spíše musíme věřit, že nejen bylo moudré, zazna-menati je písemně pro věčnou paměť, ale že se i sběhly a že něco zname</w:t>
      </w:r>
      <w:r w:rsidRPr="000D479E">
        <w:rPr>
          <w:sz w:val="20"/>
          <w:szCs w:val="20"/>
        </w:rPr>
        <w:softHyphen/>
        <w:t>nají a že to „něco" jest předobrazem církve.</w:t>
      </w:r>
    </w:p>
    <w:p w:rsidR="00020FD0" w:rsidRPr="000D479E" w:rsidRDefault="00020FD0" w:rsidP="00020FD0">
      <w:pPr>
        <w:rPr>
          <w:sz w:val="20"/>
          <w:szCs w:val="20"/>
        </w:rPr>
      </w:pPr>
      <w:r w:rsidRPr="000D479E">
        <w:rPr>
          <w:sz w:val="20"/>
          <w:szCs w:val="20"/>
        </w:rPr>
        <w:t>Tato kniha, dospěvši k tomuto bodu, budiž uzavřena, a zkoumejme běh obou obcí, totiž pozemské, žijící podle člověka, a nebeské, žijící podle Boha, v době po potopě, i nadále v následujících dějinách.</w:t>
      </w:r>
    </w:p>
    <w:p w:rsidR="00020FD0" w:rsidRPr="000D479E" w:rsidRDefault="00020FD0" w:rsidP="00020FD0">
      <w:pPr>
        <w:rPr>
          <w:sz w:val="20"/>
          <w:szCs w:val="20"/>
        </w:rPr>
      </w:pPr>
      <w:r w:rsidRPr="000D479E">
        <w:rPr>
          <w:sz w:val="20"/>
          <w:szCs w:val="20"/>
        </w:rPr>
        <w:t>98</w:t>
      </w:r>
    </w:p>
    <w:p w:rsidR="00020FD0" w:rsidRPr="00C32320" w:rsidRDefault="00020FD0" w:rsidP="00020FD0">
      <w:pPr>
        <w:jc w:val="center"/>
        <w:rPr>
          <w:b/>
          <w:color w:val="0000FF"/>
          <w:sz w:val="28"/>
          <w:szCs w:val="28"/>
        </w:rPr>
      </w:pPr>
      <w:r w:rsidRPr="00C32320">
        <w:rPr>
          <w:b/>
          <w:color w:val="0000FF"/>
          <w:sz w:val="28"/>
          <w:szCs w:val="28"/>
        </w:rPr>
        <w:t>KNIHA XVI.</w:t>
      </w:r>
    </w:p>
    <w:p w:rsidR="00020FD0" w:rsidRPr="00C32320" w:rsidRDefault="00020FD0" w:rsidP="00020FD0">
      <w:pPr>
        <w:rPr>
          <w:color w:val="0000FF"/>
          <w:sz w:val="20"/>
          <w:szCs w:val="20"/>
        </w:rPr>
      </w:pPr>
      <w:r w:rsidRPr="00C32320">
        <w:rPr>
          <w:color w:val="0000FF"/>
          <w:sz w:val="20"/>
          <w:szCs w:val="20"/>
        </w:rPr>
        <w:t>1. Nalézáme-li po potopě od Noe až po Abrahama nějaké rodiny lidí, žijících podle Boha.</w:t>
      </w:r>
    </w:p>
    <w:p w:rsidR="00020FD0" w:rsidRPr="000D479E" w:rsidRDefault="00020FD0" w:rsidP="00020FD0">
      <w:pPr>
        <w:rPr>
          <w:sz w:val="20"/>
          <w:szCs w:val="20"/>
        </w:rPr>
      </w:pPr>
      <w:r w:rsidRPr="000D479E">
        <w:rPr>
          <w:sz w:val="20"/>
          <w:szCs w:val="20"/>
        </w:rPr>
        <w:t>Zdali svatá obec po potopě pokračuje nepřetržitě, či zdaje přerušována obdobími bezbožnosti natolik, že by mezi lidmi nebylo žádného vyzna</w:t>
      </w:r>
      <w:r w:rsidRPr="000D479E">
        <w:rPr>
          <w:sz w:val="20"/>
          <w:szCs w:val="20"/>
        </w:rPr>
        <w:softHyphen/>
        <w:t>vače pravého Boha: to nelze z výroků Písem bezpečně zjistit. Neboť po Noemovi, jenž byl i s manželkou a třemi syny a tolikéž snachami hoden záchrany před potopou v arše, nenalézáme v kanonických knihách až po Abrahama nikoho, kdo by byl nepochybným božským výrokem pro zbožnost pochválen - ledaže Noe své dva syny Sema a Jafeta vyzname</w:t>
      </w:r>
      <w:r w:rsidRPr="000D479E">
        <w:rPr>
          <w:sz w:val="20"/>
          <w:szCs w:val="20"/>
        </w:rPr>
        <w:softHyphen/>
        <w:t>nává požehnáním, nazíraje a předvídaje to, co se mělo stát mnohem po</w:t>
      </w:r>
      <w:r w:rsidRPr="000D479E">
        <w:rPr>
          <w:sz w:val="20"/>
          <w:szCs w:val="20"/>
        </w:rPr>
        <w:softHyphen/>
        <w:t>zději. Proto došlo i k tomu, že svému prostřednímu synovi, t. j. mladšímu než prvorozený a staršímu než nejmladší, protože se byl prohřešil proti otci, zlořečil, a to ne v jeho osobě, ale v osobě jeho syna, svého vnuka, a to těmito slovy: „Zlořečen buď hoch Kanaan, budiž sluhou svých bra</w:t>
      </w:r>
      <w:r w:rsidRPr="000D479E">
        <w:rPr>
          <w:sz w:val="20"/>
          <w:szCs w:val="20"/>
        </w:rPr>
        <w:softHyphen/>
        <w:t>tří!" (Gen. 9,25 nn.). Kanaan byl totiž synem Cháma, který nahotu spí</w:t>
      </w:r>
      <w:r w:rsidRPr="000D479E">
        <w:rPr>
          <w:sz w:val="20"/>
          <w:szCs w:val="20"/>
        </w:rPr>
        <w:softHyphen/>
        <w:t>cího otce nezakryl, naopak o ní pověděl. Proto také to, že v zápětí při</w:t>
      </w:r>
      <w:r w:rsidRPr="000D479E">
        <w:rPr>
          <w:sz w:val="20"/>
          <w:szCs w:val="20"/>
        </w:rPr>
        <w:softHyphen/>
        <w:t>pojil požehnání dvěma synům, nejstaršímu a nejmladšímu, řka: „Požehnán buď Hospodin, Bůh Semův, a budiž Kanaan jeho sluhou; rozšířiž Bůh Jafeta, a ať bydlí v domech Semových," zrovna jako založení vinice rukama téhož Noema, i jeho opojení z jejích plodů a jeho obna</w:t>
      </w:r>
      <w:r w:rsidRPr="000D479E">
        <w:rPr>
          <w:sz w:val="20"/>
          <w:szCs w:val="20"/>
        </w:rPr>
        <w:softHyphen/>
        <w:t>žení ve spánku, jakož i ostatní věci zde sběhlé a zapsané: to vseje napl</w:t>
      </w:r>
      <w:r w:rsidRPr="000D479E">
        <w:rPr>
          <w:sz w:val="20"/>
          <w:szCs w:val="20"/>
        </w:rPr>
        <w:softHyphen/>
        <w:t>něno prorockým obsahem a zahaleno věštím závojem.</w:t>
      </w:r>
    </w:p>
    <w:p w:rsidR="00020FD0" w:rsidRPr="00C32320" w:rsidRDefault="00020FD0" w:rsidP="00020FD0">
      <w:pPr>
        <w:rPr>
          <w:color w:val="0000FF"/>
          <w:sz w:val="20"/>
          <w:szCs w:val="20"/>
        </w:rPr>
      </w:pPr>
      <w:r w:rsidRPr="00C32320">
        <w:rPr>
          <w:color w:val="0000FF"/>
          <w:sz w:val="20"/>
          <w:szCs w:val="20"/>
        </w:rPr>
        <w:t>2. Co bylo prorocky předobrazeno v synech Noemových.</w:t>
      </w:r>
    </w:p>
    <w:p w:rsidR="00020FD0" w:rsidRPr="000D479E" w:rsidRDefault="00020FD0" w:rsidP="00020FD0">
      <w:pPr>
        <w:rPr>
          <w:sz w:val="20"/>
          <w:szCs w:val="20"/>
        </w:rPr>
      </w:pPr>
      <w:r w:rsidRPr="000D479E">
        <w:rPr>
          <w:sz w:val="20"/>
          <w:szCs w:val="20"/>
        </w:rPr>
        <w:t>Leč nyní, když v jejich potomcích už nastaly skutečné události, je dosti jasné, co bylo temné. Vždyť kdo by ty věci při bedlivé a pronikavé úvaze nepoznal v Kristu? Jméno „Sem", z jehož semene v těle se narodil Kris</w:t>
      </w:r>
      <w:r w:rsidRPr="000D479E">
        <w:rPr>
          <w:sz w:val="20"/>
          <w:szCs w:val="20"/>
        </w:rPr>
        <w:softHyphen/>
        <w:t>tus, se překládá jako „slovutný". Co je však slovutnějšího nežli Kristus,</w:t>
      </w:r>
    </w:p>
    <w:p w:rsidR="00020FD0" w:rsidRPr="000D479E" w:rsidRDefault="00020FD0" w:rsidP="00020FD0">
      <w:pPr>
        <w:rPr>
          <w:sz w:val="20"/>
          <w:szCs w:val="20"/>
        </w:rPr>
      </w:pPr>
      <w:r w:rsidRPr="000D479E">
        <w:rPr>
          <w:sz w:val="20"/>
          <w:szCs w:val="20"/>
        </w:rPr>
        <w:t>99</w:t>
      </w:r>
    </w:p>
    <w:p w:rsidR="00020FD0" w:rsidRPr="000D479E" w:rsidRDefault="00020FD0" w:rsidP="00020FD0">
      <w:pPr>
        <w:rPr>
          <w:sz w:val="20"/>
          <w:szCs w:val="20"/>
        </w:rPr>
      </w:pPr>
      <w:r w:rsidRPr="000D479E">
        <w:rPr>
          <w:sz w:val="20"/>
          <w:szCs w:val="20"/>
        </w:rPr>
        <w:t>jehož sláva voní všude, takže i ve Velepísni se prorocky přirovnává k roz</w:t>
      </w:r>
      <w:r w:rsidRPr="000D479E">
        <w:rPr>
          <w:sz w:val="20"/>
          <w:szCs w:val="20"/>
        </w:rPr>
        <w:softHyphen/>
        <w:t>lité voňavce (1,2), a v jehož domech, t. j. chrámech, bydlí širé národy? Ne</w:t>
      </w:r>
      <w:r w:rsidRPr="000D479E">
        <w:rPr>
          <w:sz w:val="20"/>
          <w:szCs w:val="20"/>
        </w:rPr>
        <w:softHyphen/>
        <w:t>boť ,Jafet" značí „širokost". Dále Cham, jehož jméno se překládá jako „horký", prostřední syn Noemův, jako by se od obou odchyloval a trval mezi oběma, nejsa ani mezi prvotinami Israelitů ani v hojnosti národů -co on znamená jiného než plémě horkokrevných bludařů, hořících nikoli duchem moudrosti, ale vzpurnosti, jímž nitro bludařů obyčejně hárá, po</w:t>
      </w:r>
      <w:r w:rsidRPr="000D479E">
        <w:rPr>
          <w:sz w:val="20"/>
          <w:szCs w:val="20"/>
        </w:rPr>
        <w:softHyphen/>
        <w:t>rušujíc pokoj svatých? Ale těm, kteří se zdokonalují, to přináší užitek podle apoštolova výroku: „Musí být i bludy, aby mezi vámi bylo vidět ty, kteří jsou osvědčeni", (1 Kor. 11,19). Proto je také psáno: „Syn vzdělaný bude moudrý, nerozumného pak bude míti za sluhu" (Přísl. 10,5). Mnoho totiž článků katolické víry, jsou-li napadány horkokrevnými a ne</w:t>
      </w:r>
      <w:r w:rsidRPr="000D479E">
        <w:rPr>
          <w:sz w:val="20"/>
          <w:szCs w:val="20"/>
        </w:rPr>
        <w:softHyphen/>
        <w:t>klidnými bludaři a mají-li být proti nim hájeny, jsou bedlivěji zkoumány i jasněji chápány a horlivěji hlásány, takže otázka, rozvířená protivníkem, se stane příležitostí k poučení.</w:t>
      </w:r>
    </w:p>
    <w:p w:rsidR="00020FD0" w:rsidRPr="000D479E" w:rsidRDefault="00020FD0" w:rsidP="00020FD0">
      <w:pPr>
        <w:rPr>
          <w:sz w:val="20"/>
          <w:szCs w:val="20"/>
        </w:rPr>
      </w:pPr>
      <w:r w:rsidRPr="000D479E">
        <w:rPr>
          <w:sz w:val="20"/>
          <w:szCs w:val="20"/>
        </w:rPr>
        <w:t>Ostatně není nemístné, spatřujeme-li v prostředním synu Noemovu ne</w:t>
      </w:r>
      <w:r w:rsidRPr="000D479E">
        <w:rPr>
          <w:sz w:val="20"/>
          <w:szCs w:val="20"/>
        </w:rPr>
        <w:softHyphen/>
        <w:t>jen předobraz těch, kteří jsou zjevně odtrženi, ale všech, kteří se honosí jménem „křesťané" a přitom zkaženě žijí; neboť Kristovo umučení, na</w:t>
      </w:r>
      <w:r w:rsidRPr="000D479E">
        <w:rPr>
          <w:sz w:val="20"/>
          <w:szCs w:val="20"/>
        </w:rPr>
        <w:softHyphen/>
        <w:t>značené nahotou toho člověka, sice svým vyznáním zvěstují, ale svým špatným životem je zneuctívají. O takových tedy bylo řečeno: „Po plo</w:t>
      </w:r>
      <w:r w:rsidRPr="000D479E">
        <w:rPr>
          <w:sz w:val="20"/>
          <w:szCs w:val="20"/>
        </w:rPr>
        <w:softHyphen/>
        <w:t>dech jejich poznáte je" (Mat. 7,20). Proto byl Cham zlořečen ve svém synu, jakoby ve svém plodu, t. j. ve svém díle. Proto i jméno toho jeho syna, „Kanaan", překládá se přiměřeně jako „jejich hnutí"; a co je to ji</w:t>
      </w:r>
      <w:r w:rsidRPr="000D479E">
        <w:rPr>
          <w:sz w:val="20"/>
          <w:szCs w:val="20"/>
        </w:rPr>
        <w:softHyphen/>
        <w:t>ného než jejich skutek? Sem pak a Jafet jsou jaksi obřízkou a předkožkou, či jak je apoštol nazývá ještě jinak, Židé a Rekové, ale povolaní k ospravedl</w:t>
      </w:r>
      <w:r w:rsidRPr="000D479E">
        <w:rPr>
          <w:sz w:val="20"/>
          <w:szCs w:val="20"/>
        </w:rPr>
        <w:softHyphen/>
        <w:t>nění; ti poznavše, ať už jakkoliv, otcovu nahotu, která znamenala Spasite</w:t>
      </w:r>
      <w:r w:rsidRPr="000D479E">
        <w:rPr>
          <w:sz w:val="20"/>
          <w:szCs w:val="20"/>
        </w:rPr>
        <w:softHyphen/>
        <w:t>lovo umučení, přehodili si na záda plášť, vešli s odvrácenou tváří a zakryli nahotu svého otce, aniž spatřili to, co v uctivosti zakryli. V Kristově umu</w:t>
      </w:r>
      <w:r w:rsidRPr="000D479E">
        <w:rPr>
          <w:sz w:val="20"/>
          <w:szCs w:val="20"/>
        </w:rPr>
        <w:softHyphen/>
        <w:t>čení totiž jaksi na jedné straně uctíváme, co pro nás bylo učiněno, a na druhé straně se odvracíme od zločinu Židů. Plášť znamená mystérium a záda vzpomínku na minulé události, protože v této době, kdy Jafet bydlí v domech Semových a zlý bratr uprostřed nich, slaví církev Kristovo umu</w:t>
      </w:r>
      <w:r w:rsidRPr="000D479E">
        <w:rPr>
          <w:sz w:val="20"/>
          <w:szCs w:val="20"/>
        </w:rPr>
        <w:softHyphen/>
        <w:t>čení jako dokonané, neočekávaje už jako budoucí.</w:t>
      </w:r>
    </w:p>
    <w:p w:rsidR="00020FD0" w:rsidRPr="000D479E" w:rsidRDefault="00020FD0" w:rsidP="00020FD0">
      <w:pPr>
        <w:rPr>
          <w:sz w:val="20"/>
          <w:szCs w:val="20"/>
        </w:rPr>
      </w:pPr>
      <w:r w:rsidRPr="000D479E">
        <w:rPr>
          <w:sz w:val="20"/>
          <w:szCs w:val="20"/>
        </w:rPr>
        <w:t>Avšak zlý bratr jest ve svém synu, t. j. ve svém díle, hochem, t. j. otro</w:t>
      </w:r>
      <w:r w:rsidRPr="000D479E">
        <w:rPr>
          <w:sz w:val="20"/>
          <w:szCs w:val="20"/>
        </w:rPr>
        <w:softHyphen/>
        <w:t>kem bratří dobrých, jelikož dobří špatných důmyslně užívají, aby se cvi</w:t>
      </w:r>
      <w:r w:rsidRPr="000D479E">
        <w:rPr>
          <w:sz w:val="20"/>
          <w:szCs w:val="20"/>
        </w:rPr>
        <w:softHyphen/>
        <w:t>čili v trpělivosti nebo pokročili v moudrosti. Existují totiž podle apošto</w:t>
      </w:r>
      <w:r w:rsidRPr="000D479E">
        <w:rPr>
          <w:sz w:val="20"/>
          <w:szCs w:val="20"/>
        </w:rPr>
        <w:softHyphen/>
        <w:t>lova svědectví lidé, kteří nehlásají Krista čistě; ale „ať pod záminkou, ať pravdivě zvěstuje se Kristus," praví, „z toho se raduji, ale také budu ra</w:t>
      </w:r>
      <w:r w:rsidRPr="000D479E">
        <w:rPr>
          <w:sz w:val="20"/>
          <w:szCs w:val="20"/>
        </w:rPr>
        <w:softHyphen/>
      </w:r>
    </w:p>
    <w:p w:rsidR="00020FD0" w:rsidRPr="000D479E" w:rsidRDefault="00020FD0" w:rsidP="00020FD0">
      <w:pPr>
        <w:rPr>
          <w:sz w:val="20"/>
          <w:szCs w:val="20"/>
        </w:rPr>
      </w:pPr>
      <w:r w:rsidRPr="000D479E">
        <w:rPr>
          <w:sz w:val="20"/>
          <w:szCs w:val="20"/>
        </w:rPr>
        <w:t>100</w:t>
      </w:r>
    </w:p>
    <w:p w:rsidR="00020FD0" w:rsidRPr="000D479E" w:rsidRDefault="00020FD0" w:rsidP="00020FD0">
      <w:pPr>
        <w:rPr>
          <w:sz w:val="20"/>
          <w:szCs w:val="20"/>
        </w:rPr>
      </w:pPr>
      <w:r w:rsidRPr="000D479E">
        <w:rPr>
          <w:sz w:val="20"/>
          <w:szCs w:val="20"/>
        </w:rPr>
        <w:t>dovát" (Fil. 1,18). On totiž založil vinici, o níž praví prorok: „Vinicí Hos</w:t>
      </w:r>
      <w:r w:rsidRPr="000D479E">
        <w:rPr>
          <w:sz w:val="20"/>
          <w:szCs w:val="20"/>
        </w:rPr>
        <w:softHyphen/>
        <w:t>podina zastupuje dům israelský" (Is. 5,7), a napil se jejího vína - čímž ro</w:t>
      </w:r>
      <w:r w:rsidRPr="000D479E">
        <w:rPr>
          <w:sz w:val="20"/>
          <w:szCs w:val="20"/>
        </w:rPr>
        <w:softHyphen/>
        <w:t>zumíme buďto ten kalich, o němž praví: „Můžete piti kalich, který já budu piti" (Mat. 20,22) a „Otče, možno-li, ať odejde kalich tento" (t. 26,39), kterým nepochybně naznačoval svoje umučení; nebo, jelikož víno je plo</w:t>
      </w:r>
      <w:r w:rsidRPr="000D479E">
        <w:rPr>
          <w:sz w:val="20"/>
          <w:szCs w:val="20"/>
        </w:rPr>
        <w:softHyphen/>
        <w:t>dem vinice, bylo jím spíše naznačeno to, že z té vinice, t. j. z pokolení is-raelského, přijal kvůli nám tělo a krev, aby mohl trpět; „a opojil se," t. j. trpěl, „a byl obnažen" (Gen. 9,21); neboť při tom byla obnažena, t. j. uká</w:t>
      </w:r>
      <w:r w:rsidRPr="000D479E">
        <w:rPr>
          <w:sz w:val="20"/>
          <w:szCs w:val="20"/>
        </w:rPr>
        <w:softHyphen/>
        <w:t>zala se jeho slabost, o níž se vyjadřuje apoštol: „Byl sice ukřižován ze sla</w:t>
      </w:r>
      <w:r w:rsidRPr="000D479E">
        <w:rPr>
          <w:sz w:val="20"/>
          <w:szCs w:val="20"/>
        </w:rPr>
        <w:softHyphen/>
        <w:t xml:space="preserve">bosti" (1 Kor. 13,4). Proto praví tentýž: „Slabá věc Boží je mocnější nad lidi, a pošetilá věc Boží moudřejší než </w:t>
      </w:r>
      <w:r w:rsidRPr="000D479E">
        <w:rPr>
          <w:sz w:val="20"/>
          <w:szCs w:val="20"/>
        </w:rPr>
        <w:lastRenderedPageBreak/>
        <w:t>lidé" (t. 1,25). Jestliže pak po slo</w:t>
      </w:r>
      <w:r w:rsidRPr="000D479E">
        <w:rPr>
          <w:sz w:val="20"/>
          <w:szCs w:val="20"/>
        </w:rPr>
        <w:softHyphen/>
        <w:t>vech „a byl obnažen" dodalo Písmo: „ve svém domě", pěkně ukázalo, že měl podstoupiti smrt kříže vinou národa svého těla a domácích své krve, totiž Židů. Toto umučení Kristovo hlásají nešlechetní pouze vně, zvukem hlasu; nechápou totiž, co hlásají. Zato šlechetní chovají to veliké mysté</w:t>
      </w:r>
      <w:r w:rsidRPr="000D479E">
        <w:rPr>
          <w:sz w:val="20"/>
          <w:szCs w:val="20"/>
        </w:rPr>
        <w:softHyphen/>
        <w:t>rium ve svém nitru a uctívají uvnitř svého srdce slabou a pošetilou věc Boží, protože je mocnější a moudřejší než lidé. Předobrazem toho jest, že Cham vyšel a oznámil to venku, kdežto Sem a Jafet, chtíce to zakryti, t. j. uctíti, vešli, t. j. vykonali to uvnitř.</w:t>
      </w:r>
    </w:p>
    <w:p w:rsidR="00020FD0" w:rsidRPr="000D479E" w:rsidRDefault="00020FD0" w:rsidP="00020FD0">
      <w:pPr>
        <w:rPr>
          <w:sz w:val="20"/>
          <w:szCs w:val="20"/>
        </w:rPr>
      </w:pPr>
      <w:r w:rsidRPr="000D479E">
        <w:rPr>
          <w:sz w:val="20"/>
          <w:szCs w:val="20"/>
        </w:rPr>
        <w:t>Po těchto tajích božského Písma pátráme, jak dovedeme, jeden výstiž</w:t>
      </w:r>
      <w:r w:rsidRPr="000D479E">
        <w:rPr>
          <w:sz w:val="20"/>
          <w:szCs w:val="20"/>
        </w:rPr>
        <w:softHyphen/>
        <w:t>něji, druhý méně výstižně, věrně však majíce za jisto, že ty věci nebyly vy</w:t>
      </w:r>
      <w:r w:rsidRPr="000D479E">
        <w:rPr>
          <w:sz w:val="20"/>
          <w:szCs w:val="20"/>
        </w:rPr>
        <w:softHyphen/>
        <w:t>konány ani zapsány bez nějakého předobrazování budoucích a že se mají uvádět ve vztah pouze ke Kristu a jeho Církvi, která je obcí Boží; a jí ne</w:t>
      </w:r>
      <w:r w:rsidRPr="000D479E">
        <w:rPr>
          <w:sz w:val="20"/>
          <w:szCs w:val="20"/>
        </w:rPr>
        <w:softHyphen/>
        <w:t>chybělo od počátku lidstva zvěstování, které, jak vidíme, se ve všem plní.</w:t>
      </w:r>
    </w:p>
    <w:p w:rsidR="00020FD0" w:rsidRPr="000D479E" w:rsidRDefault="00020FD0" w:rsidP="00020FD0">
      <w:pPr>
        <w:rPr>
          <w:sz w:val="20"/>
          <w:szCs w:val="20"/>
        </w:rPr>
      </w:pPr>
      <w:r w:rsidRPr="000D479E">
        <w:rPr>
          <w:sz w:val="20"/>
          <w:szCs w:val="20"/>
        </w:rPr>
        <w:t>Když tedy byli požehnáni dva synové Noemovi a jeden mezi nimi zlo</w:t>
      </w:r>
      <w:r w:rsidRPr="000D479E">
        <w:rPr>
          <w:sz w:val="20"/>
          <w:szCs w:val="20"/>
        </w:rPr>
        <w:softHyphen/>
        <w:t>řečen: od té doby až po Abrahama neděje se po více než tisíc let žádná zmínka o nějakých spravedlivých lidech, kteří by zbožně ctili Boha. Ne</w:t>
      </w:r>
      <w:r w:rsidRPr="000D479E">
        <w:rPr>
          <w:sz w:val="20"/>
          <w:szCs w:val="20"/>
        </w:rPr>
        <w:softHyphen/>
        <w:t>myslil bych, že vůbec nebyli, ale kdyby byli uváděni všichni, bylo by to příliš dlouhé a stalo by se to spíše z historické pečlivosti nežli z prorocké prozřetelnosti. A tak spisovatel těchto svatých Písem, či spíše skrze něho Duch Boží, líčí věci, které jsou nejen vypravováním minulosti, ale i před</w:t>
      </w:r>
      <w:r w:rsidRPr="000D479E">
        <w:rPr>
          <w:sz w:val="20"/>
          <w:szCs w:val="20"/>
        </w:rPr>
        <w:softHyphen/>
        <w:t>povědí budoucnosti, arci vztahujíce se k Boží obci; vždyť i říká-li se tu co o lidech, kteří nejsou jejími občany, říká se to proto, aby ve srovnání s nimi ona buď měla užitek nebo vynikla.</w:t>
      </w:r>
    </w:p>
    <w:p w:rsidR="00020FD0" w:rsidRPr="000D479E" w:rsidRDefault="00020FD0" w:rsidP="00020FD0">
      <w:pPr>
        <w:rPr>
          <w:sz w:val="20"/>
          <w:szCs w:val="20"/>
        </w:rPr>
      </w:pPr>
      <w:r w:rsidRPr="000D479E">
        <w:rPr>
          <w:sz w:val="20"/>
          <w:szCs w:val="20"/>
        </w:rPr>
        <w:t>Jistě by nebylo správné domnívat se, že všecky vypravované události také něco naznačují; ale kvůli věcem, které něco znamenají, se připojí i ty, které neznamenají nic. Vždyť země je rozrývána jenom rádlem, ale aby se to umožnilo, je potřebí i ostatních částí pluhu; a na citerách i jiných hu</w:t>
      </w:r>
      <w:r w:rsidRPr="000D479E">
        <w:rPr>
          <w:sz w:val="20"/>
          <w:szCs w:val="20"/>
        </w:rPr>
        <w:softHyphen/>
      </w:r>
    </w:p>
    <w:p w:rsidR="00020FD0" w:rsidRPr="000D479E" w:rsidRDefault="00020FD0" w:rsidP="00020FD0">
      <w:pPr>
        <w:rPr>
          <w:sz w:val="20"/>
          <w:szCs w:val="20"/>
        </w:rPr>
      </w:pPr>
      <w:r w:rsidRPr="000D479E">
        <w:rPr>
          <w:sz w:val="20"/>
          <w:szCs w:val="20"/>
        </w:rPr>
        <w:t>101</w:t>
      </w:r>
    </w:p>
    <w:p w:rsidR="00020FD0" w:rsidRPr="000D479E" w:rsidRDefault="00020FD0" w:rsidP="00020FD0">
      <w:pPr>
        <w:rPr>
          <w:sz w:val="20"/>
          <w:szCs w:val="20"/>
        </w:rPr>
      </w:pPr>
      <w:r w:rsidRPr="000D479E">
        <w:rPr>
          <w:sz w:val="20"/>
          <w:szCs w:val="20"/>
        </w:rPr>
        <w:t>debních nástrojích se vyluzuje melodie pouze ze strun, ale aby mohly hrát, jsou v konstrukci nástrojů i ostatní součástky, na které hudebníci ne</w:t>
      </w:r>
      <w:r w:rsidRPr="000D479E">
        <w:rPr>
          <w:sz w:val="20"/>
          <w:szCs w:val="20"/>
        </w:rPr>
        <w:softHyphen/>
        <w:t>hrají, ale s kterými jsou spojeny ty, které při úhozu znějí. Podobně i v prorockých dějinách se mluví o věcech, které neznamenají nic, ale s ni</w:t>
      </w:r>
      <w:r w:rsidRPr="000D479E">
        <w:rPr>
          <w:sz w:val="20"/>
          <w:szCs w:val="20"/>
        </w:rPr>
        <w:softHyphen/>
        <w:t>miž předobrazované souvisí a jaksi jsou spjaty.</w:t>
      </w:r>
    </w:p>
    <w:p w:rsidR="00020FD0" w:rsidRPr="00C32320" w:rsidRDefault="00020FD0" w:rsidP="00020FD0">
      <w:pPr>
        <w:rPr>
          <w:color w:val="0000FF"/>
          <w:sz w:val="20"/>
          <w:szCs w:val="20"/>
        </w:rPr>
      </w:pPr>
      <w:r w:rsidRPr="00C32320">
        <w:rPr>
          <w:color w:val="0000FF"/>
          <w:sz w:val="20"/>
          <w:szCs w:val="20"/>
        </w:rPr>
        <w:t>3. O potomstvu tří synů Noemových.</w:t>
      </w:r>
    </w:p>
    <w:p w:rsidR="00020FD0" w:rsidRPr="000D479E" w:rsidRDefault="00020FD0" w:rsidP="00020FD0">
      <w:pPr>
        <w:rPr>
          <w:sz w:val="20"/>
          <w:szCs w:val="20"/>
        </w:rPr>
      </w:pPr>
      <w:r w:rsidRPr="000D479E">
        <w:rPr>
          <w:sz w:val="20"/>
          <w:szCs w:val="20"/>
        </w:rPr>
        <w:t>V dalším tedy musíme přihlédnouti k potomstvu tří synů Noemových, a co je o něm záhodno říci, včleniti do tohoto díla, jež ukazuje osudy obou obcí, totiž pozemské i nebeské, v běhu časů. Začli jsme je totiž lí</w:t>
      </w:r>
      <w:r w:rsidRPr="000D479E">
        <w:rPr>
          <w:sz w:val="20"/>
          <w:szCs w:val="20"/>
        </w:rPr>
        <w:softHyphen/>
        <w:t>čit, počínaje nejmladším synem Jafetem, u něhož se mluví o osmi synech a o sedmi vnucích z jeho dvou synů, z jednoho o třech a z druhého o čty</w:t>
      </w:r>
      <w:r w:rsidRPr="000D479E">
        <w:rPr>
          <w:sz w:val="20"/>
          <w:szCs w:val="20"/>
        </w:rPr>
        <w:softHyphen/>
        <w:t>řech; je tedy všech dohromady patnáct. Cham pak, prostřední syn Noe-mův, měl čtyři syny a pět vnuků z jednoho syna, pravnuky pak dva z jed</w:t>
      </w:r>
      <w:r w:rsidRPr="000D479E">
        <w:rPr>
          <w:sz w:val="20"/>
          <w:szCs w:val="20"/>
        </w:rPr>
        <w:softHyphen/>
        <w:t>noho vnuka; těch je celkem jedenáct. Po jejich vyjmenování se Písmo jaksi vrací k počátku a praví: „Chus pak zplodil Nimroda; ten začal uka</w:t>
      </w:r>
      <w:r w:rsidRPr="000D479E">
        <w:rPr>
          <w:sz w:val="20"/>
          <w:szCs w:val="20"/>
        </w:rPr>
        <w:softHyphen/>
        <w:t>zovat, že jest obrem na zemi. Ten byl obrovským lovcem před Pánem Bo</w:t>
      </w:r>
      <w:r w:rsidRPr="000D479E">
        <w:rPr>
          <w:sz w:val="20"/>
          <w:szCs w:val="20"/>
        </w:rPr>
        <w:softHyphen/>
        <w:t>hem. Proto se říká: Obrovský lovec před Pánem Bohem, jako Nimrod. Počátkem jeho království byl Babylon, Arach, Achad a Chalanne v zemi Sennaar. Z té země se odebral Assur a vystavěl Ninive i obec Roboth a Chale a Resen mezi Ninive a Chale; to je veliké město" (Gen. 10,8 nn.). A tento Chus, otec Nimroda, je mezi Chámovými syny jmenován na prvém místě; jeho pět synů i dva vnuky jsme už vypočetli. Ale toho obra buďto zplodil po narození svých vnuků, nebo, což je spíše víře podobno, Písmo</w:t>
      </w:r>
    </w:p>
    <w:p w:rsidR="00020FD0" w:rsidRPr="000D479E" w:rsidRDefault="00020FD0" w:rsidP="00020FD0">
      <w:pPr>
        <w:rPr>
          <w:sz w:val="20"/>
          <w:szCs w:val="20"/>
        </w:rPr>
      </w:pPr>
      <w:r w:rsidRPr="000D479E">
        <w:rPr>
          <w:sz w:val="20"/>
          <w:szCs w:val="20"/>
        </w:rPr>
        <w:t>0 něm hovoří zvlášť vzhledem k jeho velikému významu; vždyť mluví</w:t>
      </w:r>
    </w:p>
    <w:p w:rsidR="00020FD0" w:rsidRPr="000D479E" w:rsidRDefault="00020FD0" w:rsidP="00020FD0">
      <w:pPr>
        <w:rPr>
          <w:sz w:val="20"/>
          <w:szCs w:val="20"/>
        </w:rPr>
      </w:pPr>
      <w:r w:rsidRPr="000D479E">
        <w:rPr>
          <w:sz w:val="20"/>
          <w:szCs w:val="20"/>
        </w:rPr>
        <w:t>1 o jeho království, jehož počátkem bylo proslulé město Babylon, jakož i ostatní města či kraje, připomenuté zároveň.</w:t>
      </w:r>
    </w:p>
    <w:p w:rsidR="00020FD0" w:rsidRPr="000D479E" w:rsidRDefault="00020FD0" w:rsidP="00020FD0">
      <w:pPr>
        <w:rPr>
          <w:sz w:val="20"/>
          <w:szCs w:val="20"/>
        </w:rPr>
      </w:pPr>
      <w:r w:rsidRPr="000D479E">
        <w:rPr>
          <w:sz w:val="20"/>
          <w:szCs w:val="20"/>
        </w:rPr>
        <w:t>Je-li tu pak zpráva o tom, že z té země, totiž Sennaar, jež patřila k Nim</w:t>
      </w:r>
      <w:r w:rsidRPr="000D479E">
        <w:rPr>
          <w:sz w:val="20"/>
          <w:szCs w:val="20"/>
        </w:rPr>
        <w:softHyphen/>
        <w:t>rodovu království, vyšel Assur a vystavěl Ninive i jiná další města, stalo se to daleko později, a je tu o tom při této příležitosti zmínka s ohledem na slávu assyrské říše, kterou úžasně rozšířil Ninus, syn Bélův, zakladatel ve</w:t>
      </w:r>
      <w:r w:rsidRPr="000D479E">
        <w:rPr>
          <w:sz w:val="20"/>
          <w:szCs w:val="20"/>
        </w:rPr>
        <w:softHyphen/>
        <w:t>likého města Ninive; a jméno toho města je odvozeno z jeho jména, takže Ninive se jmenuje podle Nina. Ale Assur, po němž se jmenují Assyřané, nepatřil k synům Cháma, prostředního syna Noemova, nýbrž ho nalé</w:t>
      </w:r>
      <w:r w:rsidRPr="000D479E">
        <w:rPr>
          <w:sz w:val="20"/>
          <w:szCs w:val="20"/>
        </w:rPr>
        <w:softHyphen/>
        <w:t>záme mezi syny Sema, nejstaršího Noemova syna. Z toho plyne, že to byli potomci Semovi, kteří později ovládli říši toho obra a z ní postupovali a zakládali jiná města, z nichž prvé bylo podle Nina nazváno Ninive.</w:t>
      </w:r>
    </w:p>
    <w:p w:rsidR="00020FD0" w:rsidRPr="000D479E" w:rsidRDefault="00020FD0" w:rsidP="00020FD0">
      <w:pPr>
        <w:rPr>
          <w:sz w:val="20"/>
          <w:szCs w:val="20"/>
        </w:rPr>
      </w:pPr>
      <w:r w:rsidRPr="000D479E">
        <w:rPr>
          <w:sz w:val="20"/>
          <w:szCs w:val="20"/>
        </w:rPr>
        <w:t>102</w:t>
      </w:r>
    </w:p>
    <w:p w:rsidR="00020FD0" w:rsidRPr="000D479E" w:rsidRDefault="00020FD0" w:rsidP="00020FD0">
      <w:pPr>
        <w:rPr>
          <w:sz w:val="20"/>
          <w:szCs w:val="20"/>
        </w:rPr>
      </w:pPr>
      <w:r w:rsidRPr="000D479E">
        <w:rPr>
          <w:sz w:val="20"/>
          <w:szCs w:val="20"/>
        </w:rPr>
        <w:t>Odtud se bible vrací k jinému synu Chámovu, jménem Mesraim, a vy</w:t>
      </w:r>
      <w:r w:rsidRPr="000D479E">
        <w:rPr>
          <w:sz w:val="20"/>
          <w:szCs w:val="20"/>
        </w:rPr>
        <w:softHyphen/>
        <w:t>jmenovává jeho potomky, ne jako jednotlivce, ale jako sedm národů. A ze šestého národa, jakoby ze šestého syna, prý vzešel národ Filištínský; je jich tedy osm. Nato se bible opět vrací ke Kanaanovi, v němž byl zlořečen jeho otec Cham, a jmenuje jedenáct jeho synů. Potom se praví, do jakých kon</w:t>
      </w:r>
      <w:r w:rsidRPr="000D479E">
        <w:rPr>
          <w:sz w:val="20"/>
          <w:szCs w:val="20"/>
        </w:rPr>
        <w:softHyphen/>
        <w:t>čin se až dostali, a jmenuje se několik příslušných měst. A tudíž, spočí-táme-li syny i vnuky z rodu Chámova, bylo jich zplozeno jedenatřicet.</w:t>
      </w:r>
    </w:p>
    <w:p w:rsidR="00020FD0" w:rsidRPr="000D479E" w:rsidRDefault="00020FD0" w:rsidP="00020FD0">
      <w:pPr>
        <w:rPr>
          <w:sz w:val="20"/>
          <w:szCs w:val="20"/>
        </w:rPr>
      </w:pPr>
      <w:r w:rsidRPr="000D479E">
        <w:rPr>
          <w:sz w:val="20"/>
          <w:szCs w:val="20"/>
        </w:rPr>
        <w:t>Zbývá vypočítat syny Sema, nejstaršího rozence Noemova; k němu to</w:t>
      </w:r>
      <w:r w:rsidRPr="000D479E">
        <w:rPr>
          <w:sz w:val="20"/>
          <w:szCs w:val="20"/>
        </w:rPr>
        <w:softHyphen/>
        <w:t>tiž znenáhla dospěla historie těchto větví rodu, když byla vyšla od nej-mladšího. Leč odkud počíná výčet Semových synů, to je poněkud temné; a musíme to osvětlit výkladem, protože to také značně souvisí s předmě</w:t>
      </w:r>
      <w:r w:rsidRPr="000D479E">
        <w:rPr>
          <w:sz w:val="20"/>
          <w:szCs w:val="20"/>
        </w:rPr>
        <w:softHyphen/>
        <w:t>tem našeho zkoumání. Čteme totiž toto: „A Semovi se narodil, i jemu, otci všech synů, Heber, staršímu bratru Jafetovu" (Gen. 10,21). Slova k sobě patří takto: „A Semovi se narodil Heber, i jemu, t. j. tomu Semovi, se narodil Heber, Semovi, který je otcem všech synů." Sem je tedy ozna</w:t>
      </w:r>
      <w:r w:rsidRPr="000D479E">
        <w:rPr>
          <w:sz w:val="20"/>
          <w:szCs w:val="20"/>
        </w:rPr>
        <w:softHyphen/>
        <w:t>čen jako praotec všech, kteří vzešli z jeho rodu a kteří mají být vyjmeno</w:t>
      </w:r>
      <w:r w:rsidRPr="000D479E">
        <w:rPr>
          <w:sz w:val="20"/>
          <w:szCs w:val="20"/>
        </w:rPr>
        <w:softHyphen/>
        <w:t xml:space="preserve">váni, ať už to budou synové </w:t>
      </w:r>
      <w:r w:rsidRPr="000D479E">
        <w:rPr>
          <w:sz w:val="20"/>
          <w:szCs w:val="20"/>
        </w:rPr>
        <w:lastRenderedPageBreak/>
        <w:t>nebo vnuci či pravnuci a další potomci téže krve. Toho Hebera arci Sem nezplodil, ale nalézáme ho na pátém místě v řadě jeho potomků. Sem totiž mimo jiné syny zplodil Arfaxata, Arfaxat zplodil Kainana, Kainan zplodil Sale, Sale zplodil Hebera. A tak není ná</w:t>
      </w:r>
      <w:r w:rsidRPr="000D479E">
        <w:rPr>
          <w:sz w:val="20"/>
          <w:szCs w:val="20"/>
        </w:rPr>
        <w:softHyphen/>
        <w:t>hodou, že on je mezi potomky Semovými jmenován na prvém místě, do</w:t>
      </w:r>
      <w:r w:rsidRPr="000D479E">
        <w:rPr>
          <w:sz w:val="20"/>
          <w:szCs w:val="20"/>
        </w:rPr>
        <w:softHyphen/>
        <w:t>konce ještě před syny, ač je pátým vnukem - je-li pravdivá ta tradice, že po něm byli nazváni Hebreové, jakoby Hebereové: ač je možná i jiná do</w:t>
      </w:r>
      <w:r w:rsidRPr="000D479E">
        <w:rPr>
          <w:sz w:val="20"/>
          <w:szCs w:val="20"/>
        </w:rPr>
        <w:softHyphen/>
        <w:t>mněnka, že byli snad pojmenováni podle Abrahama jako Abraheové; avšak je nejspíše pravda, že byli nazváni Heberey podle Hebera, a potom se ztrátou jedné hlásky Hebreové - ovšem v jazyce, který mohl podržet pouze národ israelský, ve kterém obec Boží jednak dlela v cizině ve sva</w:t>
      </w:r>
      <w:r w:rsidRPr="000D479E">
        <w:rPr>
          <w:sz w:val="20"/>
          <w:szCs w:val="20"/>
        </w:rPr>
        <w:softHyphen/>
        <w:t>tých, jednak byla zobrazena ve všech.</w:t>
      </w:r>
    </w:p>
    <w:p w:rsidR="00020FD0" w:rsidRPr="000D479E" w:rsidRDefault="00020FD0" w:rsidP="00020FD0">
      <w:pPr>
        <w:rPr>
          <w:sz w:val="20"/>
          <w:szCs w:val="20"/>
        </w:rPr>
      </w:pPr>
      <w:r w:rsidRPr="000D479E">
        <w:rPr>
          <w:sz w:val="20"/>
          <w:szCs w:val="20"/>
        </w:rPr>
        <w:t>Tedy nejdříve se uvádí šest synů Semových, potom z jednoho z nich vzešli jeho čtyři vnukové; rovněž druhý ze Semových synů mu zplodil vnuka, z toho se opět narodil pravnuk a z něho prapravnuk, a tím jest Heber. Heber pak zplodil dva syny, z nichž jednoho pojmenoval Falech, t. j. rozdělující. Pak Písmo dodává, vysvětlujíc toto jméno: „Protože za jeho dnů byla země rozdělena" (Gen. 10,25). ^° to znamená, ukáže se později. Jiný pak syn Heberův zplodil dvanáct synů; je tudíž všech Se</w:t>
      </w:r>
      <w:r w:rsidRPr="000D479E">
        <w:rPr>
          <w:sz w:val="20"/>
          <w:szCs w:val="20"/>
        </w:rPr>
        <w:softHyphen/>
        <w:t>mových zplozenců sedmadvacet.</w:t>
      </w:r>
    </w:p>
    <w:p w:rsidR="00020FD0" w:rsidRPr="000D479E" w:rsidRDefault="00020FD0" w:rsidP="00020FD0">
      <w:pPr>
        <w:rPr>
          <w:sz w:val="20"/>
          <w:szCs w:val="20"/>
        </w:rPr>
      </w:pPr>
      <w:r w:rsidRPr="000D479E">
        <w:rPr>
          <w:sz w:val="20"/>
          <w:szCs w:val="20"/>
        </w:rPr>
        <w:t>Tedy všech potomků tří synů Noemových, t. j. patnácti z Jafeta, jed</w:t>
      </w:r>
      <w:r w:rsidRPr="000D479E">
        <w:rPr>
          <w:sz w:val="20"/>
          <w:szCs w:val="20"/>
        </w:rPr>
        <w:softHyphen/>
        <w:t>natřiceti z Cháma a sedmadvaceti ze Sema, je celkem třiasedmdesát.</w:t>
      </w:r>
    </w:p>
    <w:p w:rsidR="00020FD0" w:rsidRPr="000D479E" w:rsidRDefault="00020FD0" w:rsidP="00020FD0">
      <w:pPr>
        <w:rPr>
          <w:sz w:val="20"/>
          <w:szCs w:val="20"/>
        </w:rPr>
      </w:pPr>
      <w:r w:rsidRPr="000D479E">
        <w:rPr>
          <w:sz w:val="20"/>
          <w:szCs w:val="20"/>
        </w:rPr>
        <w:t>103</w:t>
      </w:r>
    </w:p>
    <w:p w:rsidR="00020FD0" w:rsidRPr="000D479E" w:rsidRDefault="00020FD0" w:rsidP="00020FD0">
      <w:pPr>
        <w:rPr>
          <w:sz w:val="20"/>
          <w:szCs w:val="20"/>
        </w:rPr>
      </w:pPr>
      <w:r w:rsidRPr="000D479E">
        <w:rPr>
          <w:sz w:val="20"/>
          <w:szCs w:val="20"/>
        </w:rPr>
        <w:t>V následujících řádcích praví Písmo: „To jsou synové Semovi se svými rody podle svých jazyků, sídel a kmenů" (t. 31 n), a podobně o všech do</w:t>
      </w:r>
      <w:r w:rsidRPr="000D479E">
        <w:rPr>
          <w:sz w:val="20"/>
          <w:szCs w:val="20"/>
        </w:rPr>
        <w:softHyphen/>
        <w:t>hromady: „To jsou rody synů Noemových podle svého původu a kmene. Od nich se po potopě rozptýlily ostrovní národy po zemi." Z toho vy</w:t>
      </w:r>
      <w:r w:rsidRPr="000D479E">
        <w:rPr>
          <w:sz w:val="20"/>
          <w:szCs w:val="20"/>
        </w:rPr>
        <w:softHyphen/>
        <w:t>plývá, že tehdy bylo třiasedmdesát nebo lépe (jak ukážeme níže) dvaase</w:t>
      </w:r>
      <w:r w:rsidRPr="000D479E">
        <w:rPr>
          <w:sz w:val="20"/>
          <w:szCs w:val="20"/>
        </w:rPr>
        <w:softHyphen/>
        <w:t>dmdesát národů, nikoliv lidí. Vždyť i výše, když byli uvedeni synové Ja-fetovi, stál tento závěr: „Z těch se rozvětvily ostrovní národy ve své zemi, jedenkaždý podle svého jazyka ve svých kmenech a národech" (10,5).</w:t>
      </w:r>
    </w:p>
    <w:p w:rsidR="00020FD0" w:rsidRPr="000D479E" w:rsidRDefault="00020FD0" w:rsidP="00020FD0">
      <w:pPr>
        <w:rPr>
          <w:sz w:val="20"/>
          <w:szCs w:val="20"/>
        </w:rPr>
      </w:pPr>
      <w:r w:rsidRPr="000D479E">
        <w:rPr>
          <w:sz w:val="20"/>
          <w:szCs w:val="20"/>
        </w:rPr>
        <w:t>Konečně u synů Chámových je na kterémsi místě ještě jasnější zmínka o kmenech, jak jsem ukázal výše. „Mesrain zplodil ty, kteří se nazývají Ludimští" (t. 13), a stejně je označeno všech ostatních sedm kmenů. A vy</w:t>
      </w:r>
      <w:r w:rsidRPr="000D479E">
        <w:rPr>
          <w:sz w:val="20"/>
          <w:szCs w:val="20"/>
        </w:rPr>
        <w:softHyphen/>
        <w:t>počítavši všecky, uzavírá pak Písmo: „To jsou synové Chámovi se svými rody podle svých jazyků, sídel a kmenů" (t. 20). Proto tedy u mnohých synové zaznamenáni nejsou, poněvadž se narodili jako příslušníci jiných kmenů, sami však kmeny založit nedovedli. Neboť jenom to může být příčinou toho, že ač se uvádí osm synů lafetových, mluví se jen o synech zplozených dvěma z nich, a kdežto se jmenují čtyři synové Chámovi, ná</w:t>
      </w:r>
      <w:r w:rsidRPr="000D479E">
        <w:rPr>
          <w:sz w:val="20"/>
          <w:szCs w:val="20"/>
        </w:rPr>
        <w:softHyphen/>
        <w:t>sleduje zpráva jen o synech tří z nich, a ačkoli se jmenuje šest synů Se</w:t>
      </w:r>
      <w:r w:rsidRPr="000D479E">
        <w:rPr>
          <w:sz w:val="20"/>
          <w:szCs w:val="20"/>
        </w:rPr>
        <w:softHyphen/>
        <w:t>mových, je řeč jen o potomstvu dvou z nich. Zůstali snad ostatní bez</w:t>
      </w:r>
      <w:r w:rsidRPr="000D479E">
        <w:rPr>
          <w:sz w:val="20"/>
          <w:szCs w:val="20"/>
        </w:rPr>
        <w:softHyphen/>
        <w:t>dětní? Tomu nelze věřit; avšak nezaložili národy, kvůli kterým by byli stáli za zmínku, protože se při narození včleňovali do jiných kmenů.</w:t>
      </w:r>
    </w:p>
    <w:p w:rsidR="00020FD0" w:rsidRPr="00C32320" w:rsidRDefault="00020FD0" w:rsidP="00020FD0">
      <w:pPr>
        <w:rPr>
          <w:color w:val="0000FF"/>
          <w:sz w:val="20"/>
          <w:szCs w:val="20"/>
        </w:rPr>
      </w:pPr>
      <w:r w:rsidRPr="00C32320">
        <w:rPr>
          <w:color w:val="0000FF"/>
          <w:sz w:val="20"/>
          <w:szCs w:val="20"/>
        </w:rPr>
        <w:t>4. O rozličnosti jazyků a o vzniku Babylona.</w:t>
      </w:r>
    </w:p>
    <w:p w:rsidR="00020FD0" w:rsidRPr="000D479E" w:rsidRDefault="00020FD0" w:rsidP="00020FD0">
      <w:pPr>
        <w:rPr>
          <w:sz w:val="20"/>
          <w:szCs w:val="20"/>
        </w:rPr>
      </w:pPr>
      <w:r w:rsidRPr="000D479E">
        <w:rPr>
          <w:sz w:val="20"/>
          <w:szCs w:val="20"/>
        </w:rPr>
        <w:t>Ačkoliv tyto národy měly podle bible svůj jazyk, přece se vypravěč vrací k té době, kdy všechny měly jazyk jediný, a potom už vykládá, jak došlo k rozdílnosti jazyků. Praví: „Byla pak celá země jednoho jazyka a všichni mluvili jedinou řečí. A stalo se, že když se oni stěhovali od východu, na</w:t>
      </w:r>
      <w:r w:rsidRPr="000D479E">
        <w:rPr>
          <w:sz w:val="20"/>
          <w:szCs w:val="20"/>
        </w:rPr>
        <w:softHyphen/>
        <w:t>lezli rovinu v zemi Sennaar a usadili se tam. A řekl druh druhu: ,Pojďte, nadělejme cihel a vypalme je ohněm'. A cihly jim ztvrdly v kámen a klí jim bylo maltou, i řekli: .Pojďte, vystavme si město a věž, jejíž vrchol bude až k nebi, a udělejme si jméno, než se rozptýlíme po povrchu celé země!' I sestoupil Hospodin, aby viděl město i věž, kterou vystavěli sy</w:t>
      </w:r>
      <w:r w:rsidRPr="000D479E">
        <w:rPr>
          <w:sz w:val="20"/>
          <w:szCs w:val="20"/>
        </w:rPr>
        <w:softHyphen/>
        <w:t>nové lidští. A řekl Pán Bůh: ,Hle, jednoho rodu a jednoho jazyka jsou všichni; a tohle začali dělat, a nyní nevymizí z jejich středu všechno, co se pokusí učinit. Pojďte, sestupme a zmaťme tam jejich jazyk, aby jeden nerozuměl řeči druhého'. A rozptýlil je Hospodin odtud po celém povr</w:t>
      </w:r>
      <w:r w:rsidRPr="000D479E">
        <w:rPr>
          <w:sz w:val="20"/>
          <w:szCs w:val="20"/>
        </w:rPr>
        <w:softHyphen/>
        <w:t>chu zemském, a přestali stavět město i věž. Proto bylo nazváno jménem</w:t>
      </w:r>
    </w:p>
    <w:p w:rsidR="00020FD0" w:rsidRPr="000D479E" w:rsidRDefault="00020FD0" w:rsidP="00020FD0">
      <w:pPr>
        <w:rPr>
          <w:sz w:val="20"/>
          <w:szCs w:val="20"/>
        </w:rPr>
      </w:pPr>
      <w:r w:rsidRPr="000D479E">
        <w:rPr>
          <w:sz w:val="20"/>
          <w:szCs w:val="20"/>
        </w:rPr>
        <w:t>104</w:t>
      </w:r>
    </w:p>
    <w:p w:rsidR="00020FD0" w:rsidRPr="000D479E" w:rsidRDefault="00020FD0" w:rsidP="00020FD0">
      <w:pPr>
        <w:rPr>
          <w:sz w:val="20"/>
          <w:szCs w:val="20"/>
        </w:rPr>
      </w:pPr>
      <w:r w:rsidRPr="000D479E">
        <w:rPr>
          <w:sz w:val="20"/>
          <w:szCs w:val="20"/>
        </w:rPr>
        <w:t>.Zmatení', protože tam Hospodin zmátl jazyky celé země; a odtud je Pán Bůh rozptýlil po tváři veškeré země" (n,i nn.).</w:t>
      </w:r>
    </w:p>
    <w:p w:rsidR="00020FD0" w:rsidRPr="000D479E" w:rsidRDefault="00020FD0" w:rsidP="00020FD0">
      <w:pPr>
        <w:rPr>
          <w:sz w:val="20"/>
          <w:szCs w:val="20"/>
        </w:rPr>
      </w:pPr>
      <w:r w:rsidRPr="000D479E">
        <w:rPr>
          <w:sz w:val="20"/>
          <w:szCs w:val="20"/>
        </w:rPr>
        <w:t>To město, které bylo nazváno „Zmatení", to je Babylon, jehož podi</w:t>
      </w:r>
      <w:r w:rsidRPr="000D479E">
        <w:rPr>
          <w:sz w:val="20"/>
          <w:szCs w:val="20"/>
        </w:rPr>
        <w:softHyphen/>
        <w:t>vuhodnou stavbu velebí i historie pohanská. Babylon totiž znamená „zmatení". Z toho vyplývá, že jeho zakladatelem byl Nimrod; toho se bible stručně dotkla výše, tam, kde při vyprávění o něm praví, že Baby</w:t>
      </w:r>
      <w:r w:rsidRPr="000D479E">
        <w:rPr>
          <w:sz w:val="20"/>
          <w:szCs w:val="20"/>
        </w:rPr>
        <w:softHyphen/>
        <w:t>lon byl počátkem jeho říše, t. j. že měl prvenství mezi ostatními městy, aby v něm bylo jako v hlavním městě sídlo vlády; ostatně nebyl do té míry dokonalý, jak si jej ve zpupné bezbožnosti představovali. Neboť u něho pomýšleli na přehnanou výšku, podle svých slov nebetyčnou, buďto u jedné věže, kterou stavěli jako zvláštnost mezi ostatními, nebo u věží všech, jež byly míněny jednotným číslem, podobně jako když se řekne „vojín" a myslí se tisíce vojáků, nebo „žába" či „kobylka"; tak se to</w:t>
      </w:r>
      <w:r w:rsidRPr="000D479E">
        <w:rPr>
          <w:sz w:val="20"/>
          <w:szCs w:val="20"/>
        </w:rPr>
        <w:softHyphen/>
        <w:t>tiž označilo množství žab a kobylek mezi ranami, jimiž byli Egypťané ztrestáni od Mojžíše (Ex. 10,4).</w:t>
      </w:r>
    </w:p>
    <w:p w:rsidR="00020FD0" w:rsidRPr="000D479E" w:rsidRDefault="00020FD0" w:rsidP="00020FD0">
      <w:pPr>
        <w:rPr>
          <w:sz w:val="20"/>
          <w:szCs w:val="20"/>
        </w:rPr>
      </w:pPr>
      <w:r w:rsidRPr="000D479E">
        <w:rPr>
          <w:sz w:val="20"/>
          <w:szCs w:val="20"/>
        </w:rPr>
        <w:t xml:space="preserve">Avšak čeho by byla docílila lichá lidská troufalost, kdyby vztyčila číkoli vysokou stavbu sebe výše do nebes proti Bohu? a kdyby převýšila veškeré hory, kdyby přenikla oblast tohoto mlžného vzduchu? Co by konečně Bohu uškodilo sebe větší duchovní nebo tělesné povýšení? Bezpečnou a pravou cestou k nebi stoupá pokora, pozdvihující srdce vzhůru k Pánu, nikoli proti Pánu, jako bylo řečeno o tom obru, že byl „lovcem proti Pánu" (Gen. 10,9). To někteří nepochopili a dali se zmýlit dvojznačným slůvkem řeckým, takže nepřeložili „proti Pánu", ale „před Pánem"; enan-tion znamená totiž nejen „proti", ale i „před". Toho slůvka je totiž užito v žalmu: </w:t>
      </w:r>
      <w:r w:rsidRPr="000D479E">
        <w:rPr>
          <w:sz w:val="20"/>
          <w:szCs w:val="20"/>
        </w:rPr>
        <w:lastRenderedPageBreak/>
        <w:t>„A lkejme před Pánem, který nás stvořil" (94,6); a to slůvko jest i v knize Jobově, kde stojí: „Propukl jsi v hněv proti Hospodinu" (15,13). Tak tedy musíme rozumět i tomu, že ten obr byl „lovcem proti Hospo</w:t>
      </w:r>
      <w:r w:rsidRPr="000D479E">
        <w:rPr>
          <w:sz w:val="20"/>
          <w:szCs w:val="20"/>
        </w:rPr>
        <w:softHyphen/>
        <w:t>dinu". Leč tímto jménem „lovec" tu není naznačeno nic jiného, nežli člo</w:t>
      </w:r>
      <w:r w:rsidRPr="000D479E">
        <w:rPr>
          <w:sz w:val="20"/>
          <w:szCs w:val="20"/>
        </w:rPr>
        <w:softHyphen/>
        <w:t>věk, který strojí léčky pozemským živočichům, zdolávaje a hubí.</w:t>
      </w:r>
    </w:p>
    <w:p w:rsidR="00020FD0" w:rsidRPr="000D479E" w:rsidRDefault="00020FD0" w:rsidP="00020FD0">
      <w:pPr>
        <w:rPr>
          <w:sz w:val="20"/>
          <w:szCs w:val="20"/>
        </w:rPr>
      </w:pPr>
      <w:bookmarkStart w:id="27" w:name="babylon01"/>
      <w:r w:rsidRPr="000D479E">
        <w:rPr>
          <w:sz w:val="20"/>
          <w:szCs w:val="20"/>
        </w:rPr>
        <w:t>Vztyčoval tedy se svým lidem věž proti Bohu; tou je míněna bezbožná zpupnost. Právem je pak trestána špatná snaha, i když nedojde cíle ná</w:t>
      </w:r>
      <w:r w:rsidRPr="000D479E">
        <w:rPr>
          <w:sz w:val="20"/>
          <w:szCs w:val="20"/>
        </w:rPr>
        <w:softHyphen/>
        <w:t>maha. Jakého druhu však byl ten trest? Protože ten, kdo rozkazuje, vládne pomocí jazyka, byla jeho zpupnost potrestána tady, aby mu nebylo rozu</w:t>
      </w:r>
      <w:r w:rsidRPr="000D479E">
        <w:rPr>
          <w:sz w:val="20"/>
          <w:szCs w:val="20"/>
        </w:rPr>
        <w:softHyphen/>
        <w:t>mět, když dával rozkazy člověku, nechtěv rozumět, jak má poslouchat rozkazů Božích.</w:t>
      </w:r>
      <w:bookmarkEnd w:id="27"/>
      <w:r w:rsidRPr="000D479E">
        <w:rPr>
          <w:sz w:val="20"/>
          <w:szCs w:val="20"/>
        </w:rPr>
        <w:t xml:space="preserve"> Tak bylo to spiknutí rozpojeno: každý se stranil toho, komu nerozuměl, a přidružoval se jen k tomu, s kým mohl hovořit; a pro jazyky byly národy rozděleny a rozptýleny po světě, jak se zlíbilo Bohu, který to učinil způsobem skrytým a pro nás nepochopitelným.</w:t>
      </w:r>
    </w:p>
    <w:p w:rsidR="00020FD0" w:rsidRDefault="00020FD0" w:rsidP="00020FD0">
      <w:pPr>
        <w:rPr>
          <w:sz w:val="20"/>
          <w:szCs w:val="20"/>
        </w:rPr>
      </w:pPr>
      <w:r w:rsidRPr="000D479E">
        <w:rPr>
          <w:sz w:val="20"/>
          <w:szCs w:val="20"/>
        </w:rPr>
        <w:t>105</w:t>
      </w:r>
    </w:p>
    <w:p w:rsidR="00020FD0" w:rsidRDefault="00020FD0" w:rsidP="00020FD0">
      <w:pPr>
        <w:rPr>
          <w:sz w:val="20"/>
          <w:szCs w:val="20"/>
        </w:rPr>
      </w:pPr>
    </w:p>
    <w:p w:rsidR="00020FD0" w:rsidRPr="00C32320" w:rsidRDefault="00020FD0" w:rsidP="00020FD0">
      <w:pPr>
        <w:rPr>
          <w:color w:val="0000FF"/>
          <w:sz w:val="20"/>
          <w:szCs w:val="20"/>
        </w:rPr>
      </w:pPr>
      <w:r w:rsidRPr="00C32320">
        <w:rPr>
          <w:color w:val="0000FF"/>
          <w:sz w:val="20"/>
          <w:szCs w:val="20"/>
        </w:rPr>
        <w:t>5- Jak Pán sestoupil, aby zmátl jazyky stavitelů věže.</w:t>
      </w:r>
    </w:p>
    <w:p w:rsidR="00020FD0" w:rsidRPr="000D479E" w:rsidRDefault="00020FD0" w:rsidP="00020FD0">
      <w:pPr>
        <w:rPr>
          <w:sz w:val="20"/>
          <w:szCs w:val="20"/>
        </w:rPr>
      </w:pPr>
      <w:bookmarkStart w:id="28" w:name="babylon02"/>
      <w:r w:rsidRPr="000D479E">
        <w:rPr>
          <w:sz w:val="20"/>
          <w:szCs w:val="20"/>
        </w:rPr>
        <w:t>Je-li totiž psáno: „I sestoupil Hospodin, aby viděl město i věž, kterou vy</w:t>
      </w:r>
      <w:r w:rsidRPr="000D479E">
        <w:rPr>
          <w:sz w:val="20"/>
          <w:szCs w:val="20"/>
        </w:rPr>
        <w:softHyphen/>
        <w:t>stavěli synové lidští", t. j. nikoli synové Boží, ale ta skupina, žijící po lid-sku, kterou zveme pozemskou obcí</w:t>
      </w:r>
      <w:bookmarkEnd w:id="28"/>
      <w:r w:rsidRPr="000D479E">
        <w:rPr>
          <w:sz w:val="20"/>
          <w:szCs w:val="20"/>
        </w:rPr>
        <w:t>: nehýbe se Bůh s místa, an jest vždy všude celý; ale mluví se o jeho sestoupení, kdykoliv dělá něco na zemi, co jako zázračný skutek mimo obvyklý běh přírody ukazuje zvláštním způ</w:t>
      </w:r>
      <w:r w:rsidRPr="000D479E">
        <w:rPr>
          <w:sz w:val="20"/>
          <w:szCs w:val="20"/>
        </w:rPr>
        <w:softHyphen/>
        <w:t>sobem jeho přítomnost; a vidí-li, nedovídá se v ten okamžik, neboť ne</w:t>
      </w:r>
      <w:r w:rsidRPr="000D479E">
        <w:rPr>
          <w:sz w:val="20"/>
          <w:szCs w:val="20"/>
        </w:rPr>
        <w:softHyphen/>
        <w:t>může nikdy nic nevědět, nýbrž o jeho vidění a poznání v čase se mluví, když něco dává viděti a poznati. Neviděl tedy Bůh to město tak, jak je sám dal vidět, když ukázal, jak velice se mu nelíbí.</w:t>
      </w:r>
    </w:p>
    <w:p w:rsidR="00020FD0" w:rsidRPr="000D479E" w:rsidRDefault="00020FD0" w:rsidP="00020FD0">
      <w:pPr>
        <w:rPr>
          <w:sz w:val="20"/>
          <w:szCs w:val="20"/>
        </w:rPr>
      </w:pPr>
      <w:r w:rsidRPr="000D479E">
        <w:rPr>
          <w:sz w:val="20"/>
          <w:szCs w:val="20"/>
        </w:rPr>
        <w:t>Ostatně lze tomu rozuměti tak, že Bůh k tomu městu sestoupil, pro</w:t>
      </w:r>
      <w:r w:rsidRPr="000D479E">
        <w:rPr>
          <w:sz w:val="20"/>
          <w:szCs w:val="20"/>
        </w:rPr>
        <w:softHyphen/>
        <w:t>tože sestoupili jeho andělé, ve kterých přebývá potom; další slova „A pra</w:t>
      </w:r>
      <w:r w:rsidRPr="000D479E">
        <w:rPr>
          <w:sz w:val="20"/>
          <w:szCs w:val="20"/>
        </w:rPr>
        <w:softHyphen/>
        <w:t>vil Hospodin Bůh: ,Hle, jednoho rodu a jediného jazyka jsou všichni'" atd., a následující „Pojďte, a sestupme a zmaťme tam jejich jazyk" jsou souhrnem, ukazujícím, jak se uskutečnilo to, co bylo vyjádřeno slovy „se</w:t>
      </w:r>
      <w:r w:rsidRPr="000D479E">
        <w:rPr>
          <w:sz w:val="20"/>
          <w:szCs w:val="20"/>
        </w:rPr>
        <w:softHyphen/>
        <w:t>stoupil Hospodin". "Vždyť jestliže už sestoupil, co má znamenat výzva: „Pojďte, a sestupme a zmaťme" (kterou chápeme jako pronesenou k an</w:t>
      </w:r>
      <w:r w:rsidRPr="000D479E">
        <w:rPr>
          <w:sz w:val="20"/>
          <w:szCs w:val="20"/>
        </w:rPr>
        <w:softHyphen/>
        <w:t>dělům), ne-li to, že sestupoval skrze anděly, an byl v sestupujících andě</w:t>
      </w:r>
      <w:r w:rsidRPr="000D479E">
        <w:rPr>
          <w:sz w:val="20"/>
          <w:szCs w:val="20"/>
        </w:rPr>
        <w:softHyphen/>
        <w:t>lích? A je správné, že neříká „Pojďte a sestupte a zmaťte," nýbrž: „Zmaťme tam jejich jazyk"; tím ukazuje, že pracuje skrze svoje služeb</w:t>
      </w:r>
      <w:r w:rsidRPr="000D479E">
        <w:rPr>
          <w:sz w:val="20"/>
          <w:szCs w:val="20"/>
        </w:rPr>
        <w:softHyphen/>
        <w:t>níky tak, že i oni jsou Božími spolupracovníky, jak praví apoštol: „Božími jsme totiž spolupracovníky" (i Kor. 3,9).</w:t>
      </w:r>
    </w:p>
    <w:p w:rsidR="00020FD0" w:rsidRPr="00C32320" w:rsidRDefault="00020FD0" w:rsidP="00020FD0">
      <w:pPr>
        <w:rPr>
          <w:color w:val="0000FF"/>
          <w:sz w:val="20"/>
          <w:szCs w:val="20"/>
        </w:rPr>
      </w:pPr>
      <w:r w:rsidRPr="00C32320">
        <w:rPr>
          <w:color w:val="0000FF"/>
          <w:sz w:val="20"/>
          <w:szCs w:val="20"/>
        </w:rPr>
        <w:t>6. Jak máme chápat řeč, kterou Bůh hovoří k andělům.</w:t>
      </w:r>
    </w:p>
    <w:p w:rsidR="00020FD0" w:rsidRPr="000D479E" w:rsidRDefault="00020FD0" w:rsidP="00020FD0">
      <w:pPr>
        <w:rPr>
          <w:sz w:val="20"/>
          <w:szCs w:val="20"/>
        </w:rPr>
      </w:pPr>
      <w:r w:rsidRPr="000D479E">
        <w:rPr>
          <w:sz w:val="20"/>
          <w:szCs w:val="20"/>
        </w:rPr>
        <w:t>I tehdy, když byl stvořen člověk, bylo možno slova „Učiňme člověka" vztahovat k andělům, jelikož neřekl „učiním"; ale ježto následuje: „k ob</w:t>
      </w:r>
      <w:r w:rsidRPr="000D479E">
        <w:rPr>
          <w:sz w:val="20"/>
          <w:szCs w:val="20"/>
        </w:rPr>
        <w:softHyphen/>
        <w:t>razu svému", a nelze si myslet, že člověk byl stvořen k obrazu anděl</w:t>
      </w:r>
      <w:r w:rsidRPr="000D479E">
        <w:rPr>
          <w:sz w:val="20"/>
          <w:szCs w:val="20"/>
        </w:rPr>
        <w:softHyphen/>
        <w:t>skému, nebo že obraz andělů a Boha je týž, je správné vztahovat toto množné číslo k Trojici. A protože ta Trojice je přesto jediným Bohem, tu i když řekl „Učiňme," pravil pak: „A učinil Bůh člověka k obrazu Bo</w:t>
      </w:r>
      <w:r w:rsidRPr="000D479E">
        <w:rPr>
          <w:sz w:val="20"/>
          <w:szCs w:val="20"/>
        </w:rPr>
        <w:softHyphen/>
        <w:t>žímu", nikoliv „učinili bohové" nebo „k obrazu bohů".</w:t>
      </w:r>
    </w:p>
    <w:p w:rsidR="00020FD0" w:rsidRPr="000D479E" w:rsidRDefault="00020FD0" w:rsidP="00020FD0">
      <w:pPr>
        <w:rPr>
          <w:sz w:val="20"/>
          <w:szCs w:val="20"/>
        </w:rPr>
      </w:pPr>
      <w:r w:rsidRPr="000D479E">
        <w:rPr>
          <w:sz w:val="20"/>
          <w:szCs w:val="20"/>
        </w:rPr>
        <w:t>Stejně bylo možno představovat si Trojici i tady, jako by Otec řekl k Sy</w:t>
      </w:r>
      <w:r w:rsidRPr="000D479E">
        <w:rPr>
          <w:sz w:val="20"/>
          <w:szCs w:val="20"/>
        </w:rPr>
        <w:softHyphen/>
        <w:t>novi a Duchu Svatému: „Pojďte, sestupme a zmaťme tam jejich jazyk", -kdyby nějaká příčina bránila vztahovat to na anděly, jimž se spíše sluší při</w:t>
      </w:r>
      <w:r w:rsidRPr="000D479E">
        <w:rPr>
          <w:sz w:val="20"/>
          <w:szCs w:val="20"/>
        </w:rPr>
        <w:softHyphen/>
        <w:t>jití k Bohu svatými hnutími, t. j. zbožnými myšlenkami, jimiž se dotazují neproměnné Pravdy, jakoby věčného zákona v oné své nebeské radnici.</w:t>
      </w:r>
    </w:p>
    <w:p w:rsidR="00020FD0" w:rsidRPr="000D479E" w:rsidRDefault="00020FD0" w:rsidP="00020FD0">
      <w:pPr>
        <w:rPr>
          <w:sz w:val="20"/>
          <w:szCs w:val="20"/>
        </w:rPr>
      </w:pPr>
      <w:r w:rsidRPr="000D479E">
        <w:rPr>
          <w:sz w:val="20"/>
          <w:szCs w:val="20"/>
        </w:rPr>
        <w:t>106</w:t>
      </w:r>
    </w:p>
    <w:p w:rsidR="00020FD0" w:rsidRPr="000D479E" w:rsidRDefault="00020FD0" w:rsidP="00020FD0">
      <w:pPr>
        <w:ind w:right="-4"/>
        <w:rPr>
          <w:sz w:val="20"/>
          <w:szCs w:val="20"/>
        </w:rPr>
      </w:pPr>
    </w:p>
    <w:p w:rsidR="00020FD0" w:rsidRPr="000D479E" w:rsidRDefault="00020FD0" w:rsidP="00020FD0">
      <w:pPr>
        <w:rPr>
          <w:sz w:val="20"/>
          <w:szCs w:val="20"/>
        </w:rPr>
      </w:pPr>
      <w:r w:rsidRPr="000D479E">
        <w:rPr>
          <w:sz w:val="20"/>
          <w:szCs w:val="20"/>
        </w:rPr>
        <w:t>Nejsou totiž sami sobě pravdou, nýbrž jako účastníci tvůrčí Pravdy se k ní pohybují jako ke zdroji života, aby to, co sami ze sebe nemají, přijali z ní. A toto hnutí, jímž přicházejí, je u nich nepohnuté, neboť neodcházejí.</w:t>
      </w:r>
    </w:p>
    <w:p w:rsidR="00020FD0" w:rsidRPr="000D479E" w:rsidRDefault="00020FD0" w:rsidP="00020FD0">
      <w:pPr>
        <w:rPr>
          <w:sz w:val="20"/>
          <w:szCs w:val="20"/>
        </w:rPr>
      </w:pPr>
      <w:r w:rsidRPr="000D479E">
        <w:rPr>
          <w:sz w:val="20"/>
          <w:szCs w:val="20"/>
        </w:rPr>
        <w:t>Bůh také nemluví k andělům tak, jako my mezi sebou nebo s Bohem či s anděly, nebo sami andělé s námi či Bůh s námi jejich prostřednictvím, nýbrž svým nevýslovným způsobem; nám se to však označuje naším způ</w:t>
      </w:r>
      <w:r w:rsidRPr="000D479E">
        <w:rPr>
          <w:sz w:val="20"/>
          <w:szCs w:val="20"/>
        </w:rPr>
        <w:softHyphen/>
        <w:t>sobem. Neboť vyšší promluvou Boží před jeho skutkem je nezměnitelný důvod toho jeho skutku, který nemá znějící a pomíjející hlas, nýbrž usta</w:t>
      </w:r>
      <w:r w:rsidRPr="000D479E">
        <w:rPr>
          <w:sz w:val="20"/>
          <w:szCs w:val="20"/>
        </w:rPr>
        <w:softHyphen/>
        <w:t>vičně trvající a časně působící moc. Tím hovoří k svatým andělům; jinak zase k nám, kteří jsme daleko za nimi. Leč kdykoliv i my zachycujeme vnitřním sluchem něco z takové mluvy, blížíme se andělům. Nemusíme tedy v tomto spise ustavičně vykládat o Božích řečech. Buď totiž nepro</w:t>
      </w:r>
      <w:r w:rsidRPr="000D479E">
        <w:rPr>
          <w:sz w:val="20"/>
          <w:szCs w:val="20"/>
        </w:rPr>
        <w:softHyphen/>
        <w:t>měnná Pravda hovoří svým nevýslovným způsobem k mysli rozumného tvora sama od sebe, anebo hovoří skrze měnlivého tvora, ať už duchovými představami k našemu duchu nebo hmotnými hlasy ke hmotnému sluchu.</w:t>
      </w:r>
    </w:p>
    <w:p w:rsidR="00020FD0" w:rsidRPr="000D479E" w:rsidRDefault="00020FD0" w:rsidP="00020FD0">
      <w:pPr>
        <w:rPr>
          <w:sz w:val="20"/>
          <w:szCs w:val="20"/>
        </w:rPr>
      </w:pPr>
      <w:r w:rsidRPr="000D479E">
        <w:rPr>
          <w:sz w:val="20"/>
          <w:szCs w:val="20"/>
        </w:rPr>
        <w:t>Výrok: „A nyní nevymizí z jejich středu všecko, co se pokusí učinit" ji</w:t>
      </w:r>
      <w:r w:rsidRPr="000D479E">
        <w:rPr>
          <w:sz w:val="20"/>
          <w:szCs w:val="20"/>
        </w:rPr>
        <w:softHyphen/>
        <w:t>stě nebyl řečen jako věta oznamovací, ale jako tázací, jak tomu bývá při pohrůžce, na př. když někdo řekne (Verg. Aen. IV. 592.):</w:t>
      </w:r>
    </w:p>
    <w:p w:rsidR="00020FD0" w:rsidRPr="000D479E" w:rsidRDefault="00020FD0" w:rsidP="00020FD0">
      <w:pPr>
        <w:rPr>
          <w:sz w:val="20"/>
          <w:szCs w:val="20"/>
        </w:rPr>
      </w:pPr>
      <w:r w:rsidRPr="000D479E">
        <w:rPr>
          <w:sz w:val="20"/>
          <w:szCs w:val="20"/>
        </w:rPr>
        <w:t>Nechopí se svých zbraní? a celé se nesrotí město?</w:t>
      </w:r>
    </w:p>
    <w:p w:rsidR="00020FD0" w:rsidRPr="000D479E" w:rsidRDefault="00020FD0" w:rsidP="00020FD0">
      <w:pPr>
        <w:rPr>
          <w:sz w:val="20"/>
          <w:szCs w:val="20"/>
        </w:rPr>
      </w:pPr>
      <w:r w:rsidRPr="000D479E">
        <w:rPr>
          <w:sz w:val="20"/>
          <w:szCs w:val="20"/>
        </w:rPr>
        <w:t>Musíme tedy tu větu brati tak, jako by řekl: „Což nevymizí z jejich středu všecko, co se pokusí učinit?" Ale vyjádříme-li ji takto, neznamená pohrůžku. Leč kvůli méně chápavým jsme přidali částici, „což", takže jsme řekli „což ne -", protože tón mluvícího napsat nemůžeme.</w:t>
      </w:r>
    </w:p>
    <w:p w:rsidR="00020FD0" w:rsidRPr="000D479E" w:rsidRDefault="00020FD0" w:rsidP="00020FD0">
      <w:pPr>
        <w:rPr>
          <w:sz w:val="20"/>
          <w:szCs w:val="20"/>
        </w:rPr>
      </w:pPr>
      <w:r w:rsidRPr="000D479E">
        <w:rPr>
          <w:sz w:val="20"/>
          <w:szCs w:val="20"/>
        </w:rPr>
        <w:t>Tedy z těch tří mužů, synů Noemových, rozšířily se po světě sedmde</w:t>
      </w:r>
      <w:r w:rsidRPr="000D479E">
        <w:rPr>
          <w:sz w:val="20"/>
          <w:szCs w:val="20"/>
        </w:rPr>
        <w:softHyphen/>
        <w:t>sát tři, či spíše, jak ještě vysvětlíme, sedmdesát dva národy a tolikéž ja</w:t>
      </w:r>
      <w:r w:rsidRPr="000D479E">
        <w:rPr>
          <w:sz w:val="20"/>
          <w:szCs w:val="20"/>
        </w:rPr>
        <w:softHyphen/>
        <w:t>zyků, jež rostouce naplnily i ostrovy. Avšak počet národů se rozmnožil mnohem více než počet jazyků. Vždyť víme o spoustě barbarských národů v Africe, mluvících jediným jazykem, a kdo by pochyboval, že s rozmno</w:t>
      </w:r>
      <w:r w:rsidRPr="000D479E">
        <w:rPr>
          <w:sz w:val="20"/>
          <w:szCs w:val="20"/>
        </w:rPr>
        <w:softHyphen/>
        <w:t>žením lidstva se mohli lidé dostat po lodích na ostrovy, aby je osídlili?</w:t>
      </w:r>
    </w:p>
    <w:p w:rsidR="00020FD0" w:rsidRPr="00C32320" w:rsidRDefault="00020FD0" w:rsidP="00020FD0">
      <w:pPr>
        <w:rPr>
          <w:color w:val="0000FF"/>
          <w:sz w:val="20"/>
          <w:szCs w:val="20"/>
        </w:rPr>
      </w:pPr>
      <w:r w:rsidRPr="00C32320">
        <w:rPr>
          <w:color w:val="0000FF"/>
          <w:sz w:val="20"/>
          <w:szCs w:val="20"/>
        </w:rPr>
        <w:lastRenderedPageBreak/>
        <w:t>7. Zdali i na ostrovy od země nejvzdálenější se dostala zvířata všeho druhu z počtu těch, která byla zachráněna</w:t>
      </w:r>
      <w:r w:rsidRPr="000D479E">
        <w:rPr>
          <w:sz w:val="20"/>
          <w:szCs w:val="20"/>
        </w:rPr>
        <w:t xml:space="preserve"> </w:t>
      </w:r>
      <w:r w:rsidRPr="00C32320">
        <w:rPr>
          <w:color w:val="0000FF"/>
          <w:sz w:val="20"/>
          <w:szCs w:val="20"/>
        </w:rPr>
        <w:t>před potopou v arše.</w:t>
      </w:r>
    </w:p>
    <w:p w:rsidR="00020FD0" w:rsidRPr="000D479E" w:rsidRDefault="00020FD0" w:rsidP="00020FD0">
      <w:pPr>
        <w:rPr>
          <w:sz w:val="20"/>
          <w:szCs w:val="20"/>
        </w:rPr>
      </w:pPr>
      <w:r w:rsidRPr="000D479E">
        <w:rPr>
          <w:sz w:val="20"/>
          <w:szCs w:val="20"/>
        </w:rPr>
        <w:t>Ale nastává otázka stran živočichů všeho druhu, o které lidé nepečují a kteří se nelíhnou ze země, jako žáby, nýbrž kteří se udržují jenom pářením samce se samicí, jako vlci a jiní takoví: kterak se po potopě, kterou zahynuli všichni mimo ty v arše, mohli vyskytnout i na ostrovech, jestliže nebyli obnoveni z těch druhů, které po párech zachránila archa? Lze si sice myslet, že se do-</w:t>
      </w:r>
    </w:p>
    <w:p w:rsidR="00020FD0" w:rsidRPr="000D479E" w:rsidRDefault="00020FD0" w:rsidP="00020FD0">
      <w:pPr>
        <w:rPr>
          <w:sz w:val="20"/>
          <w:szCs w:val="20"/>
        </w:rPr>
      </w:pPr>
      <w:r w:rsidRPr="000D479E">
        <w:rPr>
          <w:sz w:val="20"/>
          <w:szCs w:val="20"/>
        </w:rPr>
        <w:t>107</w:t>
      </w:r>
    </w:p>
    <w:p w:rsidR="00020FD0" w:rsidRDefault="00020FD0" w:rsidP="00020FD0">
      <w:pPr>
        <w:rPr>
          <w:sz w:val="20"/>
          <w:szCs w:val="20"/>
        </w:rPr>
      </w:pPr>
    </w:p>
    <w:p w:rsidR="00020FD0" w:rsidRDefault="00020FD0" w:rsidP="00020FD0">
      <w:pPr>
        <w:rPr>
          <w:sz w:val="20"/>
          <w:szCs w:val="20"/>
        </w:rPr>
      </w:pPr>
    </w:p>
    <w:p w:rsidR="00020FD0" w:rsidRPr="000D479E" w:rsidRDefault="00020FD0" w:rsidP="00020FD0">
      <w:pPr>
        <w:rPr>
          <w:sz w:val="20"/>
          <w:szCs w:val="20"/>
        </w:rPr>
      </w:pPr>
    </w:p>
    <w:p w:rsidR="00020FD0" w:rsidRPr="000D479E" w:rsidRDefault="00020FD0" w:rsidP="00020FD0">
      <w:pPr>
        <w:rPr>
          <w:sz w:val="20"/>
          <w:szCs w:val="20"/>
        </w:rPr>
      </w:pPr>
      <w:r w:rsidRPr="000D479E">
        <w:rPr>
          <w:sz w:val="20"/>
          <w:szCs w:val="20"/>
        </w:rPr>
        <w:t>stali na ostrovy plováním; ale jen na nejbližší. Jsou však některé ostrovy, tak velice vzdálené od souší, že na ně zřejmě žádné zvíře nemohlo doplavat. Pakli je lidé přivezli v zajetí s sebou a umístili je kvůli lovu ve svých sídlech: není víře nepodobno, že se to mohlo stát. Také nelze popřít, že mohli na Boží rozkaz či dovolení být také přeneseni přičiněním andělů. Pakliže vze</w:t>
      </w:r>
      <w:r w:rsidRPr="000D479E">
        <w:rPr>
          <w:sz w:val="20"/>
          <w:szCs w:val="20"/>
        </w:rPr>
        <w:softHyphen/>
        <w:t>šli ze země jako při prvním vzniku, kdy pravil Bůh: ,Vydej země duši živou" (Gen. 1,24): tu jestliže na ostrovech, kam přeplout nemohli, mnoho živočiš</w:t>
      </w:r>
      <w:r w:rsidRPr="000D479E">
        <w:rPr>
          <w:sz w:val="20"/>
          <w:szCs w:val="20"/>
        </w:rPr>
        <w:softHyphen/>
        <w:t>ných druhů vydala země, je ještě mnohem jasnější, že všechny druhy nebyly v arše ani tak proto, aby z nich bylo obnoveno živočišstvo, jako proto, aby předobrazovaly rozmanité nádoby, pro mystérium Církve.</w:t>
      </w:r>
    </w:p>
    <w:p w:rsidR="00020FD0" w:rsidRPr="00C32320" w:rsidRDefault="00020FD0" w:rsidP="00020FD0">
      <w:pPr>
        <w:rPr>
          <w:color w:val="0000FF"/>
          <w:sz w:val="20"/>
          <w:szCs w:val="20"/>
        </w:rPr>
      </w:pPr>
      <w:r w:rsidRPr="00C32320">
        <w:rPr>
          <w:color w:val="0000FF"/>
          <w:sz w:val="20"/>
          <w:szCs w:val="20"/>
        </w:rPr>
        <w:t>8. Zdali z potomstva Adamova nebo synů Noemových vzešly nějaké zrůdné druhy lidí.</w:t>
      </w:r>
    </w:p>
    <w:p w:rsidR="00020FD0" w:rsidRPr="000D479E" w:rsidRDefault="00020FD0" w:rsidP="00020FD0">
      <w:pPr>
        <w:rPr>
          <w:sz w:val="20"/>
          <w:szCs w:val="20"/>
        </w:rPr>
      </w:pPr>
      <w:r w:rsidRPr="000D479E">
        <w:rPr>
          <w:sz w:val="20"/>
          <w:szCs w:val="20"/>
        </w:rPr>
        <w:t>Také se uvažuje, zdali ze synů Noemových či spíše z toho jednoho člo</w:t>
      </w:r>
      <w:r w:rsidRPr="000D479E">
        <w:rPr>
          <w:sz w:val="20"/>
          <w:szCs w:val="20"/>
        </w:rPr>
        <w:softHyphen/>
        <w:t>věka, ze kterého vzešli i oni, mohly vzejít nějaké druhy lidských zrůd, o jakých vypravují pohanské dějiny, jako že na př. někteří mají jediné oko uprostřed čela, jiní zase že mají špičky chodidel obráceny dozadu, jiní že mají přirození obojího pohlaví a pravý prs mužský, levý ženský, a že stří</w:t>
      </w:r>
      <w:r w:rsidRPr="000D479E">
        <w:rPr>
          <w:sz w:val="20"/>
          <w:szCs w:val="20"/>
        </w:rPr>
        <w:softHyphen/>
        <w:t>davě mezi sebou obcujíce jednak plodí, jednak rodí; jiní prý zase nemají úst a živí se pouze dýcháním skrze nozdry, jiní mají postavu zvíci lokte -Rekové jim říkají Pygmaiové podle pygmé „loket" -, u jiných prý ženy otěhotňují v pěti letech a nežijí déle než osm let. Rovněž se vypravuje o jednom kmeni, kde mají obě šlapky na jediném hnátu, v podkolení ho neohýhají a jsou úžasně rychlí; říkají jim Skiopodové, protože když za horka leží naznak na zemi, chrání se prý stínem (skia) vlastních nohou (poděs). Vypravuje se i o takových, kteří jsou bez hlavy a oči mají rovnou na ramenech, i o jiných a jiných odrůdách lidí či pololidí, jaké jsou zo</w:t>
      </w:r>
      <w:r w:rsidRPr="000D479E">
        <w:rPr>
          <w:sz w:val="20"/>
          <w:szCs w:val="20"/>
        </w:rPr>
        <w:softHyphen/>
        <w:t>brazeny v mosaice na karthaginském nábřeží a vzaty ze sensačních knih řekněme historických. Proč bych mluvil o Kynokefalech, jejichž psí hlavy (kynos kefalai) i sám štěkot ukazuje spíše na zvířata než na lidi?</w:t>
      </w:r>
    </w:p>
    <w:p w:rsidR="00020FD0" w:rsidRPr="000D479E" w:rsidRDefault="00020FD0" w:rsidP="00020FD0">
      <w:pPr>
        <w:rPr>
          <w:sz w:val="20"/>
          <w:szCs w:val="20"/>
        </w:rPr>
      </w:pPr>
      <w:r w:rsidRPr="000D479E">
        <w:rPr>
          <w:sz w:val="20"/>
          <w:szCs w:val="20"/>
        </w:rPr>
        <w:t>Ale není nutno věřit v existenci všech lidských odrůd, o kterých se po</w:t>
      </w:r>
      <w:r w:rsidRPr="000D479E">
        <w:rPr>
          <w:sz w:val="20"/>
          <w:szCs w:val="20"/>
        </w:rPr>
        <w:softHyphen/>
        <w:t>vídá. Avšak ať se kdekoli narodí člověk, t. j. rozumný smrtelný živočich, měj si jakoukoliv tělesnou podobu či barvu nebo chůzi či hlas, vymyka</w:t>
      </w:r>
      <w:r w:rsidRPr="000D479E">
        <w:rPr>
          <w:sz w:val="20"/>
          <w:szCs w:val="20"/>
        </w:rPr>
        <w:softHyphen/>
        <w:t>jící se naší běžné smyslové zkušenosti, a měj si přirozenost jakkoli silnou a kdekoli a s jakoukoli vlastností: nikdo z věřících nebude na pochybách, že pochází z onoho prvostvořeného. Přesto je vidět, čeho přirozenost do</w:t>
      </w:r>
      <w:r w:rsidRPr="000D479E">
        <w:rPr>
          <w:sz w:val="20"/>
          <w:szCs w:val="20"/>
        </w:rPr>
        <w:softHyphen/>
        <w:t>ciluje při větším počtu a co je podivuhodno už pro svou vzácnost.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108</w:t>
      </w:r>
      <w:r w:rsidRPr="000D479E">
        <w:rPr>
          <w:sz w:val="20"/>
          <w:szCs w:val="20"/>
        </w:rPr>
        <w:fldChar w:fldCharType="end"/>
      </w:r>
    </w:p>
    <w:p w:rsidR="00020FD0" w:rsidRPr="000D479E" w:rsidRDefault="00020FD0" w:rsidP="00020FD0">
      <w:pPr>
        <w:rPr>
          <w:sz w:val="20"/>
          <w:szCs w:val="20"/>
        </w:rPr>
      </w:pPr>
      <w:r w:rsidRPr="000D479E">
        <w:rPr>
          <w:sz w:val="20"/>
          <w:szCs w:val="20"/>
        </w:rPr>
        <w:t>Avšak o některých zrůdných kmenech lze podati tentýž výklad, jako</w:t>
      </w:r>
    </w:p>
    <w:p w:rsidR="00020FD0" w:rsidRPr="000D479E" w:rsidRDefault="00020FD0" w:rsidP="00020FD0">
      <w:pPr>
        <w:rPr>
          <w:sz w:val="20"/>
          <w:szCs w:val="20"/>
        </w:rPr>
      </w:pPr>
      <w:r w:rsidRPr="000D479E">
        <w:rPr>
          <w:sz w:val="20"/>
          <w:szCs w:val="20"/>
        </w:rPr>
        <w:t>0 zrůdných lidských údech u nás. Neboť stvořitelem všech jest Bůh, který sám ví, kde a kdy má nebo měl co stvořit, věda, z jakých podobných či spíše rozličných částí setkati krásu vesmíru. Leč kdo nemůže spatřit ce</w:t>
      </w:r>
      <w:r w:rsidRPr="000D479E">
        <w:rPr>
          <w:sz w:val="20"/>
          <w:szCs w:val="20"/>
        </w:rPr>
        <w:softHyphen/>
        <w:t>lek, je dotčen zdánlivou ohyzdností částí, protože neví, s čím je v souladu a vztahu. Víme, že se rodí lidé, kteří mají na rukou i nohou více prstů než pět; a tato odchylka je nepatrná jako žádná jiná; ale Bůh uchovej, aby si nějaký bláhovec myslel, že se Stvořitel v počtu lidských prstů spletl, ja</w:t>
      </w:r>
      <w:r w:rsidRPr="000D479E">
        <w:rPr>
          <w:sz w:val="20"/>
          <w:szCs w:val="20"/>
        </w:rPr>
        <w:softHyphen/>
        <w:t>koby nevěděl, proč to udělal! Podobně i když se naskytne větší odchylka: on ví, co učinil, a jeho skutky nikdo nemá právo hanět.</w:t>
      </w:r>
    </w:p>
    <w:p w:rsidR="00020FD0" w:rsidRPr="000D479E" w:rsidRDefault="00020FD0" w:rsidP="00020FD0">
      <w:pPr>
        <w:rPr>
          <w:sz w:val="20"/>
          <w:szCs w:val="20"/>
        </w:rPr>
      </w:pPr>
      <w:r w:rsidRPr="000D479E">
        <w:rPr>
          <w:sz w:val="20"/>
          <w:szCs w:val="20"/>
        </w:rPr>
        <w:t>V Hipponě Zarytském žije člověk, který má chodidla jako půlměsíčky a na každém jen dva prsty, a podobně i ruce. Kdyby byl takový nějaký kmen, dostal by se do té sensační a podivuhodné historie. Máme snad proto říci, že tento není potomkem toho jediného, který byl stvořen první? Androgynové, kterým se říká také Hermafroditové, vyskytují se sice náramně vzácně, ale najdou se snad v každé době; mají obojí pohlaví tak zřetelně vyvinuto, že člověk neví, podle kterého by je měl spíše jme</w:t>
      </w:r>
      <w:r w:rsidRPr="000D479E">
        <w:rPr>
          <w:sz w:val="20"/>
          <w:szCs w:val="20"/>
        </w:rPr>
        <w:softHyphen/>
        <w:t>novat; nicméně se vžil název podle lepšího, t. j. podle mužského - nena</w:t>
      </w:r>
      <w:r w:rsidRPr="000D479E">
        <w:rPr>
          <w:sz w:val="20"/>
          <w:szCs w:val="20"/>
        </w:rPr>
        <w:softHyphen/>
        <w:t>zval je totiž nikdy nikdo Androgynaikami nebo Hermafroditami. Před několika lety, tedy za naší paměti, narodil se na Východě člověk, nahoře dvojtělý, v dolní části těla jednoduchý. Měl totiž dvě hlavy, dvě hrudi, čtyři ruce, ale jediný břich a obě nohy, jako jediný člověk; a žil tak dlouho, že pověst o něm přivedla k němu mnoho zvědavců. Kdo by pak uměl vypočítat všecky lidské plody, daleko nepodobné těm, ze kterých se zcela jistě narodily?</w:t>
      </w:r>
    </w:p>
    <w:p w:rsidR="00020FD0" w:rsidRPr="000D479E" w:rsidRDefault="00020FD0" w:rsidP="00020FD0">
      <w:pPr>
        <w:rPr>
          <w:sz w:val="20"/>
          <w:szCs w:val="20"/>
        </w:rPr>
      </w:pPr>
      <w:r w:rsidRPr="000D479E">
        <w:rPr>
          <w:sz w:val="20"/>
          <w:szCs w:val="20"/>
        </w:rPr>
        <w:t>Tedy zrovna jako tito nepochybně pocházejí z jediného praotce, tak</w:t>
      </w:r>
    </w:p>
    <w:p w:rsidR="00020FD0" w:rsidRPr="000D479E" w:rsidRDefault="00020FD0" w:rsidP="00020FD0">
      <w:pPr>
        <w:rPr>
          <w:sz w:val="20"/>
          <w:szCs w:val="20"/>
        </w:rPr>
      </w:pPr>
      <w:r w:rsidRPr="000D479E">
        <w:rPr>
          <w:sz w:val="20"/>
          <w:szCs w:val="20"/>
        </w:rPr>
        <w:t>1 všechny kmeny, které prý svou tělesnou odlišností jaksi sešly s cesty ob</w:t>
      </w:r>
      <w:r w:rsidRPr="000D479E">
        <w:rPr>
          <w:sz w:val="20"/>
          <w:szCs w:val="20"/>
        </w:rPr>
        <w:softHyphen/>
        <w:t>vyklého běhu přírody, kterou zachovává většina lidí a téměř všichni: lze-li je zahrnouti tou definicí, že jsou to živočichové rozumní a nesmrtelní, musíme uznat, že pocházejí od téhož jediného praotce všech - je-li to ovšem pravda, co se o těch různých kmenech a o těch velikých rozdílech mezi nimi a námi povídá. Vždyť kdybychom nevěděli, že opice a mořské kočky a sfingy nejsou lidmi, ale zvířaty, mohli by nám o nich ti histori</w:t>
      </w:r>
      <w:r w:rsidRPr="000D479E">
        <w:rPr>
          <w:sz w:val="20"/>
          <w:szCs w:val="20"/>
        </w:rPr>
        <w:softHyphen/>
        <w:t>kové, chlubící se svou vševědností, beztrestně lhát jako o nějakých lid</w:t>
      </w:r>
      <w:r w:rsidRPr="000D479E">
        <w:rPr>
          <w:sz w:val="20"/>
          <w:szCs w:val="20"/>
        </w:rPr>
        <w:softHyphen/>
        <w:t xml:space="preserve">ských kmenech. Ale jestliže ti tvorové, o kterých byly sepsány </w:t>
      </w:r>
      <w:r w:rsidRPr="000D479E">
        <w:rPr>
          <w:sz w:val="20"/>
          <w:szCs w:val="20"/>
        </w:rPr>
        <w:lastRenderedPageBreak/>
        <w:t>takové divy, jsou lidmi: třeba chtěl Bůh takto stvořit i některé národy proto, aby</w:t>
      </w:r>
      <w:r w:rsidRPr="000D479E">
        <w:rPr>
          <w:sz w:val="20"/>
          <w:szCs w:val="20"/>
        </w:rPr>
        <w:softHyphen/>
        <w:t>chom nemyslili, že v těchto zrůdách, jaké se u nás z lidí rodívají, jeho moudrost, ve které utváří lidskou přirozenost, pobloudila, jako umění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109</w:t>
      </w:r>
      <w:r w:rsidRPr="000D479E">
        <w:rPr>
          <w:sz w:val="20"/>
          <w:szCs w:val="20"/>
        </w:rPr>
        <w:fldChar w:fldCharType="end"/>
      </w:r>
    </w:p>
    <w:p w:rsidR="00020FD0" w:rsidRPr="000D479E" w:rsidRDefault="00020FD0" w:rsidP="00020FD0">
      <w:pPr>
        <w:rPr>
          <w:sz w:val="20"/>
          <w:szCs w:val="20"/>
        </w:rPr>
      </w:pPr>
      <w:r w:rsidRPr="000D479E">
        <w:rPr>
          <w:sz w:val="20"/>
          <w:szCs w:val="20"/>
        </w:rPr>
        <w:t>nějakého méně dokonalého řemeslníka. Jestliže tedy - právě jako jsou v jednotlivých národech nějaké lidské zrůdy - jsou jakési zrůdné kmeny i v celém lidstvu, nemá nám to připadat nemístným.</w:t>
      </w:r>
    </w:p>
    <w:p w:rsidR="00020FD0" w:rsidRPr="000D479E" w:rsidRDefault="00020FD0" w:rsidP="00020FD0">
      <w:pPr>
        <w:rPr>
          <w:sz w:val="20"/>
          <w:szCs w:val="20"/>
        </w:rPr>
      </w:pPr>
      <w:r w:rsidRPr="000D479E">
        <w:rPr>
          <w:sz w:val="20"/>
          <w:szCs w:val="20"/>
        </w:rPr>
        <w:t>Pročež, abych tuto otázku opatrně a ostražitě nezavřel: buď to, co je o takových kmenech sepsáno, není vůbec pravda; nebo je-li to pravda, nejsou to lidé; nebo jsou-li lidmi, pocházejí z Adama.</w:t>
      </w:r>
    </w:p>
    <w:p w:rsidR="00020FD0" w:rsidRPr="00C32320" w:rsidRDefault="00020FD0" w:rsidP="00020FD0">
      <w:pPr>
        <w:rPr>
          <w:color w:val="0000FF"/>
          <w:sz w:val="20"/>
          <w:szCs w:val="20"/>
        </w:rPr>
      </w:pPr>
      <w:r w:rsidRPr="00C32320">
        <w:rPr>
          <w:color w:val="0000FF"/>
          <w:sz w:val="20"/>
          <w:szCs w:val="20"/>
        </w:rPr>
        <w:t>9. Lze-li věřit, že na nižší části země, která leží proti našim sídlům, jsou protinožci.</w:t>
      </w:r>
    </w:p>
    <w:p w:rsidR="00020FD0" w:rsidRPr="000D479E" w:rsidRDefault="00020FD0" w:rsidP="00020FD0">
      <w:pPr>
        <w:rPr>
          <w:sz w:val="20"/>
          <w:szCs w:val="20"/>
        </w:rPr>
      </w:pPr>
      <w:bookmarkStart w:id="29" w:name="zeměkulatá01"/>
      <w:r w:rsidRPr="000D479E">
        <w:rPr>
          <w:sz w:val="20"/>
          <w:szCs w:val="20"/>
        </w:rPr>
        <w:t>Jestliže se však bájí i o protinožcích, t. j. o lidech na protilehlé části země, kde slunce vychází, když u nás zapadá, kteří prý chodí tak, že mají cho</w:t>
      </w:r>
      <w:r w:rsidRPr="000D479E">
        <w:rPr>
          <w:sz w:val="20"/>
          <w:szCs w:val="20"/>
        </w:rPr>
        <w:softHyphen/>
        <w:t>didla obrácena proti našim chodidlům: nelze tomu na žádný způsob vě</w:t>
      </w:r>
      <w:r w:rsidRPr="000D479E">
        <w:rPr>
          <w:sz w:val="20"/>
          <w:szCs w:val="20"/>
        </w:rPr>
        <w:softHyphen/>
        <w:t>řit. Také se to netvrdí na základě historického poznání, ale je to jakýsi úsudkový dohad, protože prý země se vznáší uvnitř nebeské klenby, a má zrovna jako svět místo nejnižší a střední; z toto usuzují, že drahá polo</w:t>
      </w:r>
      <w:r w:rsidRPr="000D479E">
        <w:rPr>
          <w:sz w:val="20"/>
          <w:szCs w:val="20"/>
        </w:rPr>
        <w:softHyphen/>
        <w:t>vina země, která je dole, nemůže být neobydlena. Ale nepřihlížejí k tomu, že i když by se věřilo nebo nějakým způsobem dokázalo, že svět má podobu oblou či kulatou, ještě z toho neplyne, že země není na té straně také pokryta vodou; a dále, i když je suchá, není proto hned nutné, aby tam byli lidé. Toto Písmo, které získává víru svým údajům o minu</w:t>
      </w:r>
      <w:r w:rsidRPr="000D479E">
        <w:rPr>
          <w:sz w:val="20"/>
          <w:szCs w:val="20"/>
        </w:rPr>
        <w:softHyphen/>
        <w:t>losti tím, že se jeho předpovědi plní, na žádný způsob nelže, a bylo by příliš nesmyslné tvrdit, že se někteří lidé mohli pomocí plavby dostati z této strany na tamtu, zdolavše nesmírný oceán, aby i tam bylo usídleno lidské pokolení z toho prvního člověka.</w:t>
      </w:r>
    </w:p>
    <w:bookmarkEnd w:id="29"/>
    <w:p w:rsidR="00020FD0" w:rsidRPr="000D479E" w:rsidRDefault="00020FD0" w:rsidP="00020FD0">
      <w:pPr>
        <w:rPr>
          <w:sz w:val="20"/>
          <w:szCs w:val="20"/>
        </w:rPr>
      </w:pPr>
      <w:r w:rsidRPr="000D479E">
        <w:rPr>
          <w:sz w:val="20"/>
          <w:szCs w:val="20"/>
        </w:rPr>
        <w:t>Proto hledejme mezi těmi národy tehdejšího lidstva, kteří se rozptýlili, jak jsme dovodili, z dvaasedmdesáti kmenů a tolikéž jazyků, nalezneme-li mezi nimi tu Boží obec, putující po světě, kterou jsme sledovali až do potopy a do jejího zachránění v arše, a ukázali, že se zachovala skrze po</w:t>
      </w:r>
      <w:r w:rsidRPr="000D479E">
        <w:rPr>
          <w:sz w:val="20"/>
          <w:szCs w:val="20"/>
        </w:rPr>
        <w:softHyphen/>
        <w:t>žehnání v synech Noemových, hlavně v nejstarším, jménem Sem, ježto Jafet byl požehnán v ten smysl, aby bydlel v domech svého bratra, tedy v domech jeho.</w:t>
      </w:r>
    </w:p>
    <w:p w:rsidR="00020FD0" w:rsidRPr="00C32320" w:rsidRDefault="00020FD0" w:rsidP="00020FD0">
      <w:pPr>
        <w:rPr>
          <w:color w:val="0000FF"/>
          <w:sz w:val="20"/>
          <w:szCs w:val="20"/>
        </w:rPr>
      </w:pPr>
      <w:r w:rsidRPr="00C32320">
        <w:rPr>
          <w:color w:val="0000FF"/>
          <w:sz w:val="20"/>
          <w:szCs w:val="20"/>
        </w:rPr>
        <w:t>10. O potomstvu Semovu, ve kterém pokračuje posloupnost Boží obce, táhnoucí se od Adama.</w:t>
      </w:r>
    </w:p>
    <w:p w:rsidR="00020FD0" w:rsidRPr="000D479E" w:rsidRDefault="00020FD0" w:rsidP="00020FD0">
      <w:pPr>
        <w:rPr>
          <w:sz w:val="20"/>
          <w:szCs w:val="20"/>
        </w:rPr>
      </w:pPr>
      <w:r w:rsidRPr="000D479E">
        <w:rPr>
          <w:sz w:val="20"/>
          <w:szCs w:val="20"/>
        </w:rPr>
        <w:t>Musíme se tedy držet řetězu potomstva Semova; ten nám ukáže Boží obec po potopě, zrovna jako nám ji ukazoval řetěz potomků Setových</w:t>
      </w:r>
    </w:p>
    <w:p w:rsidR="00020FD0" w:rsidRPr="000D479E" w:rsidRDefault="00020FD0" w:rsidP="00020FD0">
      <w:pPr>
        <w:rPr>
          <w:sz w:val="20"/>
          <w:szCs w:val="20"/>
        </w:rPr>
      </w:pPr>
      <w:r w:rsidRPr="000D479E">
        <w:rPr>
          <w:sz w:val="20"/>
          <w:szCs w:val="20"/>
        </w:rPr>
        <w:t>no</w:t>
      </w:r>
    </w:p>
    <w:p w:rsidR="00020FD0" w:rsidRPr="000D479E" w:rsidRDefault="00020FD0" w:rsidP="00020FD0">
      <w:pPr>
        <w:rPr>
          <w:sz w:val="20"/>
          <w:szCs w:val="20"/>
        </w:rPr>
      </w:pPr>
      <w:r w:rsidRPr="000D479E">
        <w:rPr>
          <w:sz w:val="20"/>
          <w:szCs w:val="20"/>
        </w:rPr>
        <w:t>před potopou. Z toho důvodu tedy božské Písmo, jakmile nám před</w:t>
      </w:r>
      <w:r w:rsidRPr="000D479E">
        <w:rPr>
          <w:sz w:val="20"/>
          <w:szCs w:val="20"/>
        </w:rPr>
        <w:softHyphen/>
        <w:t>vedlo pozemskou obec v Babylone, t. j. ve zmatení, vrací se v přehledu k Semovi a od něho vede pokolení až po Abrahama, uvádějíc i počet let, kdy kdo zplodil syna, patřícího do této řady, a jak dlouho žil. Zde se mu</w:t>
      </w:r>
      <w:r w:rsidRPr="000D479E">
        <w:rPr>
          <w:sz w:val="20"/>
          <w:szCs w:val="20"/>
        </w:rPr>
        <w:softHyphen/>
        <w:t>sím rozpomenouti, co jsem dříve slíbil, totiž vysvětlení, proč bylo řečeno o synech Heberových: „Jméno jednoho bylo Faleg, protože za jeho dnů byla země rozdělena" (Gen. 10,25), vždyť čím jiným mohla být země roz</w:t>
      </w:r>
      <w:r w:rsidRPr="000D479E">
        <w:rPr>
          <w:sz w:val="20"/>
          <w:szCs w:val="20"/>
        </w:rPr>
        <w:softHyphen/>
        <w:t>dělena, než rozličností jazyků? Tedy s pominutím ostatních Semových synů, kteří sem nepatří, jsou spjati v řadu generací ti, kterými lze dospět k Abrahamovi - zrovna jako před potopou byli spínáni ti, kterými by se došlo k Noemovi, totiž potomci, vzešlí z Adamova syna Seta. Tento řetěz generací začíná tedy takto: „A tito jsou potomci Semovi. Synu Semovi bylo sto let, když zplodil Arfaxata, druhého roku po potopě. A žil Sem po zplození Arfaxata pět set roků a zplodil syny a dcery a zemřel" (11,10 n). Stejně sleduje bible ostatní, uvádějíc, v kterém roce svého života kdo zplodil syna, člena této řady, vedoucí k Abrahamovi, a kolik let potom žil, poznamenávajíc, že zplodil syny a dcery; to abychom pochopili, z kterého zdroje mohlo lidí přibývat, abychom, omezeni na malý počet uvedených, nebyli dětinsky na rozpacích, jak se mohly z rodu Semova za</w:t>
      </w:r>
      <w:r w:rsidRPr="000D479E">
        <w:rPr>
          <w:sz w:val="20"/>
          <w:szCs w:val="20"/>
        </w:rPr>
        <w:softHyphen/>
        <w:t>lidnit takové ohromné plochy zemí a říší, hlavně co se týče království as-syrského, kde vládl velice úspěšně Ninus, známý podmanitel národů ce</w:t>
      </w:r>
      <w:r w:rsidRPr="000D479E">
        <w:rPr>
          <w:sz w:val="20"/>
          <w:szCs w:val="20"/>
        </w:rPr>
        <w:softHyphen/>
        <w:t>lého východu, a odkud rozšířil pro svoje následníky říši široko daleko a upevnil ji tak, že trvala po drahný čas.</w:t>
      </w:r>
    </w:p>
    <w:p w:rsidR="00020FD0" w:rsidRPr="000D479E" w:rsidRDefault="00020FD0" w:rsidP="00020FD0">
      <w:pPr>
        <w:rPr>
          <w:sz w:val="20"/>
          <w:szCs w:val="20"/>
        </w:rPr>
      </w:pPr>
      <w:r w:rsidRPr="000D479E">
        <w:rPr>
          <w:sz w:val="20"/>
          <w:szCs w:val="20"/>
        </w:rPr>
        <w:t>Ale my, abychom se nezdržovali déle, než je třeba, neuvádíme v této posloupnosti, kolik let každý důležitý člen této řady žil, nýbrž jenom to, v kterém roce svého života zplodil syna, abychom jednak mohli spočítat roky od konce potopy až po Abrahama a jednak abychom kvůli tomu, u čeho se nutně musíme zastavit, dotkli se jiných věcí jen stručně a zběžně. Tedy druhého roku po potopě zplodil Sem Arfaxata; Arfaxat pak ve věku sto třiceti pěti let zplodil Kainana; ten zplodil ve věku sto třiceti roků Sale; potom i Salemu bylo právě tolikéž roků, když zplodil Hebera; Heberovi pak bylo sto třicet čtyři roků, když zplodil Falega, za jehož dnů byla země rozdělena; sám Faleg pak měl sto třicet roků, a zplo</w:t>
      </w:r>
      <w:r w:rsidRPr="000D479E">
        <w:rPr>
          <w:sz w:val="20"/>
          <w:szCs w:val="20"/>
        </w:rPr>
        <w:softHyphen/>
        <w:t>dil Ragaua; a Ragau stodvaatřicet, a zplodil Saruga; a Sarug byl stár sto třicet, a zplodil Nachora; a Nachor devětasedmdesát, a zplodil Thara; Thare pak sedmdesát a zplodil Abrama, kterému Bůh později změnil jméno na „Abraham" (Gen. 17,5). Je tedy od potopy až po Abrahama cel</w:t>
      </w:r>
      <w:r w:rsidRPr="000D479E">
        <w:rPr>
          <w:sz w:val="20"/>
          <w:szCs w:val="20"/>
        </w:rPr>
        <w:softHyphen/>
        <w:t>kem tisíc a dvaasedmdesát let podle našich zobecnělých rukopisů, t. j.</w:t>
      </w:r>
    </w:p>
    <w:p w:rsidR="00020FD0" w:rsidRPr="000D479E" w:rsidRDefault="00020FD0" w:rsidP="00020FD0">
      <w:pPr>
        <w:rPr>
          <w:sz w:val="20"/>
          <w:szCs w:val="20"/>
        </w:rPr>
      </w:pPr>
      <w:r w:rsidRPr="000D479E">
        <w:rPr>
          <w:sz w:val="20"/>
          <w:szCs w:val="20"/>
        </w:rPr>
        <w:t>in</w:t>
      </w:r>
    </w:p>
    <w:p w:rsidR="00020FD0" w:rsidRPr="000D479E" w:rsidRDefault="00020FD0" w:rsidP="00020FD0">
      <w:pPr>
        <w:rPr>
          <w:sz w:val="20"/>
          <w:szCs w:val="20"/>
        </w:rPr>
      </w:pPr>
      <w:r w:rsidRPr="000D479E">
        <w:rPr>
          <w:sz w:val="20"/>
          <w:szCs w:val="20"/>
        </w:rPr>
        <w:t>podle překladu sedmdesáti. Zato v hebrejských textech to prý dělá mno</w:t>
      </w:r>
      <w:r w:rsidRPr="000D479E">
        <w:rPr>
          <w:sz w:val="20"/>
          <w:szCs w:val="20"/>
        </w:rPr>
        <w:softHyphen/>
        <w:t>hem méně let, což nedovedou vysvětlit vůbec, anebo velmi těžko.</w:t>
      </w:r>
    </w:p>
    <w:p w:rsidR="00020FD0" w:rsidRPr="000D479E" w:rsidRDefault="00020FD0" w:rsidP="00020FD0">
      <w:pPr>
        <w:rPr>
          <w:sz w:val="20"/>
          <w:szCs w:val="20"/>
        </w:rPr>
      </w:pPr>
      <w:r w:rsidRPr="000D479E">
        <w:rPr>
          <w:sz w:val="20"/>
          <w:szCs w:val="20"/>
        </w:rPr>
        <w:t>Ohlížíme-li se tedy mezi těmi dvaasedmdesáti národy po Boží obci, nemůžeme tvrdit, že za oné doby, kdy měly jediný jazyk, t. j. jedinou řeč, bylo už lidstvo odcizeno kultu pravého Boha tak dalece, že by pravá zbož</w:t>
      </w:r>
      <w:r w:rsidRPr="000D479E">
        <w:rPr>
          <w:sz w:val="20"/>
          <w:szCs w:val="20"/>
        </w:rPr>
        <w:softHyphen/>
        <w:t xml:space="preserve">nost trvala jenom v tom rodu, který se táhne ze semene Semova přes Arfaxata a vede k Abrahamovi; avšak v oné zpupné stavbě nebetyčné věže, která znamená bezbožnou pýchu, se projevila obec, t. j. společenství bezbožníků. A tak není lehké rozsoudit, zdali předtím nebyla či byla skryta, či zda spíše trvala ta i ona, zbožná totiž ve dvou </w:t>
      </w:r>
      <w:r w:rsidRPr="000D479E">
        <w:rPr>
          <w:sz w:val="20"/>
          <w:szCs w:val="20"/>
        </w:rPr>
        <w:lastRenderedPageBreak/>
        <w:t>synech Noemo</w:t>
      </w:r>
      <w:r w:rsidRPr="000D479E">
        <w:rPr>
          <w:sz w:val="20"/>
          <w:szCs w:val="20"/>
        </w:rPr>
        <w:softHyphen/>
        <w:t>vých, kteří dostali požehnání, a v jejich potomcích, bezbožná zase v tom, který byl zlořečen, a v jeho rodu, ve kterém se také vyskytl obrovský lovec proti Hospodinu. Nebotje možné, a opravdu spíše pravděpodobné, že už tehdy, než začla vznikat Babylonie, byli zhrdatelé Boha i mezi syny těch dvou, a ctitelé Boha i mezi syny Chámovými; přesto věřme, že ani toho ani onoho druhu lidí nikdy na světě nechybělo. Bylo-li totiž řečeno: „Všichni sešli s cesty, všichni se stali neužitečnými; není, kdo by konal dobro, není ani jediného," přece v obojím žalmu, kde tato slova stojí, čteme také: „Ne</w:t>
      </w:r>
      <w:r w:rsidRPr="000D479E">
        <w:rPr>
          <w:sz w:val="20"/>
          <w:szCs w:val="20"/>
        </w:rPr>
        <w:softHyphen/>
        <w:t>poznají to všichni, kteří konají nepravost, kteří zžírají můj lid, jako by jedli chléb"? (13,3 n; 52,3 nn.) I tehdy existoval Boží lid. Proto výrok: „Není, kdo by konal dobro, není ani jediného" byl vyřčen o synech lidských, ni</w:t>
      </w:r>
      <w:r w:rsidRPr="000D479E">
        <w:rPr>
          <w:sz w:val="20"/>
          <w:szCs w:val="20"/>
        </w:rPr>
        <w:softHyphen/>
        <w:t>koli o synech Božích. Neboť před tím stojí: „Bůh shlédl s nebe na syny lid</w:t>
      </w:r>
      <w:r w:rsidRPr="000D479E">
        <w:rPr>
          <w:sz w:val="20"/>
          <w:szCs w:val="20"/>
        </w:rPr>
        <w:softHyphen/>
        <w:t>ské, aby viděl, je-li který rozumný a hledající Boha" (13,2), a nato následují uvedená slova, jež ukazují špatnost všech synů lidských, t. j. příslušníků obce, která žije podle člověka, ne podle Boha.</w:t>
      </w:r>
    </w:p>
    <w:p w:rsidR="00020FD0" w:rsidRPr="00C32320" w:rsidRDefault="00020FD0" w:rsidP="00020FD0">
      <w:pPr>
        <w:rPr>
          <w:color w:val="0000FF"/>
          <w:sz w:val="20"/>
          <w:szCs w:val="20"/>
        </w:rPr>
      </w:pPr>
      <w:r w:rsidRPr="00C32320">
        <w:rPr>
          <w:color w:val="0000FF"/>
          <w:sz w:val="20"/>
          <w:szCs w:val="20"/>
        </w:rPr>
        <w:t>11. Ze původně lidé užívali toho jazyka, který byl později podle jména Heberova nazván hebrejským; a v čím</w:t>
      </w:r>
      <w:r w:rsidRPr="000D479E">
        <w:rPr>
          <w:sz w:val="20"/>
          <w:szCs w:val="20"/>
        </w:rPr>
        <w:t xml:space="preserve"> </w:t>
      </w:r>
      <w:r w:rsidRPr="00C32320">
        <w:rPr>
          <w:color w:val="0000FF"/>
          <w:sz w:val="20"/>
          <w:szCs w:val="20"/>
        </w:rPr>
        <w:t>rodě zůstal, když nastala rozličnost jazyků.</w:t>
      </w:r>
    </w:p>
    <w:p w:rsidR="00020FD0" w:rsidRPr="000D479E" w:rsidRDefault="00020FD0" w:rsidP="00020FD0">
      <w:pPr>
        <w:rPr>
          <w:sz w:val="20"/>
          <w:szCs w:val="20"/>
        </w:rPr>
      </w:pPr>
      <w:r w:rsidRPr="000D479E">
        <w:rPr>
          <w:sz w:val="20"/>
          <w:szCs w:val="20"/>
        </w:rPr>
        <w:t>Proto právě jako tehdy, když měli všichni jediný jazyk, nechybělo proto ještě synů zkázy (neboť i před potopou byl jediný jazyk, a přece všichni mimo jediný dům spravedlivého Noe zasloužili záhuby v potopě): stejně ani tehdy, když byly národy za přílišnou pýchu a bezbožnost potrestány a rozděleny rozmanitostí jazyků a obec bezbožníků dostala jméno „zma</w:t>
      </w:r>
      <w:r w:rsidRPr="000D479E">
        <w:rPr>
          <w:sz w:val="20"/>
          <w:szCs w:val="20"/>
        </w:rPr>
        <w:softHyphen/>
        <w:t>tení", t. j. byla pojmenována Babylonem, nescházel dům Heberův, ve kte</w:t>
      </w:r>
      <w:r w:rsidRPr="000D479E">
        <w:rPr>
          <w:sz w:val="20"/>
          <w:szCs w:val="20"/>
        </w:rPr>
        <w:softHyphen/>
        <w:t>rém by zůstal jazyk, dříve společný všem. Proto, jak jsem výše podotkl, tam, kde začíná výčet synů Semových, z nichž každý dal vznik jinému kmeni, je uveden nejdříve Heber, ač je jeho prapravnukem, t. j. jeho pátým potom</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112</w:t>
      </w:r>
      <w:r w:rsidRPr="000D479E">
        <w:rPr>
          <w:sz w:val="20"/>
          <w:szCs w:val="20"/>
        </w:rPr>
        <w:fldChar w:fldCharType="end"/>
      </w:r>
    </w:p>
    <w:p w:rsidR="00020FD0" w:rsidRPr="000D479E" w:rsidRDefault="00020FD0" w:rsidP="00020FD0">
      <w:pPr>
        <w:rPr>
          <w:sz w:val="20"/>
          <w:szCs w:val="20"/>
        </w:rPr>
      </w:pPr>
      <w:r w:rsidRPr="000D479E">
        <w:rPr>
          <w:sz w:val="20"/>
          <w:szCs w:val="20"/>
        </w:rPr>
        <w:t>kem. Protože tedy v jeho rodě zůstal tento jazyk - zatím co ostatní kmeny se rozdělily na jiné jazyky - věří se právem, že tento jazyk býval dříve lidstvu společný, a byl proto později pojmenován hebrejským. Tehdy totiž bylo třeba odlišit ho od ostatních jazyků vlastním jménem, zrovna jako i jiné ob</w:t>
      </w:r>
      <w:r w:rsidRPr="000D479E">
        <w:rPr>
          <w:sz w:val="20"/>
          <w:szCs w:val="20"/>
        </w:rPr>
        <w:softHyphen/>
        <w:t>držely svá vlastní jména. Zato dokud byl jediným, neříkalo se mu jinak než lidský jazyk nebo lidská řeč, neboť celé lidstvo mluvilo jenom jím.</w:t>
      </w:r>
    </w:p>
    <w:p w:rsidR="00020FD0" w:rsidRPr="000D479E" w:rsidRDefault="00020FD0" w:rsidP="00020FD0">
      <w:pPr>
        <w:rPr>
          <w:sz w:val="20"/>
          <w:szCs w:val="20"/>
        </w:rPr>
      </w:pPr>
      <w:r w:rsidRPr="000D479E">
        <w:rPr>
          <w:sz w:val="20"/>
          <w:szCs w:val="20"/>
        </w:rPr>
        <w:t>Někdo snad namítne: .Jestliže se země rozdělila podle jazyků, t. j. teh</w:t>
      </w:r>
      <w:r w:rsidRPr="000D479E">
        <w:rPr>
          <w:sz w:val="20"/>
          <w:szCs w:val="20"/>
        </w:rPr>
        <w:softHyphen/>
        <w:t>dejších lidí za dnů Falega, syna Heberova, měl býti ten jazyk, dříve všem společný, pojmenován raději podle něho." Ale musíme pochopit, že to byl sám Heber, který dal svému synu Falegovi takové jméno, znamenající „rozdělení", z té příčiny, že se mu narodil tehdy, kdy se země rozdělila na jazyky, t. j. v tu dobu, jíž se týkají slova: „Za jeho dnů se země rozdělila" (Gen. 10,25). Vždyť kdyby Heber už nežil v době, kdy vzniklo množství jazyků, nebyl by mohl jazyk, který se mohl v jeho rodě uchovat, dostat jméno po něm. A že on byl tím prvním společným, tomu je záhodno vě-řiti proto, že to rozmnožení a proměnění jazyků nastalo za trest, a lid Boží měl být jistě toho trestu ušetřen.</w:t>
      </w:r>
    </w:p>
    <w:p w:rsidR="00020FD0" w:rsidRPr="000D479E" w:rsidRDefault="00020FD0" w:rsidP="00020FD0">
      <w:pPr>
        <w:rPr>
          <w:sz w:val="20"/>
          <w:szCs w:val="20"/>
        </w:rPr>
      </w:pPr>
      <w:r w:rsidRPr="000D479E">
        <w:rPr>
          <w:sz w:val="20"/>
          <w:szCs w:val="20"/>
        </w:rPr>
        <w:t>A není náhodou, že to je ten jazyk, jímž mluvil Abraham a jejž přesto nemohl předati všem svým synům, nýbrž jen těm, kteří jakožto rozenci Jákobovi, srůstajíce význačněji a znamenitěji v Boží národ, mohli mít ve svém středu Boží úmluvy a Kristův rod. Ani sám Heber nezprostředko</w:t>
      </w:r>
      <w:r w:rsidRPr="000D479E">
        <w:rPr>
          <w:sz w:val="20"/>
          <w:szCs w:val="20"/>
        </w:rPr>
        <w:softHyphen/>
        <w:t>val ten jazyk veškerému svému potomstvu, ale jen tomu, jehož články ve</w:t>
      </w:r>
      <w:r w:rsidRPr="000D479E">
        <w:rPr>
          <w:sz w:val="20"/>
          <w:szCs w:val="20"/>
        </w:rPr>
        <w:softHyphen/>
        <w:t>dou k Abrahamovi. Pročež i když není výslovně vyjádřeno, že při zaklá</w:t>
      </w:r>
      <w:r w:rsidRPr="000D479E">
        <w:rPr>
          <w:sz w:val="20"/>
          <w:szCs w:val="20"/>
        </w:rPr>
        <w:softHyphen/>
        <w:t>dání Babylonie skrze bezbožníky existoval nějaký rod lidí zbožných, není ta nejasnost k tomu, aby se pozorný badatel zklamal, ale spíše k tomu, aby se pocvičil. Čteme-li totiž, že původně měli všichni jediný ja</w:t>
      </w:r>
      <w:r w:rsidRPr="000D479E">
        <w:rPr>
          <w:sz w:val="20"/>
          <w:szCs w:val="20"/>
        </w:rPr>
        <w:softHyphen/>
        <w:t>zyk, a je-li přede všemi syny Semovými chválen Heber, ačkoliv je jeho pá</w:t>
      </w:r>
      <w:r w:rsidRPr="000D479E">
        <w:rPr>
          <w:sz w:val="20"/>
          <w:szCs w:val="20"/>
        </w:rPr>
        <w:softHyphen/>
        <w:t>tým potomkem, a jestliže jazyk, zachovávaný slovutnými patriarchy a proroky nejen v jejich řečech, ale i ve svatých Písmech, má jméno „heb</w:t>
      </w:r>
      <w:r w:rsidRPr="000D479E">
        <w:rPr>
          <w:sz w:val="20"/>
          <w:szCs w:val="20"/>
        </w:rPr>
        <w:softHyphen/>
        <w:t>rejský": pak opravdu, ptáme-li se při rozdělení jazyků, kde se mohl ucho</w:t>
      </w:r>
      <w:r w:rsidRPr="000D479E">
        <w:rPr>
          <w:sz w:val="20"/>
          <w:szCs w:val="20"/>
        </w:rPr>
        <w:softHyphen/>
        <w:t>vat jazyk, dříve společný (a kde on zůstal, tam bezpochyby nebylo toho trestu, který s proměněním jazyků nastal), nenaskytne se jiná odpověď, nežli že zůstal ve kmeni toho muže, po němž dostal jméno, a že v tom je nemalý důkaz o spravedlnosti tohoto kmene, jestliže zatímco jiné kmeny byly pokutovány přeměnou jazyků, jeho se takový trest nedotkl. Ale za</w:t>
      </w:r>
      <w:r w:rsidRPr="000D479E">
        <w:rPr>
          <w:sz w:val="20"/>
          <w:szCs w:val="20"/>
        </w:rPr>
        <w:softHyphen/>
        <w:t>ráží ještě jedna věc: jak mohl Heber a jeho syn Faleg dáti vznik každý ji</w:t>
      </w:r>
      <w:r w:rsidRPr="000D479E">
        <w:rPr>
          <w:sz w:val="20"/>
          <w:szCs w:val="20"/>
        </w:rPr>
        <w:softHyphen/>
        <w:t>nému národu, jestliže si oba uchovali jediný jazyk? Existuje jistě jediný hebrejský kmen, pokračující od Hebera až k Abrahamovi a přes něho</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w:t>
      </w:r>
      <w:r w:rsidRPr="000D479E">
        <w:rPr>
          <w:sz w:val="20"/>
          <w:szCs w:val="20"/>
        </w:rPr>
        <w:fldChar w:fldCharType="end"/>
      </w:r>
    </w:p>
    <w:p w:rsidR="00020FD0" w:rsidRPr="000D479E" w:rsidRDefault="00020FD0" w:rsidP="00020FD0">
      <w:pPr>
        <w:rPr>
          <w:sz w:val="20"/>
          <w:szCs w:val="20"/>
        </w:rPr>
      </w:pPr>
      <w:r w:rsidRPr="000D479E">
        <w:rPr>
          <w:sz w:val="20"/>
          <w:szCs w:val="20"/>
        </w:rPr>
        <w:t>dále, dokud nevznikl veliký národ israelský. Jak tedy mohli všichni uve</w:t>
      </w:r>
      <w:r w:rsidRPr="000D479E">
        <w:rPr>
          <w:sz w:val="20"/>
          <w:szCs w:val="20"/>
        </w:rPr>
        <w:softHyphen/>
        <w:t>dení synové tří synů Noemových dáti vznik jednotlivým národům, jest</w:t>
      </w:r>
      <w:r w:rsidRPr="000D479E">
        <w:rPr>
          <w:sz w:val="20"/>
          <w:szCs w:val="20"/>
        </w:rPr>
        <w:softHyphen/>
        <w:t>liže Heber a Faleg jednotlivým národům vznik nedali? Podle všeho je pravděpodobnější ten výklad, že také obr Nimrod založil svůj vlastní kmen, ale vzhledem k znamenitosti svého panství i své postavy byl uve</w:t>
      </w:r>
      <w:r w:rsidRPr="000D479E">
        <w:rPr>
          <w:sz w:val="20"/>
          <w:szCs w:val="20"/>
        </w:rPr>
        <w:softHyphen/>
        <w:t>den zvlášť a význačněji, takže zbývá pro národy a jazyky číslo dvaasedm</w:t>
      </w:r>
      <w:r w:rsidRPr="000D479E">
        <w:rPr>
          <w:sz w:val="20"/>
          <w:szCs w:val="20"/>
        </w:rPr>
        <w:softHyphen/>
        <w:t>desát. Faleg pak nebyl připomenut proto, že snad založil národ (neboť on je téže národnosti hebrejské a téhož jazyka), ale pro významnou dobu, jelikož za jeho dnů byla země rozdělena.</w:t>
      </w:r>
    </w:p>
    <w:p w:rsidR="00020FD0" w:rsidRPr="000D479E" w:rsidRDefault="00020FD0" w:rsidP="00020FD0">
      <w:pPr>
        <w:rPr>
          <w:sz w:val="20"/>
          <w:szCs w:val="20"/>
        </w:rPr>
      </w:pPr>
      <w:r w:rsidRPr="000D479E">
        <w:rPr>
          <w:sz w:val="20"/>
          <w:szCs w:val="20"/>
        </w:rPr>
        <w:t>Nemusí nás zarážet to, jak se mohl obr Nimrod dožiti doby, kdy byl za</w:t>
      </w:r>
      <w:r w:rsidRPr="000D479E">
        <w:rPr>
          <w:sz w:val="20"/>
          <w:szCs w:val="20"/>
        </w:rPr>
        <w:softHyphen/>
        <w:t>ložen Babylon a kdy nastalo zmatení jazyků a v důsledku toho rozdělení národů. Je-li totiž Heber šestým po Noemovi, kdežto Nimrod čtvrtým, mohli proto ještě býti současníky. To bylo totiž možno, když při menším počtu pokolení žili lidé déle, kdežto při větším počtu pokolení kratšeji -nebo když při menším počtu se rodili později, kdežto při větším dříve. Lze jistě pochopit, že když byla země rozdělena, byli ostatní synové synů Noe</w:t>
      </w:r>
      <w:r w:rsidRPr="000D479E">
        <w:rPr>
          <w:sz w:val="20"/>
          <w:szCs w:val="20"/>
        </w:rPr>
        <w:softHyphen/>
        <w:t>mových, kteří se připomínají jako praotcové kmenů, nejen už na světě, ale že už také byli v tom věku, že měli početné rodiny, jaké se mohou nazvati kmeny. Proto si nikterak nelze myslet, že se narodili v tom pořádku, v ja</w:t>
      </w:r>
      <w:r w:rsidRPr="000D479E">
        <w:rPr>
          <w:sz w:val="20"/>
          <w:szCs w:val="20"/>
        </w:rPr>
        <w:softHyphen/>
        <w:t>kém čteme jejich jména. Jak jinak by mohli synové Jektaná, syna Heberova, bratra Falegova, už založiti kmeny, jestliže se Jektán narodil po svém brat</w:t>
      </w:r>
      <w:r w:rsidRPr="000D479E">
        <w:rPr>
          <w:sz w:val="20"/>
          <w:szCs w:val="20"/>
        </w:rPr>
        <w:softHyphen/>
        <w:t xml:space="preserve">ru Falegovi, tak jak jest až po něm uveden! (Gen. 10,25 n)- Vždyť v době narození Falegova byla </w:t>
      </w:r>
      <w:r w:rsidRPr="000D479E">
        <w:rPr>
          <w:sz w:val="20"/>
          <w:szCs w:val="20"/>
        </w:rPr>
        <w:lastRenderedPageBreak/>
        <w:t>rozdělena země. Proto tomu musíme rozuměti tak, že Jektán je sice uveden dříve, ale narodil se dlouho po svém bratru; a dva</w:t>
      </w:r>
      <w:r w:rsidRPr="000D479E">
        <w:rPr>
          <w:sz w:val="20"/>
          <w:szCs w:val="20"/>
        </w:rPr>
        <w:softHyphen/>
        <w:t>náct synů Jektanových mělo už rodiny tak početné, že mohly být rozděleny podle ostatních jazyků. Vždyť ten, který byl věkem mladší, mohl být uve</w:t>
      </w:r>
      <w:r w:rsidRPr="000D479E">
        <w:rPr>
          <w:sz w:val="20"/>
          <w:szCs w:val="20"/>
        </w:rPr>
        <w:softHyphen/>
        <w:t>den dříve, zrovna jako ze tří synů Noemových je řeč nejdřív o synech Ja</w:t>
      </w:r>
      <w:r w:rsidRPr="000D479E">
        <w:rPr>
          <w:sz w:val="20"/>
          <w:szCs w:val="20"/>
        </w:rPr>
        <w:softHyphen/>
        <w:t>feta, který z nich byl nejmladší, po nich o synech Cháma, který byl pro</w:t>
      </w:r>
      <w:r w:rsidRPr="000D479E">
        <w:rPr>
          <w:sz w:val="20"/>
          <w:szCs w:val="20"/>
        </w:rPr>
        <w:softHyphen/>
        <w:t>střední, a na konec o synech Sema, prvního a nejstaršího.</w:t>
      </w:r>
    </w:p>
    <w:p w:rsidR="00020FD0" w:rsidRPr="000D479E" w:rsidRDefault="00020FD0" w:rsidP="00020FD0">
      <w:pPr>
        <w:rPr>
          <w:sz w:val="20"/>
          <w:szCs w:val="20"/>
        </w:rPr>
      </w:pPr>
      <w:r w:rsidRPr="000D479E">
        <w:rPr>
          <w:sz w:val="20"/>
          <w:szCs w:val="20"/>
        </w:rPr>
        <w:t>Jména pak těch kmenů se zčásti zachovala, takže i dnes je zřejmo, z čeho byla odvozena, na př. Assyřané od „Assur" a Hebreové od „He</w:t>
      </w:r>
      <w:r w:rsidRPr="000D479E">
        <w:rPr>
          <w:sz w:val="20"/>
          <w:szCs w:val="20"/>
        </w:rPr>
        <w:softHyphen/>
        <w:t>ber" - a zčásti se průběhem času změnila, takže největší učenci, zkouma</w:t>
      </w:r>
      <w:r w:rsidRPr="000D479E">
        <w:rPr>
          <w:sz w:val="20"/>
          <w:szCs w:val="20"/>
        </w:rPr>
        <w:softHyphen/>
        <w:t>jíce nejstarší dějiny, stěží dovedli najít původ národů, a to ještě ne všech, ale některých z nich. Neboť jestliže ze syna Chámova, jménem Mesraim, vzešli prý Egypťané, není na tom jméně jejich původ znát vůbec; po</w:t>
      </w:r>
      <w:r w:rsidRPr="000D479E">
        <w:rPr>
          <w:sz w:val="20"/>
          <w:szCs w:val="20"/>
        </w:rPr>
        <w:softHyphen/>
        <w:t>dobně ani původ Ethiopů, pocházejících prý od toho Chámova syna, který dostal jméno Chus. A kdybychom přihlédli ke všem jménům, ukáže se, že se jich více změnilo nežli zůstalo.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114</w:t>
      </w:r>
      <w:r w:rsidRPr="000D479E">
        <w:rPr>
          <w:sz w:val="20"/>
          <w:szCs w:val="20"/>
        </w:rPr>
        <w:fldChar w:fldCharType="end"/>
      </w:r>
    </w:p>
    <w:p w:rsidR="00020FD0" w:rsidRPr="00C32320" w:rsidRDefault="00020FD0" w:rsidP="00020FD0">
      <w:pPr>
        <w:rPr>
          <w:color w:val="0000FF"/>
          <w:sz w:val="20"/>
          <w:szCs w:val="20"/>
        </w:rPr>
      </w:pPr>
      <w:r w:rsidRPr="00C32320">
        <w:rPr>
          <w:color w:val="0000FF"/>
          <w:sz w:val="20"/>
          <w:szCs w:val="20"/>
        </w:rPr>
        <w:t>12. O časovém mezníku v Abrahamovi, od něhož se spřádá nová řada posvátné posloupnosti.</w:t>
      </w:r>
    </w:p>
    <w:p w:rsidR="00020FD0" w:rsidRPr="000D479E" w:rsidRDefault="00020FD0" w:rsidP="00020FD0">
      <w:pPr>
        <w:rPr>
          <w:sz w:val="20"/>
          <w:szCs w:val="20"/>
        </w:rPr>
      </w:pPr>
      <w:r w:rsidRPr="000D479E">
        <w:rPr>
          <w:sz w:val="20"/>
          <w:szCs w:val="20"/>
        </w:rPr>
        <w:t>Nyní si všimněme vývoje Boží obce také od toho časového mezníku, který je ztělesněn v otci Abrahamovi, po němž její věhlas začíná být patr</w:t>
      </w:r>
      <w:r w:rsidRPr="000D479E">
        <w:rPr>
          <w:sz w:val="20"/>
          <w:szCs w:val="20"/>
        </w:rPr>
        <w:softHyphen/>
        <w:t>nější a u něhož čteme jasnější božská přislíbení, která, jak vidíme, se nyní naplňují v Kristu.</w:t>
      </w:r>
    </w:p>
    <w:p w:rsidR="00020FD0" w:rsidRPr="000D479E" w:rsidRDefault="00020FD0" w:rsidP="00020FD0">
      <w:pPr>
        <w:rPr>
          <w:sz w:val="20"/>
          <w:szCs w:val="20"/>
        </w:rPr>
      </w:pPr>
      <w:r w:rsidRPr="000D479E">
        <w:rPr>
          <w:sz w:val="20"/>
          <w:szCs w:val="20"/>
        </w:rPr>
        <w:t>Tedy, jak víme z údajů svatého Písma, narodil se Abraham v kraji Chal-deů (11,28), v zemi, jež patřila ke království assyrskému. U Chaldeů pak bujely už tehdy bezbožné pověry, zrovna jako u jiných národů. Tedy dům Thareův, ze kterého vzešel Abraham, byl jediným, ve kterém se zachoval kult jediného pravého Boha a - pokud je to víry hodno - ve kterém už je</w:t>
      </w:r>
      <w:r w:rsidRPr="000D479E">
        <w:rPr>
          <w:sz w:val="20"/>
          <w:szCs w:val="20"/>
        </w:rPr>
        <w:softHyphen/>
        <w:t>dině zůstal i hebrejský jazyk, - ačkoliv i o něm vypravuje Josue Navě (24,2), že prý sloužil v Mesopotamii cizím bohům, nejinak než Boží lid v Egyptě, jak je už lépe známo, - zatím co ostatní z potomstva onoho He</w:t>
      </w:r>
      <w:r w:rsidRPr="000D479E">
        <w:rPr>
          <w:sz w:val="20"/>
          <w:szCs w:val="20"/>
        </w:rPr>
        <w:softHyphen/>
        <w:t>bera přecházeli ponenáhlu v jiné jazyky a v jiné národy. Proto, stejně jako se na vodách potopy zachoval jedině dům Noemův, aby z něho bylo ob</w:t>
      </w:r>
      <w:r w:rsidRPr="000D479E">
        <w:rPr>
          <w:sz w:val="20"/>
          <w:szCs w:val="20"/>
        </w:rPr>
        <w:softHyphen/>
        <w:t>noveno lidstvo: tak i nad potopou mnoha pověr po celém světě zbyl je</w:t>
      </w:r>
      <w:r w:rsidRPr="000D479E">
        <w:rPr>
          <w:sz w:val="20"/>
          <w:szCs w:val="20"/>
        </w:rPr>
        <w:softHyphen/>
        <w:t>dině dům Tharův, ve kterém byla uchována štěpnice Boží obce.</w:t>
      </w:r>
    </w:p>
    <w:p w:rsidR="00020FD0" w:rsidRPr="000D479E" w:rsidRDefault="00020FD0" w:rsidP="00020FD0">
      <w:pPr>
        <w:rPr>
          <w:sz w:val="20"/>
          <w:szCs w:val="20"/>
        </w:rPr>
      </w:pPr>
      <w:r w:rsidRPr="000D479E">
        <w:rPr>
          <w:sz w:val="20"/>
          <w:szCs w:val="20"/>
        </w:rPr>
        <w:t>Dále, zrovna jako výše po výčtu předcházejících generací až po Noe s udáním výše jejich věku a po vysvětlení příčin potopy, prve než Bůh za</w:t>
      </w:r>
      <w:r w:rsidRPr="000D479E">
        <w:rPr>
          <w:sz w:val="20"/>
          <w:szCs w:val="20"/>
        </w:rPr>
        <w:softHyphen/>
        <w:t>čal k Noemovi mluvit o stavbě archy, je řečeno: „To je tedy rodokmen Noe</w:t>
      </w:r>
      <w:r w:rsidRPr="000D479E">
        <w:rPr>
          <w:sz w:val="20"/>
          <w:szCs w:val="20"/>
        </w:rPr>
        <w:softHyphen/>
        <w:t>mův" (Gen. 6,9), tak i tady po výčtu generací od syna Noemova Sema až po Abrahama je nato vsunut podobný odstavec tohoto znění: „Potomci Tharovi jsou tito: Thare zplodil Abrahama a Nachora a Arana, a Aran zplodil Lota. A zemřel Aran před očima svého otce Thara v zemi, ve které se narodil, v kraji chaldejském. A vzali si Abram a Nachor manželky; jméno ženy Abramovy bylo Sara a jméno ženy Nachorovy Melcha, dcera Aranova" (11,27 nn.). Ten Aran byl otcem Melchy, a otcem Jesky; o té Jesce se také soudí, že ona byla totožná se Sárou, chotí Abrahamovou.</w:t>
      </w:r>
    </w:p>
    <w:p w:rsidR="00020FD0" w:rsidRPr="00A75B0A" w:rsidRDefault="00020FD0" w:rsidP="00020FD0">
      <w:pPr>
        <w:rPr>
          <w:color w:val="0000FF"/>
          <w:sz w:val="20"/>
          <w:szCs w:val="20"/>
        </w:rPr>
      </w:pPr>
      <w:r w:rsidRPr="00A75B0A">
        <w:rPr>
          <w:color w:val="0000FF"/>
          <w:sz w:val="20"/>
          <w:szCs w:val="20"/>
        </w:rPr>
        <w:t>13. Co asi způsobilo, že při stěhování Tharově z Chaldejska do Mesopotamie není žádná zmínka o jeho synu</w:t>
      </w:r>
      <w:r w:rsidRPr="000D479E">
        <w:rPr>
          <w:sz w:val="20"/>
          <w:szCs w:val="20"/>
        </w:rPr>
        <w:t xml:space="preserve"> </w:t>
      </w:r>
      <w:r w:rsidRPr="00A75B0A">
        <w:rPr>
          <w:color w:val="0000FF"/>
          <w:sz w:val="20"/>
          <w:szCs w:val="20"/>
        </w:rPr>
        <w:t>Nachorovi.</w:t>
      </w:r>
    </w:p>
    <w:p w:rsidR="00020FD0" w:rsidRPr="000D479E" w:rsidRDefault="00020FD0" w:rsidP="00020FD0">
      <w:pPr>
        <w:rPr>
          <w:sz w:val="20"/>
          <w:szCs w:val="20"/>
        </w:rPr>
      </w:pPr>
      <w:r w:rsidRPr="000D479E">
        <w:rPr>
          <w:sz w:val="20"/>
          <w:szCs w:val="20"/>
        </w:rPr>
        <w:t>Dále se vypravuje, kterak Thare s rodinou opustil krajinu chaldejskou, při</w:t>
      </w:r>
      <w:r w:rsidRPr="000D479E">
        <w:rPr>
          <w:sz w:val="20"/>
          <w:szCs w:val="20"/>
        </w:rPr>
        <w:softHyphen/>
        <w:t>šel do Mesopotamie a usadil se v Haranu. Mlčí se však o jednom jeho sy</w:t>
      </w:r>
      <w:r w:rsidRPr="000D479E">
        <w:rPr>
          <w:sz w:val="20"/>
          <w:szCs w:val="20"/>
        </w:rPr>
        <w:softHyphen/>
        <w:t>novi, jménem Nachor, jako kdyby ho s sebou nevzal. Neboť se vypravuje takto: „Tu vzal Thare svého syna Abrama, a Lota, syna Aranova, svého</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w:t>
      </w:r>
      <w:r w:rsidRPr="000D479E">
        <w:rPr>
          <w:sz w:val="20"/>
          <w:szCs w:val="20"/>
        </w:rPr>
        <w:fldChar w:fldCharType="end"/>
      </w:r>
    </w:p>
    <w:p w:rsidR="00020FD0" w:rsidRPr="000D479E" w:rsidRDefault="00020FD0" w:rsidP="00020FD0">
      <w:pPr>
        <w:rPr>
          <w:sz w:val="20"/>
          <w:szCs w:val="20"/>
        </w:rPr>
      </w:pPr>
      <w:r w:rsidRPr="000D479E">
        <w:rPr>
          <w:sz w:val="20"/>
          <w:szCs w:val="20"/>
        </w:rPr>
        <w:t>vnuka, a Saru, svou snachu, ženu svého syna Abrama, a vyvedl je z Chal-dejského kraje, aby šli do země Kanaan; a přišel do Haranu a usadil se tam" (11,31). Nikde tu není jmenován Nachor a jeho manželka Melcha. Ale po</w:t>
      </w:r>
      <w:r w:rsidRPr="000D479E">
        <w:rPr>
          <w:sz w:val="20"/>
          <w:szCs w:val="20"/>
        </w:rPr>
        <w:softHyphen/>
        <w:t>zději, když Abraham posílal svého služebníka pro manželku svému synu Isákovi, nalézáme tuto zprávu: „Vzal s sebou služebník deset velbloudů ze stáda svého pána, a ze všech cenných věcí pánových něco, a vstav, přišel do Mesopotamie k městu Nachorovu" (24,10). Z tohoto i z jiných dokladů této svaté historie vychází najevo, že i Abrahamův bratr Nachor vyšel z chaldej-ského kraje a usadil se v Mesopotamii, kde Abraham dříve bydlil se svým ot</w:t>
      </w:r>
      <w:r w:rsidRPr="000D479E">
        <w:rPr>
          <w:sz w:val="20"/>
          <w:szCs w:val="20"/>
        </w:rPr>
        <w:softHyphen/>
        <w:t>cem. Proč se o něm tedy Písmo nezmínilo, když Thare vyšel se svou rodinou z kmene chaldejského a usadil se v Mesopotamii? Vždyť se nezmiňuje je</w:t>
      </w:r>
      <w:r w:rsidRPr="000D479E">
        <w:rPr>
          <w:sz w:val="20"/>
          <w:szCs w:val="20"/>
        </w:rPr>
        <w:softHyphen/>
        <w:t>nom o Abrahamovi, jeho synu, ale i o jeho snaše Sáře a jeho vnuku Lotovi, že je vzal s sebou. Proč jiného, než proto, že odpadl od otcovy i bratrovy víry a chytil se chaldejské pověry, a později - buďto z kajícnosti nebojsa pro</w:t>
      </w:r>
      <w:r w:rsidRPr="000D479E">
        <w:rPr>
          <w:sz w:val="20"/>
          <w:szCs w:val="20"/>
        </w:rPr>
        <w:softHyphen/>
        <w:t>následován jakožto podezřelý - se odtud také vystěhoval?</w:t>
      </w:r>
    </w:p>
    <w:p w:rsidR="00020FD0" w:rsidRPr="000D479E" w:rsidRDefault="00020FD0" w:rsidP="00020FD0">
      <w:pPr>
        <w:rPr>
          <w:sz w:val="20"/>
          <w:szCs w:val="20"/>
        </w:rPr>
      </w:pPr>
      <w:r w:rsidRPr="000D479E">
        <w:rPr>
          <w:sz w:val="20"/>
          <w:szCs w:val="20"/>
        </w:rPr>
        <w:t>Neboť v knize Judit na otázku Holoferna, nepřítele Israelitů, co je to za národ a zdali je nutno proti němu válčit, odpověděl mu Achior, vůdce Am-manitů, takto: „Ať slyší náš pán slovo z úst služebníka svého, a povím ti pravdu o národě, který sídlí okolo tebe v hornaté zemi, a nevyjde z úst slu</w:t>
      </w:r>
      <w:r w:rsidRPr="000D479E">
        <w:rPr>
          <w:sz w:val="20"/>
          <w:szCs w:val="20"/>
        </w:rPr>
        <w:softHyphen/>
        <w:t>žebníku tvého lež. Je to totiž větev národa chaldejského, a dříve obývali Mesopotamii, protože se nechtěli držet bohů svých otců, kteří byli slavní v zemi chaldejské, ale sešli s cesty svých otců, a klaněli se Bohu nebeskému, jehož poznali; i vyvrhli je od obličeje svých bohů, a oni uprchli do Meso</w:t>
      </w:r>
      <w:r w:rsidRPr="000D479E">
        <w:rPr>
          <w:sz w:val="20"/>
          <w:szCs w:val="20"/>
        </w:rPr>
        <w:softHyphen/>
        <w:t>potamie a bydlili tam mnoho dní. A řekl jim jejich Bůh, aby vyšli ze svého sídla a táhli do země Haran, a tam bydlili" (Judit 5,5 nn.) atd., jak vypra</w:t>
      </w:r>
      <w:r w:rsidRPr="000D479E">
        <w:rPr>
          <w:sz w:val="20"/>
          <w:szCs w:val="20"/>
        </w:rPr>
        <w:softHyphen/>
        <w:t>vuje Ammanita Achior. Z toho je zřejmo, že dům Tharův byl od Chaldeů pronásledován pro pravou víru, ve které ctil jediného pravého Boha.</w:t>
      </w:r>
    </w:p>
    <w:p w:rsidR="00020FD0" w:rsidRPr="00A75B0A" w:rsidRDefault="00020FD0" w:rsidP="00020FD0">
      <w:pPr>
        <w:rPr>
          <w:color w:val="0000FF"/>
          <w:sz w:val="20"/>
          <w:szCs w:val="20"/>
        </w:rPr>
      </w:pPr>
      <w:r w:rsidRPr="00A75B0A">
        <w:rPr>
          <w:color w:val="0000FF"/>
          <w:sz w:val="20"/>
          <w:szCs w:val="20"/>
        </w:rPr>
        <w:t>14. O věku Thara, který naplnil čas svého života v Haranu.</w:t>
      </w:r>
    </w:p>
    <w:p w:rsidR="00020FD0" w:rsidRPr="000D479E" w:rsidRDefault="00020FD0" w:rsidP="00020FD0">
      <w:pPr>
        <w:rPr>
          <w:sz w:val="20"/>
          <w:szCs w:val="20"/>
        </w:rPr>
      </w:pPr>
      <w:r w:rsidRPr="000D479E">
        <w:rPr>
          <w:sz w:val="20"/>
          <w:szCs w:val="20"/>
        </w:rPr>
        <w:t>Když pak zemřel v Mesopotamii Thare, jenž prý žil dvě stě pět roků, za</w:t>
      </w:r>
      <w:r w:rsidRPr="000D479E">
        <w:rPr>
          <w:sz w:val="20"/>
          <w:szCs w:val="20"/>
        </w:rPr>
        <w:softHyphen/>
        <w:t>čínají už údaje o slibech Božích, daných Abrahamovi, a je tam psáno: „A bylo Tharových dnů v Haranu dvě stě pět let, a zemřel Thare v Ha</w:t>
      </w:r>
      <w:r w:rsidRPr="000D479E">
        <w:rPr>
          <w:sz w:val="20"/>
          <w:szCs w:val="20"/>
        </w:rPr>
        <w:softHyphen/>
        <w:t xml:space="preserve">ranu" (11,32). </w:t>
      </w:r>
      <w:r w:rsidRPr="000D479E">
        <w:rPr>
          <w:sz w:val="20"/>
          <w:szCs w:val="20"/>
        </w:rPr>
        <w:lastRenderedPageBreak/>
        <w:t>Ale tomu nesmíme rozumět tak, že snad ztrávil všechny tyto dny tam, nýbrž tam dovršil všechny dny svého života, kterých bylo dvě stě pět roků. Jinak nebudeme vědět, kolik let Thare žil, protože ne</w:t>
      </w:r>
      <w:r w:rsidRPr="000D479E">
        <w:rPr>
          <w:sz w:val="20"/>
          <w:szCs w:val="20"/>
        </w:rPr>
        <w:softHyphen/>
        <w:t>čteme, v kolikátém roce svého života přišel do Haranu; a je nemyslitelné, že v té řadě pokolení, kde se pečlivě uvádí výše věku u každého, by u to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116</w:t>
      </w:r>
      <w:r w:rsidRPr="000D479E">
        <w:rPr>
          <w:sz w:val="20"/>
          <w:szCs w:val="20"/>
        </w:rPr>
        <w:fldChar w:fldCharType="end"/>
      </w:r>
    </w:p>
    <w:p w:rsidR="00020FD0" w:rsidRPr="000D479E" w:rsidRDefault="00020FD0" w:rsidP="00020FD0">
      <w:pPr>
        <w:rPr>
          <w:sz w:val="20"/>
          <w:szCs w:val="20"/>
        </w:rPr>
      </w:pPr>
      <w:r w:rsidRPr="000D479E">
        <w:rPr>
          <w:sz w:val="20"/>
          <w:szCs w:val="20"/>
        </w:rPr>
        <w:t>hoto jediného nebyla výše životního věku zaznamenána. Jestliže totiž u některých, kterých se totéž Písmo dotýká, o věku řeč není: nejsou členy té řady, ve které se s odchodem otců a s příchodem synů spřádá rozčítání časů. Tato pak řada, která sahá od Adama až k Noemovi a odtud až po Abrahama, neuvádí nikoho bez udání let jeho života.</w:t>
      </w:r>
    </w:p>
    <w:p w:rsidR="00020FD0" w:rsidRPr="00A75B0A" w:rsidRDefault="00020FD0" w:rsidP="00020FD0">
      <w:pPr>
        <w:rPr>
          <w:color w:val="0000FF"/>
          <w:sz w:val="20"/>
          <w:szCs w:val="20"/>
        </w:rPr>
      </w:pPr>
      <w:r w:rsidRPr="00A75B0A">
        <w:rPr>
          <w:color w:val="0000FF"/>
          <w:sz w:val="20"/>
          <w:szCs w:val="20"/>
        </w:rPr>
        <w:t>15. O době Abrahamova odchodu, když na Boží příkaz vyšel z Haranu.</w:t>
      </w:r>
    </w:p>
    <w:p w:rsidR="00020FD0" w:rsidRPr="000D479E" w:rsidRDefault="00020FD0" w:rsidP="00020FD0">
      <w:pPr>
        <w:rPr>
          <w:sz w:val="20"/>
          <w:szCs w:val="20"/>
        </w:rPr>
      </w:pPr>
      <w:r w:rsidRPr="000D479E">
        <w:rPr>
          <w:sz w:val="20"/>
          <w:szCs w:val="20"/>
        </w:rPr>
        <w:t>Čteme-li však po zmínce o smrti Thara, otce Abrahamova: „A řekl Hos</w:t>
      </w:r>
      <w:r w:rsidRPr="000D479E">
        <w:rPr>
          <w:sz w:val="20"/>
          <w:szCs w:val="20"/>
        </w:rPr>
        <w:softHyphen/>
        <w:t>podin k Abramovi: ,Vyjdi ze své země a ze svého příbuzenstva i z domu svého otce'" (12,1) atd., není třeba soudit, že je-li to takto za sebou ve vy</w:t>
      </w:r>
      <w:r w:rsidRPr="000D479E">
        <w:rPr>
          <w:sz w:val="20"/>
          <w:szCs w:val="20"/>
        </w:rPr>
        <w:softHyphen/>
        <w:t>právění knihy, muselo to jít za sebou i v historické posloupnosti. Neboť je-li tomu tak, vznikne neřešitelná otázka. Po těchto Božích slovech k Ab</w:t>
      </w:r>
      <w:r w:rsidRPr="000D479E">
        <w:rPr>
          <w:sz w:val="20"/>
          <w:szCs w:val="20"/>
        </w:rPr>
        <w:softHyphen/>
        <w:t>rahamovi praví totiž Písmo: „A vyšel Abram, jak mu řekl Hospodin, a Lot odešel s ním. Abramovi pak bylo pětasedmdesát let, když vyšel z Haranu. Jak může být tento údaj pravdivý, jestliže vyšel z Haranu po smrti svého otce? Thare totiž zplodil Abrahama ve věku sedmdesáti let, jak stojí výše; a přičteme-li k tomu pětasedmdesát roků, které měl Abra</w:t>
      </w:r>
      <w:r w:rsidRPr="000D479E">
        <w:rPr>
          <w:sz w:val="20"/>
          <w:szCs w:val="20"/>
        </w:rPr>
        <w:softHyphen/>
        <w:t>ham při svém odchodu z Haranu, je to celkem sto čtyřicet pět let. Tolik let bylo tedy Tharovi, když Abraham vyšel z toho mesopotamského města; bylo mu totiž pětasedmdesát let, a tudíž jeho otec, který ho zplo</w:t>
      </w:r>
      <w:r w:rsidRPr="000D479E">
        <w:rPr>
          <w:sz w:val="20"/>
          <w:szCs w:val="20"/>
        </w:rPr>
        <w:softHyphen/>
        <w:t>dil v sedmdesátém roce svého věku, měl, jak řečeno, stopětačtyřicet let.</w:t>
      </w:r>
    </w:p>
    <w:p w:rsidR="00020FD0" w:rsidRPr="000D479E" w:rsidRDefault="00020FD0" w:rsidP="00020FD0">
      <w:pPr>
        <w:rPr>
          <w:sz w:val="20"/>
          <w:szCs w:val="20"/>
        </w:rPr>
      </w:pPr>
      <w:r w:rsidRPr="000D479E">
        <w:rPr>
          <w:sz w:val="20"/>
          <w:szCs w:val="20"/>
        </w:rPr>
        <w:t>Tedy odtud nevyrazil po otcově smrti, t. j. po dvou stech pěti letech otcova života; ale protože mu bylo pětasedmdesát roků, tu v době jeho odchodu z toho místa bylo následkem toho jeho otci, který ho zplodil v sedmdesátém roce svého věku, sto čtyřicet pět roků. Z toho musíme soudit, že se tady Písmo po svém obyčeji vrátilo k době, kterou už to vy</w:t>
      </w:r>
      <w:r w:rsidRPr="000D479E">
        <w:rPr>
          <w:sz w:val="20"/>
          <w:szCs w:val="20"/>
        </w:rPr>
        <w:softHyphen/>
        <w:t>pravování přešlo, - nejinak než když výše, vypočítavši Noemovy vnuky (Gen. 10,31), řeklo, že každý měl svůj vlastní jazyk a kmen, a přesto po</w:t>
      </w:r>
      <w:r w:rsidRPr="000D479E">
        <w:rPr>
          <w:sz w:val="20"/>
          <w:szCs w:val="20"/>
        </w:rPr>
        <w:softHyphen/>
        <w:t>tom, jako by uvádělo další v časové posloupnosti, praví: „A byla všechna země jednoho jazyka a jedné řeči byli všichni" (n,1). Jak tedy mohl mít každý svůj kmen a svůj jazyk, měli-li všichni jediný? jen proto, že vyprá</w:t>
      </w:r>
      <w:r w:rsidRPr="000D479E">
        <w:rPr>
          <w:sz w:val="20"/>
          <w:szCs w:val="20"/>
        </w:rPr>
        <w:softHyphen/>
        <w:t>vění se v přehledu vrátilo k tomu, co už přešlo. Tak i tady: je-li řečeno, že „bylo dnů Tharových v Haranu dvě stě pět roků a zemřel Thare v Ha</w:t>
      </w:r>
      <w:r w:rsidRPr="000D479E">
        <w:rPr>
          <w:sz w:val="20"/>
          <w:szCs w:val="20"/>
        </w:rPr>
        <w:softHyphen/>
        <w:t>ranu", Písmo se nato vrací k tomu, co už opustilo proto, aby dříve za</w:t>
      </w:r>
      <w:r w:rsidRPr="000D479E">
        <w:rPr>
          <w:sz w:val="20"/>
          <w:szCs w:val="20"/>
        </w:rPr>
        <w:softHyphen/>
        <w:t>končilo započaté zprávy o Tharovi, a praví: „A řekl Hospodin k Abra</w:t>
      </w:r>
      <w:r w:rsidRPr="000D479E">
        <w:rPr>
          <w:sz w:val="20"/>
          <w:szCs w:val="20"/>
        </w:rPr>
        <w:softHyphen/>
        <w:t>movi: ,Vyjdi ze své země'" atd. Po těchto Božích slovech následuje: „A vyšel Abram, jak mu řekl Hospodin, a Lot odešel s ním. Abramovi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117</w:t>
      </w:r>
      <w:r w:rsidRPr="000D479E">
        <w:rPr>
          <w:sz w:val="20"/>
          <w:szCs w:val="20"/>
        </w:rPr>
        <w:fldChar w:fldCharType="end"/>
      </w:r>
    </w:p>
    <w:p w:rsidR="00020FD0" w:rsidRPr="000D479E" w:rsidRDefault="00020FD0" w:rsidP="00020FD0">
      <w:pPr>
        <w:rPr>
          <w:sz w:val="20"/>
          <w:szCs w:val="20"/>
        </w:rPr>
      </w:pPr>
      <w:r w:rsidRPr="000D479E">
        <w:rPr>
          <w:sz w:val="20"/>
          <w:szCs w:val="20"/>
        </w:rPr>
        <w:t>pak bylo pětasedmdesát let, když vyšel z Haranu." Tedy se to stalo tehdy, když jeho otec měl sto čtyřicet pět let věku; tehdy totiž bylo tomuto pětasedmdesát. Tento problém mohl však být rozřešen i jinak, že totiž těch pětasedmdesát roků Abrahamových při jeho odchodu z Haranu je počítáno od té doby, co byl osvobozen z výhně chaldejské, ne od jeho na</w:t>
      </w:r>
      <w:r w:rsidRPr="000D479E">
        <w:rPr>
          <w:sz w:val="20"/>
          <w:szCs w:val="20"/>
        </w:rPr>
        <w:softHyphen/>
        <w:t>rození, jako by měl být pokládán za narozeného teprve tehdy</w:t>
      </w:r>
    </w:p>
    <w:p w:rsidR="00020FD0" w:rsidRPr="000D479E" w:rsidRDefault="00020FD0" w:rsidP="00020FD0">
      <w:pPr>
        <w:rPr>
          <w:sz w:val="20"/>
          <w:szCs w:val="20"/>
        </w:rPr>
      </w:pPr>
      <w:r w:rsidRPr="000D479E">
        <w:rPr>
          <w:sz w:val="20"/>
          <w:szCs w:val="20"/>
        </w:rPr>
        <w:t>Ale blahoslavený Štěpán, když o tom vyprávěl ve Skutcích apoštol</w:t>
      </w:r>
      <w:r w:rsidRPr="000D479E">
        <w:rPr>
          <w:sz w:val="20"/>
          <w:szCs w:val="20"/>
        </w:rPr>
        <w:softHyphen/>
        <w:t>ských, pravil: „Bůh slávy ukázal se Abrahamovi, našemu otci, když byl v Mesopotamii, prve než bydlil v Haranu, a řekl mu: ,Vyjdi ze své země a ze svého příbuzenstva i z domu svého otce, a pojď do země, kterou ti ukáži'" (7,2 nn.). Podle těchto Štěpánových slov nemluvil Bůh k Abrahamovi po smrti jeho otce, který ovšem zemřel v Haranu, kde s ním bydlil i ten syn, nýbrž prve než bydlil v tom městě, ale když už byl v Mesopotamii. Vyšel tedy již předtím z Chaldejska. Tedy dodává-li Štěpán: „Tehdy Abraham vy</w:t>
      </w:r>
      <w:r w:rsidRPr="000D479E">
        <w:rPr>
          <w:sz w:val="20"/>
          <w:szCs w:val="20"/>
        </w:rPr>
        <w:softHyphen/>
        <w:t>šel ze země chaldejské a bydlil v Haranu," neříkám tím, co se stalo potom, když k němu Bůh promluvil (neboť se neodebral ze země chaldejské po této Boží výzvě, jelikož podle něho k němu Bůh mluvil, když dlel v Meso</w:t>
      </w:r>
      <w:r w:rsidRPr="000D479E">
        <w:rPr>
          <w:sz w:val="20"/>
          <w:szCs w:val="20"/>
        </w:rPr>
        <w:softHyphen/>
        <w:t>potamii), ale jeho slova se týkají celé té doby: „Tehdy, t. j. potom, co vyšel z Chaldejska a usadil se v Haranu." Rovněž v následujícím textu: „A od</w:t>
      </w:r>
      <w:r w:rsidRPr="000D479E">
        <w:rPr>
          <w:sz w:val="20"/>
          <w:szCs w:val="20"/>
        </w:rPr>
        <w:softHyphen/>
        <w:t>tud, jakmile zemřel jeho otec, přesadil ho Bůh do této země, ve které nyní bydlíte vy i vaši otcové," neříká, že „jakmile zemřel jeho otec, vyšel z Ha</w:t>
      </w:r>
      <w:r w:rsidRPr="000D479E">
        <w:rPr>
          <w:sz w:val="20"/>
          <w:szCs w:val="20"/>
        </w:rPr>
        <w:softHyphen/>
        <w:t>ranu", nýbrž: „Odtud ho on přesadil, jakmile zemřel jeho otec".</w:t>
      </w:r>
    </w:p>
    <w:p w:rsidR="00020FD0" w:rsidRPr="000D479E" w:rsidRDefault="00020FD0" w:rsidP="00020FD0">
      <w:pPr>
        <w:rPr>
          <w:sz w:val="20"/>
          <w:szCs w:val="20"/>
        </w:rPr>
      </w:pPr>
      <w:r w:rsidRPr="000D479E">
        <w:rPr>
          <w:sz w:val="20"/>
          <w:szCs w:val="20"/>
        </w:rPr>
        <w:t>Musíme tomu tedy rozumět tak, že Bůh hovořil k Abrahamovi, když byl v Mesopotamii, prve než bydlil v Haranu; ale že se do Haranu dostal s otcem, zachovav u sebe Boží příkaz, a že odtud vyšel v pětasedmdesá</w:t>
      </w:r>
      <w:r w:rsidRPr="000D479E">
        <w:rPr>
          <w:sz w:val="20"/>
          <w:szCs w:val="20"/>
        </w:rPr>
        <w:softHyphen/>
        <w:t>tém roce svého života a ve stém čtyřicátém pátém roku věku otcova. Jeho přesazení do země Kanaan, nikoli odchod z Haranu, se pak podle něho uskutečnilo po smrti jeho otce, protože jeho otec už byl mrtev, když kou</w:t>
      </w:r>
      <w:r w:rsidRPr="000D479E">
        <w:rPr>
          <w:sz w:val="20"/>
          <w:szCs w:val="20"/>
        </w:rPr>
        <w:softHyphen/>
        <w:t>pil zemi, kterou už začal vládnouti jako svým majetkem. Praví-li mu pak Bůh, když už byl usazen v Mesopotamii, t. j. když už byl odešel ze země chaldejské: „Vyjdi ze své země a ze svého příbuzenstva i z domu svého otce", není tím řečeno, aby odtamtud vyhostil svoje tělo, což už učinil, ale aby od toho odtrhl svoji duši. Duchem totiž odtamtud neodešel, jest</w:t>
      </w:r>
      <w:r w:rsidRPr="000D479E">
        <w:rPr>
          <w:sz w:val="20"/>
          <w:szCs w:val="20"/>
        </w:rPr>
        <w:softHyphen/>
        <w:t>liže byl poután nadějí a touhou vrátit se; a ta naděje i touha měla být na Boží příkaz a přispění s jeho poslušností vymýcena.</w:t>
      </w:r>
    </w:p>
    <w:p w:rsidR="00020FD0" w:rsidRPr="000D479E" w:rsidRDefault="00020FD0" w:rsidP="00020FD0">
      <w:pPr>
        <w:rPr>
          <w:sz w:val="20"/>
          <w:szCs w:val="20"/>
        </w:rPr>
      </w:pPr>
      <w:r w:rsidRPr="000D479E">
        <w:rPr>
          <w:sz w:val="20"/>
          <w:szCs w:val="20"/>
        </w:rPr>
        <w:t>Jistě není pravděpodobná myšlenka, že Abraham vyplnil Boží příkaz, aby vyšel z Haranu se svou chotí Sárou a svým synovcem Lotem, tehdy, když později Nachor následoval svého otce.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118</w:t>
      </w:r>
      <w:r w:rsidRPr="000D479E">
        <w:rPr>
          <w:sz w:val="20"/>
          <w:szCs w:val="20"/>
        </w:rPr>
        <w:fldChar w:fldCharType="end"/>
      </w:r>
    </w:p>
    <w:p w:rsidR="00020FD0" w:rsidRPr="00A75B0A" w:rsidRDefault="00020FD0" w:rsidP="00020FD0">
      <w:pPr>
        <w:rPr>
          <w:color w:val="0000FF"/>
          <w:sz w:val="20"/>
          <w:szCs w:val="20"/>
        </w:rPr>
      </w:pPr>
      <w:r w:rsidRPr="00A75B0A">
        <w:rPr>
          <w:color w:val="0000FF"/>
          <w:sz w:val="20"/>
          <w:szCs w:val="20"/>
        </w:rPr>
        <w:t>16. O pořadí a vlastnosti Božích zaslíbení, která byla dána Abrahamovi.</w:t>
      </w:r>
    </w:p>
    <w:p w:rsidR="00020FD0" w:rsidRPr="000D479E" w:rsidRDefault="00020FD0" w:rsidP="00020FD0">
      <w:pPr>
        <w:rPr>
          <w:sz w:val="20"/>
          <w:szCs w:val="20"/>
        </w:rPr>
      </w:pPr>
      <w:r w:rsidRPr="000D479E">
        <w:rPr>
          <w:sz w:val="20"/>
          <w:szCs w:val="20"/>
        </w:rPr>
        <w:lastRenderedPageBreak/>
        <w:t>Všimněme si už Božích zaslíbení, daných Abrahamovi! V nich se totiž začla zřetelněji rýsovati proroctví našeho Boha, t. j. Boha pravého, o národu věří</w:t>
      </w:r>
      <w:r w:rsidRPr="000D479E">
        <w:rPr>
          <w:sz w:val="20"/>
          <w:szCs w:val="20"/>
        </w:rPr>
        <w:softHyphen/>
        <w:t>cích, který byl předpovídán prorockou autoritou. První z nich zní takto: „I řekl Hospodin k Abramovi: ,Vyjdi ze své země a ze svého příbuzenstva a z domu svého otce a jdi do země, kterou ti ukáži; a učiním z tebe veliký ná</w:t>
      </w:r>
      <w:r w:rsidRPr="000D479E">
        <w:rPr>
          <w:sz w:val="20"/>
          <w:szCs w:val="20"/>
        </w:rPr>
        <w:softHyphen/>
        <w:t>rod a požehnám ti, a zvelebím tvé jméno - a budeš požehnaným, a žehnati budu těm, kdo tobě budou žehnat, a zlořečit budu těm, kdo tobě budou zlo</w:t>
      </w:r>
      <w:r w:rsidRPr="000D479E">
        <w:rPr>
          <w:sz w:val="20"/>
          <w:szCs w:val="20"/>
        </w:rPr>
        <w:softHyphen/>
        <w:t>řečit, a požehnána budou v tobě všecka pokolení země'" (Gen. 12,7 nn.). Všimněme si tedy, že Abrahamovi byly slíbeny dvě věci: jedna, že jeho símě obdrží zemi Kanaan, což je naznačeno slovy: ,Jdi do země, kterou ti ukáži, a učiním z tebe veliký národ"; druhá pak daleko vzácnější, netýkající se se</w:t>
      </w:r>
      <w:r w:rsidRPr="000D479E">
        <w:rPr>
          <w:sz w:val="20"/>
          <w:szCs w:val="20"/>
        </w:rPr>
        <w:softHyphen/>
        <w:t>mene tělesného, ale duchovního, skrze které není otcem jediného národa israelského, ale všech národů, které kráčejí ve šlépějích jeho víry - zaslíbení, jež počíná těmito slovy: „A požehnána budou v tobě všecka pokolení země."</w:t>
      </w:r>
    </w:p>
    <w:p w:rsidR="00020FD0" w:rsidRPr="000D479E" w:rsidRDefault="00020FD0" w:rsidP="00020FD0">
      <w:pPr>
        <w:rPr>
          <w:sz w:val="20"/>
          <w:szCs w:val="20"/>
        </w:rPr>
      </w:pPr>
      <w:r w:rsidRPr="000D479E">
        <w:rPr>
          <w:sz w:val="20"/>
          <w:szCs w:val="20"/>
        </w:rPr>
        <w:t>Eusebius se domnívá, že toto zaslíbení bylo dáno v sedmdesátém pá</w:t>
      </w:r>
      <w:r w:rsidRPr="000D479E">
        <w:rPr>
          <w:sz w:val="20"/>
          <w:szCs w:val="20"/>
        </w:rPr>
        <w:softHyphen/>
        <w:t>tém roce věku Abrahamova, jako by Abraham vyšel z Haranu hned, jak je obdržel; neboť nelze odpírat Písmu, kde čteme: „Abrahamovi bylo pět</w:t>
      </w:r>
      <w:r w:rsidRPr="000D479E">
        <w:rPr>
          <w:sz w:val="20"/>
          <w:szCs w:val="20"/>
        </w:rPr>
        <w:softHyphen/>
        <w:t>asedmdesát let, když vyšel z Haranu" (t. 12,4). Ale bylo-li zaslíbení dáno toho roku, meškal Abraham už jistě se svým otcem v Haranu. Vždyť by odtamtud nemohl vyjiti, kdyby tam dříve nebydlil. Je to snad v rozporu se Štěpánovými slovy: „Bůh slávy se ukázal Abrahamovi, otci našemu, když byl v Mesopotamii, prve než bydlil v Haranu"? Pochopme však, že téhož roku nastalo všecko: i Boží zaslíbení, prve než Abraham bydlil v Haranu, i jeho pobyt v Haranu a jeho vystěhování odtud - nejen proto, že Eusebius ve své kronice počítá roky od tohoto zaslíbení a dovozuje, že z Egypta se vyšlo po čtyřech stech třiceti letech, když byl dán Zákon, ale i proto, že to připomíná apoštol Pavel (Gal. 3,17).</w:t>
      </w:r>
    </w:p>
    <w:p w:rsidR="00020FD0" w:rsidRPr="00A75B0A" w:rsidRDefault="00020FD0" w:rsidP="00020FD0">
      <w:pPr>
        <w:rPr>
          <w:color w:val="0000FF"/>
          <w:sz w:val="20"/>
          <w:szCs w:val="20"/>
        </w:rPr>
      </w:pPr>
      <w:r w:rsidRPr="00A75B0A">
        <w:rPr>
          <w:color w:val="0000FF"/>
          <w:sz w:val="20"/>
          <w:szCs w:val="20"/>
        </w:rPr>
        <w:t>17. O třech vynikajících pohanských říších, z nichž jedna, t. j. assyrská,</w:t>
      </w:r>
    </w:p>
    <w:p w:rsidR="00020FD0" w:rsidRPr="00A75B0A" w:rsidRDefault="00020FD0" w:rsidP="00020FD0">
      <w:pPr>
        <w:rPr>
          <w:color w:val="0000FF"/>
          <w:sz w:val="20"/>
          <w:szCs w:val="20"/>
        </w:rPr>
      </w:pPr>
      <w:r w:rsidRPr="00A75B0A">
        <w:rPr>
          <w:color w:val="0000FF"/>
          <w:sz w:val="20"/>
          <w:szCs w:val="20"/>
        </w:rPr>
        <w:t>obzvláště vynikala už za Abrahamova narození.</w:t>
      </w:r>
    </w:p>
    <w:p w:rsidR="00020FD0" w:rsidRPr="000D479E" w:rsidRDefault="00020FD0" w:rsidP="00020FD0">
      <w:pPr>
        <w:rPr>
          <w:sz w:val="20"/>
          <w:szCs w:val="20"/>
        </w:rPr>
      </w:pPr>
      <w:bookmarkStart w:id="30" w:name="obecbožíaobecpozemská04"/>
      <w:r w:rsidRPr="000D479E">
        <w:rPr>
          <w:sz w:val="20"/>
          <w:szCs w:val="20"/>
        </w:rPr>
        <w:t xml:space="preserve">V téže době existovaly vynikající říše pohanské, ve kterých se pod vládou odpadlých andělů obzvláště zaskvěla obec synů země, t. j. společenství lidí, žijících po lidsku, - totiž tři říše: sikyonská, egyptská a assyrská. </w:t>
      </w:r>
      <w:bookmarkEnd w:id="30"/>
      <w:r w:rsidRPr="000D479E">
        <w:rPr>
          <w:sz w:val="20"/>
          <w:szCs w:val="20"/>
        </w:rPr>
        <w:t>Ale assyrská byla daleko mocnější a znamenitější. Neboť ten král Ninus, syn Bélův, podrobil všecky asijské národy, vyjma Indii.</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9</w:t>
      </w:r>
      <w:r w:rsidRPr="000D479E">
        <w:rPr>
          <w:sz w:val="20"/>
          <w:szCs w:val="20"/>
        </w:rPr>
        <w:fldChar w:fldCharType="end"/>
      </w:r>
    </w:p>
    <w:p w:rsidR="00020FD0" w:rsidRPr="000D479E" w:rsidRDefault="00020FD0" w:rsidP="00020FD0">
      <w:pPr>
        <w:rPr>
          <w:sz w:val="20"/>
          <w:szCs w:val="20"/>
        </w:rPr>
      </w:pPr>
      <w:r w:rsidRPr="000D479E">
        <w:rPr>
          <w:sz w:val="20"/>
          <w:szCs w:val="20"/>
        </w:rPr>
        <w:t>Asií tady nemyslím tu část, která je jednou kolonií v této větší Asii, ale tu úplnou Asii, kterou někteří uznali za polovinu světa, většina však za třetí světadíl; všecky jsou: Asie, Evropa a Afrika. Nerozdělili je však rovno</w:t>
      </w:r>
      <w:r w:rsidRPr="000D479E">
        <w:rPr>
          <w:sz w:val="20"/>
          <w:szCs w:val="20"/>
        </w:rPr>
        <w:softHyphen/>
        <w:t>měrně. Neboť světadíl, zvaný Asií, sahá od poledne přes východ až k se</w:t>
      </w:r>
      <w:r w:rsidRPr="000D479E">
        <w:rPr>
          <w:sz w:val="20"/>
          <w:szCs w:val="20"/>
        </w:rPr>
        <w:softHyphen/>
        <w:t>veru; Evropa pak od severu k západu, a konečně Afrika od západu až k po</w:t>
      </w:r>
      <w:r w:rsidRPr="000D479E">
        <w:rPr>
          <w:sz w:val="20"/>
          <w:szCs w:val="20"/>
        </w:rPr>
        <w:softHyphen/>
        <w:t>ledni. Z toho je vidět, že polovinu světa zaujímají dva, Evropa a Afrika, kdežto druhou polovinu Asie sama. Ale byly z nich udělány díly dva, pro</w:t>
      </w:r>
      <w:r w:rsidRPr="000D479E">
        <w:rPr>
          <w:sz w:val="20"/>
          <w:szCs w:val="20"/>
        </w:rPr>
        <w:softHyphen/>
        <w:t>tože mezi ně obě vtéká z oceánu všecko vodstvo, které omývá země; a to je pro nás velikým mořem. Tudíž, kdybys rozdělil svět na dvě poloviny, vý</w:t>
      </w:r>
      <w:r w:rsidRPr="000D479E">
        <w:rPr>
          <w:sz w:val="20"/>
          <w:szCs w:val="20"/>
        </w:rPr>
        <w:softHyphen/>
        <w:t>chodní a západní, bude na jedné Asie, kdežto na druhé Evropa i Afrika.</w:t>
      </w:r>
    </w:p>
    <w:p w:rsidR="00020FD0" w:rsidRPr="000D479E" w:rsidRDefault="00020FD0" w:rsidP="00020FD0">
      <w:pPr>
        <w:rPr>
          <w:sz w:val="20"/>
          <w:szCs w:val="20"/>
        </w:rPr>
      </w:pPr>
      <w:r w:rsidRPr="000D479E">
        <w:rPr>
          <w:sz w:val="20"/>
          <w:szCs w:val="20"/>
        </w:rPr>
        <w:t>Proto z těch tří království, jež tenkráte vynikala, sikyonské pod Assy-řany nebylo, jelikož je v Evropě; jak by jim však nepodléhalo království egyptské, když ovládali celou Asii, vyjma prý Indy? Tedy panství bezbožné obce se rozmohlo v Asii; její hlavou byl ten Babylon, jehož jméno, t. j. zma</w:t>
      </w:r>
      <w:r w:rsidRPr="000D479E">
        <w:rPr>
          <w:sz w:val="20"/>
          <w:szCs w:val="20"/>
        </w:rPr>
        <w:softHyphen/>
        <w:t>tení, výborně sluší pozemské obci. Tam už panoval Ninus po smrti svého otce Bela, který tam kraloval první, a to pětašedesát roků. Jeho pak syn Ni</w:t>
      </w:r>
      <w:r w:rsidRPr="000D479E">
        <w:rPr>
          <w:sz w:val="20"/>
          <w:szCs w:val="20"/>
        </w:rPr>
        <w:softHyphen/>
        <w:t>nus, který nastoupil na trůn po smrti otcově, vládl dvaapadesát let, a seděl na trůně třiačtyřicet roků," když se narodil Abraham; to byl asi tisící dvou</w:t>
      </w:r>
      <w:r w:rsidRPr="000D479E">
        <w:rPr>
          <w:sz w:val="20"/>
          <w:szCs w:val="20"/>
        </w:rPr>
        <w:softHyphen/>
        <w:t>stý rok před založením Říma, jakéhosi to druhého Babylona na západě.</w:t>
      </w:r>
    </w:p>
    <w:p w:rsidR="00020FD0" w:rsidRPr="00A75B0A" w:rsidRDefault="00020FD0" w:rsidP="00020FD0">
      <w:pPr>
        <w:rPr>
          <w:color w:val="0000FF"/>
          <w:sz w:val="20"/>
          <w:szCs w:val="20"/>
        </w:rPr>
      </w:pPr>
      <w:r w:rsidRPr="00A75B0A">
        <w:rPr>
          <w:color w:val="0000FF"/>
          <w:sz w:val="20"/>
          <w:szCs w:val="20"/>
        </w:rPr>
        <w:t>18. O druhé Boží přípovědi Abrahamovi, ve které se jemu a jeho semeni slibuje země Kanaan.</w:t>
      </w:r>
    </w:p>
    <w:p w:rsidR="00020FD0" w:rsidRPr="000D479E" w:rsidRDefault="00020FD0" w:rsidP="00020FD0">
      <w:pPr>
        <w:rPr>
          <w:sz w:val="20"/>
          <w:szCs w:val="20"/>
        </w:rPr>
      </w:pPr>
      <w:r w:rsidRPr="000D479E">
        <w:rPr>
          <w:sz w:val="20"/>
          <w:szCs w:val="20"/>
        </w:rPr>
        <w:t>Tedy Abraham, vyšed z Haranu v pětasedmdesátém roce svého věku a ve stém pětačtyřicátém létě života svého otce, ubíral se se svým synovcem Lotem a se svou manželkou Sárou do země Kanaan a dorazil až k Si-chemu, kde opět obdržel božskou předpověď, o níž je psáno takto: „A zjevil se Hospodin Abrahamovi a pravil mu: „Semeni tvému dám tuto zemi" (12,7). Zde není řečeno nic o tom semeni, ve kterém se stal otcem všech národů, ale jen o tom, kterým je otcem celého národa israelského; neboť tímto semenem byla ta země ovládnuta.</w:t>
      </w:r>
    </w:p>
    <w:p w:rsidR="00020FD0" w:rsidRPr="00A75B0A" w:rsidRDefault="00020FD0" w:rsidP="00020FD0">
      <w:pPr>
        <w:rPr>
          <w:color w:val="0000FF"/>
          <w:sz w:val="20"/>
          <w:szCs w:val="20"/>
        </w:rPr>
      </w:pPr>
      <w:r w:rsidRPr="00A75B0A">
        <w:rPr>
          <w:color w:val="0000FF"/>
          <w:sz w:val="20"/>
          <w:szCs w:val="20"/>
        </w:rPr>
        <w:t>19. Jak Bůh v Egyptě uchránil čistotu Sary, o které Abraham řekl, že to není jeho žena, nýbrž sestra.</w:t>
      </w:r>
    </w:p>
    <w:p w:rsidR="00020FD0" w:rsidRPr="000D479E" w:rsidRDefault="00020FD0" w:rsidP="00020FD0">
      <w:pPr>
        <w:rPr>
          <w:sz w:val="20"/>
          <w:szCs w:val="20"/>
        </w:rPr>
      </w:pPr>
      <w:bookmarkStart w:id="31" w:name="abraham01"/>
      <w:r w:rsidRPr="000D479E">
        <w:rPr>
          <w:sz w:val="20"/>
          <w:szCs w:val="20"/>
        </w:rPr>
        <w:t>Potom Abraham, postaviv tam oltář a pomodliv se k Bohu, odebral se od</w:t>
      </w:r>
      <w:r w:rsidRPr="000D479E">
        <w:rPr>
          <w:sz w:val="20"/>
          <w:szCs w:val="20"/>
        </w:rPr>
        <w:softHyphen/>
        <w:t>tud a bydlil na poušti, načež byl hladem donucen jít do Egypta. Tam řekl o své ženě, že je to jeho sestra, aniž lhal; byla totiž i tou, protože byla jeho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120</w:t>
      </w:r>
      <w:r w:rsidRPr="000D479E">
        <w:rPr>
          <w:sz w:val="20"/>
          <w:szCs w:val="20"/>
        </w:rPr>
        <w:fldChar w:fldCharType="end"/>
      </w:r>
    </w:p>
    <w:p w:rsidR="00020FD0" w:rsidRPr="000D479E" w:rsidRDefault="00020FD0" w:rsidP="00020FD0">
      <w:pPr>
        <w:rPr>
          <w:sz w:val="20"/>
          <w:szCs w:val="20"/>
        </w:rPr>
      </w:pPr>
      <w:r w:rsidRPr="000D479E">
        <w:rPr>
          <w:sz w:val="20"/>
          <w:szCs w:val="20"/>
        </w:rPr>
        <w:t>pokrevní příbuzná; podobně i Lot byl označen jako jeho bratr dík témuž příbuzenství, jsa synem jeho bratra. A tak o manželství s ní pomlčel, ne</w:t>
      </w:r>
      <w:r w:rsidRPr="000D479E">
        <w:rPr>
          <w:sz w:val="20"/>
          <w:szCs w:val="20"/>
        </w:rPr>
        <w:softHyphen/>
        <w:t>zapřel je však, přenechávaje ochranu manželčiny cti Bohu a chráně se jako člověk lidských nástrah; kdyby se totiž nechránil nebezpečí, jak jen mohl, spíše by Boha pokoušel nežli v Boha doufal. O tom jsem vyložil dosti ve spise proti pomluvači Faustovi manichejskému (XXII, 36). Nakonec se stalo, co Abraham od Hospodina očekával. Neboť Farao, král Egypta, který si ji vzal za ženu, sklíčen těžkými ranami, vrátil ji manželovi (Gen. 12,20). Při tom není myslitelno, že byla poskvrněna cizím chtíčem; je mno</w:t>
      </w:r>
      <w:r w:rsidRPr="000D479E">
        <w:rPr>
          <w:sz w:val="20"/>
          <w:szCs w:val="20"/>
        </w:rPr>
        <w:softHyphen/>
        <w:t>hem pravděpodobnější, že v tom Faraónovi ty těžké rány zabránily.</w:t>
      </w:r>
    </w:p>
    <w:bookmarkEnd w:id="31"/>
    <w:p w:rsidR="00020FD0" w:rsidRPr="00A75B0A" w:rsidRDefault="00020FD0" w:rsidP="00020FD0">
      <w:pPr>
        <w:rPr>
          <w:color w:val="0000FF"/>
          <w:sz w:val="20"/>
          <w:szCs w:val="20"/>
        </w:rPr>
      </w:pPr>
      <w:r w:rsidRPr="00A75B0A">
        <w:rPr>
          <w:color w:val="0000FF"/>
          <w:sz w:val="20"/>
          <w:szCs w:val="20"/>
        </w:rPr>
        <w:t>20. O rozchodu Lota s Abrahamem, na kterém se po dobrém dohodli.</w:t>
      </w:r>
    </w:p>
    <w:p w:rsidR="00020FD0" w:rsidRPr="000D479E" w:rsidRDefault="00020FD0" w:rsidP="00020FD0">
      <w:pPr>
        <w:rPr>
          <w:sz w:val="20"/>
          <w:szCs w:val="20"/>
        </w:rPr>
      </w:pPr>
      <w:r w:rsidRPr="000D479E">
        <w:rPr>
          <w:sz w:val="20"/>
          <w:szCs w:val="20"/>
        </w:rPr>
        <w:t>Když se tedy Abraham vrátil z Egypta na místo, odkud byl přišel, odešel od něho nyní jeho synovec Lot do země sodomské, a to po dobrém. Byli totiž zbohatli a měli mnoho pastýřů, kteří se navzájem nesnášeli; přede</w:t>
      </w:r>
      <w:r w:rsidRPr="000D479E">
        <w:rPr>
          <w:sz w:val="20"/>
          <w:szCs w:val="20"/>
        </w:rPr>
        <w:softHyphen/>
        <w:t xml:space="preserve">šli tedy tímto způsobem půtkám a svárům mezi svými čeleděmi. Vždyť z toho mohl vzniknout i nějaký spor mezi nimi, </w:t>
      </w:r>
      <w:r w:rsidRPr="000D479E">
        <w:rPr>
          <w:sz w:val="20"/>
          <w:szCs w:val="20"/>
        </w:rPr>
        <w:lastRenderedPageBreak/>
        <w:t>jak už to na světě chodí. Proto Abraham, chtěje se toho neštěstí vyvarovat, promluvil k Lotovi takto: „Ať není sváru mezi mnou a tebou a mezi pastýři mými a mezi pastýři tvými, vždyť jsme bratři! Hle, neleží před tebou celá země? Od</w:t>
      </w:r>
      <w:r w:rsidRPr="000D479E">
        <w:rPr>
          <w:sz w:val="20"/>
          <w:szCs w:val="20"/>
        </w:rPr>
        <w:softHyphen/>
        <w:t>luč se ode mne; půjdeš-li nalevo, půjdu já napravo; nebo půjdeš-li na</w:t>
      </w:r>
      <w:r w:rsidRPr="000D479E">
        <w:rPr>
          <w:sz w:val="20"/>
          <w:szCs w:val="20"/>
        </w:rPr>
        <w:softHyphen/>
        <w:t>pravo, půjdu já nalevo" (Gen. 13,8 n). Z toho možná vešlo mezi lidmi v obyčej pokojné narovnání, že když se má rozdělit něco z pozemských statků, starší dělí a mladší si vybere.</w:t>
      </w:r>
    </w:p>
    <w:p w:rsidR="00020FD0" w:rsidRPr="000D479E" w:rsidRDefault="00020FD0" w:rsidP="00020FD0">
      <w:pPr>
        <w:rPr>
          <w:sz w:val="20"/>
          <w:szCs w:val="20"/>
        </w:rPr>
      </w:pPr>
      <w:r w:rsidRPr="000D479E">
        <w:rPr>
          <w:sz w:val="20"/>
          <w:szCs w:val="20"/>
        </w:rPr>
        <w:t>21. O třetím zaslíbení Božím, ve kterém se Abrahamovi a jeho semeni na věky připovídá země Kanaan.</w:t>
      </w:r>
    </w:p>
    <w:p w:rsidR="00020FD0" w:rsidRPr="000D479E" w:rsidRDefault="00020FD0" w:rsidP="00020FD0">
      <w:pPr>
        <w:rPr>
          <w:sz w:val="20"/>
          <w:szCs w:val="20"/>
        </w:rPr>
      </w:pPr>
      <w:r w:rsidRPr="000D479E">
        <w:rPr>
          <w:sz w:val="20"/>
          <w:szCs w:val="20"/>
        </w:rPr>
        <w:t>Když se tedy Abraham a Lot rozešli a usídlili každý jinde - a to z ne</w:t>
      </w:r>
      <w:r w:rsidRPr="000D479E">
        <w:rPr>
          <w:sz w:val="20"/>
          <w:szCs w:val="20"/>
        </w:rPr>
        <w:softHyphen/>
        <w:t>zbytnosti zachovat svoji čeleď, nikoli z hanebné nesnášenlivosti - a když Abraham meškal v zemi Kanaan, kdežto Lot v Sodomsku, pravil Hospo</w:t>
      </w:r>
      <w:r w:rsidRPr="000D479E">
        <w:rPr>
          <w:sz w:val="20"/>
          <w:szCs w:val="20"/>
        </w:rPr>
        <w:softHyphen/>
        <w:t>din v třetí přípovědi Abrahamovi: „Rozhlédni se svýma očima a podívej se z místa, na němž nyní jsi, k severu a k jihu, k východu i k moři; neboť všecku zemi, kterou vidíš, tu dám tobě i semeni tvému až na věky a roz</w:t>
      </w:r>
      <w:r w:rsidRPr="000D479E">
        <w:rPr>
          <w:sz w:val="20"/>
          <w:szCs w:val="20"/>
        </w:rPr>
        <w:softHyphen/>
        <w:t>množím tvoje símě jako písek země. Dovede-li kdo sečíst písek země, bude spočítáno i tvoje símě. Vstaň a procházej zemí na délku i na šířku, jelikož ti ji dám" (Gen. 13,14 nn.).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121</w:t>
      </w:r>
      <w:r w:rsidRPr="000D479E">
        <w:rPr>
          <w:sz w:val="20"/>
          <w:szCs w:val="20"/>
        </w:rPr>
        <w:fldChar w:fldCharType="end"/>
      </w:r>
    </w:p>
    <w:p w:rsidR="00020FD0" w:rsidRPr="000D479E" w:rsidRDefault="00020FD0" w:rsidP="00020FD0">
      <w:pPr>
        <w:rPr>
          <w:sz w:val="20"/>
          <w:szCs w:val="20"/>
        </w:rPr>
      </w:pPr>
      <w:r w:rsidRPr="000D479E">
        <w:rPr>
          <w:sz w:val="20"/>
          <w:szCs w:val="20"/>
        </w:rPr>
        <w:t>Není zcela jasné, je-li v tomto zaslíbení obsaženo i ono, které jej uči</w:t>
      </w:r>
      <w:r w:rsidRPr="000D479E">
        <w:rPr>
          <w:sz w:val="20"/>
          <w:szCs w:val="20"/>
        </w:rPr>
        <w:softHyphen/>
        <w:t>nilo otcem všech národů. Může se totiž zdát, že se k tomu vztahuje věta: „a rozmnožím tvoje símě jako písek země", protože je v ní užito obratu, který Řekové jmenují hyperbolou; ten je přenesený, nikoli vlastní. A toho způsobu, zrovna jako ostatních figur, Písmo často užívá, jak nepochy</w:t>
      </w:r>
      <w:r w:rsidRPr="000D479E">
        <w:rPr>
          <w:sz w:val="20"/>
          <w:szCs w:val="20"/>
        </w:rPr>
        <w:softHyphen/>
        <w:t>buje žádný, kdo je zná. Tato pak figura, t. j. mluvní obrat, spočívá v tom, že věc vyslovená má mnohem větší rozsah nežli věc naznačená. Vždyť každý vidí, že počet písečných zrnek je nesrovnatelně větší, než jaký může být počet všech lidí od Adama až do konce světa - tím spíše nežli símě Abrahamovo, nejen pokud se týče národa israelského, ale i pokud jest a bude ve smyslu následování jeho víry po celém světě ve všech ná</w:t>
      </w:r>
      <w:r w:rsidRPr="000D479E">
        <w:rPr>
          <w:sz w:val="20"/>
          <w:szCs w:val="20"/>
        </w:rPr>
        <w:softHyphen/>
        <w:t>rodech! A ve srovnání s množstvím bezbožníků je to símě v málokterých, -ačkoli i ti málokteří tvoří svého druhu nesčíslné množství, a to je právě hyperbolicky naznačeno zemským pískem. Jistěže to množství, které se slibuje Abrahamovi, není pro Boha, ale pro lidi; pro Boha však není ta</w:t>
      </w:r>
      <w:r w:rsidRPr="000D479E">
        <w:rPr>
          <w:sz w:val="20"/>
          <w:szCs w:val="20"/>
        </w:rPr>
        <w:softHyphen/>
        <w:t>kovým ani písek země. Proto, jelikož je srovnáván s množstvím písku ne</w:t>
      </w:r>
      <w:r w:rsidRPr="000D479E">
        <w:rPr>
          <w:sz w:val="20"/>
          <w:szCs w:val="20"/>
        </w:rPr>
        <w:softHyphen/>
        <w:t>jenom národ israelský, ale případněji celé símě Abrahamovo (což také značí zaslíbení přemnohých synů nikoli podle těla, ale podle ducha), lze tomu rozuměti tak, že tu bylo zaslíbeno obojí. Ale řekli jsme, že to není zcela jasné, a to proto, že i lid toho jediného národa, jenž vzešel podle těla z Abrahama přes jeho vnuka Jákoba, vzrostl natolik, že naplnil téměř všecky světadíly. Proto mohl i on být hyperbolicky přirovnán k množství písku, ježto i ono je pro člověka nesčíslným.</w:t>
      </w:r>
    </w:p>
    <w:p w:rsidR="00020FD0" w:rsidRPr="000D479E" w:rsidRDefault="00020FD0" w:rsidP="00020FD0">
      <w:pPr>
        <w:rPr>
          <w:sz w:val="20"/>
          <w:szCs w:val="20"/>
        </w:rPr>
      </w:pPr>
      <w:r w:rsidRPr="000D479E">
        <w:rPr>
          <w:sz w:val="20"/>
          <w:szCs w:val="20"/>
        </w:rPr>
        <w:t>Nikdo jistě nepochybuje, že tu byla označena jenom ta země, jež byla pojmenována Kanaan. Leč bylo řečeno: „Tu dám tobě a semeni tvému až na věky"; to může některé zarážet, kdyby výrazem „až na věky" rozuměli jako „navždy". Budou-li však brati výraz „věky" na tomto místě v tom smyslu, jako když věříme, že počátek budoucího věku začíná od konce věku přítomného, nebude jim vadit nic; vždyť i když jsou Israelité vypu</w:t>
      </w:r>
      <w:r w:rsidRPr="000D479E">
        <w:rPr>
          <w:sz w:val="20"/>
          <w:szCs w:val="20"/>
        </w:rPr>
        <w:softHyphen/>
        <w:t>zeni z Jerusalema, přece zůstávají v jiných obcích země Kanaan a zůsta</w:t>
      </w:r>
      <w:r w:rsidRPr="000D479E">
        <w:rPr>
          <w:sz w:val="20"/>
          <w:szCs w:val="20"/>
        </w:rPr>
        <w:softHyphen/>
        <w:t>nou v nich až do konce. A jelikož celá tato země je obývána křesťany, jsou i oni semenem Abrahamovým.</w:t>
      </w:r>
    </w:p>
    <w:p w:rsidR="00020FD0" w:rsidRPr="000D479E" w:rsidRDefault="00020FD0" w:rsidP="00020FD0">
      <w:pPr>
        <w:rPr>
          <w:sz w:val="20"/>
          <w:szCs w:val="20"/>
        </w:rPr>
      </w:pPr>
      <w:r w:rsidRPr="000D479E">
        <w:rPr>
          <w:sz w:val="20"/>
          <w:szCs w:val="20"/>
        </w:rPr>
        <w:t>22. Jak Abraham zvítězil nad nepřáteli Sodomských, při čemž osvobodil ze zajetí Lota a kněz Melchisedech mu dobrořečil.</w:t>
      </w:r>
    </w:p>
    <w:p w:rsidR="00020FD0" w:rsidRPr="000D479E" w:rsidRDefault="00020FD0" w:rsidP="00020FD0">
      <w:pPr>
        <w:rPr>
          <w:sz w:val="20"/>
          <w:szCs w:val="20"/>
        </w:rPr>
      </w:pPr>
      <w:r w:rsidRPr="000D479E">
        <w:rPr>
          <w:sz w:val="20"/>
          <w:szCs w:val="20"/>
        </w:rPr>
        <w:t>Když Abraham obdržel tento výrok zaslíbení, odstěhoval se a zůstal na jiném místě téže země, vedle doubravy Mambre, jež byla v Hebronu. Po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122</w:t>
      </w:r>
      <w:r w:rsidRPr="000D479E">
        <w:rPr>
          <w:sz w:val="20"/>
          <w:szCs w:val="20"/>
        </w:rPr>
        <w:fldChar w:fldCharType="end"/>
      </w:r>
    </w:p>
    <w:p w:rsidR="00020FD0" w:rsidRPr="000D479E" w:rsidRDefault="00020FD0" w:rsidP="00020FD0">
      <w:pPr>
        <w:rPr>
          <w:sz w:val="20"/>
          <w:szCs w:val="20"/>
        </w:rPr>
      </w:pPr>
      <w:r w:rsidRPr="000D479E">
        <w:rPr>
          <w:sz w:val="20"/>
          <w:szCs w:val="20"/>
        </w:rPr>
        <w:t>tom, když pět králů vedlo válku proti čtyřem, když nepřátelé vpadli do Sodomská a po porážce Sodomských byl zajat Lot, osvobodil ho Abra</w:t>
      </w:r>
      <w:r w:rsidRPr="000D479E">
        <w:rPr>
          <w:sz w:val="20"/>
          <w:szCs w:val="20"/>
        </w:rPr>
        <w:softHyphen/>
        <w:t>ham, který s sebou do boje přivedl tři sta osmnáct služebníků; umožnil sodomským králům vítězství a z kořisti si nechtěl vzít nic, když mu ji král po vítězství nabídl (Gen. 14, nn.). Ale byl požehnán Melchisedechem, který byl knězem nejvyššího Boha; o něm je napsáno mnoho význam</w:t>
      </w:r>
      <w:r w:rsidRPr="000D479E">
        <w:rPr>
          <w:sz w:val="20"/>
          <w:szCs w:val="20"/>
        </w:rPr>
        <w:softHyphen/>
        <w:t>ného v listě k Židům, který je většinou přičítán apoštolu Pavlovi, ač ně</w:t>
      </w:r>
      <w:r w:rsidRPr="000D479E">
        <w:rPr>
          <w:sz w:val="20"/>
          <w:szCs w:val="20"/>
        </w:rPr>
        <w:softHyphen/>
        <w:t>kteří mu jej upírají. U něho se po prvé vyskytla oběť, jakou nyní podávají pravému Bohu křesťané po celém světě, a naplňuje se to, co je dlouho po této události řečeno v proroctví ke Kristu, který teprve měl v těle přijíti: „Ty jsi knězem na věky podle řádu Melchisedechova" (Žalm 109,4) - ne totiž podle řádu Aronova, který měl býti zrušen v záři těch věcí, jež byly oněmi náznaky nastíněny.</w:t>
      </w:r>
    </w:p>
    <w:p w:rsidR="00020FD0" w:rsidRPr="000D479E" w:rsidRDefault="00020FD0" w:rsidP="00020FD0">
      <w:pPr>
        <w:rPr>
          <w:sz w:val="20"/>
          <w:szCs w:val="20"/>
        </w:rPr>
      </w:pPr>
      <w:r w:rsidRPr="000D479E">
        <w:rPr>
          <w:sz w:val="20"/>
          <w:szCs w:val="20"/>
        </w:rPr>
        <w:t>23. O slibu Páně Abrahamovi, že jeho potomstvo bude rozmnoženo na počet hvězd; a věře tomu byl ospravedlněn, maje ještě předkožku.</w:t>
      </w:r>
    </w:p>
    <w:p w:rsidR="00020FD0" w:rsidRPr="000D479E" w:rsidRDefault="00020FD0" w:rsidP="00020FD0">
      <w:pPr>
        <w:rPr>
          <w:sz w:val="20"/>
          <w:szCs w:val="20"/>
        </w:rPr>
      </w:pPr>
      <w:r w:rsidRPr="000D479E">
        <w:rPr>
          <w:sz w:val="20"/>
          <w:szCs w:val="20"/>
        </w:rPr>
        <w:t>I tehdy promluvil Hospodin ve vidění k Abramovi. Když mu sliboval ochranu a velmi velikou odměnu, tu on, maje obavy stran potomstva, řekl, že jeho dědicem bude jakýsi Eliezer, jeho služebník; a byl mu ihned zaslíben dědic, ne ten nevolník, ale vlastní krev Abrahamova, a poznovu bezpočetné potomstvo, ne jako písek zemský, ale jako hvězdy nebeské (Gen. 15,1 nn.); zde, myslím, bylo spíše zaslíbeno potomstvo, povýšené v nebeskou blaženost. Neboť co se týče počtu, čím jsou nebeské hvězdy proti zemskému písku? leda by někdo řekl, že i toto přirovnání je pří</w:t>
      </w:r>
      <w:r w:rsidRPr="000D479E">
        <w:rPr>
          <w:sz w:val="20"/>
          <w:szCs w:val="20"/>
        </w:rPr>
        <w:softHyphen/>
        <w:t>padné potud, že ani hvězdy nelze sečísti, protože ani není víře podobno, že bychom mohli všecky vidět. Vždyť čím kdo má bystřejší zrak, tím více jich vidí. Proto se právem soudí, že i nejbystřejšímu zraku zůstávají ně</w:t>
      </w:r>
      <w:r w:rsidRPr="000D479E">
        <w:rPr>
          <w:sz w:val="20"/>
          <w:szCs w:val="20"/>
        </w:rPr>
        <w:softHyphen/>
        <w:t>které skryty, nemluvě ani o těch hvězdách, které prý vycházejí i zapadají nad jinou částí světa, od nás velice vzdálenou. Konečně honosí-li se ně</w:t>
      </w:r>
      <w:r w:rsidRPr="000D479E">
        <w:rPr>
          <w:sz w:val="20"/>
          <w:szCs w:val="20"/>
        </w:rPr>
        <w:softHyphen/>
        <w:t>kteří, že spočítali a zapsali všecky hvězdy, jako Aratus či Eudoxos a jiní: těmi tato neomylná kniha pohrdá.</w:t>
      </w:r>
    </w:p>
    <w:p w:rsidR="00020FD0" w:rsidRPr="000D479E" w:rsidRDefault="00020FD0" w:rsidP="00020FD0">
      <w:pPr>
        <w:rPr>
          <w:sz w:val="20"/>
          <w:szCs w:val="20"/>
        </w:rPr>
      </w:pPr>
      <w:r w:rsidRPr="000D479E">
        <w:rPr>
          <w:sz w:val="20"/>
          <w:szCs w:val="20"/>
        </w:rPr>
        <w:lastRenderedPageBreak/>
        <w:t>Zde stojí i ta věta, na kterou upozorňuje apoštol, aby zdůraznil mi</w:t>
      </w:r>
      <w:r w:rsidRPr="000D479E">
        <w:rPr>
          <w:sz w:val="20"/>
          <w:szCs w:val="20"/>
        </w:rPr>
        <w:softHyphen/>
        <w:t>lost Boží: „Uvěřil Abraham a bylo mu to přičteno ke spravedlnosti" (Gen. 15,6; Řím. 4,22) - aby se obřezaní nechlubili a nebránili neobře</w:t>
      </w:r>
      <w:r w:rsidRPr="000D479E">
        <w:rPr>
          <w:sz w:val="20"/>
          <w:szCs w:val="20"/>
        </w:rPr>
        <w:softHyphen/>
        <w:t>zaným národům v přístupu k víře Kristově. Neboť když se to stalo, že věřícímu Abrahamovi byla víra přičtena ke spravedlnosti, nebyl ještě obřezán.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123</w:t>
      </w:r>
      <w:r w:rsidRPr="000D479E">
        <w:rPr>
          <w:sz w:val="20"/>
          <w:szCs w:val="20"/>
        </w:rPr>
        <w:fldChar w:fldCharType="end"/>
      </w:r>
    </w:p>
    <w:p w:rsidR="00020FD0" w:rsidRPr="000D479E" w:rsidRDefault="00020FD0" w:rsidP="00020FD0">
      <w:pPr>
        <w:rPr>
          <w:sz w:val="20"/>
          <w:szCs w:val="20"/>
        </w:rPr>
      </w:pPr>
      <w:r w:rsidRPr="000D479E">
        <w:rPr>
          <w:sz w:val="20"/>
          <w:szCs w:val="20"/>
        </w:rPr>
        <w:t>24- O významu oběti, kterou Abraham dle příkazu přinesl, když byl požádal o poučení o tom, čemu uvěřil.</w:t>
      </w:r>
    </w:p>
    <w:p w:rsidR="00020FD0" w:rsidRPr="000D479E" w:rsidRDefault="00020FD0" w:rsidP="00020FD0">
      <w:pPr>
        <w:rPr>
          <w:sz w:val="20"/>
          <w:szCs w:val="20"/>
        </w:rPr>
      </w:pPr>
      <w:r w:rsidRPr="000D479E">
        <w:rPr>
          <w:sz w:val="20"/>
          <w:szCs w:val="20"/>
        </w:rPr>
        <w:t>V témž vidění Bůh, hovoře s ním, řekl mu také toto: ,Já jsem Bůh, který jsem tě vyvedl z kraje chaldejského, abych ti dal v dědictví tuto zemi." Zde když se ho Abraham zeptal, podle čeho pozná, že bude jejím dědi</w:t>
      </w:r>
      <w:r w:rsidRPr="000D479E">
        <w:rPr>
          <w:sz w:val="20"/>
          <w:szCs w:val="20"/>
        </w:rPr>
        <w:softHyphen/>
        <w:t>cem, pravil mu Hospodin: „Vezmi pro mne tříletou krávu a tříletou kozu a tříletého berana a hrdličku a holubici. Vzal pak pro něho to vše a roz</w:t>
      </w:r>
      <w:r w:rsidRPr="000D479E">
        <w:rPr>
          <w:sz w:val="20"/>
          <w:szCs w:val="20"/>
        </w:rPr>
        <w:softHyphen/>
        <w:t>půlil to a položil jednotlivé poloviny proti sobě; ptáků však nerozpůlil. Tu slétali," jak stojí psáno, „ptáci na rozpůlená těla a Abram u nich po</w:t>
      </w:r>
      <w:r w:rsidRPr="000D479E">
        <w:rPr>
          <w:sz w:val="20"/>
          <w:szCs w:val="20"/>
        </w:rPr>
        <w:softHyphen/>
        <w:t>seděl. Před západem slunce pak padl na Abrama děs a pojal ho veliký mrákotný strach; a bylo řečeno Abramovi:,Dobře věz, že tvoje símě bude cizincem v zemi nevlastní, a zotročí je a budou je utiskovat ve čtyřech stech letech; avšak národ, kterému budou sloužit, budu soudit já. Potom však vyjdou sem s velikým majetkem. Ty se však odebereš v pokoji ke svým otcům, doživ se dobrého stáří. Ve čtvrtém pak koleně se sem na</w:t>
      </w:r>
      <w:r w:rsidRPr="000D479E">
        <w:rPr>
          <w:sz w:val="20"/>
          <w:szCs w:val="20"/>
        </w:rPr>
        <w:softHyphen/>
        <w:t>vrátí. Dosud totiž nejsou dovršeny hříchy Amorrhejských'. Když však slunce už zapadalo, vznikl plamen, a hle, kouřící výheň a ohnivé chocholy, které prošly středem těch půlí. Toho dne uzavřel Hospodin smlouvu s Abramem, řka: ,Semeni tvému dám tuto zemi, od řeky egyptské až po ve</w:t>
      </w:r>
      <w:r w:rsidRPr="000D479E">
        <w:rPr>
          <w:sz w:val="20"/>
          <w:szCs w:val="20"/>
        </w:rPr>
        <w:softHyphen/>
        <w:t>likou řeku, řeku Eufrat, zemi Kinejských a Kenezejských, Kedmonejských a Chettejských, Ferezejských, Rafaimských, Amorrhejských, Kananej</w:t>
      </w:r>
      <w:r w:rsidRPr="000D479E">
        <w:rPr>
          <w:sz w:val="20"/>
          <w:szCs w:val="20"/>
        </w:rPr>
        <w:softHyphen/>
        <w:t>ských, Evejských, Gergesejských a Jebusitů.'" (Gen. 15,4 nn.)</w:t>
      </w:r>
    </w:p>
    <w:p w:rsidR="00020FD0" w:rsidRPr="000D479E" w:rsidRDefault="00020FD0" w:rsidP="00020FD0">
      <w:pPr>
        <w:rPr>
          <w:sz w:val="20"/>
          <w:szCs w:val="20"/>
        </w:rPr>
      </w:pPr>
      <w:r w:rsidRPr="000D479E">
        <w:rPr>
          <w:sz w:val="20"/>
          <w:szCs w:val="20"/>
        </w:rPr>
        <w:t>Toto všechno se odehrálo i vyřklo ve vidění, a bylo by dlouhé a přesa</w:t>
      </w:r>
      <w:r w:rsidRPr="000D479E">
        <w:rPr>
          <w:sz w:val="20"/>
          <w:szCs w:val="20"/>
        </w:rPr>
        <w:softHyphen/>
        <w:t>hovalo by cíl tohoto díla, kdybychom podrobně rozbírali jednotlivosti. Poznejme tedy, co stačí. Bylo řečeno, že Abraham Bohu uvěřil a že mu bylo přičteno ke spravedlnosti to, že ve víře neochabl, když řekl: „Pa</w:t>
      </w:r>
      <w:r w:rsidRPr="000D479E">
        <w:rPr>
          <w:sz w:val="20"/>
          <w:szCs w:val="20"/>
        </w:rPr>
        <w:softHyphen/>
        <w:t>novníku Pane, podle čeho poznám, že budu jejím dědicem?" (bylo mu totiž zaslíbeno dědictví té země) - nepraví totiž: „Odkud to poznám?", jako by dosud nevěřil, nýbrž praví: „Podle čeho to poznám?" aby k té věci, v niž uvěřil, bylo přidáno nějaké podobenství, podle něhož by bylo možno poznat její způsob. Podobně se nejeví nedůvěra ve slovech Panny Marie: ,Jak se to stane, když muže nepoznávám?" (Luk. 1,34); bylať si ji</w:t>
      </w:r>
      <w:r w:rsidRPr="000D479E">
        <w:rPr>
          <w:sz w:val="20"/>
          <w:szCs w:val="20"/>
        </w:rPr>
        <w:softHyphen/>
        <w:t>sta, že se to stane; ptala se po způsobu, jak by se to stalo, a když se na to zeptala, uslyšela to.</w:t>
      </w:r>
    </w:p>
    <w:p w:rsidR="00020FD0" w:rsidRPr="000D479E" w:rsidRDefault="00020FD0" w:rsidP="00020FD0">
      <w:pPr>
        <w:rPr>
          <w:sz w:val="20"/>
          <w:szCs w:val="20"/>
        </w:rPr>
      </w:pPr>
      <w:r w:rsidRPr="000D479E">
        <w:rPr>
          <w:sz w:val="20"/>
          <w:szCs w:val="20"/>
        </w:rPr>
        <w:t>Proto nakonec bylo i zde Abrahamovi přáno podobenství o zvířatech, krávě a koze a beranu, a dvou ptácích, hrdličce a holubici, aby věděl, že podle toho nastane to, o čem už neměl nejistoty, že se stane. Snad tedy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124</w:t>
      </w:r>
      <w:r w:rsidRPr="000D479E">
        <w:rPr>
          <w:sz w:val="20"/>
          <w:szCs w:val="20"/>
        </w:rPr>
        <w:fldChar w:fldCharType="end"/>
      </w:r>
    </w:p>
    <w:p w:rsidR="00020FD0" w:rsidRPr="000D479E" w:rsidRDefault="00020FD0" w:rsidP="00020FD0">
      <w:pPr>
        <w:rPr>
          <w:sz w:val="20"/>
          <w:szCs w:val="20"/>
        </w:rPr>
      </w:pPr>
      <w:r w:rsidRPr="000D479E">
        <w:rPr>
          <w:sz w:val="20"/>
          <w:szCs w:val="20"/>
        </w:rPr>
        <w:t>kráva znamenala lid, nesoucí jho zákona, koza tentýž lid, který zhřeší, beran zase ten lid, který bude i kralovat (ta zvířata byla tříletá proto, že význačná časová období jsou od Adama až po Noe a od něho až po Ab</w:t>
      </w:r>
      <w:r w:rsidRPr="000D479E">
        <w:rPr>
          <w:sz w:val="20"/>
          <w:szCs w:val="20"/>
        </w:rPr>
        <w:softHyphen/>
        <w:t>rahama a od něho až po Davida, který po zavržení Saula byl první dosa</w:t>
      </w:r>
      <w:r w:rsidRPr="000D479E">
        <w:rPr>
          <w:sz w:val="20"/>
          <w:szCs w:val="20"/>
        </w:rPr>
        <w:softHyphen/>
        <w:t>zen na trůn israelského národa po vůli Hospodinově, a v této třetí řadě, která vede od Abrahama k Davidovi, ten národ dospěl jakoby v třetím věku); snad mají ty věci nějaký případnější význam; přesto bych na žádný způsob nepochyboval, že přidání hrdličky a holubice předobra-zovalo duchovní lidi v něm. A proto se praví: „Ptáků však nerozdělil", protože lidé tělesní jsou mezi sebou rozděleni, kdežto duchovní naprosto nikoli, bez ohledu na to, zdali se lidského ruchu a shonu straní, jako hrd</w:t>
      </w:r>
      <w:r w:rsidRPr="000D479E">
        <w:rPr>
          <w:sz w:val="20"/>
          <w:szCs w:val="20"/>
        </w:rPr>
        <w:softHyphen/>
        <w:t>lička, či zda v něm žijí, jako holubice; přesto ten i onen pták je prostý a nevinný, a značí, že i v samém israelském lidu, kterému ta země měla připadnout, budou nerozdílní synové zaslíbení a dědici království, trva</w:t>
      </w:r>
      <w:r w:rsidRPr="000D479E">
        <w:rPr>
          <w:sz w:val="20"/>
          <w:szCs w:val="20"/>
        </w:rPr>
        <w:softHyphen/>
        <w:t>jícího na věky.</w:t>
      </w:r>
    </w:p>
    <w:p w:rsidR="00020FD0" w:rsidRPr="000D479E" w:rsidRDefault="00020FD0" w:rsidP="00020FD0">
      <w:pPr>
        <w:rPr>
          <w:sz w:val="20"/>
          <w:szCs w:val="20"/>
        </w:rPr>
      </w:pPr>
      <w:r w:rsidRPr="000D479E">
        <w:rPr>
          <w:sz w:val="20"/>
          <w:szCs w:val="20"/>
        </w:rPr>
        <w:t>Zato ptáci, sletující se na rozdělená těla, neznamenají nic dobrého, nýbrž duchy tohoto ovzduší, hledající v rozdělení tělesných lidí jaksi pastvu pro sebe. Že pak Abraham u nich poseděl, to značí, že i mezi těmi roztržkami lidí tělesných setrvají praví věřící až do konce. A jestliže ko</w:t>
      </w:r>
      <w:r w:rsidRPr="000D479E">
        <w:rPr>
          <w:sz w:val="20"/>
          <w:szCs w:val="20"/>
        </w:rPr>
        <w:softHyphen/>
        <w:t>lem západu slunce padl na Abrahama děs a veliký, mrákotný strach, to ukazuje k tomu, že ke konci tohoto věku budou mít věřící veliký strach a soužení, o kterém praví v evangeliu Pán: „Neboť tehdy bude soužení veliké, jakého nebylo od počátku" (Mat. 24,21).</w:t>
      </w:r>
    </w:p>
    <w:p w:rsidR="00020FD0" w:rsidRPr="000D479E" w:rsidRDefault="00020FD0" w:rsidP="00020FD0">
      <w:pPr>
        <w:rPr>
          <w:sz w:val="20"/>
          <w:szCs w:val="20"/>
        </w:rPr>
      </w:pPr>
      <w:r w:rsidRPr="000D479E">
        <w:rPr>
          <w:sz w:val="20"/>
          <w:szCs w:val="20"/>
        </w:rPr>
        <w:t>Bylo-li však řečeno Abrahamovi: „Dobře věz, že cizincem bude símě tvoje v zemi nevlastní, a zotročí je a budou je sužovat ve čtyřech stech le</w:t>
      </w:r>
      <w:r w:rsidRPr="000D479E">
        <w:rPr>
          <w:sz w:val="20"/>
          <w:szCs w:val="20"/>
        </w:rPr>
        <w:softHyphen/>
        <w:t>tech," je to zřejmě proroctví o lidu israelském, který měl sloužit v Egyptě, - ne že by ten lid měl strávit v tom otroctví, soužen Egypťany, čtyři sta roků; aleje to předpověď, že se tak stane během těch čtyř set let. Neboť podobně, jako když je psáno o Abrahamově otci Tharovi: „A bylo dnů Tharových v Haranu dvě stě pět roků" (Gen. 11,32), ne že by je tam strávil všecky, ale že je tam dovršil, - tak i tady je zmínka: „A zotročí je a budou je sužovat ve čtyřech stech letech," protože ten počet byl dovr</w:t>
      </w:r>
      <w:r w:rsidRPr="000D479E">
        <w:rPr>
          <w:sz w:val="20"/>
          <w:szCs w:val="20"/>
        </w:rPr>
        <w:softHyphen/>
        <w:t>šen v tom soužení, ne že by v něm byl stráven všechen.</w:t>
      </w:r>
    </w:p>
    <w:p w:rsidR="00020FD0" w:rsidRPr="000D479E" w:rsidRDefault="00020FD0" w:rsidP="00020FD0">
      <w:pPr>
        <w:rPr>
          <w:sz w:val="20"/>
          <w:szCs w:val="20"/>
        </w:rPr>
      </w:pPr>
      <w:r w:rsidRPr="000D479E">
        <w:rPr>
          <w:sz w:val="20"/>
          <w:szCs w:val="20"/>
        </w:rPr>
        <w:t>Ovšem je uvedeno roků čtyři sta pro zaokrouhlení, ač jich bylo značně více, ať už je počítáme od té doby, kdy Abraham slyšel tyto sliby, nebo od tehdy, kdy se narodil Isák - to vzhledem k Abrahamově semeni, o kterém se to prorokovalo. Čítá se totiž, jak jsme už výše uvedli, od pětasedmde</w:t>
      </w:r>
      <w:r w:rsidRPr="000D479E">
        <w:rPr>
          <w:sz w:val="20"/>
          <w:szCs w:val="20"/>
        </w:rPr>
        <w:softHyphen/>
        <w:t>sátého roku Abrahamova, kdy mu bylo dáno první zaslíbení, až po od</w:t>
      </w:r>
      <w:r w:rsidRPr="000D479E">
        <w:rPr>
          <w:sz w:val="20"/>
          <w:szCs w:val="20"/>
        </w:rPr>
        <w:softHyphen/>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w:t>
      </w:r>
      <w:r w:rsidRPr="000D479E">
        <w:rPr>
          <w:sz w:val="20"/>
          <w:szCs w:val="20"/>
        </w:rPr>
        <w:fldChar w:fldCharType="end"/>
      </w:r>
    </w:p>
    <w:p w:rsidR="00020FD0" w:rsidRPr="000D479E" w:rsidRDefault="00020FD0" w:rsidP="00020FD0">
      <w:pPr>
        <w:rPr>
          <w:sz w:val="20"/>
          <w:szCs w:val="20"/>
        </w:rPr>
      </w:pPr>
      <w:r w:rsidRPr="000D479E">
        <w:rPr>
          <w:sz w:val="20"/>
          <w:szCs w:val="20"/>
        </w:rPr>
        <w:t xml:space="preserve">chod Israele z Egypta čtyři sta třicet roků; o nich se apoštol zmiňuje takto: „Pravím pak toto: Úmluvu stvrzenou od Boha neruší zákon, daný po čtyřech stech třiceti letech, tak aby zmařil zaslíbení" (Gal. 3,17). Tedy už místo těchto čtyř set třiceti let se mohlo říci čtyři sta, protože jich není o mnoho více; tím spíše, jestliže z počtu těch let </w:t>
      </w:r>
      <w:r w:rsidRPr="000D479E">
        <w:rPr>
          <w:sz w:val="20"/>
          <w:szCs w:val="20"/>
        </w:rPr>
        <w:lastRenderedPageBreak/>
        <w:t>už několik uplynulo, když Abraham ve vidění viděl a slyšel ty věci, nebo když se Isák narodil svému stoletému otci, kdy z těch čtyř set třiceti roků zbývalo už čtyři sta pět, které Bůh nazval čtyřmi sty. A co se týče dalších slov Boží předpo</w:t>
      </w:r>
      <w:r w:rsidRPr="000D479E">
        <w:rPr>
          <w:sz w:val="20"/>
          <w:szCs w:val="20"/>
        </w:rPr>
        <w:softHyphen/>
        <w:t>vědi, nebude pochybovat nikdo, že se vztahují na lid israelský.</w:t>
      </w:r>
    </w:p>
    <w:p w:rsidR="00020FD0" w:rsidRPr="000D479E" w:rsidRDefault="00020FD0" w:rsidP="00020FD0">
      <w:pPr>
        <w:rPr>
          <w:sz w:val="20"/>
          <w:szCs w:val="20"/>
        </w:rPr>
      </w:pPr>
      <w:r w:rsidRPr="000D479E">
        <w:rPr>
          <w:sz w:val="20"/>
          <w:szCs w:val="20"/>
        </w:rPr>
        <w:t>Následující slova: „Když pak slunce už zapadalo, vznikl plamen, a hle, kouřící výheň a chocholy ohně, které prošly středem těch půlí," značí, že tělesní lidé budou na konci světa souzeni ohněm. Neboť právě jako soužení Boží obce, jakého předtím nebylo a které se očekává pod Antikristem, je naznačeno mrákotným strachem Abrahamovým před zá</w:t>
      </w:r>
      <w:r w:rsidRPr="000D479E">
        <w:rPr>
          <w:sz w:val="20"/>
          <w:szCs w:val="20"/>
        </w:rPr>
        <w:softHyphen/>
        <w:t>padem slunce, t. j. už v blízkosti konce světa: tak při západu slunce, t. j. už při samém konci, je tímto ohněm naznačen soudný den, ve kterém bu</w:t>
      </w:r>
      <w:r w:rsidRPr="000D479E">
        <w:rPr>
          <w:sz w:val="20"/>
          <w:szCs w:val="20"/>
        </w:rPr>
        <w:softHyphen/>
        <w:t>dou tělesní lidé rozlišení ke spasení skrze oheň a k odsouzení ohněm. Po</w:t>
      </w:r>
      <w:r w:rsidRPr="000D479E">
        <w:rPr>
          <w:sz w:val="20"/>
          <w:szCs w:val="20"/>
        </w:rPr>
        <w:softHyphen/>
        <w:t>tom úmluva, učiněná s Abrahamem, znamená ve vlastním smyslu zemi Kanaan a jmenuje se v ní jedenáct kmenů od řeky egyptské až k veliké řece Eufratu. Ne tedy od veliké řeky egyptské, t. j. od Nilu, ale od malé, která dělí Egypt od Palestiny a při níž leží osada Rhinokorura.</w:t>
      </w:r>
    </w:p>
    <w:p w:rsidR="00020FD0" w:rsidRPr="000D479E" w:rsidRDefault="00020FD0" w:rsidP="00020FD0">
      <w:pPr>
        <w:rPr>
          <w:sz w:val="20"/>
          <w:szCs w:val="20"/>
        </w:rPr>
      </w:pPr>
      <w:r w:rsidRPr="000D479E">
        <w:rPr>
          <w:sz w:val="20"/>
          <w:szCs w:val="20"/>
        </w:rPr>
        <w:t>25. O Sařině služce Agar, kterou táž Sara dala Abrahamovi za ženinu.</w:t>
      </w:r>
    </w:p>
    <w:p w:rsidR="00020FD0" w:rsidRPr="000D479E" w:rsidRDefault="00020FD0" w:rsidP="00020FD0">
      <w:pPr>
        <w:rPr>
          <w:sz w:val="20"/>
          <w:szCs w:val="20"/>
        </w:rPr>
      </w:pPr>
      <w:r w:rsidRPr="000D479E">
        <w:rPr>
          <w:sz w:val="20"/>
          <w:szCs w:val="20"/>
        </w:rPr>
        <w:t>Odtud už začíná doba synů Abrahamových, jednoho ze služky Agar, druhého ze svobodnice Sary, o nichž jsme mluvili už v předešlé knize (k. 3). Leč co se týče skutku samého, na žádný způsob nesmíme uvalovat pro tuto ženinu vinu na Abrahama. Použil jí totiž ke zplození potomka, nikoli k ukojení chtíče, a ne na vzdory manželce, ale spíše po jejím přání; ona myslila, že jí v její neplodnosti bude útěchou, jestliže si plodné lůno služky přivlastní vůlí, když už přirozeností nemohla, a jestliže práva, o němž praví apoštol: „Podobně ani muž nemá moci nad tělem svým, nýbrž jeho manželka" (1 Kor. 7,4), užije jako žena tak, aby rodila z jiné, nemohouc sama za sebe. Není v tom žádná vilná vášeň, žádná hanebná špatnost. Manželka dává manželovi služku za účelem potomstva, manžel účel potomstva schvaluje; ani on ani ona nejde za hříšným svodem, ale za přirozeným plodem. Potom, když služka pro své těhotenství neplod</w:t>
      </w:r>
      <w:r w:rsidRPr="000D479E">
        <w:rPr>
          <w:sz w:val="20"/>
          <w:szCs w:val="20"/>
        </w:rPr>
        <w:softHyphen/>
        <w:t>nou paní pohrdala a Sara to v ženské podezřívavosti přičítala spíše mu</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126</w:t>
      </w:r>
      <w:r w:rsidRPr="000D479E">
        <w:rPr>
          <w:sz w:val="20"/>
          <w:szCs w:val="20"/>
        </w:rPr>
        <w:fldChar w:fldCharType="end"/>
      </w:r>
    </w:p>
    <w:p w:rsidR="00020FD0" w:rsidRPr="000D479E" w:rsidRDefault="00020FD0" w:rsidP="00020FD0">
      <w:pPr>
        <w:rPr>
          <w:sz w:val="20"/>
          <w:szCs w:val="20"/>
        </w:rPr>
      </w:pPr>
      <w:r w:rsidRPr="000D479E">
        <w:rPr>
          <w:sz w:val="20"/>
          <w:szCs w:val="20"/>
        </w:rPr>
        <w:t>žovi, ukázal Abraham i tady, že nebyl služebným milencem, ale svobod</w:t>
      </w:r>
      <w:r w:rsidRPr="000D479E">
        <w:rPr>
          <w:sz w:val="20"/>
          <w:szCs w:val="20"/>
        </w:rPr>
        <w:softHyphen/>
        <w:t>ným ploditelem, že v obcování s Agar zachoval čistotu svého manželství se Sárou a že neukojil svoji žádostivost, nýbrž vyplnil její žádost; že při</w:t>
      </w:r>
      <w:r w:rsidRPr="000D479E">
        <w:rPr>
          <w:sz w:val="20"/>
          <w:szCs w:val="20"/>
        </w:rPr>
        <w:softHyphen/>
        <w:t>jal, aniž toužil, obcoval, aniž přilnul, plodil, aniž miloval. Řekl totiž: „Hle, otrokyně tvá je ve tvé moci, nalož s ní, jak se ti zalíbí" (Gen. 16,6). Jak mužně zacházel ten muž se ženami! s manželkou laskavě, s otrokyní poslušně, ani s jednou neslušně!</w:t>
      </w:r>
    </w:p>
    <w:p w:rsidR="00020FD0" w:rsidRPr="000D479E" w:rsidRDefault="00020FD0" w:rsidP="00020FD0">
      <w:pPr>
        <w:rPr>
          <w:sz w:val="20"/>
          <w:szCs w:val="20"/>
        </w:rPr>
      </w:pPr>
      <w:r w:rsidRPr="000D479E">
        <w:rPr>
          <w:sz w:val="20"/>
          <w:szCs w:val="20"/>
        </w:rPr>
        <w:t>26. O Boží přípovědi Abrahamovi, v níž mu slibuje v stáří syna z neplodné Sary, činí z něho otce národů a jistotu slibu zpečeťuje mystériem obřízky.</w:t>
      </w:r>
    </w:p>
    <w:p w:rsidR="00020FD0" w:rsidRPr="000D479E" w:rsidRDefault="00020FD0" w:rsidP="00020FD0">
      <w:pPr>
        <w:rPr>
          <w:sz w:val="20"/>
          <w:szCs w:val="20"/>
        </w:rPr>
      </w:pPr>
      <w:r w:rsidRPr="000D479E">
        <w:rPr>
          <w:sz w:val="20"/>
          <w:szCs w:val="20"/>
        </w:rPr>
        <w:t>Potom se z Agar narodil Ismael, v němž by byl mohl vidět splnění toto, co mu bylo slíbeno tehdy, když chtěl svého otroka přijmout za vlastního, a když Bůh pravil: „Nebude on tvým dědicem; ale ten, který vzejde z tvého lůna, ten bude tvým dědicem" (Gen. 15,4). Aby tedy nemyslil, že ten slib se naplnil v synu služky: když už „měl devětapadesát roků, zjevil se mu Hospodin a řekl mu: Já jsem Bůh, buď příjemný před mým zra</w:t>
      </w:r>
      <w:r w:rsidRPr="000D479E">
        <w:rPr>
          <w:sz w:val="20"/>
          <w:szCs w:val="20"/>
        </w:rPr>
        <w:softHyphen/>
        <w:t>kem a bez úhony, a uzavru smlouvu mezi mnou a tebou a rozmnožím tě velice.' A padl Abraham na tvář. A mluvil k němu Bůh řka: ,Ejhle já, a smlouva má s tebou, a budeš otcem mnoha národů; a nebudeš se už na-zývati jménem Abram, ale tvoje jméno bude Abraham, protože jsem tě učinil otcem mnoha národů; a rozmnožím tě velice a velice, a učiním z tebe národy a králové z tebe vzejdou; a ustanovím smlouvu svoji mezi mnou a tebou a tvými potomky pro jejich pokolení jako smlouvu věčnou, že budu Bohem tobě a po tobě tvému semeni. A dám tobě a po tobě tvému semeni zemi, ve které bydlíš, celou zemi Kanaan ve věčný majetek, a budu jim Bohem. A pravil Bůh k Abrahamovi: Ty však budeš zachová</w:t>
      </w:r>
      <w:r w:rsidRPr="000D479E">
        <w:rPr>
          <w:sz w:val="20"/>
          <w:szCs w:val="20"/>
        </w:rPr>
        <w:softHyphen/>
        <w:t>vat moji úmluvu, ty a po tobě tvoji potomci ve svých pokoleních. A toto jest úmluva, kterou budeš zachovávat mezi mnou a vámi a tvými po</w:t>
      </w:r>
      <w:r w:rsidRPr="000D479E">
        <w:rPr>
          <w:sz w:val="20"/>
          <w:szCs w:val="20"/>
        </w:rPr>
        <w:softHyphen/>
        <w:t>tomky po tobě v jejich rodech: Bude obřezán každý z vás mužského po</w:t>
      </w:r>
      <w:r w:rsidRPr="000D479E">
        <w:rPr>
          <w:sz w:val="20"/>
          <w:szCs w:val="20"/>
        </w:rPr>
        <w:softHyphen/>
        <w:t>hlaví, obřežete si maso své předkožky, a to bude znamením smlouvy mezi mnou a vámi. A bude obřezáno každé vaše nemluvně mužského pohlaví osmého dne ve vašich rodech. Otrok domácí i koupený od každého ci</w:t>
      </w:r>
      <w:r w:rsidRPr="000D479E">
        <w:rPr>
          <w:sz w:val="20"/>
          <w:szCs w:val="20"/>
        </w:rPr>
        <w:softHyphen/>
        <w:t>zince, jenž není z tvého semene, bude obřízkou obřezán, - otrok z tvého domu i koupený. A bude úmluva má na těle vašem úmluvou věčnou. A nebude-li maso předkožky chlapcovy obřezáno osmého dne, bude jeho duše z jeho rodu vyhlazena, protože smlouvu moji porušil.' A řekl Bůh Abrahamovi: ,Sara, tvoje manželka, nebude se jmenovat Sara, ale její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127</w:t>
      </w:r>
      <w:r w:rsidRPr="000D479E">
        <w:rPr>
          <w:sz w:val="20"/>
          <w:szCs w:val="20"/>
        </w:rPr>
        <w:fldChar w:fldCharType="end"/>
      </w:r>
    </w:p>
    <w:p w:rsidR="00020FD0" w:rsidRPr="000D479E" w:rsidRDefault="00020FD0" w:rsidP="00020FD0">
      <w:pPr>
        <w:rPr>
          <w:sz w:val="20"/>
          <w:szCs w:val="20"/>
        </w:rPr>
      </w:pPr>
      <w:r w:rsidRPr="000D479E">
        <w:rPr>
          <w:sz w:val="20"/>
          <w:szCs w:val="20"/>
        </w:rPr>
        <w:t>jméno bude Sára. Požehnám jí pak a dám ti z ní syna, a požehnám mu a vzniknou z něho národové a králové národů z něho vzejdou.' I padl Abraham na tvář, smál se a řekl si v duchu: ,Ze se mi ve stu letech narodí syn a že devadesátiletá Sára porodí?' Řekl pak Abraham Bohu: ,Ať žije před tváří tvou tento Ismael.' Tu řekl Bůh Abrahamovi: ,Ano, Sára, man</w:t>
      </w:r>
      <w:r w:rsidRPr="000D479E">
        <w:rPr>
          <w:sz w:val="20"/>
          <w:szCs w:val="20"/>
        </w:rPr>
        <w:softHyphen/>
        <w:t>želka tvá, ti porodí syna, a nazveš ho jménem Isák; a učiním svou smlouvu s ním smlouvou věčnou, že mu budu Bohem, a po něm jeho se</w:t>
      </w:r>
      <w:r w:rsidRPr="000D479E">
        <w:rPr>
          <w:sz w:val="20"/>
          <w:szCs w:val="20"/>
        </w:rPr>
        <w:softHyphen/>
        <w:t>meni. Leč v příčině Ismaela, hle, vyslyšel jsem tě: hle, požehnal jsem mu a rozmnožím ho a rozplodím ho velice. Zplodí dvanáct kmenů - a učiním z něho veliký národ. Ale svoji smlouvu uzavru s Isákem, kterého ti po</w:t>
      </w:r>
      <w:r w:rsidRPr="000D479E">
        <w:rPr>
          <w:sz w:val="20"/>
          <w:szCs w:val="20"/>
        </w:rPr>
        <w:softHyphen/>
        <w:t>rodí Sára, příštího roku touhle dobou'" (Gen. 17,1 nn.).</w:t>
      </w:r>
    </w:p>
    <w:p w:rsidR="00020FD0" w:rsidRPr="000D479E" w:rsidRDefault="00020FD0" w:rsidP="00020FD0">
      <w:pPr>
        <w:rPr>
          <w:sz w:val="20"/>
          <w:szCs w:val="20"/>
        </w:rPr>
      </w:pPr>
      <w:r w:rsidRPr="000D479E">
        <w:rPr>
          <w:sz w:val="20"/>
          <w:szCs w:val="20"/>
        </w:rPr>
        <w:t>Tady jsou zřetelnější zaslíbení a povolání národů v Isákovi, t. j. v synu zaslíbení, který značí milost, nikoli přirozenost, protože je zaslí</w:t>
      </w:r>
      <w:r w:rsidRPr="000D479E">
        <w:rPr>
          <w:sz w:val="20"/>
          <w:szCs w:val="20"/>
        </w:rPr>
        <w:softHyphen/>
        <w:t>ben jako syn starce a neplodné stařeny. Sice i přirozený běh plození pů</w:t>
      </w:r>
      <w:r w:rsidRPr="000D479E">
        <w:rPr>
          <w:sz w:val="20"/>
          <w:szCs w:val="20"/>
        </w:rPr>
        <w:softHyphen/>
        <w:t>sobí Bůh; kde je však při poruše a neschopnosti přírody dílo Boží ob</w:t>
      </w:r>
      <w:r w:rsidRPr="000D479E">
        <w:rPr>
          <w:sz w:val="20"/>
          <w:szCs w:val="20"/>
        </w:rPr>
        <w:softHyphen/>
        <w:t xml:space="preserve">zvláště zřejmo, tam se jasněji chápe milost. A protože se to nemělo stati zrozením, ale znovuzrozením, proto byla nařízena obřízka nyní, když byl zaslíben syn ze Sáry. A </w:t>
      </w:r>
      <w:r w:rsidRPr="000D479E">
        <w:rPr>
          <w:sz w:val="20"/>
          <w:szCs w:val="20"/>
        </w:rPr>
        <w:lastRenderedPageBreak/>
        <w:t>káže-li Bůh obřezat nejen všechny syny, ale i všechny otroky domácí i koupené, ukazuje, že tato milost se týká všech. Vždyť co jiného znamená obřízka, nežli obnovení přirozenosti, zbavené staroby? A co značí osmý den jiného nežli Krista, který vstal z mrtvých po uplynutí týdne, t. j. den po sobotě? I jména rodičů se mění: všechno zní novotou, a ve staré úmluvě se řeší nová. Vždyť co jiného je tak zvaný starý zákon nežli skrytý zákon nový? A čím jiným je tak zvaný nový nežli oslabením starého? Abrahamův smích je jásotem radosti, nikoli po</w:t>
      </w:r>
      <w:r w:rsidRPr="000D479E">
        <w:rPr>
          <w:sz w:val="20"/>
          <w:szCs w:val="20"/>
        </w:rPr>
        <w:softHyphen/>
        <w:t>směchem nedůvěry. Také jeho nevyřčená myšlenka „Ze se mi ve stu le</w:t>
      </w:r>
      <w:r w:rsidRPr="000D479E">
        <w:rPr>
          <w:sz w:val="20"/>
          <w:szCs w:val="20"/>
        </w:rPr>
        <w:softHyphen/>
        <w:t>tech narodí syn, a že devadesátiletá Sára porodí?" není projevem po</w:t>
      </w:r>
      <w:r w:rsidRPr="000D479E">
        <w:rPr>
          <w:sz w:val="20"/>
          <w:szCs w:val="20"/>
        </w:rPr>
        <w:softHyphen/>
        <w:t>chyby, ale podivu.</w:t>
      </w:r>
    </w:p>
    <w:p w:rsidR="00020FD0" w:rsidRPr="000D479E" w:rsidRDefault="00020FD0" w:rsidP="00020FD0">
      <w:pPr>
        <w:rPr>
          <w:sz w:val="20"/>
          <w:szCs w:val="20"/>
        </w:rPr>
      </w:pPr>
      <w:r w:rsidRPr="000D479E">
        <w:rPr>
          <w:sz w:val="20"/>
          <w:szCs w:val="20"/>
        </w:rPr>
        <w:t>Pakli se kdo pozastavuje nad slovy „A dám tobě a po tobě tvému se</w:t>
      </w:r>
      <w:r w:rsidRPr="000D479E">
        <w:rPr>
          <w:sz w:val="20"/>
          <w:szCs w:val="20"/>
        </w:rPr>
        <w:softHyphen/>
        <w:t>meni zemi, ve které bydlíš, celou zemi Kanaan ve věčné držení", ne</w:t>
      </w:r>
      <w:r w:rsidRPr="000D479E">
        <w:rPr>
          <w:sz w:val="20"/>
          <w:szCs w:val="20"/>
        </w:rPr>
        <w:softHyphen/>
        <w:t>věda, jak je pokládat za splněná nebo ještě na splnění čekající, když žádný národ nemůže mít žádný pozemský majetek věčně: věz, že slo</w:t>
      </w:r>
      <w:r w:rsidRPr="000D479E">
        <w:rPr>
          <w:sz w:val="20"/>
          <w:szCs w:val="20"/>
        </w:rPr>
        <w:softHyphen/>
        <w:t>vem „věčný" naši překládají řecké „aiónios", odvozené od jména „věk"; „věk" se totiž řecky řekne „aión". Ale netroufali si vyjádřit to slovem „věkovitý", aby to nedostalo docela jiný smysl. Věkovitým se totiž na</w:t>
      </w:r>
      <w:r w:rsidRPr="000D479E">
        <w:rPr>
          <w:sz w:val="20"/>
          <w:szCs w:val="20"/>
        </w:rPr>
        <w:softHyphen/>
        <w:t>zývá ledacos, co v tomto věku probíhá tak, že to i v brzké době pomine; co však sluje „aiónion", buďto konce nemá nebo sahá až do konce to</w:t>
      </w:r>
      <w:r w:rsidRPr="000D479E">
        <w:rPr>
          <w:sz w:val="20"/>
          <w:szCs w:val="20"/>
        </w:rPr>
        <w:softHyphen/>
        <w:t>hoto věku.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138</w:t>
      </w:r>
      <w:r w:rsidRPr="000D479E">
        <w:rPr>
          <w:sz w:val="20"/>
          <w:szCs w:val="20"/>
        </w:rPr>
        <w:fldChar w:fldCharType="end"/>
      </w:r>
    </w:p>
    <w:p w:rsidR="00020FD0" w:rsidRPr="000D479E" w:rsidRDefault="00020FD0" w:rsidP="00020FD0">
      <w:pPr>
        <w:rPr>
          <w:sz w:val="20"/>
          <w:szCs w:val="20"/>
        </w:rPr>
      </w:pPr>
      <w:r w:rsidRPr="000D479E">
        <w:rPr>
          <w:sz w:val="20"/>
          <w:szCs w:val="20"/>
        </w:rPr>
        <w:t>27- O tom, že duše chlapce hyne, není-li osmého dne obřezán, protože porušil Boží smlouvu.</w:t>
      </w:r>
    </w:p>
    <w:p w:rsidR="00020FD0" w:rsidRPr="000D479E" w:rsidRDefault="00020FD0" w:rsidP="00020FD0">
      <w:pPr>
        <w:rPr>
          <w:sz w:val="20"/>
          <w:szCs w:val="20"/>
        </w:rPr>
      </w:pPr>
      <w:r w:rsidRPr="000D479E">
        <w:rPr>
          <w:sz w:val="20"/>
          <w:szCs w:val="20"/>
        </w:rPr>
        <w:t>Rovněž by mohlo zarážet, jak se má rozumět větě: „Nebude-li maso před</w:t>
      </w:r>
      <w:r w:rsidRPr="000D479E">
        <w:rPr>
          <w:sz w:val="20"/>
          <w:szCs w:val="20"/>
        </w:rPr>
        <w:softHyphen/>
        <w:t>kožky chlapcovy obřezáno osmého dne, bude jeho duše z jeho rodu vy</w:t>
      </w:r>
      <w:r w:rsidRPr="000D479E">
        <w:rPr>
          <w:sz w:val="20"/>
          <w:szCs w:val="20"/>
        </w:rPr>
        <w:softHyphen/>
        <w:t>hlazena, protože smlouvu moji porušil". Přece to naprosto není vinou dí</w:t>
      </w:r>
      <w:r w:rsidRPr="000D479E">
        <w:rPr>
          <w:sz w:val="20"/>
          <w:szCs w:val="20"/>
        </w:rPr>
        <w:softHyphen/>
        <w:t>těte, jehož duše prý zahyne, a zákon Boží neporušilo ono, ale předkové, kteří jeho obřezání zanedbali; ledaže i děti porušily Boží zákon ne ve svém vlastním životě, ale vzhledem ke společnému původu lidstva v tom jednotlivci, ve kterém zhřešili všichni (Řím. 5,12). Neboť mimo ty dva ve</w:t>
      </w:r>
      <w:r w:rsidRPr="000D479E">
        <w:rPr>
          <w:sz w:val="20"/>
          <w:szCs w:val="20"/>
        </w:rPr>
        <w:softHyphen/>
        <w:t>liké Zákony, Starý a Nový, se kterými se může každý četbou obeznámit, mluví se ještě o mnoha Božích zákonech. První pak zákon, který byl dán prvnímu člověku, je opravdu tento: „Kterého dne budete jisti, smrtí zemřete" (Gen. 2,17). Proto stojí v knize, zvané Ekklesiastikus: „Každé tělo jako roucho stárne" (14,18). Neboť od věku platí zákon: smrtí zem</w:t>
      </w:r>
      <w:r w:rsidRPr="000D479E">
        <w:rPr>
          <w:sz w:val="20"/>
          <w:szCs w:val="20"/>
        </w:rPr>
        <w:softHyphen/>
        <w:t>řeš. Vždyť byl-li potom dán jasnější zákon, a praví-li apoštol: „Kde však není zákona, není ani přestoupení" (Řím. 4,15), - jak může být pravda, co se čte v žalmu: „Za přestupníky pokládám všecky hříšníky země" (118,119)? Jen proto, že všichni, kteří uvízli v osidlech nějakého hříchu, jsou vinni přestoupením nějakého zákona. Proto jestliže i děti, jak učí pravá víra, se rodí jako hříšníci - ne vlastní vinou, ale dík svému původu - takže vyznáváme, že jim je potřebná milost odpuštění hříchů: pak vskutku týmže způsobem, jímž jsou hříšníky, jsou shledány i přestupníky toho zákona, který byl dán v ráji. Následkem toho je pravda obojí, co stojí psáno: i věta: „Za přestupníky pokládám všecky hříšníky země," i „Kde není zákona, není ani přestoupení."</w:t>
      </w:r>
    </w:p>
    <w:p w:rsidR="00020FD0" w:rsidRPr="000D479E" w:rsidRDefault="00020FD0" w:rsidP="00020FD0">
      <w:pPr>
        <w:rPr>
          <w:sz w:val="20"/>
          <w:szCs w:val="20"/>
        </w:rPr>
      </w:pPr>
      <w:r w:rsidRPr="000D479E">
        <w:rPr>
          <w:sz w:val="20"/>
          <w:szCs w:val="20"/>
        </w:rPr>
        <w:t>A tudíž, jelikož obřízka byla znamením znovuzrození, a jelikož pro dědičný hřích, jímž byla nejdříve porušena úmluva s Bohem, narození dítě právem zahubí, neosvobodí-li ho znovuzrození: je dlužno těmto Bo</w:t>
      </w:r>
      <w:r w:rsidRPr="000D479E">
        <w:rPr>
          <w:sz w:val="20"/>
          <w:szCs w:val="20"/>
        </w:rPr>
        <w:softHyphen/>
        <w:t>žím slovům rozuměti tak, jako by bylo řečeno: „Neznovuzrodí-li se kdo, zahyne jeho duše z jeho národa," protože porušil Boží zákon, když v Adamovi se všemi i sám zhřešil. Neboť kdyby byl Bůh řekl: „Protože porušil tuto moji smlouvu," byli bychom nuceni tím rozumět jen tuto ob</w:t>
      </w:r>
      <w:r w:rsidRPr="000D479E">
        <w:rPr>
          <w:sz w:val="20"/>
          <w:szCs w:val="20"/>
        </w:rPr>
        <w:softHyphen/>
        <w:t>řízku; nyní však, když tu není vyjádřeno, jakou smlouvu dítě porušilo, je volno rozumět jí tu smlouvu, jejíž porušení by se mohlo dítěte týkat. Pakli kdo tvrdí, že to nebylo řečeno o ničem jiném než o té obřízce, že pa</w:t>
      </w:r>
      <w:r w:rsidRPr="000D479E">
        <w:rPr>
          <w:sz w:val="20"/>
          <w:szCs w:val="20"/>
        </w:rPr>
        <w:softHyphen/>
        <w:t>chole porušilo Boží zákon v ní, nejsouc obřezáno: ať najde nějaký slo</w:t>
      </w:r>
      <w:r w:rsidRPr="000D479E">
        <w:rPr>
          <w:sz w:val="20"/>
          <w:szCs w:val="20"/>
        </w:rPr>
        <w:softHyphen/>
        <w:t>hový obrat, s jehož pomocí by se nemuselo jevit absurdním, že porušilo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129</w:t>
      </w:r>
      <w:r w:rsidRPr="000D479E">
        <w:rPr>
          <w:sz w:val="20"/>
          <w:szCs w:val="20"/>
        </w:rPr>
        <w:fldChar w:fldCharType="end"/>
      </w:r>
    </w:p>
    <w:p w:rsidR="00020FD0" w:rsidRPr="000D479E" w:rsidRDefault="00020FD0" w:rsidP="00020FD0">
      <w:pPr>
        <w:rPr>
          <w:sz w:val="20"/>
          <w:szCs w:val="20"/>
        </w:rPr>
      </w:pPr>
      <w:r w:rsidRPr="000D479E">
        <w:rPr>
          <w:sz w:val="20"/>
          <w:szCs w:val="20"/>
        </w:rPr>
        <w:t>smlouvu proto, že byla porušena ne sice od něho, ale na něm. Ale i takto si všimněme, že duše neobřezaného chlapce, jenž na sobě sám nic neza</w:t>
      </w:r>
      <w:r w:rsidRPr="000D479E">
        <w:rPr>
          <w:sz w:val="20"/>
          <w:szCs w:val="20"/>
        </w:rPr>
        <w:softHyphen/>
        <w:t>nedbal, by zahynula nespravedlivě, nebýt zatížení dědičným hříchem.</w:t>
      </w:r>
    </w:p>
    <w:p w:rsidR="00020FD0" w:rsidRPr="000D479E" w:rsidRDefault="00020FD0" w:rsidP="00020FD0">
      <w:pPr>
        <w:rPr>
          <w:sz w:val="20"/>
          <w:szCs w:val="20"/>
        </w:rPr>
      </w:pPr>
      <w:r w:rsidRPr="000D479E">
        <w:rPr>
          <w:sz w:val="20"/>
          <w:szCs w:val="20"/>
        </w:rPr>
        <w:t>28. O pozměnění jmen Abrahama a Sáry, kteří nemohouce plodit pro neplodnost jedné a pro stáří obou, obdrželi dar plodnosti.</w:t>
      </w:r>
    </w:p>
    <w:p w:rsidR="00020FD0" w:rsidRPr="000D479E" w:rsidRDefault="00020FD0" w:rsidP="00020FD0">
      <w:pPr>
        <w:rPr>
          <w:sz w:val="20"/>
          <w:szCs w:val="20"/>
        </w:rPr>
      </w:pPr>
      <w:r w:rsidRPr="000D479E">
        <w:rPr>
          <w:sz w:val="20"/>
          <w:szCs w:val="20"/>
        </w:rPr>
        <w:t>Bylo tedy dáno veliké a zřetelné zaslíbení Abrahamovi, jemuž bylo vý</w:t>
      </w:r>
      <w:r w:rsidRPr="000D479E">
        <w:rPr>
          <w:sz w:val="20"/>
          <w:szCs w:val="20"/>
        </w:rPr>
        <w:softHyphen/>
        <w:t>slovně řečeno: „Učinil jsem tě otcem mnoha národů; a rozmnožím tě ve</w:t>
      </w:r>
      <w:r w:rsidRPr="000D479E">
        <w:rPr>
          <w:sz w:val="20"/>
          <w:szCs w:val="20"/>
        </w:rPr>
        <w:softHyphen/>
        <w:t>lice a velice, učiním z tebe národy a králové z tebe vzejdou. A dám ti syna ze Sáry, požehnám mu a vzniknou z něho národové a králové národů z něho vzejdou." (To zaslíbení, jak vidíme, se nyní splňuje v Kristu). Od té chvíle se ti manželé v Písmu už nejmenují jako dříve, Abram a Sara, ale tak, jak je od začátku nazýváme my, protože je tak už jmenují všichni: Abraham a Sára.</w:t>
      </w:r>
    </w:p>
    <w:p w:rsidR="00020FD0" w:rsidRPr="000D479E" w:rsidRDefault="00020FD0" w:rsidP="00020FD0">
      <w:pPr>
        <w:rPr>
          <w:sz w:val="20"/>
          <w:szCs w:val="20"/>
        </w:rPr>
      </w:pPr>
      <w:r w:rsidRPr="000D479E">
        <w:rPr>
          <w:sz w:val="20"/>
          <w:szCs w:val="20"/>
        </w:rPr>
        <w:t>Proč bylo změněno jméno Abrahamovo, je vysvětleno slovy: „Protože jsem tě učinil otcem mnoha národů." To tedy je význam jména „Abra</w:t>
      </w:r>
      <w:r w:rsidRPr="000D479E">
        <w:rPr>
          <w:sz w:val="20"/>
          <w:szCs w:val="20"/>
        </w:rPr>
        <w:softHyphen/>
        <w:t>ham"; „Abram" zase, jak se jmenoval předtím, se překládá jako „vznešený otec". Zato pozměnění jména Sářina vysvětleno není; ale, jak vykládají autoři překladů hebrejských jmen, vyskytujících se v těchto svatých Pís</w:t>
      </w:r>
      <w:r w:rsidRPr="000D479E">
        <w:rPr>
          <w:sz w:val="20"/>
          <w:szCs w:val="20"/>
        </w:rPr>
        <w:softHyphen/>
        <w:t>mech, „Sara" znamená „moje velitelka", kdežto „Sára" znamená „moc". Proto je psáno v epištole k Židům: „Věrou i sama Sára obdržela moc k při</w:t>
      </w:r>
      <w:r w:rsidRPr="000D479E">
        <w:rPr>
          <w:sz w:val="20"/>
          <w:szCs w:val="20"/>
        </w:rPr>
        <w:softHyphen/>
        <w:t>jetí semene" (n,n). Oba dva byli totiž staří, jak dosvědčuje Písmo; ale ona byla také neplodná a už bez měsíčního výtoku, takže by už rodit ne</w:t>
      </w:r>
      <w:r w:rsidRPr="000D479E">
        <w:rPr>
          <w:sz w:val="20"/>
          <w:szCs w:val="20"/>
        </w:rPr>
        <w:softHyphen/>
        <w:t>mohla, ani kdyby neplodná nebyla. Mimoto, je-li věk ženy tak pokročilý, že měsíčky ještě má, může rodit z mladého muže, ale ne ze starého - ač</w:t>
      </w:r>
      <w:r w:rsidRPr="000D479E">
        <w:rPr>
          <w:sz w:val="20"/>
          <w:szCs w:val="20"/>
        </w:rPr>
        <w:softHyphen/>
        <w:t>koliv i ten starý ještě plodit může, ale z mladice, jako mohl Abraham po smrti Sářině z Cetury, protože u ní nalezl kvetoucí mládí.</w:t>
      </w:r>
    </w:p>
    <w:p w:rsidR="00020FD0" w:rsidRPr="000D479E" w:rsidRDefault="00020FD0" w:rsidP="00020FD0">
      <w:pPr>
        <w:rPr>
          <w:sz w:val="20"/>
          <w:szCs w:val="20"/>
        </w:rPr>
      </w:pPr>
      <w:r w:rsidRPr="000D479E">
        <w:rPr>
          <w:sz w:val="20"/>
          <w:szCs w:val="20"/>
        </w:rPr>
        <w:t>To je tedy ta věc, kterou apoštol zdůrazňuje jako div (Řím. 4,19), a po</w:t>
      </w:r>
      <w:r w:rsidRPr="000D479E">
        <w:rPr>
          <w:sz w:val="20"/>
          <w:szCs w:val="20"/>
        </w:rPr>
        <w:softHyphen/>
        <w:t>znamenává, že tělo Abrahamovo už bylo po té stránce odumřelé, protože sám v tom věku by byl už nemohl plodit z každé ženy, které by ještě zbý</w:t>
      </w:r>
      <w:r w:rsidRPr="000D479E">
        <w:rPr>
          <w:sz w:val="20"/>
          <w:szCs w:val="20"/>
        </w:rPr>
        <w:softHyphen/>
        <w:t xml:space="preserve">vala nějaká doba plodnosti. Musíme tomu totiž rozumět tak, že jeho tělo bylo odumřelé po některé stránce, ne po </w:t>
      </w:r>
      <w:r w:rsidRPr="000D479E">
        <w:rPr>
          <w:sz w:val="20"/>
          <w:szCs w:val="20"/>
        </w:rPr>
        <w:lastRenderedPageBreak/>
        <w:t>všech. Vždyť kdyby bylo odu</w:t>
      </w:r>
      <w:r w:rsidRPr="000D479E">
        <w:rPr>
          <w:sz w:val="20"/>
          <w:szCs w:val="20"/>
        </w:rPr>
        <w:softHyphen/>
        <w:t>mřelé po všech, nebyl by to už živý stařec, ale mrtvý nebožtík. Ačkoliv ta otázka bývá řešena i tak, že Abraham později plodil z Cetury proto, že dar plodnosti, jejž obdržel od Hospodina, mu zůstal i po manželčině smrti. Ale výklad, jehož jsme se přidrželi my, zaslouží po mém mínění přednosti před tímto; neboť stoletý stařec nemůže plodit z žádné ženy,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130</w:t>
      </w:r>
      <w:r w:rsidRPr="000D479E">
        <w:rPr>
          <w:sz w:val="20"/>
          <w:szCs w:val="20"/>
        </w:rPr>
        <w:fldChar w:fldCharType="end"/>
      </w:r>
    </w:p>
    <w:p w:rsidR="00020FD0" w:rsidRPr="000D479E" w:rsidRDefault="00020FD0" w:rsidP="00020FD0">
      <w:pPr>
        <w:rPr>
          <w:sz w:val="20"/>
          <w:szCs w:val="20"/>
        </w:rPr>
      </w:pPr>
      <w:r w:rsidRPr="000D479E">
        <w:rPr>
          <w:sz w:val="20"/>
          <w:szCs w:val="20"/>
        </w:rPr>
        <w:t>ale za naší doby; ne však tenkráte, kdy žili ještě tak dlouho, že sto let ještě z člověka nedělalo sešlého starce.</w:t>
      </w:r>
    </w:p>
    <w:p w:rsidR="00020FD0" w:rsidRPr="000D479E" w:rsidRDefault="00020FD0" w:rsidP="00020FD0">
      <w:pPr>
        <w:rPr>
          <w:sz w:val="20"/>
          <w:szCs w:val="20"/>
        </w:rPr>
      </w:pPr>
      <w:r w:rsidRPr="000D479E">
        <w:rPr>
          <w:sz w:val="20"/>
          <w:szCs w:val="20"/>
        </w:rPr>
        <w:t>29. O třech mužích nebo andělích, ve kterých se podle bible u doubravy Mambre zjevil Hospodin Abrahamovi.</w:t>
      </w:r>
    </w:p>
    <w:p w:rsidR="00020FD0" w:rsidRPr="000D479E" w:rsidRDefault="00020FD0" w:rsidP="00020FD0">
      <w:pPr>
        <w:rPr>
          <w:sz w:val="20"/>
          <w:szCs w:val="20"/>
        </w:rPr>
      </w:pPr>
      <w:r w:rsidRPr="000D479E">
        <w:rPr>
          <w:sz w:val="20"/>
          <w:szCs w:val="20"/>
        </w:rPr>
        <w:t>Také se Bůh zjevil Abrahamovi u doubravy Mambre ve třech mužích,</w:t>
      </w:r>
    </w:p>
    <w:p w:rsidR="00020FD0" w:rsidRPr="000D479E" w:rsidRDefault="00020FD0" w:rsidP="00020FD0">
      <w:pPr>
        <w:rPr>
          <w:sz w:val="20"/>
          <w:szCs w:val="20"/>
        </w:rPr>
      </w:pPr>
      <w:r w:rsidRPr="000D479E">
        <w:rPr>
          <w:sz w:val="20"/>
          <w:szCs w:val="20"/>
        </w:rPr>
        <w:t>0 kterých není pochyby, že to byli andělé, - ačkoliv někteří usuzují, že jedním z nich byl Kristus Pán, tvrdíce, že i před svým vtělením byl vidi</w:t>
      </w:r>
      <w:r w:rsidRPr="000D479E">
        <w:rPr>
          <w:sz w:val="20"/>
          <w:szCs w:val="20"/>
        </w:rPr>
        <w:softHyphen/>
        <w:t>telný. Arci božská moc i neviditelná, netělesná a neproměnná podstata se může bez nejmenší vlastní změny zjevit i smrtelným zrakům, ne sice skrze to, čím jest, ale pomocí něčeho, co jest jí poddáno; a co jí není pod</w:t>
      </w:r>
      <w:r w:rsidRPr="000D479E">
        <w:rPr>
          <w:sz w:val="20"/>
          <w:szCs w:val="20"/>
        </w:rPr>
        <w:softHyphen/>
        <w:t>dáno? Snad to svoje tvrzení, že jeden z těchto tří byl Kristus, zakládají na tom, že ač viděl tři, mluvil v jednotném čísle k Pánu; neboť bible dí: „A hle, tři mužové stáli před ním; a vida je, vyběhl jim vstříc od vchodu svého stanu a poklonil se až k zemi a pravil: „Pane, jestliže jsem nalezl milost před očima tvýma atd." (Gen. 18,1 nn.). Proč ale nevěnují pozor</w:t>
      </w:r>
      <w:r w:rsidRPr="000D479E">
        <w:rPr>
          <w:sz w:val="20"/>
          <w:szCs w:val="20"/>
        </w:rPr>
        <w:softHyphen/>
        <w:t>nost i tomu, že ke zničení Sodomských se z nich odebrali dva, ačkoliv Abraham hovořil ještě k jednomu, nazývaje ho Pánem a přimlouvaje se, aby v Sodomě nezahubil zároveň s bezbožníkem i spravedlivého? A ty dva uvítal Lot tak, že i on v rozhovoru s nimi oslovoval jenom Pána v jed</w:t>
      </w:r>
      <w:r w:rsidRPr="000D479E">
        <w:rPr>
          <w:sz w:val="20"/>
          <w:szCs w:val="20"/>
        </w:rPr>
        <w:softHyphen/>
        <w:t>notném čísle. Neboť když jim byl řekl v množném čísle: „Prosím, pánové, uchylte se do domu svého služebníka" (t. 19,2 nn.) atd., přesto tam po</w:t>
      </w:r>
      <w:r w:rsidRPr="000D479E">
        <w:rPr>
          <w:sz w:val="20"/>
          <w:szCs w:val="20"/>
        </w:rPr>
        <w:softHyphen/>
        <w:t>tom čteme: „A chopili ho andělé za ruku, ijeho ženu ajeho dvě dcery, je</w:t>
      </w:r>
      <w:r w:rsidRPr="000D479E">
        <w:rPr>
          <w:sz w:val="20"/>
          <w:szCs w:val="20"/>
        </w:rPr>
        <w:softHyphen/>
        <w:t>likož ho Hospodin chtěl ušetřiti. A stalo se, že hned jak ho vyvedli ven, řekli: ,Spas svoji duši, neohlížej se za sebe a v celém kraji se nezastavuj; na hoře se spas, abys nebyl jednou postižen.' Tu jim pravil Lot: ,Prosím, Pane, protože tvůj služebník nalezl milost před tebou'," atd. Potom na tato slova mu v jednotném čísle odpovídá i Hospodin, ač byl ve dvou an</w:t>
      </w:r>
      <w:r w:rsidRPr="000D479E">
        <w:rPr>
          <w:sz w:val="20"/>
          <w:szCs w:val="20"/>
        </w:rPr>
        <w:softHyphen/>
        <w:t>dělích, řka: „Hle, podivil jsem se tvé tváři" atd.</w:t>
      </w:r>
    </w:p>
    <w:p w:rsidR="00020FD0" w:rsidRPr="000D479E" w:rsidRDefault="00020FD0" w:rsidP="00020FD0">
      <w:pPr>
        <w:rPr>
          <w:sz w:val="20"/>
          <w:szCs w:val="20"/>
        </w:rPr>
      </w:pPr>
      <w:r w:rsidRPr="000D479E">
        <w:rPr>
          <w:sz w:val="20"/>
          <w:szCs w:val="20"/>
        </w:rPr>
        <w:t>Proto je mnohem pravděpodobnější, že ve třech mužích poznával Ab</w:t>
      </w:r>
      <w:r w:rsidRPr="000D479E">
        <w:rPr>
          <w:sz w:val="20"/>
          <w:szCs w:val="20"/>
        </w:rPr>
        <w:softHyphen/>
        <w:t>raham a ve dvou Lot Hospodina, k němuž mluvili v jednotném čísle,</w:t>
      </w:r>
    </w:p>
    <w:p w:rsidR="00020FD0" w:rsidRPr="000D479E" w:rsidRDefault="00020FD0" w:rsidP="00020FD0">
      <w:pPr>
        <w:rPr>
          <w:sz w:val="20"/>
          <w:szCs w:val="20"/>
        </w:rPr>
      </w:pPr>
      <w:r w:rsidRPr="000D479E">
        <w:rPr>
          <w:sz w:val="20"/>
          <w:szCs w:val="20"/>
        </w:rPr>
        <w:t>1 když je pokládali za lidi; vždyť jen proto je uvítali tak, že jim posloužili jakožto smrtelníkům, potřebujícím lidského zotavení; ale ve skutečnosti měli v sobě cosi, čím se i jako lidé vyznačovali natolik, že jejich hostitelé nemohli pochybovat, že je v nich Hospodin, stejně jako bývá v proro</w:t>
      </w:r>
      <w:r w:rsidRPr="000D479E">
        <w:rPr>
          <w:sz w:val="20"/>
          <w:szCs w:val="20"/>
        </w:rPr>
        <w:softHyphen/>
        <w:t>cích; a proto jednou oslovovali v množném čísle je, po druhé v jednot</w:t>
      </w:r>
      <w:r w:rsidRPr="000D479E">
        <w:rPr>
          <w:sz w:val="20"/>
          <w:szCs w:val="20"/>
        </w:rPr>
        <w:softHyphen/>
        <w:t>ném čísle Pána. Leč Písmo dosvědčuje, že to byli andělé, a to nejen v této</w:t>
      </w:r>
    </w:p>
    <w:p w:rsidR="00020FD0" w:rsidRPr="000D479E" w:rsidRDefault="00020FD0" w:rsidP="00020FD0">
      <w:pPr>
        <w:rPr>
          <w:sz w:val="20"/>
          <w:szCs w:val="20"/>
        </w:rPr>
      </w:pPr>
      <w:r w:rsidRPr="000D479E">
        <w:rPr>
          <w:sz w:val="20"/>
          <w:szCs w:val="20"/>
        </w:rPr>
        <w:t>I3I</w:t>
      </w:r>
    </w:p>
    <w:p w:rsidR="00020FD0" w:rsidRPr="000D479E" w:rsidRDefault="00020FD0" w:rsidP="00020FD0">
      <w:pPr>
        <w:rPr>
          <w:sz w:val="20"/>
          <w:szCs w:val="20"/>
        </w:rPr>
      </w:pPr>
      <w:r w:rsidRPr="000D479E">
        <w:rPr>
          <w:sz w:val="20"/>
          <w:szCs w:val="20"/>
        </w:rPr>
        <w:t>knize Genese, ale i v epištole k Židům, kde se praví při chvále pohostin</w:t>
      </w:r>
      <w:r w:rsidRPr="000D479E">
        <w:rPr>
          <w:sz w:val="20"/>
          <w:szCs w:val="20"/>
        </w:rPr>
        <w:softHyphen/>
        <w:t>ství: „Skrze ně také někteří nevědomky pohostili anděly" (13,2).</w:t>
      </w:r>
    </w:p>
    <w:p w:rsidR="00020FD0" w:rsidRPr="000D479E" w:rsidRDefault="00020FD0" w:rsidP="00020FD0">
      <w:pPr>
        <w:rPr>
          <w:sz w:val="20"/>
          <w:szCs w:val="20"/>
        </w:rPr>
      </w:pPr>
      <w:r w:rsidRPr="000D479E">
        <w:rPr>
          <w:sz w:val="20"/>
          <w:szCs w:val="20"/>
        </w:rPr>
        <w:t>Tedy skrze tyto tři muže, když byl Abrahamovi opětně zaslibován ze Sáry syn Isák, byla dána i takováto božská odpověď: „Z Abrahama bude národ veliký a početný a budou v něm požehnáni všichni národové země" (Gen. 18,18). I zde jsou velmi stručně a úplně zaslíbeny ty dvě věci: podle těla národ israelský, a podle víry národové všichni.</w:t>
      </w:r>
    </w:p>
    <w:p w:rsidR="00020FD0" w:rsidRPr="000D479E" w:rsidRDefault="00020FD0" w:rsidP="00020FD0">
      <w:pPr>
        <w:rPr>
          <w:sz w:val="20"/>
          <w:szCs w:val="20"/>
        </w:rPr>
      </w:pPr>
      <w:r w:rsidRPr="000D479E">
        <w:rPr>
          <w:sz w:val="20"/>
          <w:szCs w:val="20"/>
        </w:rPr>
        <w:t>30. Jak byl Lot zachráněn ze Sodomy a jak byli oni zahubeni ohněm s nebe; a jak Abimelechův chtíč nemohl uškodit čistotě Sářině.</w:t>
      </w:r>
    </w:p>
    <w:p w:rsidR="00020FD0" w:rsidRPr="000D479E" w:rsidRDefault="00020FD0" w:rsidP="00020FD0">
      <w:pPr>
        <w:rPr>
          <w:sz w:val="20"/>
          <w:szCs w:val="20"/>
        </w:rPr>
      </w:pPr>
      <w:r w:rsidRPr="000D479E">
        <w:rPr>
          <w:sz w:val="20"/>
          <w:szCs w:val="20"/>
        </w:rPr>
        <w:t>Když po tomto zaslíbení byl Lot zachráněn ze Sodomy, byla přívalem ohnivého deště s nebe obrácena v popel celá ta oblast bezbožného města, kde se prznění chlapců stalo obyčejem tak rozšířeným, jako jiné věci, do</w:t>
      </w:r>
      <w:r w:rsidRPr="000D479E">
        <w:rPr>
          <w:sz w:val="20"/>
          <w:szCs w:val="20"/>
        </w:rPr>
        <w:softHyphen/>
        <w:t>volované zákony (Gen. 19,24 n). Avšak i toto jejich potrestání bylo zrcad</w:t>
      </w:r>
      <w:r w:rsidRPr="000D479E">
        <w:rPr>
          <w:sz w:val="20"/>
          <w:szCs w:val="20"/>
        </w:rPr>
        <w:softHyphen/>
        <w:t>lem budoucího Božího soudu. Vždyť proč se chráněnci andělů nesměli za sebe ohlížet, ne-li proto, že duch se nesmí vracet ke starému způsobu života, jehož se zprošťuje, znovuzrozen milostí, chceme-li ujít posled</w:t>
      </w:r>
      <w:r w:rsidRPr="000D479E">
        <w:rPr>
          <w:sz w:val="20"/>
          <w:szCs w:val="20"/>
        </w:rPr>
        <w:softHyphen/>
        <w:t>nímu soudu? Mimoto Lotova žena, jakmile se ohlédla, zůstala, a změ</w:t>
      </w:r>
      <w:r w:rsidRPr="000D479E">
        <w:rPr>
          <w:sz w:val="20"/>
          <w:szCs w:val="20"/>
        </w:rPr>
        <w:softHyphen/>
        <w:t>nivši se v solný sloup, poskytla věřícím jakési soli, po které trochu roz</w:t>
      </w:r>
      <w:r w:rsidRPr="000D479E">
        <w:rPr>
          <w:sz w:val="20"/>
          <w:szCs w:val="20"/>
        </w:rPr>
        <w:softHyphen/>
        <w:t>poznávají, jak se jejího příkladu vyvarovat.</w:t>
      </w:r>
    </w:p>
    <w:p w:rsidR="00020FD0" w:rsidRPr="000D479E" w:rsidRDefault="00020FD0" w:rsidP="00020FD0">
      <w:pPr>
        <w:rPr>
          <w:sz w:val="20"/>
          <w:szCs w:val="20"/>
        </w:rPr>
      </w:pPr>
      <w:r w:rsidRPr="000D479E">
        <w:rPr>
          <w:sz w:val="20"/>
          <w:szCs w:val="20"/>
        </w:rPr>
        <w:t>Nato učinil Abraham v Gerarách u krále toho města Abimelecha se svou manželkou totéž, co s ní byl učinil v Egyptě, a byla mu vrácena stejně nedotčena. Tam Abraham, když mu král činil výtky, proč pomlčel, že je jeho ženou, a proč ji vydával za sestru, pověděl, čeho se obával, a dodal ještě toto: „Vždyť je skutečně mou sestrou po otci, ale ne po matce" (Gen. 20,12) - protože byla Abrahamovou sestrou po otci, po němž byla jeho příbuznou. Byla však tak krásná, že i v tom věku mohla vzbudit lásku.</w:t>
      </w:r>
    </w:p>
    <w:p w:rsidR="00020FD0" w:rsidRPr="000D479E" w:rsidRDefault="00020FD0" w:rsidP="00020FD0">
      <w:pPr>
        <w:rPr>
          <w:sz w:val="20"/>
          <w:szCs w:val="20"/>
        </w:rPr>
      </w:pPr>
      <w:r w:rsidRPr="000D479E">
        <w:rPr>
          <w:sz w:val="20"/>
          <w:szCs w:val="20"/>
        </w:rPr>
        <w:t>31. Jak se podle zaslíbení narodil Isák, který byl pojmenován podle smíchu obou rodičů.</w:t>
      </w:r>
    </w:p>
    <w:p w:rsidR="00020FD0" w:rsidRPr="000D479E" w:rsidRDefault="00020FD0" w:rsidP="00020FD0">
      <w:pPr>
        <w:rPr>
          <w:sz w:val="20"/>
          <w:szCs w:val="20"/>
        </w:rPr>
      </w:pPr>
      <w:r w:rsidRPr="000D479E">
        <w:rPr>
          <w:sz w:val="20"/>
          <w:szCs w:val="20"/>
        </w:rPr>
        <w:t>Potom se narodil Abrahamovi podle Božího zaslíbení ze Sáry syn a na</w:t>
      </w:r>
      <w:r w:rsidRPr="000D479E">
        <w:rPr>
          <w:sz w:val="20"/>
          <w:szCs w:val="20"/>
        </w:rPr>
        <w:softHyphen/>
        <w:t>zval ho Isák, což se překládá „smích". Smál se totiž i otec, když mu byl zaslíben, v radosti žasna; smála se i matka, když byl zaslíben znovu ústy těch tří mužů, v radosti pochybujíc, - ačkoliv později na výtku andělovu, že ten smích, byť i radostný, nebyl pln víry, byla od téhož anděla rovněž</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132</w:t>
      </w:r>
      <w:r w:rsidRPr="000D479E">
        <w:rPr>
          <w:sz w:val="20"/>
          <w:szCs w:val="20"/>
        </w:rPr>
        <w:fldChar w:fldCharType="end"/>
      </w:r>
    </w:p>
    <w:p w:rsidR="00020FD0" w:rsidRPr="000D479E" w:rsidRDefault="00020FD0" w:rsidP="00020FD0">
      <w:pPr>
        <w:rPr>
          <w:sz w:val="20"/>
          <w:szCs w:val="20"/>
        </w:rPr>
      </w:pPr>
      <w:r w:rsidRPr="000D479E">
        <w:rPr>
          <w:sz w:val="20"/>
          <w:szCs w:val="20"/>
        </w:rPr>
        <w:t xml:space="preserve">ve víře utvrzena. Podle toho tedy dostal chlapec jméno. Že totiž ten smích neznamenal potupný výsměch, ale radostnou oslavu, to ukázala po Isákově narození Sára, nazvavši ho tímto jménem; praví totiž: „Úsměv mi způsobil Pán; neboť každý, kdo to uslyší, bude se radovat se mnou" (21,6). Ale nedlouho potom je nevolnice se </w:t>
      </w:r>
      <w:r w:rsidRPr="000D479E">
        <w:rPr>
          <w:sz w:val="20"/>
          <w:szCs w:val="20"/>
        </w:rPr>
        <w:lastRenderedPageBreak/>
        <w:t>svým synem vyhnána z domu, a to podle apoštola značí dva Zákony, Starý i Nový, ve kterém je Sára předobrazem nebeského Jerusalema, t. j. obce Boží.</w:t>
      </w:r>
    </w:p>
    <w:p w:rsidR="00020FD0" w:rsidRPr="00A75B0A" w:rsidRDefault="00020FD0" w:rsidP="00020FD0">
      <w:pPr>
        <w:rPr>
          <w:color w:val="0000FF"/>
          <w:sz w:val="20"/>
          <w:szCs w:val="20"/>
        </w:rPr>
      </w:pPr>
      <w:r w:rsidRPr="00A75B0A">
        <w:rPr>
          <w:color w:val="0000FF"/>
          <w:sz w:val="20"/>
          <w:szCs w:val="20"/>
        </w:rPr>
        <w:t>32. O Abrahamově poslušnosti a víře, ve které se osvědčil, jsa ochoten obětovat syna, a o smrti Sářině.</w:t>
      </w:r>
    </w:p>
    <w:p w:rsidR="00020FD0" w:rsidRPr="000D479E" w:rsidRDefault="00020FD0" w:rsidP="00020FD0">
      <w:pPr>
        <w:rPr>
          <w:sz w:val="20"/>
          <w:szCs w:val="20"/>
        </w:rPr>
      </w:pPr>
      <w:r w:rsidRPr="000D479E">
        <w:rPr>
          <w:sz w:val="20"/>
          <w:szCs w:val="20"/>
        </w:rPr>
        <w:t>Mezi tím vším, co by bylo příliš dlouhé uvádět, podstoupí Abraham zkoušku, je-li ochoten obětovat právě svého milovaného syna Isáka; to aby se osvědčila jeho zbožná poslušnost, jež měla vstoupit ve známost věků, ne Boží. Vždyť si nelze stýskat do každého pokušení, protože se máme i radovat nad takovým, které umožňuje osvědčení. A zpravidla ne</w:t>
      </w:r>
      <w:r w:rsidRPr="000D479E">
        <w:rPr>
          <w:sz w:val="20"/>
          <w:szCs w:val="20"/>
        </w:rPr>
        <w:softHyphen/>
        <w:t xml:space="preserve">může lidský duch sám sebe poznat jinak, než podrobí-li jaksi svoje síly výslechu v pokušení, neodpovídaje slovem, ale skutkem; a pozná-li v tom Boží dar, pak je zbožný, pak je utvrzen pevnou milostí a nenadýmá se prázdnou hrdostí. </w:t>
      </w:r>
      <w:bookmarkStart w:id="32" w:name="abraham02"/>
      <w:r w:rsidRPr="000D479E">
        <w:rPr>
          <w:sz w:val="20"/>
          <w:szCs w:val="20"/>
        </w:rPr>
        <w:t>Abraham by si byl jistě nikdy nemyslil, že Bůh má za</w:t>
      </w:r>
      <w:r w:rsidRPr="000D479E">
        <w:rPr>
          <w:sz w:val="20"/>
          <w:szCs w:val="20"/>
        </w:rPr>
        <w:softHyphen/>
        <w:t>líbení v lidských obětech, - ačkoli při hřímání božského příkazu je dlužno poslouchati, ne rokovati; přesto si Abraham zaslouží chvály za svoji víru, že syn, jakmile bude obětován, ihned vstane z mrtvých. Neboť tehdy, když nechtěl splnit manželčino přání, aby vyhostil nevolnici i je</w:t>
      </w:r>
      <w:r w:rsidRPr="000D479E">
        <w:rPr>
          <w:sz w:val="20"/>
          <w:szCs w:val="20"/>
        </w:rPr>
        <w:softHyphen/>
        <w:t>jího syna z domu, řekl mu Bůh: „Dle Isáka bude se nazývati tvé potom</w:t>
      </w:r>
      <w:r w:rsidRPr="000D479E">
        <w:rPr>
          <w:sz w:val="20"/>
          <w:szCs w:val="20"/>
        </w:rPr>
        <w:softHyphen/>
        <w:t>stvo" (Gen. 21,12 n). A určitě tam následují slova: „Avšak i ze syna této nevolnice učiním velký národ, protože je tvým potomkem." Jak jsou tedy míněna slova: „Dle Isáka se bude nazývati tvé potomstvo," když Bůh na</w:t>
      </w:r>
      <w:r w:rsidRPr="000D479E">
        <w:rPr>
          <w:sz w:val="20"/>
          <w:szCs w:val="20"/>
        </w:rPr>
        <w:softHyphen/>
        <w:t>zval jeho potomkem i Ismaele? Leč apoštol to vysvětluje takto: „Dle Isáka se bude nazývati tvé potomstvo, t. j. nejsou syny Božími ti, kdo jsou synové těla, ale k potomstvu se počítají synové zaslíbení" (Řím. 9,7 n). A tudíž synové zaslíbení, aby byli semenem Abrahamovým, nazývají se podle Isáka, t. j. shromažďují se v Kristu, povoláni milostí.</w:t>
      </w:r>
    </w:p>
    <w:p w:rsidR="00020FD0" w:rsidRPr="000D479E" w:rsidRDefault="00020FD0" w:rsidP="00020FD0">
      <w:pPr>
        <w:rPr>
          <w:sz w:val="20"/>
          <w:szCs w:val="20"/>
        </w:rPr>
      </w:pPr>
      <w:r w:rsidRPr="000D479E">
        <w:rPr>
          <w:sz w:val="20"/>
          <w:szCs w:val="20"/>
        </w:rPr>
        <w:t>Tedy otec, věrně chovaje v paměti toto zaslíbení, věda, že má býti spl</w:t>
      </w:r>
      <w:r w:rsidRPr="000D479E">
        <w:rPr>
          <w:sz w:val="20"/>
          <w:szCs w:val="20"/>
        </w:rPr>
        <w:softHyphen/>
        <w:t>něno skrze toho, koho Bůh kázal zabít, neupadl v pochybnost, že ten, kdo mu mohl být darován mimo očekávání, může mu být vrácen po obě</w:t>
      </w:r>
      <w:r w:rsidRPr="000D479E">
        <w:rPr>
          <w:sz w:val="20"/>
          <w:szCs w:val="20"/>
        </w:rPr>
        <w:softHyphen/>
        <w:t>tování. Tak to chápe i list k Židům, a takto to vykládá: „Věrou předešel Abraham Isáka, jsa pokoušen, a jednorozence obětoval, on, který obdr</w:t>
      </w:r>
      <w:r w:rsidRPr="000D479E">
        <w:rPr>
          <w:sz w:val="20"/>
          <w:szCs w:val="20"/>
        </w:rPr>
        <w:softHyphen/>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w:t>
      </w:r>
      <w:r w:rsidRPr="000D479E">
        <w:rPr>
          <w:sz w:val="20"/>
          <w:szCs w:val="20"/>
        </w:rPr>
        <w:fldChar w:fldCharType="end"/>
      </w:r>
    </w:p>
    <w:p w:rsidR="00020FD0" w:rsidRPr="000D479E" w:rsidRDefault="00020FD0" w:rsidP="00020FD0">
      <w:pPr>
        <w:rPr>
          <w:sz w:val="20"/>
          <w:szCs w:val="20"/>
        </w:rPr>
      </w:pPr>
      <w:r w:rsidRPr="000D479E">
        <w:rPr>
          <w:sz w:val="20"/>
          <w:szCs w:val="20"/>
        </w:rPr>
        <w:t>žel zaslíbení a jemuž bylo řečeno: Dle Isáka se bude nazývati tvoje po</w:t>
      </w:r>
      <w:r w:rsidRPr="000D479E">
        <w:rPr>
          <w:sz w:val="20"/>
          <w:szCs w:val="20"/>
        </w:rPr>
        <w:softHyphen/>
        <w:t>tomstvo; povážilť, že Bůh může i z mrtvých vzkřísiti" (11,17 n)- Proto do</w:t>
      </w:r>
      <w:r w:rsidRPr="000D479E">
        <w:rPr>
          <w:sz w:val="20"/>
          <w:szCs w:val="20"/>
        </w:rPr>
        <w:softHyphen/>
        <w:t>dává: „Proto to také učinil i předobrazem." A čeho předobrazem, ne-li toho, o kterém praví apoštol: „Který vlastního syna neušetřil, ale za nás všecky ho vydal" (Řím. 8,32)? Z té příčiny si také Isák sám nesl na místo oběti dříví, na které měl býti uložen, tak jako Pán svůj kříž. Nakonec, je</w:t>
      </w:r>
      <w:r w:rsidRPr="000D479E">
        <w:rPr>
          <w:sz w:val="20"/>
          <w:szCs w:val="20"/>
        </w:rPr>
        <w:softHyphen/>
        <w:t>likož Isák zabit být neměl, jakmile byla rána otcova zadržena: co značil ten beran, jehož obětováním byla jinotajnou krví oběť uskutečněna? Vždyť když ho Abraham spatřil, vězel za rohy v trní. Co jiného tím bylo před</w:t>
      </w:r>
      <w:r w:rsidRPr="000D479E">
        <w:rPr>
          <w:sz w:val="20"/>
          <w:szCs w:val="20"/>
        </w:rPr>
        <w:softHyphen/>
        <w:t>obrazeno nežli Ježíš, korunovaný před svým obětováním od Židů trním?</w:t>
      </w:r>
    </w:p>
    <w:bookmarkEnd w:id="32"/>
    <w:p w:rsidR="00020FD0" w:rsidRPr="000D479E" w:rsidRDefault="00020FD0" w:rsidP="00020FD0">
      <w:pPr>
        <w:rPr>
          <w:sz w:val="20"/>
          <w:szCs w:val="20"/>
        </w:rPr>
      </w:pPr>
      <w:r w:rsidRPr="000D479E">
        <w:rPr>
          <w:sz w:val="20"/>
          <w:szCs w:val="20"/>
        </w:rPr>
        <w:t>Ale poslechněme si raději božská slova v ústech andělových. Písmo to</w:t>
      </w:r>
      <w:r w:rsidRPr="000D479E">
        <w:rPr>
          <w:sz w:val="20"/>
          <w:szCs w:val="20"/>
        </w:rPr>
        <w:softHyphen/>
        <w:t>tiž praví: „A vztáhl Abraham svou ruku pro nůž, aby zabil svého syna. Tu ho zavolal anděl Páně s nebe a řekl: ,Abrahame!' On pak řekl: Tu jsem.' I řekl:,Nevkládej svoji ruku na chlapce a nic mu nedělej; neboť nyní vím, že se svého Boha bojíš, a neušetřil jsi svého milovaného syna pro mne'" (Gen. 22,10 nn.). „Nyní vím" znamená „nyní jsem dal vědět"; neboť ne</w:t>
      </w:r>
      <w:r w:rsidRPr="000D479E">
        <w:rPr>
          <w:sz w:val="20"/>
          <w:szCs w:val="20"/>
        </w:rPr>
        <w:softHyphen/>
        <w:t>bylo možno, že by to Bůh ještě nevěděl. Potom, obětovav místo svého syna Isáka berana, „nazval Abraham", jak čteme, „to místo jménem Hos</w:t>
      </w:r>
      <w:r w:rsidRPr="000D479E">
        <w:rPr>
          <w:sz w:val="20"/>
          <w:szCs w:val="20"/>
        </w:rPr>
        <w:softHyphen/>
        <w:t>podin uviděl', takže se dnes říká: ,Na hoře Hospodin uvidí'." Zrovna jako bylo řečeno: „Nyní vím" místo „nyní jsem dal vědět", tak i zde stojí „Hospodin uviděl" místo „Hospodin se zjevil", t. j. dal se vidět.</w:t>
      </w:r>
    </w:p>
    <w:p w:rsidR="00020FD0" w:rsidRPr="000D479E" w:rsidRDefault="00020FD0" w:rsidP="00020FD0">
      <w:pPr>
        <w:rPr>
          <w:sz w:val="20"/>
          <w:szCs w:val="20"/>
        </w:rPr>
      </w:pPr>
      <w:r w:rsidRPr="000D479E">
        <w:rPr>
          <w:sz w:val="20"/>
          <w:szCs w:val="20"/>
        </w:rPr>
        <w:t>„Tu zavolal anděl Páně s nebe Abrahama po druhé řka: ,Sám při sobě přísahám, praví Hospodin, poněvadž jsi splnil tento příkaz a nešetřil jsi k vůli mně milovaného syna svého, nesmírně požehnám a nesmírně roz</w:t>
      </w:r>
      <w:r w:rsidRPr="000D479E">
        <w:rPr>
          <w:sz w:val="20"/>
          <w:szCs w:val="20"/>
        </w:rPr>
        <w:softHyphen/>
        <w:t>množím tvoje potomstvo jako hvězdy nebeské a jako písek, který je na pokraji moře. A dědičně obdrží tvoje semeno města nepřátel a budou po</w:t>
      </w:r>
      <w:r w:rsidRPr="000D479E">
        <w:rPr>
          <w:sz w:val="20"/>
          <w:szCs w:val="20"/>
        </w:rPr>
        <w:softHyphen/>
        <w:t>žehnáni v tvém semeni všichni národové země, protože jsi poslechl mého hlasu'." Tímto způsobem - také Boží přísahou - je potvrzeno to zaslíbení o povolání národů v semeni Abrahamově po oběti, která znamenala Krista. Neboť sice často sliboval, ale nikdy předtím nepřísahal. Čím však je přísaha pravého a pravdomluvného Boha, ne-li potvrzením slibu a ja</w:t>
      </w:r>
      <w:r w:rsidRPr="000D479E">
        <w:rPr>
          <w:sz w:val="20"/>
          <w:szCs w:val="20"/>
        </w:rPr>
        <w:softHyphen/>
        <w:t>kousi výčitkou nevěřícím?</w:t>
      </w:r>
    </w:p>
    <w:p w:rsidR="00020FD0" w:rsidRPr="000D479E" w:rsidRDefault="00020FD0" w:rsidP="00020FD0">
      <w:pPr>
        <w:rPr>
          <w:sz w:val="20"/>
          <w:szCs w:val="20"/>
        </w:rPr>
      </w:pPr>
      <w:r w:rsidRPr="000D479E">
        <w:rPr>
          <w:sz w:val="20"/>
          <w:szCs w:val="20"/>
        </w:rPr>
        <w:t>Nato zemřela Sára, ve stém dvacátém sedmém roce svého věku, a ve stém třicátém sedmém roce svého manžela (Gen. 23,1). Byl totiž o deset let starší než ona, jak naznačuje i sám, když mu z ní byl zaslíben syn, pravě: „Že se mi ve stu letech narodí syn a že devadesátiletá Sára po</w:t>
      </w:r>
      <w:r w:rsidRPr="000D479E">
        <w:rPr>
          <w:sz w:val="20"/>
          <w:szCs w:val="20"/>
        </w:rPr>
        <w:softHyphen/>
        <w:t>rodí?" (t. 17,17). Tehdy Abraham koupil pozemek, na kterém ženu po</w:t>
      </w:r>
      <w:r w:rsidRPr="000D479E">
        <w:rPr>
          <w:sz w:val="20"/>
          <w:szCs w:val="20"/>
        </w:rPr>
        <w:softHyphen/>
        <w:t>hřbil. Tehdy byl tedy podle vyprávění Štěpánova (Skut. 7,4) usídlen v té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134</w:t>
      </w:r>
      <w:r w:rsidRPr="000D479E">
        <w:rPr>
          <w:sz w:val="20"/>
          <w:szCs w:val="20"/>
        </w:rPr>
        <w:fldChar w:fldCharType="end"/>
      </w:r>
    </w:p>
    <w:p w:rsidR="00020FD0" w:rsidRPr="000D479E" w:rsidRDefault="00020FD0" w:rsidP="00020FD0">
      <w:pPr>
        <w:rPr>
          <w:sz w:val="20"/>
          <w:szCs w:val="20"/>
        </w:rPr>
      </w:pPr>
      <w:r w:rsidRPr="000D479E">
        <w:rPr>
          <w:sz w:val="20"/>
          <w:szCs w:val="20"/>
        </w:rPr>
        <w:t>zemi, protože tam začal být vlastníkem, ovšem po smrti svého otce, který podle všeho zemřel dva roky před tím.</w:t>
      </w:r>
    </w:p>
    <w:p w:rsidR="00020FD0" w:rsidRPr="008A54C3" w:rsidRDefault="00020FD0" w:rsidP="00020FD0">
      <w:pPr>
        <w:rPr>
          <w:color w:val="0000FF"/>
          <w:sz w:val="20"/>
          <w:szCs w:val="20"/>
        </w:rPr>
      </w:pPr>
      <w:r w:rsidRPr="008A54C3">
        <w:rPr>
          <w:color w:val="0000FF"/>
          <w:sz w:val="20"/>
          <w:szCs w:val="20"/>
        </w:rPr>
        <w:t>33. O Rebece, vnučce Nachorově, kterou si vzal Isák za manželku.</w:t>
      </w:r>
    </w:p>
    <w:p w:rsidR="00020FD0" w:rsidRPr="000D479E" w:rsidRDefault="00020FD0" w:rsidP="00020FD0">
      <w:pPr>
        <w:rPr>
          <w:sz w:val="20"/>
          <w:szCs w:val="20"/>
        </w:rPr>
      </w:pPr>
      <w:r w:rsidRPr="000D479E">
        <w:rPr>
          <w:sz w:val="20"/>
          <w:szCs w:val="20"/>
        </w:rPr>
        <w:t>Potom si Isák vzal za ženu Rebeku, vnučku svého strýce, maje čtyřicet let, tedy když jeho otci bylo sto čtyřicet roků, a tři roky po smrti své matky. Aby si ji pak mohl vzíti, poslal jeho otec pro ni do Mesopotamie služebníka; a když tomu služebníkovi Abraham řekl: „Polož svoji ruku pod moje bedra, a zavážu tě přísahou při Hospodinu, Bohu nebe i země, že nevezmeš manželku pro mého syna Isáka z dcer kananejských" (Gen. 24,2 n), co tím bylo naznačeno jiného, nežli že Pán Bůh nebe a Pán země měl přijít v těle, které pocházelo z těch beder? Jsou to snad nepatrná zna</w:t>
      </w:r>
      <w:r w:rsidRPr="000D479E">
        <w:rPr>
          <w:sz w:val="20"/>
          <w:szCs w:val="20"/>
        </w:rPr>
        <w:softHyphen/>
        <w:t>mení prorokované pravdy, kterou vidíme splněnu v Kristu?</w:t>
      </w:r>
    </w:p>
    <w:p w:rsidR="00020FD0" w:rsidRPr="008A54C3" w:rsidRDefault="00020FD0" w:rsidP="00020FD0">
      <w:pPr>
        <w:rPr>
          <w:color w:val="0000FF"/>
          <w:sz w:val="20"/>
          <w:szCs w:val="20"/>
        </w:rPr>
      </w:pPr>
      <w:r w:rsidRPr="008A54C3">
        <w:rPr>
          <w:color w:val="0000FF"/>
          <w:sz w:val="20"/>
          <w:szCs w:val="20"/>
        </w:rPr>
        <w:t>34. Co máme vyrozuměn z toho, že po smrti Sářinč si Abraham vzal za ženu Ceturu.</w:t>
      </w:r>
    </w:p>
    <w:p w:rsidR="00020FD0" w:rsidRPr="000D479E" w:rsidRDefault="00020FD0" w:rsidP="00020FD0">
      <w:pPr>
        <w:rPr>
          <w:sz w:val="20"/>
          <w:szCs w:val="20"/>
        </w:rPr>
      </w:pPr>
      <w:r w:rsidRPr="000D479E">
        <w:rPr>
          <w:sz w:val="20"/>
          <w:szCs w:val="20"/>
        </w:rPr>
        <w:lastRenderedPageBreak/>
        <w:t>Ale co to má znamenat, že si Abraham po Sářině smrti vzal Ceturu? Chraň Bůh, abychom ho podezřívali z nezdrženlivosti, zvláště když už byl v tom věku a byl tak svatě věřícím! Či snad chtěl ještě plodit děti, když ve své osvědčené víře choval v paměti Boží zaslíbení, že Isákovi sy</w:t>
      </w:r>
      <w:r w:rsidRPr="000D479E">
        <w:rPr>
          <w:sz w:val="20"/>
          <w:szCs w:val="20"/>
        </w:rPr>
        <w:softHyphen/>
        <w:t>nové se rozmnoží jako nebeské hvězdy a zemský písek?</w:t>
      </w:r>
    </w:p>
    <w:p w:rsidR="00020FD0" w:rsidRPr="000D479E" w:rsidRDefault="00020FD0" w:rsidP="00020FD0">
      <w:pPr>
        <w:rPr>
          <w:sz w:val="20"/>
          <w:szCs w:val="20"/>
        </w:rPr>
      </w:pPr>
      <w:r w:rsidRPr="000D479E">
        <w:rPr>
          <w:sz w:val="20"/>
          <w:szCs w:val="20"/>
        </w:rPr>
        <w:t>Avšak jestliže podle apoštolova výkladu znamenali Agar a Ismael tělesné lidi Starého Zákona, proč by i Cetura a její synové neznamenali tělesné lidi, kteří si o sobě myslí, že přísluší k Novému Zákonu? Obě jsou totiž nazývány i ženami i ženinami Abrahamovými, kdežto Sára není nikde nazvána ženi</w:t>
      </w:r>
      <w:r w:rsidRPr="000D479E">
        <w:rPr>
          <w:sz w:val="20"/>
          <w:szCs w:val="20"/>
        </w:rPr>
        <w:softHyphen/>
        <w:t>nou. Vždyť i tehdy, když byla Agar dána Abrahamovi, stojí tam toto: „Tu vzala Sara, manželka Abrahamova, svoji egyptskou otrokyni - deset let po</w:t>
      </w:r>
      <w:r w:rsidRPr="000D479E">
        <w:rPr>
          <w:sz w:val="20"/>
          <w:szCs w:val="20"/>
        </w:rPr>
        <w:softHyphen/>
        <w:t>tom, co se Abraham usídlil v zemi Kanaan - a dala ji svému muži Abramovi za ženu" (Gen. 19,3). O Cetuře, kterou si vzal po Sářině smrti, se zase čte toto: Ještě si však Abraham vzal ženu, jménem Cetura" (t. 25,1). Hle, obě slují ženami; a dále shledáváme, že obě byly ženinami, ježto níže Písmo praví: „Dal pak Abraham všechen svůj majetek svému synu Isákovi, a sy</w:t>
      </w:r>
      <w:r w:rsidRPr="000D479E">
        <w:rPr>
          <w:sz w:val="20"/>
          <w:szCs w:val="20"/>
        </w:rPr>
        <w:softHyphen/>
        <w:t>nům svých ženin dal Abraham dary a poslal je od svého syna Isáka pryč, ještě za svého života, na východ, do východní země" (t. 25,5).</w:t>
      </w:r>
    </w:p>
    <w:p w:rsidR="00020FD0" w:rsidRPr="000D479E" w:rsidRDefault="00020FD0" w:rsidP="00020FD0">
      <w:pPr>
        <w:rPr>
          <w:sz w:val="20"/>
          <w:szCs w:val="20"/>
        </w:rPr>
      </w:pPr>
      <w:r w:rsidRPr="000D479E">
        <w:rPr>
          <w:sz w:val="20"/>
          <w:szCs w:val="20"/>
        </w:rPr>
        <w:t>Mají tedy synové ženin jakési dary, ale nedocházejí zaslíbeného králov</w:t>
      </w:r>
      <w:r w:rsidRPr="000D479E">
        <w:rPr>
          <w:sz w:val="20"/>
          <w:szCs w:val="20"/>
        </w:rPr>
        <w:softHyphen/>
        <w:t>ství - ani bludaři, ani tělesní Židé, protože mimo Isáka není žádného dědice,</w:t>
      </w:r>
    </w:p>
    <w:p w:rsidR="00020FD0" w:rsidRPr="000D479E" w:rsidRDefault="00020FD0" w:rsidP="00020FD0">
      <w:pPr>
        <w:rPr>
          <w:sz w:val="20"/>
          <w:szCs w:val="20"/>
        </w:rPr>
      </w:pPr>
      <w:r w:rsidRPr="000D479E">
        <w:rPr>
          <w:sz w:val="20"/>
          <w:szCs w:val="20"/>
        </w:rPr>
        <w:t>r</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w:t>
      </w:r>
      <w:r w:rsidRPr="000D479E">
        <w:rPr>
          <w:sz w:val="20"/>
          <w:szCs w:val="20"/>
        </w:rPr>
        <w:fldChar w:fldCharType="end"/>
      </w:r>
    </w:p>
    <w:p w:rsidR="00020FD0" w:rsidRPr="000D479E" w:rsidRDefault="00020FD0" w:rsidP="00020FD0">
      <w:pPr>
        <w:rPr>
          <w:sz w:val="20"/>
          <w:szCs w:val="20"/>
        </w:rPr>
      </w:pPr>
      <w:r w:rsidRPr="000D479E">
        <w:rPr>
          <w:sz w:val="20"/>
          <w:szCs w:val="20"/>
        </w:rPr>
        <w:t>a „nejsou syny Božími ti, kdo jsou synové těla, ale k potomstvu se počítají ti synové zaslíbení" (Řím 9,7) - k potomstvu, o kterém bylo řečeno: „Dle Isáka se bude nazývati tvoje potomstvo." Nechápu totiž, proč by se zvala ženinou i Cetura, kterou si vzal po manželčině smrti, ne-li pro toto mystérium.</w:t>
      </w:r>
    </w:p>
    <w:p w:rsidR="00020FD0" w:rsidRPr="000D479E" w:rsidRDefault="00020FD0" w:rsidP="00020FD0">
      <w:pPr>
        <w:rPr>
          <w:sz w:val="20"/>
          <w:szCs w:val="20"/>
        </w:rPr>
      </w:pPr>
      <w:r w:rsidRPr="000D479E">
        <w:rPr>
          <w:sz w:val="20"/>
          <w:szCs w:val="20"/>
        </w:rPr>
        <w:t>Ale nechce-li tomu kdo rozumět takto předobrazně, ať netupí Abra</w:t>
      </w:r>
      <w:r w:rsidRPr="000D479E">
        <w:rPr>
          <w:sz w:val="20"/>
          <w:szCs w:val="20"/>
        </w:rPr>
        <w:softHyphen/>
        <w:t>hama. Což bylo-li proti budoucím bludařům, odpůrcům druhého sňatku, učiněno i toto opatření? a bylo-li proto ukázáno právě na otci mnoha národů, že nové manželství po smrti manželčině není hříchem?</w:t>
      </w:r>
    </w:p>
    <w:p w:rsidR="00020FD0" w:rsidRPr="000D479E" w:rsidRDefault="00020FD0" w:rsidP="00020FD0">
      <w:pPr>
        <w:rPr>
          <w:sz w:val="20"/>
          <w:szCs w:val="20"/>
        </w:rPr>
      </w:pPr>
      <w:r w:rsidRPr="000D479E">
        <w:rPr>
          <w:sz w:val="20"/>
          <w:szCs w:val="20"/>
        </w:rPr>
        <w:t>A zemřel Abraham, maje sto sedmdesát pět let (t. 25,7). Tedy syna Isáka, jehož zplodil jako stoletý, opustil jako pětasedmdesátiletého.</w:t>
      </w:r>
    </w:p>
    <w:p w:rsidR="00020FD0" w:rsidRPr="008A54C3" w:rsidRDefault="00020FD0" w:rsidP="00020FD0">
      <w:pPr>
        <w:rPr>
          <w:color w:val="0000FF"/>
          <w:sz w:val="20"/>
          <w:szCs w:val="20"/>
        </w:rPr>
      </w:pPr>
      <w:r w:rsidRPr="008A54C3">
        <w:rPr>
          <w:color w:val="0000FF"/>
          <w:sz w:val="20"/>
          <w:szCs w:val="20"/>
        </w:rPr>
        <w:t>35. Jakou odpověď dal Bůh o blížencích, když byli ještě zavřeni v lůně své matky Rebeky.</w:t>
      </w:r>
    </w:p>
    <w:p w:rsidR="00020FD0" w:rsidRPr="000D479E" w:rsidRDefault="00020FD0" w:rsidP="00020FD0">
      <w:pPr>
        <w:rPr>
          <w:sz w:val="20"/>
          <w:szCs w:val="20"/>
        </w:rPr>
      </w:pPr>
      <w:r w:rsidRPr="000D479E">
        <w:rPr>
          <w:sz w:val="20"/>
          <w:szCs w:val="20"/>
        </w:rPr>
        <w:t>Teď si už všimněme, jak postupují dějiny Boží obce v potomcích Abra</w:t>
      </w:r>
      <w:r w:rsidRPr="000D479E">
        <w:rPr>
          <w:sz w:val="20"/>
          <w:szCs w:val="20"/>
        </w:rPr>
        <w:softHyphen/>
        <w:t>hamových!</w:t>
      </w:r>
    </w:p>
    <w:p w:rsidR="00020FD0" w:rsidRPr="000D479E" w:rsidRDefault="00020FD0" w:rsidP="00020FD0">
      <w:pPr>
        <w:rPr>
          <w:sz w:val="20"/>
          <w:szCs w:val="20"/>
        </w:rPr>
      </w:pPr>
      <w:r w:rsidRPr="000D479E">
        <w:rPr>
          <w:sz w:val="20"/>
          <w:szCs w:val="20"/>
        </w:rPr>
        <w:t>Tedy od prvního roku života Isákova až do jeho šedesátin, kdy se mu narodili synové, je pamětihodná tato věc: když prosil Boha, aby jeho ne</w:t>
      </w:r>
      <w:r w:rsidRPr="000D479E">
        <w:rPr>
          <w:sz w:val="20"/>
          <w:szCs w:val="20"/>
        </w:rPr>
        <w:softHyphen/>
        <w:t>plodná manželka porodila, Bůh splnil jeho přání, a když byla sama-druhá, tu se blíženci ještě v jejím životě šťouchali. Trpíc proto bolestmi, ptala se Hospodina a obdržela odpověď: „Dva národové jsou v tvém ži</w:t>
      </w:r>
      <w:r w:rsidRPr="000D479E">
        <w:rPr>
          <w:sz w:val="20"/>
          <w:szCs w:val="20"/>
        </w:rPr>
        <w:softHyphen/>
        <w:t>votě - a dva kmeny z lůna tvého vzejdou; a jeden národ přemůže druhy a starší bude sloužiti mladšímu" (Gen. 25,23). V tom spatřuje apoštol Pa</w:t>
      </w:r>
      <w:r w:rsidRPr="000D479E">
        <w:rPr>
          <w:sz w:val="20"/>
          <w:szCs w:val="20"/>
        </w:rPr>
        <w:softHyphen/>
        <w:t>vel veliký důkaz milosti, že ještě než se narodili a než učinili něco zlého nebo dobrého, bez jakýchkoli zásluh je mladší vyvolen a starší zavržen -ačkoli pokud jde o dědičný hřích, byli si jistě oba rovni, a co se týče osob</w:t>
      </w:r>
      <w:r w:rsidRPr="000D479E">
        <w:rPr>
          <w:sz w:val="20"/>
          <w:szCs w:val="20"/>
        </w:rPr>
        <w:softHyphen/>
        <w:t>ního, nikdo z nich neměl žádný. Ale nyní nám účel předsevzatého díla nedovoluje podat o této věci širší výklad, a řekli jsme o ní mnoho už jinde. Slovům pak „Starší bude sloužiti mladšímu" nerozuměl téměř ni</w:t>
      </w:r>
      <w:r w:rsidRPr="000D479E">
        <w:rPr>
          <w:sz w:val="20"/>
          <w:szCs w:val="20"/>
        </w:rPr>
        <w:softHyphen/>
        <w:t>kdo z našich souvěrců jinak, nežli že starší lid židovský bude sloužiti mladšímu lidu křesťanskému. Může se sice zdát, že proroctví se splnilo ve kmeni idumejském, vzešlém ze staršího, který měl dvě jména (jmeno-valť se i Esau i Edom - odtud Idumejští), protože měl být později pře</w:t>
      </w:r>
      <w:r w:rsidRPr="000D479E">
        <w:rPr>
          <w:sz w:val="20"/>
          <w:szCs w:val="20"/>
        </w:rPr>
        <w:softHyphen/>
        <w:t>možen kmenem, který vzešel z mladšího, t. j. israelským, a měl mu být poddán; přesto je spíše na místě věřit, že toto proroctví ukazuje na něco důležitějšího, když praví: Jeden národ přemůže druhý a starší bude sloužiti mladšímu." A co jiného by to bylo, nežli to, co se očividně napl</w:t>
      </w:r>
      <w:r w:rsidRPr="000D479E">
        <w:rPr>
          <w:sz w:val="20"/>
          <w:szCs w:val="20"/>
        </w:rPr>
        <w:softHyphen/>
        <w:t>ňuje na židech a křesťanech?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136</w:t>
      </w:r>
      <w:r w:rsidRPr="000D479E">
        <w:rPr>
          <w:sz w:val="20"/>
          <w:szCs w:val="20"/>
        </w:rPr>
        <w:fldChar w:fldCharType="end"/>
      </w:r>
    </w:p>
    <w:p w:rsidR="00020FD0" w:rsidRPr="000D479E" w:rsidRDefault="00020FD0" w:rsidP="00020FD0">
      <w:pPr>
        <w:rPr>
          <w:sz w:val="20"/>
          <w:szCs w:val="20"/>
        </w:rPr>
      </w:pPr>
      <w:r w:rsidRPr="000D479E">
        <w:rPr>
          <w:sz w:val="20"/>
          <w:szCs w:val="20"/>
        </w:rPr>
        <w:t>36. O předpovědi a požehnání, které Isák obdržel nejinak nežli jeho otec, jsa milován pro jeho zásluhy.</w:t>
      </w:r>
    </w:p>
    <w:p w:rsidR="00020FD0" w:rsidRPr="000D479E" w:rsidRDefault="00020FD0" w:rsidP="00020FD0">
      <w:pPr>
        <w:rPr>
          <w:sz w:val="20"/>
          <w:szCs w:val="20"/>
        </w:rPr>
      </w:pPr>
      <w:r w:rsidRPr="000D479E">
        <w:rPr>
          <w:sz w:val="20"/>
          <w:szCs w:val="20"/>
        </w:rPr>
        <w:t>I Isák obdržel takové proroctví, jaké byl několikrát obdržel jeho otec.</w:t>
      </w:r>
    </w:p>
    <w:p w:rsidR="00020FD0" w:rsidRPr="000D479E" w:rsidRDefault="00020FD0" w:rsidP="00020FD0">
      <w:pPr>
        <w:rPr>
          <w:sz w:val="20"/>
          <w:szCs w:val="20"/>
        </w:rPr>
      </w:pPr>
      <w:r w:rsidRPr="000D479E">
        <w:rPr>
          <w:sz w:val="20"/>
          <w:szCs w:val="20"/>
        </w:rPr>
        <w:t>0 tom proroctví píše bible takto: „Nastal pak hlad po zemi, jiný než ten hlad, který nastal dříve v době Abrahamově. Odešel pak Isák k Abimele-chovi, králi Filištínů, do Gerar. Ukázal se mu pak Hospodin a pravil: ,Ne-sestupuj do Egypta, ale usaď se v zemi, kterou ti označím, a v té zemi bydli; a budu s tebou a požehnám ti. Tobě totiž i tvému semeni dám veškerou zemi tuto a splním svoji přísahu, kterou jsem přisahal tvému otci Abraha</w:t>
      </w:r>
      <w:r w:rsidRPr="000D479E">
        <w:rPr>
          <w:sz w:val="20"/>
          <w:szCs w:val="20"/>
        </w:rPr>
        <w:softHyphen/>
        <w:t>movi; rozmnožím tvoje potomstvo jako hvězdy nebeské a dám tvému se</w:t>
      </w:r>
      <w:r w:rsidRPr="000D479E">
        <w:rPr>
          <w:sz w:val="20"/>
          <w:szCs w:val="20"/>
        </w:rPr>
        <w:softHyphen/>
        <w:t>meni veškerou tuto zemi, a budou v tvém semeni požehnáni všichni náro</w:t>
      </w:r>
      <w:r w:rsidRPr="000D479E">
        <w:rPr>
          <w:sz w:val="20"/>
          <w:szCs w:val="20"/>
        </w:rPr>
        <w:softHyphen/>
        <w:t>dové země, protože tvůj otec Abraham uposlechl hlasu mého a zachoval moje rozkazy i přikázání a moje obřady i ustanovení'." (Gen. 26,1 nn.).</w:t>
      </w:r>
    </w:p>
    <w:p w:rsidR="00020FD0" w:rsidRPr="000D479E" w:rsidRDefault="00020FD0" w:rsidP="00020FD0">
      <w:pPr>
        <w:rPr>
          <w:sz w:val="20"/>
          <w:szCs w:val="20"/>
        </w:rPr>
      </w:pPr>
      <w:r w:rsidRPr="000D479E">
        <w:rPr>
          <w:sz w:val="20"/>
          <w:szCs w:val="20"/>
        </w:rPr>
        <w:t>Tento patriarcha neměl ani druhou manželku ani žádnou ženinu, ale byl spokojen dvěma potomky - blíženci, zplozenými jediným obcová</w:t>
      </w:r>
      <w:r w:rsidRPr="000D479E">
        <w:rPr>
          <w:sz w:val="20"/>
          <w:szCs w:val="20"/>
        </w:rPr>
        <w:softHyphen/>
        <w:t>ním. Jistě i on se bál nebezpečí pro manželčinu krásu, jelikož bydlil mezi cizími, a učinil totéž, co otec, nazývaje ji sestrou a zamlčev, že je manžel</w:t>
      </w:r>
      <w:r w:rsidRPr="000D479E">
        <w:rPr>
          <w:sz w:val="20"/>
          <w:szCs w:val="20"/>
        </w:rPr>
        <w:softHyphen/>
        <w:t>kou; byla totiž jeho příbuznou i se strany otcovy i se strany matčiny; ale</w:t>
      </w:r>
    </w:p>
    <w:p w:rsidR="00020FD0" w:rsidRPr="000D479E" w:rsidRDefault="00020FD0" w:rsidP="00020FD0">
      <w:pPr>
        <w:rPr>
          <w:sz w:val="20"/>
          <w:szCs w:val="20"/>
        </w:rPr>
      </w:pPr>
      <w:r w:rsidRPr="000D479E">
        <w:rPr>
          <w:sz w:val="20"/>
          <w:szCs w:val="20"/>
        </w:rPr>
        <w:t>1 ona zůstala od cizích nedotčena, když se poznalo, že je jeho manželkou. Nicméně jestliže tento nepoznal žádnou ženu mimo manželku, nesmíme ho proto ještě stavět výše než jeho otce. Zásluhy otcovy víry a poslušnosti byly totiž bezpochyby vzácnější, a to tak dalece, že Bůh prý mu řečená dobrodiní prokazoval pro něho. „Budou v tvém semeni požehnáni všichni národové země," praví, „protože tvůj otec Abraham uposlechl mého hlasu a zachoval moje rozkazy i přikázání a moje obřady i má usta</w:t>
      </w:r>
      <w:r w:rsidRPr="000D479E">
        <w:rPr>
          <w:sz w:val="20"/>
          <w:szCs w:val="20"/>
        </w:rPr>
        <w:softHyphen/>
        <w:t>novení" a v jiném proroctví opětovně praví: , Já jsem Bůh tvého otce Ab</w:t>
      </w:r>
      <w:r w:rsidRPr="000D479E">
        <w:rPr>
          <w:sz w:val="20"/>
          <w:szCs w:val="20"/>
        </w:rPr>
        <w:softHyphen/>
        <w:t xml:space="preserve">rahama, neboj se; neboť jsem s tebou a požehnal jsem ti a rozmnožím tvoje </w:t>
      </w:r>
      <w:r w:rsidRPr="000D479E">
        <w:rPr>
          <w:sz w:val="20"/>
          <w:szCs w:val="20"/>
        </w:rPr>
        <w:lastRenderedPageBreak/>
        <w:t>potomstvo k vůli tvému otci Abrahamovi" (t. 26,24), - abychom po</w:t>
      </w:r>
      <w:r w:rsidRPr="000D479E">
        <w:rPr>
          <w:sz w:val="20"/>
          <w:szCs w:val="20"/>
        </w:rPr>
        <w:softHyphen/>
        <w:t>chopili, s jakou čistotou učinil Abraham to, co v očích lidí necudných, hledajících pro svoji ničemnost záštitu ve svatých Písmech, učinil z vil-nosti; a abychom se také naučili nesrovnávati navzájem lidi podle jednot</w:t>
      </w:r>
      <w:r w:rsidRPr="000D479E">
        <w:rPr>
          <w:sz w:val="20"/>
          <w:szCs w:val="20"/>
        </w:rPr>
        <w:softHyphen/>
        <w:t>livých ctností, ale abychom v každém jednotlivci povážili všecko.</w:t>
      </w:r>
    </w:p>
    <w:p w:rsidR="00020FD0" w:rsidRPr="000D479E" w:rsidRDefault="00020FD0" w:rsidP="00020FD0">
      <w:pPr>
        <w:rPr>
          <w:sz w:val="20"/>
          <w:szCs w:val="20"/>
        </w:rPr>
      </w:pPr>
      <w:r w:rsidRPr="000D479E">
        <w:rPr>
          <w:sz w:val="20"/>
          <w:szCs w:val="20"/>
        </w:rPr>
        <w:t>Je totiž možno, že někdo má ve svém mravním životě cosi, čím předčí druhého, a že je to mnohem hodnotnější nežli to, v čem je pozadu za dru</w:t>
      </w:r>
      <w:r w:rsidRPr="000D479E">
        <w:rPr>
          <w:sz w:val="20"/>
          <w:szCs w:val="20"/>
        </w:rPr>
        <w:softHyphen/>
        <w:t xml:space="preserve">hým. </w:t>
      </w:r>
      <w:bookmarkStart w:id="33" w:name="zavržení01"/>
      <w:r w:rsidRPr="000D479E">
        <w:rPr>
          <w:sz w:val="20"/>
          <w:szCs w:val="20"/>
        </w:rPr>
        <w:t>A tudíž, po zdravém a správném rozumu, ačkoli má zdrženlivost přednost před manželstvím, přece je ženatý věřící lepší nežli zdrženlivý nevěřící. Ale nevěřící člověk nejen zaslouží méně chvály, ale také zaslouží</w:t>
      </w:r>
    </w:p>
    <w:p w:rsidR="00020FD0" w:rsidRPr="000D479E" w:rsidRDefault="00020FD0" w:rsidP="00020FD0">
      <w:pPr>
        <w:rPr>
          <w:sz w:val="20"/>
          <w:szCs w:val="20"/>
        </w:rPr>
      </w:pPr>
      <w:r w:rsidRPr="000D479E">
        <w:rPr>
          <w:sz w:val="20"/>
          <w:szCs w:val="20"/>
        </w:rPr>
        <w:t>r</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w:t>
      </w:r>
      <w:r w:rsidRPr="000D479E">
        <w:rPr>
          <w:sz w:val="20"/>
          <w:szCs w:val="20"/>
        </w:rPr>
        <w:fldChar w:fldCharType="end"/>
      </w:r>
    </w:p>
    <w:p w:rsidR="00020FD0" w:rsidRPr="000D479E" w:rsidRDefault="00020FD0" w:rsidP="00020FD0">
      <w:pPr>
        <w:rPr>
          <w:sz w:val="20"/>
          <w:szCs w:val="20"/>
        </w:rPr>
      </w:pPr>
      <w:r w:rsidRPr="000D479E">
        <w:rPr>
          <w:sz w:val="20"/>
          <w:szCs w:val="20"/>
        </w:rPr>
        <w:t>naprostého zavržení.</w:t>
      </w:r>
      <w:bookmarkEnd w:id="33"/>
      <w:r w:rsidRPr="000D479E">
        <w:rPr>
          <w:sz w:val="20"/>
          <w:szCs w:val="20"/>
        </w:rPr>
        <w:t xml:space="preserve"> Dejme tomu, že oba jsou dobří: i tak je ženatý, do</w:t>
      </w:r>
      <w:r w:rsidRPr="000D479E">
        <w:rPr>
          <w:sz w:val="20"/>
          <w:szCs w:val="20"/>
        </w:rPr>
        <w:softHyphen/>
        <w:t>konale věřící a dokonale poslušný Boha, lepší nežli zdrženlivý, který má menší víru a je méně poslušný. Jsou-li si však v ostatních vlastnostech rovni, kdo by váhal, dát zdrženlivému přednost před ženatým?</w:t>
      </w:r>
    </w:p>
    <w:p w:rsidR="00020FD0" w:rsidRPr="000D479E" w:rsidRDefault="00020FD0" w:rsidP="00020FD0">
      <w:pPr>
        <w:rPr>
          <w:sz w:val="20"/>
          <w:szCs w:val="20"/>
        </w:rPr>
      </w:pPr>
      <w:r w:rsidRPr="000D479E">
        <w:rPr>
          <w:sz w:val="20"/>
          <w:szCs w:val="20"/>
        </w:rPr>
        <w:t>37. O tom, co mysticky znamenají Esau a Jákob.</w:t>
      </w:r>
    </w:p>
    <w:p w:rsidR="00020FD0" w:rsidRPr="000D479E" w:rsidRDefault="00020FD0" w:rsidP="00020FD0">
      <w:pPr>
        <w:rPr>
          <w:sz w:val="20"/>
          <w:szCs w:val="20"/>
        </w:rPr>
      </w:pPr>
      <w:r w:rsidRPr="000D479E">
        <w:rPr>
          <w:sz w:val="20"/>
          <w:szCs w:val="20"/>
        </w:rPr>
        <w:t>Tedy dva Isákovi synové, Esau a Jákob, dorůstají společně. Prvenství staršího přejde na mladšího na základě vzájemné dohody a úmluvy, pro</w:t>
      </w:r>
      <w:r w:rsidRPr="000D479E">
        <w:rPr>
          <w:sz w:val="20"/>
          <w:szCs w:val="20"/>
        </w:rPr>
        <w:softHyphen/>
        <w:t>tože starší zatoužil nezřízeně po čočce, kterou si mladší připravil k jídlu, a prodal za ni bratru pod přísahou svoje prvorozenství (Gen. 25,29 nn.). Z toho plyne naučení, že v jídle nikdo nezaslouží výtky pro druh po</w:t>
      </w:r>
      <w:r w:rsidRPr="000D479E">
        <w:rPr>
          <w:sz w:val="20"/>
          <w:szCs w:val="20"/>
        </w:rPr>
        <w:softHyphen/>
        <w:t>krmu, ale pro nemírnou chtivost.</w:t>
      </w:r>
    </w:p>
    <w:p w:rsidR="00020FD0" w:rsidRPr="000D479E" w:rsidRDefault="00020FD0" w:rsidP="00020FD0">
      <w:pPr>
        <w:rPr>
          <w:sz w:val="20"/>
          <w:szCs w:val="20"/>
        </w:rPr>
      </w:pPr>
      <w:r w:rsidRPr="000D479E">
        <w:rPr>
          <w:sz w:val="20"/>
          <w:szCs w:val="20"/>
        </w:rPr>
        <w:t>Isák stárne, a stářím jeho oči pozbudou zraku. Chce požehnati star</w:t>
      </w:r>
      <w:r w:rsidRPr="000D479E">
        <w:rPr>
          <w:sz w:val="20"/>
          <w:szCs w:val="20"/>
        </w:rPr>
        <w:softHyphen/>
        <w:t>šímu synu a místo něho nevědomky požehná mladšímu, který se místo chlupatého staršího bratra vloudil pod otcovy ruce, obaliv se kozlečími kožkami, jako by nesl cizí hříchy (t. 27,1 nn.). Aby ta Jákobova lest nebyla pokládána za nečestný podvod a aby v ní nebyl přehlížen mystický ná</w:t>
      </w:r>
      <w:r w:rsidRPr="000D479E">
        <w:rPr>
          <w:sz w:val="20"/>
          <w:szCs w:val="20"/>
        </w:rPr>
        <w:softHyphen/>
        <w:t>znak veliké věci, předeslalo Písmo výše: „A byl Esau dovedný lovec a člo</w:t>
      </w:r>
      <w:r w:rsidRPr="000D479E">
        <w:rPr>
          <w:sz w:val="20"/>
          <w:szCs w:val="20"/>
        </w:rPr>
        <w:softHyphen/>
        <w:t>věk divoký; Jákob zase člověk prostý, bydlící ve stane" (t. 25,27). To ně</w:t>
      </w:r>
      <w:r w:rsidRPr="000D479E">
        <w:rPr>
          <w:sz w:val="20"/>
          <w:szCs w:val="20"/>
        </w:rPr>
        <w:softHyphen/>
        <w:t>kteří z našich překládali jako „bezelstný". Ale ať už se řekne „bezelstný" nebo „prostý" či raději „bez přetvářky", jak praví řecké „aplastos": jaká je ta lest bezelstného člověka při tomto požehnání? Jaká je lest prostého, jaká je přetvářka pravdomluvného - není-li hlubokým mystériem pravdy?</w:t>
      </w:r>
    </w:p>
    <w:p w:rsidR="00020FD0" w:rsidRPr="000D479E" w:rsidRDefault="00020FD0" w:rsidP="00020FD0">
      <w:pPr>
        <w:rPr>
          <w:sz w:val="20"/>
          <w:szCs w:val="20"/>
        </w:rPr>
      </w:pPr>
      <w:r w:rsidRPr="000D479E">
        <w:rPr>
          <w:sz w:val="20"/>
          <w:szCs w:val="20"/>
        </w:rPr>
        <w:t>A jaké je samo požehnání? „Hle, vůně mého syna jest jako vůně pl</w:t>
      </w:r>
      <w:r w:rsidRPr="000D479E">
        <w:rPr>
          <w:sz w:val="20"/>
          <w:szCs w:val="20"/>
        </w:rPr>
        <w:softHyphen/>
        <w:t>ného pole, kterému požehnal Hospodin. A dávej ti Bůh z nebeské rosy a z žírnosti země i hojnost obilí i vína; ať ti slouží národové a ať se ti kla</w:t>
      </w:r>
      <w:r w:rsidRPr="000D479E">
        <w:rPr>
          <w:sz w:val="20"/>
          <w:szCs w:val="20"/>
        </w:rPr>
        <w:softHyphen/>
        <w:t>nějí knížata; staniž se pánem bratra svého a budou se ti klanět synové tvého otce. Kdo ti zlořečí, buď zlořečen; a kdo ti požehná, buď pože</w:t>
      </w:r>
      <w:r w:rsidRPr="000D479E">
        <w:rPr>
          <w:sz w:val="20"/>
          <w:szCs w:val="20"/>
        </w:rPr>
        <w:softHyphen/>
        <w:t>hnán" (Gen. 27,27 nn.). Tedy požehnání Jákoba je předpovědí Krista ve všech národech. To je to, o co běží. Isák je Zákonem a proroctvím; i skrze ústa židů je jím veleben Kristus, jakoby nevědomky, protože si je neuvě</w:t>
      </w:r>
      <w:r w:rsidRPr="000D479E">
        <w:rPr>
          <w:sz w:val="20"/>
          <w:szCs w:val="20"/>
        </w:rPr>
        <w:softHyphen/>
        <w:t>domují. Vůní jména Kristova se plní svět, jako pole; jeho jest požehnání z rosy nebeské, t. j. z vláhy božských slov, a z žírnosti země, t. j. ze sboru národů; jeho je množství obilí a vína, t. j. množství, které sbírá chléb a víno ve svátosti jeho těla a krve. Jemu slouží národové, jemu se klanějí knížata; on je pánem svého bratra, protože jeho lid panuje nad židy; jemu se klanějí synové jeho otce, t. j. synové Abrahamovi podle víry, ježto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138</w:t>
      </w:r>
      <w:r w:rsidRPr="000D479E">
        <w:rPr>
          <w:sz w:val="20"/>
          <w:szCs w:val="20"/>
        </w:rPr>
        <w:fldChar w:fldCharType="end"/>
      </w:r>
    </w:p>
    <w:p w:rsidR="00020FD0" w:rsidRPr="000D479E" w:rsidRDefault="00020FD0" w:rsidP="00020FD0">
      <w:pPr>
        <w:rPr>
          <w:sz w:val="20"/>
          <w:szCs w:val="20"/>
        </w:rPr>
      </w:pPr>
      <w:r w:rsidRPr="000D479E">
        <w:rPr>
          <w:sz w:val="20"/>
          <w:szCs w:val="20"/>
        </w:rPr>
        <w:t>i on je synem Abrahamovým podle těla; kdo jemu bude zlořečit, je zlo</w:t>
      </w:r>
      <w:r w:rsidRPr="000D479E">
        <w:rPr>
          <w:sz w:val="20"/>
          <w:szCs w:val="20"/>
        </w:rPr>
        <w:softHyphen/>
        <w:t>řečen, a kdo jemu bude žehnat, je požehnaným. Náš Kristus, pravím, je dobrořečen, t. j. dobře označován, i z úst židů, třebaže bloudících, ale přece zpívajících Zákon i proroky; a domnívají se, že dobrořečí jiného, je</w:t>
      </w:r>
      <w:r w:rsidRPr="000D479E">
        <w:rPr>
          <w:sz w:val="20"/>
          <w:szCs w:val="20"/>
        </w:rPr>
        <w:softHyphen/>
        <w:t>hož ve svém bludu očekávají.</w:t>
      </w:r>
    </w:p>
    <w:p w:rsidR="00020FD0" w:rsidRPr="000D479E" w:rsidRDefault="00020FD0" w:rsidP="00020FD0">
      <w:pPr>
        <w:rPr>
          <w:sz w:val="20"/>
          <w:szCs w:val="20"/>
        </w:rPr>
      </w:pPr>
      <w:r w:rsidRPr="000D479E">
        <w:rPr>
          <w:sz w:val="20"/>
          <w:szCs w:val="20"/>
        </w:rPr>
        <w:t>Hle, když se starší dožaduje slíbeného požehnání, zděsí se Isák, a po</w:t>
      </w:r>
      <w:r w:rsidRPr="000D479E">
        <w:rPr>
          <w:sz w:val="20"/>
          <w:szCs w:val="20"/>
        </w:rPr>
        <w:softHyphen/>
        <w:t>zná, že požehnal jednomu místo druhému; žasne a zvídá, kdo to asi byl; a přece si nestěžuje, že byl oklamán; dokonce, jelikož mu ihned bylo v srdci zjeveno veliké mystérium, vyhne se rozhořčení a potvrdí pože</w:t>
      </w:r>
      <w:r w:rsidRPr="000D479E">
        <w:rPr>
          <w:sz w:val="20"/>
          <w:szCs w:val="20"/>
        </w:rPr>
        <w:softHyphen/>
        <w:t>hnání. „Kdo mi tedy," praví, „ulovil zvěř a přinesl mi ji, a pojedl jsem ze všeho, dříve než jsi přišel? a požehnal jsem mu, a budiž požehnán!" (27,33). Kdo by tu neočekával spíše hněvivé zlořečení, kdyby se to neodehrálo po nebeském vnuknutí, ale po světském mravu?</w:t>
      </w:r>
    </w:p>
    <w:p w:rsidR="00020FD0" w:rsidRPr="000D479E" w:rsidRDefault="00020FD0" w:rsidP="00020FD0">
      <w:pPr>
        <w:rPr>
          <w:sz w:val="20"/>
          <w:szCs w:val="20"/>
        </w:rPr>
      </w:pPr>
      <w:r w:rsidRPr="000D479E">
        <w:rPr>
          <w:sz w:val="20"/>
          <w:szCs w:val="20"/>
        </w:rPr>
        <w:t>Jakých to událostí, ale událostí prorockých! pozemských, ale nadzem-ských - vyšlých od lidí, ale řízením Božím! Kdybychom zkoumali jednot</w:t>
      </w:r>
      <w:r w:rsidRPr="000D479E">
        <w:rPr>
          <w:sz w:val="20"/>
          <w:szCs w:val="20"/>
        </w:rPr>
        <w:softHyphen/>
        <w:t>livosti, obtížené tak velikými mystérii, naplnilo by se tím mnoho svazků; ale míra tohoto díla, vyměřená v mírných mezích, nutí nás rychle přejiti k jinému.</w:t>
      </w:r>
    </w:p>
    <w:p w:rsidR="00020FD0" w:rsidRPr="000D479E" w:rsidRDefault="00020FD0" w:rsidP="00020FD0">
      <w:pPr>
        <w:rPr>
          <w:sz w:val="20"/>
          <w:szCs w:val="20"/>
        </w:rPr>
      </w:pPr>
      <w:r w:rsidRPr="000D479E">
        <w:rPr>
          <w:sz w:val="20"/>
          <w:szCs w:val="20"/>
        </w:rPr>
        <w:t>38. Jak byl Jákob poslán do Mesopotamie pro manželku a jaké vidění ve spánku měl na cestě; a jak měl čtyři ženy, ač chtěl manželku jedinou.</w:t>
      </w:r>
    </w:p>
    <w:p w:rsidR="00020FD0" w:rsidRPr="000D479E" w:rsidRDefault="00020FD0" w:rsidP="00020FD0">
      <w:pPr>
        <w:rPr>
          <w:sz w:val="20"/>
          <w:szCs w:val="20"/>
        </w:rPr>
      </w:pPr>
      <w:r w:rsidRPr="000D479E">
        <w:rPr>
          <w:sz w:val="20"/>
          <w:szCs w:val="20"/>
        </w:rPr>
        <w:t>Rodiče vyšlou Jákoba do Mesopotamie, aby se tam oženil. Otec mu při</w:t>
      </w:r>
      <w:r w:rsidRPr="000D479E">
        <w:rPr>
          <w:sz w:val="20"/>
          <w:szCs w:val="20"/>
        </w:rPr>
        <w:softHyphen/>
        <w:t>tom řekne toto: „Nevezmeš si manželku z dcer kananejských; vstaň a spě</w:t>
      </w:r>
      <w:r w:rsidRPr="000D479E">
        <w:rPr>
          <w:sz w:val="20"/>
          <w:szCs w:val="20"/>
        </w:rPr>
        <w:softHyphen/>
        <w:t>chej do Mesopotamie do domu Bathuele, otce tvé matky, a přiveď si odtud manželku z dcer Labana, tvého ujce. Můj Bůh ti pak žehnej a rozhojniž tě i rozmnož, a budou z tebe zástupy národů; a dejž ti požehnání tvého otce Abrahama, tobě i tvému semeni po tobě, aby ses stal dědicem země, ve které přebýváš, kterou dal Bůh Abrahamovi" (Gen. 28,1 nn.). Zde už vidíme, že símě Jákobovo bylo odloučeno od jiného Isákova semene, které vzešlo z Esaua. Neboť jakmile bylo vyřčeno: „Dle Isáka se bude na</w:t>
      </w:r>
      <w:r w:rsidRPr="000D479E">
        <w:rPr>
          <w:sz w:val="20"/>
          <w:szCs w:val="20"/>
        </w:rPr>
        <w:softHyphen/>
        <w:t>zývati tvoje potomstvo," potomstvo, příslušející ovšem do Boží obce: bylo od něho odlišeno jiné Abrahamovo potomstvo, ztělesněné v synu nevolnice, i budoucí rozenci Cetuřini. Ale bylo dosud nejisto o dvou Isá-kových blížencích, týká-li se požehnání obou či jenom jednoho z nich; a jestliže jednoho, který z nich to jest. A to bylo vysloveno nyní, když Já</w:t>
      </w:r>
      <w:r w:rsidRPr="000D479E">
        <w:rPr>
          <w:sz w:val="20"/>
          <w:szCs w:val="20"/>
        </w:rPr>
        <w:softHyphen/>
        <w:t>kob dostává od otce prorocké požehnání a slyší: „A budou z tebe zástupy národů, a dejž ti požehnání tvého otce Abrahama."</w:t>
      </w:r>
    </w:p>
    <w:p w:rsidR="00020FD0" w:rsidRPr="000D479E" w:rsidRDefault="00020FD0" w:rsidP="00020FD0">
      <w:pPr>
        <w:rPr>
          <w:sz w:val="20"/>
          <w:szCs w:val="20"/>
        </w:rPr>
      </w:pPr>
      <w:r w:rsidRPr="000D479E">
        <w:rPr>
          <w:sz w:val="20"/>
          <w:szCs w:val="20"/>
        </w:rPr>
        <w:lastRenderedPageBreak/>
        <w:t>Tedy Jákob, ubíraje se do Mesopotamie, obdržel ve snách předpověď, o níž je psáno toto: „I vyšel Jákob od studny přísahy a odebral se do Ha</w:t>
      </w:r>
      <w:r w:rsidRPr="000D479E">
        <w:rPr>
          <w:sz w:val="20"/>
          <w:szCs w:val="20"/>
        </w:rPr>
        <w:softHyphen/>
        <w:t>ranu; i došel na místo a usnul tam; neboť slunce bylo zapadlo; a vzal ka</w:t>
      </w:r>
      <w:r w:rsidRPr="000D479E">
        <w:rPr>
          <w:sz w:val="20"/>
          <w:szCs w:val="20"/>
        </w:rPr>
        <w:softHyphen/>
        <w:t>meny, které tam ležely, dal si je pod hlavu a usnul na tom místě, a měl sen. A hle, na zemi stál žebřík, jehož konec sahal do nebe, a andělé Boží po něm vystupovali a sestupovali, nad ním se vznášel Hospodin a řekl: Já jsem Bůh tvého otce Abrahama a Bůh Isákův, neboj se; zemi, na které spíš, tu dám tobě a tvému semeni; a bude tvého potomstva jako zem</w:t>
      </w:r>
      <w:r w:rsidRPr="000D479E">
        <w:rPr>
          <w:sz w:val="20"/>
          <w:szCs w:val="20"/>
        </w:rPr>
        <w:softHyphen/>
        <w:t>ského písku a rozšíří se přes moře i na západ i na sever i na východ; a po</w:t>
      </w:r>
      <w:r w:rsidRPr="000D479E">
        <w:rPr>
          <w:sz w:val="20"/>
          <w:szCs w:val="20"/>
        </w:rPr>
        <w:softHyphen/>
        <w:t>žehnána budou v tobě všechna pokolení země, i v tvém semeni. A hle, já jsem s tebou, ostříhaje tě na každé cestě, kterou půjdeš, a přivedu tě zpět do této země, protože tě neopustím, dokud neučiním všecko, co jsem ti pověděl.' I vstal Jákob ze svého spánku a řekl: ,Vždyť jest Hospodin na tomto místě, a já jsem to nevěděl.' A zalekl se a pravil: Jak hrozné je toto místo! Je to dům Boží a je to brána nebeská.' I vstal Jákob a vzal ká</w:t>
      </w:r>
      <w:r w:rsidRPr="000D479E">
        <w:rPr>
          <w:sz w:val="20"/>
          <w:szCs w:val="20"/>
        </w:rPr>
        <w:softHyphen/>
        <w:t>men, který si byl položil pod hlavu, vztyčil jej jako památník a polil ho navrchu olejem; a nazval Jákob to místo jménem ,dům Boží'" (Gen. 28,10 nn.). To patří k proroctví; a Jákob nepolil kámen olejem jako modlo</w:t>
      </w:r>
      <w:r w:rsidRPr="000D479E">
        <w:rPr>
          <w:sz w:val="20"/>
          <w:szCs w:val="20"/>
        </w:rPr>
        <w:softHyphen/>
        <w:t>služebník, jako by z něho dělal Boha; vždyť se tomu kameni neklaněl ani mu neobětoval; ale protože jméno ,Kristus' pochází od slova ,křižmo', t. j. pomazání, je tu jistě naznačeno něco, co se týká velikého mystéria. Ten žebřík nám však podle všeho uvádí na paměť sám Spasitel v evange</w:t>
      </w:r>
      <w:r w:rsidRPr="000D479E">
        <w:rPr>
          <w:sz w:val="20"/>
          <w:szCs w:val="20"/>
        </w:rPr>
        <w:softHyphen/>
        <w:t>liu, tam, kde praviv k Nathanaelovi: „Ejhle pravý Israelita, ve kterém není lsti," protože to vidění spatřil Israel (tím je totiž Jákob), na temže místě praví: „Amen, amen, pravím vám, uvidíte nebe otevřené a anděly Boží, jak vystupují a sestupují na Syna člověka" (Jan 1,47 nn.).</w:t>
      </w:r>
    </w:p>
    <w:p w:rsidR="00020FD0" w:rsidRPr="000D479E" w:rsidRDefault="00020FD0" w:rsidP="00020FD0">
      <w:pPr>
        <w:rPr>
          <w:sz w:val="20"/>
          <w:szCs w:val="20"/>
        </w:rPr>
      </w:pPr>
      <w:r w:rsidRPr="000D479E">
        <w:rPr>
          <w:sz w:val="20"/>
          <w:szCs w:val="20"/>
        </w:rPr>
        <w:t>Šel tedy Jákob dále do Mesopotamie, aby si odtamtud přivedl man</w:t>
      </w:r>
      <w:r w:rsidRPr="000D479E">
        <w:rPr>
          <w:sz w:val="20"/>
          <w:szCs w:val="20"/>
        </w:rPr>
        <w:softHyphen/>
        <w:t>želku. Jak však došlo k tomu, že měl čtyři ženy, ze kterých zplodil dva</w:t>
      </w:r>
      <w:r w:rsidRPr="000D479E">
        <w:rPr>
          <w:sz w:val="20"/>
          <w:szCs w:val="20"/>
        </w:rPr>
        <w:softHyphen/>
        <w:t>nácte synů a jednu dceru, ačkoli žádnou z nich nepožádal nedovoleným způsobem, to vypravuje božské Písmo. Přišel si arci pro jednu; ale když mu místo jedné byla podstrčena druhá, nezapudil ani té, se kterou v noci nevědomky obcoval, aby se nezdálo, že si z ní ztropil posměch - a ježto tenkráte žádný zákon nezapovídal mnohoženství za účelem rozmnožení potomstva, vzal si také tu, které výhradně byl už slíbil budoucí manžel</w:t>
      </w:r>
      <w:r w:rsidRPr="000D479E">
        <w:rPr>
          <w:sz w:val="20"/>
          <w:szCs w:val="20"/>
        </w:rPr>
        <w:softHyphen/>
        <w:t>ství. A ta, jsouc neplodná, dala manželovi služku, aby sama z ní dostala děti; v tom ji následovala i její starší sestra, ač byla matkou, protože tou</w:t>
      </w:r>
      <w:r w:rsidRPr="000D479E">
        <w:rPr>
          <w:sz w:val="20"/>
          <w:szCs w:val="20"/>
        </w:rPr>
        <w:softHyphen/>
        <w:t>žila po četnějších dětech. Nečteme, že by Jákob chtěl některou mimo je</w:t>
      </w:r>
      <w:r w:rsidRPr="000D479E">
        <w:rPr>
          <w:sz w:val="20"/>
          <w:szCs w:val="20"/>
        </w:rPr>
        <w:softHyphen/>
        <w:t>dinou, a užil více žen jedině z povinnosti zplodit potomstvo, šetře man</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140</w:t>
      </w:r>
      <w:r w:rsidRPr="000D479E">
        <w:rPr>
          <w:sz w:val="20"/>
          <w:szCs w:val="20"/>
        </w:rPr>
        <w:fldChar w:fldCharType="end"/>
      </w:r>
    </w:p>
    <w:p w:rsidR="00020FD0" w:rsidRPr="000D479E" w:rsidRDefault="00020FD0" w:rsidP="00020FD0">
      <w:pPr>
        <w:rPr>
          <w:sz w:val="20"/>
          <w:szCs w:val="20"/>
        </w:rPr>
      </w:pPr>
      <w:r w:rsidRPr="000D479E">
        <w:rPr>
          <w:sz w:val="20"/>
          <w:szCs w:val="20"/>
        </w:rPr>
        <w:t>želského práva, takže by nečinil ani toho, kdyby toho byly jeho manželky nevyžadovaly, majíce zákonnou moc nad tělem svého muže. Zplodil tedy dvanácte synů a jednu dceru ze čtyř žen. Potom se dostal do Egypta pro</w:t>
      </w:r>
      <w:r w:rsidRPr="000D479E">
        <w:rPr>
          <w:sz w:val="20"/>
          <w:szCs w:val="20"/>
        </w:rPr>
        <w:softHyphen/>
        <w:t>střednictvím svého syna Josefa, který byv od bratrů ze závisti prodán, byl tam odveden a tamže povýšen.</w:t>
      </w:r>
    </w:p>
    <w:p w:rsidR="00020FD0" w:rsidRPr="00CE5A74" w:rsidRDefault="00020FD0" w:rsidP="00020FD0">
      <w:pPr>
        <w:rPr>
          <w:color w:val="0000FF"/>
          <w:sz w:val="20"/>
          <w:szCs w:val="20"/>
        </w:rPr>
      </w:pPr>
      <w:r w:rsidRPr="00CE5A74">
        <w:rPr>
          <w:color w:val="0000FF"/>
          <w:sz w:val="20"/>
          <w:szCs w:val="20"/>
        </w:rPr>
        <w:t>39. Z kterého důvodu dostal Jákob ještě příjmí „Israel".</w:t>
      </w:r>
    </w:p>
    <w:p w:rsidR="00020FD0" w:rsidRPr="000D479E" w:rsidRDefault="00020FD0" w:rsidP="00020FD0">
      <w:pPr>
        <w:rPr>
          <w:sz w:val="20"/>
          <w:szCs w:val="20"/>
        </w:rPr>
      </w:pPr>
      <w:bookmarkStart w:id="34" w:name="jákobůvzápas01"/>
      <w:r w:rsidRPr="000D479E">
        <w:rPr>
          <w:sz w:val="20"/>
          <w:szCs w:val="20"/>
        </w:rPr>
        <w:t>Jákob však, jak jsem před chvílí řekl, slul také „Israel", jménem, které ob</w:t>
      </w:r>
      <w:r w:rsidRPr="000D479E">
        <w:rPr>
          <w:sz w:val="20"/>
          <w:szCs w:val="20"/>
        </w:rPr>
        <w:softHyphen/>
        <w:t>držel především lid, z něho vzešlý. To jméno pak mu bylo dáno andělem, který s ním cestou při jeho návratu z Mesopotamie zápasil, jsa očividně předobrazem Krista. Neboť jestliže nad ním Jákob zvítězil, ovšem s jeho vůlí, aby bylo zobrazeno mystérium: znamená to Kristovo umučení, ve kterém zdánlivě nad ním zvítězili židé. A přesto docílil požehnání od té</w:t>
      </w:r>
      <w:r w:rsidRPr="000D479E">
        <w:rPr>
          <w:sz w:val="20"/>
          <w:szCs w:val="20"/>
        </w:rPr>
        <w:softHyphen/>
        <w:t>hož anděla, jehož přemohl; a tak dostal jakožto požehnání nové jméno. „Israel" se pak překládá „vidoucí Boha", což bude na konci odměnou všech svatých. Mimoto týž anděl, když zdánlivě podléhal, dotkl se jeho kyčelní pánve a tím způsobem ho ochromil (Gen. 32,25). Byl tedy jeden a týž Jákob požehnaným i kulhavým: požehnaným v těch, kteří v temže národu uvěřili v Krista, a kulhavým v nevěřících. Neboť kyčelní pánev představuje početný rod. Je totiž v tom kmeni velký počet těch, o nichž bylo prorocky předpověděno: „A odkulhali od svých cest" (Žalm 17,46).</w:t>
      </w:r>
    </w:p>
    <w:bookmarkEnd w:id="34"/>
    <w:p w:rsidR="00020FD0" w:rsidRPr="000D479E" w:rsidRDefault="00020FD0" w:rsidP="00020FD0">
      <w:pPr>
        <w:rPr>
          <w:sz w:val="20"/>
          <w:szCs w:val="20"/>
        </w:rPr>
      </w:pPr>
      <w:r w:rsidRPr="00CE5A74">
        <w:rPr>
          <w:color w:val="0000FF"/>
          <w:sz w:val="20"/>
          <w:szCs w:val="20"/>
        </w:rPr>
        <w:t>40. Jak se podle vyprávění dostal Jákob do Egypta s pětasedmdesáti dušemi, ačkoli mnozí z těch, kteří se tu</w:t>
      </w:r>
      <w:r w:rsidRPr="000D479E">
        <w:rPr>
          <w:sz w:val="20"/>
          <w:szCs w:val="20"/>
        </w:rPr>
        <w:t xml:space="preserve"> připomínají, se narodili později.</w:t>
      </w:r>
    </w:p>
    <w:p w:rsidR="00020FD0" w:rsidRPr="000D479E" w:rsidRDefault="00020FD0" w:rsidP="00020FD0">
      <w:pPr>
        <w:rPr>
          <w:sz w:val="20"/>
          <w:szCs w:val="20"/>
        </w:rPr>
      </w:pPr>
      <w:r w:rsidRPr="000D479E">
        <w:rPr>
          <w:sz w:val="20"/>
          <w:szCs w:val="20"/>
        </w:rPr>
        <w:t>Dostalo se tedy podle bible do Egypta spolu s Jákobem pětasedmdesát lidí (Gen. 46,27), včetně jeho i jeho dětí. V tom počtu se uvádějí jenom dvě ženy: jedna dcera a jedna vnučka. Ale uvážíme-li věc důkladně, neukazuje to k tomu, že by toho dne či roku, kdy Jákob vkročil do Egypta, bylo jeho potomstva tolik. Jsou mezi nimi totiž uvedeni i Josefovi potomci, kteří tehdy na žádný způsob ještě nemohli být na světě, jelikož Jákobovi tehdy bylo sto čtyřicet let a jeho synu Josefovi devětatřicet; a protože ten, jak známo, se oženil nejdříve v třicátém roce, nijak nemohl mít v devíti letech pravnuky ze synů, jež z téže manželky dostal. Ježto tedy Josefovi synové, Efraim a Manasses, ani dětí neměli, nýbrž Jákob je při svém příchodu do Egypta zastihl jako hochy ani ne devítileté: jak mohou být zahrnuti mezi těch pětasedmdesát, kteří tehdy s Jákobem přišli do Egypta, nejen jejich sy</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141</w:t>
      </w:r>
      <w:r w:rsidRPr="000D479E">
        <w:rPr>
          <w:sz w:val="20"/>
          <w:szCs w:val="20"/>
        </w:rPr>
        <w:fldChar w:fldCharType="end"/>
      </w:r>
    </w:p>
    <w:p w:rsidR="00020FD0" w:rsidRPr="000D479E" w:rsidRDefault="00020FD0" w:rsidP="00020FD0">
      <w:pPr>
        <w:rPr>
          <w:sz w:val="20"/>
          <w:szCs w:val="20"/>
        </w:rPr>
      </w:pPr>
      <w:r w:rsidRPr="000D479E">
        <w:rPr>
          <w:sz w:val="20"/>
          <w:szCs w:val="20"/>
        </w:rPr>
        <w:t>nové, ale i vnuci? Neboť se tam uvádějí Machir, syn Manassův, vnuk Josefův, a syn téhož Machira, totiž Galaad, Manassův vnuk, Josefův pravnuk; je tu i ten, kterého zplodil Efraim, druhý syn Josefův, totiž Utalaam, Josefův vnuk, jakož i syn toho Utalaama Edem, vnuk Efraimův a pravnuk Josefův; ti naprosto nemohli být na světě, když Jákob přišel do Egypta a zastihl syny Josefovy, svoje vnuky, dědy tamtěch, jako hochy ani ne devítileté.</w:t>
      </w:r>
    </w:p>
    <w:p w:rsidR="00020FD0" w:rsidRPr="000D479E" w:rsidRDefault="00020FD0" w:rsidP="00020FD0">
      <w:pPr>
        <w:rPr>
          <w:sz w:val="20"/>
          <w:szCs w:val="20"/>
        </w:rPr>
      </w:pPr>
      <w:r w:rsidRPr="000D479E">
        <w:rPr>
          <w:sz w:val="20"/>
          <w:szCs w:val="20"/>
        </w:rPr>
        <w:t>Ale Jákobův příchod do Egypta, když ho Písmo uvádí mezi pětase</w:t>
      </w:r>
      <w:r w:rsidRPr="000D479E">
        <w:rPr>
          <w:sz w:val="20"/>
          <w:szCs w:val="20"/>
        </w:rPr>
        <w:softHyphen/>
        <w:t xml:space="preserve">dmdesáti lidmi, nebude asi znamenat jediný den či jediný rok, ale celou tu dobu, po kterou žil Josef, jenž jejich příchod způsobil. Neboť právě o Josefovi totéž Písmo mluví takto: „A bydlil Josef v Egyptě, on i jeho bratři i celý rod jeho otce, a žil sto deset roků; a viděl Josef syny Efrai-movy až do třetího kolena" (Gen. 50,22). To je ten jeho pravnuk, třetí od Efraima. Třetí </w:t>
      </w:r>
      <w:r w:rsidRPr="000D479E">
        <w:rPr>
          <w:sz w:val="20"/>
          <w:szCs w:val="20"/>
        </w:rPr>
        <w:lastRenderedPageBreak/>
        <w:t>koleno totiž je syn, vnuk, pravnuk. Dále následuje: „A sy</w:t>
      </w:r>
      <w:r w:rsidRPr="000D479E">
        <w:rPr>
          <w:sz w:val="20"/>
          <w:szCs w:val="20"/>
        </w:rPr>
        <w:softHyphen/>
        <w:t>nové Machira, syna Manassova, se narodili na kyčlích Josefových." I tady je to právě ten vnuk Manassův, Josefův pravnuk. Ale mluví se o nich v množném čísle, jak má Písmo ve zvyku, uvádějíc i jedinou Jákobovu dceru jako „dcery"; podobně v latinské řeči místo „děti" se běžně říká „synové", i když není víc synů než jeden. Ježto se tu tedy velebí právě Jo</w:t>
      </w:r>
      <w:r w:rsidRPr="000D479E">
        <w:rPr>
          <w:sz w:val="20"/>
          <w:szCs w:val="20"/>
        </w:rPr>
        <w:softHyphen/>
        <w:t>sefovo štěstí, protože mu bylo dáno dočkat se pravnuků, nelze si nikterak myslit, že už byli na světě v devětatřicátém roce věku svého praděda Jo</w:t>
      </w:r>
      <w:r w:rsidRPr="000D479E">
        <w:rPr>
          <w:sz w:val="20"/>
          <w:szCs w:val="20"/>
        </w:rPr>
        <w:softHyphen/>
        <w:t>sefa, když přišel jeho otec Jákob za ním do Egypta.</w:t>
      </w:r>
    </w:p>
    <w:p w:rsidR="00020FD0" w:rsidRPr="000D479E" w:rsidRDefault="00020FD0" w:rsidP="00020FD0">
      <w:pPr>
        <w:rPr>
          <w:sz w:val="20"/>
          <w:szCs w:val="20"/>
        </w:rPr>
      </w:pPr>
      <w:r w:rsidRPr="000D479E">
        <w:rPr>
          <w:sz w:val="20"/>
          <w:szCs w:val="20"/>
        </w:rPr>
        <w:t>Ale pozorné čtenáře mate to, že stojí psáno: „Tato jsou pak jména synů Israelových, kteří přišli spolu se svým otcem Jákobem do Egypta" (Ex. 1,1). To je totiž řečeno proto, že dohromady s ním tvoří číslo sedmdesát pět, ne že by všichni byli pohromadě už tehdy, kdy sám přišel do Egypta; ale, jak jsem řekl, za dobu jeho příchodu se pokládá celá ta doba, ve které žil Josef, kvůli němuž zřejmě přišel.</w:t>
      </w:r>
    </w:p>
    <w:p w:rsidR="00020FD0" w:rsidRPr="000D479E" w:rsidRDefault="00020FD0" w:rsidP="00020FD0">
      <w:pPr>
        <w:rPr>
          <w:sz w:val="20"/>
          <w:szCs w:val="20"/>
        </w:rPr>
      </w:pPr>
      <w:r w:rsidRPr="000D479E">
        <w:rPr>
          <w:sz w:val="20"/>
          <w:szCs w:val="20"/>
        </w:rPr>
        <w:t>41. O požehnání, které Jákob slíbil na hlavu svého syna Judy.</w:t>
      </w:r>
    </w:p>
    <w:p w:rsidR="00020FD0" w:rsidRPr="000D479E" w:rsidRDefault="00020FD0" w:rsidP="00020FD0">
      <w:pPr>
        <w:rPr>
          <w:sz w:val="20"/>
          <w:szCs w:val="20"/>
        </w:rPr>
      </w:pPr>
      <w:r w:rsidRPr="000D479E">
        <w:rPr>
          <w:sz w:val="20"/>
          <w:szCs w:val="20"/>
        </w:rPr>
        <w:t>Jestliže tedy kvůli křesťanskému lidu, ve kterém obec Boží putuje po světě, hledáme Kristovo tělo v Abrahamově semeni, s pominutím synů ženin přijde nejdříve Isák; a hledáme-li je v semeni Isákově, tu s pomi</w:t>
      </w:r>
      <w:r w:rsidRPr="000D479E">
        <w:rPr>
          <w:sz w:val="20"/>
          <w:szCs w:val="20"/>
        </w:rPr>
        <w:softHyphen/>
        <w:t>nutím Esaua čili Edoma přijde na řadu Jákob čili Israel; a pátráme-li v se</w:t>
      </w:r>
      <w:r w:rsidRPr="000D479E">
        <w:rPr>
          <w:sz w:val="20"/>
          <w:szCs w:val="20"/>
        </w:rPr>
        <w:softHyphen/>
        <w:t>meni Israelově, s pominutím ostatních se objeví Juda, protože Kristus vzešel z kmene Judova.</w:t>
      </w:r>
    </w:p>
    <w:p w:rsidR="00020FD0" w:rsidRPr="000D479E" w:rsidRDefault="00020FD0" w:rsidP="00020FD0">
      <w:pPr>
        <w:rPr>
          <w:sz w:val="20"/>
          <w:szCs w:val="20"/>
        </w:rPr>
      </w:pPr>
      <w:r w:rsidRPr="000D479E">
        <w:rPr>
          <w:sz w:val="20"/>
          <w:szCs w:val="20"/>
        </w:rPr>
        <w:t>A proto, když Israel na smrtelném loži v Egyptě žehnal svým synům, požehnal prorocky Judovi - poslechněme si, jak: „Judo, tebe budou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142</w:t>
      </w:r>
      <w:r w:rsidRPr="000D479E">
        <w:rPr>
          <w:sz w:val="20"/>
          <w:szCs w:val="20"/>
        </w:rPr>
        <w:fldChar w:fldCharType="end"/>
      </w:r>
    </w:p>
    <w:p w:rsidR="00020FD0" w:rsidRPr="000D479E" w:rsidRDefault="00020FD0" w:rsidP="00020FD0">
      <w:pPr>
        <w:rPr>
          <w:sz w:val="20"/>
          <w:szCs w:val="20"/>
        </w:rPr>
      </w:pPr>
      <w:r w:rsidRPr="000D479E">
        <w:rPr>
          <w:sz w:val="20"/>
          <w:szCs w:val="20"/>
        </w:rPr>
        <w:t>chválit tvoji bratři. Ruce tvé budou na šíji tvých nepřátel; budou se ti kla</w:t>
      </w:r>
      <w:r w:rsidRPr="000D479E">
        <w:rPr>
          <w:sz w:val="20"/>
          <w:szCs w:val="20"/>
        </w:rPr>
        <w:softHyphen/>
        <w:t>nět synové tvého otce. Lví mládě jest Juda; z výhonku jsi vystoupil, můj synu; uléhaje usnul jsi jako lev; kdo ho vzbudí? Nepomine kníže z Judy a vévoda z beder jeho, dokud nepřijde, co jest mu určeno; a on jest oče</w:t>
      </w:r>
      <w:r w:rsidRPr="000D479E">
        <w:rPr>
          <w:sz w:val="20"/>
          <w:szCs w:val="20"/>
        </w:rPr>
        <w:softHyphen/>
        <w:t>káváním národů; uvazuje k révě svoje oslátko a žíní mládě své oslice, vy</w:t>
      </w:r>
      <w:r w:rsidRPr="000D479E">
        <w:rPr>
          <w:sz w:val="20"/>
          <w:szCs w:val="20"/>
        </w:rPr>
        <w:softHyphen/>
        <w:t>pere své roucho ve víně a v hroznové krvi svůj plášť. Zářivé jsou jeho oči od vína, a jeho zuby jsou bělejší mléka" (Gen. 49,8 nn.).</w:t>
      </w:r>
    </w:p>
    <w:p w:rsidR="00020FD0" w:rsidRPr="000D479E" w:rsidRDefault="00020FD0" w:rsidP="00020FD0">
      <w:pPr>
        <w:rPr>
          <w:sz w:val="20"/>
          <w:szCs w:val="20"/>
        </w:rPr>
      </w:pPr>
      <w:r w:rsidRPr="000D479E">
        <w:rPr>
          <w:sz w:val="20"/>
          <w:szCs w:val="20"/>
        </w:rPr>
        <w:t>Tato slova jsem vyložil v rozpravě proti Faustovi Manichejskému (XII, 42) a mám za to, že pravdivost tohoto proroctví vysvítá sdostatek; v něm je nejen slovesem „usnouti" předpověděna Kristova smrt, ale také jménem „lev" jeho moc nad smrtí - nikoli nutnost umříti. Tu moc hlásá i v evangeliu, řka: „Mám moc položit svou duši a mám moc zase ji při-jmouti. Nikdo mi ji nebere; ale já ji dávám sám od sebe, a opět šiji beru" (Jan 10,17 n). Tak zařval lev, tak vyplnil, co řekl. Té moci se totiž týkají další slova o jeho vzkříšení: „Kdo ho vzbudí?" t. j. nevzbudí ho nikdo z lidí, než on sám, jenž o svém těle také řekl: „Zrušte chrám tento, a ve třech dnech ho vzbudím" (Jan 2,79). Leč sám druh smrti, t. j. povýšení na kříži, je naznačen slůvkem, které zní: „Vystoupil jsi". Další slovo „uléhaje usnul jsi" vykládá evangelista takto: „A nakloniv hlavu, vypustil duši" (Jan 19,30) - anebo se tu jistě vyrozumívá jeho hrob, ve kterém spící ulehl a z něhož ho neprobudil nikdo z lidí, jako na př. některé lidi proroci nebo on sám jiné, ale z něhož jako ze spánku vstal sám. Dále jeho rou</w:t>
      </w:r>
      <w:r w:rsidRPr="000D479E">
        <w:rPr>
          <w:sz w:val="20"/>
          <w:szCs w:val="20"/>
        </w:rPr>
        <w:softHyphen/>
        <w:t>cho, které pere ve víně, t. j. očišťuje od hříchů svou krví, krví, jejíž svátost pokřtění znají a o níž se ještě dodává: „a v hroznové krvi svůj plášť" - to není nic jiného než Církev. A slova „zářivé jsou jeho oči od vína", značí jeho duchovní údy, opojené jeho pohárem, o kterém pěje žalm: „A tvůj opojný kalich, jak je slavný"! (22,5) „A jeho zuby jsou bělejší mléka", které pijí u apoštola maličcí (1 Kor. 3,2) - totiž živná slova - nesnášejíce ještě tuhého pokrmu. Tedy on je to, k němuž směřovala zaslíbení Judova, a dokud se ta nesplnila, nikdy nepominula knížata, t. j. israelští králové, z toho kmene. „A on jest očekáváním národů;" to je na první pohled jas</w:t>
      </w:r>
      <w:r w:rsidRPr="000D479E">
        <w:rPr>
          <w:sz w:val="20"/>
          <w:szCs w:val="20"/>
        </w:rPr>
        <w:softHyphen/>
        <w:t>nější, než na výklad.</w:t>
      </w:r>
    </w:p>
    <w:p w:rsidR="00020FD0" w:rsidRPr="000D479E" w:rsidRDefault="00020FD0" w:rsidP="00020FD0">
      <w:pPr>
        <w:rPr>
          <w:sz w:val="20"/>
          <w:szCs w:val="20"/>
        </w:rPr>
      </w:pPr>
      <w:r w:rsidRPr="000D479E">
        <w:rPr>
          <w:sz w:val="20"/>
          <w:szCs w:val="20"/>
        </w:rPr>
        <w:t>42. O synech Josefových, kterým Jákob požehnal, přeloživ ruce křížem.</w:t>
      </w:r>
    </w:p>
    <w:p w:rsidR="00020FD0" w:rsidRPr="000D479E" w:rsidRDefault="00020FD0" w:rsidP="00020FD0">
      <w:pPr>
        <w:rPr>
          <w:sz w:val="20"/>
          <w:szCs w:val="20"/>
        </w:rPr>
      </w:pPr>
      <w:r w:rsidRPr="000D479E">
        <w:rPr>
          <w:sz w:val="20"/>
          <w:szCs w:val="20"/>
        </w:rPr>
        <w:t>Byli tedy dva Isákovi synové, Esau a Jákob, předobrazem dvojího lidu, židovského a křesťanského - ačkoli co se týče tělesného původu, nevzešli ani z Esauova semene Židé, nýbrž Idumejci, ani ze semene Jákobova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143</w:t>
      </w:r>
      <w:r w:rsidRPr="000D479E">
        <w:rPr>
          <w:sz w:val="20"/>
          <w:szCs w:val="20"/>
        </w:rPr>
        <w:fldChar w:fldCharType="end"/>
      </w:r>
    </w:p>
    <w:p w:rsidR="00020FD0" w:rsidRPr="000D479E" w:rsidRDefault="00020FD0" w:rsidP="00020FD0">
      <w:pPr>
        <w:rPr>
          <w:sz w:val="20"/>
          <w:szCs w:val="20"/>
        </w:rPr>
      </w:pPr>
      <w:r w:rsidRPr="000D479E">
        <w:rPr>
          <w:sz w:val="20"/>
          <w:szCs w:val="20"/>
        </w:rPr>
        <w:t>křesťanské národy, ale Židé; neboť ten předobraz platil jen pro slova: „Starší bude sloužit mladšímu". Tak tomu bylo i se dvěma syny Josefo</w:t>
      </w:r>
      <w:r w:rsidRPr="000D479E">
        <w:rPr>
          <w:sz w:val="20"/>
          <w:szCs w:val="20"/>
        </w:rPr>
        <w:softHyphen/>
        <w:t>vými; starší totiž znamenal Židy, kdežto mladší křesťany.</w:t>
      </w:r>
    </w:p>
    <w:p w:rsidR="00020FD0" w:rsidRPr="000D479E" w:rsidRDefault="00020FD0" w:rsidP="00020FD0">
      <w:pPr>
        <w:rPr>
          <w:sz w:val="20"/>
          <w:szCs w:val="20"/>
        </w:rPr>
      </w:pPr>
      <w:r w:rsidRPr="000D479E">
        <w:rPr>
          <w:sz w:val="20"/>
          <w:szCs w:val="20"/>
        </w:rPr>
        <w:t>Když jim Jákob žehnal, klada pravici na mladšího, kterého měl po le</w:t>
      </w:r>
      <w:r w:rsidRPr="000D479E">
        <w:rPr>
          <w:sz w:val="20"/>
          <w:szCs w:val="20"/>
        </w:rPr>
        <w:softHyphen/>
        <w:t>vici, a levici na staršího, kterého měl po pravici: nesl to jejich otec těžce, a upozornil otce, jako by chtěl jeho omyl opravit a ukázat, který z nich je starší. Leč on nechtěl polohu rukou změnit, naopak pravil: „Vím, synu, vím. I z tohoto bude národ, i tento bude povýšen; ale jeho mladší bratr bude větší než on a z jeho semene bude množství národů" (Gen. 48,19). I tady se ukazuje na to dvojí zaslíbení. Neboť z jednoho bude národ, z druhého množství národů. Je nad slunce jasnější, že tato dvě zaslíbení znamenají národ israelský a zemský okrsek v semeni Abrahamově, u jed</w:t>
      </w:r>
      <w:r w:rsidRPr="000D479E">
        <w:rPr>
          <w:sz w:val="20"/>
          <w:szCs w:val="20"/>
        </w:rPr>
        <w:softHyphen/>
        <w:t>noho podle těla, u druhého podle víry.</w:t>
      </w:r>
    </w:p>
    <w:p w:rsidR="00020FD0" w:rsidRPr="000D479E" w:rsidRDefault="00020FD0" w:rsidP="00020FD0">
      <w:pPr>
        <w:rPr>
          <w:sz w:val="20"/>
          <w:szCs w:val="20"/>
        </w:rPr>
      </w:pPr>
      <w:r w:rsidRPr="000D479E">
        <w:rPr>
          <w:sz w:val="20"/>
          <w:szCs w:val="20"/>
        </w:rPr>
        <w:t>43. O časech Mojžíšových a po něm Josue, syna Nunova, i soudců a potom králů, z nichž prvním je sice Saul, ale mysticky i po zásluze je před ním David.</w:t>
      </w:r>
    </w:p>
    <w:p w:rsidR="00020FD0" w:rsidRPr="000D479E" w:rsidRDefault="00020FD0" w:rsidP="00020FD0">
      <w:pPr>
        <w:rPr>
          <w:sz w:val="20"/>
          <w:szCs w:val="20"/>
        </w:rPr>
      </w:pPr>
      <w:r w:rsidRPr="000D479E">
        <w:rPr>
          <w:sz w:val="20"/>
          <w:szCs w:val="20"/>
        </w:rPr>
        <w:t>Když zesnul Jákob a když zesnul i Josef, tu během ostatních sto čtyřiceti čtyř let až do svého odchodu z egyptské země vzrostl ten národ neuvěři</w:t>
      </w:r>
      <w:r w:rsidRPr="000D479E">
        <w:rPr>
          <w:sz w:val="20"/>
          <w:szCs w:val="20"/>
        </w:rPr>
        <w:softHyphen/>
        <w:t>telně, ač byl utiskován i persekucemi toho druhu, že jednoho dne byla povražděna nemluvňata mužského pohlaví, protože se užaslí Egypťané děsili přílišné porodnosti toho lidu (Ex. 1,8 nn.).</w:t>
      </w:r>
    </w:p>
    <w:p w:rsidR="00020FD0" w:rsidRPr="000D479E" w:rsidRDefault="00020FD0" w:rsidP="00020FD0">
      <w:pPr>
        <w:rPr>
          <w:sz w:val="20"/>
          <w:szCs w:val="20"/>
        </w:rPr>
      </w:pPr>
      <w:r w:rsidRPr="000D479E">
        <w:rPr>
          <w:sz w:val="20"/>
          <w:szCs w:val="20"/>
        </w:rPr>
        <w:t>Tehdy byl tajně uzmut katům dítek Mojžíš, a protože Bůh skrze něho chystal veliké věci, dostal se do královského domu, a byv přijat za vlast</w:t>
      </w:r>
      <w:r w:rsidRPr="000D479E">
        <w:rPr>
          <w:sz w:val="20"/>
          <w:szCs w:val="20"/>
        </w:rPr>
        <w:softHyphen/>
        <w:t>ního od dcery Faraónovy (což bylo jméno všech egyptských králů), do</w:t>
      </w:r>
      <w:r w:rsidRPr="000D479E">
        <w:rPr>
          <w:sz w:val="20"/>
          <w:szCs w:val="20"/>
        </w:rPr>
        <w:softHyphen/>
        <w:t>spěl v muže tak znamenitého, že sám vysvobodil ten lid, divuplně roz</w:t>
      </w:r>
      <w:r w:rsidRPr="000D479E">
        <w:rPr>
          <w:sz w:val="20"/>
          <w:szCs w:val="20"/>
        </w:rPr>
        <w:softHyphen/>
        <w:t xml:space="preserve">množený, zpod tvrdého a těžkého jha </w:t>
      </w:r>
      <w:r w:rsidRPr="000D479E">
        <w:rPr>
          <w:sz w:val="20"/>
          <w:szCs w:val="20"/>
        </w:rPr>
        <w:lastRenderedPageBreak/>
        <w:t>otroctví, jež tam nesl - či spíše skrze něho Bůh, který to byl slíbil Abrahamovi. Ovšem nejdřív odtamtud uprchl, protože háje Israelitu, zabil Egypťana a byl jat hrůzou; potom však, poslán Bohem zpět, porazil v moci ducha Božího svoje odpůrce, Faraónovy mágy. Tehdy byli Egypťané skrze něho navštíveni památnými deseti ranami, jelikož nechtěli Boží lid propustit: proměněním vody v krev, spoustou žab a štěnic, střečky, dobytčím morem, vředy, krupobi</w:t>
      </w:r>
      <w:r w:rsidRPr="000D479E">
        <w:rPr>
          <w:sz w:val="20"/>
          <w:szCs w:val="20"/>
        </w:rPr>
        <w:softHyphen/>
        <w:t>tím, kobylkami, tmou a smrtí prvorozenců. Nakonec Egypťané, zlomeni tolika ohromnými ranami, konečně jednou Israelity propustili, a proná</w:t>
      </w:r>
      <w:r w:rsidRPr="000D479E">
        <w:rPr>
          <w:sz w:val="20"/>
          <w:szCs w:val="20"/>
        </w:rPr>
        <w:softHyphen/>
        <w:t>sledujíce je, zahynuli v Rudém moři. Když totiž odcházeli Israelité, moře se rozdělilo a otevřelo jim cestu; když však druzí šli za nimi, vlny se vrá</w:t>
      </w:r>
      <w:r w:rsidRPr="000D479E">
        <w:rPr>
          <w:sz w:val="20"/>
          <w:szCs w:val="20"/>
        </w:rPr>
        <w:softHyphen/>
        <w:t>tily na svoje místo a zatopily je.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144</w:t>
      </w:r>
      <w:r w:rsidRPr="000D479E">
        <w:rPr>
          <w:sz w:val="20"/>
          <w:szCs w:val="20"/>
        </w:rPr>
        <w:fldChar w:fldCharType="end"/>
      </w:r>
    </w:p>
    <w:p w:rsidR="00020FD0" w:rsidRPr="000D479E" w:rsidRDefault="00020FD0" w:rsidP="00020FD0">
      <w:pPr>
        <w:rPr>
          <w:sz w:val="20"/>
          <w:szCs w:val="20"/>
        </w:rPr>
      </w:pPr>
      <w:r w:rsidRPr="000D479E">
        <w:rPr>
          <w:sz w:val="20"/>
          <w:szCs w:val="20"/>
        </w:rPr>
        <w:t>Potom lid Boží pod vedením Mojžíšovým po čtyřicet roků těkal po poušti; přitom byl zbudován stánek úmluvy, ve kterém byl Bůh uctíván obětmi, zvěstujícími věci budoucí, když ovšem už byl dán na hoře Zákon, a to hrůzyplným způsobem; neboť božství se viditelně projevovalo zá</w:t>
      </w:r>
      <w:r w:rsidRPr="000D479E">
        <w:rPr>
          <w:sz w:val="20"/>
          <w:szCs w:val="20"/>
        </w:rPr>
        <w:softHyphen/>
        <w:t>zračnými znameními a hlasy. To se stalo brzy po tom, co národ vyšel z Egypta a začal žít na poušti, padesátého dne, co bylo obětováním ovce oslaveno Pascha. To je předobrazem Krista, věštícím, že po obětním umučení přejde z tohoto světa k Otci (hebrejské „Pascha" totiž znamená „přechod"); ba když už byl zjevován Nový Zákon, jakmile byl jako naše Pascha obětován Kristus, přišel s nebe padesátého dne Duch svatý který byl v evangeliu nazván Božím prstem (Luk. 11,20), - aby v naší vzpo</w:t>
      </w:r>
      <w:r w:rsidRPr="000D479E">
        <w:rPr>
          <w:sz w:val="20"/>
          <w:szCs w:val="20"/>
        </w:rPr>
        <w:softHyphen/>
        <w:t>mínce obnovil památku první předobrazené události, protože i ty desky Zákona prý byly psány Božím prstem (Ex. 31,18).</w:t>
      </w:r>
    </w:p>
    <w:p w:rsidR="00020FD0" w:rsidRPr="000D479E" w:rsidRDefault="00020FD0" w:rsidP="00020FD0">
      <w:pPr>
        <w:rPr>
          <w:sz w:val="20"/>
          <w:szCs w:val="20"/>
        </w:rPr>
      </w:pPr>
      <w:r w:rsidRPr="000D479E">
        <w:rPr>
          <w:sz w:val="20"/>
          <w:szCs w:val="20"/>
        </w:rPr>
        <w:t>Po smrti Mojžíšově byl vůdcem lidu Josue, syn Nunův; uvedl jej do zaslíbené země a rozdělil ji mezi lid. Tito dva obdivuhodní vůdcové vedli také úspěšné a zázračné války, při nichž se jim podle Božího svědectví dostalo těch vítězství ani ne tak pro zásluhy hebrejského lidu, jako pro hříchy těch národů, které pobíjeli. Po těchto dvou vůdcích vládli soud</w:t>
      </w:r>
      <w:r w:rsidRPr="000D479E">
        <w:rPr>
          <w:sz w:val="20"/>
          <w:szCs w:val="20"/>
        </w:rPr>
        <w:softHyphen/>
        <w:t>cové - to když už byl lid usídlen v zaslíbené zemi, aby se prozatím začlo plnit první zaslíbení, dané Abrahamovi, o jednom národu, t. j. hebrej</w:t>
      </w:r>
      <w:r w:rsidRPr="000D479E">
        <w:rPr>
          <w:sz w:val="20"/>
          <w:szCs w:val="20"/>
        </w:rPr>
        <w:softHyphen/>
        <w:t>ském, a o zemi Kanaan - ne ještě to o všech národech a o celém světě; to měl uskutečnit Kristův příchod v těle, a nikoli starozákonné obřady, nýbrž víra v evangelium. A předobrazem té věci bylo to, že do země za</w:t>
      </w:r>
      <w:r w:rsidRPr="000D479E">
        <w:rPr>
          <w:sz w:val="20"/>
          <w:szCs w:val="20"/>
        </w:rPr>
        <w:softHyphen/>
        <w:t>slíbené neuvedl lidu Mojžíš, který byl na hoře Sinai obdržel pro lid Zá</w:t>
      </w:r>
      <w:r w:rsidRPr="000D479E">
        <w:rPr>
          <w:sz w:val="20"/>
          <w:szCs w:val="20"/>
        </w:rPr>
        <w:softHyphen/>
        <w:t>kon, nýbrž Josue, kterému bylo na rozkaz Boží změněno jméno, takže se jmenoval Jesus. Za časů soudců pak měli ve válkách jednou úspěchy, po druhé neúspěchy, podle toho, jak tomu bylo s hříchy lidu a s Božím mi</w:t>
      </w:r>
      <w:r w:rsidRPr="000D479E">
        <w:rPr>
          <w:sz w:val="20"/>
          <w:szCs w:val="20"/>
        </w:rPr>
        <w:softHyphen/>
        <w:t>losrdenstvím.</w:t>
      </w:r>
    </w:p>
    <w:p w:rsidR="00020FD0" w:rsidRPr="000D479E" w:rsidRDefault="00020FD0" w:rsidP="00020FD0">
      <w:pPr>
        <w:rPr>
          <w:sz w:val="20"/>
          <w:szCs w:val="20"/>
        </w:rPr>
      </w:pPr>
      <w:r w:rsidRPr="000D479E">
        <w:rPr>
          <w:sz w:val="20"/>
          <w:szCs w:val="20"/>
        </w:rPr>
        <w:t>Poté nastala doba králů, a prvním králem byl Saul; ten když byl zavr</w:t>
      </w:r>
      <w:r w:rsidRPr="000D479E">
        <w:rPr>
          <w:sz w:val="20"/>
          <w:szCs w:val="20"/>
        </w:rPr>
        <w:softHyphen/>
        <w:t>žen a vojenskou porážkou potřen, a když jeho potomstvo bylo odstra</w:t>
      </w:r>
      <w:r w:rsidRPr="000D479E">
        <w:rPr>
          <w:sz w:val="20"/>
          <w:szCs w:val="20"/>
        </w:rPr>
        <w:softHyphen/>
        <w:t>něno, aby z něho nevzešli králové, nastoupil na trůn David, jehož synem se Kristus nazývá především. Ten se stal jakýmsi mezníkem a počátkem jakoby mužného věku lidu Božího; neboť od Abrahama až po tohoto Da</w:t>
      </w:r>
      <w:r w:rsidRPr="000D479E">
        <w:rPr>
          <w:sz w:val="20"/>
          <w:szCs w:val="20"/>
        </w:rPr>
        <w:softHyphen/>
        <w:t>vida žil ten národ v jakémsi jakoby jinošství. A není to náhodou, jestliže vypsal evangelista Matouš rodokmen Páně tak, že toto první období, to</w:t>
      </w:r>
      <w:r w:rsidRPr="000D479E">
        <w:rPr>
          <w:sz w:val="20"/>
          <w:szCs w:val="20"/>
        </w:rPr>
        <w:softHyphen/>
        <w:t>tiž od Abrahama až po Davida, vyplnil čtrnácti generacemi. V jinošství totiž počíná lidská schopnost plodit; proto vzal počátek generací od Abrahama, který se stal i otcem národů, když obdržel nové jméno. Před</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145</w:t>
      </w:r>
      <w:r w:rsidRPr="000D479E">
        <w:rPr>
          <w:sz w:val="20"/>
          <w:szCs w:val="20"/>
        </w:rPr>
        <w:fldChar w:fldCharType="end"/>
      </w:r>
    </w:p>
    <w:p w:rsidR="00020FD0" w:rsidRPr="000D479E" w:rsidRDefault="00020FD0" w:rsidP="00020FD0">
      <w:pPr>
        <w:rPr>
          <w:sz w:val="20"/>
          <w:szCs w:val="20"/>
        </w:rPr>
      </w:pPr>
      <w:r w:rsidRPr="000D479E">
        <w:rPr>
          <w:sz w:val="20"/>
          <w:szCs w:val="20"/>
        </w:rPr>
        <w:t>ním tedy, od Noema až po Abrahama, prožíval tento rod lidu Božího ja</w:t>
      </w:r>
      <w:r w:rsidRPr="000D479E">
        <w:rPr>
          <w:sz w:val="20"/>
          <w:szCs w:val="20"/>
        </w:rPr>
        <w:softHyphen/>
        <w:t>kési dětství; a proto jsme při něm shledali řeč, totiž hebrejskou. Neboť člověk počíná mluvit v dětství, po nemluvněctví, které se tak jmenuje proto, že v něm mluvit neumí. Tento první věk upadá v zapomenutí, zrovna jako potopa zahladila první věk lidstva. Vždyť kolik je lidí, kteří mají vzpomínky na svoje nemluvněctví?</w:t>
      </w:r>
    </w:p>
    <w:p w:rsidR="00020FD0" w:rsidRPr="000D479E" w:rsidRDefault="00020FD0" w:rsidP="00020FD0">
      <w:pPr>
        <w:rPr>
          <w:sz w:val="20"/>
          <w:szCs w:val="20"/>
        </w:rPr>
      </w:pPr>
      <w:r w:rsidRPr="000D479E">
        <w:rPr>
          <w:sz w:val="20"/>
          <w:szCs w:val="20"/>
        </w:rPr>
        <w:t>Tedy co se týče tohoto vývoje Boží obce: právě jako předešlá kniha za</w:t>
      </w:r>
      <w:r w:rsidRPr="000D479E">
        <w:rPr>
          <w:sz w:val="20"/>
          <w:szCs w:val="20"/>
        </w:rPr>
        <w:softHyphen/>
        <w:t>hrnovala jeden její věk, a to první, obsahuje tato kniha její věky dva, druhý a třetí - třetí, ve kterém (jak ukazovala tříletá kráva, tříletá koza a tříletý beran) jednak bylo uloženo jho zákona, jednak se zjevila hojnost hříchu a jednak vzešel počátek pozemského království - při čemž nechy</w:t>
      </w:r>
      <w:r w:rsidRPr="000D479E">
        <w:rPr>
          <w:sz w:val="20"/>
          <w:szCs w:val="20"/>
        </w:rPr>
        <w:softHyphen/>
        <w:t>bělo lidí duchovních, kteří byli mysticky předobrazeni hrdličkou a holu</w:t>
      </w:r>
      <w:r w:rsidRPr="000D479E">
        <w:rPr>
          <w:sz w:val="20"/>
          <w:szCs w:val="20"/>
        </w:rPr>
        <w:softHyphen/>
        <w:t>bicí (Gen. 15,9).</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146</w:t>
      </w:r>
      <w:r w:rsidRPr="000D479E">
        <w:rPr>
          <w:sz w:val="20"/>
          <w:szCs w:val="20"/>
        </w:rPr>
        <w:fldChar w:fldCharType="end"/>
      </w:r>
    </w:p>
    <w:p w:rsidR="00020FD0" w:rsidRPr="00CE5A74" w:rsidRDefault="00020FD0" w:rsidP="00020FD0">
      <w:pPr>
        <w:jc w:val="center"/>
        <w:rPr>
          <w:b/>
          <w:color w:val="0000FF"/>
          <w:sz w:val="32"/>
          <w:szCs w:val="32"/>
        </w:rPr>
      </w:pPr>
      <w:r w:rsidRPr="00CE5A74">
        <w:rPr>
          <w:b/>
          <w:color w:val="0000FF"/>
          <w:sz w:val="32"/>
          <w:szCs w:val="32"/>
        </w:rPr>
        <w:t>KNIHA XVII.</w:t>
      </w:r>
    </w:p>
    <w:p w:rsidR="00020FD0" w:rsidRPr="00CE5A74" w:rsidRDefault="00020FD0" w:rsidP="00020FD0">
      <w:pPr>
        <w:rPr>
          <w:color w:val="0000FF"/>
          <w:sz w:val="20"/>
          <w:szCs w:val="20"/>
        </w:rPr>
      </w:pPr>
      <w:r>
        <w:rPr>
          <w:color w:val="0000FF"/>
          <w:sz w:val="20"/>
          <w:szCs w:val="20"/>
        </w:rPr>
        <w:t>1</w:t>
      </w:r>
      <w:r w:rsidRPr="00CE5A74">
        <w:rPr>
          <w:color w:val="0000FF"/>
          <w:sz w:val="20"/>
          <w:szCs w:val="20"/>
        </w:rPr>
        <w:t>. O době proroků.</w:t>
      </w:r>
    </w:p>
    <w:p w:rsidR="00020FD0" w:rsidRPr="000D479E" w:rsidRDefault="00020FD0" w:rsidP="00020FD0">
      <w:pPr>
        <w:rPr>
          <w:sz w:val="20"/>
          <w:szCs w:val="20"/>
        </w:rPr>
      </w:pPr>
      <w:r w:rsidRPr="000D479E">
        <w:rPr>
          <w:sz w:val="20"/>
          <w:szCs w:val="20"/>
        </w:rPr>
        <w:t>Zaslíbení Boží byla dána Abrahamovi, k jehož semeni - jak jsme zvěděli z Božích příslibů - patří nejen podle těla národ israelský, ale i podle víry všichni národové; a jak se ta zaslíbení splňují, to ukáže v časové po</w:t>
      </w:r>
      <w:r w:rsidRPr="000D479E">
        <w:rPr>
          <w:sz w:val="20"/>
          <w:szCs w:val="20"/>
        </w:rPr>
        <w:softHyphen/>
        <w:t>sloupnosti vývoj Boží obce. Tedy na konci předešlé knihy jsme se dostali až k vládě Davidově; nyní se obracím k ostatním dějům po jeho kralo</w:t>
      </w:r>
      <w:r w:rsidRPr="000D479E">
        <w:rPr>
          <w:sz w:val="20"/>
          <w:szCs w:val="20"/>
        </w:rPr>
        <w:softHyphen/>
        <w:t>vání - pokud toho asi započaté dílo vyžaduje.</w:t>
      </w:r>
    </w:p>
    <w:p w:rsidR="00020FD0" w:rsidRPr="000D479E" w:rsidRDefault="00020FD0" w:rsidP="00020FD0">
      <w:pPr>
        <w:rPr>
          <w:sz w:val="20"/>
          <w:szCs w:val="20"/>
        </w:rPr>
      </w:pPr>
      <w:r w:rsidRPr="000D479E">
        <w:rPr>
          <w:sz w:val="20"/>
          <w:szCs w:val="20"/>
        </w:rPr>
        <w:t>Tož tato doba, jakmile začal prorokovat svatý Samuel, i pozdější, když lid israelský byl odvlečen do babylonského zajetí a když se odtud Israe-lité podle proroctví svatého Jeremiáše (25,11) po sedmdesáti letech vrátili a byl obnoven Boží chrám: ta celá doba je dobou proroků. Sice můžeme nikoliv neprávem nazvat prorokem i samého praotce Noe, za jehož dnů byla celá země zalita potopou, i jiné před ním i po něm až po tu dobu, kdy začli Božímu lidu vládnout králové; vždyť skrze ně byly nějak na</w:t>
      </w:r>
      <w:r w:rsidRPr="000D479E">
        <w:rPr>
          <w:sz w:val="20"/>
          <w:szCs w:val="20"/>
        </w:rPr>
        <w:softHyphen/>
        <w:t>značeny nebo předpověděny některé věci, týkající se Boží obce a nebes</w:t>
      </w:r>
      <w:r w:rsidRPr="000D479E">
        <w:rPr>
          <w:sz w:val="20"/>
          <w:szCs w:val="20"/>
        </w:rPr>
        <w:softHyphen/>
        <w:t>kého království; ostatně někteří z nich, jak čteme, byli proroky výslovně nazváni, jako Abraham (Gen. 20,7) nebo Mojžíš (Deut. 34,10); přesto sluje obdobím proroků obzvlášť a především ta doba, od kdy začal pro</w:t>
      </w:r>
      <w:r w:rsidRPr="000D479E">
        <w:rPr>
          <w:sz w:val="20"/>
          <w:szCs w:val="20"/>
        </w:rPr>
        <w:softHyphen/>
        <w:t xml:space="preserve">rokovat Samuel, který na Boží rozkaz pomazal nejdřív Saula a po jeho </w:t>
      </w:r>
      <w:r w:rsidRPr="000D479E">
        <w:rPr>
          <w:sz w:val="20"/>
          <w:szCs w:val="20"/>
        </w:rPr>
        <w:lastRenderedPageBreak/>
        <w:t>zavržení právě Davida na krále, z jehož rodu měli být ostatní nástupci, pokud by se náleželo takto nastupovat na trůn.</w:t>
      </w:r>
    </w:p>
    <w:p w:rsidR="00020FD0" w:rsidRPr="000D479E" w:rsidRDefault="00020FD0" w:rsidP="00020FD0">
      <w:pPr>
        <w:rPr>
          <w:sz w:val="20"/>
          <w:szCs w:val="20"/>
        </w:rPr>
      </w:pPr>
      <w:r w:rsidRPr="000D479E">
        <w:rPr>
          <w:sz w:val="20"/>
          <w:szCs w:val="20"/>
        </w:rPr>
        <w:t>Kdybych ale chtěl uváděti všecko, co proroci předpověděli o Kristu, dokud Boží obec v rození i v umírání, v odcházení i nastupování svých údů tímto obdobím putovala: táhlo by se to do nekonečna. Neboť předně, rozjímáme-li a rozbíráme s pomocí Božího Ducha samo Písmo, které po pořádku uvádí krále i jejich činy a osudy, jako by s historickou svědomi</w:t>
      </w:r>
      <w:r w:rsidRPr="000D479E">
        <w:rPr>
          <w:sz w:val="20"/>
          <w:szCs w:val="20"/>
        </w:rPr>
        <w:softHyphen/>
        <w:t>tostí bylo pohříženo ve vyprávění dějinných událostí: shledáme, že více nebo alespoň neméně než na vyprávění minulosti je nacíleno na předpo</w:t>
      </w:r>
      <w:r w:rsidRPr="000D479E">
        <w:rPr>
          <w:sz w:val="20"/>
          <w:szCs w:val="20"/>
        </w:rPr>
        <w:softHyphen/>
        <w:t>vídání budoucnosti; a každý, kdo se nad tím třeba jen povrchně zamyslí,</w:t>
      </w:r>
    </w:p>
    <w:p w:rsidR="00020FD0" w:rsidRPr="000D479E" w:rsidRDefault="00020FD0" w:rsidP="00020FD0">
      <w:pPr>
        <w:rPr>
          <w:sz w:val="20"/>
          <w:szCs w:val="20"/>
        </w:rPr>
      </w:pPr>
      <w:r w:rsidRPr="000D479E">
        <w:rPr>
          <w:sz w:val="20"/>
          <w:szCs w:val="20"/>
        </w:rPr>
        <w:t>H</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w:t>
      </w:r>
      <w:r w:rsidRPr="000D479E">
        <w:rPr>
          <w:sz w:val="20"/>
          <w:szCs w:val="20"/>
        </w:rPr>
        <w:fldChar w:fldCharType="end"/>
      </w:r>
    </w:p>
    <w:p w:rsidR="00020FD0" w:rsidRPr="000D479E" w:rsidRDefault="00020FD0" w:rsidP="00020FD0">
      <w:pPr>
        <w:rPr>
          <w:sz w:val="20"/>
          <w:szCs w:val="20"/>
        </w:rPr>
      </w:pPr>
      <w:r w:rsidRPr="000D479E">
        <w:rPr>
          <w:sz w:val="20"/>
          <w:szCs w:val="20"/>
        </w:rPr>
        <w:t>pochopí, jak by bylo pracné a zdlouhavé, všecko to zevrubně vyhledávat a v rozpravě dokazovat, a jak mnoho svazků by na to padlo. Za druhé, i těch věcí, které se jednomyslně uznávají za proroctví o Kristu i nebeském království, t. j. o Boží obci, je tak mnoho, že k jejich rozboru je třeba roz</w:t>
      </w:r>
      <w:r w:rsidRPr="000D479E">
        <w:rPr>
          <w:sz w:val="20"/>
          <w:szCs w:val="20"/>
        </w:rPr>
        <w:softHyphen/>
        <w:t>pravy obšírnější, než připouštějí meze tohoto spisu. Proto, bude-li možno, budu svým pérem vládnouti tak, abych při uskutečňování tohoto díla po vůli Boží ani neříkal nic nadbytečného ani nevynechal nic užitečného.</w:t>
      </w:r>
    </w:p>
    <w:p w:rsidR="00020FD0" w:rsidRPr="000D479E" w:rsidRDefault="00020FD0" w:rsidP="00020FD0">
      <w:pPr>
        <w:rPr>
          <w:sz w:val="20"/>
          <w:szCs w:val="20"/>
        </w:rPr>
      </w:pPr>
      <w:r w:rsidRPr="000D479E">
        <w:rPr>
          <w:sz w:val="20"/>
          <w:szCs w:val="20"/>
        </w:rPr>
        <w:t>2. Kdy se splnilo Boží zaslíbení o zemi Kanaan, kterou dostal v držení i Israel podle těla.</w:t>
      </w:r>
    </w:p>
    <w:p w:rsidR="00020FD0" w:rsidRPr="000D479E" w:rsidRDefault="00020FD0" w:rsidP="00020FD0">
      <w:pPr>
        <w:rPr>
          <w:sz w:val="20"/>
          <w:szCs w:val="20"/>
        </w:rPr>
      </w:pPr>
      <w:r w:rsidRPr="000D479E">
        <w:rPr>
          <w:sz w:val="20"/>
          <w:szCs w:val="20"/>
        </w:rPr>
        <w:t>V předešlé knize jsme řekli, že od počátku byly Abrahamovi v Božích zaslí</w:t>
      </w:r>
      <w:r w:rsidRPr="000D479E">
        <w:rPr>
          <w:sz w:val="20"/>
          <w:szCs w:val="20"/>
        </w:rPr>
        <w:softHyphen/>
        <w:t>beních připovídány dvě věci: jedna, že jeho símě obdrží zemi Kanaan - to je naznačeno slovy: ,Jdi do země, kterou ti ukáži, a učiním z tebe veliký ná</w:t>
      </w:r>
      <w:r w:rsidRPr="000D479E">
        <w:rPr>
          <w:sz w:val="20"/>
          <w:szCs w:val="20"/>
        </w:rPr>
        <w:softHyphen/>
        <w:t>rod" (Gen. 12,i); druhá pak, mnohem lepší, netýkající se semene tělesného, ale duchovního, skrze něž není jen otcem národa israelského, ale všech ná</w:t>
      </w:r>
      <w:r w:rsidRPr="000D479E">
        <w:rPr>
          <w:sz w:val="20"/>
          <w:szCs w:val="20"/>
        </w:rPr>
        <w:softHyphen/>
        <w:t>rodů, které kráčejí ve šlépějích jeho víry. To mu bylo po prvé slíbeno slovy: „A požehnána budou v tobě všecka pokolení země" (t. 3); a později, jak jsme ukázali, byly mu ty dvě věci zaslíbeny v dlouhé řadě jiných přípovědí.</w:t>
      </w:r>
    </w:p>
    <w:p w:rsidR="00020FD0" w:rsidRPr="000D479E" w:rsidRDefault="00020FD0" w:rsidP="00020FD0">
      <w:pPr>
        <w:rPr>
          <w:sz w:val="20"/>
          <w:szCs w:val="20"/>
        </w:rPr>
      </w:pPr>
      <w:r w:rsidRPr="000D479E">
        <w:rPr>
          <w:sz w:val="20"/>
          <w:szCs w:val="20"/>
        </w:rPr>
        <w:t>Bylo tedy už tělesné símě Abrahamovo, t. j. lid israelský, v zemi zaslí</w:t>
      </w:r>
      <w:r w:rsidRPr="000D479E">
        <w:rPr>
          <w:sz w:val="20"/>
          <w:szCs w:val="20"/>
        </w:rPr>
        <w:softHyphen/>
        <w:t>bení, a tam už začlo kralovat, nejen držíc a ovládajíc města protivníků, ale majíc i krále; tak byly z veliké části splněny Boží sliby o tom lidu, a to ne</w:t>
      </w:r>
      <w:r w:rsidRPr="000D479E">
        <w:rPr>
          <w:sz w:val="20"/>
          <w:szCs w:val="20"/>
        </w:rPr>
        <w:softHyphen/>
        <w:t>jen ty, jež byly dány třem patriarchům, Abrahamovi, Isákovi a Jákobovi, a všecky ostatní z jejich doby, ale i ty, které byly dány ústy samého Moj</w:t>
      </w:r>
      <w:r w:rsidRPr="000D479E">
        <w:rPr>
          <w:sz w:val="20"/>
          <w:szCs w:val="20"/>
        </w:rPr>
        <w:softHyphen/>
        <w:t>žíše, - skrze něhož byl ten lid osvobozen z egyptského otroctví a skrze ně</w:t>
      </w:r>
      <w:r w:rsidRPr="000D479E">
        <w:rPr>
          <w:sz w:val="20"/>
          <w:szCs w:val="20"/>
        </w:rPr>
        <w:softHyphen/>
        <w:t>hož bylo zjeveno všecko minulé - za jeho časů, když vodil národ po poušti. Neboť ani skrze znamenitého vůdce Josue, syna Nunova, - který uvedl ten lid do zaslíbené země, a zdolav pohany, rozdělil ji po Božím příkazu mezi dvanácte kmenů, a zemřel - ani po něm po celou dobu soudců nebylo spl</w:t>
      </w:r>
      <w:r w:rsidRPr="000D479E">
        <w:rPr>
          <w:sz w:val="20"/>
          <w:szCs w:val="20"/>
        </w:rPr>
        <w:softHyphen/>
        <w:t>něno Boží zaslíbení o zemi Kanaan, sahající od kterési egyptské řeky až po velikou řeku Eufrat (t. 15,18); leč nebylo to už prorokováno jako budouc</w:t>
      </w:r>
      <w:r w:rsidRPr="000D479E">
        <w:rPr>
          <w:sz w:val="20"/>
          <w:szCs w:val="20"/>
        </w:rPr>
        <w:softHyphen/>
        <w:t>nost, ale očekávalo se vyplnění. Vyplnilo se to pak v Davidovi a jeho synu Šalamounovi, jehož království bylo rozšířeno na tak veliký prostor, jak bylo slíbeno; neboť si podrobili a učinili poplatnými všecky tamější obyvatele.</w:t>
      </w:r>
    </w:p>
    <w:p w:rsidR="00020FD0" w:rsidRPr="000D479E" w:rsidRDefault="00020FD0" w:rsidP="00020FD0">
      <w:pPr>
        <w:rPr>
          <w:sz w:val="20"/>
          <w:szCs w:val="20"/>
        </w:rPr>
      </w:pPr>
      <w:r w:rsidRPr="000D479E">
        <w:rPr>
          <w:sz w:val="20"/>
          <w:szCs w:val="20"/>
        </w:rPr>
        <w:t>Tedy ve hmotné zemi zaslíbení, t. j. v zemi Kanaan, zakořenilo pod tě</w:t>
      </w:r>
      <w:r w:rsidRPr="000D479E">
        <w:rPr>
          <w:sz w:val="20"/>
          <w:szCs w:val="20"/>
        </w:rPr>
        <w:softHyphen/>
        <w:t>mito králi símě Abrahamovo tak, že dále už nezbývalo nic, čím by se ono pozemské Boží zaslíbení dovršilo - leda že by, co se časného blaha týče, národ hebrejský v posloupnosti potomstva a-v neochvějném trvání zů</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148</w:t>
      </w:r>
      <w:r w:rsidRPr="000D479E">
        <w:rPr>
          <w:sz w:val="20"/>
          <w:szCs w:val="20"/>
        </w:rPr>
        <w:fldChar w:fldCharType="end"/>
      </w:r>
    </w:p>
    <w:p w:rsidR="00020FD0" w:rsidRPr="000D479E" w:rsidRDefault="00020FD0" w:rsidP="00020FD0">
      <w:pPr>
        <w:rPr>
          <w:sz w:val="20"/>
          <w:szCs w:val="20"/>
        </w:rPr>
      </w:pPr>
      <w:r w:rsidRPr="000D479E">
        <w:rPr>
          <w:sz w:val="20"/>
          <w:szCs w:val="20"/>
        </w:rPr>
        <w:t>stával v téže zemi až do konce tohoto smrtelného věku, kdyby totiž po</w:t>
      </w:r>
      <w:r w:rsidRPr="000D479E">
        <w:rPr>
          <w:sz w:val="20"/>
          <w:szCs w:val="20"/>
        </w:rPr>
        <w:softHyphen/>
        <w:t>slouchal zákonů Pána Boha svého. Ale jelikož Bůh věděl, že to neučiní, užil i jeho časných trestů k tomu, aby cvičil svých několik věrných v něm a aby varoval ty, kteří měli později býti ve všech národech; vždyť bylo zá-hodno varovat ty, ve kterých hodlal skrze Kristovo vtělení a zjevení No</w:t>
      </w:r>
      <w:r w:rsidRPr="000D479E">
        <w:rPr>
          <w:sz w:val="20"/>
          <w:szCs w:val="20"/>
        </w:rPr>
        <w:softHyphen/>
        <w:t>vého Zákona splniti zaslíbení druhé.</w:t>
      </w:r>
    </w:p>
    <w:p w:rsidR="00020FD0" w:rsidRPr="000D479E" w:rsidRDefault="00020FD0" w:rsidP="00020FD0">
      <w:pPr>
        <w:rPr>
          <w:sz w:val="20"/>
          <w:szCs w:val="20"/>
        </w:rPr>
      </w:pPr>
      <w:r w:rsidRPr="000D479E">
        <w:rPr>
          <w:sz w:val="20"/>
          <w:szCs w:val="20"/>
        </w:rPr>
        <w:t>3. O trojím druhu proroctví, která se vztahují jednou k Jerusalemu pozemskému, po druhé k nebeskému, po třetí zase k obojímu.</w:t>
      </w:r>
    </w:p>
    <w:p w:rsidR="00020FD0" w:rsidRPr="000D479E" w:rsidRDefault="00020FD0" w:rsidP="00020FD0">
      <w:pPr>
        <w:rPr>
          <w:sz w:val="20"/>
          <w:szCs w:val="20"/>
        </w:rPr>
      </w:pPr>
      <w:r w:rsidRPr="000D479E">
        <w:rPr>
          <w:sz w:val="20"/>
          <w:szCs w:val="20"/>
        </w:rPr>
        <w:t>Proto zrovna jako ony božské přípovědi Abrahamovi, Isákovi a Jákobovi a jako všechny ostatní prorocké zázraky či výroky, obsažené v dosavadní části svatých Písem, tak i ostatní proroctví, počínaje tou dobou králov</w:t>
      </w:r>
      <w:r w:rsidRPr="000D479E">
        <w:rPr>
          <w:sz w:val="20"/>
          <w:szCs w:val="20"/>
        </w:rPr>
        <w:softHyphen/>
        <w:t>skou, týkají se jednak národa z Abrahamovy krve, jednak zase toho jeho semene, ve kterém jsou požehnáni všichni národové - spoludědici Kri</w:t>
      </w:r>
      <w:r w:rsidRPr="000D479E">
        <w:rPr>
          <w:sz w:val="20"/>
          <w:szCs w:val="20"/>
        </w:rPr>
        <w:softHyphen/>
        <w:t>stovi, aby skrze Nový Zákon obdrželi věčný život a království nebeské; týkají se tedy zčásti nevolnice, která rodí pro otroctví, t. j. Jerusalema po</w:t>
      </w:r>
      <w:r w:rsidRPr="000D479E">
        <w:rPr>
          <w:sz w:val="20"/>
          <w:szCs w:val="20"/>
        </w:rPr>
        <w:softHyphen/>
        <w:t>zemského, který se svými syny slouží, zčásti však svobodné obce Boží, t. j. pravého Jerusalema, věčného a nebeského, jehož synové, lidé žijící podle Boha, putují po zemi; ale jsou mezi těmi proroctvími některá, která se podle všeho vztahují k oběma, ve vlastním smyslu k nevolnici, v ob</w:t>
      </w:r>
      <w:r w:rsidRPr="000D479E">
        <w:rPr>
          <w:sz w:val="20"/>
          <w:szCs w:val="20"/>
        </w:rPr>
        <w:softHyphen/>
        <w:t>razném ke svobodnici.</w:t>
      </w:r>
    </w:p>
    <w:p w:rsidR="00020FD0" w:rsidRPr="000D479E" w:rsidRDefault="00020FD0" w:rsidP="00020FD0">
      <w:pPr>
        <w:rPr>
          <w:sz w:val="20"/>
          <w:szCs w:val="20"/>
        </w:rPr>
      </w:pPr>
      <w:r w:rsidRPr="000D479E">
        <w:rPr>
          <w:sz w:val="20"/>
          <w:szCs w:val="20"/>
        </w:rPr>
        <w:t>Vztahují-li se tedy jedny výroky proroků k pozemskému Jerusalemu, druhé k nebeskému a některé k obojímu, jsou jich tři druhy Vidím, že je dlužno ukázati to na příkladech. Byl poslán prorok Nathan, aby králi Da</w:t>
      </w:r>
      <w:r w:rsidRPr="000D479E">
        <w:rPr>
          <w:sz w:val="20"/>
          <w:szCs w:val="20"/>
        </w:rPr>
        <w:softHyphen/>
        <w:t>vidovi vytkl těžký hřích a aby mu předpověděl útrapy, které ho pak sku</w:t>
      </w:r>
      <w:r w:rsidRPr="000D479E">
        <w:rPr>
          <w:sz w:val="20"/>
          <w:szCs w:val="20"/>
        </w:rPr>
        <w:softHyphen/>
        <w:t xml:space="preserve">tečně postihly (Král. II, 12,1). Pro nikoho není pochyby, že toto poslání i jiná podobná se týkala obce pozemské, ať už v zájmu veřejném, t. j. pro blaho či užitek lidu, nebo v zájmu soukromém, kdykoliv si kdo zasloužil Božího projevu o svých záležitostech, aby z něho poznal část budoucnosti ve prospěch svého časného života. Jakmile však čteme: ,„Hle, přicházejí dnové', praví Hospodin, ,a dokonám domu israelskému a domu Judovu úmluvu novou, ne podle úmluvy, kterou jsem učinil s jejich otci v den, kdy jsem je vzal za ruku, abych je vyvedl ze země egyptské; neboť oni mi nestáli ve smlouvě a já jsem jimi pohrdl', praví Hospodin. ,Toto je totiž úmluva, kterou učiním s domem israelským po </w:t>
      </w:r>
      <w:r w:rsidRPr="000D479E">
        <w:rPr>
          <w:sz w:val="20"/>
          <w:szCs w:val="20"/>
        </w:rPr>
        <w:lastRenderedPageBreak/>
        <w:t>oněch dnech, praví Hospodin: ^lo</w:t>
      </w:r>
      <w:r w:rsidRPr="000D479E">
        <w:rPr>
          <w:sz w:val="20"/>
          <w:szCs w:val="20"/>
        </w:rPr>
        <w:softHyphen/>
        <w:t>žím své zákony v jejich mysl a napíši je na jejich srdce, a budu na ně hle-děti; budu jim Bohem a oni mi budou lidem'" (Jerem. 31,31 nn.) - proro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149</w:t>
      </w:r>
      <w:r w:rsidRPr="000D479E">
        <w:rPr>
          <w:sz w:val="20"/>
          <w:szCs w:val="20"/>
        </w:rPr>
        <w:fldChar w:fldCharType="end"/>
      </w:r>
    </w:p>
    <w:p w:rsidR="00020FD0" w:rsidRPr="000D479E" w:rsidRDefault="00020FD0" w:rsidP="00020FD0">
      <w:pPr>
        <w:rPr>
          <w:sz w:val="20"/>
          <w:szCs w:val="20"/>
        </w:rPr>
      </w:pPr>
      <w:r w:rsidRPr="000D479E">
        <w:rPr>
          <w:sz w:val="20"/>
          <w:szCs w:val="20"/>
        </w:rPr>
        <w:t>kuje se tu bezpochyby Jerusalem nebeský, jemuž je odplatou sám Bůh, a jeho mít a jemu náležet - to je tam nejvyšším a úplným dobrem. K obo</w:t>
      </w:r>
      <w:r w:rsidRPr="000D479E">
        <w:rPr>
          <w:sz w:val="20"/>
          <w:szCs w:val="20"/>
        </w:rPr>
        <w:softHyphen/>
        <w:t>jímu pak patří právě to, že Jerusalem sluje Boží obcí a že se prorokuje, jak v něm bude Boží dům; ta předpověď se zjevně vyplňuje, když král Šalo</w:t>
      </w:r>
      <w:r w:rsidRPr="000D479E">
        <w:rPr>
          <w:sz w:val="20"/>
          <w:szCs w:val="20"/>
        </w:rPr>
        <w:softHyphen/>
        <w:t>moun buduje ten proslulý chrám. To se totiž nejen stalo v dějinách Jerusa</w:t>
      </w:r>
      <w:r w:rsidRPr="000D479E">
        <w:rPr>
          <w:sz w:val="20"/>
          <w:szCs w:val="20"/>
        </w:rPr>
        <w:softHyphen/>
        <w:t>lema pozemského, ale bylo to i podobenstvím Jerusalema nebeského.</w:t>
      </w:r>
    </w:p>
    <w:p w:rsidR="00020FD0" w:rsidRPr="000D479E" w:rsidRDefault="00020FD0" w:rsidP="00020FD0">
      <w:pPr>
        <w:rPr>
          <w:sz w:val="20"/>
          <w:szCs w:val="20"/>
        </w:rPr>
      </w:pPr>
      <w:r w:rsidRPr="000D479E">
        <w:rPr>
          <w:sz w:val="20"/>
          <w:szCs w:val="20"/>
        </w:rPr>
        <w:t>Tento druh proroctví, jakoby sroubený a smíšený z obojího, ten se v starých kanonických knihách, vypravujících historické události, uplat</w:t>
      </w:r>
      <w:r w:rsidRPr="000D479E">
        <w:rPr>
          <w:sz w:val="20"/>
          <w:szCs w:val="20"/>
        </w:rPr>
        <w:softHyphen/>
        <w:t>ňuje především, a vždycky ponoukal i ponouká důvtip biblických bada</w:t>
      </w:r>
      <w:r w:rsidRPr="000D479E">
        <w:rPr>
          <w:sz w:val="20"/>
          <w:szCs w:val="20"/>
        </w:rPr>
        <w:softHyphen/>
        <w:t>telů, aby zkoumali, kdykoliv čtou, že něco bylo historicky předpověděno i splněno v Abrahamově semeni podle těla, co to značí alegoricky pro símě Abrahamovo podle víry; ba někteří dokonce došli k tomu názoru, že v těch knihách nebylo předpověděno a uskutečněno, nebo uskuteč</w:t>
      </w:r>
      <w:r w:rsidRPr="000D479E">
        <w:rPr>
          <w:sz w:val="20"/>
          <w:szCs w:val="20"/>
        </w:rPr>
        <w:softHyphen/>
        <w:t>něno třeba bez předpovědi nic, co by nemělo nějaký předobrazný vztah k nebeské Boží obci a jejím synům, cizincům v tomto životě. Ale je-li tomu tak, nebudou už prorocká písma, či spíše všechny ty spisy, shrnuté pod názvem „Starý Zákon", trojího druhu, nýbrž dvojího. Nebude tam pak totiž nic, co by se týkalo jenom Jerusalema pozemského - když už všecko, co se tam o něm či kvůli němu praví a splňuje, značí něco, co se alegoricky a předobrazně týká i Jerusalema nebeského; ale zbudou jen dvojí proroctví, jedna o svobodném Jerusalemě, druhá o obojím.</w:t>
      </w:r>
    </w:p>
    <w:p w:rsidR="00020FD0" w:rsidRPr="000D479E" w:rsidRDefault="00020FD0" w:rsidP="00020FD0">
      <w:pPr>
        <w:rPr>
          <w:sz w:val="20"/>
          <w:szCs w:val="20"/>
        </w:rPr>
      </w:pPr>
      <w:r w:rsidRPr="000D479E">
        <w:rPr>
          <w:sz w:val="20"/>
          <w:szCs w:val="20"/>
        </w:rPr>
        <w:t>Podle mého mínění však náramně bloudí ti, podle nichž žádné dějiny v těch Písmech neznamenají nic jiného nežli to, že se na ten způsob sběhly; a podobně myslím, že zacházejí daleko ti, po jejichž tvrzení je tam vůbec všecko zahaleno v alegorické předobrazy. Proto jsem mluvil o trojím druhu proroctví, ne o dvojím. To je totiž mé přesvědčení; přesto neviním těch, kteří zde dovedou z jakékoliv události vylousknouti du</w:t>
      </w:r>
      <w:r w:rsidRPr="000D479E">
        <w:rPr>
          <w:sz w:val="20"/>
          <w:szCs w:val="20"/>
        </w:rPr>
        <w:softHyphen/>
        <w:t>chovní smysl, jenom když především šetří historické pravdy. Ostatně, co se týče výroků, které se na minulé či přítomné skutky lidské nebo božské hodit nemohou, o těch žádný věřící nepochybuje, že nebyly vyřčeny na</w:t>
      </w:r>
      <w:r w:rsidRPr="000D479E">
        <w:rPr>
          <w:sz w:val="20"/>
          <w:szCs w:val="20"/>
        </w:rPr>
        <w:softHyphen/>
        <w:t>prázdno. Každý je obrací v duchovní smysl, umí-li to, nebo uznává, že je tak musí vykládat ten, kdo to umí.</w:t>
      </w:r>
    </w:p>
    <w:p w:rsidR="00020FD0" w:rsidRPr="000D479E" w:rsidRDefault="00020FD0" w:rsidP="00020FD0">
      <w:pPr>
        <w:rPr>
          <w:sz w:val="20"/>
          <w:szCs w:val="20"/>
        </w:rPr>
      </w:pPr>
      <w:r w:rsidRPr="000D479E">
        <w:rPr>
          <w:sz w:val="20"/>
          <w:szCs w:val="20"/>
        </w:rPr>
        <w:t>4. O předobrazení změny israelského království i kněžství a o tom, co prorokovala Samuelova matka Anna, představujíc Církev.</w:t>
      </w:r>
    </w:p>
    <w:p w:rsidR="00020FD0" w:rsidRPr="000D479E" w:rsidRDefault="00020FD0" w:rsidP="00020FD0">
      <w:pPr>
        <w:rPr>
          <w:sz w:val="20"/>
          <w:szCs w:val="20"/>
        </w:rPr>
      </w:pPr>
      <w:r w:rsidRPr="000D479E">
        <w:rPr>
          <w:sz w:val="20"/>
          <w:szCs w:val="20"/>
        </w:rPr>
        <w:t>Jakmile tedy obec Boží ve svém vývoji dospěla doby královské, kdy po zavržení Saula dostal královskou hodnost David, a to jakožto první tak,</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150</w:t>
      </w:r>
      <w:r w:rsidRPr="000D479E">
        <w:rPr>
          <w:sz w:val="20"/>
          <w:szCs w:val="20"/>
        </w:rPr>
        <w:fldChar w:fldCharType="end"/>
      </w:r>
    </w:p>
    <w:p w:rsidR="00020FD0" w:rsidRPr="000D479E" w:rsidRDefault="00020FD0" w:rsidP="00020FD0">
      <w:pPr>
        <w:rPr>
          <w:sz w:val="20"/>
          <w:szCs w:val="20"/>
        </w:rPr>
      </w:pPr>
      <w:r w:rsidRPr="000D479E">
        <w:rPr>
          <w:sz w:val="20"/>
          <w:szCs w:val="20"/>
        </w:rPr>
        <w:t>aby napříště jeho potomci panovali v pozemském Jerusalemě v ustavičné posloupnosti: tu znamenajíc a předpovídajíc skutečnou událostí to, co ne</w:t>
      </w:r>
      <w:r w:rsidRPr="000D479E">
        <w:rPr>
          <w:sz w:val="20"/>
          <w:szCs w:val="20"/>
        </w:rPr>
        <w:softHyphen/>
        <w:t>lze pominouti mlčením, podala předobraz o změně budoucích věcí, po</w:t>
      </w:r>
      <w:r w:rsidRPr="000D479E">
        <w:rPr>
          <w:sz w:val="20"/>
          <w:szCs w:val="20"/>
        </w:rPr>
        <w:softHyphen/>
        <w:t>kud se týče dvou Zákonů, starého a nového, z něhož bylo kněžství i krá</w:t>
      </w:r>
      <w:r w:rsidRPr="000D479E">
        <w:rPr>
          <w:sz w:val="20"/>
          <w:szCs w:val="20"/>
        </w:rPr>
        <w:softHyphen/>
        <w:t>lovství změněno skrze nového a věčného kněze a spolukrále, Krista Ježíše. Předobrazem toho, co říkám, byl totiž jednak Samuel, který byl po zavr</w:t>
      </w:r>
      <w:r w:rsidRPr="000D479E">
        <w:rPr>
          <w:sz w:val="20"/>
          <w:szCs w:val="20"/>
        </w:rPr>
        <w:softHyphen/>
        <w:t>žení kněze Heli určen ke službě Boží a zastával zároveň povinnosti kněze i soudce, a jednak David, dosazený na trůn po zavržení Saula.</w:t>
      </w:r>
    </w:p>
    <w:p w:rsidR="00020FD0" w:rsidRPr="000D479E" w:rsidRDefault="00020FD0" w:rsidP="00020FD0">
      <w:pPr>
        <w:rPr>
          <w:sz w:val="20"/>
          <w:szCs w:val="20"/>
        </w:rPr>
      </w:pPr>
      <w:r w:rsidRPr="000D479E">
        <w:rPr>
          <w:sz w:val="20"/>
          <w:szCs w:val="20"/>
        </w:rPr>
        <w:t>I sama matka Samuelova, Anna, která byla původně neplodná a po</w:t>
      </w:r>
      <w:r w:rsidRPr="000D479E">
        <w:rPr>
          <w:sz w:val="20"/>
          <w:szCs w:val="20"/>
        </w:rPr>
        <w:softHyphen/>
        <w:t>zději byla obšťastněna mateřstvím, zřejmě neprorokuje nic jiného -tehdy, když vylévá svůj jásot i radost před Hospodinem, jakmile téhož ro-zence, už odchovaného, odevzdala Bohu s touže zbožností, se kterou mu ho zaslíbila. Praví totiž: „Posíleno je moje srdce v Pánu, povýšen je roh můj od Boha mého. Otevřela se nad mými nepřáteli moje ústa, raduji se z tvé spásy. Neboť není svatého, jako je Hospodin, a není spravedlivého, jako je váš Bůh; není svatého kromě tebe. Nechlubte se a nemluvte po</w:t>
      </w:r>
      <w:r w:rsidRPr="000D479E">
        <w:rPr>
          <w:sz w:val="20"/>
          <w:szCs w:val="20"/>
        </w:rPr>
        <w:softHyphen/>
        <w:t>výšeně, a nevycházejte zpupná slova z vašich úst! Jeť vševědoucím Bo</w:t>
      </w:r>
      <w:r w:rsidRPr="000D479E">
        <w:rPr>
          <w:sz w:val="20"/>
          <w:szCs w:val="20"/>
        </w:rPr>
        <w:softHyphen/>
        <w:t>hem Hospodin, a Bohem, jenž připravuje svoje skutky. Luk mocných oslabil a slabí jsou opásáni silou. Nasycení chlebem jsou poníženi, a lační přešli zemi. Neboť neplodná porodila sedm dětí, a matka mnoha synů oslábla. Hospodin usmrcuje i oživuje, vede do pekel a vede zpět. Hos</w:t>
      </w:r>
      <w:r w:rsidRPr="000D479E">
        <w:rPr>
          <w:sz w:val="20"/>
          <w:szCs w:val="20"/>
        </w:rPr>
        <w:softHyphen/>
        <w:t>podin ochuzuje i obohacuje, ponižuje i povyšuje. Od země pozvedá chu</w:t>
      </w:r>
      <w:r w:rsidRPr="000D479E">
        <w:rPr>
          <w:sz w:val="20"/>
          <w:szCs w:val="20"/>
        </w:rPr>
        <w:softHyphen/>
        <w:t>dého a nuzného povyšuje z bláta, aby ho umístil mezi knížata lidu, dá</w:t>
      </w:r>
      <w:r w:rsidRPr="000D479E">
        <w:rPr>
          <w:sz w:val="20"/>
          <w:szCs w:val="20"/>
        </w:rPr>
        <w:softHyphen/>
        <w:t>vaje jim v dědictví stolec slávy a plně slib slibujícímu; a požehnal létům spravedlivého, neboť není muže, mocného svou silou. Hospodin zeslabí jeho nepřítele, Hospodin svatý. Ať se nechlubí moudrý svou moudrostí a ať se mocný nechlubí svou mocí a ať se nechlubí svým bohatstvím bo</w:t>
      </w:r>
      <w:r w:rsidRPr="000D479E">
        <w:rPr>
          <w:sz w:val="20"/>
          <w:szCs w:val="20"/>
        </w:rPr>
        <w:softHyphen/>
        <w:t>hatý; ale kdo se chlubí, vychloubej se znalostí a věděním Hospodina a konáním spravedlnosti a práva uprostřed země. Hospodin vystoupil na nebesa a zahřímal; on bude soudit konce země, protože je spravedlivý; dává sílu našim králům a povýší roh svého pomazaného" (Král. I. 2,1 nn.).</w:t>
      </w:r>
    </w:p>
    <w:p w:rsidR="00020FD0" w:rsidRPr="000D479E" w:rsidRDefault="00020FD0" w:rsidP="00020FD0">
      <w:pPr>
        <w:rPr>
          <w:sz w:val="20"/>
          <w:szCs w:val="20"/>
        </w:rPr>
      </w:pPr>
      <w:r w:rsidRPr="000D479E">
        <w:rPr>
          <w:sz w:val="20"/>
          <w:szCs w:val="20"/>
        </w:rPr>
        <w:t>Máme si opravdu myslit, že jsou to slova jedné prosté ženy, radující se nad narozením syna? Je lidská mysl tolik odvrácena od světla pravdy, aby necítila, kterak slova, jež tato žena vyřkla, jsou nad její úroveň? A dále, nechá-li kdo na sebe přiměřeně působit těmi věcmi, které se začly splňo</w:t>
      </w:r>
      <w:r w:rsidRPr="000D479E">
        <w:rPr>
          <w:sz w:val="20"/>
          <w:szCs w:val="20"/>
        </w:rPr>
        <w:softHyphen/>
        <w:t>vat i v tomto pozemském putování: jistě se zamyslí a všimne si i pozná, že ústy této ženy (u které i jméno Anna znamená „jeho milost") v pro</w:t>
      </w:r>
      <w:r w:rsidRPr="000D479E">
        <w:rPr>
          <w:sz w:val="20"/>
          <w:szCs w:val="20"/>
        </w:rPr>
        <w:softHyphen/>
        <w:t>rockém nadšení promluvila sama křesťanská víra, sama Boží obec, jejímž králem a zakladatelem je Kristus, a konečně sama milost Boží, od níž se zpupní odvracejí, aby padli, a kterou se pokorní naplňují, aby povstali -věc to, kterou se tato hymna rozezvučela nejvíce! Ledaže snad někdo řekne, že ta žena neprorokovala nic, ale že jen jásavým chvalozpěvem chválila Boha za syna, kterého na svoje modlitby dostala. Co potom zna</w:t>
      </w:r>
      <w:r w:rsidRPr="000D479E">
        <w:rPr>
          <w:sz w:val="20"/>
          <w:szCs w:val="20"/>
        </w:rPr>
        <w:softHyphen/>
        <w:t>menají její slova: „Luk mocných oslabil, a slabí jsou opásáni silou; nasy</w:t>
      </w:r>
      <w:r w:rsidRPr="000D479E">
        <w:rPr>
          <w:sz w:val="20"/>
          <w:szCs w:val="20"/>
        </w:rPr>
        <w:softHyphen/>
        <w:t>cení chlebem jsou poníženi, a lační přešli zemi; neboť neplodná porodila sedm synů, a matka mnoha dítek oslábla"? Zrodila snad ona, ač dříve ne</w:t>
      </w:r>
      <w:r w:rsidRPr="000D479E">
        <w:rPr>
          <w:sz w:val="20"/>
          <w:szCs w:val="20"/>
        </w:rPr>
        <w:softHyphen/>
        <w:t xml:space="preserve">plodná, sedm synů? Měla </w:t>
      </w:r>
      <w:r w:rsidRPr="000D479E">
        <w:rPr>
          <w:sz w:val="20"/>
          <w:szCs w:val="20"/>
        </w:rPr>
        <w:lastRenderedPageBreak/>
        <w:t>jediného, když takto mluvila; ale ani potom jich neporadila sedm, nebo šest, k nimž by byl sedmým sám Samuel -nýbrž tři chlapce a dvě dívky. Konečně, v tom národě ještě nikdo nekra-loval, když na konec uvedla: „Dává sílu našim králům a povýší roh svého pomazaného." O čem to řekla, jestliže neprorokovala?</w:t>
      </w:r>
    </w:p>
    <w:p w:rsidR="00020FD0" w:rsidRPr="000D479E" w:rsidRDefault="00020FD0" w:rsidP="00020FD0">
      <w:pPr>
        <w:rPr>
          <w:sz w:val="20"/>
          <w:szCs w:val="20"/>
        </w:rPr>
      </w:pPr>
      <w:r w:rsidRPr="000D479E">
        <w:rPr>
          <w:sz w:val="20"/>
          <w:szCs w:val="20"/>
        </w:rPr>
        <w:t>Nechť tedy vyřkne Církev, obec velikého krále, milosti plná, dítkami po</w:t>
      </w:r>
      <w:r w:rsidRPr="000D479E">
        <w:rPr>
          <w:sz w:val="20"/>
          <w:szCs w:val="20"/>
        </w:rPr>
        <w:softHyphen/>
        <w:t>žehnaná, nechť vyřkne, co tak dávno předtím o ní prorokovala ústa této zbožné matky: „Posíleno je srdce moje v Hospodinu, povýšen je roh můj od Boha mého!" Vpravdě je posíleno její srdce a její roh povýšen, protože ne v ní samé, ale v jejím Pánu Bohu. „Otevřela se nad mými nepřáteli moje ústa"; neboť ani v těsných žalářích není slovo Boží svázáno, ani okovy na údech věrozvěstů. „Raduji se", praví, „z tvé spásy". Ta spásaje Kristus, kte</w:t>
      </w:r>
      <w:r w:rsidRPr="000D479E">
        <w:rPr>
          <w:sz w:val="20"/>
          <w:szCs w:val="20"/>
        </w:rPr>
        <w:softHyphen/>
        <w:t>rého - jak čteme v evangeliu - maličkého objal stařičký Simeon, a za veli</w:t>
      </w:r>
      <w:r w:rsidRPr="000D479E">
        <w:rPr>
          <w:sz w:val="20"/>
          <w:szCs w:val="20"/>
        </w:rPr>
        <w:softHyphen/>
        <w:t>kého jej poznal, pravě: „Nyní propouštíš, Pane, služebníka svého v pokoji, neboť uzřely moje oči spasení tvé" (Luk. 2,29 n). Ať tedy volá Církev: „Ra</w:t>
      </w:r>
      <w:r w:rsidRPr="000D479E">
        <w:rPr>
          <w:sz w:val="20"/>
          <w:szCs w:val="20"/>
        </w:rPr>
        <w:softHyphen/>
        <w:t>duji se z tvé spásy; neboť není svatého, jako je Hospodin, a není spravedli</w:t>
      </w:r>
      <w:r w:rsidRPr="000D479E">
        <w:rPr>
          <w:sz w:val="20"/>
          <w:szCs w:val="20"/>
        </w:rPr>
        <w:softHyphen/>
        <w:t>vého, jako náš Bůh;" jeť svatý i posvěcující, spravedlivý i ospravedlňující. „Není svatého kromě tebe," neboť nikdo se jím nestává jinak než tebou. Konečně následuje: „Nechlubte se a nemluvte povýšeně, a nevycházejte zpupná slova z vašich úst; neboť Bohem vševědoucím jest Hospodin." On vás zná i tam, kde vás nezná nikdo; vždyť „kdo myslí, že něčím jest, ač ni</w:t>
      </w:r>
      <w:r w:rsidRPr="000D479E">
        <w:rPr>
          <w:sz w:val="20"/>
          <w:szCs w:val="20"/>
        </w:rPr>
        <w:softHyphen/>
        <w:t>čím není, sám sebe svádí" (Gal. 6,3). To je výstraha protivníkům Boží obce, příslušníkům Babylona, zakládajícím si na své síle, chlubících se sebou, ni</w:t>
      </w:r>
      <w:r w:rsidRPr="000D479E">
        <w:rPr>
          <w:sz w:val="20"/>
          <w:szCs w:val="20"/>
        </w:rPr>
        <w:softHyphen/>
        <w:t>koli Pánem; k nim patří i tělesní Israelité, zeměrodí občané pozemského Je</w:t>
      </w:r>
      <w:r w:rsidRPr="000D479E">
        <w:rPr>
          <w:sz w:val="20"/>
          <w:szCs w:val="20"/>
        </w:rPr>
        <w:softHyphen/>
        <w:t>rusalema, kteří, jak dí apoštol, „neuznávajíce Boží spravedlnosti" (t. j. té, kterou dává člověku Bůh, jenž jediný je spravedlivým i ospravedlňujícím) „a chtějíce prosaditi svou vlastní" (t. j. kterou si jaksi sami udělali, ne kte</w:t>
      </w:r>
      <w:r w:rsidRPr="000D479E">
        <w:rPr>
          <w:sz w:val="20"/>
          <w:szCs w:val="20"/>
        </w:rPr>
        <w:softHyphen/>
        <w:t>rou jim on udělil), „nepoddali se Boží spravedlnosti" (Řím. 10,3), jistě proto, že jsou zpupní, domnívajíce se, že se Bohu mohou líbit ze svého, ne z Božího, ač je to Bůh všeho vědomý, a proto i znalec svědomí, vida v něm lidské myšlenky, jak jsou liché, jsou-li lidské a nejsou-li od něho. „A při</w:t>
      </w:r>
      <w:r w:rsidRPr="000D479E">
        <w:rPr>
          <w:sz w:val="20"/>
          <w:szCs w:val="20"/>
        </w:rPr>
        <w:softHyphen/>
        <w:t>pravuje," vece, „svoje skutky." Jaké asi skutky, ne-li ty, aby pyšní padli a po</w:t>
      </w:r>
      <w:r w:rsidRPr="000D479E">
        <w:rPr>
          <w:sz w:val="20"/>
          <w:szCs w:val="20"/>
        </w:rPr>
        <w:softHyphen/>
        <w:t>korní povstali? Neboť tyto skutky líčí slovy: „Luk mocných je oslaben, a slabí jsou opásáni silou." Oslaben jest luk, t. j. záměr těch, kteří si připa</w:t>
      </w:r>
      <w:r w:rsidRPr="000D479E">
        <w:rPr>
          <w:sz w:val="20"/>
          <w:szCs w:val="20"/>
        </w:rPr>
        <w:softHyphen/>
        <w:t>dají tak mocnými, že by mohli bez Boží milosti plnit božská přikázání; a si</w:t>
      </w:r>
      <w:r w:rsidRPr="000D479E">
        <w:rPr>
          <w:sz w:val="20"/>
          <w:szCs w:val="20"/>
        </w:rPr>
        <w:softHyphen/>
        <w:t>lou jsou opásáni ti, kteří v duchu volají: „Smiluj se nade mnou, Hospodine, protože jsem sláb" (Žalm 6,3). „Nasycení chleby" prý „jsou poníženi," a „lační přešli zemi." Kdo asi jsou ti nasycení chleby, ne-li právě ti zdánlivě mocní, t. j. Israelité, jimž bylo svěřeno slovo Boží? Leč v tom národě byli synové služky poníženi (tím slovesem je vyjádřeno - sice ne dobrou lati</w:t>
      </w:r>
      <w:r w:rsidRPr="000D479E">
        <w:rPr>
          <w:sz w:val="20"/>
          <w:szCs w:val="20"/>
        </w:rPr>
        <w:softHyphen/>
        <w:t>nou, ale dobře - že z vyšších se stali nižšími), protože i v těch chlebech, t. j. božských naukách, jež tenkráte obdrželi mezi všemi národy jenom Israe</w:t>
      </w:r>
      <w:r w:rsidRPr="000D479E">
        <w:rPr>
          <w:sz w:val="20"/>
          <w:szCs w:val="20"/>
        </w:rPr>
        <w:softHyphen/>
        <w:t>lité, smýšlejí pozemsky (Řím. 3,12). Zato pohané, kterým ten Zákon dán nebyl, jakmile se skrze Nový Zákon k těm naukám dostali, u veliké lačnosti přešli zemi, okoušejíce jich jako nebeských, ne pozemských. A jako by</w:t>
      </w:r>
      <w:r w:rsidRPr="000D479E">
        <w:rPr>
          <w:sz w:val="20"/>
          <w:szCs w:val="20"/>
        </w:rPr>
        <w:softHyphen/>
        <w:t>chom se ptali po příčině, proč se to stalo, slyšíme: „Neboť neplodná poro</w:t>
      </w:r>
      <w:r w:rsidRPr="000D479E">
        <w:rPr>
          <w:sz w:val="20"/>
          <w:szCs w:val="20"/>
        </w:rPr>
        <w:softHyphen/>
        <w:t>dila sedm synů, a matka mnoha dítek oslábla." Zde zasvitlo celé proroctví naplno: poznáváme číslo sedm, které je symbolem dokonalosti veškeré církve. Proto i apoštol Jan píše sedmi církvím (Zjev. 1,4), naznačuje takto, že píše jedné církvi v její úplnosti; a v Šalomounových příslovích Moud</w:t>
      </w:r>
      <w:r w:rsidRPr="000D479E">
        <w:rPr>
          <w:sz w:val="20"/>
          <w:szCs w:val="20"/>
        </w:rPr>
        <w:softHyphen/>
        <w:t>rost, předem to zobrazujíc, „vystavěla si dům a podepřela ho sedmi sloupy" (9,1). Boží obec totiž byla ve všech národech neplodnou, dokud nevzešel ten plod, který vidíme. Vidíme také, že pozemský Jerusalem, ob</w:t>
      </w:r>
      <w:r w:rsidRPr="000D479E">
        <w:rPr>
          <w:sz w:val="20"/>
          <w:szCs w:val="20"/>
        </w:rPr>
        <w:softHyphen/>
        <w:t>dařený kdysi mnoha dítkami, nyní oslábl; vždyť jeho silou byli synové svo</w:t>
      </w:r>
      <w:r w:rsidRPr="000D479E">
        <w:rPr>
          <w:sz w:val="20"/>
          <w:szCs w:val="20"/>
        </w:rPr>
        <w:softHyphen/>
        <w:t>bodnice, co jich v něm bylo; nyní však, ježto je tam litera a nikoli duch, ztratil sílu a oslábl.</w:t>
      </w:r>
    </w:p>
    <w:p w:rsidR="00020FD0" w:rsidRPr="000D479E" w:rsidRDefault="00020FD0" w:rsidP="00020FD0">
      <w:pPr>
        <w:rPr>
          <w:sz w:val="20"/>
          <w:szCs w:val="20"/>
        </w:rPr>
      </w:pPr>
      <w:r w:rsidRPr="000D479E">
        <w:rPr>
          <w:sz w:val="20"/>
          <w:szCs w:val="20"/>
        </w:rPr>
        <w:t>„Hospodin usmrcuje i oživuje"; usmrtil tu, která měla mnoho dětí, a oživil tuto neplodnou, takže porodila sedm synů. Ačkoli případněji se tomu dá rozumět tak, že křísí tytéž, jež byl usmrtil. Neboť to jaksi zopa</w:t>
      </w:r>
      <w:r w:rsidRPr="000D479E">
        <w:rPr>
          <w:sz w:val="20"/>
          <w:szCs w:val="20"/>
        </w:rPr>
        <w:softHyphen/>
        <w:t>kovala, dodávajíc: „Uvádí do pekel i vede zpět." Ti totiž, o kterých píše apoštol: Jestliže jste zemřeli s Kristem, hledejte toho, co jest nahoře, kde je Kristus, sedě na pravici Boží" (Kol. 3,1 nn.), jistě se spasitelně umrtvují v Pánu; a dodává pro ně: „Toho okoušejte, co je nahoře, ne toho, co je na zemi," aby byli těmi, kteří „lačníce přešli zemi. Neboť jste zemřeli," praví; hle, jak spasitelně umrtvuje Bůh! Pak následuje: „A život váš je skryt s Kristem v Bohu;" hle, jak Bůh tytéž oživuje!</w:t>
      </w:r>
    </w:p>
    <w:p w:rsidR="00020FD0" w:rsidRPr="000D479E" w:rsidRDefault="00020FD0" w:rsidP="00020FD0">
      <w:pPr>
        <w:rPr>
          <w:sz w:val="20"/>
          <w:szCs w:val="20"/>
        </w:rPr>
      </w:pPr>
      <w:r w:rsidRPr="000D479E">
        <w:rPr>
          <w:sz w:val="20"/>
          <w:szCs w:val="20"/>
        </w:rPr>
        <w:t>Ale což snad jedny a tytéž uvedl do pekel a odvedl zpět? To obojí vi</w:t>
      </w:r>
      <w:r w:rsidRPr="000D479E">
        <w:rPr>
          <w:sz w:val="20"/>
          <w:szCs w:val="20"/>
        </w:rPr>
        <w:softHyphen/>
        <w:t>dím - bez nesrovnalosti s věřícími - splněno spíše v něm, totiž v naší hlavě,</w:t>
      </w:r>
    </w:p>
    <w:p w:rsidR="00020FD0" w:rsidRPr="000D479E" w:rsidRDefault="00020FD0" w:rsidP="00020FD0">
      <w:pPr>
        <w:rPr>
          <w:sz w:val="20"/>
          <w:szCs w:val="20"/>
        </w:rPr>
      </w:pPr>
      <w:r w:rsidRPr="000D479E">
        <w:rPr>
          <w:sz w:val="20"/>
          <w:szCs w:val="20"/>
        </w:rPr>
        <w:t>J</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53</w:t>
      </w:r>
      <w:r w:rsidRPr="000D479E">
        <w:rPr>
          <w:sz w:val="20"/>
          <w:szCs w:val="20"/>
        </w:rPr>
        <w:fldChar w:fldCharType="end"/>
      </w:r>
    </w:p>
    <w:p w:rsidR="00020FD0" w:rsidRPr="000D479E" w:rsidRDefault="00020FD0" w:rsidP="00020FD0">
      <w:pPr>
        <w:rPr>
          <w:sz w:val="20"/>
          <w:szCs w:val="20"/>
        </w:rPr>
      </w:pPr>
      <w:r w:rsidRPr="000D479E">
        <w:rPr>
          <w:sz w:val="20"/>
          <w:szCs w:val="20"/>
        </w:rPr>
        <w:t>se kterou je podle apoštola náš život skryt v Bohu. Neboť když „vlastního syna neušetřil, ale za nás všecky ho vydal" (Řím. 8,32), jistě ho takto usmr</w:t>
      </w:r>
      <w:r w:rsidRPr="000D479E">
        <w:rPr>
          <w:sz w:val="20"/>
          <w:szCs w:val="20"/>
        </w:rPr>
        <w:softHyphen/>
        <w:t>til; a jelikož ho vzkřísil z mrtvých, zase ho znovu obživil. A protože v pro</w:t>
      </w:r>
      <w:r w:rsidRPr="000D479E">
        <w:rPr>
          <w:sz w:val="20"/>
          <w:szCs w:val="20"/>
        </w:rPr>
        <w:softHyphen/>
        <w:t>roctví: „Nezanecháš duše mé v pekle" (Z. 15,10) poznáváme jeho hlas, uvedl téhož do pekel i vyvedl zpět. Touto jeho chudobou jsme obohaceni. „Hospodin" totiž „ochuzuje i obohacuje." Abychom zvěděli, co to je, slyšme následující: „Povyšuje a ponižuje"; zajisté ponižuje pyšné, a po</w:t>
      </w:r>
      <w:r w:rsidRPr="000D479E">
        <w:rPr>
          <w:sz w:val="20"/>
          <w:szCs w:val="20"/>
        </w:rPr>
        <w:softHyphen/>
        <w:t>korné povyšuje. Neboť myšlenka, kterou čteme jinde jako: „Bůh se pyš</w:t>
      </w:r>
      <w:r w:rsidRPr="000D479E">
        <w:rPr>
          <w:sz w:val="20"/>
          <w:szCs w:val="20"/>
        </w:rPr>
        <w:softHyphen/>
        <w:t>ným protiví, ale pokorným dává milost" (Jak. 4,6), taje obsahem celého projevu té ženy, jejíž jméno se překládá jako „jeho milost".</w:t>
      </w:r>
    </w:p>
    <w:p w:rsidR="00020FD0" w:rsidRPr="000D479E" w:rsidRDefault="00020FD0" w:rsidP="00020FD0">
      <w:pPr>
        <w:rPr>
          <w:sz w:val="20"/>
          <w:szCs w:val="20"/>
        </w:rPr>
      </w:pPr>
      <w:r w:rsidRPr="000D479E">
        <w:rPr>
          <w:sz w:val="20"/>
          <w:szCs w:val="20"/>
        </w:rPr>
        <w:t>To pak, co následuje: „Pozvedá od země chudého," nehodí se na ni</w:t>
      </w:r>
      <w:r w:rsidRPr="000D479E">
        <w:rPr>
          <w:sz w:val="20"/>
          <w:szCs w:val="20"/>
        </w:rPr>
        <w:softHyphen/>
        <w:t>koho lépe než na toho, „který se pro nás stal chudým, ač byl bohat, aby</w:t>
      </w:r>
      <w:r w:rsidRPr="000D479E">
        <w:rPr>
          <w:sz w:val="20"/>
          <w:szCs w:val="20"/>
        </w:rPr>
        <w:softHyphen/>
        <w:t>chom jeho chudobou byli obohaceni" (2 Kor. 8,9), jak bylo řečeno před chvílí. Jeho totiž pozvedl se země tak rychle, že jeho tělo nespatřilo po</w:t>
      </w:r>
      <w:r w:rsidRPr="000D479E">
        <w:rPr>
          <w:sz w:val="20"/>
          <w:szCs w:val="20"/>
        </w:rPr>
        <w:softHyphen/>
        <w:t>rušení (Z. 112,7). A na něho vztahuji i další slova: „A z bláta povyšuje nuz</w:t>
      </w:r>
      <w:r w:rsidRPr="000D479E">
        <w:rPr>
          <w:sz w:val="20"/>
          <w:szCs w:val="20"/>
        </w:rPr>
        <w:softHyphen/>
        <w:t xml:space="preserve">ného." Nuzným je totiž ten, který je chůd; a bláto, z něhož byl povýšen, lze vykládat nejsprávněji jako židovské pronásledovatele, mezi nimiž apoštol podle vlastníchuslov Církev pronásledoval: „Co mi bylo ziskem, to jsem pro Krista uznal za škodu; a pokládám to nejen za škodu, ale za bláto, abych získal </w:t>
      </w:r>
      <w:r w:rsidRPr="000D479E">
        <w:rPr>
          <w:sz w:val="20"/>
          <w:szCs w:val="20"/>
        </w:rPr>
        <w:lastRenderedPageBreak/>
        <w:t>Krista" (Fil. 3,7 n). Tedy se země byl tento chudý po</w:t>
      </w:r>
      <w:r w:rsidRPr="000D479E">
        <w:rPr>
          <w:sz w:val="20"/>
          <w:szCs w:val="20"/>
        </w:rPr>
        <w:softHyphen/>
        <w:t>zdvižen nade všecky boháče, a z toho bláta byl ten nuzný povýšen nade všecky zámožné, aby seděl „s knížaty lidu", jimž dí: „Budete sedět na dvanácti stolcích" (Mat. 19,18), „dávaje jim v dědictví stolec slávy," neboť mu ta knížata byla řekla: „Hle, my jsme opustili všecko a šli jsme za te</w:t>
      </w:r>
      <w:r w:rsidRPr="000D479E">
        <w:rPr>
          <w:sz w:val="20"/>
          <w:szCs w:val="20"/>
        </w:rPr>
        <w:softHyphen/>
        <w:t>bou" (t. 27). Tento slib zaslíbili opravdu mocně. Ale odkud jim to bylo dáno, ne-li od toho, o kterém je v zápětí řečeno: „Dávaje slibujícímu slib?" Jinak by patřili mezi ty mocné, jejichž luk byl oslaben. „Dávaje slib slibujícímu." Vždyť nikdo by Hospodinu nic správně neslíbil, kdyby předmět svého slibu nedostal od něho.</w:t>
      </w:r>
    </w:p>
    <w:p w:rsidR="00020FD0" w:rsidRPr="000D479E" w:rsidRDefault="00020FD0" w:rsidP="00020FD0">
      <w:pPr>
        <w:rPr>
          <w:sz w:val="20"/>
          <w:szCs w:val="20"/>
        </w:rPr>
      </w:pPr>
      <w:r w:rsidRPr="000D479E">
        <w:rPr>
          <w:sz w:val="20"/>
          <w:szCs w:val="20"/>
        </w:rPr>
        <w:t>Následuje: „A požehnal létům spravedlivého," aby totiž bez konce žil s tím, jemuž bylo řečeno: „Tvá léta nepřestanou" (Žalm 101,28). Tam to</w:t>
      </w:r>
      <w:r w:rsidRPr="000D479E">
        <w:rPr>
          <w:sz w:val="20"/>
          <w:szCs w:val="20"/>
        </w:rPr>
        <w:softHyphen/>
        <w:t>tiž léta stojí, zde však plynou, ba hynou; neboť dokud nepřijdou, ne</w:t>
      </w:r>
      <w:r w:rsidRPr="000D479E">
        <w:rPr>
          <w:sz w:val="20"/>
          <w:szCs w:val="20"/>
        </w:rPr>
        <w:softHyphen/>
        <w:t>jsou, a jakmile přijdou, nebudou, ježto přicházejí končíce. Z těchto pak dvou činností, t. j. „dávaje slib slibujícímu" a „požehnal létům spraved</w:t>
      </w:r>
      <w:r w:rsidRPr="000D479E">
        <w:rPr>
          <w:sz w:val="20"/>
          <w:szCs w:val="20"/>
        </w:rPr>
        <w:softHyphen/>
        <w:t>livého," prvou konáme, druhou přijímáme. Leč toto druhé bereme od štědrého Boha jen tehdy, dokážeme-li s jeho pomocí nejdříve to, že „není muže, mocného svou silou. Hospodin oslabí jeho nepřítele," totiž toho, který slibujícímu člověku závidí a klade překážky, aby svůj slib spl</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154</w:t>
      </w:r>
      <w:r w:rsidRPr="000D479E">
        <w:rPr>
          <w:sz w:val="20"/>
          <w:szCs w:val="20"/>
        </w:rPr>
        <w:fldChar w:fldCharType="end"/>
      </w:r>
    </w:p>
    <w:p w:rsidR="00020FD0" w:rsidRPr="000D479E" w:rsidRDefault="00020FD0" w:rsidP="00020FD0">
      <w:pPr>
        <w:rPr>
          <w:sz w:val="20"/>
          <w:szCs w:val="20"/>
        </w:rPr>
      </w:pPr>
      <w:r w:rsidRPr="000D479E">
        <w:rPr>
          <w:sz w:val="20"/>
          <w:szCs w:val="20"/>
        </w:rPr>
        <w:t>nit nemohl. Z nejasného řeckého textu lze vyrozumět i „nepřítele svého". Jakmile se totiž staneme Božím vlastnictvím, tu nepřítel, jenž byl náš, skutečně se stane nepřítelem jeho, a bude námi přemožen, ne však naší silou, „neboť není muže, mocného svou silou." Tedy „Hospo</w:t>
      </w:r>
      <w:r w:rsidRPr="000D479E">
        <w:rPr>
          <w:sz w:val="20"/>
          <w:szCs w:val="20"/>
        </w:rPr>
        <w:softHyphen/>
        <w:t>din oslabí svého nepřítele, Hospodin svatý," aby byl zdolán svatými, které posvěcuje svatosvatý Pán.</w:t>
      </w:r>
    </w:p>
    <w:p w:rsidR="00020FD0" w:rsidRPr="000D479E" w:rsidRDefault="00020FD0" w:rsidP="00020FD0">
      <w:pPr>
        <w:rPr>
          <w:sz w:val="20"/>
          <w:szCs w:val="20"/>
        </w:rPr>
      </w:pPr>
      <w:r w:rsidRPr="000D479E">
        <w:rPr>
          <w:sz w:val="20"/>
          <w:szCs w:val="20"/>
        </w:rPr>
        <w:t>A tudíž „ať se nechlubí moudrý svou moudrostí, ať se mocný nechlubí svou mocí a ať se nechlubí svým bohatstvím bohatý; ale kdo se chlubí, vy</w:t>
      </w:r>
      <w:r w:rsidRPr="000D479E">
        <w:rPr>
          <w:sz w:val="20"/>
          <w:szCs w:val="20"/>
        </w:rPr>
        <w:softHyphen/>
        <w:t>chloubej se znalostí a věděním Hospodina a konáním spravedlnosti a práva uprostřed země." Nemalou znalost i vědění Páně má ten, kdo zná a ví, že mu Pán dává i to, aby věděl a znal Pána: „Neboť co máš," dí apoš</w:t>
      </w:r>
      <w:r w:rsidRPr="000D479E">
        <w:rPr>
          <w:sz w:val="20"/>
          <w:szCs w:val="20"/>
        </w:rPr>
        <w:softHyphen/>
        <w:t>tol, „co bys nebyl dostal? A pakliže jsi dostal, proč se chlubíš, jako bys to byl nedostal"? (i Kor. 4,7) t. j. jako bys měl to, čím se chlubíš, sám ze sebe. Spravedlnost a právo pak koná ten, kdo správně žije. Správně pak žije ten, kdo poslouchá Božích přikázání; a „cílem přikázání," t. j. tím, k čemu se přikázání odnáší, „je láska z čistého srdce a dobrého svědomí a víry nelíčené" (1 Tim. 1,5). Dále, jak dosvědčuje apoštol Jan, tato „láska je z Boha" (1 Jan 4,7). Tedy konání spravedlnosti a právaje z Boha.</w:t>
      </w:r>
    </w:p>
    <w:p w:rsidR="00020FD0" w:rsidRPr="000D479E" w:rsidRDefault="00020FD0" w:rsidP="00020FD0">
      <w:pPr>
        <w:rPr>
          <w:sz w:val="20"/>
          <w:szCs w:val="20"/>
        </w:rPr>
      </w:pPr>
      <w:r w:rsidRPr="000D479E">
        <w:rPr>
          <w:sz w:val="20"/>
          <w:szCs w:val="20"/>
        </w:rPr>
        <w:t>Ale co znamená „uprostřed země?" Kdyby toho dodatku nebylo a kdyby bylo jen řečeno „konáním spravedlnosti a práva," hodilo by se to přikázání lépe na ty i ony lidi, obyvatele souše i ostrovů. Ale aby si nikdo nemyslil, že po skončení života v této tělesné schráně zbývá čas ke konání spravedlnosti a práva, které v těle nekonal, a že je tak možno ujiti Božímu soudu: znamená po mém zdání výraz „uprostřed země" toto: když člověk žije v těle. Neboť v tomto životě každý s sebou všude nosí svoji hlínu, kte</w:t>
      </w:r>
      <w:r w:rsidRPr="000D479E">
        <w:rPr>
          <w:sz w:val="20"/>
          <w:szCs w:val="20"/>
        </w:rPr>
        <w:softHyphen/>
        <w:t>rou při jeho smrti přijme země společná, aby mu ji ovšem při vzkříšení vrátila. Proto „uprostřed země," t. j. dokud je naše duše uzavřena v zem</w:t>
      </w:r>
      <w:r w:rsidRPr="000D479E">
        <w:rPr>
          <w:sz w:val="20"/>
          <w:szCs w:val="20"/>
        </w:rPr>
        <w:softHyphen/>
        <w:t>ském těle, konejme spravedlnost a právo, aby nám to prospělo pro bu</w:t>
      </w:r>
      <w:r w:rsidRPr="000D479E">
        <w:rPr>
          <w:sz w:val="20"/>
          <w:szCs w:val="20"/>
        </w:rPr>
        <w:softHyphen/>
        <w:t>doucno, až „každý obdrží buďto zlé nebo dobré, podle toho, co skrze tělo konal" (2 Kor. 5,10). „Skrze tělo" tady apoštol řekl místo: ,po ten čas, kdy žil v těle.' Vždyť kdyby se někdo ve zlobné mysli a bezbožných myš</w:t>
      </w:r>
      <w:r w:rsidRPr="000D479E">
        <w:rPr>
          <w:sz w:val="20"/>
          <w:szCs w:val="20"/>
        </w:rPr>
        <w:softHyphen/>
        <w:t>lenkách rouhal, nekonaje to žádným tělesným údem: tu jestliže to neuči</w:t>
      </w:r>
      <w:r w:rsidRPr="000D479E">
        <w:rPr>
          <w:sz w:val="20"/>
          <w:szCs w:val="20"/>
        </w:rPr>
        <w:softHyphen/>
        <w:t>nil pohybem těla, nebude proto ještě nevinen; učinilť to během té doby, kdy měl i tělo. Tímto způsobem lze také případně rozuměti slovům žalmu: „Leč Bůh, náš král od věků, vykonal dílo spásy uprostřed země" (73,12); ,naším Bohem', který jest od věků, protože jím byly věky stvo</w:t>
      </w:r>
      <w:r w:rsidRPr="000D479E">
        <w:rPr>
          <w:sz w:val="20"/>
          <w:szCs w:val="20"/>
        </w:rPr>
        <w:softHyphen/>
        <w:t>řeny, je Pán Ježíš, vykonavší dílo naší spásy uprostřed země, když Slovo bylo učiněno tělem a přebývalo v zemské schráně.</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55</w:t>
      </w:r>
      <w:r w:rsidRPr="000D479E">
        <w:rPr>
          <w:sz w:val="20"/>
          <w:szCs w:val="20"/>
        </w:rPr>
        <w:fldChar w:fldCharType="end"/>
      </w:r>
    </w:p>
    <w:p w:rsidR="00020FD0" w:rsidRPr="000D479E" w:rsidRDefault="00020FD0" w:rsidP="00020FD0">
      <w:pPr>
        <w:rPr>
          <w:sz w:val="20"/>
          <w:szCs w:val="20"/>
        </w:rPr>
      </w:pPr>
      <w:r w:rsidRPr="000D479E">
        <w:rPr>
          <w:sz w:val="20"/>
          <w:szCs w:val="20"/>
        </w:rPr>
        <w:t>Potom, jakmile Anna těmito slovy prorokovala, jak se má chlubit ten, kdo se chlubí, totiž ne sebou, ale v Pánu, kvůli odplatě v den soudu - pra</w:t>
      </w:r>
      <w:r w:rsidRPr="000D479E">
        <w:rPr>
          <w:sz w:val="20"/>
          <w:szCs w:val="20"/>
        </w:rPr>
        <w:softHyphen/>
        <w:t>vila: „Hospodin vystoupil na nebesa a zahřímal; on bude soudit končiny země, protože je spravedlivý." Úplně se přidržela pořádku vyznání víry. Neboť Kristus Pán vstoupil na nebesa a odtamtud přijde soudit živých i mrtvých. Vždyť, jak dí apoštol, „kdo vystoupil, ne-li ten, kdo také se</w:t>
      </w:r>
      <w:r w:rsidRPr="000D479E">
        <w:rPr>
          <w:sz w:val="20"/>
          <w:szCs w:val="20"/>
        </w:rPr>
        <w:softHyphen/>
        <w:t>stoupil na dolní části země? Ten, jenž sestoupil, je týž, jenž také vystoupil nade všecka nebesa, aby naplnil všecko" (Ef. 4,9 n). Zahřímal tedy ve svých mračnech, která při svém nanebevstoupení naplnil svatým Du</w:t>
      </w:r>
      <w:r w:rsidRPr="000D479E">
        <w:rPr>
          <w:sz w:val="20"/>
          <w:szCs w:val="20"/>
        </w:rPr>
        <w:softHyphen/>
        <w:t>chem. Jimi pohrozil u proroka Isaiáše (5,6) nevolnici jerusalemské, t. j. nevděčné vinici, že na ni sešlou příval. Pak je řečeno: „On bude soudit konce země," jako kdyby se řeklo: „i konce země." Vždyť ten, který bude bezpochyby soudit všecky lidi, nenechá jiné části země bez soudu. Ale „konce země" lze lépe vysvětlit jako „konce člověka"; vždyť nebude sou</w:t>
      </w:r>
      <w:r w:rsidRPr="000D479E">
        <w:rPr>
          <w:sz w:val="20"/>
          <w:szCs w:val="20"/>
        </w:rPr>
        <w:softHyphen/>
        <w:t>zeno to, v čem se souzený během života mění k lepšímu nebo k horšímu, ale jakým bude shledán nakonec. Proto je řečeno: „Kdo setrvá až do konce, ten bude spasen" (Mat. 10,22). Kdo tedy koná spravedlnost a soud uprostřed země vytrvale; nebude odsouzen, až budou souzeny konce země.</w:t>
      </w:r>
    </w:p>
    <w:p w:rsidR="00020FD0" w:rsidRPr="000D479E" w:rsidRDefault="00020FD0" w:rsidP="00020FD0">
      <w:pPr>
        <w:rPr>
          <w:sz w:val="20"/>
          <w:szCs w:val="20"/>
        </w:rPr>
      </w:pPr>
      <w:r w:rsidRPr="000D479E">
        <w:rPr>
          <w:sz w:val="20"/>
          <w:szCs w:val="20"/>
        </w:rPr>
        <w:t>Dále stojí: „A dává sílu našim králům," aby je na soudu neodsoudil. Dává jim sílu, jíž by jako králové kralovali nad tělem a přemohli svět v tom, který pro ně vylil krev. „A povýší roh svého pomazaného." Jak to, že Kristus (Po</w:t>
      </w:r>
      <w:r w:rsidRPr="000D479E">
        <w:rPr>
          <w:sz w:val="20"/>
          <w:szCs w:val="20"/>
        </w:rPr>
        <w:softHyphen/>
        <w:t>mazaný) povýší roh svého pomazaného? Vždyť tím, o němž bylo výše ře</w:t>
      </w:r>
      <w:r w:rsidRPr="000D479E">
        <w:rPr>
          <w:sz w:val="20"/>
          <w:szCs w:val="20"/>
        </w:rPr>
        <w:softHyphen/>
        <w:t>čeno: „Hospodin vystoupil na nebesa," jsme rozuměli Krista Pána; a on, jak je řečeno tady, „povýší roh svého pomazaného." Kdo je tedy ten pomazaný Kristův? Či povýší roh každého svého věřícího, jak tato žena sama pěje na počátku této hymny: „Povýšen jest můj roh od Boha mého?" Ovšemže všechny, kteří jsou pomazáni jeho křižmem, můžeme právem zvát pomaza</w:t>
      </w:r>
      <w:r w:rsidRPr="000D479E">
        <w:rPr>
          <w:sz w:val="20"/>
          <w:szCs w:val="20"/>
        </w:rPr>
        <w:softHyphen/>
        <w:t>nými; a přece celé to tělo se svou hlavou jest jedním Pomazaným.</w:t>
      </w:r>
    </w:p>
    <w:p w:rsidR="00020FD0" w:rsidRPr="000D479E" w:rsidRDefault="00020FD0" w:rsidP="00020FD0">
      <w:pPr>
        <w:rPr>
          <w:sz w:val="20"/>
          <w:szCs w:val="20"/>
        </w:rPr>
      </w:pPr>
      <w:r w:rsidRPr="000D479E">
        <w:rPr>
          <w:sz w:val="20"/>
          <w:szCs w:val="20"/>
        </w:rPr>
        <w:lastRenderedPageBreak/>
        <w:t>To prorokovala Anna, matka Samuele, muže svatého a velice vychva</w:t>
      </w:r>
      <w:r w:rsidRPr="000D479E">
        <w:rPr>
          <w:sz w:val="20"/>
          <w:szCs w:val="20"/>
        </w:rPr>
        <w:softHyphen/>
        <w:t>lovaného; v něm byla proměna starého kněžství tehdy předobrazena, a vyplněna nyní, jakmile oslábla matka mnoha synů, aby ta neplodná, jež porodila synů sedm, měla nové kněžství v Kristu.</w:t>
      </w:r>
    </w:p>
    <w:p w:rsidR="00020FD0" w:rsidRPr="000D479E" w:rsidRDefault="00020FD0" w:rsidP="00020FD0">
      <w:pPr>
        <w:rPr>
          <w:sz w:val="20"/>
          <w:szCs w:val="20"/>
        </w:rPr>
      </w:pPr>
      <w:r w:rsidRPr="000D479E">
        <w:rPr>
          <w:sz w:val="20"/>
          <w:szCs w:val="20"/>
        </w:rPr>
        <w:t>5. O tom, co pronesl muž Boží v prorockém duchu ke knězi Helimu, na znamení toho, že kněžství podle řádu Aronova bude zrušeno.</w:t>
      </w:r>
    </w:p>
    <w:p w:rsidR="00020FD0" w:rsidRPr="000D479E" w:rsidRDefault="00020FD0" w:rsidP="00020FD0">
      <w:pPr>
        <w:rPr>
          <w:sz w:val="20"/>
          <w:szCs w:val="20"/>
        </w:rPr>
      </w:pPr>
      <w:r w:rsidRPr="000D479E">
        <w:rPr>
          <w:sz w:val="20"/>
          <w:szCs w:val="20"/>
        </w:rPr>
        <w:t>Ale tím jasnější je to, že k samému knězi Helimu je poslán a promlouvá muž Boží; jeho jméno je sice zamlčeno, ale z jeho úkolu a poslání v něm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156</w:t>
      </w:r>
      <w:r w:rsidRPr="000D479E">
        <w:rPr>
          <w:sz w:val="20"/>
          <w:szCs w:val="20"/>
        </w:rPr>
        <w:fldChar w:fldCharType="end"/>
      </w:r>
    </w:p>
    <w:p w:rsidR="00020FD0" w:rsidRPr="000D479E" w:rsidRDefault="00020FD0" w:rsidP="00020FD0">
      <w:pPr>
        <w:rPr>
          <w:sz w:val="20"/>
          <w:szCs w:val="20"/>
        </w:rPr>
      </w:pPr>
      <w:r w:rsidRPr="000D479E">
        <w:rPr>
          <w:sz w:val="20"/>
          <w:szCs w:val="20"/>
        </w:rPr>
        <w:t>bezpečně poznáváme proroka. Psáno je totiž takto: „I přišel muž Boží k Helimu a řekl mu: Toto praví Hospodin: Zjevením jsem se zjevil domu otce tvého, když byli v zemi egyptské otroky v domě Faraónově; a vyvo</w:t>
      </w:r>
      <w:r w:rsidRPr="000D479E">
        <w:rPr>
          <w:sz w:val="20"/>
          <w:szCs w:val="20"/>
        </w:rPr>
        <w:softHyphen/>
        <w:t>lil jsem rod otce tvého ze všech knížat israelských, aby mi konal kněžský úřad, by vystupovali k mému oltáři, zapalovali kadidlo a nosili Efod; a dal jsem domu tvého otce za pokrm všecky zápalné oběti synů israel</w:t>
      </w:r>
      <w:r w:rsidRPr="000D479E">
        <w:rPr>
          <w:sz w:val="20"/>
          <w:szCs w:val="20"/>
        </w:rPr>
        <w:softHyphen/>
        <w:t>ských. A proč jsi pohlédl na moje kadidlo a na mou oběť okem nestoud-ným a poctil jsi svoje syny více než mne, takže jedí prvotiny každé oběti v Israeli před mou tváří?' Proto praví Pán Bůh Israelův toto: ,Řekl jsem: Rod tvůj a rod tvého otce bude chodit před mou tváří až na věky.' A nyní praví Hospodin: ,Nikoliv, ale poctím ty, kdo mne ctí, a kdo mnou zhrdá, bude zhrzen. Hle, přicházejí dny, kdy vyhladím tvoje símě a símě domu otce tvého, a nebudeš míti staršího v mém domě po všecky dny: a vylou</w:t>
      </w:r>
      <w:r w:rsidRPr="000D479E">
        <w:rPr>
          <w:sz w:val="20"/>
          <w:szCs w:val="20"/>
        </w:rPr>
        <w:softHyphen/>
        <w:t>čím ti muže od svého oltáře, aby zemdlely jeho oči a chřadla jeho duše; a každý z tvého domu, kdo zbude, padne mečem mužů. A znamením ti bude to, co přijde na tyto tvoje dva syny, Ofni a Fineesa: jednoho dne zemrou oba. A vzbudím si kněze věrného, který by činil vše podle mého srdce a mé duše, a vzdělám mu věrný rod; ten bude přecházet před tváří mého Pomazaného po všecky dny. Stane se pak, že kdo zůstane z domu tvého, přijde se mu klanět, prose ho za stříbrnou minci: Připusť mne k části tvého kněžství, abych jedl chléb'." (Král I. 2,27 nn.)</w:t>
      </w:r>
    </w:p>
    <w:p w:rsidR="00020FD0" w:rsidRPr="000D479E" w:rsidRDefault="00020FD0" w:rsidP="00020FD0">
      <w:pPr>
        <w:rPr>
          <w:sz w:val="20"/>
          <w:szCs w:val="20"/>
        </w:rPr>
      </w:pPr>
      <w:r w:rsidRPr="000D479E">
        <w:rPr>
          <w:sz w:val="20"/>
          <w:szCs w:val="20"/>
        </w:rPr>
        <w:t>Nelze říci, že toto proroctví, jež tak očividně předpovídá proměnu sta</w:t>
      </w:r>
      <w:r w:rsidRPr="000D479E">
        <w:rPr>
          <w:sz w:val="20"/>
          <w:szCs w:val="20"/>
        </w:rPr>
        <w:softHyphen/>
        <w:t>rozákonního kněžství, bylo naplněno na Samuelovi. (Samuel nebyl sice z jiného kmene, nežli z toho, jejž ustanovil Hospodin ke službě oltářní; ale nebyl ze synů Arona, jehož potomci byli určeni k tomu, aby se z nich stávali kněží; a tudíž byla i v této události naznačena táž proměna, která měla nastati skrze Krista Ježíše, a i samo proroctví se týkalo ve vlastním smyslu Starého Zákona, obrazně pak Nového, - proroctví jakožto sku</w:t>
      </w:r>
      <w:r w:rsidRPr="000D479E">
        <w:rPr>
          <w:sz w:val="20"/>
          <w:szCs w:val="20"/>
        </w:rPr>
        <w:softHyphen/>
        <w:t>tek, ne jako slovo, značíc totiž skutkem to, co bylo prorokem řečeno knězi Helimu slovem.) Neboť byli i později kněží z rodu Aronova, jako Sadok a Abiathar za panování Davidova (Král. II. 15,24), a po nich jiní, dokud nepřišel čas, kdy se mělo skrze Krista uskutečnit to, co bylo tak dávno před tím prorokováno o přeměně kněžství.</w:t>
      </w:r>
    </w:p>
    <w:p w:rsidR="00020FD0" w:rsidRPr="000D479E" w:rsidRDefault="00020FD0" w:rsidP="00020FD0">
      <w:pPr>
        <w:rPr>
          <w:sz w:val="20"/>
          <w:szCs w:val="20"/>
        </w:rPr>
      </w:pPr>
      <w:r w:rsidRPr="000D479E">
        <w:rPr>
          <w:sz w:val="20"/>
          <w:szCs w:val="20"/>
        </w:rPr>
        <w:t>Kdo by však nyní, pohlížeje na to okem víry, neviděl, že je to splněno? Vždyť žádný stánek, žádný chrám, žádný oltář, žádná oběť a tudíž ani žádný kněz nezůstal Židům, kterým bylo v Božím zákoně nařízeno, aby byl brán ze semene Aronova. To bylo připomenuto i tady v prorokových slo</w:t>
      </w:r>
      <w:r w:rsidRPr="000D479E">
        <w:rPr>
          <w:sz w:val="20"/>
          <w:szCs w:val="20"/>
        </w:rPr>
        <w:softHyphen/>
        <w:t>vech: „Toto praví Pán Bůh Israelův: ,Rod tvůj a rod otce tvého bude cho</w:t>
      </w:r>
      <w:r w:rsidRPr="000D479E">
        <w:rPr>
          <w:sz w:val="20"/>
          <w:szCs w:val="20"/>
        </w:rPr>
        <w:softHyphen/>
      </w:r>
    </w:p>
    <w:p w:rsidR="00020FD0" w:rsidRPr="000D479E" w:rsidRDefault="00020FD0" w:rsidP="00020FD0">
      <w:pPr>
        <w:rPr>
          <w:sz w:val="20"/>
          <w:szCs w:val="20"/>
        </w:rPr>
      </w:pPr>
      <w:r w:rsidRPr="000D479E">
        <w:rPr>
          <w:sz w:val="20"/>
          <w:szCs w:val="20"/>
        </w:rPr>
        <w:t>l</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57</w:t>
      </w:r>
      <w:r w:rsidRPr="000D479E">
        <w:rPr>
          <w:sz w:val="20"/>
          <w:szCs w:val="20"/>
        </w:rPr>
        <w:fldChar w:fldCharType="end"/>
      </w:r>
    </w:p>
    <w:p w:rsidR="00020FD0" w:rsidRPr="000D479E" w:rsidRDefault="00020FD0" w:rsidP="00020FD0">
      <w:pPr>
        <w:rPr>
          <w:sz w:val="20"/>
          <w:szCs w:val="20"/>
        </w:rPr>
      </w:pPr>
      <w:r w:rsidRPr="000D479E">
        <w:rPr>
          <w:sz w:val="20"/>
          <w:szCs w:val="20"/>
        </w:rPr>
        <w:t>dit před tváří mou až na věky.' A nyní praví Hospodin: ,Nikoliv, ale poctím ty, kdo mne ctí, a kdo mnou zhrdá, bude zhrzen'." Co totiž označuje jako rod jeho otce, tím nemyslí potomstvo otce nejbližšího, ale potomstvo Arona, který byl první ustanoven knězem a z jehož rodu měli býti kněží další; to ukazují předešlá slova tohoto znění: „Zjevil jsem se domu tvého otce, když byli v zemi egyptské otroky v domě Faraónově, a vyvolil jsem rod tvého otce ze všech knížat israelských, aby mi konal kněžský úřad." Kdo z předků tohoto Heliho byl v onom egyptském poddanství, a kdo byl po vysvobození odtud vyvolen ke kněžství, ne-li Aron? Je to tedy jeho rod, o kterém na tomto místě řekl, že už nebude z něho kněží; a to už vidíme splněno. Nechť víra otevře oči; skutečnost je na dosah, je ji vidět, lze ji hma</w:t>
      </w:r>
      <w:r w:rsidRPr="000D479E">
        <w:rPr>
          <w:sz w:val="20"/>
          <w:szCs w:val="20"/>
        </w:rPr>
        <w:softHyphen/>
        <w:t>tat a vnucuje se zraku těch, kdo vidět nechtějí! „Hle," dí, „přicházejí dny, kdy vyhladím símě tvoje i símě otce tvého, a nebudeš míti staršího v mém domě po všechny dny, a vyloučím ti muže od svého oltáře, aby zemdlely jeho oči a chřadla duše jeho." Hle, dny, jež byly předpověděny, už přišly! Není žádného kněze podle řádu Aronova; a je-li jaký muž z jeho rodu, tu když vidí, jak po celém světě slyne oběť křesťanů, ale jak jemu je ta veliká čest odepřena, zemdlívají jeho oči a jeho duše chřadne chorobou žalu.</w:t>
      </w:r>
    </w:p>
    <w:p w:rsidR="00020FD0" w:rsidRPr="000D479E" w:rsidRDefault="00020FD0" w:rsidP="00020FD0">
      <w:pPr>
        <w:rPr>
          <w:sz w:val="20"/>
          <w:szCs w:val="20"/>
        </w:rPr>
      </w:pPr>
      <w:r w:rsidRPr="000D479E">
        <w:rPr>
          <w:sz w:val="20"/>
          <w:szCs w:val="20"/>
        </w:rPr>
        <w:t>Leč ve vlastním smyslu se vztahují na dům Heliho, k němuž se takto mluvilo, slova následující: „A každý, kdo zbude z tvého domu, padne me</w:t>
      </w:r>
      <w:r w:rsidRPr="000D479E">
        <w:rPr>
          <w:sz w:val="20"/>
          <w:szCs w:val="20"/>
        </w:rPr>
        <w:softHyphen/>
        <w:t>čem mužů. A znamením ti bude to, co přijde na tyto tvoje syny, Ofni a Finees: jednoho dne zemrou oba." To bylo tedy znamením, že se od</w:t>
      </w:r>
      <w:r w:rsidRPr="000D479E">
        <w:rPr>
          <w:sz w:val="20"/>
          <w:szCs w:val="20"/>
        </w:rPr>
        <w:softHyphen/>
        <w:t>nímá kněžství tomuto domu, a tím znamením bylo naznačeno, že se pře</w:t>
      </w:r>
      <w:r w:rsidRPr="000D479E">
        <w:rPr>
          <w:sz w:val="20"/>
          <w:szCs w:val="20"/>
        </w:rPr>
        <w:softHyphen/>
        <w:t>mění kněžství domu Aronova. Smrt synů Heliových neznamenala totiž smrt mužů, ale samého kněžství v rodě Aronově.</w:t>
      </w:r>
    </w:p>
    <w:p w:rsidR="00020FD0" w:rsidRPr="000D479E" w:rsidRDefault="00020FD0" w:rsidP="00020FD0">
      <w:pPr>
        <w:rPr>
          <w:sz w:val="20"/>
          <w:szCs w:val="20"/>
        </w:rPr>
      </w:pPr>
      <w:r w:rsidRPr="000D479E">
        <w:rPr>
          <w:sz w:val="20"/>
          <w:szCs w:val="20"/>
        </w:rPr>
        <w:t>Zato slova následující se už týkají toho kněze, jehož předobrazem byl Samuel jakožto nástupce Heliho. Proto další je řečeno o Kristu Ježíši, pravém knězi Nového zákona: „A vzbudím si kněze věrného, který by či</w:t>
      </w:r>
      <w:r w:rsidRPr="000D479E">
        <w:rPr>
          <w:sz w:val="20"/>
          <w:szCs w:val="20"/>
        </w:rPr>
        <w:softHyphen/>
        <w:t>nil vše podle mého srdce a mé duše, a vzdělám mu věrný rod." To je věčný, nebeský Jerusalem. „A bude přecházet," praví, „před tváří mého Pomazaného po všecky dny. Bude přecházet" znamená: „bude se zdržo</w:t>
      </w:r>
      <w:r w:rsidRPr="000D479E">
        <w:rPr>
          <w:sz w:val="20"/>
          <w:szCs w:val="20"/>
        </w:rPr>
        <w:softHyphen/>
        <w:t xml:space="preserve">vat," zrovna jako když bylo výše řečeno o domu Aronově: „Řekl jsem: Rod tvůj a rod tvého otce bude přede mnou chodit na věky." Praví-li pak: „Bude přecházet před tváří mého Pomazaného," musíme to vztahovat na sám rod, ne na toho kněze, jímž je sám Pomazaný, prostředník a spasitel. Tedy jeho rod bude chodit před jeho tváří. Sloveso „bude </w:t>
      </w:r>
      <w:r w:rsidRPr="000D479E">
        <w:rPr>
          <w:sz w:val="20"/>
          <w:szCs w:val="20"/>
        </w:rPr>
        <w:lastRenderedPageBreak/>
        <w:t>přecházet" lze také chápat jako „ze smrti do života", a to „po všechny dny", ve kterých prožíváme tuto smrtelnost až do skonání tohoto věku.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158</w:t>
      </w:r>
      <w:r w:rsidRPr="000D479E">
        <w:rPr>
          <w:sz w:val="20"/>
          <w:szCs w:val="20"/>
        </w:rPr>
        <w:fldChar w:fldCharType="end"/>
      </w:r>
    </w:p>
    <w:p w:rsidR="00020FD0" w:rsidRPr="000D479E" w:rsidRDefault="00020FD0" w:rsidP="00020FD0">
      <w:pPr>
        <w:rPr>
          <w:sz w:val="20"/>
          <w:szCs w:val="20"/>
        </w:rPr>
      </w:pPr>
      <w:r w:rsidRPr="000D479E">
        <w:rPr>
          <w:sz w:val="20"/>
          <w:szCs w:val="20"/>
        </w:rPr>
        <w:t>Praví-li pak Bůh: „Který by činil vše podle mého srdce a mé duše," -nemysleme si, že Bůh má duši, protože je stvořitelem duše; ale je to o Bohu řečeno obrazně, ne ve vlastním smyslu, stejně jako když se mluví o jeho ruce či noze nebo jiných tělesných údech. A aby se nemyslilo, že člověk byl v podobě tohoto těla stvořen k obrazu Božímu v tomto smyslu, přičítají se mu i křídla, kterých člověk ovšem nemá - a vzýváme Boha: „Pod stínem svých křídel mne ukryješ" (Ž. 16,8). To aby lidé po</w:t>
      </w:r>
      <w:r w:rsidRPr="000D479E">
        <w:rPr>
          <w:sz w:val="20"/>
          <w:szCs w:val="20"/>
        </w:rPr>
        <w:softHyphen/>
        <w:t>chopili, že o té nevýslovné podstatě se takto mluví ve významu přenese</w:t>
      </w:r>
      <w:r w:rsidRPr="000D479E">
        <w:rPr>
          <w:sz w:val="20"/>
          <w:szCs w:val="20"/>
        </w:rPr>
        <w:softHyphen/>
        <w:t>ném, ne vlastním.</w:t>
      </w:r>
    </w:p>
    <w:p w:rsidR="00020FD0" w:rsidRPr="000D479E" w:rsidRDefault="00020FD0" w:rsidP="00020FD0">
      <w:pPr>
        <w:rPr>
          <w:sz w:val="20"/>
          <w:szCs w:val="20"/>
        </w:rPr>
      </w:pPr>
      <w:r w:rsidRPr="000D479E">
        <w:rPr>
          <w:sz w:val="20"/>
          <w:szCs w:val="20"/>
        </w:rPr>
        <w:t>Avšak další věta: „A stane se, že kdo z tvého domu zůstane, přijde se mu klanět," není řečena ve vlastním smyslu o domu Heliho, nýbrž o rodu toho Arona, z něhož zůstali muži až do příchodu Ježíše Krista a z něhož nechybí potomků ještě ani dnes. Neboť o onom rodu Heliho bylo řečeno už výše, že „každý, kdo z tvého domu zbude, padne mečem muže." Jak tedy mohou být pravdivá tato slova: „Stane se, že kdo z tvého domu zů</w:t>
      </w:r>
      <w:r w:rsidRPr="000D479E">
        <w:rPr>
          <w:sz w:val="20"/>
          <w:szCs w:val="20"/>
        </w:rPr>
        <w:softHyphen/>
        <w:t>stane, přijde se mu klanět," - jsou-li pravdivá ona, že dík mstícímu meči nezůstane z nich na živu nikdo? leda byli-li tím míněni ti, kteří patří sice k rodu, ale celého toho kněžstva podle řádu Aronova. Tedy platí-li to o těch předurčených zbytcích, o kterých řekl jiný prorok: „Zbytky budou spaseny" (Is. 10,22), a o kterých praví i apoštol: „A tak i v tomto čase zů</w:t>
      </w:r>
      <w:r w:rsidRPr="000D479E">
        <w:rPr>
          <w:sz w:val="20"/>
          <w:szCs w:val="20"/>
        </w:rPr>
        <w:softHyphen/>
        <w:t>staly zbytky vyvolené milostí" (Řím. 11,5), protože lze dobře počítat mezi takové zbytky toho, o němž je psáno: „kdo z tvého domu zbude," - pak on zajisté věří v Krista; podobně za dob apoštolů právě z toho národa mnozí uvěřili, a nechybí ani nyní těch, kteří věří, třebaže jich je pořídku, a na něm se splňuje to, co dodal tento Boží muž hned na to: „Přijde se mu klanět za stříbrný peníz." Komu se klanět, ne-li tomu nejvyššímu knězi, který je zároveň Bohem? Vždyť za onoho kněžství podle řádu Aro</w:t>
      </w:r>
      <w:r w:rsidRPr="000D479E">
        <w:rPr>
          <w:sz w:val="20"/>
          <w:szCs w:val="20"/>
        </w:rPr>
        <w:softHyphen/>
        <w:t>nova nepřicházeli lidé k Božímu chrámu či oltáři proto, aby se klaněli knězi. Výraz „stříbrný peníz" neznamená pak nic jiného nežli krátké slovo víry, o němž dí apoštol: „Slovo dokonávající a zkracující dá Hos</w:t>
      </w:r>
      <w:r w:rsidRPr="000D479E">
        <w:rPr>
          <w:sz w:val="20"/>
          <w:szCs w:val="20"/>
        </w:rPr>
        <w:softHyphen/>
        <w:t>podin na zemi" (Řím. 9,28). Že se slova „stříbro" užívá ve významu „řeč", dosvědčuje žalm, kde se pěje: „Slova Hospodinova jsou slova ryzí, stříbro v ohni přečištěné" (11,7).</w:t>
      </w:r>
    </w:p>
    <w:p w:rsidR="00020FD0" w:rsidRPr="000D479E" w:rsidRDefault="00020FD0" w:rsidP="00020FD0">
      <w:pPr>
        <w:rPr>
          <w:sz w:val="20"/>
          <w:szCs w:val="20"/>
        </w:rPr>
      </w:pPr>
      <w:r w:rsidRPr="000D479E">
        <w:rPr>
          <w:sz w:val="20"/>
          <w:szCs w:val="20"/>
        </w:rPr>
        <w:t>Co tedy říká ten, jenž se přichází klanět Božímu knězi a knězi-Bohu? „Přiděl mne k některému kněžskému úkonu, abych jedl chléb!",Nechci být umístěn v úřadě svých otců, jehož není; připusť mne k části kněžství tvého. Neboť „rozhodl jsem se být posledním v domě Božím" (Žalm 83,11); „toužím být jakýmkoli," sebe nepatrnějším údem tvého kněžstva.'</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59</w:t>
      </w:r>
      <w:r w:rsidRPr="000D479E">
        <w:rPr>
          <w:sz w:val="20"/>
          <w:szCs w:val="20"/>
        </w:rPr>
        <w:fldChar w:fldCharType="end"/>
      </w:r>
    </w:p>
    <w:p w:rsidR="00020FD0" w:rsidRPr="000D479E" w:rsidRDefault="00020FD0" w:rsidP="00020FD0">
      <w:pPr>
        <w:rPr>
          <w:sz w:val="20"/>
          <w:szCs w:val="20"/>
        </w:rPr>
      </w:pPr>
      <w:r w:rsidRPr="000D479E">
        <w:rPr>
          <w:sz w:val="20"/>
          <w:szCs w:val="20"/>
        </w:rPr>
        <w:t>Kněžstvem tady ovšem myslí sám lid, jehož knězem je prostředník mezi Bohem a lidmi, člověk Kristus Ježíš. K tomu lidu se obrací apoštol Petr: „Lide svatý, královské kněžstvo" (i Petr 2,9). Ostatně někteří místo „kněžský úkon" překládali „oběť"; ale to značí křesťanský lid zrovna tak. Proto dí apoštol Pavel: „Jedním chlebem, jedním tělem jsme mnozí" (1 Kor. 10,17). Další výraz „abych jedl chléb" vystihuje jemně i ten druh kněžství, o němž praví kněz sám: „Chléb, který dám já, jest moje tělo pro život světa" (Jan 6,51). To je to kněžství; ne podle řádu Aronova, ale podle řádu Melchisedechova, kdo čteš, rozuměj. Krátké je tedy to vy</w:t>
      </w:r>
      <w:r w:rsidRPr="000D479E">
        <w:rPr>
          <w:sz w:val="20"/>
          <w:szCs w:val="20"/>
        </w:rPr>
        <w:softHyphen/>
        <w:t>znání, a spasitelně pokorné, pravíc: „Připusť mne k části tvého kněžství, abych jedl chléb;" to je ten stříbrný peníz, protože je nejen krátké, aleje i výrokem Boha, jenž přebývá v srdci věřícího. Protože totiž výše řekl, že dal domu Aronovu pokrmy ze starozákonních obětí, řka: „Dal jsem domu otce svého za pokrm všecky zápalné oběti synů israelských" (ta</w:t>
      </w:r>
      <w:r w:rsidRPr="000D479E">
        <w:rPr>
          <w:sz w:val="20"/>
          <w:szCs w:val="20"/>
        </w:rPr>
        <w:softHyphen/>
        <w:t>kové totiž byly oběti Židů) - proto řekl tady: „Abych jedl chléb," jenž je v Novém Zákoně obětí křesťanů.</w:t>
      </w:r>
    </w:p>
    <w:p w:rsidR="00020FD0" w:rsidRPr="000D479E" w:rsidRDefault="00020FD0" w:rsidP="00020FD0">
      <w:pPr>
        <w:rPr>
          <w:sz w:val="20"/>
          <w:szCs w:val="20"/>
        </w:rPr>
      </w:pPr>
      <w:r w:rsidRPr="000D479E">
        <w:rPr>
          <w:sz w:val="20"/>
          <w:szCs w:val="20"/>
        </w:rPr>
        <w:t>6. O židovském kněžstvH království, o němž se sice praví, že je zřízeno na věky, ale které netrvá, abychom pochopili jiné, jemuž se zaslibuje věčné trvání.</w:t>
      </w:r>
    </w:p>
    <w:p w:rsidR="00020FD0" w:rsidRPr="000D479E" w:rsidRDefault="00020FD0" w:rsidP="00020FD0">
      <w:pPr>
        <w:rPr>
          <w:sz w:val="20"/>
          <w:szCs w:val="20"/>
        </w:rPr>
      </w:pPr>
      <w:r w:rsidRPr="000D479E">
        <w:rPr>
          <w:sz w:val="20"/>
          <w:szCs w:val="20"/>
        </w:rPr>
        <w:t>Ačkoliv tedy tyto věci byly tehdy předpověděny tak vznešeně a nyní se plní tak očividně, přece se nad tím leckdo může pozastavit a říci: Jak můžeme mít důvěru v příští všeho, co má podle proroctví těchto knih přijít, když se nemohla uskutečnit ani ta božská přípověď: „Dům tvůj a dům tvého otce bude přede mnou chodit na věky!" vždyť vidíme, kte</w:t>
      </w:r>
      <w:r w:rsidRPr="000D479E">
        <w:rPr>
          <w:sz w:val="20"/>
          <w:szCs w:val="20"/>
        </w:rPr>
        <w:softHyphen/>
        <w:t>rak to kněžství bylo přeměněno, a kterak ani není naděje, že bude zaslí</w:t>
      </w:r>
      <w:r w:rsidRPr="000D479E">
        <w:rPr>
          <w:sz w:val="20"/>
          <w:szCs w:val="20"/>
        </w:rPr>
        <w:softHyphen/>
        <w:t>bení tomu domu jednou splněno, protože jako věčné se hlásá spíše to druhé, které nastupuje po onom, zavrženém a zrušeném. Kdo takto mluví, nechápe ještě nebo zapomíná, že i to kněžství podle řádu Aro</w:t>
      </w:r>
      <w:r w:rsidRPr="000D479E">
        <w:rPr>
          <w:sz w:val="20"/>
          <w:szCs w:val="20"/>
        </w:rPr>
        <w:softHyphen/>
        <w:t>nova bylo zřízeno jakožto nástin budoucího kněžství věčného; a tudíž tehdy, kdy mu bylo slíbeno věčné trvání, nebylo slíbeno tomu stínu a obrazu, ale tomu, co jím bylo nastíněno a zobrazeno. Ale aby se ne</w:t>
      </w:r>
      <w:r w:rsidRPr="000D479E">
        <w:rPr>
          <w:sz w:val="20"/>
          <w:szCs w:val="20"/>
        </w:rPr>
        <w:softHyphen/>
        <w:t>myslilo, že zůstane právě ten stín, proto musela být prorokována i jeho přeměna.</w:t>
      </w:r>
    </w:p>
    <w:p w:rsidR="00020FD0" w:rsidRPr="000D479E" w:rsidRDefault="00020FD0" w:rsidP="00020FD0">
      <w:pPr>
        <w:rPr>
          <w:sz w:val="20"/>
          <w:szCs w:val="20"/>
        </w:rPr>
      </w:pPr>
      <w:r w:rsidRPr="000D479E">
        <w:rPr>
          <w:sz w:val="20"/>
          <w:szCs w:val="20"/>
        </w:rPr>
        <w:t>Tímto způsobem i kralování Saula, který byl zajisté zavržen a odmrš</w:t>
      </w:r>
      <w:r w:rsidRPr="000D479E">
        <w:rPr>
          <w:sz w:val="20"/>
          <w:szCs w:val="20"/>
        </w:rPr>
        <w:softHyphen/>
        <w:t>těn, bylo nástinem budoucího království, jež zůstane na věky. Neboť ten olej, kterým byl pomazán a podle něhož byl nazván pomazaným, mu</w:t>
      </w:r>
      <w:r w:rsidRPr="000D479E">
        <w:rPr>
          <w:sz w:val="20"/>
          <w:szCs w:val="20"/>
        </w:rPr>
        <w:softHyphen/>
        <w:t>síme brát mysticky a rozumět jím velikou svátost; a té u něho sám David</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160</w:t>
      </w:r>
      <w:r w:rsidRPr="000D479E">
        <w:rPr>
          <w:sz w:val="20"/>
          <w:szCs w:val="20"/>
        </w:rPr>
        <w:fldChar w:fldCharType="end"/>
      </w:r>
    </w:p>
    <w:p w:rsidR="00020FD0" w:rsidRPr="000D479E" w:rsidRDefault="00020FD0" w:rsidP="00020FD0">
      <w:pPr>
        <w:rPr>
          <w:sz w:val="20"/>
          <w:szCs w:val="20"/>
        </w:rPr>
      </w:pPr>
      <w:r w:rsidRPr="000D479E">
        <w:rPr>
          <w:sz w:val="20"/>
          <w:szCs w:val="20"/>
        </w:rPr>
        <w:t>prokázal tak velikou úctu, že mu až srdce tlouklo strachy, když se skryl v temné jeskyni, do které vešel za přirozenou potřebou také Saul, a když mu potají zezadu uřízl malý kousíček šatu (Král. I. 24,4 nn.), - aby měl důkaz, jak ho šetřil, ač ho mohl zabít, a aby ho tak zbavil podezření, ve kterém svatého Davida urputně pronásledoval, vida v něm svého nepří</w:t>
      </w:r>
      <w:r w:rsidRPr="000D479E">
        <w:rPr>
          <w:sz w:val="20"/>
          <w:szCs w:val="20"/>
        </w:rPr>
        <w:softHyphen/>
        <w:t>tele. Polekal se tedy, aby nebyl vinen zneuctěním takového velikého mystéria na Saulovi, třebaže tak sáhl jenom na jeho roucho. Stojí tam to</w:t>
      </w:r>
      <w:r w:rsidRPr="000D479E">
        <w:rPr>
          <w:sz w:val="20"/>
          <w:szCs w:val="20"/>
        </w:rPr>
        <w:softHyphen/>
        <w:t xml:space="preserve">tiž psáno takto: „I zabušilo srdce </w:t>
      </w:r>
      <w:r w:rsidRPr="000D479E">
        <w:rPr>
          <w:sz w:val="20"/>
          <w:szCs w:val="20"/>
        </w:rPr>
        <w:lastRenderedPageBreak/>
        <w:t>Davidovi nad ním, že si vzal proužek z jeho pláště." Avšak mužům, kteří byli s ním a radili mu zahubit Saula, jenž mu padl do rukou, řekl: „Ať mi nežehná Hospodin, učiním-li tu věc mému pánu, pomazanému Páně, a vztáhnu-li na něho svou ruku; neboť zde jest pomazaný Páně." Tedy taková veliká úcta byla vzdávána tomuto nástinu budoucnosti, ne pro něj sám, ale pro to, co předobrazoval.</w:t>
      </w:r>
    </w:p>
    <w:p w:rsidR="00020FD0" w:rsidRPr="000D479E" w:rsidRDefault="00020FD0" w:rsidP="00020FD0">
      <w:pPr>
        <w:rPr>
          <w:sz w:val="20"/>
          <w:szCs w:val="20"/>
        </w:rPr>
      </w:pPr>
      <w:r w:rsidRPr="000D479E">
        <w:rPr>
          <w:sz w:val="20"/>
          <w:szCs w:val="20"/>
        </w:rPr>
        <w:t>Proto také, praví-li Saulovi Samuel: „Protože jsi nezachoval moje při</w:t>
      </w:r>
      <w:r w:rsidRPr="000D479E">
        <w:rPr>
          <w:sz w:val="20"/>
          <w:szCs w:val="20"/>
        </w:rPr>
        <w:softHyphen/>
        <w:t>kázání, které ti dal Hospodin: jako nyní ti chystal Hospodin království nad Israelem na věky, tak ti tvoje království nezůstane, a vyhledá si Hos</w:t>
      </w:r>
      <w:r w:rsidRPr="000D479E">
        <w:rPr>
          <w:sz w:val="20"/>
          <w:szCs w:val="20"/>
        </w:rPr>
        <w:softHyphen/>
        <w:t>podin muže podle srdce svého, a přikáže mu Pán, aby byl knížetem jeho lidu; neboť jsi nesplnil, co ti přikázal Hospodin" (t. 13,13 n), - nesmíme si to vykládat tak, jako by byl Bůh přichystal právě Saulovi věčné kralo</w:t>
      </w:r>
      <w:r w:rsidRPr="000D479E">
        <w:rPr>
          <w:sz w:val="20"/>
          <w:szCs w:val="20"/>
        </w:rPr>
        <w:softHyphen/>
        <w:t>vání, a jako by mu je po jeho hříchu už zachovat nechtěl (vždyť věděl dobře, že zhřeší); ale připravil jeho království tak, aby bylo podoben</w:t>
      </w:r>
      <w:r w:rsidRPr="000D479E">
        <w:rPr>
          <w:sz w:val="20"/>
          <w:szCs w:val="20"/>
        </w:rPr>
        <w:softHyphen/>
        <w:t>stvím království věčného. Proto dodal: „Ale nyní ti tvoje království ne</w:t>
      </w:r>
      <w:r w:rsidRPr="000D479E">
        <w:rPr>
          <w:sz w:val="20"/>
          <w:szCs w:val="20"/>
        </w:rPr>
        <w:softHyphen/>
        <w:t>zůstane." Zůstalo tedy a zůstane to, které jím bylo naznačeno; ale nezů</w:t>
      </w:r>
      <w:r w:rsidRPr="000D479E">
        <w:rPr>
          <w:sz w:val="20"/>
          <w:szCs w:val="20"/>
        </w:rPr>
        <w:softHyphen/>
        <w:t>stane tomuto, protože on neměl kralovat na věky, ani jeho potomstvo, aby se jaksi alespoň v posloupném nástupnictví jeho potomků plnilo slovo: „na věky." Dále: „A vyhledá si Hospodin muže:" to naznačuje buďto Davida nebo samého Prostředníka nového zákona, jenž byl před-obrazován také v tom křižmu, kterým byl pomazán sám David a jeho potomstvo.</w:t>
      </w:r>
    </w:p>
    <w:p w:rsidR="00020FD0" w:rsidRPr="000D479E" w:rsidRDefault="00020FD0" w:rsidP="00020FD0">
      <w:pPr>
        <w:rPr>
          <w:sz w:val="20"/>
          <w:szCs w:val="20"/>
        </w:rPr>
      </w:pPr>
      <w:r w:rsidRPr="000D479E">
        <w:rPr>
          <w:sz w:val="20"/>
          <w:szCs w:val="20"/>
        </w:rPr>
        <w:t>Avšak Bůh člověka nehledá tak, jako by nevěděl, kde jest; ale mluví skrze člověka člověčím způsobem, protože i takto mluvě nás hledá. Vždyť nejen Bohu Otci, ale i samému jeho Jednorozenému, jenž přišel hledati, co zahynulo (Luk. 19,10), jsme už byli známi tak dalece, že jsme v něm byli vyvoleni před stvořením světa (Ef. 1,4). Tedy „vyhledá si" značí „bude mít svého." Proto v latině dostalo toto sloveso Gquaero') před</w:t>
      </w:r>
      <w:r w:rsidRPr="000D479E">
        <w:rPr>
          <w:sz w:val="20"/>
          <w:szCs w:val="20"/>
        </w:rPr>
        <w:softHyphen/>
        <w:t>ponu a znamená pak „získati" (,adquirerel); a jeho význam je jasný dosti. Ostatně i bez předpony může „quaerere" znamenat „získati"; proto se také zisk nazývá „quaestus".</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161</w:t>
      </w:r>
      <w:r w:rsidRPr="000D479E">
        <w:rPr>
          <w:sz w:val="20"/>
          <w:szCs w:val="20"/>
        </w:rPr>
        <w:fldChar w:fldCharType="end"/>
      </w:r>
    </w:p>
    <w:p w:rsidR="00020FD0" w:rsidRPr="000D479E" w:rsidRDefault="00020FD0" w:rsidP="00020FD0">
      <w:pPr>
        <w:rPr>
          <w:sz w:val="20"/>
          <w:szCs w:val="20"/>
        </w:rPr>
      </w:pPr>
      <w:r w:rsidRPr="000D479E">
        <w:rPr>
          <w:sz w:val="20"/>
          <w:szCs w:val="20"/>
        </w:rPr>
        <w:t>7. O rozdělení israelského království, jež znamená trvalé oddělení Israele tělesného.</w:t>
      </w:r>
    </w:p>
    <w:p w:rsidR="00020FD0" w:rsidRPr="000D479E" w:rsidRDefault="00020FD0" w:rsidP="00020FD0">
      <w:pPr>
        <w:rPr>
          <w:sz w:val="20"/>
          <w:szCs w:val="20"/>
        </w:rPr>
      </w:pPr>
      <w:r w:rsidRPr="000D479E">
        <w:rPr>
          <w:sz w:val="20"/>
          <w:szCs w:val="20"/>
        </w:rPr>
        <w:t>Opětně zhřešil Saul neposlušností, a opětně mu řekl jménem Božím Sa</w:t>
      </w:r>
      <w:r w:rsidRPr="000D479E">
        <w:rPr>
          <w:sz w:val="20"/>
          <w:szCs w:val="20"/>
        </w:rPr>
        <w:softHyphen/>
        <w:t>muel: „Protože jsi pohrdl slovem Páně, pohrdl Pán tebou, abys nebyl králem v Israeli" (Král. I. 15,23 nn.). A opětovně, pro tentýž hřích, když Saul jej vyznával a prosil o odpuštění a žádal Samuela, aby se vrátil s ním usmířit Boha, pravil: „Nevrátím se s tebou, protože jsi pohrdl slovem Hospodinovým, a Hospodin pohrdne tebou, abys nebyl králem v Israeli. I otočil se Samuel, chtěje odejiti; a Saul ho chytil za lem pláště, až se od</w:t>
      </w:r>
      <w:r w:rsidRPr="000D479E">
        <w:rPr>
          <w:sz w:val="20"/>
          <w:szCs w:val="20"/>
        </w:rPr>
        <w:softHyphen/>
        <w:t>trhl. Tu mu Samuel řekl: Odtrhl dnes Hospodin království od Israele, z tvé ruky, a daje tvému bližnímu, dobrému nad tebe, a Israel bude roz</w:t>
      </w:r>
      <w:r w:rsidRPr="000D479E">
        <w:rPr>
          <w:sz w:val="20"/>
          <w:szCs w:val="20"/>
        </w:rPr>
        <w:softHyphen/>
        <w:t>dělen ve dví; a neobrátí se ani nebude litovat; neboť není jako člověk, aby litoval; ten hrozí, a nevytrvá." Ten, jemuž se praví: „Pohrdne tebou Hos</w:t>
      </w:r>
      <w:r w:rsidRPr="000D479E">
        <w:rPr>
          <w:sz w:val="20"/>
          <w:szCs w:val="20"/>
        </w:rPr>
        <w:softHyphen/>
        <w:t>podin, abys nebyl králem v Israeli," a „Odtrhl dnes Hospodin království od Israele, z tvé ruky," - ten kraloval nad Israelem čtyřicet roků, t. j. tak dlouho, jako i sám David, a tato slova uslyšel v první dobu své vlády; to abychom pochopili, ie to bylo řečeno proto, poněvadž nikdo z jeho rodu neměl kralovat, a abychom obrátili pozornost k rodu Davidovu, z něhož vzešel podle těla prostředník mezi Bohem a lidmi, člověk Kristus Ježíš. Písmo však nemá to čtení, které je většinou v rukopisech latinských: „Vy</w:t>
      </w:r>
      <w:r w:rsidRPr="000D479E">
        <w:rPr>
          <w:sz w:val="20"/>
          <w:szCs w:val="20"/>
        </w:rPr>
        <w:softHyphen/>
        <w:t>trhl Hospodin království israelské z tvé ruky," - ale to, které jsme uvedli podle řeckých: „Odtrhl Hospodin království od Israele, z tvé ruky"; zna</w:t>
      </w:r>
      <w:r w:rsidRPr="000D479E">
        <w:rPr>
          <w:sz w:val="20"/>
          <w:szCs w:val="20"/>
        </w:rPr>
        <w:softHyphen/>
        <w:t>mená tudíž „z tvé ruky" totéž, co „od Israele." Tedy tento muž obrazně představoval israelský národ, národ, který měl pozbyti království, až bude podle nového zákona kralovat - ne tělesně, ale duchovně - Kristus Ježíš, náš Pán. Když je o něm řečeno: „A daje tvému bližnímu," vztahuje se to k tělesnému příbuzenství; je totiž Kristus po stránce tělesné z Isra</w:t>
      </w:r>
      <w:r w:rsidRPr="000D479E">
        <w:rPr>
          <w:sz w:val="20"/>
          <w:szCs w:val="20"/>
        </w:rPr>
        <w:softHyphen/>
        <w:t>ele, nejinak nežli Saul. Co se pak týče přístavku „dobrému nad tebe", lze mu sice rozumět „lepšímu než ty"; vždyť i tak to někteří přeložili; ale je lépe to brát takto, „dobrému nad tebe", že totiž on právě proto, že je do</w:t>
      </w:r>
      <w:r w:rsidRPr="000D479E">
        <w:rPr>
          <w:sz w:val="20"/>
          <w:szCs w:val="20"/>
        </w:rPr>
        <w:softHyphen/>
        <w:t>brý, je nad tebe - podle jiného známého proroctví: „Dokud ti nepoložím všech tvých nepřátel k nohám" (Ž. 109,1); mezi nimi jest i Israel, kterému jakožto svému pronásledovateli odňal Kristus království. Přesto tam byl i Israel, ve kterém nebylo lsti (Jan 1,47), jakési zrní mezi těmi plevami; z něho totiž jistě byli apoštolově, z něho tolik mučedníků, a mezi nimi pr-vomučedník Štěpán; z něho bylo tolik církví, které vypočítává apoštol Pavel (Gal. 1,24), velebících při jeho obrácení Boha.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162</w:t>
      </w:r>
      <w:r w:rsidRPr="000D479E">
        <w:rPr>
          <w:sz w:val="20"/>
          <w:szCs w:val="20"/>
        </w:rPr>
        <w:fldChar w:fldCharType="end"/>
      </w:r>
    </w:p>
    <w:p w:rsidR="00020FD0" w:rsidRPr="000D479E" w:rsidRDefault="00020FD0" w:rsidP="00020FD0">
      <w:pPr>
        <w:rPr>
          <w:sz w:val="20"/>
          <w:szCs w:val="20"/>
        </w:rPr>
      </w:pPr>
      <w:r w:rsidRPr="000D479E">
        <w:rPr>
          <w:sz w:val="20"/>
          <w:szCs w:val="20"/>
        </w:rPr>
        <w:t>Nepochybuji, že té věci se týkají následující slova: „A bude rozdělen Israel ve dví," totiž na Israele Kristu nepřátelského a na Israele s Kristem spojeného; na Israele, jenž je synem nevolnice, a na Israele, syna svo</w:t>
      </w:r>
      <w:r w:rsidRPr="000D479E">
        <w:rPr>
          <w:sz w:val="20"/>
          <w:szCs w:val="20"/>
        </w:rPr>
        <w:softHyphen/>
        <w:t>bodnice. Neboť původně byly oba tyto druhy pohromadě, jako by se Ab</w:t>
      </w:r>
      <w:r w:rsidRPr="000D479E">
        <w:rPr>
          <w:sz w:val="20"/>
          <w:szCs w:val="20"/>
        </w:rPr>
        <w:softHyphen/>
        <w:t>raham ještě stýkal s nevolnicí, dokud nezvolala neplodná, oplodněná Kristovou milostí: „Vypuď nevolnici i jejího syna" (Gen. 21,10). Víme ovšem, že Israel byl rozdělen ve dví pro hřích Šalomounův, za panování jeho syna Roboama (Král. III. 12), a že tak zůstal, maje pro každou část zvláštního krále, dokud nebyl celý ten národ v nesmírném spuštění po</w:t>
      </w:r>
      <w:r w:rsidRPr="000D479E">
        <w:rPr>
          <w:sz w:val="20"/>
          <w:szCs w:val="20"/>
        </w:rPr>
        <w:softHyphen/>
        <w:t>valen a odvlečen chaldejskými. Ale co s tím má co dělat Saul? Vždyť mělo-li se něčím takovým hrozit, mělo se hrozit spíše Davidovi, jehož sy</w:t>
      </w:r>
      <w:r w:rsidRPr="000D479E">
        <w:rPr>
          <w:sz w:val="20"/>
          <w:szCs w:val="20"/>
        </w:rPr>
        <w:softHyphen/>
        <w:t>nem byl Šalomoun! Konečně, nyní národ hebrejský mezi sebou rozdělen není, ale je jednostejně rozptýlen po světě v temže společném bludu. Leč to rozdělení, kterým v osobě Saula, zastupujícího to království i lid, po</w:t>
      </w:r>
      <w:r w:rsidRPr="000D479E">
        <w:rPr>
          <w:sz w:val="20"/>
          <w:szCs w:val="20"/>
        </w:rPr>
        <w:softHyphen/>
        <w:t>hrozil Bůh témuž království i lidu, značí rozdělení věčné a nezměnitelné, jak ukazuje dodatek: „A neobrátí se ani nebude litovat; neboť není jako člověk, aby litoval; ten hrozí, a nevytrvá" - t. j. člověk hrozí, ale nevytrvá; ne však Bůh, který nelituje, jako člověk. Čteme-li totiž někde, že lituje, znamená to změnu věcí za nezměněného trvání Božího předzvědění. Kde se tedy praví, že nelituje, rozumí se tím, že nemění.</w:t>
      </w:r>
    </w:p>
    <w:p w:rsidR="00020FD0" w:rsidRPr="000D479E" w:rsidRDefault="00020FD0" w:rsidP="00020FD0">
      <w:pPr>
        <w:rPr>
          <w:sz w:val="20"/>
          <w:szCs w:val="20"/>
        </w:rPr>
      </w:pPr>
      <w:r w:rsidRPr="000D479E">
        <w:rPr>
          <w:sz w:val="20"/>
          <w:szCs w:val="20"/>
        </w:rPr>
        <w:lastRenderedPageBreak/>
        <w:t>Vidíme, že těmito slovy bylo o tomto rozdělení israelského národa pro</w:t>
      </w:r>
      <w:r w:rsidRPr="000D479E">
        <w:rPr>
          <w:sz w:val="20"/>
          <w:szCs w:val="20"/>
        </w:rPr>
        <w:softHyphen/>
        <w:t>neseno Božím jménem rozhodnutí naprosto neodvolatelné a vůbec věčné. Neboť všichni, kteří z něho přešli či přecházejí či přejdou ke Kristu, ti podle Božího předzvědění (ne podle jedné a téže přirozenosti lidského pokolení) z něho nebyli. Prostě všichni Israelité, kteří se přikloní ke Kris</w:t>
      </w:r>
      <w:r w:rsidRPr="000D479E">
        <w:rPr>
          <w:sz w:val="20"/>
          <w:szCs w:val="20"/>
        </w:rPr>
        <w:softHyphen/>
        <w:t>tu a v něm zůstanou, nebudou nikdy s těmi Israelity, kteří zůstávají až do konce tohoto života jeho nepřáteli; ale zůstanou na věky rozděleni, jak je tady předpověděno. Nic totiž nepomáhá Starý Zákon z hory Sinai, který plodil ke služebnosti (Gal. 4,24), ledaže vydává svědectví Zákonu No</w:t>
      </w:r>
      <w:r w:rsidRPr="000D479E">
        <w:rPr>
          <w:sz w:val="20"/>
          <w:szCs w:val="20"/>
        </w:rPr>
        <w:softHyphen/>
        <w:t>vému. Jinak, dokud čtou Mojžíše, leží na jejich srdci rouška (2 Kor. 3,16); jakmile však odtud kdo přejde ke Kristu, rouška bude sňata. Při přechodu se totiž sám záměr mění ze starého v nový, takže člověk už není zaměřen na dosažení štěstí hmotného, nýbrž duchovního.</w:t>
      </w:r>
    </w:p>
    <w:p w:rsidR="00020FD0" w:rsidRPr="000D479E" w:rsidRDefault="00020FD0" w:rsidP="00020FD0">
      <w:pPr>
        <w:rPr>
          <w:sz w:val="20"/>
          <w:szCs w:val="20"/>
        </w:rPr>
      </w:pPr>
      <w:r w:rsidRPr="000D479E">
        <w:rPr>
          <w:sz w:val="20"/>
          <w:szCs w:val="20"/>
        </w:rPr>
        <w:t>Proto ten veliký prorok Samuel, ještě nežli pomazal Saula na krále, jakmile zvolal k Hospodinu za Israele a byl vyslyšen, a když při jeho zá</w:t>
      </w:r>
      <w:r w:rsidRPr="000D479E">
        <w:rPr>
          <w:sz w:val="20"/>
          <w:szCs w:val="20"/>
        </w:rPr>
        <w:softHyphen/>
        <w:t>palné oběti táhli cizozemci do bitvy proti Božímu lidu a Hospodin nad nimi zahřímal, takže upadli ve zděšení, padali před Israelem a byli pora</w:t>
      </w:r>
      <w:r w:rsidRPr="000D479E">
        <w:rPr>
          <w:sz w:val="20"/>
          <w:szCs w:val="20"/>
        </w:rPr>
        <w:softHyphen/>
        <w:t>ženi - vzal jediný kámen, vztyčil ho mezi starou a novou Masfat a nazval</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163</w:t>
      </w:r>
      <w:r w:rsidRPr="000D479E">
        <w:rPr>
          <w:sz w:val="20"/>
          <w:szCs w:val="20"/>
        </w:rPr>
        <w:fldChar w:fldCharType="end"/>
      </w:r>
    </w:p>
    <w:p w:rsidR="00020FD0" w:rsidRPr="000D479E" w:rsidRDefault="00020FD0" w:rsidP="00020FD0">
      <w:pPr>
        <w:rPr>
          <w:sz w:val="20"/>
          <w:szCs w:val="20"/>
        </w:rPr>
      </w:pPr>
      <w:r w:rsidRPr="000D479E">
        <w:rPr>
          <w:sz w:val="20"/>
          <w:szCs w:val="20"/>
        </w:rPr>
        <w:t>ho jménem Abennezer, t. j. „kámen pomocníkův", řka: „Až sem pomáhal nám Hospodin" (Král. I. 7,8 nn.). Masfat znamená „záměr". Ten po</w:t>
      </w:r>
      <w:r w:rsidRPr="000D479E">
        <w:rPr>
          <w:sz w:val="20"/>
          <w:szCs w:val="20"/>
        </w:rPr>
        <w:softHyphen/>
        <w:t>mocníkův kámen je prostřednictví Spasitele, kterým se musí přejít od staré Masfat k nové, t. j. od záměru, ve kterém jsme očekávali ve hmot</w:t>
      </w:r>
      <w:r w:rsidRPr="000D479E">
        <w:rPr>
          <w:sz w:val="20"/>
          <w:szCs w:val="20"/>
        </w:rPr>
        <w:softHyphen/>
        <w:t>ném království nepravou blaženost hmotnou, k záměru, ve kterém oče</w:t>
      </w:r>
      <w:r w:rsidRPr="000D479E">
        <w:rPr>
          <w:sz w:val="20"/>
          <w:szCs w:val="20"/>
        </w:rPr>
        <w:softHyphen/>
        <w:t>káváme skrze nový zákon v království nebeském pravou blaženost du</w:t>
      </w:r>
      <w:r w:rsidRPr="000D479E">
        <w:rPr>
          <w:sz w:val="20"/>
          <w:szCs w:val="20"/>
        </w:rPr>
        <w:softHyphen/>
        <w:t>chovní; a protože nad tu není nic lepšího, pomáhá Bůh až sem.</w:t>
      </w:r>
    </w:p>
    <w:p w:rsidR="00020FD0" w:rsidRPr="000D479E" w:rsidRDefault="00020FD0" w:rsidP="00020FD0">
      <w:pPr>
        <w:rPr>
          <w:sz w:val="20"/>
          <w:szCs w:val="20"/>
        </w:rPr>
      </w:pPr>
      <w:r w:rsidRPr="000D479E">
        <w:rPr>
          <w:sz w:val="20"/>
          <w:szCs w:val="20"/>
        </w:rPr>
        <w:t>8. O zaslíbeních, daných Davidovi o jeho synu, jež nikterak nenalézáme splněna u Šalomouna, nýbrž v úplnosti u Krista.</w:t>
      </w:r>
    </w:p>
    <w:p w:rsidR="00020FD0" w:rsidRPr="000D479E" w:rsidRDefault="00020FD0" w:rsidP="00020FD0">
      <w:pPr>
        <w:rPr>
          <w:sz w:val="20"/>
          <w:szCs w:val="20"/>
        </w:rPr>
      </w:pPr>
      <w:r w:rsidRPr="000D479E">
        <w:rPr>
          <w:sz w:val="20"/>
          <w:szCs w:val="20"/>
        </w:rPr>
        <w:t>Nyní, jak vidím, musím už ukázat, co slíbil Bůh - pokud to patří k naší věci - tomu Davidovi, který nastoupil po Saulovi na trůn - změna to, před-obrazující tu konečnou změnu, kvůli níž byla vyřčena i sepsána všecka Boží slova</w:t>
      </w:r>
    </w:p>
    <w:p w:rsidR="00020FD0" w:rsidRPr="000D479E" w:rsidRDefault="00020FD0" w:rsidP="00020FD0">
      <w:pPr>
        <w:rPr>
          <w:sz w:val="20"/>
          <w:szCs w:val="20"/>
        </w:rPr>
      </w:pPr>
      <w:r w:rsidRPr="000D479E">
        <w:rPr>
          <w:sz w:val="20"/>
          <w:szCs w:val="20"/>
        </w:rPr>
        <w:t>Když docílil král David mnoha úspěchů, usmyslil si vystavět Bohu dům, totiž ten slovutný a rozhlášený chrám, zbudovaný později králem Šalomounem, jeho synem. Když on na to pomýšlel, pronesl Bůh k pro</w:t>
      </w:r>
      <w:r w:rsidRPr="000D479E">
        <w:rPr>
          <w:sz w:val="20"/>
          <w:szCs w:val="20"/>
        </w:rPr>
        <w:softHyphen/>
        <w:t>roku Nathanovi slovo, které měl vyřídit králi. A jakmile Bůh řekl, že mu dům, Davidem vystavěn nebude, a že po tak dlouhou dobu nepřikázal ve svém lidu nikomu, aby mu zbudovali dům cedrový, - pravil: „Nyní řek</w:t>
      </w:r>
      <w:r w:rsidRPr="000D479E">
        <w:rPr>
          <w:sz w:val="20"/>
          <w:szCs w:val="20"/>
        </w:rPr>
        <w:softHyphen/>
        <w:t>neš mému služebníku Davidovi toto: Toto praví všemohoucí Hospodin: Vzal jsem tě od pastvy ovec, abys byl knížetem nad mým lidem israel-ským, a byl jsem s tebou ve všem tvém konání; vyhladil jsem všecky tvoje nepřátele před tvou tváří - a dal jsem ti veliké jméno, jako jméno veli</w:t>
      </w:r>
      <w:r w:rsidRPr="000D479E">
        <w:rPr>
          <w:sz w:val="20"/>
          <w:szCs w:val="20"/>
        </w:rPr>
        <w:softHyphen/>
        <w:t>kánů, kteří jsou na zemi. A ustanovím místo svému lidu israelskému, a budu ho pěstovat a bude bydleti zvlášť, a nebude znepokojován více; a syn nepravosti nebude usilovat o jeho ponížení, jako na počátku, ode dnů, kdy jsem nad svým lidem israelským ustanovil soudce; a dám ti po</w:t>
      </w:r>
      <w:r w:rsidRPr="000D479E">
        <w:rPr>
          <w:sz w:val="20"/>
          <w:szCs w:val="20"/>
        </w:rPr>
        <w:softHyphen/>
        <w:t>koj ode všech tvých nepřátel; a oznámí tobě Hospodin, že mu budeš sta</w:t>
      </w:r>
      <w:r w:rsidRPr="000D479E">
        <w:rPr>
          <w:sz w:val="20"/>
          <w:szCs w:val="20"/>
        </w:rPr>
        <w:softHyphen/>
        <w:t>vět dům. A stane se: až se naplní tvoje dny a zesneš se svými otci, vzbu</w:t>
      </w:r>
      <w:r w:rsidRPr="000D479E">
        <w:rPr>
          <w:sz w:val="20"/>
          <w:szCs w:val="20"/>
        </w:rPr>
        <w:softHyphen/>
        <w:t>dím tvoje símě po tobě, které bude z tvého života, a připravím mu království. Ten mi vystaví dům, mému jménu, a vztyčím jeho trůn až na věky. Já budu jemu otcem, a on bude mně synem. A přijde-li jeho nepra</w:t>
      </w:r>
      <w:r w:rsidRPr="000D479E">
        <w:rPr>
          <w:sz w:val="20"/>
          <w:szCs w:val="20"/>
        </w:rPr>
        <w:softHyphen/>
        <w:t>vost, budu ho trestat metlou mužů a důtkami synů lidských; avšak svého milosrdenství mu neodejmu, jako jsem je odňal těm, od kterých jsem od</w:t>
      </w:r>
      <w:r w:rsidRPr="000D479E">
        <w:rPr>
          <w:sz w:val="20"/>
          <w:szCs w:val="20"/>
        </w:rPr>
        <w:softHyphen/>
        <w:t>vrátil svou tvář; a věrný bude jeho dům i jeho království přede mnou na věky, a jeho trůn bude stát na věky'." (Král. II. 7,8 nn.)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164</w:t>
      </w:r>
      <w:r w:rsidRPr="000D479E">
        <w:rPr>
          <w:sz w:val="20"/>
          <w:szCs w:val="20"/>
        </w:rPr>
        <w:fldChar w:fldCharType="end"/>
      </w:r>
    </w:p>
    <w:p w:rsidR="00020FD0" w:rsidRPr="000D479E" w:rsidRDefault="00020FD0" w:rsidP="00020FD0">
      <w:pPr>
        <w:rPr>
          <w:sz w:val="20"/>
          <w:szCs w:val="20"/>
        </w:rPr>
      </w:pPr>
      <w:r w:rsidRPr="000D479E">
        <w:rPr>
          <w:sz w:val="20"/>
          <w:szCs w:val="20"/>
        </w:rPr>
        <w:t>Myslí-li kdo, že toto veliké zaslíbení se splnilo v Šalomounovi, ná</w:t>
      </w:r>
      <w:r w:rsidRPr="000D479E">
        <w:rPr>
          <w:sz w:val="20"/>
          <w:szCs w:val="20"/>
        </w:rPr>
        <w:softHyphen/>
        <w:t>ramně se mýlí. Přihlíží totiž k slovům: „Tento mi vystaví dům", protože Šalomoun postavil ten proslulý chrám, a nepřihlíží k předpovědi: „Věrný bude jeho dům i jeho království přede mnou na věky." Ať tedy přihlédne pozorně, a tu spatří, jak byl Šalomounův dům pln cizozemských žen, uctívajících falešné bohy, a jak sám moudrý král se jimi někdy nechával svésti a strhnouti k témuž modlářství; a neodvažuj se myšlenky, že Bůh buďto při tomto slibu lhal nebo že nemohl předem vědět, jaký bude Ša</w:t>
      </w:r>
      <w:r w:rsidRPr="000D479E">
        <w:rPr>
          <w:sz w:val="20"/>
          <w:szCs w:val="20"/>
        </w:rPr>
        <w:softHyphen/>
        <w:t>lomoun i jeho dům! Leč nesmíme tady být na pochybách, a to ani kdy</w:t>
      </w:r>
      <w:r w:rsidRPr="000D479E">
        <w:rPr>
          <w:sz w:val="20"/>
          <w:szCs w:val="20"/>
        </w:rPr>
        <w:softHyphen/>
        <w:t>bychom neviděli, kterak se to už splňuje v Kristu Pánu našem, který vze</w:t>
      </w:r>
      <w:r w:rsidRPr="000D479E">
        <w:rPr>
          <w:sz w:val="20"/>
          <w:szCs w:val="20"/>
        </w:rPr>
        <w:softHyphen/>
        <w:t>šel podle těla ze semene Davidova (Řím. 1,3) - abychom za tím marně a zbytečně nehledali někoho jiného, jako tělesní Židé. Vždyť i oni chá</w:t>
      </w:r>
      <w:r w:rsidRPr="000D479E">
        <w:rPr>
          <w:sz w:val="20"/>
          <w:szCs w:val="20"/>
        </w:rPr>
        <w:softHyphen/>
        <w:t>pou, že synem, zaslíbeným na tomto místě bible tomuto králi Davidovi, nebyl Šalomoun, takže dokonce - ačkoli ten zaslíbený se už naprosto jasně zjevil - ve své zaslepenosti prohlašují, že očekávají jiného.</w:t>
      </w:r>
    </w:p>
    <w:p w:rsidR="00020FD0" w:rsidRPr="000D479E" w:rsidRDefault="00020FD0" w:rsidP="00020FD0">
      <w:pPr>
        <w:rPr>
          <w:sz w:val="20"/>
          <w:szCs w:val="20"/>
        </w:rPr>
      </w:pPr>
      <w:r w:rsidRPr="000D479E">
        <w:rPr>
          <w:sz w:val="20"/>
          <w:szCs w:val="20"/>
        </w:rPr>
        <w:t>Sice i v osobě Šalomounově byl jakýsi předobraz budoucnosti, a to proto, že vystavěl chrám a že ve shodě se svým jménem žil v míru (Šalo</w:t>
      </w:r>
      <w:r w:rsidRPr="000D479E">
        <w:rPr>
          <w:sz w:val="20"/>
          <w:szCs w:val="20"/>
        </w:rPr>
        <w:softHyphen/>
        <w:t>moun totiž znamená „mírumilovný") a že na počátku své vlády zasloužil neobyčejné chvály; ale právě v této své roli byl i on nástinem budouc</w:t>
      </w:r>
      <w:r w:rsidRPr="000D479E">
        <w:rPr>
          <w:sz w:val="20"/>
          <w:szCs w:val="20"/>
        </w:rPr>
        <w:softHyphen/>
        <w:t>nosti, předobrazuje Pomazaného Pána, a sám jím nebyl. Proto jsou ně</w:t>
      </w:r>
      <w:r w:rsidRPr="000D479E">
        <w:rPr>
          <w:sz w:val="20"/>
          <w:szCs w:val="20"/>
        </w:rPr>
        <w:softHyphen/>
        <w:t>která proroctví o něm psána tak, jako by se týkala jeho, jelikož Písmo svaté, prorokujíc i pomocí historických událostí, vykresluje v něm jaksi podobu věcí budoucích. Neboť mimo knihy svatých dějin, kde se vypra</w:t>
      </w:r>
      <w:r w:rsidRPr="000D479E">
        <w:rPr>
          <w:sz w:val="20"/>
          <w:szCs w:val="20"/>
        </w:rPr>
        <w:softHyphen/>
        <w:t>vuje o jeho vládě, je nadepsán jeho jménem i sedmdesátý prvý žalm; v něm je řečeno mnoho, co se na něho vůbec nehodí, kdežto zcela jasně a průhledně se hodí na Krista Pána; je tudíž na bíle dni, že v Šalomou</w:t>
      </w:r>
      <w:r w:rsidRPr="000D479E">
        <w:rPr>
          <w:sz w:val="20"/>
          <w:szCs w:val="20"/>
        </w:rPr>
        <w:softHyphen/>
        <w:t>novi byl nastíněn jakýs takýs obraz, kdežto v Kristu ztělesněna sama sku</w:t>
      </w:r>
      <w:r w:rsidRPr="000D479E">
        <w:rPr>
          <w:sz w:val="20"/>
          <w:szCs w:val="20"/>
        </w:rPr>
        <w:softHyphen/>
        <w:t>tečnost. Známo je totiž, kterými hranicemi byla omezena říše Šalomou</w:t>
      </w:r>
      <w:r w:rsidRPr="000D479E">
        <w:rPr>
          <w:sz w:val="20"/>
          <w:szCs w:val="20"/>
        </w:rPr>
        <w:softHyphen/>
        <w:t>nova; a přece - abych pomlčel o jiném - v tom žalmu čteme: „Panovat bude od moře k moři, a od řeky až ke hranicím světa" (71,8); to, jak vi</w:t>
      </w:r>
      <w:r w:rsidRPr="000D479E">
        <w:rPr>
          <w:sz w:val="20"/>
          <w:szCs w:val="20"/>
        </w:rPr>
        <w:softHyphen/>
        <w:t xml:space="preserve">díme, se plní na Kristu. Začal </w:t>
      </w:r>
      <w:r w:rsidRPr="000D479E">
        <w:rPr>
          <w:sz w:val="20"/>
          <w:szCs w:val="20"/>
        </w:rPr>
        <w:lastRenderedPageBreak/>
        <w:t>totiž panovat od řeky, kde ho Jan pokřtil a naň upozornil, a kde ho začli poznávat učedníci, kteří ho nazvali nejen mistrem, ale i Pánem (Jan 1,29 nn.).</w:t>
      </w:r>
    </w:p>
    <w:p w:rsidR="00020FD0" w:rsidRPr="000D479E" w:rsidRDefault="00020FD0" w:rsidP="00020FD0">
      <w:pPr>
        <w:rPr>
          <w:sz w:val="20"/>
          <w:szCs w:val="20"/>
        </w:rPr>
      </w:pPr>
      <w:r w:rsidRPr="000D479E">
        <w:rPr>
          <w:sz w:val="20"/>
          <w:szCs w:val="20"/>
        </w:rPr>
        <w:t>Šalomoun počal panovat ještě za života svého otce Davida, což ne</w:t>
      </w:r>
      <w:r w:rsidRPr="000D479E">
        <w:rPr>
          <w:sz w:val="20"/>
          <w:szCs w:val="20"/>
        </w:rPr>
        <w:softHyphen/>
        <w:t>bylo dáno nikomu z oněch králů; to proto, aby i z toho vysvitlo dosti jasně, že on není tím, kterého označuje proroctví, dané jeho otci těmito slovy: „A stane se: až se naplní tvoje dny a zesneš se svými otci, vzbudím po tobě tvoje símě, které bude z tvého života, a připravím mu království."</w:t>
      </w:r>
    </w:p>
    <w:p w:rsidR="00020FD0" w:rsidRPr="000D479E" w:rsidRDefault="00020FD0" w:rsidP="00020FD0">
      <w:pPr>
        <w:rPr>
          <w:sz w:val="20"/>
          <w:szCs w:val="20"/>
        </w:rPr>
      </w:pPr>
      <w:r w:rsidRPr="000D479E">
        <w:rPr>
          <w:sz w:val="20"/>
          <w:szCs w:val="20"/>
        </w:rPr>
        <w:t xml:space="preserve">^ </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165</w:t>
      </w:r>
      <w:r w:rsidRPr="000D479E">
        <w:rPr>
          <w:sz w:val="20"/>
          <w:szCs w:val="20"/>
        </w:rPr>
        <w:fldChar w:fldCharType="end"/>
      </w:r>
    </w:p>
    <w:p w:rsidR="00020FD0" w:rsidRPr="000D479E" w:rsidRDefault="00020FD0" w:rsidP="00020FD0">
      <w:pPr>
        <w:rPr>
          <w:sz w:val="20"/>
          <w:szCs w:val="20"/>
        </w:rPr>
      </w:pPr>
      <w:r w:rsidRPr="000D479E">
        <w:rPr>
          <w:sz w:val="20"/>
          <w:szCs w:val="20"/>
        </w:rPr>
        <w:t>Jak si tedy máme myslit, že slovy: „tento mi vystaví dům" byl prorokován Šalomoun, a proč vzhledem k předešlým slovům „až se naplní tvoje dny a zesneš se svými otci, vzbudím po tobě tvoje símě" nesoudíme spíše, že je tu zaslíben jiný mírumilovný, který podle proroctví neměl býti vzbu</w:t>
      </w:r>
      <w:r w:rsidRPr="000D479E">
        <w:rPr>
          <w:sz w:val="20"/>
          <w:szCs w:val="20"/>
        </w:rPr>
        <w:softHyphen/>
        <w:t>zen před Davidovou smrtí, nýbrž po ní? Vždyť ať přišel Ježíš Kristus po době sebe delší, jistě měl přijít po smrti krále Davida, jemuž byl takto za</w:t>
      </w:r>
      <w:r w:rsidRPr="000D479E">
        <w:rPr>
          <w:sz w:val="20"/>
          <w:szCs w:val="20"/>
        </w:rPr>
        <w:softHyphen/>
        <w:t>slíben, - aby vystavěl dům Bohu, ne z dříví a kamení, ale z lidí, jaký k naší radosti staví. Tomuto domu, t. j. věrným Kristovým, praví totiž apoštol: „Neboť chrám Boží je svatý, a tím jste vy" (i Kor. 3,17).</w:t>
      </w:r>
    </w:p>
    <w:p w:rsidR="00020FD0" w:rsidRPr="000D479E" w:rsidRDefault="00020FD0" w:rsidP="00020FD0">
      <w:pPr>
        <w:rPr>
          <w:sz w:val="20"/>
          <w:szCs w:val="20"/>
        </w:rPr>
      </w:pPr>
      <w:r w:rsidRPr="000D479E">
        <w:rPr>
          <w:sz w:val="20"/>
          <w:szCs w:val="20"/>
        </w:rPr>
        <w:t>g. Kterak se proroctví o Kristu v osmaosmdesátém žalmu podobá tomu, co se zaslibuje skrze proroka Nathana v Knihách králů.</w:t>
      </w:r>
    </w:p>
    <w:p w:rsidR="00020FD0" w:rsidRPr="000D479E" w:rsidRDefault="00020FD0" w:rsidP="00020FD0">
      <w:pPr>
        <w:rPr>
          <w:sz w:val="20"/>
          <w:szCs w:val="20"/>
        </w:rPr>
      </w:pPr>
      <w:r w:rsidRPr="000D479E">
        <w:rPr>
          <w:sz w:val="20"/>
          <w:szCs w:val="20"/>
        </w:rPr>
        <w:t>Proto i v osmaosmdesátém žalmu, který je nadepsán „Naučení samého Ethana Israelity", připomínají se Boží zaslíbení, daná králi Davidovi, a je tu řečeno leccos podobného tomu, co stojí v Knihách královských, na př.: „Přísahal jsem Davidovi, svému služebníku: Na věky budu chrániti tvoje símě" (4,5); a opět: „Tehdy jsi promluvil ve vidění ke svým synům a řekl jsi: ,Dal jsem svou pomoc hrdinovi, povýšil jsem vyvoleného ze svého lidu. Našel jsem Davida, svého služebníka, svým svatým olejem jsem ho pomazal. Neboť moje ruka mu přispěje, a moje rámě ho bude posilovat. Ničeho nesvedl nepřítel proti němu, a syn nepravosti mu ne</w:t>
      </w:r>
      <w:r w:rsidRPr="000D479E">
        <w:rPr>
          <w:sz w:val="20"/>
          <w:szCs w:val="20"/>
        </w:rPr>
        <w:softHyphen/>
        <w:t>uškodí. A potřu jeho nepřátele před jeho tváří, a ty, kteří ho nenávidí, za</w:t>
      </w:r>
      <w:r w:rsidRPr="000D479E">
        <w:rPr>
          <w:sz w:val="20"/>
          <w:szCs w:val="20"/>
        </w:rPr>
        <w:softHyphen/>
        <w:t>ženu. I moje pravda a milosrdenství bude s ním, a mým jménem se zdvihne jeho roh. A vložím na moře jeho ruku, a na řeky jeho pravici. On mne bude vzývati: Ty jsi můj otec, Bůh můj a štít mé spásy. A já ho uči</w:t>
      </w:r>
      <w:r w:rsidRPr="000D479E">
        <w:rPr>
          <w:sz w:val="20"/>
          <w:szCs w:val="20"/>
        </w:rPr>
        <w:softHyphen/>
        <w:t>ním prvorozencem, nejvyšším u králů země. Na věky mu zachovám svoje milosrdenství, a moje smlouva mu bude věrná. A na věky věků zachovám jeho símě, a trůn jeho jako dny nebes'" (t. 20 nn.). To všechno, rozu-míme-li tomu správně, vztahujeme na Pána Ježíše, skrytého pod jménem David vzhledem ke způsobe služebníka, kterou ten Prostředník ze se</w:t>
      </w:r>
      <w:r w:rsidRPr="000D479E">
        <w:rPr>
          <w:sz w:val="20"/>
          <w:szCs w:val="20"/>
        </w:rPr>
        <w:softHyphen/>
        <w:t>mene Davidova přijal z Panny.</w:t>
      </w:r>
    </w:p>
    <w:p w:rsidR="00020FD0" w:rsidRPr="000D479E" w:rsidRDefault="00020FD0" w:rsidP="00020FD0">
      <w:pPr>
        <w:rPr>
          <w:sz w:val="20"/>
          <w:szCs w:val="20"/>
        </w:rPr>
      </w:pPr>
      <w:r w:rsidRPr="000D479E">
        <w:rPr>
          <w:sz w:val="20"/>
          <w:szCs w:val="20"/>
        </w:rPr>
        <w:t>Hned nato je i o hříších jeho synů řečeno cosi takového, jako v Kni</w:t>
      </w:r>
      <w:r w:rsidRPr="000D479E">
        <w:rPr>
          <w:sz w:val="20"/>
          <w:szCs w:val="20"/>
        </w:rPr>
        <w:softHyphen/>
        <w:t>hách královských, kde se to spíše vztahuje jakoby na Šalomouna. Zde to</w:t>
      </w:r>
      <w:r w:rsidRPr="000D479E">
        <w:rPr>
          <w:sz w:val="20"/>
          <w:szCs w:val="20"/>
        </w:rPr>
        <w:softHyphen/>
        <w:t>tiž, t. j. v Knihách královských, stojí: „A přijde-li jeho nepravost, budu ho trestat metlou mužů a důtkami synů lidských; avšak svého milosrdenství mu neodejmu;" „důtky" tu značí „trestající rány". Proto se také praví: „Nedotýkejte se mých pomazaných" (Ž. ro4,i5). Co jiného by to zname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166</w:t>
      </w:r>
      <w:r w:rsidRPr="000D479E">
        <w:rPr>
          <w:sz w:val="20"/>
          <w:szCs w:val="20"/>
        </w:rPr>
        <w:fldChar w:fldCharType="end"/>
      </w:r>
    </w:p>
    <w:p w:rsidR="00020FD0" w:rsidRPr="000D479E" w:rsidRDefault="00020FD0" w:rsidP="00020FD0">
      <w:pPr>
        <w:rPr>
          <w:sz w:val="20"/>
          <w:szCs w:val="20"/>
        </w:rPr>
      </w:pPr>
      <w:r w:rsidRPr="000D479E">
        <w:rPr>
          <w:sz w:val="20"/>
          <w:szCs w:val="20"/>
        </w:rPr>
        <w:t>nalo, než „neubližujte jim"? Leč v žalmu, kde šlo jakoby o Davida, aby i tady pronesl něco takového, dí: ,Jestliže opustí jeho synové můj zákon a nebudou chodit podle mých práv, jestliže má ustanovení poskvrní a moje přikázání nezachovají: navštívím metlou jejich nepravosti a důt</w:t>
      </w:r>
      <w:r w:rsidRPr="000D479E">
        <w:rPr>
          <w:sz w:val="20"/>
          <w:szCs w:val="20"/>
        </w:rPr>
        <w:softHyphen/>
        <w:t>kami jejich provinění; ale svoje milosrdenství mu neodejmu" (88,31 nn.). Neřekl „jim", ježto nemluvil o jeho synech, nýbrž o něm; ale řekl „mu", což má při správném výkladu tentýž význam. Neboť na samém Kristu, jenž je hlavou Církve, by se nemohly nalézt žádné hříchy, jež by bylo třeba bez újmy Božího milosrdenství lidskými tresty kárat - ale na jeho těle a údech, jímž jest jeho lid. Proto v Knihách královských stojí: „jeho nepravost", kdežto v žalmu: „nepravost jeho synů", takže to, co se vypo</w:t>
      </w:r>
      <w:r w:rsidRPr="000D479E">
        <w:rPr>
          <w:sz w:val="20"/>
          <w:szCs w:val="20"/>
        </w:rPr>
        <w:softHyphen/>
        <w:t>vídá o jeho těle, je jaksi řečeno o něm. Proto když jeho tělo, jímž jsou jeho věrní, bylo pronásledováno Šavlem, promluvil i on sám s nebe: „Šavle, Šavle, proč mě pronásleduješ?" (Skut. 9,4)</w:t>
      </w:r>
    </w:p>
    <w:p w:rsidR="00020FD0" w:rsidRPr="000D479E" w:rsidRDefault="00020FD0" w:rsidP="00020FD0">
      <w:pPr>
        <w:rPr>
          <w:sz w:val="20"/>
          <w:szCs w:val="20"/>
        </w:rPr>
      </w:pPr>
      <w:r w:rsidRPr="000D479E">
        <w:rPr>
          <w:sz w:val="20"/>
          <w:szCs w:val="20"/>
        </w:rPr>
        <w:t>Dále v následujících řádcích žalmu stojí: „Neublížím mu ve své prav</w:t>
      </w:r>
      <w:r w:rsidRPr="000D479E">
        <w:rPr>
          <w:sz w:val="20"/>
          <w:szCs w:val="20"/>
        </w:rPr>
        <w:softHyphen/>
        <w:t>domluvnosti, a neznesvětím svoji úmluvu, ani nezavrhnu, co vychází z mých úst. Jednou jsem odpřisáhl při své svatosti: jestliže Davida obelžu" (88,34 nn.). T. j., nikterak Davida neobelžu. Písmo se totiž ně</w:t>
      </w:r>
      <w:r w:rsidRPr="000D479E">
        <w:rPr>
          <w:sz w:val="20"/>
          <w:szCs w:val="20"/>
        </w:rPr>
        <w:softHyphen/>
        <w:t>kdy takto vyjadřuje. V čem ho pak neobelže, to praví v dalším: „Símě jeho trvá na věky, a stolec jeho jako slunce před tváří mou; a jako měsíc, utvrzený na věky, i svědek na nebije věrný."</w:t>
      </w:r>
    </w:p>
    <w:p w:rsidR="00020FD0" w:rsidRPr="000D479E" w:rsidRDefault="00020FD0" w:rsidP="00020FD0">
      <w:pPr>
        <w:rPr>
          <w:sz w:val="20"/>
          <w:szCs w:val="20"/>
        </w:rPr>
      </w:pPr>
      <w:r w:rsidRPr="000D479E">
        <w:rPr>
          <w:sz w:val="20"/>
          <w:szCs w:val="20"/>
        </w:rPr>
        <w:t>10. Kterak se události v království pozemského Jerusalema odchylovaly od těch, které zaslíbil Bůh - abychom pochopili, že pravé jádro proroctví se týká slávy jiného krále i království.</w:t>
      </w:r>
    </w:p>
    <w:p w:rsidR="00020FD0" w:rsidRPr="000D479E" w:rsidRDefault="00020FD0" w:rsidP="00020FD0">
      <w:pPr>
        <w:rPr>
          <w:sz w:val="20"/>
          <w:szCs w:val="20"/>
        </w:rPr>
      </w:pPr>
      <w:r w:rsidRPr="000D479E">
        <w:rPr>
          <w:sz w:val="20"/>
          <w:szCs w:val="20"/>
        </w:rPr>
        <w:t>Po těchto mocných zárukách takového velikého zaslíbení, aby se nemys</w:t>
      </w:r>
      <w:r w:rsidRPr="000D479E">
        <w:rPr>
          <w:sz w:val="20"/>
          <w:szCs w:val="20"/>
        </w:rPr>
        <w:softHyphen/>
        <w:t>lilo, že bylo splněno u Šalomouna, praví - jako by se to očekávalo a ne</w:t>
      </w:r>
      <w:r w:rsidRPr="000D479E">
        <w:rPr>
          <w:sz w:val="20"/>
          <w:szCs w:val="20"/>
        </w:rPr>
        <w:softHyphen/>
        <w:t>nalézalo: „Ty však jsi zavrhl a obrátil vniveč, Hospodine" (Z. 88,39). To se totiž stalo s Šalomounovým královstvím za jeho potomků až po vy</w:t>
      </w:r>
      <w:r w:rsidRPr="000D479E">
        <w:rPr>
          <w:sz w:val="20"/>
          <w:szCs w:val="20"/>
        </w:rPr>
        <w:softHyphen/>
        <w:t>vrácení toho pozemského Jerusalema, sídelního města téhož království, a především po zkáze toho chrámu, který byl vybudoval Šalomoun. Ale aby se proto nemyslilo, že Bůh jednal proti svému slibu, ihned je dodáno: „Odstranil jsi svého pomazaného." Není to tedy tento Šalomoun, ale ani sám David, byl-li odstraněn pomazaný Páně. Ačkoliv totiž název „poma</w:t>
      </w:r>
      <w:r w:rsidRPr="000D479E">
        <w:rPr>
          <w:sz w:val="20"/>
          <w:szCs w:val="20"/>
        </w:rPr>
        <w:softHyphen/>
        <w:t>zaný" měli všichni králové, posvěcení tím mystickým křižmem, počínaje nejen Davidem, a jeho následníky, ale už Saulem, který byl tomu lidu první pomazán na krále: přece pravý Pomazaný byl jediný, a oni byli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167</w:t>
      </w:r>
      <w:r w:rsidRPr="000D479E">
        <w:rPr>
          <w:sz w:val="20"/>
          <w:szCs w:val="20"/>
        </w:rPr>
        <w:fldChar w:fldCharType="end"/>
      </w:r>
    </w:p>
    <w:p w:rsidR="00020FD0" w:rsidRPr="000D479E" w:rsidRDefault="00020FD0" w:rsidP="00020FD0">
      <w:pPr>
        <w:rPr>
          <w:sz w:val="20"/>
          <w:szCs w:val="20"/>
        </w:rPr>
      </w:pPr>
      <w:r w:rsidRPr="000D479E">
        <w:rPr>
          <w:sz w:val="20"/>
          <w:szCs w:val="20"/>
        </w:rPr>
        <w:t>v prorockém pomazání jeho předobrazem; a s hlediska lidí, kteří ho chtěli spatřovati v Davidovi nebo Šalomounovi, byl jeho příchod dlouho odkládán, kdežto podle Božího úradku byl chystán ve svůj čas.</w:t>
      </w:r>
    </w:p>
    <w:p w:rsidR="00020FD0" w:rsidRPr="000D479E" w:rsidRDefault="00020FD0" w:rsidP="00020FD0">
      <w:pPr>
        <w:rPr>
          <w:sz w:val="20"/>
          <w:szCs w:val="20"/>
        </w:rPr>
      </w:pPr>
      <w:r w:rsidRPr="000D479E">
        <w:rPr>
          <w:sz w:val="20"/>
          <w:szCs w:val="20"/>
        </w:rPr>
        <w:lastRenderedPageBreak/>
        <w:t>A co se během toho odkladu dělo s královstvím pozemského Jerusa</w:t>
      </w:r>
      <w:r w:rsidRPr="000D479E">
        <w:rPr>
          <w:sz w:val="20"/>
          <w:szCs w:val="20"/>
        </w:rPr>
        <w:softHyphen/>
        <w:t>lema, kde měl podle jejich naděje s jistotou panovat, to vyjádřil tento žalm v dalším: „Zrušil jsi smlouvu se svým služebníkem, poskvrnil jsi v prachu jeho svatostánek; pobořil jsi všecky jeho ohrady, obrátil jsi jeho hradby v ohavnost; obrali ho všichni kolemjdoucí, stal se terčem posmě</w:t>
      </w:r>
      <w:r w:rsidRPr="000D479E">
        <w:rPr>
          <w:sz w:val="20"/>
          <w:szCs w:val="20"/>
        </w:rPr>
        <w:softHyphen/>
        <w:t>chu pro své sousedy; vyvýšil jsi pravici jeho nepřátel, potěšil jsi všecky jeho protivníky; zvrátil jsi sílu jeho meče, a nepomohl jsi mu v boji; vy</w:t>
      </w:r>
      <w:r w:rsidRPr="000D479E">
        <w:rPr>
          <w:sz w:val="20"/>
          <w:szCs w:val="20"/>
        </w:rPr>
        <w:softHyphen/>
        <w:t>rval jsi mu výkon práva, stolec jeho jsi srazil k zemi; ukrátil jsi dnů jeho trůnu, zaplavil jsi ho hanbou" (40 nn.). To všechno přišlo na nevolnici Jerusalem, kde kralovali i někteří synové svobodnice, kteří měli toto krá</w:t>
      </w:r>
      <w:r w:rsidRPr="000D479E">
        <w:rPr>
          <w:sz w:val="20"/>
          <w:szCs w:val="20"/>
        </w:rPr>
        <w:softHyphen/>
        <w:t>lovství v rozvrhu časném, kdežto království v Jerusalemě nebeském, je</w:t>
      </w:r>
      <w:r w:rsidRPr="000D479E">
        <w:rPr>
          <w:sz w:val="20"/>
          <w:szCs w:val="20"/>
        </w:rPr>
        <w:softHyphen/>
        <w:t>hož byli syny, měli v pravé víře a čekali je v pravém Pomazaném. Jak to však na ono království přišlo, to nám poví historie, čteme-li ji.</w:t>
      </w:r>
    </w:p>
    <w:p w:rsidR="00020FD0" w:rsidRPr="000D479E" w:rsidRDefault="00020FD0" w:rsidP="00020FD0">
      <w:pPr>
        <w:rPr>
          <w:sz w:val="20"/>
          <w:szCs w:val="20"/>
        </w:rPr>
      </w:pPr>
      <w:r w:rsidRPr="000D479E">
        <w:rPr>
          <w:sz w:val="20"/>
          <w:szCs w:val="20"/>
        </w:rPr>
        <w:t>11. O podstatě Božího lidu, která je skrze vtělení v Kristu, i jenž jediný měl moc, vyrvati svou duši z pekel.</w:t>
      </w:r>
    </w:p>
    <w:p w:rsidR="00020FD0" w:rsidRPr="000D479E" w:rsidRDefault="00020FD0" w:rsidP="00020FD0">
      <w:pPr>
        <w:rPr>
          <w:sz w:val="20"/>
          <w:szCs w:val="20"/>
        </w:rPr>
      </w:pPr>
      <w:r w:rsidRPr="000D479E">
        <w:rPr>
          <w:sz w:val="20"/>
          <w:szCs w:val="20"/>
        </w:rPr>
        <w:t>Po těchto proroctvích se prorok jal prosit Boha; ale i ta modlitba je pro</w:t>
      </w:r>
      <w:r w:rsidRPr="000D479E">
        <w:rPr>
          <w:sz w:val="20"/>
          <w:szCs w:val="20"/>
        </w:rPr>
        <w:softHyphen/>
        <w:t>roctvím. „Dlouho-li, Pane, budeš dokonce odvracet?" (Z. 88,47) totiž „svou tvář", jako čteme jinde: ,Jak dlouho budeš odvraceti svou tvář ode mne?" (Ž. 12,1) Proto zde totiž některé rukopisy nemají „budeš odvra</w:t>
      </w:r>
      <w:r w:rsidRPr="000D479E">
        <w:rPr>
          <w:sz w:val="20"/>
          <w:szCs w:val="20"/>
        </w:rPr>
        <w:softHyphen/>
        <w:t>cet", nýbrž „budeš se odvracet", ačkoli tomu lze rozumět i takto: „Budeš odvracet svoje milosrdenství, které jsi slíbil Davidovi." Leč výraz „do</w:t>
      </w:r>
      <w:r w:rsidRPr="000D479E">
        <w:rPr>
          <w:sz w:val="20"/>
          <w:szCs w:val="20"/>
        </w:rPr>
        <w:softHyphen/>
        <w:t>konce" neznačí nic jiného nežli „až do konce". A tím koncem je poslední doba, kdy má uvěřit v Ježíše Krista i tento národ, - konec, před nímž měly nastati ty strasti, které prorok výše oplakal. Proto i tady následuje: „Plane jako oheň tvůj hněv; pamatuj, jaká jest moje podstata." Podstatou jeho lidu se nedá rozumět nic tak dobře jako sám Ježíš, jehož tělesná při</w:t>
      </w:r>
      <w:r w:rsidRPr="000D479E">
        <w:rPr>
          <w:sz w:val="20"/>
          <w:szCs w:val="20"/>
        </w:rPr>
        <w:softHyphen/>
        <w:t>rozenost byla z něho. „Neboť jsi nestvořil," pokračuje, „všechny syny lid</w:t>
      </w:r>
      <w:r w:rsidRPr="000D479E">
        <w:rPr>
          <w:sz w:val="20"/>
          <w:szCs w:val="20"/>
        </w:rPr>
        <w:softHyphen/>
        <w:t>ské pro nic." Kdyby totiž podstatou Israele nebyl jediný Syn člověka, skrze něhož mělo být osvobozeno mnoho lidských synů, byli by jistě stvořeni všichni lidští synové pro nic. Nyní však lidská přirozenost sklesla sice skrze hřích prvního člověka od pravdy k nicotě, pročež dí jiný žalm: i „Člověk se stal podobným nicotě, jeho dny míjejí jako stín" (143,4); ale 1 Bůh nestvořil všecky lidské syny pro nic, protože jedny skrze prostřed</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168</w:t>
      </w:r>
      <w:r w:rsidRPr="000D479E">
        <w:rPr>
          <w:sz w:val="20"/>
          <w:szCs w:val="20"/>
        </w:rPr>
        <w:fldChar w:fldCharType="end"/>
      </w:r>
    </w:p>
    <w:p w:rsidR="00020FD0" w:rsidRPr="000D479E" w:rsidRDefault="00020FD0" w:rsidP="00020FD0">
      <w:pPr>
        <w:rPr>
          <w:sz w:val="20"/>
          <w:szCs w:val="20"/>
        </w:rPr>
      </w:pPr>
      <w:r w:rsidRPr="000D479E">
        <w:rPr>
          <w:sz w:val="20"/>
          <w:szCs w:val="20"/>
        </w:rPr>
        <w:t>nika Ježíše z nicoty osvobozuje, a druhých, o nichž předzvěděl, že osvo</w:t>
      </w:r>
      <w:r w:rsidRPr="000D479E">
        <w:rPr>
          <w:sz w:val="20"/>
          <w:szCs w:val="20"/>
        </w:rPr>
        <w:softHyphen/>
        <w:t>bozeni nebudou, používá ke službě těch, kteří mají být osvobozeni, a ku přirovnání obou obcí na základě protiv, tedy ne marně v tom překrásném a velespravedlivém řádu celého rozumného tvorstva.</w:t>
      </w:r>
    </w:p>
    <w:p w:rsidR="00020FD0" w:rsidRPr="000D479E" w:rsidRDefault="00020FD0" w:rsidP="00020FD0">
      <w:pPr>
        <w:rPr>
          <w:sz w:val="20"/>
          <w:szCs w:val="20"/>
        </w:rPr>
      </w:pPr>
      <w:r w:rsidRPr="000D479E">
        <w:rPr>
          <w:sz w:val="20"/>
          <w:szCs w:val="20"/>
        </w:rPr>
        <w:t>Pak následuje: „Kde je člověk, jenž bude žít a neuzří smrti, a vytrhne duši svou z moci pekel?" Kde je ten člověk, není-li to ta podstata Israele ze semene Davidova, Kristus Ježíš? O něm dí apoštol, že „vstav z mrt</w:t>
      </w:r>
      <w:r w:rsidRPr="000D479E">
        <w:rPr>
          <w:sz w:val="20"/>
          <w:szCs w:val="20"/>
        </w:rPr>
        <w:softHyphen/>
        <w:t>vých už neumírá, a smrt nad ním nebude panovati více" (Řím. 6,9). Bude totiž žít a neuzří smrti, ale tak, že přece bude mrtev, a přesto vyrve svoji duši z moci pekel, kam byl sestoupil, aby některým rozvázal pekelné okovy; vyrve ji pak tou mocí, o níž praví v evangeliu: „Mám moc dáti svou duši a mám moc opět šiji vzíti" (Jan 10,18).</w:t>
      </w:r>
    </w:p>
    <w:p w:rsidR="00020FD0" w:rsidRPr="000D479E" w:rsidRDefault="00020FD0" w:rsidP="00020FD0">
      <w:pPr>
        <w:rPr>
          <w:sz w:val="20"/>
          <w:szCs w:val="20"/>
        </w:rPr>
      </w:pPr>
      <w:r w:rsidRPr="000D479E">
        <w:rPr>
          <w:sz w:val="20"/>
          <w:szCs w:val="20"/>
        </w:rPr>
        <w:t>ia. K čí osobě se vztahuje vyžadování slibů, o nichž se v žalmu praví: Kdejsou, Pane, tvé bývalé milosti atd.</w:t>
      </w:r>
    </w:p>
    <w:p w:rsidR="00020FD0" w:rsidRPr="000D479E" w:rsidRDefault="00020FD0" w:rsidP="00020FD0">
      <w:pPr>
        <w:rPr>
          <w:sz w:val="20"/>
          <w:szCs w:val="20"/>
        </w:rPr>
      </w:pPr>
      <w:r w:rsidRPr="000D479E">
        <w:rPr>
          <w:sz w:val="20"/>
          <w:szCs w:val="20"/>
        </w:rPr>
        <w:t>Ostatní verše tohoto žalmu znějí takto: „Kdejsou tvé starodávné milosti, Pane, na které jsi přísahal Davidovi při své pravdomluvnosti? Pomni, Pane, potupy svých služebníků, kterou chovám ve svém srdci od mnoha pohanů, kterou potupili tvoji nepřátelé, Hospodine, kterou potupili pro</w:t>
      </w:r>
      <w:r w:rsidRPr="000D479E">
        <w:rPr>
          <w:sz w:val="20"/>
          <w:szCs w:val="20"/>
        </w:rPr>
        <w:softHyphen/>
        <w:t>měnění tvého Pomazaného" (88,50 nn.). Tady se lze právem ptáti, je-li to řečeno jménem těch Israelitů, kteří toužili, aby jim byla splněna přípo-věď, daná Davidovi, či spíše jménem křesťanů, kteří nejsou Israelity tě</w:t>
      </w:r>
      <w:r w:rsidRPr="000D479E">
        <w:rPr>
          <w:sz w:val="20"/>
          <w:szCs w:val="20"/>
        </w:rPr>
        <w:softHyphen/>
        <w:t>lesně, nýbrž duchovně. Tyto verše byly totiž vyřčeny či napsány v době Ethana, jehož jménem je tento žalm nadepsán; a téhož času panoval Da</w:t>
      </w:r>
      <w:r w:rsidRPr="000D479E">
        <w:rPr>
          <w:sz w:val="20"/>
          <w:szCs w:val="20"/>
        </w:rPr>
        <w:softHyphen/>
        <w:t>vid. Proto otázka: „Kdejsou tvé starodávné milosti, Pane, na které jsi pří</w:t>
      </w:r>
      <w:r w:rsidRPr="000D479E">
        <w:rPr>
          <w:sz w:val="20"/>
          <w:szCs w:val="20"/>
        </w:rPr>
        <w:softHyphen/>
        <w:t>sahal Davidovi při své pravdomluvnosti," by nemohla být vyřčena, nebýt toho, že prorok se vžívá do role těch, kteří měli přijít dlouho po tom a pro které by doba těchto zaslíbení králi Davidovi byla starodávnou.</w:t>
      </w:r>
    </w:p>
    <w:p w:rsidR="00020FD0" w:rsidRPr="000D479E" w:rsidRDefault="00020FD0" w:rsidP="00020FD0">
      <w:pPr>
        <w:rPr>
          <w:sz w:val="20"/>
          <w:szCs w:val="20"/>
        </w:rPr>
      </w:pPr>
      <w:r w:rsidRPr="000D479E">
        <w:rPr>
          <w:sz w:val="20"/>
          <w:szCs w:val="20"/>
        </w:rPr>
        <w:t>Lze tomu pak rozuměti tak, že mnozí pohané, pronásledujíce křes</w:t>
      </w:r>
      <w:r w:rsidRPr="000D479E">
        <w:rPr>
          <w:sz w:val="20"/>
          <w:szCs w:val="20"/>
        </w:rPr>
        <w:softHyphen/>
        <w:t>ťany, je tupili pro Kristovo umučení, kterému Písmo říká „proměnění", protože se smrtí stal nesmrtelným. Může se to vykládat i tak, že pro pro</w:t>
      </w:r>
      <w:r w:rsidRPr="000D479E">
        <w:rPr>
          <w:sz w:val="20"/>
          <w:szCs w:val="20"/>
        </w:rPr>
        <w:softHyphen/>
        <w:t>měnění Pomazaného byli posmíváni Israelité, vzhledem k tomu, že za</w:t>
      </w:r>
      <w:r w:rsidRPr="000D479E">
        <w:rPr>
          <w:sz w:val="20"/>
          <w:szCs w:val="20"/>
        </w:rPr>
        <w:softHyphen/>
        <w:t>tímco byl očekáván jako jejich, stal se Pomazaným pohanů, kteří v něho uvěřili skrze Nový Zákon, zatímco Židé zůstali při Starém; pak by prosba „Pomni, Pane, potupy svých služebníků" byla vyřčena proto, že Pán jich nezapomene, naopak se nad nimi smiluje, takže i oni po tomto potupení uvěří. Ale ten výklad, který jsem uvedl výše, se mi zdá výstiž</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169</w:t>
      </w:r>
      <w:r w:rsidRPr="000D479E">
        <w:rPr>
          <w:sz w:val="20"/>
          <w:szCs w:val="20"/>
        </w:rPr>
        <w:fldChar w:fldCharType="end"/>
      </w:r>
    </w:p>
    <w:p w:rsidR="00020FD0" w:rsidRPr="000D479E" w:rsidRDefault="00020FD0" w:rsidP="00020FD0">
      <w:pPr>
        <w:rPr>
          <w:sz w:val="20"/>
          <w:szCs w:val="20"/>
        </w:rPr>
      </w:pPr>
      <w:r w:rsidRPr="000D479E">
        <w:rPr>
          <w:sz w:val="20"/>
          <w:szCs w:val="20"/>
        </w:rPr>
        <w:t>nější. Neboť do úst Kristových nepřátel, kteří jsou vysmíváni, že je Kris</w:t>
      </w:r>
      <w:r w:rsidRPr="000D479E">
        <w:rPr>
          <w:sz w:val="20"/>
          <w:szCs w:val="20"/>
        </w:rPr>
        <w:softHyphen/>
        <w:t>tus opustil a přešel k pohanům, nehodí se tato prosba: „Pomni, Pane, potupy svých služebníků"; vždyť takoví Židé nemohou slouti Božími služebníky; naopak, tato slova se hodí na ty, kteří, trpíce těžká příkoří a pronásledování pro Kristovo jméno, mohli se rozpomenouti, že se</w:t>
      </w:r>
      <w:r w:rsidRPr="000D479E">
        <w:rPr>
          <w:sz w:val="20"/>
          <w:szCs w:val="20"/>
        </w:rPr>
        <w:softHyphen/>
        <w:t>meni Davidovu bylo zaslíbeno vznešené království, a mohli v touze po něm říci - ne v beznaději, ale prosebně, toužebně a naléhavě: „Kdejsou tvé starodávné milosti, Pane, na které jsi přísahal Davidovi při své prav</w:t>
      </w:r>
      <w:r w:rsidRPr="000D479E">
        <w:rPr>
          <w:sz w:val="20"/>
          <w:szCs w:val="20"/>
        </w:rPr>
        <w:softHyphen/>
        <w:t>domluvnosti? Pomni, Pane, potupy svých služebníků, kterou chovám v srdci od mnoha pohanů" (t. j. ve svém nitru jsem ji trpělivě snesl), „kterou potupili tvoji nepřátelé, Pane, kterou potupili proměnění tvého Pomazaného," myslíce tím proměněním zahubení. A vzývání „Pomni Pane," neznačí nic jiného, než „aby ses ustrnul a abys mě za trpělivé sná</w:t>
      </w:r>
      <w:r w:rsidRPr="000D479E">
        <w:rPr>
          <w:sz w:val="20"/>
          <w:szCs w:val="20"/>
        </w:rPr>
        <w:softHyphen/>
        <w:t>šení ponížení odměnil povýšením, na něž jsi při své pravdomluvnosti přísahal Davidovi." Chceme-li však ta slova klást v ústa Židů, pak je mohli vyřknouti oni Boží služebníci, kteří po dobytí pozemského Jeru</w:t>
      </w:r>
      <w:r w:rsidRPr="000D479E">
        <w:rPr>
          <w:sz w:val="20"/>
          <w:szCs w:val="20"/>
        </w:rPr>
        <w:softHyphen/>
        <w:t>salema, před lidským narozením Krista, byli odvlečeni do zajetí; ti mohli „proměnění Pomazaného" rozumět tak, že od něho nemají v dů</w:t>
      </w:r>
      <w:r w:rsidRPr="000D479E">
        <w:rPr>
          <w:sz w:val="20"/>
          <w:szCs w:val="20"/>
        </w:rPr>
        <w:softHyphen/>
        <w:t xml:space="preserve">věře očekávat blaho pozemské a tělesné, </w:t>
      </w:r>
      <w:r w:rsidRPr="000D479E">
        <w:rPr>
          <w:sz w:val="20"/>
          <w:szCs w:val="20"/>
        </w:rPr>
        <w:lastRenderedPageBreak/>
        <w:t>jaké panovalo po několik let vlády Šalomounovy, ale blaho nebeské a duchovní; toho tehdy nevěřící pohané neznali, a vysmívajíce se a pošklebujíce zajatému Božímu ná</w:t>
      </w:r>
      <w:r w:rsidRPr="000D479E">
        <w:rPr>
          <w:sz w:val="20"/>
          <w:szCs w:val="20"/>
        </w:rPr>
        <w:softHyphen/>
        <w:t>rodu, netupili na něm nic jiného nežli proměnění Krista, ale na vědou</w:t>
      </w:r>
      <w:r w:rsidRPr="000D479E">
        <w:rPr>
          <w:sz w:val="20"/>
          <w:szCs w:val="20"/>
        </w:rPr>
        <w:softHyphen/>
        <w:t>cích, sami nevědouce.</w:t>
      </w:r>
    </w:p>
    <w:p w:rsidR="00020FD0" w:rsidRPr="000D479E" w:rsidRDefault="00020FD0" w:rsidP="00020FD0">
      <w:pPr>
        <w:rPr>
          <w:sz w:val="20"/>
          <w:szCs w:val="20"/>
        </w:rPr>
      </w:pPr>
      <w:r w:rsidRPr="000D479E">
        <w:rPr>
          <w:sz w:val="20"/>
          <w:szCs w:val="20"/>
        </w:rPr>
        <w:t>A proto následující závěr žalmu „Požehnání Hospodinovo na věky: staň se, staň se!" hodí se dobře na veškerý lid Boží, příslušný do nebes</w:t>
      </w:r>
      <w:r w:rsidRPr="000D479E">
        <w:rPr>
          <w:sz w:val="20"/>
          <w:szCs w:val="20"/>
        </w:rPr>
        <w:softHyphen/>
        <w:t>kého Jerusalema - ať už v těch, kteří byli skryti v zákoně starém, před zje</w:t>
      </w:r>
      <w:r w:rsidRPr="000D479E">
        <w:rPr>
          <w:sz w:val="20"/>
          <w:szCs w:val="20"/>
        </w:rPr>
        <w:softHyphen/>
        <w:t>vením nového, nebo v těchto, kteří po zjevení nové úmluvy náleží už oči</w:t>
      </w:r>
      <w:r w:rsidRPr="000D479E">
        <w:rPr>
          <w:sz w:val="20"/>
          <w:szCs w:val="20"/>
        </w:rPr>
        <w:softHyphen/>
        <w:t>vidně ke Kristu. Požehnání Hospodinovo v semeni Davidově nemá totiž být očekáváno na nějakou dobu, jako když se ukázalo za dnů Šalomou</w:t>
      </w:r>
      <w:r w:rsidRPr="000D479E">
        <w:rPr>
          <w:sz w:val="20"/>
          <w:szCs w:val="20"/>
        </w:rPr>
        <w:softHyphen/>
        <w:t>nových, ale na věky; a v této bezpečné naději se volá: „Staň se, staň se!" Neboť opakování tohoto slova je utvrzením té naděje.</w:t>
      </w:r>
    </w:p>
    <w:p w:rsidR="00020FD0" w:rsidRPr="000D479E" w:rsidRDefault="00020FD0" w:rsidP="00020FD0">
      <w:pPr>
        <w:rPr>
          <w:sz w:val="20"/>
          <w:szCs w:val="20"/>
        </w:rPr>
      </w:pPr>
      <w:r w:rsidRPr="000D479E">
        <w:rPr>
          <w:sz w:val="20"/>
          <w:szCs w:val="20"/>
        </w:rPr>
        <w:t>Tedy tak to myslil David, když napsal v druhé Knize královské slova, od kterých jsme odbočili k tomuto žalmu: „A mluvil jsi z domu služeb</w:t>
      </w:r>
      <w:r w:rsidRPr="000D479E">
        <w:rPr>
          <w:sz w:val="20"/>
          <w:szCs w:val="20"/>
        </w:rPr>
        <w:softHyphen/>
        <w:t>níka tvého na dlouhou dobu" (Král. II. 7,19). A proto dodal o kousek níže: „Nyní začni a žehnej domu svého služebníka až na věky" (t. 29) atd., protože tehdy měl dostat syna, jímž měl jeho rodokmen vésti ke Kristu, skrze kterého měl být jeho dům věčný, jsa zároveň domem Božím. Neboť Davidův dům je pro Davidův rod; ale týž je také domem Božím,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170</w:t>
      </w:r>
      <w:r w:rsidRPr="000D479E">
        <w:rPr>
          <w:sz w:val="20"/>
          <w:szCs w:val="20"/>
        </w:rPr>
        <w:fldChar w:fldCharType="end"/>
      </w:r>
    </w:p>
    <w:p w:rsidR="00020FD0" w:rsidRPr="000D479E" w:rsidRDefault="00020FD0" w:rsidP="00020FD0">
      <w:pPr>
        <w:rPr>
          <w:sz w:val="20"/>
          <w:szCs w:val="20"/>
        </w:rPr>
      </w:pPr>
      <w:r w:rsidRPr="000D479E">
        <w:rPr>
          <w:sz w:val="20"/>
          <w:szCs w:val="20"/>
        </w:rPr>
        <w:t>vzhledem k Božímu chrámu, zbudovanému z lidí, ne z kamení, kde by na věky přebýval lid s Bohem a ve svém Bohu, a Bůh se svým lidem a ve svém lidu - takže Bůh bude svůj lid naplňovat, a lid bude svého Boha pln; neboť Bůh bude ve všech vším (i Kor. 15,28), jsa nejen silou v boji, ale i odměnou v pokoji. Proto bylo-li řečeno v řeči Nathanově: „A oznámí ti Hospodin, že mu budeš stavět dům" (Král. II. 7,11), praví se potom v řeči Davidově: „Neboť ty, Hospodin všemohoucí, Bůh Israele, otevřel jsi sluch svého služebníka, řka: ,Dům postavím tobě'" (t. 27). Ten dům totiž stavíme i my, žijeme-li dobře, i Bůh, pomáhaje, abychom dobře žili; vždyť „nepostaví-li domu Hospodin, nadarmo se lopotí jeho stavitelé" (Z. 126,1). A až dojde ke konečnému zasvěcení toho domu, uskuteční se to, co tady řekl Bůh ústy Nathanovými: „A ustanovím místo svému lidu israelskému, a budu ho pěstovat, a bude bydlet zvlášť, a nebude znepo</w:t>
      </w:r>
      <w:r w:rsidRPr="000D479E">
        <w:rPr>
          <w:sz w:val="20"/>
          <w:szCs w:val="20"/>
        </w:rPr>
        <w:softHyphen/>
        <w:t>kojených více; a syn nepravosti nebude usilovat o jeho ponížení, jako na počátku, ode dnů, kdy jsem nad svým israelským lidem ustanovil soudce."</w:t>
      </w:r>
    </w:p>
    <w:p w:rsidR="00020FD0" w:rsidRPr="000D479E" w:rsidRDefault="00020FD0" w:rsidP="00020FD0">
      <w:pPr>
        <w:rPr>
          <w:sz w:val="20"/>
          <w:szCs w:val="20"/>
        </w:rPr>
      </w:pPr>
      <w:r w:rsidRPr="000D479E">
        <w:rPr>
          <w:sz w:val="20"/>
          <w:szCs w:val="20"/>
        </w:rPr>
        <w:t>13. Zdali uskutečnění zaslíbeného pokoje lze klásti do doby Šalomounovy.</w:t>
      </w:r>
    </w:p>
    <w:p w:rsidR="00020FD0" w:rsidRPr="000D479E" w:rsidRDefault="00020FD0" w:rsidP="00020FD0">
      <w:pPr>
        <w:rPr>
          <w:sz w:val="20"/>
          <w:szCs w:val="20"/>
        </w:rPr>
      </w:pPr>
      <w:r w:rsidRPr="000D479E">
        <w:rPr>
          <w:sz w:val="20"/>
          <w:szCs w:val="20"/>
        </w:rPr>
        <w:t>Slibuje-li si kdo toto veliké dobro v tomto věku a na této zemi, rozumuje nerozumně, či si chce někdo myslit, že se to uskutečnilo v míru vlády Ša</w:t>
      </w:r>
      <w:r w:rsidRPr="000D479E">
        <w:rPr>
          <w:sz w:val="20"/>
          <w:szCs w:val="20"/>
        </w:rPr>
        <w:softHyphen/>
        <w:t>lomounovy? Písmo ovšem ten mír zdůrazňuje a na výsost velebí, ale jako nástin budoucího. Leč tomu domnění se bděle předchází; neboť hned po větě: „A syn nepravosti nebude usilovat o jeho ponížení" následuje do</w:t>
      </w:r>
      <w:r w:rsidRPr="000D479E">
        <w:rPr>
          <w:sz w:val="20"/>
          <w:szCs w:val="20"/>
        </w:rPr>
        <w:softHyphen/>
        <w:t>datek: „jako na počátku, od těch dnů, kdy jsem nad svým israelským li</w:t>
      </w:r>
      <w:r w:rsidRPr="000D479E">
        <w:rPr>
          <w:sz w:val="20"/>
          <w:szCs w:val="20"/>
        </w:rPr>
        <w:softHyphen/>
        <w:t>dem ustanovil soudce." Dokud tam totiž nevzniklo království, byli nad tím národem, hned jak obdržel zaslíbenou zemi, ustanoveni soudcové. A syn nepravosti, t. j. cizozemec a nepřítel, ho zajisté občas pokořoval, když se podle bible střídal mír s válkou; a vyskytují se tehdy delší údobí míru, než za Šalomouna, který panoval čtyřicet roků; neboť pod soud</w:t>
      </w:r>
      <w:r w:rsidRPr="000D479E">
        <w:rPr>
          <w:sz w:val="20"/>
          <w:szCs w:val="20"/>
        </w:rPr>
        <w:softHyphen/>
        <w:t>cem, který se jmenoval Aod, trval mír osmdesát let.</w:t>
      </w:r>
    </w:p>
    <w:p w:rsidR="00020FD0" w:rsidRPr="000D479E" w:rsidRDefault="00020FD0" w:rsidP="00020FD0">
      <w:pPr>
        <w:rPr>
          <w:sz w:val="20"/>
          <w:szCs w:val="20"/>
        </w:rPr>
      </w:pPr>
      <w:r w:rsidRPr="000D479E">
        <w:rPr>
          <w:sz w:val="20"/>
          <w:szCs w:val="20"/>
        </w:rPr>
        <w:t>Je tedy vyloučena domněnka, že v tomto zaslíbení byla předpověděna doba Šalomounova; tím méně tedy doba kteréhokoli jiného krále. Vždyť ani jeden z nich nepanoval za tak dlouhého míru jako on; a vůbec nikdy neovládl ten národ tak, že by byl úplně bezpečný před nepřátelským ujařmením; neboť při té veliké vratkosti lidských osudů nebylo nikdy žádnému národu dopřáno tolik bezstarostnosti, aby se nebál o svůj život nepřátelských vpádů. Tedy toto slibované místo takového pokojného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171</w:t>
      </w:r>
      <w:r w:rsidRPr="000D479E">
        <w:rPr>
          <w:sz w:val="20"/>
          <w:szCs w:val="20"/>
        </w:rPr>
        <w:fldChar w:fldCharType="end"/>
      </w:r>
    </w:p>
    <w:p w:rsidR="00020FD0" w:rsidRPr="000D479E" w:rsidRDefault="00020FD0" w:rsidP="00020FD0">
      <w:pPr>
        <w:rPr>
          <w:sz w:val="20"/>
          <w:szCs w:val="20"/>
        </w:rPr>
      </w:pPr>
      <w:r w:rsidRPr="000D479E">
        <w:rPr>
          <w:sz w:val="20"/>
          <w:szCs w:val="20"/>
        </w:rPr>
        <w:t>a bezpečného přebývání je věčné a náleží věčným, ve svobodné matce -obci jerusalemské, kde bude národ skutečně Israelem; to jméno totiž zna</w:t>
      </w:r>
      <w:r w:rsidRPr="000D479E">
        <w:rPr>
          <w:sz w:val="20"/>
          <w:szCs w:val="20"/>
        </w:rPr>
        <w:softHyphen/>
        <w:t>mená „vidoucí Boha"; a v naději na tuto odměnu veďme s pomocí víry na této strastiplné pouti zbožný život!</w:t>
      </w:r>
    </w:p>
    <w:p w:rsidR="00020FD0" w:rsidRPr="000D479E" w:rsidRDefault="00020FD0" w:rsidP="00020FD0">
      <w:pPr>
        <w:rPr>
          <w:sz w:val="20"/>
          <w:szCs w:val="20"/>
        </w:rPr>
      </w:pPr>
      <w:r w:rsidRPr="000D479E">
        <w:rPr>
          <w:sz w:val="20"/>
          <w:szCs w:val="20"/>
        </w:rPr>
        <w:t>14. O Davidově úmyslu při uspořádání a mystice žalmů.</w:t>
      </w:r>
    </w:p>
    <w:p w:rsidR="00020FD0" w:rsidRPr="000D479E" w:rsidRDefault="00020FD0" w:rsidP="00020FD0">
      <w:pPr>
        <w:rPr>
          <w:sz w:val="20"/>
          <w:szCs w:val="20"/>
        </w:rPr>
      </w:pPr>
      <w:r w:rsidRPr="000D479E">
        <w:rPr>
          <w:sz w:val="20"/>
          <w:szCs w:val="20"/>
        </w:rPr>
        <w:t>Tedy v časovém postupu Boží obce kraloval nejdříve v jejím nástinu, t. j. v pozemském Jerusalemě, David. Byl pak David mužem hudebně vzdě</w:t>
      </w:r>
      <w:r w:rsidRPr="000D479E">
        <w:rPr>
          <w:sz w:val="20"/>
          <w:szCs w:val="20"/>
        </w:rPr>
        <w:softHyphen/>
        <w:t>laným, ale neoblíbil si zpěv pro všední rozkoš, nýbrž z věřícího srdce, a sloužil jím svému Bohu, který je pravým Bohem, zobrazuje tak mys</w:t>
      </w:r>
      <w:r w:rsidRPr="000D479E">
        <w:rPr>
          <w:sz w:val="20"/>
          <w:szCs w:val="20"/>
        </w:rPr>
        <w:softHyphen/>
        <w:t>ticky velikou věc. Důmyslný a uspořádaný souzvuk rozmanitých tónů představuje totiž jednotu dobře uspořádané obce, vzešlou ze svorné růz</w:t>
      </w:r>
      <w:r w:rsidRPr="000D479E">
        <w:rPr>
          <w:sz w:val="20"/>
          <w:szCs w:val="20"/>
        </w:rPr>
        <w:softHyphen/>
        <w:t>nosti.</w:t>
      </w:r>
    </w:p>
    <w:p w:rsidR="00020FD0" w:rsidRPr="000D479E" w:rsidRDefault="00020FD0" w:rsidP="00020FD0">
      <w:pPr>
        <w:rPr>
          <w:sz w:val="20"/>
          <w:szCs w:val="20"/>
        </w:rPr>
      </w:pPr>
      <w:r w:rsidRPr="000D479E">
        <w:rPr>
          <w:sz w:val="20"/>
          <w:szCs w:val="20"/>
        </w:rPr>
        <w:t>Konečně téměř celé jeho proroctví je obsaženo v žalmech, jichž má naše kniha žalmů sto padesát. Podle některých vykladačů pocházejí od Davida jenom ty z nich, které jsou nadepsány jeho jménem. Někteří zase soudí, že jsou jeho dílem jen ty, u kterých je poznamenáno: „Davidův", kdežto ty, které mají v nadpise „Davidovi", mu prý byly věnovány jako výtvory jiných. Ten předpoklad vyvrací svým výrokem v evangeliu sám Spasitel, pravě, že sám David řekl v Duchu, že Kristus jest jeho Pánem (Mat. 22,43); stý devátý žalm totiž začíná takto: „Řekl Hospodin ku Pánu mému: ,Seď na pravici mé, dokud nepoložím tvých nepřátel za podnož tvých nohou'." A ten žalm není nadepsán „Davidův", nýbrž „Da</w:t>
      </w:r>
      <w:r w:rsidRPr="000D479E">
        <w:rPr>
          <w:sz w:val="20"/>
          <w:szCs w:val="20"/>
        </w:rPr>
        <w:softHyphen/>
        <w:t>vidovi", jako celá řada jiných. Podle mého mínění jsou však pravdě blíže ti, kteří pokládají za jeho dílo všech těch sto padesát žalmů, a usuzují, že některé nadepsal také jinými jmény, jež v sobě měla nějaký příslušný ná</w:t>
      </w:r>
      <w:r w:rsidRPr="000D479E">
        <w:rPr>
          <w:sz w:val="20"/>
          <w:szCs w:val="20"/>
        </w:rPr>
        <w:softHyphen/>
        <w:t>znak, kdežto u ostatních nechtěl míti v nadpise žádné lidské jméno - tak jak mu toto rozmanité uspořádání, sice záhadné, ale ne bezvýznamné, vnukl Bůh.</w:t>
      </w:r>
    </w:p>
    <w:p w:rsidR="00020FD0" w:rsidRPr="000D479E" w:rsidRDefault="00020FD0" w:rsidP="00020FD0">
      <w:pPr>
        <w:rPr>
          <w:sz w:val="20"/>
          <w:szCs w:val="20"/>
        </w:rPr>
      </w:pPr>
      <w:r w:rsidRPr="000D479E">
        <w:rPr>
          <w:sz w:val="20"/>
          <w:szCs w:val="20"/>
        </w:rPr>
        <w:t>Od toho pojetí nás nesmí odvrátit ta okolnost, že v nadpisech někte</w:t>
      </w:r>
      <w:r w:rsidRPr="000D479E">
        <w:rPr>
          <w:sz w:val="20"/>
          <w:szCs w:val="20"/>
        </w:rPr>
        <w:softHyphen/>
        <w:t>rých žalmů té knihy čteme jména proroků, kteří žili dlouho po době krále Davida, a že to, co se tu praví, praví zdánlivě oni. Vždyť prorocký Duch mohl prorokujícímu králi Davidovi zcela dobře zjevit i jména těchto bu</w:t>
      </w:r>
      <w:r w:rsidRPr="000D479E">
        <w:rPr>
          <w:sz w:val="20"/>
          <w:szCs w:val="20"/>
        </w:rPr>
        <w:softHyphen/>
        <w:t xml:space="preserve">doucích proroků, aby zapěl nějaké proroctví, </w:t>
      </w:r>
      <w:r w:rsidRPr="000D479E">
        <w:rPr>
          <w:sz w:val="20"/>
          <w:szCs w:val="20"/>
        </w:rPr>
        <w:lastRenderedPageBreak/>
        <w:t>hodící se na jejich osobu; podobně bylo zjeveno jméno krále Josiáše, který se měl narodit a pano</w:t>
      </w:r>
      <w:r w:rsidRPr="000D479E">
        <w:rPr>
          <w:sz w:val="20"/>
          <w:szCs w:val="20"/>
        </w:rPr>
        <w:softHyphen/>
        <w:t>vat po více než třech stech letech, jednomu prorokovi, který předpověděl i jeho budoucí činy (Král. III. 13).</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172</w:t>
      </w:r>
      <w:r w:rsidRPr="000D479E">
        <w:rPr>
          <w:sz w:val="20"/>
          <w:szCs w:val="20"/>
        </w:rPr>
        <w:fldChar w:fldCharType="end"/>
      </w:r>
    </w:p>
    <w:p w:rsidR="00020FD0" w:rsidRPr="000D479E" w:rsidRDefault="00020FD0" w:rsidP="00020FD0">
      <w:pPr>
        <w:rPr>
          <w:sz w:val="20"/>
          <w:szCs w:val="20"/>
        </w:rPr>
      </w:pPr>
      <w:r w:rsidRPr="000D479E">
        <w:rPr>
          <w:sz w:val="20"/>
          <w:szCs w:val="20"/>
        </w:rPr>
        <w:t>15- Má-li se v souhrn tohoto díla pojímat všecko, co se v žalmech předpovídá o Kristu a církvi.</w:t>
      </w:r>
    </w:p>
    <w:p w:rsidR="00020FD0" w:rsidRPr="000D479E" w:rsidRDefault="00020FD0" w:rsidP="00020FD0">
      <w:pPr>
        <w:rPr>
          <w:sz w:val="20"/>
          <w:szCs w:val="20"/>
        </w:rPr>
      </w:pPr>
      <w:r w:rsidRPr="000D479E">
        <w:rPr>
          <w:sz w:val="20"/>
          <w:szCs w:val="20"/>
        </w:rPr>
        <w:t>Vidím, jak se už ode mne očekává, že na tomto místě přítomné knihy objasním, co prorokoval v žalmech král David o Kristu či jeho Církvi. Ale já nemohu učinit to, čeho si zřejmě už to očekávání žádá (ačkoli v jed</w:t>
      </w:r>
      <w:r w:rsidRPr="000D479E">
        <w:rPr>
          <w:sz w:val="20"/>
          <w:szCs w:val="20"/>
        </w:rPr>
        <w:softHyphen/>
        <w:t>nom případě jsem to už udělal), a to proto, že mi v tom brání spíše pře</w:t>
      </w:r>
      <w:r w:rsidRPr="000D479E">
        <w:rPr>
          <w:sz w:val="20"/>
          <w:szCs w:val="20"/>
        </w:rPr>
        <w:softHyphen/>
        <w:t>bytek nežli nedostatek látky; nemohu totiž uvésti všecko, abych se vy</w:t>
      </w:r>
      <w:r w:rsidRPr="000D479E">
        <w:rPr>
          <w:sz w:val="20"/>
          <w:szCs w:val="20"/>
        </w:rPr>
        <w:softHyphen/>
        <w:t>hnul rozvláčnosti. Leč vyberu-li některé věci, bojím se, aby neměli dojem, že jsem vynechal důležitější. Za druhé: hledaný doklad se musí opírat o text celého žalmu; jinak nemá smyslu, že se mu odpírá, dokud ho všecko nepodpírá; nesmí se tedy zdát, že pro svůj účel cupujeme verše, jako když se vytrhávají pro t. zv. centony z nějaké rozsáhlé básně, která nebyla sepsána o téže věci, ale o jiné, na hony vzdálené. Abychom však to své dokázali na kterémkoli žalmu, museli bychom ho vyložit celý; a jak veliká by to byla práce, to ukazují dostatečně spisy jiných i moje vlastní, ve kterých jsem to učinil. Kdo tedy chce a může, ať šije přečte; v nich na</w:t>
      </w:r>
      <w:r w:rsidRPr="000D479E">
        <w:rPr>
          <w:sz w:val="20"/>
          <w:szCs w:val="20"/>
        </w:rPr>
        <w:softHyphen/>
        <w:t>jde, jak mnoho velikých věcí prorokoval král a prorok David o Kristu a jeho Církvi, totiž o králi i obci, kterou založil.</w:t>
      </w:r>
    </w:p>
    <w:p w:rsidR="00020FD0" w:rsidRPr="000D479E" w:rsidRDefault="00020FD0" w:rsidP="00020FD0">
      <w:pPr>
        <w:rPr>
          <w:sz w:val="20"/>
          <w:szCs w:val="20"/>
        </w:rPr>
      </w:pPr>
      <w:r w:rsidRPr="000D479E">
        <w:rPr>
          <w:sz w:val="20"/>
          <w:szCs w:val="20"/>
        </w:rPr>
        <w:t>16. O tom, co se praví výslovně i obrazně o Kristu a církvi v žalmu jednačtyřicátém.</w:t>
      </w:r>
    </w:p>
    <w:p w:rsidR="00020FD0" w:rsidRPr="000D479E" w:rsidRDefault="00020FD0" w:rsidP="00020FD0">
      <w:pPr>
        <w:rPr>
          <w:sz w:val="20"/>
          <w:szCs w:val="20"/>
        </w:rPr>
      </w:pPr>
      <w:r w:rsidRPr="000D479E">
        <w:rPr>
          <w:sz w:val="20"/>
          <w:szCs w:val="20"/>
        </w:rPr>
        <w:t>Vždyť ať jsou prorocké výpovědi o čemkoli sebe jednoznačnější a jasnější, přece se v ně nutně mísí i výpovědi obrazné; a takové zejména staví učence před pracný úkol, rozebrat je a vyložit těm nechápavým. Přesto některé ukazují na Krista a Církev už na první pohled, hned jak je sly</w:t>
      </w:r>
      <w:r w:rsidRPr="000D479E">
        <w:rPr>
          <w:sz w:val="20"/>
          <w:szCs w:val="20"/>
        </w:rPr>
        <w:softHyphen/>
        <w:t>šíme - třebaže v nich ještě čekají na výklad některé méně srozumitelné jednotlivosti.</w:t>
      </w:r>
    </w:p>
    <w:p w:rsidR="00020FD0" w:rsidRPr="000D479E" w:rsidRDefault="00020FD0" w:rsidP="00020FD0">
      <w:pPr>
        <w:rPr>
          <w:sz w:val="20"/>
          <w:szCs w:val="20"/>
        </w:rPr>
      </w:pPr>
      <w:r w:rsidRPr="000D479E">
        <w:rPr>
          <w:sz w:val="20"/>
          <w:szCs w:val="20"/>
        </w:rPr>
        <w:t>Tak je tomu s těmito verši v téže knize žalmů: „Vytrysklo z mého srdce dobré slovo, věnuji já svoje dílo králi. Můj jazyk je pérem rychlopisce. Krásný jsi podobou nad syny lidské; rozlita je milost na tvých rtech, proto ti požehnal Bůh na věky. Opásej si bedra mečem, ty mocný krásou a velebou, a vzhlédni a šťastně postupuj a kraluj pro pravdu i tichost a spravedlnost, a povede tě úžasně tvá pravice. Střely tvé jsou ostré, pro</w:t>
      </w:r>
      <w:r w:rsidRPr="000D479E">
        <w:rPr>
          <w:sz w:val="20"/>
          <w:szCs w:val="20"/>
        </w:rPr>
        <w:softHyphen/>
        <w:t>nikavé do srdcí nepřátel králových, národové ti podlehnou. Trůn tvůj, Bože, je na věky věků, žezlem právaje tvoje královské žezlo. Zamiloval sis spravedlnost, a v nenávist jsi pojal nepravost; proto tě pomazal Bůh,</w:t>
      </w:r>
    </w:p>
    <w:p w:rsidR="00020FD0" w:rsidRPr="000D479E" w:rsidRDefault="00020FD0" w:rsidP="00020FD0">
      <w:pPr>
        <w:rPr>
          <w:sz w:val="20"/>
          <w:szCs w:val="20"/>
        </w:rPr>
      </w:pPr>
      <w:r w:rsidRPr="000D479E">
        <w:rPr>
          <w:sz w:val="20"/>
          <w:szCs w:val="20"/>
        </w:rPr>
        <w:t>J</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73</w:t>
      </w:r>
      <w:r w:rsidRPr="000D479E">
        <w:rPr>
          <w:sz w:val="20"/>
          <w:szCs w:val="20"/>
        </w:rPr>
        <w:fldChar w:fldCharType="end"/>
      </w:r>
    </w:p>
    <w:p w:rsidR="00020FD0" w:rsidRPr="000D479E" w:rsidRDefault="00020FD0" w:rsidP="00020FD0">
      <w:pPr>
        <w:rPr>
          <w:sz w:val="20"/>
          <w:szCs w:val="20"/>
        </w:rPr>
      </w:pPr>
      <w:r w:rsidRPr="000D479E">
        <w:rPr>
          <w:sz w:val="20"/>
          <w:szCs w:val="20"/>
        </w:rPr>
        <w:t>tvůj Bůh, olejem radosti nad tvoje druhy. Myrrha, aloe i kasia voní z tvých rouch, z domů ze slonových kostí; z nich tě oblažily ve tvé slávě dcery královské" (44,2 nn.).</w:t>
      </w:r>
    </w:p>
    <w:p w:rsidR="00020FD0" w:rsidRPr="000D479E" w:rsidRDefault="00020FD0" w:rsidP="00020FD0">
      <w:pPr>
        <w:rPr>
          <w:sz w:val="20"/>
          <w:szCs w:val="20"/>
        </w:rPr>
      </w:pPr>
      <w:r w:rsidRPr="000D479E">
        <w:rPr>
          <w:sz w:val="20"/>
          <w:szCs w:val="20"/>
        </w:rPr>
        <w:t>Každý člověk, sebe nechápavější, tady musí poznat Krista, jehož zvě</w:t>
      </w:r>
      <w:r w:rsidRPr="000D479E">
        <w:rPr>
          <w:sz w:val="20"/>
          <w:szCs w:val="20"/>
        </w:rPr>
        <w:softHyphen/>
        <w:t>stujeme a v něhož věříme: slyšit' o Bohu, jehož trůn je na věky věků, a o Pomazaném Božím, ovšem pomazaném tak, jak pomazavá Bůh, ne křižmem viditelným, ale duchovním a pomyslným. Vždyť kdo je v tomto náboženství tak nevzdělaný, nebo tak hluchý k jeho slávě, široko daleko sahající, aby nevěděl, že jméno „Kristus" pochází od slova „křižmo", t. j. od pomazání? Jakmile tu však pozná Krista, pak už ty ostatní obrazné výrazy - kterak je svou podobou krásný nad syny lidské, jakousi krásou, tím lásky i obdivu hodnější, čím méně hmotnou, jaký jest jeho meč a jeho šípy, i to ostatní, co není uvedeno ve smyslu vlastním, ale obrazném: to ať si prozkoumá ve volném čase, jsa poddán tomu, jenž vládne pro pravdu i tichost a spravedlnost.</w:t>
      </w:r>
    </w:p>
    <w:p w:rsidR="00020FD0" w:rsidRPr="000D479E" w:rsidRDefault="00020FD0" w:rsidP="00020FD0">
      <w:pPr>
        <w:rPr>
          <w:sz w:val="20"/>
          <w:szCs w:val="20"/>
        </w:rPr>
      </w:pPr>
      <w:r w:rsidRPr="000D479E">
        <w:rPr>
          <w:sz w:val="20"/>
          <w:szCs w:val="20"/>
        </w:rPr>
        <w:t>Potom ať obrátí zraky k jeho církvi, spojené s takovým velikým mu</w:t>
      </w:r>
      <w:r w:rsidRPr="000D479E">
        <w:rPr>
          <w:sz w:val="20"/>
          <w:szCs w:val="20"/>
        </w:rPr>
        <w:softHyphen/>
        <w:t>žem duchovním sňatkem a božskou láskou; o ní se mluví v následujícím: „Stanula po tvé pravici královna v zlatohlavu, oděna v pestrý šat. Slyš, dcero, a viz a nakloň svého sluchu, a zapomeň na svůj národ a na dům svého otce; neboť zatoužil král po tvé kráse, neboť on je tvůj Bůh. A bu</w:t>
      </w:r>
      <w:r w:rsidRPr="000D479E">
        <w:rPr>
          <w:sz w:val="20"/>
          <w:szCs w:val="20"/>
        </w:rPr>
        <w:softHyphen/>
        <w:t>dou se mu klaněti dcery tyrské s dary; tvář tvou budou vzývati všichni velmožové národa. Všechna sláva té královské dcery je vnitřní, ve zlatém třepení, v pestrém rouchu. Budou za ní králi přivedeny panny, její družky ti budou přivedeny. Budou přivedeny s radostí a s jásotem, budou uve</w:t>
      </w:r>
      <w:r w:rsidRPr="000D479E">
        <w:rPr>
          <w:sz w:val="20"/>
          <w:szCs w:val="20"/>
        </w:rPr>
        <w:softHyphen/>
        <w:t>deny v králův chrám. Za tvoje otce se ti narodili synové; učiníš je knížaty po vší zemi. Budou pamětlivi tvého jména od pokolení do pokolení. Proto tě budou národové velebit na vždy, a na věky věků" (t. 10 nn.).</w:t>
      </w:r>
    </w:p>
    <w:p w:rsidR="00020FD0" w:rsidRPr="000D479E" w:rsidRDefault="00020FD0" w:rsidP="00020FD0">
      <w:pPr>
        <w:rPr>
          <w:sz w:val="20"/>
          <w:szCs w:val="20"/>
        </w:rPr>
      </w:pPr>
      <w:r w:rsidRPr="000D479E">
        <w:rPr>
          <w:sz w:val="20"/>
          <w:szCs w:val="20"/>
        </w:rPr>
        <w:t>Myslím, že není takového bláhovce, který by měl za to, že se tu líčí a velebí nějaká ženština - ale velebí se tu manželka toho, jemuž bylo ře</w:t>
      </w:r>
      <w:r w:rsidRPr="000D479E">
        <w:rPr>
          <w:sz w:val="20"/>
          <w:szCs w:val="20"/>
        </w:rPr>
        <w:softHyphen/>
        <w:t>čeno: „Trůn tvůj, Bože, je na věky věků; žezlem právaje tvoje královské žezlo. Zamiloval sis spravedlnost a pojal jsi v nenávist nepravost; proto tě pomazal Bůh, tvůj Bůh, olejem radosti více než tvé druhy" - totiž Krista více než křesťany. Ti jsou totiž jeho druhy, a jejich jednota i svor</w:t>
      </w:r>
      <w:r w:rsidRPr="000D479E">
        <w:rPr>
          <w:sz w:val="20"/>
          <w:szCs w:val="20"/>
        </w:rPr>
        <w:softHyphen/>
        <w:t>nost ve všech národech je tou královnou, jak se o ní praví v jiném žalmu: „Obec velikého krále" (47,3). Ona je duchovním Siónem; to jméno zna</w:t>
      </w:r>
      <w:r w:rsidRPr="000D479E">
        <w:rPr>
          <w:sz w:val="20"/>
          <w:szCs w:val="20"/>
        </w:rPr>
        <w:softHyphen/>
        <w:t>mená v našem jazyce „vyhlídka"; vyhlíží totiž veliké dobro budoucího věku, neboť k němu míří její snažení. Ona je právě tak duchovním Jeru</w:t>
      </w:r>
      <w:r w:rsidRPr="000D479E">
        <w:rPr>
          <w:sz w:val="20"/>
          <w:szCs w:val="20"/>
        </w:rPr>
        <w:softHyphen/>
        <w:t>salemem; o tom jsme už pověděli mnoho.</w:t>
      </w:r>
    </w:p>
    <w:p w:rsidR="00020FD0" w:rsidRPr="000D479E" w:rsidRDefault="00020FD0" w:rsidP="00020FD0">
      <w:pPr>
        <w:rPr>
          <w:sz w:val="20"/>
          <w:szCs w:val="20"/>
        </w:rPr>
      </w:pPr>
      <w:r w:rsidRPr="000D479E">
        <w:rPr>
          <w:sz w:val="20"/>
          <w:szCs w:val="20"/>
        </w:rPr>
        <w:t>Její nepřítelkyní je ďábelská obec Babylon, jejíž jméno značí „zma</w:t>
      </w:r>
      <w:r w:rsidRPr="000D479E">
        <w:rPr>
          <w:sz w:val="20"/>
          <w:szCs w:val="20"/>
        </w:rPr>
        <w:softHyphen/>
        <w:t>tení"; nicméně z toho Babylona se tato královna ve všech národech zno</w:t>
      </w:r>
      <w:r w:rsidRPr="000D479E">
        <w:rPr>
          <w:sz w:val="20"/>
          <w:szCs w:val="20"/>
        </w:rPr>
        <w:softHyphen/>
        <w:t>vuzrozením vysvobozuje a přechází od nejhoršího krále ke králi nejlep-šímu, t. j. od ďábla ke Kristu. Proto se k ní praví: „Zapomeň na svůj národ a na dům otce tvého." Součástí této bezbožné obce jsou i ti Israe-lité, kteří jimi jsou jen tělesně, nikoli vírou; i oni jsou nepřáteli tohoto ve</w:t>
      </w:r>
      <w:r w:rsidRPr="000D479E">
        <w:rPr>
          <w:sz w:val="20"/>
          <w:szCs w:val="20"/>
        </w:rPr>
        <w:softHyphen/>
        <w:t>likého krále a jeho královny. Neboť Kristus, přišed k nim a byv jimi za</w:t>
      </w:r>
      <w:r w:rsidRPr="000D479E">
        <w:rPr>
          <w:sz w:val="20"/>
          <w:szCs w:val="20"/>
        </w:rPr>
        <w:softHyphen/>
        <w:t>bit, přivlastnil se raději jiným, kterých v těle nespatřil. Proto v kterémsi prorockém žalmu dí sám náš král: „Zachráníš mne z utrhání lidu, posta</w:t>
      </w:r>
      <w:r w:rsidRPr="000D479E">
        <w:rPr>
          <w:sz w:val="20"/>
          <w:szCs w:val="20"/>
        </w:rPr>
        <w:softHyphen/>
        <w:t>víš mne v čelo národů. Lid, kterého jsem nepoznal, mi začal sloužit; na slovo mne uposlechl" (17,44 nn.).</w:t>
      </w:r>
    </w:p>
    <w:p w:rsidR="00020FD0" w:rsidRPr="000D479E" w:rsidRDefault="00020FD0" w:rsidP="00020FD0">
      <w:pPr>
        <w:rPr>
          <w:sz w:val="20"/>
          <w:szCs w:val="20"/>
        </w:rPr>
      </w:pPr>
      <w:r w:rsidRPr="000D479E">
        <w:rPr>
          <w:sz w:val="20"/>
          <w:szCs w:val="20"/>
        </w:rPr>
        <w:lastRenderedPageBreak/>
        <w:t>Tedy tento pohanský lid, jehož Kristus v tělesné přítomnosti nepoznal, ale který přesto v Krista sobě zvěstovaného uvěřil, takže o něm bylo prá</w:t>
      </w:r>
      <w:r w:rsidRPr="000D479E">
        <w:rPr>
          <w:sz w:val="20"/>
          <w:szCs w:val="20"/>
        </w:rPr>
        <w:softHyphen/>
        <w:t>vem řečeno: „Na slovo mne uposlechl," protože víra pochází ze slova (Řím. 10,17), ~ tedy tento lid, pravím, spolu s pravými Israelity tělesnými i duchovními, jest Boží obcí, která také i tělesně zrodila Krista, dokud žil jenom mezi těmi Israelity. K ní totiž příslušela Panna Maria, ve které Kris</w:t>
      </w:r>
      <w:r w:rsidRPr="000D479E">
        <w:rPr>
          <w:sz w:val="20"/>
          <w:szCs w:val="20"/>
        </w:rPr>
        <w:softHyphen/>
        <w:t>tus přijal tělo, aby se stal člověkem. O té obci praví jiný žalm: „Matka Sión, řekne člověk, a člověk se v ní narodil; a založil ji sám Nejvyšší" (86,5). Kdo je ten Nejvyšší, ne-li Bůh? A tudíž Kristus - Bůh, dříve než se v té obci stal skrze Marii člověkem, sám ji v patriarších a prorocích založil.</w:t>
      </w:r>
    </w:p>
    <w:p w:rsidR="00020FD0" w:rsidRPr="000D479E" w:rsidRDefault="00020FD0" w:rsidP="00020FD0">
      <w:pPr>
        <w:rPr>
          <w:sz w:val="20"/>
          <w:szCs w:val="20"/>
        </w:rPr>
      </w:pPr>
      <w:r w:rsidRPr="000D479E">
        <w:rPr>
          <w:sz w:val="20"/>
          <w:szCs w:val="20"/>
        </w:rPr>
        <w:t>Bylo-li tedy této královně - Boží obci tak dávno předtím v proroctví řečeno, co už vidíme splněno: „Za tvoje otce se ti zrodili synové, učiníš je knížaty nade vší zemí" (neboť její představení a otcové po vší zemi jsou z jejích synů, zatím co ji velebí národové, spěchajíce k tomu pění věčné chvály na věky věků): tu nechť šije těmito obraznými rčeními vyjádřeno poněkud nejasně cokoliv: ať už tomu rozumíme jakkoli, musí to býti v souhlase s těmito věcmi nejjasnějšími.</w:t>
      </w:r>
    </w:p>
    <w:p w:rsidR="00020FD0" w:rsidRPr="000D479E" w:rsidRDefault="00020FD0" w:rsidP="00020FD0">
      <w:pPr>
        <w:rPr>
          <w:sz w:val="20"/>
          <w:szCs w:val="20"/>
        </w:rPr>
      </w:pPr>
      <w:r w:rsidRPr="000D479E">
        <w:rPr>
          <w:sz w:val="20"/>
          <w:szCs w:val="20"/>
        </w:rPr>
        <w:t>17. O tom, co se týká v žalmu stém devátém Kristova kněžství, a v žalmu jednadvacátém jeho umučení.</w:t>
      </w:r>
    </w:p>
    <w:p w:rsidR="00020FD0" w:rsidRPr="000D479E" w:rsidRDefault="00020FD0" w:rsidP="00020FD0">
      <w:pPr>
        <w:rPr>
          <w:sz w:val="20"/>
          <w:szCs w:val="20"/>
        </w:rPr>
      </w:pPr>
      <w:r w:rsidRPr="000D479E">
        <w:rPr>
          <w:sz w:val="20"/>
          <w:szCs w:val="20"/>
        </w:rPr>
        <w:t>Podobně také v tom žalmu, kde je zřejmě veleben Kristus jako kněz - zrovna jako tady byl veleben jako král: „Řekl Hospodin ku Pánu mému: ,Seď na pra</w:t>
      </w:r>
      <w:r w:rsidRPr="000D479E">
        <w:rPr>
          <w:sz w:val="20"/>
          <w:szCs w:val="20"/>
        </w:rPr>
        <w:softHyphen/>
        <w:t>vici mé, dokavad nepoložím nepřátel tvých za podnož nohou tvých'." Ze Kristus sedí na otcově pravici, tomu věříme, toho nevidíme; ani to, že jeho nepřátelé jsou kladeni za podnož jeho nohám, není dosud zjevno; to se děje, a zjeví se to na konec; také tomu nyní věříme, a potom to uzříme.</w:t>
      </w:r>
    </w:p>
    <w:p w:rsidR="00020FD0" w:rsidRPr="000D479E" w:rsidRDefault="00020FD0" w:rsidP="00020FD0">
      <w:pPr>
        <w:rPr>
          <w:sz w:val="20"/>
          <w:szCs w:val="20"/>
        </w:rPr>
      </w:pPr>
      <w:r w:rsidRPr="000D479E">
        <w:rPr>
          <w:sz w:val="20"/>
          <w:szCs w:val="20"/>
        </w:rPr>
        <w:t>r</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75</w:t>
      </w:r>
      <w:r w:rsidRPr="000D479E">
        <w:rPr>
          <w:sz w:val="20"/>
          <w:szCs w:val="20"/>
        </w:rPr>
        <w:fldChar w:fldCharType="end"/>
      </w:r>
    </w:p>
    <w:p w:rsidR="00020FD0" w:rsidRPr="000D479E" w:rsidRDefault="00020FD0" w:rsidP="00020FD0">
      <w:pPr>
        <w:rPr>
          <w:sz w:val="20"/>
          <w:szCs w:val="20"/>
        </w:rPr>
      </w:pPr>
      <w:r w:rsidRPr="000D479E">
        <w:rPr>
          <w:sz w:val="20"/>
          <w:szCs w:val="20"/>
        </w:rPr>
        <w:t>Zato následující slova: „Berlu tvé moci vztáhne Hospodin ze Siónu, a panuj uprostřed tvých nepřátel" - jsou tak jasná, že popírat je není jen nevěra a neštěstí, ale dokonce nestoudnost. I sami nepřátelé uznávají, že ze Siónu vzešel zákon Kristův, který my zveme evangeliem, a v něm spat</w:t>
      </w:r>
      <w:r w:rsidRPr="000D479E">
        <w:rPr>
          <w:sz w:val="20"/>
          <w:szCs w:val="20"/>
        </w:rPr>
        <w:softHyphen/>
        <w:t>řujeme berlu jeho moci. A že panuje uprostřed svých nepřátel, to dosvěd</w:t>
      </w:r>
      <w:r w:rsidRPr="000D479E">
        <w:rPr>
          <w:sz w:val="20"/>
          <w:szCs w:val="20"/>
        </w:rPr>
        <w:softHyphen/>
        <w:t>čují i ti, mezi nimiž panuje, třebaže skřípějí zuby a sžírají se, jsouce proti němu bezmocní. O kousek níže praví: „Přisahal Hospodin, a nebude toho želeti," čímž naznačuje, že neodvolatelně nastane, co dodává: „Ty jsi kně</w:t>
      </w:r>
      <w:r w:rsidRPr="000D479E">
        <w:rPr>
          <w:sz w:val="20"/>
          <w:szCs w:val="20"/>
        </w:rPr>
        <w:softHyphen/>
        <w:t>zem na věky podle řádu Melchisedechova." Kdo smí zůstat na pochy</w:t>
      </w:r>
      <w:r w:rsidRPr="000D479E">
        <w:rPr>
          <w:sz w:val="20"/>
          <w:szCs w:val="20"/>
        </w:rPr>
        <w:softHyphen/>
        <w:t>bách, kdo je tím míněn? když už nikde není kněžství ani oběti podle řádu Aronova, a všude se obětuje pod kněžstvím Kristovým to, co obětoval Melchisedech, když požehnal Abrahamovi (Gen. 14,18)! Tedy k těmto jasným výrokům se vztahuje to, co je v temže žalmu trochu nejasného, vy-loží-li se to správně; a to jsme už učinili ve svých lidových kázáních.</w:t>
      </w:r>
    </w:p>
    <w:p w:rsidR="00020FD0" w:rsidRPr="000D479E" w:rsidRDefault="00020FD0" w:rsidP="00020FD0">
      <w:pPr>
        <w:rPr>
          <w:sz w:val="20"/>
          <w:szCs w:val="20"/>
        </w:rPr>
      </w:pPr>
      <w:r w:rsidRPr="000D479E">
        <w:rPr>
          <w:sz w:val="20"/>
          <w:szCs w:val="20"/>
        </w:rPr>
        <w:t>Podobně i v tom žalmu, kde Kristus líčí v proroctví svoje ponižující umučení, řka: „Probodli mé ruce i nohy, sčetli všecky moje kosti; sami pak mne pozorovali a prohlédli si mne" (čímž jistě naznačil svoje tělo, pnící na kříži, s probodenýma rukama i nohama, skrz naskrz proraže</w:t>
      </w:r>
      <w:r w:rsidRPr="000D479E">
        <w:rPr>
          <w:sz w:val="20"/>
          <w:szCs w:val="20"/>
        </w:rPr>
        <w:softHyphen/>
        <w:t>nými hřeby, a to, kterak byl takto vystaven na odiv škodolibým zvědav</w:t>
      </w:r>
      <w:r w:rsidRPr="000D479E">
        <w:rPr>
          <w:sz w:val="20"/>
          <w:szCs w:val="20"/>
        </w:rPr>
        <w:softHyphen/>
        <w:t>cům), dodávaje ještě: „Rozdělili se o moje roucha, a o můj oděv metali los" (21,17 nn.). Jak se to proroctví vyplnilo, vypravuje evangelium.</w:t>
      </w:r>
    </w:p>
    <w:p w:rsidR="00020FD0" w:rsidRPr="000D479E" w:rsidRDefault="00020FD0" w:rsidP="00020FD0">
      <w:pPr>
        <w:rPr>
          <w:sz w:val="20"/>
          <w:szCs w:val="20"/>
        </w:rPr>
      </w:pPr>
      <w:r w:rsidRPr="000D479E">
        <w:rPr>
          <w:sz w:val="20"/>
          <w:szCs w:val="20"/>
        </w:rPr>
        <w:t>Na základě toho lze opravdu správně porozumět i ostatnímu, co je tam řečeno méně hmatatelně, jen když se to shoduje s těmito věcmi, které se zaskvěly takovým jasem, - zvláště když i to, več nevěříme jako v mi</w:t>
      </w:r>
      <w:r w:rsidRPr="000D479E">
        <w:rPr>
          <w:sz w:val="20"/>
          <w:szCs w:val="20"/>
        </w:rPr>
        <w:softHyphen/>
        <w:t>nulé, ale co pozorujeme jako přítomné, se už před našima očima usku</w:t>
      </w:r>
      <w:r w:rsidRPr="000D479E">
        <w:rPr>
          <w:sz w:val="20"/>
          <w:szCs w:val="20"/>
        </w:rPr>
        <w:softHyphen/>
        <w:t>tečnilo po celém světě tak, jak to bylo v tom žalmu tak dlouho předtím předpověděno. Praví se v něm totiž o kousek níže: „Rozpomenou se, a obrátí se k Pánu všecky končiny země a budou se klanět před jeho tváří všechny pohanské vlasti; neboť Hospodinovo jest království, a on bude panovat nad národy" (t. 28 n).</w:t>
      </w:r>
    </w:p>
    <w:p w:rsidR="00020FD0" w:rsidRPr="000D479E" w:rsidRDefault="00020FD0" w:rsidP="00020FD0">
      <w:pPr>
        <w:rPr>
          <w:sz w:val="20"/>
          <w:szCs w:val="20"/>
        </w:rPr>
      </w:pPr>
      <w:r w:rsidRPr="000D479E">
        <w:rPr>
          <w:sz w:val="20"/>
          <w:szCs w:val="20"/>
        </w:rPr>
        <w:t>18. O žalmu třetím, čtyřicátém, patnáctém a sedmdesátém, ve kterých se předpovídá smrt a vzkříšení Páně.</w:t>
      </w:r>
    </w:p>
    <w:p w:rsidR="00020FD0" w:rsidRPr="000D479E" w:rsidRDefault="00020FD0" w:rsidP="00020FD0">
      <w:pPr>
        <w:rPr>
          <w:sz w:val="20"/>
          <w:szCs w:val="20"/>
        </w:rPr>
      </w:pPr>
      <w:r w:rsidRPr="000D479E">
        <w:rPr>
          <w:sz w:val="20"/>
          <w:szCs w:val="20"/>
        </w:rPr>
        <w:t>Ani o jeho zmrtvýchvstání žalmové věštby nemlčely. Vždyť jaký jiný vý</w:t>
      </w:r>
      <w:r w:rsidRPr="000D479E">
        <w:rPr>
          <w:sz w:val="20"/>
          <w:szCs w:val="20"/>
        </w:rPr>
        <w:softHyphen/>
        <w:t>znam má to, co se pěje jeho jménem v žalmu třetím? , Já jsem usnul a po</w:t>
      </w:r>
      <w:r w:rsidRPr="000D479E">
        <w:rPr>
          <w:sz w:val="20"/>
          <w:szCs w:val="20"/>
        </w:rPr>
        <w:softHyphen/>
        <w:t>jal mne spánek; vstal jsem, protože Hospodin mne podepřel" (3). Či snad některý pošetilec bláhově věří, že nám chtěl prorok oznámit jako ně</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176</w:t>
      </w:r>
      <w:r w:rsidRPr="000D479E">
        <w:rPr>
          <w:sz w:val="20"/>
          <w:szCs w:val="20"/>
        </w:rPr>
        <w:fldChar w:fldCharType="end"/>
      </w:r>
    </w:p>
    <w:p w:rsidR="00020FD0" w:rsidRPr="000D479E" w:rsidRDefault="00020FD0" w:rsidP="00020FD0">
      <w:pPr>
        <w:rPr>
          <w:sz w:val="20"/>
          <w:szCs w:val="20"/>
        </w:rPr>
      </w:pPr>
      <w:r w:rsidRPr="000D479E">
        <w:rPr>
          <w:sz w:val="20"/>
          <w:szCs w:val="20"/>
        </w:rPr>
        <w:t>jakou velikou věc, že spal a vstal? to kdyby ten spánek nebyl smrtí a kdyby to probuzení nebylo vzkříšením, které mělo být o Kristu takto předpověděno!</w:t>
      </w:r>
    </w:p>
    <w:p w:rsidR="00020FD0" w:rsidRPr="000D479E" w:rsidRDefault="00020FD0" w:rsidP="00020FD0">
      <w:pPr>
        <w:rPr>
          <w:sz w:val="20"/>
          <w:szCs w:val="20"/>
        </w:rPr>
      </w:pPr>
      <w:r w:rsidRPr="000D479E">
        <w:rPr>
          <w:sz w:val="20"/>
          <w:szCs w:val="20"/>
        </w:rPr>
        <w:t>Vždyť i ve čtyřicátém se na to ukazuje, a to mnohem patrněji; v něm se jménem téhož Prostředníka vypráví o tom, co se pro budoucno před</w:t>
      </w:r>
      <w:r w:rsidRPr="000D479E">
        <w:rPr>
          <w:sz w:val="20"/>
          <w:szCs w:val="20"/>
        </w:rPr>
        <w:softHyphen/>
        <w:t>povídalo, obvyklým způsobem, totiž jako o něčem minulém; neboť to, co mělo přijíti, bylo už v Božím předurčení a předzvědění jakoby hotovo. „Moji nepřátelé," praví žalm, „o mně mluvili zle: ,Kdy zemře, a zajde jeho jméno?' A vešel-li kdo, aby mne navštívil, lež mluvilo jeho srdce, a nahromadilo mu nepravost. Vycházel ven, a hovořili vespolek mezi se</w:t>
      </w:r>
      <w:r w:rsidRPr="000D479E">
        <w:rPr>
          <w:sz w:val="20"/>
          <w:szCs w:val="20"/>
        </w:rPr>
        <w:softHyphen/>
        <w:t>bou. Proti mně šeptali všichni moji nepřátelé, proti mně vymýšleli zlé věci. Nespravedlivé nařčení si proti mně připravili. Což ten, kdo spí, ne</w:t>
      </w:r>
      <w:r w:rsidRPr="000D479E">
        <w:rPr>
          <w:sz w:val="20"/>
          <w:szCs w:val="20"/>
        </w:rPr>
        <w:softHyphen/>
        <w:t>vstane?" (6 nn.). Zde jsou tato slova jistě řečena tak, že jim nelze rozumět jinak, než jako by chtěl říci: „Což ten, kdo umírá, neožije?" Předešlé řádky totiž ukazují, že jeho nepřátelé mu přáli a připravili smrt a že to bylo uskutečněno skrze toho, kdo vcházel, aby ho navštívil, a vycházel, aby ho zradil. Kdopak by si přitom nevzpomněl na Jidáše, jenž se stal z jeho žáka zrádcem? Protože tedy hodlali provésti to, oč usilovali, t. j. protože ho hodlali zabít: ukazuje, že oni ho v liché zlobě nadarmo usmrtí, ježto vstane, a proto doložil tento verš: „Což ten, kdo spí, ne</w:t>
      </w:r>
      <w:r w:rsidRPr="000D479E">
        <w:rPr>
          <w:sz w:val="20"/>
          <w:szCs w:val="20"/>
        </w:rPr>
        <w:softHyphen/>
        <w:t>vstane?" - jako by říkal: „Co tím dokážete, blázni? co bude pro vás zlo</w:t>
      </w:r>
      <w:r w:rsidRPr="000D479E">
        <w:rPr>
          <w:sz w:val="20"/>
          <w:szCs w:val="20"/>
        </w:rPr>
        <w:softHyphen/>
        <w:t>činem, bude pro mne spánkem.</w:t>
      </w:r>
    </w:p>
    <w:p w:rsidR="00020FD0" w:rsidRPr="000D479E" w:rsidRDefault="00020FD0" w:rsidP="00020FD0">
      <w:pPr>
        <w:rPr>
          <w:sz w:val="20"/>
          <w:szCs w:val="20"/>
        </w:rPr>
      </w:pPr>
      <w:r w:rsidRPr="000D479E">
        <w:rPr>
          <w:sz w:val="20"/>
          <w:szCs w:val="20"/>
        </w:rPr>
        <w:lastRenderedPageBreak/>
        <w:t>Naznačuje však, že tak veliký zločin nespáchají beztrestně, pravě v ná</w:t>
      </w:r>
      <w:r w:rsidRPr="000D479E">
        <w:rPr>
          <w:sz w:val="20"/>
          <w:szCs w:val="20"/>
        </w:rPr>
        <w:softHyphen/>
        <w:t>sledujících verších: „Ba i můj přítel, kterému jsem důvěřoval, který jídal můj chléb, zdvihl proti mně patu," t. j. pošlapal mne. „Ty však, Hospo</w:t>
      </w:r>
      <w:r w:rsidRPr="000D479E">
        <w:rPr>
          <w:sz w:val="20"/>
          <w:szCs w:val="20"/>
        </w:rPr>
        <w:softHyphen/>
        <w:t>dine," praví, „smiluj se nade mnou a vzkřis mne, a odplatím jim." Kdo by to popíral, vida, jak byli po umučení a vzkříšení Kristově Židé ničivou vál</w:t>
      </w:r>
      <w:r w:rsidRPr="000D479E">
        <w:rPr>
          <w:sz w:val="20"/>
          <w:szCs w:val="20"/>
        </w:rPr>
        <w:softHyphen/>
        <w:t>kou a řeží ze svých sídel z kořene vytrženi? Byv jimi totiž zabit, vstal z mrt</w:t>
      </w:r>
      <w:r w:rsidRPr="000D479E">
        <w:rPr>
          <w:sz w:val="20"/>
          <w:szCs w:val="20"/>
        </w:rPr>
        <w:softHyphen/>
        <w:t>vých a odplatil jim prozatím časným naučením, nemluvě o tom, které si schovává pro ty nepolepšitelné, až bude soudit živých i mrtvých. Neboť sám Pán Ježíš, podávaje právě tomu svému zrádci chléb a prozrazuje ho tak svým učedníkům, připomněl i tento verš z tohoto žalmu a řekl, že se na něm splnil: „Kdo jídal můj chléb, zdvihl proti mně patu" (Jan 13,18; 26). Slova pak „kterému jsem důvěřoval" nevztahují se k hlavě, ale k tělu. Neboť Spasitel sám ho dobře znal, a řekl o něm už dříve: , Jeden z vás je ďábel" (t. 6,70,13,21). Ale vystupuje často v roli svých údů a přičítá jejich vlastnosti sobě, protože hlava i tělo jsou jediným Kristem. Proto stojí v evangeliu: „Lačněl jsem, a dali jste mi jisti" (Mat. 25,30), což vykládá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177</w:t>
      </w:r>
      <w:r w:rsidRPr="000D479E">
        <w:rPr>
          <w:sz w:val="20"/>
          <w:szCs w:val="20"/>
        </w:rPr>
        <w:fldChar w:fldCharType="end"/>
      </w:r>
    </w:p>
    <w:p w:rsidR="00020FD0" w:rsidRPr="000D479E" w:rsidRDefault="00020FD0" w:rsidP="00020FD0">
      <w:pPr>
        <w:rPr>
          <w:sz w:val="20"/>
          <w:szCs w:val="20"/>
        </w:rPr>
      </w:pPr>
      <w:r w:rsidRPr="000D479E">
        <w:rPr>
          <w:sz w:val="20"/>
          <w:szCs w:val="20"/>
        </w:rPr>
        <w:t>slovy: „Když jste to učinili jednomu z mých maličkých, mně jste to učinili" (t. 40). Pravil tedy, že mu důvěřoval, protože tehdy, kdy byl Jidáš přijat mezi apoštoly, jeho učedníci mu důvěřovali.</w:t>
      </w:r>
    </w:p>
    <w:p w:rsidR="00020FD0" w:rsidRPr="000D479E" w:rsidRDefault="00020FD0" w:rsidP="00020FD0">
      <w:pPr>
        <w:rPr>
          <w:sz w:val="20"/>
          <w:szCs w:val="20"/>
        </w:rPr>
      </w:pPr>
      <w:r w:rsidRPr="000D479E">
        <w:rPr>
          <w:sz w:val="20"/>
          <w:szCs w:val="20"/>
        </w:rPr>
        <w:t>Avšak Židé neočekávají, že Kristus, jehož očekávají, zemře. Proto myslí, že náš není tím, kterého zvěstoval Zákon i proroci, ale nevím, v kom spatřují toho svého, jehož si představují jako nedotknutelného pro smrt a muka. Proto ve svém úžasném sebeklamu a slepotě tvrdí, že uve</w:t>
      </w:r>
      <w:r w:rsidRPr="000D479E">
        <w:rPr>
          <w:sz w:val="20"/>
          <w:szCs w:val="20"/>
        </w:rPr>
        <w:softHyphen/>
        <w:t>dená slova neznamenají smrt a vzkříšení, nýbrž spánek a probuzení. Ale volá na ně i žalm patnáctý: „Proto se zaradovalo mé srdce a zaplesal můj jazyk, ba i moje tělo bude odpočívat v naději; neboť nenecháš duši mou v pekle, a nedopustíš svatému svému viděti porušení" (9 n). Kdo by mohl říci, že jeho tělo odpočinulo v naději na obživení, ježto jeho duše nezůstane v pekle, ale rychle se k němu navrátí, aby nebylo porušeno mrtvolným rozkladem - kdo jiný nežli ten, který vstal třetího dne z mrt</w:t>
      </w:r>
      <w:r w:rsidRPr="000D479E">
        <w:rPr>
          <w:sz w:val="20"/>
          <w:szCs w:val="20"/>
        </w:rPr>
        <w:softHyphen/>
        <w:t>vých? To zajisté nemohou říci o proroku a králi Davidovi.</w:t>
      </w:r>
    </w:p>
    <w:p w:rsidR="00020FD0" w:rsidRPr="000D479E" w:rsidRDefault="00020FD0" w:rsidP="00020FD0">
      <w:pPr>
        <w:rPr>
          <w:sz w:val="20"/>
          <w:szCs w:val="20"/>
        </w:rPr>
      </w:pPr>
      <w:r w:rsidRPr="000D479E">
        <w:rPr>
          <w:sz w:val="20"/>
          <w:szCs w:val="20"/>
        </w:rPr>
        <w:t>Volá i žalm šedesátý sedmý: „Bůh náš je Bůh spasení, i Páně je výcho-diště smrti" (qi). Co lze říci jasnějšího? Vždyť Bohem spasení je Pán Je</w:t>
      </w:r>
      <w:r w:rsidRPr="000D479E">
        <w:rPr>
          <w:sz w:val="20"/>
          <w:szCs w:val="20"/>
        </w:rPr>
        <w:softHyphen/>
        <w:t>žíš, jehož jméno se překládá jako „spasitel" nebo „spásný". Toto jméno bylo totiž zdůvodněno tehdy, když bylo řečeno ještě před jeho naroze</w:t>
      </w:r>
      <w:r w:rsidRPr="000D479E">
        <w:rPr>
          <w:sz w:val="20"/>
          <w:szCs w:val="20"/>
        </w:rPr>
        <w:softHyphen/>
        <w:t>ním z Panny: „Porodí syna, a nazveš ho jménem Ježíš. Neboť on spasí lid svůj od hříchů jejich" (Mat. 1,21). A protože na odpuštění těch hříchů byla vylita jeho krev, jistě neměl míti z tohoto života jiného východiska nežli smrt. Proto hned po slovech „Bůh náš je Bůh spasení" následuje: „i Páně je východiště smrti," aby se ukázalo, že spasí smrtí. Ale spojení „i Páně" je řečeno s podivem, jako by tu stálo: „Život smrtelníků je ta</w:t>
      </w:r>
      <w:r w:rsidRPr="000D479E">
        <w:rPr>
          <w:sz w:val="20"/>
          <w:szCs w:val="20"/>
        </w:rPr>
        <w:softHyphen/>
        <w:t>kový, že ani sám Pán z něho nevyšel jinak nežli smrtí."</w:t>
      </w:r>
    </w:p>
    <w:p w:rsidR="00020FD0" w:rsidRPr="000D479E" w:rsidRDefault="00020FD0" w:rsidP="00020FD0">
      <w:pPr>
        <w:rPr>
          <w:sz w:val="20"/>
          <w:szCs w:val="20"/>
        </w:rPr>
      </w:pPr>
      <w:r w:rsidRPr="000D479E">
        <w:rPr>
          <w:sz w:val="20"/>
          <w:szCs w:val="20"/>
        </w:rPr>
        <w:t>ig. O žalmu osmašedesátém, ve kterém se ukazuje na nevěru a zatvrzelost Židů.</w:t>
      </w:r>
    </w:p>
    <w:p w:rsidR="00020FD0" w:rsidRPr="000D479E" w:rsidRDefault="00020FD0" w:rsidP="00020FD0">
      <w:pPr>
        <w:rPr>
          <w:sz w:val="20"/>
          <w:szCs w:val="20"/>
        </w:rPr>
      </w:pPr>
      <w:r w:rsidRPr="000D479E">
        <w:rPr>
          <w:sz w:val="20"/>
          <w:szCs w:val="20"/>
        </w:rPr>
        <w:t>Že však Židé nechtějí ustoupit takovým zřejmým důkazům v tomto pro</w:t>
      </w:r>
      <w:r w:rsidRPr="000D479E">
        <w:rPr>
          <w:sz w:val="20"/>
          <w:szCs w:val="20"/>
        </w:rPr>
        <w:softHyphen/>
        <w:t>roctví, i když skutečnost dospěla výsledků tak jasného a jistého: to se u nich jistě splňuje to, co je psáno v následujícím žalmu. V něm se totiž jménem Kristovým předpovídají okolnosti jeho umučení a je v něm i zmínka o tom, co bylo zjeveno v evangeliu: „Dali mi za pokrm žluč, a v žízni mé mi dali za nápoj ocet" (Mat. 27,34; Ž. 68,22 nn.). A po ta</w:t>
      </w:r>
      <w:r w:rsidRPr="000D479E">
        <w:rPr>
          <w:sz w:val="20"/>
          <w:szCs w:val="20"/>
        </w:rPr>
        <w:softHyphen/>
        <w:t>kové hostině a po takovém kvasu hned dodal: „Nechť se jejich stůl před nimi stane osidlem a odplatou a záhubou; ať se zatmí jejich oči, aby ne</w:t>
      </w:r>
      <w:r w:rsidRPr="000D479E">
        <w:rPr>
          <w:sz w:val="20"/>
          <w:szCs w:val="20"/>
        </w:rPr>
        <w:softHyphen/>
        <w:t>viděli, a jejich páteř stále zkřivuj," atd.; to není pověděno jako přání, ale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178</w:t>
      </w:r>
      <w:r w:rsidRPr="000D479E">
        <w:rPr>
          <w:sz w:val="20"/>
          <w:szCs w:val="20"/>
        </w:rPr>
        <w:fldChar w:fldCharType="end"/>
      </w:r>
    </w:p>
    <w:p w:rsidR="00020FD0" w:rsidRPr="000D479E" w:rsidRDefault="00020FD0" w:rsidP="00020FD0">
      <w:pPr>
        <w:rPr>
          <w:sz w:val="20"/>
          <w:szCs w:val="20"/>
        </w:rPr>
      </w:pPr>
      <w:r w:rsidRPr="000D479E">
        <w:rPr>
          <w:sz w:val="20"/>
          <w:szCs w:val="20"/>
        </w:rPr>
        <w:t>předpověděno jako proroctví. Jaký tedy div, když ti, jejichž oči se za</w:t>
      </w:r>
      <w:r w:rsidRPr="000D479E">
        <w:rPr>
          <w:sz w:val="20"/>
          <w:szCs w:val="20"/>
        </w:rPr>
        <w:softHyphen/>
        <w:t>tměly, aby neviděli, nevidí těchto hmatatelných skutečností? Jaký div, ne-vzhlížejí-li k věcem nebeským, když je jejich páteř vždycky zkřivena, aby byli skloněni k pozemským? Těmito slovy se totiž v přeneseném smyslu označují neřesti duševní.</w:t>
      </w:r>
    </w:p>
    <w:p w:rsidR="00020FD0" w:rsidRPr="000D479E" w:rsidRDefault="00020FD0" w:rsidP="00020FD0">
      <w:pPr>
        <w:rPr>
          <w:sz w:val="20"/>
          <w:szCs w:val="20"/>
        </w:rPr>
      </w:pPr>
      <w:r w:rsidRPr="000D479E">
        <w:rPr>
          <w:sz w:val="20"/>
          <w:szCs w:val="20"/>
        </w:rPr>
        <w:t>Tyto výklady o žalmech, t. j. o proroctví krále Davida, snad postačí, abychom jednou nějak skončili. A ti čtenáři, kteří to všecko znají, nechť mi prominou a nestýskají si, vynechal-li jsem věci, které snad znají nebo vidí jako přesvědčivější.</w:t>
      </w:r>
    </w:p>
    <w:p w:rsidR="00020FD0" w:rsidRPr="000D479E" w:rsidRDefault="00020FD0" w:rsidP="00020FD0">
      <w:pPr>
        <w:rPr>
          <w:sz w:val="20"/>
          <w:szCs w:val="20"/>
        </w:rPr>
      </w:pPr>
      <w:r w:rsidRPr="000D479E">
        <w:rPr>
          <w:sz w:val="20"/>
          <w:szCs w:val="20"/>
        </w:rPr>
        <w:t>20. O Davidově vládě i zásluhách, jakož i o jeho synu Šalomounovi a o tom proroctví, které se týká Krista a nachází se jednak v knihách, připojených kjeho spisům, a jednak v těch, jež jsou nepochybně jeho.</w:t>
      </w:r>
    </w:p>
    <w:p w:rsidR="00020FD0" w:rsidRPr="000D479E" w:rsidRDefault="00020FD0" w:rsidP="00020FD0">
      <w:pPr>
        <w:rPr>
          <w:sz w:val="20"/>
          <w:szCs w:val="20"/>
        </w:rPr>
      </w:pPr>
      <w:r w:rsidRPr="000D479E">
        <w:rPr>
          <w:sz w:val="20"/>
          <w:szCs w:val="20"/>
        </w:rPr>
        <w:t>Kraloval tedy v pozemském Jerusalemě David, syn Jerusalema nebes</w:t>
      </w:r>
      <w:r w:rsidRPr="000D479E">
        <w:rPr>
          <w:sz w:val="20"/>
          <w:szCs w:val="20"/>
        </w:rPr>
        <w:softHyphen/>
        <w:t>kého, náramně božským svědectvím vychválený, protože i jeho poklesky byly ve spasitelném a pokorném pokání převáženy zbožností tak velikou, že jest určitě mezi těmi, o nichž sám dí: „Blažení, jimž jsou odpuštěny ne</w:t>
      </w:r>
      <w:r w:rsidRPr="000D479E">
        <w:rPr>
          <w:sz w:val="20"/>
          <w:szCs w:val="20"/>
        </w:rPr>
        <w:softHyphen/>
        <w:t>pravosti a jejichž hříchy jsou přikryty!" (Z. 31,1)</w:t>
      </w:r>
    </w:p>
    <w:p w:rsidR="00020FD0" w:rsidRPr="000D479E" w:rsidRDefault="00020FD0" w:rsidP="00020FD0">
      <w:pPr>
        <w:rPr>
          <w:sz w:val="20"/>
          <w:szCs w:val="20"/>
        </w:rPr>
      </w:pPr>
      <w:r w:rsidRPr="000D479E">
        <w:rPr>
          <w:sz w:val="20"/>
          <w:szCs w:val="20"/>
        </w:rPr>
        <w:t>Po něm panoval nad celým tím národem jeho syn Šalomoun, který za</w:t>
      </w:r>
      <w:r w:rsidRPr="000D479E">
        <w:rPr>
          <w:sz w:val="20"/>
          <w:szCs w:val="20"/>
        </w:rPr>
        <w:softHyphen/>
        <w:t>čal kralovat ještě za života svého otce (Král. III. 1,2), jak jsme řekli výše. Ten začal dobře, ale skončil špatně. Štěstí totiž, které moudré duchy otu</w:t>
      </w:r>
      <w:r w:rsidRPr="000D479E">
        <w:rPr>
          <w:sz w:val="20"/>
          <w:szCs w:val="20"/>
        </w:rPr>
        <w:softHyphen/>
        <w:t>puje, mu uškodilo více, nežli mu prospěla ta moudrost, pamětihodná ještě pro nás i pro budoucí a tehdy velebená široko daleko. I on proro</w:t>
      </w:r>
      <w:r w:rsidRPr="000D479E">
        <w:rPr>
          <w:sz w:val="20"/>
          <w:szCs w:val="20"/>
        </w:rPr>
        <w:softHyphen/>
        <w:t>koval ve svých knihách, z nichž byly v uznávaný kánon pojaty tři: Pří</w:t>
      </w:r>
      <w:r w:rsidRPr="000D479E">
        <w:rPr>
          <w:sz w:val="20"/>
          <w:szCs w:val="20"/>
        </w:rPr>
        <w:softHyphen/>
        <w:t>sloví, Kazatel a Píseň písní. Leč dvě druhé, Moudrost a Ekklesiastikus, jsou obvykle přičítány Šalomounovi vzhledem k ne jedné podobnosti ve slohu; větší učenci však nepochybují o tom, že jeho nejsou; přesto je cír</w:t>
      </w:r>
      <w:r w:rsidRPr="000D479E">
        <w:rPr>
          <w:sz w:val="20"/>
          <w:szCs w:val="20"/>
        </w:rPr>
        <w:softHyphen/>
        <w:t>kev, zejména západní, od pradávna uznávala.</w:t>
      </w:r>
    </w:p>
    <w:p w:rsidR="00020FD0" w:rsidRPr="000D479E" w:rsidRDefault="00020FD0" w:rsidP="00020FD0">
      <w:pPr>
        <w:rPr>
          <w:sz w:val="20"/>
          <w:szCs w:val="20"/>
        </w:rPr>
      </w:pPr>
      <w:r w:rsidRPr="000D479E">
        <w:rPr>
          <w:sz w:val="20"/>
          <w:szCs w:val="20"/>
        </w:rPr>
        <w:t>V jedné z nich, slující „Moudrost Šalomounova," předpovídá se Kris</w:t>
      </w:r>
      <w:r w:rsidRPr="000D479E">
        <w:rPr>
          <w:sz w:val="20"/>
          <w:szCs w:val="20"/>
        </w:rPr>
        <w:softHyphen/>
        <w:t>tovo umučení velice zřetelně. Mluví se tu totiž o jeho bezbožných vrazích, jak praví: „Obchvaťme spravedlivého, ježto je nám nepříjemný a protiví se našim skutkům, a vytýká nám hříchy proti zákonu a ostouzí nás pro po</w:t>
      </w:r>
      <w:r w:rsidRPr="000D479E">
        <w:rPr>
          <w:sz w:val="20"/>
          <w:szCs w:val="20"/>
        </w:rPr>
        <w:softHyphen/>
        <w:t>klesky proti našemu řádu. Honosí se, že má znalost Boha, a nazývá se Bo</w:t>
      </w:r>
      <w:r w:rsidRPr="000D479E">
        <w:rPr>
          <w:sz w:val="20"/>
          <w:szCs w:val="20"/>
        </w:rPr>
        <w:softHyphen/>
        <w:t xml:space="preserve">žím synem. Stal se nám pranýřem našich myšlenek. Těžko je nám naň i hleděti, </w:t>
      </w:r>
      <w:r w:rsidRPr="000D479E">
        <w:rPr>
          <w:sz w:val="20"/>
          <w:szCs w:val="20"/>
        </w:rPr>
        <w:lastRenderedPageBreak/>
        <w:t>neboť jeho život se nepodobá jiným a jeho cesty jsou odchylné. Jako falešné nás odhadl, straní se našich cest jako nečistoty; vynáší konce spravedlivých a chlubí se, že má za otce Boha. Podívejme se tedy, jsou-li</w:t>
      </w:r>
    </w:p>
    <w:p w:rsidR="00020FD0" w:rsidRPr="000D479E" w:rsidRDefault="00020FD0" w:rsidP="00020FD0">
      <w:pPr>
        <w:rPr>
          <w:sz w:val="20"/>
          <w:szCs w:val="20"/>
        </w:rPr>
      </w:pPr>
      <w:r w:rsidRPr="000D479E">
        <w:rPr>
          <w:sz w:val="20"/>
          <w:szCs w:val="20"/>
        </w:rPr>
        <w:t>1</w:t>
      </w:r>
    </w:p>
    <w:p w:rsidR="00020FD0" w:rsidRPr="000D479E" w:rsidRDefault="00020FD0" w:rsidP="00020FD0">
      <w:pPr>
        <w:rPr>
          <w:sz w:val="20"/>
          <w:szCs w:val="20"/>
        </w:rPr>
      </w:pPr>
      <w:r w:rsidRPr="000D479E">
        <w:rPr>
          <w:sz w:val="20"/>
          <w:szCs w:val="20"/>
        </w:rPr>
        <w:t>jeho řeči pravdivé, a zkusme, co na něho přijde, a uvidíme, jaký bude jeho konec! Neboť je-li spravedlivý synem Boha, ujme se ho a vysvobodí ho z rukou protivníků. Utrháním a mučidlem ho zkoumejme, abychom po</w:t>
      </w:r>
      <w:r w:rsidRPr="000D479E">
        <w:rPr>
          <w:sz w:val="20"/>
          <w:szCs w:val="20"/>
        </w:rPr>
        <w:softHyphen/>
        <w:t>znali jeho odevzdanost a vyzkoušeli jeho trpělivost. K smrti nejohavnější odsuďme ho; vždyť se mu dostane pozornosti podle jeho řečí. Takto mys</w:t>
      </w:r>
      <w:r w:rsidRPr="000D479E">
        <w:rPr>
          <w:sz w:val="20"/>
          <w:szCs w:val="20"/>
        </w:rPr>
        <w:softHyphen/>
        <w:t>lili, a bloudili: oslepila je totiž jejich zloba" (2,12 nn.).</w:t>
      </w:r>
    </w:p>
    <w:p w:rsidR="00020FD0" w:rsidRPr="000D479E" w:rsidRDefault="00020FD0" w:rsidP="00020FD0">
      <w:pPr>
        <w:rPr>
          <w:sz w:val="20"/>
          <w:szCs w:val="20"/>
        </w:rPr>
      </w:pPr>
      <w:r w:rsidRPr="000D479E">
        <w:rPr>
          <w:sz w:val="20"/>
          <w:szCs w:val="20"/>
        </w:rPr>
        <w:t>V Ekklesiastiku se zase předpovídá budoucí víra pohanů, a to takto: „Smiluj se nad námi, Bože, vládce všehomíra, a pusť svoji hrůzu na c všechny pohany; pozvedni svou ruku nad cizí národy, a ať vidí tvoji moc! Jako jsi byl před nimi osvěcen v nás, tak buď před námi zveleben v nich, aby tě poznali, jako i my jsme tě poznali, že není Boha mimo tebe, Pane" (36,1 nn.). Tato zdánlivá prosba a modlitba je proroctvím, které vidíme splněno skrze Ježíše Krista. Ale proti odpůrcům nelze uváděti s takovým důrazem spisy, které v kánoně Židů nejsou.</w:t>
      </w:r>
    </w:p>
    <w:p w:rsidR="00020FD0" w:rsidRPr="000D479E" w:rsidRDefault="00020FD0" w:rsidP="00020FD0">
      <w:pPr>
        <w:rPr>
          <w:sz w:val="20"/>
          <w:szCs w:val="20"/>
        </w:rPr>
      </w:pPr>
      <w:r w:rsidRPr="000D479E">
        <w:rPr>
          <w:sz w:val="20"/>
          <w:szCs w:val="20"/>
        </w:rPr>
        <w:t>Co se pak týče těch tří, které jsou uznaně Šalomounovy a které mají Židé za kanonické: chceme-li ukázat, že co se v nich podobného nalézá, vztahuje se ke Kristu a církvi, bude potřebí pracného rozboru, který by nás nyní vedl dále, než je záhodno. í*řesto čteme-li v Příslovích, že bezbožníci praví: „Po</w:t>
      </w:r>
      <w:r w:rsidRPr="000D479E">
        <w:rPr>
          <w:sz w:val="20"/>
          <w:szCs w:val="20"/>
        </w:rPr>
        <w:softHyphen/>
        <w:t>hřběme nespravedlivě muže spravedlivého do země, pohlťme ho jako peklo za živa a vyhlaďme jeho památku ze světa, jeho drahocennou državu si vez</w:t>
      </w:r>
      <w:r w:rsidRPr="000D479E">
        <w:rPr>
          <w:sz w:val="20"/>
          <w:szCs w:val="20"/>
        </w:rPr>
        <w:softHyphen/>
        <w:t>měme" (1,11 nn.), není to tak nejasné, aby se tomu nedalo bez namáhavého výkladu rozumět o Kristu a jeho državě církvi. Něco takového vyjádřil i sárn Pán Ježíš v evangelickém podobenství, jak řekli špatní nájemci: „To je dědic; -pojďte, zabijme ho, a dědictví bude naše" (Mat. 21,38).</w:t>
      </w:r>
    </w:p>
    <w:p w:rsidR="00020FD0" w:rsidRPr="000D479E" w:rsidRDefault="00020FD0" w:rsidP="00020FD0">
      <w:pPr>
        <w:rPr>
          <w:sz w:val="20"/>
          <w:szCs w:val="20"/>
        </w:rPr>
      </w:pPr>
      <w:r w:rsidRPr="000D479E">
        <w:rPr>
          <w:sz w:val="20"/>
          <w:szCs w:val="20"/>
        </w:rPr>
        <w:t>Rovněž to místo, jehož jsme se dotkli už výše, když jsme rozjímali o neplodné, která porodila sedm synů, - to vykládají obvykle ti, kteří znají totožnost Krista s Boží moudrostí, výhradně o Kristu a jeho církvi, jakou brzy bude: „Moudrost si postavila dům a podepřela ho sedmi sloupy; obětovala svoje žertvy, namísila v měsidle vína a připravila svůj stůl. Rozeslala svoje služebníky, zvouc slavnostně k měsidlu a řkouc: ,Kdo je nemoudrý? Uchyl se ke mně.' A k chudým duchem řekla:,Pojďte, jezte z mých chlebů a pijte víno, kterého jsem vám namísila'" (Přísl. 9,1 nn.). Zde poznáváme s určitostí Boží moudrost, t. j. Slovo, souvěčné Otci, jež si zbudovalo v panenském životě jako dům lidské tělo a k němu, jako údy k hlavě, připojilo církev, jež obětovalo za oběť mučedníky a uchystalo stůl s chleby a vínem - v čemž je zjevno kněžství podle řádu Melchisede-chova - a jež pozvalo nemoudré a chudé duchem, protože, jak dí apoš</w:t>
      </w:r>
      <w:r w:rsidRPr="000D479E">
        <w:rPr>
          <w:sz w:val="20"/>
          <w:szCs w:val="20"/>
        </w:rPr>
        <w:softHyphen/>
        <w:t>tol, „slabé tohoto světa si vyvolil, aby zahanbil silné" (1 Kor. 1,27). Leč</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180</w:t>
      </w:r>
      <w:r w:rsidRPr="000D479E">
        <w:rPr>
          <w:sz w:val="20"/>
          <w:szCs w:val="20"/>
        </w:rPr>
        <w:fldChar w:fldCharType="end"/>
      </w:r>
    </w:p>
    <w:p w:rsidR="00020FD0" w:rsidRPr="000D479E" w:rsidRDefault="00020FD0" w:rsidP="00020FD0">
      <w:pPr>
        <w:rPr>
          <w:sz w:val="20"/>
          <w:szCs w:val="20"/>
        </w:rPr>
      </w:pPr>
      <w:r w:rsidRPr="000D479E">
        <w:rPr>
          <w:sz w:val="20"/>
          <w:szCs w:val="20"/>
        </w:rPr>
        <w:t>těm slabým se praví v dalším: „Opusťte nemoudrost, abyste žili, a hle</w:t>
      </w:r>
      <w:r w:rsidRPr="000D479E">
        <w:rPr>
          <w:sz w:val="20"/>
          <w:szCs w:val="20"/>
        </w:rPr>
        <w:softHyphen/>
        <w:t>dejte moudrosti, abyste měli život" (Přísl. 9,6). Býti stolovníkem u toho stolu - to právě znamená nabyti života.</w:t>
      </w:r>
    </w:p>
    <w:p w:rsidR="00020FD0" w:rsidRPr="000D479E" w:rsidRDefault="00020FD0" w:rsidP="00020FD0">
      <w:pPr>
        <w:rPr>
          <w:sz w:val="20"/>
          <w:szCs w:val="20"/>
        </w:rPr>
      </w:pPr>
      <w:r w:rsidRPr="000D479E">
        <w:rPr>
          <w:sz w:val="20"/>
          <w:szCs w:val="20"/>
        </w:rPr>
        <w:t>Vždyť i v jiné knize, zvané Kazatel, praví: „Není pro člověka dobra, leda bude-li jisti a piti", (8,15); a co tím chce pravděpodobněji vyjádřit, nežli účast na této hostině, kterou strojí podle řádu Melchisedechova sám Prostředník nového zákona ze svého těla a krve? To je totiž ta oběť, která nastoupila po všech obětech starozákonních, jež byly přinášeny jako ná</w:t>
      </w:r>
      <w:r w:rsidRPr="000D479E">
        <w:rPr>
          <w:sz w:val="20"/>
          <w:szCs w:val="20"/>
        </w:rPr>
        <w:softHyphen/>
        <w:t>stin té budoucí; proto i výrok žalmu devětatřicátého poznáváme jako hlas téhož Prostředníka, an v proroctví praví: „Žertvu a oběť jsi nechtěl; ale stvořil jsi mi tělo" (7). Neboť místo všech těch žertev a obětí obětuje se jeho tělo a podává se účastníkům. Ze totiž tento kazatel v tomto výroku o jídle a pití, který často opakuje a silně zdůrazňuje, nemyslí hostinu pro tělesný požitek, to ukazuje s dostatek jiná jeho myšlenka: „Lépe jest jiti do domu smutku, než jiti do domu pitky" (7,3; 5), a o kousek níže: „Srdce moudrých je v domě smutku, a srdce nemoudrých v domě hodokvasu."</w:t>
      </w:r>
    </w:p>
    <w:p w:rsidR="00020FD0" w:rsidRPr="000D479E" w:rsidRDefault="00020FD0" w:rsidP="00020FD0">
      <w:pPr>
        <w:rPr>
          <w:sz w:val="20"/>
          <w:szCs w:val="20"/>
        </w:rPr>
      </w:pPr>
      <w:r w:rsidRPr="000D479E">
        <w:rPr>
          <w:sz w:val="20"/>
          <w:szCs w:val="20"/>
        </w:rPr>
        <w:t>Myslím však, že v této knize je hodno zmínky spíše to, co se v ní vzta</w:t>
      </w:r>
      <w:r w:rsidRPr="000D479E">
        <w:rPr>
          <w:sz w:val="20"/>
          <w:szCs w:val="20"/>
        </w:rPr>
        <w:softHyphen/>
        <w:t>huje ke dvěma obcím, jedné ďáblově, druhé Kristově, a k jejich vladařům, ďáblu a Kristu: „Běda tobě, země, jejímž králem je mladíček, a tvoje kní</w:t>
      </w:r>
      <w:r w:rsidRPr="000D479E">
        <w:rPr>
          <w:sz w:val="20"/>
          <w:szCs w:val="20"/>
        </w:rPr>
        <w:softHyphen/>
        <w:t>žata ráno hodují. Blahoslavená jsi ty, země, jejíž král je synem urozených, a tvoje knížata jídají v pravý čas, v mužnosti a ne ve zklamání" (10,16 n). ,Mladíčkem' je míněn ďábel, a to vzhledem ke své pošetilosti, nadutosti, troufalosti, drzosti a ostatním neřestem, kterými tento věk obvykle oplývá; Krista pak značí ten syn urozených, totiž svatých patriarchů, členů svobodné obce, ze kterých tělesně vzešel. Knížata té prvé obce, ho</w:t>
      </w:r>
      <w:r w:rsidRPr="000D479E">
        <w:rPr>
          <w:sz w:val="20"/>
          <w:szCs w:val="20"/>
        </w:rPr>
        <w:softHyphen/>
        <w:t>dující ráno, t. j. předčasně, protože nečekají na včasnou a pravou blaže</w:t>
      </w:r>
      <w:r w:rsidRPr="000D479E">
        <w:rPr>
          <w:sz w:val="20"/>
          <w:szCs w:val="20"/>
        </w:rPr>
        <w:softHyphen/>
        <w:t>nost v budoucím věku: to jsou lidé, dychtící se rychle kochati nádherou tohoto světa; naopak knížata v obci Kristově očekávají trpělivě času ne</w:t>
      </w:r>
      <w:r w:rsidRPr="000D479E">
        <w:rPr>
          <w:sz w:val="20"/>
          <w:szCs w:val="20"/>
        </w:rPr>
        <w:softHyphen/>
        <w:t>klamné blaženosti. To je míněno slovy „v mužnosti a ne ve zklamání," pro</w:t>
      </w:r>
      <w:r w:rsidRPr="000D479E">
        <w:rPr>
          <w:sz w:val="20"/>
          <w:szCs w:val="20"/>
        </w:rPr>
        <w:softHyphen/>
        <w:t>tože je neklame naděje, o níž dí apoštol: „Naděje pak nezklame" (Řím. 5,5), jakož i žalm: „Neboť ti, kteří tě očekávají, nebudou zklamáni" (24,3).</w:t>
      </w:r>
    </w:p>
    <w:p w:rsidR="00020FD0" w:rsidRPr="000D479E" w:rsidRDefault="00020FD0" w:rsidP="00020FD0">
      <w:pPr>
        <w:rPr>
          <w:sz w:val="20"/>
          <w:szCs w:val="20"/>
        </w:rPr>
      </w:pPr>
      <w:r w:rsidRPr="000D479E">
        <w:rPr>
          <w:sz w:val="20"/>
          <w:szCs w:val="20"/>
        </w:rPr>
        <w:t>Konečně Píseň písní značí jakousi duchovní rozkoš svatých duší ve sňatku onoho krále a královny - obce, totiž Krista a církve. Ale tato rozkoš je zaha</w:t>
      </w:r>
      <w:r w:rsidRPr="000D479E">
        <w:rPr>
          <w:sz w:val="20"/>
          <w:szCs w:val="20"/>
        </w:rPr>
        <w:softHyphen/>
        <w:t>lena rouškami alegorií, abychom po ní toužili žhavějí a odkryli ji s větším po</w:t>
      </w:r>
      <w:r w:rsidRPr="000D479E">
        <w:rPr>
          <w:sz w:val="20"/>
          <w:szCs w:val="20"/>
        </w:rPr>
        <w:softHyphen/>
        <w:t>žitkem, a aby se zjevil ženich, jemuž se v téže Písni praví: „Spravedlnost si tě zamilovala" (1,3), i nevěsta, která tu slyší: „Láskaje v tvých rozkoších" (7,6).</w:t>
      </w:r>
    </w:p>
    <w:p w:rsidR="00020FD0" w:rsidRPr="000D479E" w:rsidRDefault="00020FD0" w:rsidP="00020FD0">
      <w:pPr>
        <w:rPr>
          <w:sz w:val="20"/>
          <w:szCs w:val="20"/>
        </w:rPr>
      </w:pPr>
      <w:r w:rsidRPr="000D479E">
        <w:rPr>
          <w:sz w:val="20"/>
          <w:szCs w:val="20"/>
        </w:rPr>
        <w:t>Mnohé pomíjíme mlčením, pamatujíce na to, abychom toto dílo do</w:t>
      </w:r>
      <w:r w:rsidRPr="000D479E">
        <w:rPr>
          <w:sz w:val="20"/>
          <w:szCs w:val="20"/>
        </w:rPr>
        <w:softHyphen/>
        <w:t>končili. • ,.</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181</w:t>
      </w:r>
      <w:r w:rsidRPr="000D479E">
        <w:rPr>
          <w:sz w:val="20"/>
          <w:szCs w:val="20"/>
        </w:rPr>
        <w:fldChar w:fldCharType="end"/>
      </w:r>
    </w:p>
    <w:p w:rsidR="00020FD0" w:rsidRPr="000D479E" w:rsidRDefault="00020FD0" w:rsidP="00020FD0">
      <w:pPr>
        <w:rPr>
          <w:sz w:val="20"/>
          <w:szCs w:val="20"/>
        </w:rPr>
      </w:pPr>
      <w:r w:rsidRPr="000D479E">
        <w:rPr>
          <w:sz w:val="20"/>
          <w:szCs w:val="20"/>
        </w:rPr>
        <w:t>21. O těch, kdo kralovali po Šalomounovi, buďto v Judsku nebo v Izraelsku.</w:t>
      </w:r>
    </w:p>
    <w:p w:rsidR="00020FD0" w:rsidRPr="000D479E" w:rsidRDefault="00020FD0" w:rsidP="00020FD0">
      <w:pPr>
        <w:rPr>
          <w:sz w:val="20"/>
          <w:szCs w:val="20"/>
        </w:rPr>
      </w:pPr>
      <w:r w:rsidRPr="000D479E">
        <w:rPr>
          <w:sz w:val="20"/>
          <w:szCs w:val="20"/>
        </w:rPr>
        <w:lastRenderedPageBreak/>
        <w:t>U zbývajících hebrejských králů po Šalomounovi najdou se těžko nějaké obrazné výroky nebo skutky, které by se prorocky vztahovaly ke Kristu a církvi, - a to nejinak u Judy než v Izraeli.</w:t>
      </w:r>
    </w:p>
    <w:p w:rsidR="00020FD0" w:rsidRPr="000D479E" w:rsidRDefault="00020FD0" w:rsidP="00020FD0">
      <w:pPr>
        <w:rPr>
          <w:sz w:val="20"/>
          <w:szCs w:val="20"/>
        </w:rPr>
      </w:pPr>
      <w:r w:rsidRPr="000D479E">
        <w:rPr>
          <w:sz w:val="20"/>
          <w:szCs w:val="20"/>
        </w:rPr>
        <w:t>Tak byly totiž pojmenovány části onoho národa, jakmile byl pro hřích Šalomounův za časů jeho syna a nástupce Roboama trestající Boží rukou rozdělen. A tak deset kmenů, které dostal Šalomounův služebník Jero-boam, dostalo vlastní jméno „Izrael", ačkoli to bylo jméno celého toho národa. Zato dva kmeny, totiž Juda a Benjamin, které zůstaly pod hlav</w:t>
      </w:r>
      <w:r w:rsidRPr="000D479E">
        <w:rPr>
          <w:sz w:val="20"/>
          <w:szCs w:val="20"/>
        </w:rPr>
        <w:softHyphen/>
        <w:t>ním městem Jerusalemem, pro Davida, aby jeho královský rod nebyl úplně vyhlazen, jmenovaly se Juda, protože to byl kmen, ze kterého vze</w:t>
      </w:r>
      <w:r w:rsidRPr="000D479E">
        <w:rPr>
          <w:sz w:val="20"/>
          <w:szCs w:val="20"/>
        </w:rPr>
        <w:softHyphen/>
        <w:t>šel David. Druhý kmen, Benjamin, z něhož byl vzešel před Davidem král Saul, patřil, jak jsem řekl, k témuž kmeni. Ale tyto dva kmeny, jak řečeno, nazývaly se dohromady Juda, a lišily se tímto jménem od Izraele, což bylo vlastní jméno desíti kmenů se svým králem v čele. Kmen Levi ja</w:t>
      </w:r>
      <w:r w:rsidRPr="000D479E">
        <w:rPr>
          <w:sz w:val="20"/>
          <w:szCs w:val="20"/>
        </w:rPr>
        <w:softHyphen/>
        <w:t>kožto kněžský, poddaný Bohu, nikoli králům, byl totiž čítán za třináctý. Neboť Josef, jeden z ďvanácti synů Izraelových, nedal vznik jednomu kmeni, jako ostatní, ale dvěma, kmenům Efraim a Manasse. Avšak i kmen Levi patřil spíše ke království jerusalemskému, protože tam byl Boží chrám, jemuž posluhoval.</w:t>
      </w:r>
    </w:p>
    <w:p w:rsidR="00020FD0" w:rsidRPr="000D479E" w:rsidRDefault="00020FD0" w:rsidP="00020FD0">
      <w:pPr>
        <w:rPr>
          <w:sz w:val="20"/>
          <w:szCs w:val="20"/>
        </w:rPr>
      </w:pPr>
      <w:r w:rsidRPr="000D479E">
        <w:rPr>
          <w:sz w:val="20"/>
          <w:szCs w:val="20"/>
        </w:rPr>
        <w:t>Tedy po rozdělení národa panoval v Jerusalemě nejdříve Roboam, král judsky, syn Šalomounův, a v Samaří Jeroboam, král izraelský, Šalo</w:t>
      </w:r>
      <w:r w:rsidRPr="000D479E">
        <w:rPr>
          <w:sz w:val="20"/>
          <w:szCs w:val="20"/>
        </w:rPr>
        <w:softHyphen/>
        <w:t>mounův služebník. A když ho chtěl Roboam jako uchvatitele té odtržené části stíhati válkou, zapověděl Bůh národu proti svým bratřím bojovat, prohlásiv ústy proroka, že to bylo jeho dílo (Král. III. 12,24). Tak se uká</w:t>
      </w:r>
      <w:r w:rsidRPr="000D479E">
        <w:rPr>
          <w:sz w:val="20"/>
          <w:szCs w:val="20"/>
        </w:rPr>
        <w:softHyphen/>
        <w:t>zalo, že se v té věci ničím neprohřešil ani král ani lid izraelský, ale že se v ní naplnila vůle trestajícího Boha. A poznavše ji, obě části v pokoji ustaly; nebylo totiž došlo k rozdělení náboženství, nýbrž království.</w:t>
      </w:r>
    </w:p>
    <w:p w:rsidR="00020FD0" w:rsidRPr="000D479E" w:rsidRDefault="00020FD0" w:rsidP="00020FD0">
      <w:pPr>
        <w:rPr>
          <w:sz w:val="20"/>
          <w:szCs w:val="20"/>
        </w:rPr>
      </w:pPr>
      <w:r w:rsidRPr="000D479E">
        <w:rPr>
          <w:sz w:val="20"/>
          <w:szCs w:val="20"/>
        </w:rPr>
        <w:t>22. O Jeroboamovi, který bezbožným modloslužebnictvím zneuctil národ sobě poddaný, v němž přesto Bůh nepřestal dávat nadšení prorokům a chránit mnohé před hříšnou modloslužbou.</w:t>
      </w:r>
    </w:p>
    <w:p w:rsidR="00020FD0" w:rsidRPr="000D479E" w:rsidRDefault="00020FD0" w:rsidP="00020FD0">
      <w:pPr>
        <w:rPr>
          <w:sz w:val="20"/>
          <w:szCs w:val="20"/>
        </w:rPr>
      </w:pPr>
      <w:r w:rsidRPr="000D479E">
        <w:rPr>
          <w:sz w:val="20"/>
          <w:szCs w:val="20"/>
        </w:rPr>
        <w:t>Leč izraelský král Jeroboam ve své zvrácenosti nevěřil Bohu, o jehož pravdomluvnosti se byl přesvědčil, když od něho obdržel slíbenou vládu; i bál se, že lid, putuje k Božímu chrámu v Jerusalemě, kam byl po božském zákonu celý ten národ povinen putovat k oběti, od něho od</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182</w:t>
      </w:r>
      <w:r w:rsidRPr="000D479E">
        <w:rPr>
          <w:sz w:val="20"/>
          <w:szCs w:val="20"/>
        </w:rPr>
        <w:fldChar w:fldCharType="end"/>
      </w:r>
    </w:p>
    <w:p w:rsidR="00020FD0" w:rsidRPr="000D479E" w:rsidRDefault="00020FD0" w:rsidP="00020FD0">
      <w:pPr>
        <w:rPr>
          <w:sz w:val="20"/>
          <w:szCs w:val="20"/>
        </w:rPr>
      </w:pPr>
      <w:r w:rsidRPr="000D479E">
        <w:rPr>
          <w:sz w:val="20"/>
          <w:szCs w:val="20"/>
        </w:rPr>
        <w:t>padne a připadne opět rodu Davidovu jakožto královské krvi; proto ve svém království zavedl modloslužbu a v zločinné bezbožnosti ošálil Boží lid, zaplétaje ho s sebou do ctění model.</w:t>
      </w:r>
    </w:p>
    <w:p w:rsidR="00020FD0" w:rsidRPr="000D479E" w:rsidRDefault="00020FD0" w:rsidP="00020FD0">
      <w:pPr>
        <w:rPr>
          <w:sz w:val="20"/>
          <w:szCs w:val="20"/>
        </w:rPr>
      </w:pPr>
      <w:r w:rsidRPr="000D479E">
        <w:rPr>
          <w:sz w:val="20"/>
          <w:szCs w:val="20"/>
        </w:rPr>
        <w:t>Přesto Bůh ani dost málo nepřestával konat výčitky nejen tomu králi, ale ani jeho nástupcům a následovníkům jeho bezbožnosti, i samému ná</w:t>
      </w:r>
      <w:r w:rsidRPr="000D479E">
        <w:rPr>
          <w:sz w:val="20"/>
          <w:szCs w:val="20"/>
        </w:rPr>
        <w:softHyphen/>
        <w:t>rodu, a to skrze proroky. Tam se totiž objevili ti velicí a znamenití pro</w:t>
      </w:r>
      <w:r w:rsidRPr="000D479E">
        <w:rPr>
          <w:sz w:val="20"/>
          <w:szCs w:val="20"/>
        </w:rPr>
        <w:softHyphen/>
        <w:t>roci, kteří také vykonali mnoho zázraků, Eliáš a jeho žák Eliseus; tam také, když Eliáš naříkal: „Hospodine, proroky tvoje pobili, tvoje oltáře zbořili, zůstal jsem jenom já a ukládají mi o život" (Král. III. 19,10), byla mu dána odpověď, že je tam sedm tisíc mužů, kteří nesklonili kolena před Baalem (t. 19).</w:t>
      </w:r>
    </w:p>
    <w:p w:rsidR="00020FD0" w:rsidRPr="000D479E" w:rsidRDefault="00020FD0" w:rsidP="00020FD0">
      <w:pPr>
        <w:rPr>
          <w:sz w:val="20"/>
          <w:szCs w:val="20"/>
        </w:rPr>
      </w:pPr>
      <w:r w:rsidRPr="000D479E">
        <w:rPr>
          <w:sz w:val="20"/>
          <w:szCs w:val="20"/>
        </w:rPr>
        <w:t>23. O rozmanitých poměrech v obou hebrejských královstvích, dokud nebyly oba národy v různou dobu odvlečeny do zajetí, z něhož byl později Juda povolán zpět do svého království, které posléze přešlo v moc Římanů.</w:t>
      </w:r>
    </w:p>
    <w:p w:rsidR="00020FD0" w:rsidRPr="000D479E" w:rsidRDefault="00020FD0" w:rsidP="00020FD0">
      <w:pPr>
        <w:rPr>
          <w:sz w:val="20"/>
          <w:szCs w:val="20"/>
        </w:rPr>
      </w:pPr>
      <w:r w:rsidRPr="000D479E">
        <w:rPr>
          <w:sz w:val="20"/>
          <w:szCs w:val="20"/>
        </w:rPr>
        <w:t>Podobně v království judskem, podřízeném Jerusalemu, ani za časů po</w:t>
      </w:r>
      <w:r w:rsidRPr="000D479E">
        <w:rPr>
          <w:sz w:val="20"/>
          <w:szCs w:val="20"/>
        </w:rPr>
        <w:softHyphen/>
        <w:t>zdějších králů nechybělo proroků, - podle toho, jak se zlíbilo Bohu je vy</w:t>
      </w:r>
      <w:r w:rsidRPr="000D479E">
        <w:rPr>
          <w:sz w:val="20"/>
          <w:szCs w:val="20"/>
        </w:rPr>
        <w:softHyphen/>
        <w:t>sílat, aby buď předpovídali, čeho třeba, nebo kárali hříchy a kázali spra</w:t>
      </w:r>
      <w:r w:rsidRPr="000D479E">
        <w:rPr>
          <w:sz w:val="20"/>
          <w:szCs w:val="20"/>
        </w:rPr>
        <w:softHyphen/>
        <w:t>vedlnost. Neboť i tady, třebaže mnohem méně než v Izraeli, přece se vyskytli králové, kteří svými bezbožnými skutky těžce uráželi Boha a byli stíháni mírnými tresty i s lidem, který nebyl lepší. Ovšem byli tu i zbožní králové, jejichž nemalé zásluhy docházejí chvály; zato v Izraelsku byli, jak čteme, špatní všichni králové, jedni více, druzí méně.</w:t>
      </w:r>
    </w:p>
    <w:p w:rsidR="00020FD0" w:rsidRPr="000D479E" w:rsidRDefault="00020FD0" w:rsidP="00020FD0">
      <w:pPr>
        <w:rPr>
          <w:sz w:val="20"/>
          <w:szCs w:val="20"/>
        </w:rPr>
      </w:pPr>
      <w:r w:rsidRPr="000D479E">
        <w:rPr>
          <w:sz w:val="20"/>
          <w:szCs w:val="20"/>
        </w:rPr>
        <w:t>Tedy obě části, jak kázala či dopouštěla božská prozřetelnost, byly po</w:t>
      </w:r>
      <w:r w:rsidRPr="000D479E">
        <w:rPr>
          <w:sz w:val="20"/>
          <w:szCs w:val="20"/>
        </w:rPr>
        <w:softHyphen/>
        <w:t>vznášeny rozmanitými úspěchy i sráženy protivenstvími, a byly nejen za</w:t>
      </w:r>
      <w:r w:rsidRPr="000D479E">
        <w:rPr>
          <w:sz w:val="20"/>
          <w:szCs w:val="20"/>
        </w:rPr>
        <w:softHyphen/>
        <w:t>hraničními, ale i vnitřními občanskými válkami stíhány tak, aby se na zá</w:t>
      </w:r>
      <w:r w:rsidRPr="000D479E">
        <w:rPr>
          <w:sz w:val="20"/>
          <w:szCs w:val="20"/>
        </w:rPr>
        <w:softHyphen/>
        <w:t>kladě jistých důvodů zjevovalo Boží milosrdenství či jeho hněv, - až jeho rozhořčení vzrostlo tak, že celý ten národ byl od Chaldejců v urputném boji nejen ve své domovině rozdrcen, ale byl také z největší části přestě</w:t>
      </w:r>
      <w:r w:rsidRPr="000D479E">
        <w:rPr>
          <w:sz w:val="20"/>
          <w:szCs w:val="20"/>
        </w:rPr>
        <w:softHyphen/>
        <w:t>hován do assyrských zemí: nejdříve ta část, která se jmenovala izraelskou a měla deset kmenů; potom i judska, po vyvrácení Jerusalema a onoho vznešeného chrámu. V těch končinách dlel v nečinném zajetí po sedm</w:t>
      </w:r>
      <w:r w:rsidRPr="000D479E">
        <w:rPr>
          <w:sz w:val="20"/>
          <w:szCs w:val="20"/>
        </w:rPr>
        <w:softHyphen/>
        <w:t>desát roků. Po jejich uplynutí byl odtud propuštěn a obnovil zbořený chrám; a ačkoli veliké množství jeho příslušníků žilo v cizině, přece od té doby už neměl království rozděleno ve dví, ani dva různé krále pro kaž</w:t>
      </w:r>
      <w:r w:rsidRPr="000D479E">
        <w:rPr>
          <w:sz w:val="20"/>
          <w:szCs w:val="20"/>
        </w:rPr>
        <w:softHyphen/>
        <w:t>dou část; ale měli jediného krále se sídlem v Jerusalemě a k tamějšímu Božímu chrámu putovali v určité dny odevšad všichni, ať byli kdekoli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183</w:t>
      </w:r>
      <w:r w:rsidRPr="000D479E">
        <w:rPr>
          <w:sz w:val="20"/>
          <w:szCs w:val="20"/>
        </w:rPr>
        <w:fldChar w:fldCharType="end"/>
      </w:r>
    </w:p>
    <w:p w:rsidR="00020FD0" w:rsidRPr="000D479E" w:rsidRDefault="00020FD0" w:rsidP="00020FD0">
      <w:pPr>
        <w:rPr>
          <w:sz w:val="20"/>
          <w:szCs w:val="20"/>
        </w:rPr>
      </w:pPr>
      <w:r w:rsidRPr="000D479E">
        <w:rPr>
          <w:sz w:val="20"/>
          <w:szCs w:val="20"/>
        </w:rPr>
        <w:t>a odkud jen mohli. Ale ani tehdy neměli pokoj od cizozemských nepřá</w:t>
      </w:r>
      <w:r w:rsidRPr="000D479E">
        <w:rPr>
          <w:sz w:val="20"/>
          <w:szCs w:val="20"/>
        </w:rPr>
        <w:softHyphen/>
        <w:t>tel a dobyvatelů; byli poplatní i Římanům, a tak je nalezl Kristus.</w:t>
      </w:r>
    </w:p>
    <w:p w:rsidR="00020FD0" w:rsidRPr="000D479E" w:rsidRDefault="00020FD0" w:rsidP="00020FD0">
      <w:pPr>
        <w:rPr>
          <w:sz w:val="20"/>
          <w:szCs w:val="20"/>
        </w:rPr>
      </w:pPr>
      <w:r w:rsidRPr="000D479E">
        <w:rPr>
          <w:sz w:val="20"/>
          <w:szCs w:val="20"/>
        </w:rPr>
        <w:t>24. O prorocích, z nichž jedni byli u Židů posledními, a druhé zaznamenává evangelium v době okolo narození Kristova.</w:t>
      </w:r>
    </w:p>
    <w:p w:rsidR="00020FD0" w:rsidRPr="000D479E" w:rsidRDefault="00020FD0" w:rsidP="00020FD0">
      <w:pPr>
        <w:rPr>
          <w:sz w:val="20"/>
          <w:szCs w:val="20"/>
        </w:rPr>
      </w:pPr>
      <w:r w:rsidRPr="000D479E">
        <w:rPr>
          <w:sz w:val="20"/>
          <w:szCs w:val="20"/>
        </w:rPr>
        <w:t>Avšak za celou tu dobu, co se vrátili z Babylonie, po Malachiášovi, Aggeovi a Zachariášovi, kteří tehdy prorokovali, a po Esdrášovi až po příchod Spasitele, neměli proroků, - vyjma jiného Zachariáše, otce Ja</w:t>
      </w:r>
      <w:r w:rsidRPr="000D479E">
        <w:rPr>
          <w:sz w:val="20"/>
          <w:szCs w:val="20"/>
        </w:rPr>
        <w:softHyphen/>
        <w:t>nova, a jeho manželku Alžbětu, když bylo Kristovo narození už přede dveřmi, a po jeho narození starce Simeona a stařičkou vdovu Annu, a po</w:t>
      </w:r>
      <w:r w:rsidRPr="000D479E">
        <w:rPr>
          <w:sz w:val="20"/>
          <w:szCs w:val="20"/>
        </w:rPr>
        <w:softHyphen/>
        <w:t xml:space="preserve">sléze samého Jana; ten, sám jsa mladým mužem, sice příchod Krista - už mladého muže - nepředpověděl, ale v prorockém poznání naň ukázal, ač ho neznal; proto praví sám Pán: „Zákon a proroci </w:t>
      </w:r>
      <w:r w:rsidRPr="000D479E">
        <w:rPr>
          <w:sz w:val="20"/>
          <w:szCs w:val="20"/>
        </w:rPr>
        <w:lastRenderedPageBreak/>
        <w:t>až po Jana" (Mat. 11,13). Leč proroctví těchto pěti je nám známo z evangelia, podle něhož prorokovala před Janem i Panna Maria, matka Páně.</w:t>
      </w:r>
    </w:p>
    <w:p w:rsidR="00020FD0" w:rsidRPr="000D479E" w:rsidRDefault="00020FD0" w:rsidP="00020FD0">
      <w:pPr>
        <w:rPr>
          <w:sz w:val="20"/>
          <w:szCs w:val="20"/>
        </w:rPr>
      </w:pPr>
      <w:r w:rsidRPr="000D479E">
        <w:rPr>
          <w:sz w:val="20"/>
          <w:szCs w:val="20"/>
        </w:rPr>
        <w:t>Avšak zavržení Židé jejich proroctví nepřijímají; přijala je však z nich nesčíslná řada těch, kteří uvěřili evangeliu. Tentokráte byl totiž Izrael do</w:t>
      </w:r>
      <w:r w:rsidRPr="000D479E">
        <w:rPr>
          <w:sz w:val="20"/>
          <w:szCs w:val="20"/>
        </w:rPr>
        <w:softHyphen/>
        <w:t>opravdy rozdělen ve dví, tím rozdělením, které bylo ústy Samuelovými předpověděno králi Saulovi jako nezměnitelné. Zato Malachiáše, Aggea, Zachariáše a Esdráše mají i zavržení Židé na posledním místě mezi kano</w:t>
      </w:r>
      <w:r w:rsidRPr="000D479E">
        <w:rPr>
          <w:sz w:val="20"/>
          <w:szCs w:val="20"/>
        </w:rPr>
        <w:softHyphen/>
        <w:t>nickými spisy. I od nich totiž máme spisy, zrovna jako od jiných, jichž při velikém množství proroků jen pramálo sepsalo věci, které mohly obdržet kanonickou závaznost. Z jejich předpovědí, pokud se týkají Krista a jeho církve, musím v tomto díle, jak vidím, leccos uvésti; a to se s Boží pomocí pohodlněji vejde do knihy následující, abychom tuto, beztoho už dlou</w:t>
      </w:r>
      <w:r w:rsidRPr="000D479E">
        <w:rPr>
          <w:sz w:val="20"/>
          <w:szCs w:val="20"/>
        </w:rPr>
        <w:softHyphen/>
        <w:t>hou, ještě více nepřetěžovali.</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w:t>
      </w:r>
      <w:r w:rsidRPr="000D479E">
        <w:rPr>
          <w:sz w:val="20"/>
          <w:szCs w:val="20"/>
        </w:rPr>
        <w:fldChar w:fldCharType="end"/>
      </w:r>
    </w:p>
    <w:p w:rsidR="00020FD0" w:rsidRPr="000D479E" w:rsidRDefault="00020FD0" w:rsidP="00020FD0">
      <w:pPr>
        <w:rPr>
          <w:sz w:val="20"/>
          <w:szCs w:val="20"/>
        </w:rPr>
      </w:pPr>
      <w:r w:rsidRPr="000D479E">
        <w:rPr>
          <w:sz w:val="20"/>
          <w:szCs w:val="20"/>
        </w:rPr>
        <w:t>KNIHA XVIII.</w:t>
      </w:r>
    </w:p>
    <w:p w:rsidR="00020FD0" w:rsidRPr="000D479E" w:rsidRDefault="00020FD0" w:rsidP="00020FD0">
      <w:pPr>
        <w:rPr>
          <w:sz w:val="20"/>
          <w:szCs w:val="20"/>
        </w:rPr>
      </w:pPr>
      <w:r w:rsidRPr="000D479E">
        <w:rPr>
          <w:sz w:val="20"/>
          <w:szCs w:val="20"/>
        </w:rPr>
        <w:t>i. O dějích až po dobu Spasitelovu, které jsme probrali v sedmnácti svazcích.</w:t>
      </w:r>
    </w:p>
    <w:p w:rsidR="00020FD0" w:rsidRPr="000D479E" w:rsidRDefault="00020FD0" w:rsidP="00020FD0">
      <w:pPr>
        <w:rPr>
          <w:sz w:val="20"/>
          <w:szCs w:val="20"/>
        </w:rPr>
      </w:pPr>
      <w:r w:rsidRPr="000D479E">
        <w:rPr>
          <w:sz w:val="20"/>
          <w:szCs w:val="20"/>
        </w:rPr>
        <w:t>Slíbil jsem, že budu psát o vzniku i dějinách a zasloužených koncích dvou obcí, jedné Boží a druhé světské, ve které - co se lidského původu týče - putuje i ta prvá; předtím jsem s pomocí jeho milosti vyvrátil náhled nepřátel Boží obce, kteří kladou nad jejího zakladatele Krista bohy svoje a nevrazí na křesťany záštím, zhoubným především jim; to jsem učinil v prvých deseti svazcích. Co se pak týče toho mého trojitého příslibu, kte</w:t>
      </w:r>
      <w:r w:rsidRPr="000D479E">
        <w:rPr>
          <w:sz w:val="20"/>
          <w:szCs w:val="20"/>
        </w:rPr>
        <w:softHyphen/>
        <w:t>rého jsem právě vzpomněl, vyložil jsem vznik obou ve čtyřech knihách, které vyšly po desáté knize, a potom jejich vývoj od prvního člověka až do potopy v jediné knize, která je v tomto díle patnáctou; a odtud až po Abrahama prošly obě i naším spisem právě tak, jako dějinami. Leč pokud jde o dobu od Abrahama až po izraelské krále, kterou jsme uzavřeli knihu šestnáctou, a o dobu následující až po tělesný příchod samého Spasitele, jehož se už dotýká kniha sedmnáctá: sledovalo moje pero zřejmě jenom obec Boží, ač se v tomto věku nevyvíjela sama, nýbrž -právě jako na počátku ve svém vývoji v lidstvu jistě procházely různými obdobími obě. Ale učinil jsem to proto, aby dějiny této Boží obce vy</w:t>
      </w:r>
      <w:r w:rsidRPr="000D479E">
        <w:rPr>
          <w:sz w:val="20"/>
          <w:szCs w:val="20"/>
        </w:rPr>
        <w:softHyphen/>
        <w:t>svitly jasněji, bez protivného zasahování druhé obce, a to od té chvíle, kdy Boží zaslíbení začla být zřetelnější, až po jeho narození z Panny, -třebaže až do zjevení Nového Zákona neprobíhaly ve světle, ale ve stínu. Nyní tedy, jak vidím, musím doplnit, co jsem opominul, a všimnouti se v dostatečné míře i vývoje té druhé, počínaje Abrahamem; tak je budou moci čtenáři na základě vlastní úvahy srovnávat obě. .</w:t>
      </w:r>
    </w:p>
    <w:p w:rsidR="00020FD0" w:rsidRPr="000D479E" w:rsidRDefault="00020FD0" w:rsidP="00020FD0">
      <w:pPr>
        <w:rPr>
          <w:sz w:val="20"/>
          <w:szCs w:val="20"/>
        </w:rPr>
      </w:pPr>
      <w:r w:rsidRPr="000D479E">
        <w:rPr>
          <w:sz w:val="20"/>
          <w:szCs w:val="20"/>
        </w:rPr>
        <w:t>2. O době králů pozemské obce, se kterou se podle výpočtu kryje doba svatých od Abrahama.</w:t>
      </w:r>
    </w:p>
    <w:p w:rsidR="00020FD0" w:rsidRPr="000D479E" w:rsidRDefault="00020FD0" w:rsidP="00020FD0">
      <w:pPr>
        <w:rPr>
          <w:sz w:val="20"/>
          <w:szCs w:val="20"/>
        </w:rPr>
      </w:pPr>
      <w:bookmarkStart w:id="35" w:name="obecbožíaobecpozemská05"/>
      <w:r w:rsidRPr="000D479E">
        <w:rPr>
          <w:sz w:val="20"/>
          <w:szCs w:val="20"/>
        </w:rPr>
        <w:t>Tedy ve společnosti smrtelníků, rozvětvené všady po světě a spjaté i při sebe větší různosti sídel jakýmsi společenstvím jedné a téže přirozenosti,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185</w:t>
      </w:r>
      <w:r w:rsidRPr="000D479E">
        <w:rPr>
          <w:sz w:val="20"/>
          <w:szCs w:val="20"/>
        </w:rPr>
        <w:fldChar w:fldCharType="end"/>
      </w:r>
    </w:p>
    <w:p w:rsidR="00020FD0" w:rsidRPr="000D479E" w:rsidRDefault="00020FD0" w:rsidP="00020FD0">
      <w:pPr>
        <w:rPr>
          <w:sz w:val="20"/>
          <w:szCs w:val="20"/>
        </w:rPr>
      </w:pPr>
      <w:r w:rsidRPr="000D479E">
        <w:rPr>
          <w:sz w:val="20"/>
          <w:szCs w:val="20"/>
        </w:rPr>
        <w:t>žene se každý za svým prospěchem a za svou vášní; leč žádaného se ne</w:t>
      </w:r>
      <w:r w:rsidRPr="000D479E">
        <w:rPr>
          <w:sz w:val="20"/>
          <w:szCs w:val="20"/>
        </w:rPr>
        <w:softHyphen/>
        <w:t>dostává, jednou pro nikoho, po druhé ne pro všecky, a tak tato společ</w:t>
      </w:r>
      <w:r w:rsidRPr="000D479E">
        <w:rPr>
          <w:sz w:val="20"/>
          <w:szCs w:val="20"/>
        </w:rPr>
        <w:softHyphen/>
        <w:t>nost, nejsouc jednotkou, namnoze se sama v sobě rozdvojuje a silnější část utiskuje část druhou.</w:t>
      </w:r>
      <w:bookmarkEnd w:id="35"/>
      <w:r w:rsidRPr="000D479E">
        <w:rPr>
          <w:sz w:val="20"/>
          <w:szCs w:val="20"/>
        </w:rPr>
        <w:t xml:space="preserve"> Přemožená totiž podléhá vítězné, ceníc si arci sebehorší mír a sebezáchovu výše než nadvládu nebo i svobodu; proto ti, kdo raději zahynuli, než aby otročili, sklízejí veliký obdiv. Neboť téměř ve všech národech se jaksi dal slyšeti hlas přírody, pudící k tomu, aby se raději nechali ujařmit vítězům, kterým se poštěstilo zvítězit, než aby se nechali všemožnými válečnými hrůzami vyhubit. Tak se stalo, - a to ni</w:t>
      </w:r>
      <w:r w:rsidRPr="000D479E">
        <w:rPr>
          <w:sz w:val="20"/>
          <w:szCs w:val="20"/>
        </w:rPr>
        <w:softHyphen/>
        <w:t>koli bez Boží prozřetelnosti, která má moc nechat kohokoli válkou ujař</w:t>
      </w:r>
      <w:r w:rsidRPr="000D479E">
        <w:rPr>
          <w:sz w:val="20"/>
          <w:szCs w:val="20"/>
        </w:rPr>
        <w:softHyphen/>
        <w:t>mit nebo ho nechat ujařmit jiné -, že jedni byli obdařeni vládou, a druzí poddáni vládcům.</w:t>
      </w:r>
    </w:p>
    <w:p w:rsidR="00020FD0" w:rsidRPr="000D479E" w:rsidRDefault="00020FD0" w:rsidP="00020FD0">
      <w:pPr>
        <w:rPr>
          <w:sz w:val="20"/>
          <w:szCs w:val="20"/>
        </w:rPr>
      </w:pPr>
      <w:r w:rsidRPr="000D479E">
        <w:rPr>
          <w:sz w:val="20"/>
          <w:szCs w:val="20"/>
        </w:rPr>
        <w:t>Přemnoho bylo pozemských říší, na které se rozdělila pozemská společ</w:t>
      </w:r>
      <w:r w:rsidRPr="000D479E">
        <w:rPr>
          <w:sz w:val="20"/>
          <w:szCs w:val="20"/>
        </w:rPr>
        <w:softHyphen/>
        <w:t>nost, prospěchářská a žádostivá (kterou nazýváme souhrnným jménem „obec tohoto světa"); ale mezi nimi pozorujeme dvě říše, daleko slavnější ostatních, nejdříve assyrskou, později římskou, které vyplňovaly různá období a zaujímaly různé kraje. Neboť zrovna jako prvá byla starší, byla druhá mladší; podobně jedna vznikla na Východě, druhá na Západě; za třetí hned po zániku prvé počala druhá. Ostatní říše a ostatní krále bych pokládal jaksi za přívěsky těchto.</w:t>
      </w:r>
    </w:p>
    <w:p w:rsidR="00020FD0" w:rsidRPr="000D479E" w:rsidRDefault="00020FD0" w:rsidP="00020FD0">
      <w:pPr>
        <w:rPr>
          <w:sz w:val="20"/>
          <w:szCs w:val="20"/>
        </w:rPr>
      </w:pPr>
      <w:r w:rsidRPr="000D479E">
        <w:rPr>
          <w:sz w:val="20"/>
          <w:szCs w:val="20"/>
        </w:rPr>
        <w:t>Když se tedy v Chaldejsku narodil Abraham, panoval Ninus, už druhý král assyrský, který nastoupil po svém otci Bélovi, prvním králi té říše. V té době existoval i malý stát sikyonský, od kterého začal, jako od doby prastaré, ten učenec „na slovo vzatý ve všem," totiž Marcus Varro, ve spise O původu národa římského. Od těchto sikyonských králů se to</w:t>
      </w:r>
      <w:r w:rsidRPr="000D479E">
        <w:rPr>
          <w:sz w:val="20"/>
          <w:szCs w:val="20"/>
        </w:rPr>
        <w:softHyphen/>
        <w:t>tiž dostal k Athéňanům, od nich k Latinům a pak k Římanům. Ale před založením Říma se tyto útvary připomínají jako pranepatrné ve srovnání s královstvím assyrským, - třebaže v Řecku nadmíru slynuli Athéňané, jak doznává sám římský dějepisec Sallustius; nicméně jejich sláva před</w:t>
      </w:r>
      <w:r w:rsidRPr="000D479E">
        <w:rPr>
          <w:sz w:val="20"/>
          <w:szCs w:val="20"/>
        </w:rPr>
        <w:softHyphen/>
        <w:t>stihovala skutečnost. Neboť pojednávaje o nich, praví: „Athénské dějiny byly po mém náhledu dosti mohutné a velkolepé, ale přece poněkud skromnější, nežli jak je vynáší pověst. Avšak ježto se tam vyskytli geniální spisovatelé, oslavují se činy Athéňanů po světě jako největší. Proto se zdatnost jejich původců považuje za tak velikou, jak velice ji dovedly slovy vyzdvihnouti slovutné hlavy" (Catil. 8). Nemalé slávy se této obci dostává i pro její literaturu a filosofii, protože v ní kvetly takové obory nejvíce. Neboť co se týče panství, nebylo za prvých dob žádného většího než assyrské, ani tak rozsáhlého široko daleko; podmanil totiž podle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186</w:t>
      </w:r>
      <w:r w:rsidRPr="000D479E">
        <w:rPr>
          <w:sz w:val="20"/>
          <w:szCs w:val="20"/>
        </w:rPr>
        <w:fldChar w:fldCharType="end"/>
      </w:r>
    </w:p>
    <w:p w:rsidR="00020FD0" w:rsidRPr="000D479E" w:rsidRDefault="00020FD0" w:rsidP="00020FD0">
      <w:pPr>
        <w:rPr>
          <w:sz w:val="20"/>
          <w:szCs w:val="20"/>
        </w:rPr>
      </w:pPr>
      <w:r w:rsidRPr="000D479E">
        <w:rPr>
          <w:sz w:val="20"/>
          <w:szCs w:val="20"/>
        </w:rPr>
        <w:t>zpráv král Ninus, syn Bélův, celou Asii, - která je jakožto světadíl třeti</w:t>
      </w:r>
      <w:r w:rsidRPr="000D479E">
        <w:rPr>
          <w:sz w:val="20"/>
          <w:szCs w:val="20"/>
        </w:rPr>
        <w:softHyphen/>
        <w:t>nou světa, kdežto co do velikosti polovinou -, až po hranice Libye. Ne</w:t>
      </w:r>
      <w:r w:rsidRPr="000D479E">
        <w:rPr>
          <w:sz w:val="20"/>
          <w:szCs w:val="20"/>
        </w:rPr>
        <w:softHyphen/>
        <w:t>panoval totiž jenom nad Indy ve východních končinách; ale ty napadla po jeho smrti brannou mocí jeho choť Semiramis. Tudíž všecky národy i králové, co jich jen bylo v oněch zemích, podléhali vládě a moci Assy-řanů a musili plnit všecko, co se jim přikázalo.</w:t>
      </w:r>
    </w:p>
    <w:p w:rsidR="00020FD0" w:rsidRPr="000D479E" w:rsidRDefault="00020FD0" w:rsidP="00020FD0">
      <w:pPr>
        <w:rPr>
          <w:sz w:val="20"/>
          <w:szCs w:val="20"/>
        </w:rPr>
      </w:pPr>
      <w:r w:rsidRPr="000D479E">
        <w:rPr>
          <w:sz w:val="20"/>
          <w:szCs w:val="20"/>
        </w:rPr>
        <w:lastRenderedPageBreak/>
        <w:t>Tedy v té říši se narodil za doby Ninovy v Chaldejsku Abraham. Ale protože řecké dějiny jsou nám mnohem známější než assyrské, postupo</w:t>
      </w:r>
      <w:r w:rsidRPr="000D479E">
        <w:rPr>
          <w:sz w:val="20"/>
          <w:szCs w:val="20"/>
        </w:rPr>
        <w:softHyphen/>
        <w:t>vali badatelé o starobylém původu národa římského v časové posloup</w:t>
      </w:r>
      <w:r w:rsidRPr="000D479E">
        <w:rPr>
          <w:sz w:val="20"/>
          <w:szCs w:val="20"/>
        </w:rPr>
        <w:softHyphen/>
        <w:t>nosti k Latinům a odtud k Římanům, kteří jsou také Latiny, přes Řeky; proto musíme, kde nastane potřeba, uvádět assyrské krále, aby bylo vi</w:t>
      </w:r>
      <w:r w:rsidRPr="000D479E">
        <w:rPr>
          <w:sz w:val="20"/>
          <w:szCs w:val="20"/>
        </w:rPr>
        <w:softHyphen/>
        <w:t>dět, kterak se vyvíjel Babylon, jakýsi to první Řím, s Boží obcí, cizinkou v tomto světě; zato události, které je dlužno v toto dílo zahrnouti k vůli srovnání obou obcí, té pozemské i nebeské, je záhodno vybírat spíše z dě</w:t>
      </w:r>
      <w:r w:rsidRPr="000D479E">
        <w:rPr>
          <w:sz w:val="20"/>
          <w:szCs w:val="20"/>
        </w:rPr>
        <w:softHyphen/>
        <w:t>jin Řeků a Latinů, u kterých jest i Řím jakýmsi druhým Babylonem.</w:t>
      </w:r>
    </w:p>
    <w:p w:rsidR="00020FD0" w:rsidRPr="000D479E" w:rsidRDefault="00020FD0" w:rsidP="00020FD0">
      <w:pPr>
        <w:rPr>
          <w:sz w:val="20"/>
          <w:szCs w:val="20"/>
        </w:rPr>
      </w:pPr>
      <w:r w:rsidRPr="000D479E">
        <w:rPr>
          <w:sz w:val="20"/>
          <w:szCs w:val="20"/>
        </w:rPr>
        <w:t>Tedy když se narodil Abraham, panoval u Assyřanů i Sikyonských druhý král, u oněch Ninus, u těchto Europs; prvním králem byl onde Be-lus a zde Aigialeus. Když se však Abraham vystěhoval z Babylonie a Bůh mu slíbil, že z něho bude veliký národ a že v jeho semeni budou pože</w:t>
      </w:r>
      <w:r w:rsidRPr="000D479E">
        <w:rPr>
          <w:sz w:val="20"/>
          <w:szCs w:val="20"/>
        </w:rPr>
        <w:softHyphen/>
        <w:t>hnána všecka pokolení země, - měli Assyřané čtvrtého krále, a Sikyonští pátého; u oněch totiž vládl po své matce Semiramidě Ninus, který ji prý vlastní rukou zabil, protože se jako matka opovážila nečistého obcování se synem. Jí někteří přičítají založení Babylona; mohla jej ovšem obnovit. Ale kdy a jak byl založen, to jsme pověděli v šestnácté knize (kap. 4). Dále, syn Ninův a Semiramidin, který nastoupil na trůn po své matce, jmenoval se podle některých rovněž Ninus, a podle jiných zase jménem, odvozeným ze jména otcova, Ninias. Na sikyonském trůně tehdy seděl Telxion. Za jeho vlády tam nastaly doby tak pokojné a šťastné, že ho po smrti ctili jako boha obětmi a hrami; ty prý byly původně zavedeny na jeho počest.</w:t>
      </w:r>
    </w:p>
    <w:p w:rsidR="00020FD0" w:rsidRPr="000D479E" w:rsidRDefault="00020FD0" w:rsidP="00020FD0">
      <w:pPr>
        <w:rPr>
          <w:sz w:val="20"/>
          <w:szCs w:val="20"/>
        </w:rPr>
      </w:pPr>
      <w:r w:rsidRPr="000D479E">
        <w:rPr>
          <w:sz w:val="20"/>
          <w:szCs w:val="20"/>
        </w:rPr>
        <w:t>3. Za kterých králů assyrských i sikyonských se narodil stoletému Abrahamovi podle zaslíbení Isák a za kterých povila šedesátiletému Isákovi Rebeka blížence Esaua a Jákoba.</w:t>
      </w:r>
    </w:p>
    <w:p w:rsidR="00020FD0" w:rsidRPr="000D479E" w:rsidRDefault="00020FD0" w:rsidP="00020FD0">
      <w:pPr>
        <w:rPr>
          <w:sz w:val="20"/>
          <w:szCs w:val="20"/>
        </w:rPr>
      </w:pPr>
      <w:r w:rsidRPr="000D479E">
        <w:rPr>
          <w:sz w:val="20"/>
          <w:szCs w:val="20"/>
        </w:rPr>
        <w:t>Za jeho dob se také narodil podle Božího zaslíbení stoletému Abraha</w:t>
      </w:r>
      <w:r w:rsidRPr="000D479E">
        <w:rPr>
          <w:sz w:val="20"/>
          <w:szCs w:val="20"/>
        </w:rPr>
        <w:softHyphen/>
        <w:t>movi Isák, z manželky Sáry, která pro neplodnost a stáří už neměla na</w:t>
      </w:r>
      <w:r w:rsidRPr="000D479E">
        <w:rPr>
          <w:sz w:val="20"/>
          <w:szCs w:val="20"/>
        </w:rPr>
        <w:softHyphen/>
        <w:t>děje na potomstvo. Tenkráte měli i Assyřané pátého krále, Arria. Sa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187</w:t>
      </w:r>
      <w:r w:rsidRPr="000D479E">
        <w:rPr>
          <w:sz w:val="20"/>
          <w:szCs w:val="20"/>
        </w:rPr>
        <w:fldChar w:fldCharType="end"/>
      </w:r>
    </w:p>
    <w:p w:rsidR="00020FD0" w:rsidRPr="000D479E" w:rsidRDefault="00020FD0" w:rsidP="00020FD0">
      <w:pPr>
        <w:rPr>
          <w:sz w:val="20"/>
          <w:szCs w:val="20"/>
        </w:rPr>
      </w:pPr>
      <w:r w:rsidRPr="000D479E">
        <w:rPr>
          <w:sz w:val="20"/>
          <w:szCs w:val="20"/>
        </w:rPr>
        <w:t>mému Isákovi se pak narodili v šedesáti letech blíženci, Esau a Jákob, které mu darovala jeho manželka Rebeka, když jejich děd Abraham ještě žil a měl sto šedesát let věku; ten zemřel, doživ se stého pětašedesátého roku, když nad Assyřany panoval Xerxes, ten starší, nazývaný také Ba-leus, a nad Sikyonem Thuriakos, jehož jméno někteří píší jako Thurima-chos, oba jako sedmí. Při narození Abrahamových vnuků vznikl stát ar-gejský; tam kraloval nejdříve Inachos. Ovšem i u hrobu svého sedmého krále přinášeli podle Varrona Sikyonští oběti, což jsme neměli nechat bez povšimnutí. Dále, za panování osmých králů, totiž Armamitra u Assy-řanů a Leukippa v Sikyoně, a za prvního argejského krále Inacha pro</w:t>
      </w:r>
      <w:r w:rsidRPr="000D479E">
        <w:rPr>
          <w:sz w:val="20"/>
          <w:szCs w:val="20"/>
        </w:rPr>
        <w:softHyphen/>
        <w:t>mluvil Bůh k Isákovi a slíbil mu tytéž dvě věci, jako jeho otci, totiž zemi Kanaan jeho semeni a v jeho semeni požehnání všechněm národům. To</w:t>
      </w:r>
      <w:r w:rsidRPr="000D479E">
        <w:rPr>
          <w:sz w:val="20"/>
          <w:szCs w:val="20"/>
        </w:rPr>
        <w:softHyphen/>
        <w:t>též bylo zaslíbeno i jeho synovi, Abrahamovu vnuku, který se jmenoval nejdříve Jákob a potom Israel; to když už vládl v Assyrii devátý král, Be-lokus, a v Argu druhý, Inachův syn Foroneus, zatímco v Sikyonu ještě se</w:t>
      </w:r>
      <w:r w:rsidRPr="000D479E">
        <w:rPr>
          <w:sz w:val="20"/>
          <w:szCs w:val="20"/>
        </w:rPr>
        <w:softHyphen/>
        <w:t>děl na trůně Leukippos.</w:t>
      </w:r>
    </w:p>
    <w:p w:rsidR="00020FD0" w:rsidRPr="000D479E" w:rsidRDefault="00020FD0" w:rsidP="00020FD0">
      <w:pPr>
        <w:rPr>
          <w:sz w:val="20"/>
          <w:szCs w:val="20"/>
        </w:rPr>
      </w:pPr>
      <w:r w:rsidRPr="000D479E">
        <w:rPr>
          <w:sz w:val="20"/>
          <w:szCs w:val="20"/>
        </w:rPr>
        <w:t>Za těchto dob se Řecko pod vládou argolského krále Foronea prosla</w:t>
      </w:r>
      <w:r w:rsidRPr="000D479E">
        <w:rPr>
          <w:sz w:val="20"/>
          <w:szCs w:val="20"/>
        </w:rPr>
        <w:softHyphen/>
        <w:t>vilo jakýmisi zákonnými a soudními ustanoveními. Přesto, když zemřel Foroneův mladší bratr Fegous, byl u jeho hrobu postaven chrám, kde měl být uctíván jako Bůh a kde se mu měli obětovat býci. Patrně ho uznali za hodna té veliké pocty proto, že ve svém dílu království (otec byl totiž roz</w:t>
      </w:r>
      <w:r w:rsidRPr="000D479E">
        <w:rPr>
          <w:sz w:val="20"/>
          <w:szCs w:val="20"/>
        </w:rPr>
        <w:softHyphen/>
        <w:t>dělil zemi oběma, aby v ní za jeho živobytí vládli) vystavěl svatyně pro kult bohů a naučil je rozeznávat doby podle roků a měsíců, kam až mají kterou měřit a počítat. Lidé, ještě nevzdělaní, se na něm této nevídané věci obdivovali, a když zesnul, měli za to, že se stal bohem, anebo si toho přáli. Vždyť také Io, dcera Inachova, jež dostala později jméno Isis, byla prý uctívána v Egyptě jako veliká bohyně, - ačkoliv podle jiných přišla ta krá</w:t>
      </w:r>
      <w:r w:rsidRPr="000D479E">
        <w:rPr>
          <w:sz w:val="20"/>
          <w:szCs w:val="20"/>
        </w:rPr>
        <w:softHyphen/>
        <w:t>lovna do Egypta z Ethiopie; a jelikož panovala na rozsáhlém území a spra</w:t>
      </w:r>
      <w:r w:rsidRPr="000D479E">
        <w:rPr>
          <w:sz w:val="20"/>
          <w:szCs w:val="20"/>
        </w:rPr>
        <w:softHyphen/>
        <w:t>vedlivě a zavedla u nich řadu vymožeností i abecedu, byla jí přiřčena tato božská pocta, jakmile tam zemřela, a to pocta tak veliká, že byl vinen hr</w:t>
      </w:r>
      <w:r w:rsidRPr="000D479E">
        <w:rPr>
          <w:sz w:val="20"/>
          <w:szCs w:val="20"/>
        </w:rPr>
        <w:softHyphen/>
        <w:t>delním zločinem každý, kdo by tvrdil, že byla člověkem.</w:t>
      </w:r>
    </w:p>
    <w:p w:rsidR="00020FD0" w:rsidRPr="000D479E" w:rsidRDefault="00020FD0" w:rsidP="00020FD0">
      <w:pPr>
        <w:rPr>
          <w:sz w:val="20"/>
          <w:szCs w:val="20"/>
        </w:rPr>
      </w:pPr>
      <w:r w:rsidRPr="000D479E">
        <w:rPr>
          <w:sz w:val="20"/>
          <w:szCs w:val="20"/>
        </w:rPr>
        <w:t>4. O době Jákobově a jeho syna Josefa.</w:t>
      </w:r>
    </w:p>
    <w:p w:rsidR="00020FD0" w:rsidRPr="000D479E" w:rsidRDefault="00020FD0" w:rsidP="00020FD0">
      <w:pPr>
        <w:rPr>
          <w:sz w:val="20"/>
          <w:szCs w:val="20"/>
        </w:rPr>
      </w:pPr>
      <w:r w:rsidRPr="000D479E">
        <w:rPr>
          <w:sz w:val="20"/>
          <w:szCs w:val="20"/>
        </w:rPr>
        <w:t>Když panoval nad Assyřany jejich desátý král Baleus a nad Sikyonskými devátý, Messapus, kterého jiní jmenují Kefisem (ačli to byl člověk se dvěma jmény, a nebyl-li to spíše jiný člověk u těch, kteří ve svých spisech uvedli druhé jméno), a když Argejští měli desátého krále Apise, zemřel</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188</w:t>
      </w:r>
      <w:r w:rsidRPr="000D479E">
        <w:rPr>
          <w:sz w:val="20"/>
          <w:szCs w:val="20"/>
        </w:rPr>
        <w:fldChar w:fldCharType="end"/>
      </w:r>
    </w:p>
    <w:p w:rsidR="00020FD0" w:rsidRPr="000D479E" w:rsidRDefault="00020FD0" w:rsidP="00020FD0">
      <w:pPr>
        <w:rPr>
          <w:sz w:val="20"/>
          <w:szCs w:val="20"/>
        </w:rPr>
      </w:pPr>
      <w:r w:rsidRPr="000D479E">
        <w:rPr>
          <w:sz w:val="20"/>
          <w:szCs w:val="20"/>
        </w:rPr>
        <w:t>Isák ve věku sto osmdesáti let a zůstavil svoje blížence ve stáří sto dvaceti roků. Mladší z nich, Jákob, člen Boží obce, o níž píšeme, an starší byl vy</w:t>
      </w:r>
      <w:r w:rsidRPr="000D479E">
        <w:rPr>
          <w:sz w:val="20"/>
          <w:szCs w:val="20"/>
        </w:rPr>
        <w:softHyphen/>
        <w:t>vržen, měl dvanácte synů; jednoho z nich, jménem Josefa, prodali bratři ještě za Isákova života kupcům, cestujícím do Egypta. Avšak Josef stál před Faraónem, jakmile byl povýšen z ponížení, jehož zakusil, a to ve tři</w:t>
      </w:r>
      <w:r w:rsidRPr="000D479E">
        <w:rPr>
          <w:sz w:val="20"/>
          <w:szCs w:val="20"/>
        </w:rPr>
        <w:softHyphen/>
        <w:t>ceti letech. Vyloživ totiž z Božího vnuknutí královy sny, předpověděl, že nastane sedm úrodných let, jejichž nadbytečnou úrodu stráví následují</w:t>
      </w:r>
      <w:r w:rsidRPr="000D479E">
        <w:rPr>
          <w:sz w:val="20"/>
          <w:szCs w:val="20"/>
        </w:rPr>
        <w:softHyphen/>
        <w:t>cích jiných sedm let neplodných; proto ho král učinil správcem Egypta, vysvobodiv ho ze žaláře, do něhož byl předtím uvržen pro svou ne</w:t>
      </w:r>
      <w:r w:rsidRPr="000D479E">
        <w:rPr>
          <w:sz w:val="20"/>
          <w:szCs w:val="20"/>
        </w:rPr>
        <w:softHyphen/>
        <w:t>ochvějnou čistotu; ji zachovával tak statečně, že odepřel smilstvo své ve-litelce, jež ho neblaze milovala a chtěla lháti neblaze důvěřivému pánovi, a že se vytrhl z jejích rukou, když ho k sobě táhla, nechav v nich i svůj plášť. V druhém pak roce neplodných sedmi let přišel do Egypta s veške</w:t>
      </w:r>
      <w:r w:rsidRPr="000D479E">
        <w:rPr>
          <w:sz w:val="20"/>
          <w:szCs w:val="20"/>
        </w:rPr>
        <w:softHyphen/>
        <w:t>rou svou čeledí Jákob, jsa stár sto třicet let, jak na otázku královu sám od</w:t>
      </w:r>
      <w:r w:rsidRPr="000D479E">
        <w:rPr>
          <w:sz w:val="20"/>
          <w:szCs w:val="20"/>
        </w:rPr>
        <w:softHyphen/>
        <w:t>pověděl (Gen. 47,9); Josefovi tehdy bylo devětatřicet, ježto k jeho třiceti letům, která měl, když byl králem vyznamenán, přibylo sedm roků úrod</w:t>
      </w:r>
      <w:r w:rsidRPr="000D479E">
        <w:rPr>
          <w:sz w:val="20"/>
          <w:szCs w:val="20"/>
        </w:rPr>
        <w:softHyphen/>
        <w:t>ných a dva hladové.</w:t>
      </w:r>
    </w:p>
    <w:p w:rsidR="00020FD0" w:rsidRPr="000D479E" w:rsidRDefault="00020FD0" w:rsidP="00020FD0">
      <w:pPr>
        <w:rPr>
          <w:sz w:val="20"/>
          <w:szCs w:val="20"/>
        </w:rPr>
      </w:pPr>
      <w:r w:rsidRPr="000D479E">
        <w:rPr>
          <w:sz w:val="20"/>
          <w:szCs w:val="20"/>
        </w:rPr>
        <w:t>5. O argejském králi Apisovi, kterého Egypťané ctili jako boha pod jménem Serapis.</w:t>
      </w:r>
    </w:p>
    <w:p w:rsidR="00020FD0" w:rsidRPr="000D479E" w:rsidRDefault="00020FD0" w:rsidP="00020FD0">
      <w:pPr>
        <w:rPr>
          <w:sz w:val="20"/>
          <w:szCs w:val="20"/>
        </w:rPr>
      </w:pPr>
      <w:r w:rsidRPr="000D479E">
        <w:rPr>
          <w:sz w:val="20"/>
          <w:szCs w:val="20"/>
        </w:rPr>
        <w:t>Za těchto časů se argejský král Apis přeplavil do Egypta, a když tam zemřel, stal se z něho Serapis, největší bůh všech Egypťanů. Toto jméno, totiž proč se nejmenoval i po smrti Apis, nýbrž Serapis, vysvětlil velice jedno</w:t>
      </w:r>
      <w:r w:rsidRPr="000D479E">
        <w:rPr>
          <w:sz w:val="20"/>
          <w:szCs w:val="20"/>
        </w:rPr>
        <w:softHyphen/>
        <w:t xml:space="preserve">duše </w:t>
      </w:r>
      <w:r w:rsidRPr="000D479E">
        <w:rPr>
          <w:sz w:val="20"/>
          <w:szCs w:val="20"/>
        </w:rPr>
        <w:lastRenderedPageBreak/>
        <w:t>Varro. Schrána totiž, do které se ukládá mrtvola a kterou dnes už všichni nazývají sarkofágem, řekne se řecky soros; a v té ho začli po jeho pohřbu uctívat, dokud mu nebyl zbudován chrám; proto se mu nejdříve říkalo Sorapis, jako „soros" a Apis, a potom s obvyklou změnou jedné hlásky Serapis. A bylo ustanoveno i u něho, že bude pokutován na hrdle každý, kdo řekne, že byl člověkem. Téměř ve všech chrámech, kde byli ctěni Isis a Serapis, nacházela se také socha, která měla na rtech položený prst, jako by napomínala k mlčení; to podle mínění téhož Varrona zna</w:t>
      </w:r>
      <w:r w:rsidRPr="000D479E">
        <w:rPr>
          <w:sz w:val="20"/>
          <w:szCs w:val="20"/>
        </w:rPr>
        <w:softHyphen/>
        <w:t>čilo, že se má mlčet o tom, že to byli lidé.</w:t>
      </w:r>
    </w:p>
    <w:p w:rsidR="00020FD0" w:rsidRPr="000D479E" w:rsidRDefault="00020FD0" w:rsidP="00020FD0">
      <w:pPr>
        <w:rPr>
          <w:sz w:val="20"/>
          <w:szCs w:val="20"/>
        </w:rPr>
      </w:pPr>
      <w:r w:rsidRPr="000D479E">
        <w:rPr>
          <w:sz w:val="20"/>
          <w:szCs w:val="20"/>
        </w:rPr>
        <w:t>Ale ten býk, kterého Egypt, propadlý úžasnému bludu, živil na jeho počest spoustou lahůdek, jmenoval se Apis, nikoli Serapis, protože ho uctívali živého, bez rakve. Když ten býk zdechl, hledali vždycky a nalé</w:t>
      </w:r>
      <w:r w:rsidRPr="000D479E">
        <w:rPr>
          <w:sz w:val="20"/>
          <w:szCs w:val="20"/>
        </w:rPr>
        <w:softHyphen/>
        <w:t>zali telátko téže barvy, t. j. vyznačující se podobně jakýmisi bílými skvr</w:t>
      </w:r>
      <w:r w:rsidRPr="000D479E">
        <w:rPr>
          <w:sz w:val="20"/>
          <w:szCs w:val="20"/>
        </w:rPr>
        <w:softHyphen/>
        <w:t>nami, a věřili, že se jim tak dostalo nějakého zázračného a božského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189</w:t>
      </w:r>
      <w:r w:rsidRPr="000D479E">
        <w:rPr>
          <w:sz w:val="20"/>
          <w:szCs w:val="20"/>
        </w:rPr>
        <w:fldChar w:fldCharType="end"/>
      </w:r>
    </w:p>
    <w:p w:rsidR="00020FD0" w:rsidRPr="000D479E" w:rsidRDefault="00020FD0" w:rsidP="00020FD0">
      <w:pPr>
        <w:rPr>
          <w:sz w:val="20"/>
          <w:szCs w:val="20"/>
        </w:rPr>
      </w:pPr>
      <w:r w:rsidRPr="000D479E">
        <w:rPr>
          <w:sz w:val="20"/>
          <w:szCs w:val="20"/>
        </w:rPr>
        <w:t>daru. Nebylo totiž démonům za těžko je ošálit: mohli březí nebo zabře-zující se krávě ukázat přelud takového býka, aby ho sama viděla, tak aby její samicí pud přivábil vlastnosti, které by se na jejím mláděti už proje</w:t>
      </w:r>
      <w:r w:rsidRPr="000D479E">
        <w:rPr>
          <w:sz w:val="20"/>
          <w:szCs w:val="20"/>
        </w:rPr>
        <w:softHyphen/>
        <w:t>vily tělesně. Podobně docílil Jákob pomocí pestrých prutů toho, že se líhly strakaté ovce a kozy (Gen. 30,37 nn.). Neboť co dovedou lidé způ</w:t>
      </w:r>
      <w:r w:rsidRPr="000D479E">
        <w:rPr>
          <w:sz w:val="20"/>
          <w:szCs w:val="20"/>
        </w:rPr>
        <w:softHyphen/>
        <w:t>sobit v zabřezujících se živočiších pomocí skutečných barev a těles, to dokáží lehounko démoni pomocí lichých přeludů.</w:t>
      </w:r>
    </w:p>
    <w:p w:rsidR="00020FD0" w:rsidRPr="000D479E" w:rsidRDefault="00020FD0" w:rsidP="00020FD0">
      <w:pPr>
        <w:rPr>
          <w:sz w:val="20"/>
          <w:szCs w:val="20"/>
        </w:rPr>
      </w:pPr>
      <w:r w:rsidRPr="000D479E">
        <w:rPr>
          <w:sz w:val="20"/>
          <w:szCs w:val="20"/>
        </w:rPr>
        <w:t>6. Za kterého krále argejského a za kterého assyrského zemřel v Egyptě Jákob.</w:t>
      </w:r>
    </w:p>
    <w:p w:rsidR="00020FD0" w:rsidRPr="000D479E" w:rsidRDefault="00020FD0" w:rsidP="00020FD0">
      <w:pPr>
        <w:rPr>
          <w:sz w:val="20"/>
          <w:szCs w:val="20"/>
        </w:rPr>
      </w:pPr>
      <w:r w:rsidRPr="000D479E">
        <w:rPr>
          <w:sz w:val="20"/>
          <w:szCs w:val="20"/>
        </w:rPr>
        <w:t>Tedy Apis, král argejský, nikoliv egyptský, zemřel v Egyptě. Po něm na</w:t>
      </w:r>
      <w:r w:rsidRPr="000D479E">
        <w:rPr>
          <w:sz w:val="20"/>
          <w:szCs w:val="20"/>
        </w:rPr>
        <w:softHyphen/>
        <w:t>stoupil na trůn jeho syn Argos, po němž dostala jméno i země Argos a podle ní Argejští, kdežto za předešlých králů ještě ani kraj ani národ toho jména neměl. Když Argejským vládl tento a Sikyonským Eratos, za</w:t>
      </w:r>
      <w:r w:rsidRPr="000D479E">
        <w:rPr>
          <w:sz w:val="20"/>
          <w:szCs w:val="20"/>
        </w:rPr>
        <w:softHyphen/>
        <w:t>tímco u Assyřanů ještě kraloval Baleus, zemřel v Egyptě Jákob ve věku sto čtyřiceti sedmi let, když byl na smrtelném loži požehnal svým synům a svým vnukům z Josefa a když byl nanejvýš jasně předpověděl Krista, pravě při žehnání Judy: „Nepřestane vládce z Judy, ani kníže z beder jeho, dokud nepřijde, co jest mu určeno; a on jest očekáváním národů" (Gen. 49,10).</w:t>
      </w:r>
    </w:p>
    <w:p w:rsidR="00020FD0" w:rsidRPr="000D479E" w:rsidRDefault="00020FD0" w:rsidP="00020FD0">
      <w:pPr>
        <w:rPr>
          <w:sz w:val="20"/>
          <w:szCs w:val="20"/>
        </w:rPr>
      </w:pPr>
      <w:r w:rsidRPr="000D479E">
        <w:rPr>
          <w:sz w:val="20"/>
          <w:szCs w:val="20"/>
        </w:rPr>
        <w:t>Za panování Argova začalo se Řecko živit vlastními plodinami, a sklí</w:t>
      </w:r>
      <w:r w:rsidRPr="000D479E">
        <w:rPr>
          <w:sz w:val="20"/>
          <w:szCs w:val="20"/>
        </w:rPr>
        <w:softHyphen/>
        <w:t>zet úrodu s obdělaných polí, opatřivši si semena z ciziny. Také v Argovi začali po jeho skonu spatřovat boha a poctili ho chrámy a obětmi. Ta</w:t>
      </w:r>
      <w:r w:rsidRPr="000D479E">
        <w:rPr>
          <w:sz w:val="20"/>
          <w:szCs w:val="20"/>
        </w:rPr>
        <w:softHyphen/>
        <w:t>ková pocta byla za jeho vlády ještě před ním vzdána jakémusi soukrom</w:t>
      </w:r>
      <w:r w:rsidRPr="000D479E">
        <w:rPr>
          <w:sz w:val="20"/>
          <w:szCs w:val="20"/>
        </w:rPr>
        <w:softHyphen/>
        <w:t>níku, Homogyrovi, kterého usmrtil blesk; on byl totiž první, kdo zapřáhl voly do pluhu.</w:t>
      </w:r>
    </w:p>
    <w:p w:rsidR="00020FD0" w:rsidRPr="000D479E" w:rsidRDefault="00020FD0" w:rsidP="00020FD0">
      <w:pPr>
        <w:rPr>
          <w:sz w:val="20"/>
          <w:szCs w:val="20"/>
        </w:rPr>
      </w:pPr>
      <w:r w:rsidRPr="000D479E">
        <w:rPr>
          <w:sz w:val="20"/>
          <w:szCs w:val="20"/>
        </w:rPr>
        <w:t>7. Za kterých králů zemřel v Egyptě Josef.</w:t>
      </w:r>
    </w:p>
    <w:p w:rsidR="00020FD0" w:rsidRPr="000D479E" w:rsidRDefault="00020FD0" w:rsidP="00020FD0">
      <w:pPr>
        <w:rPr>
          <w:sz w:val="20"/>
          <w:szCs w:val="20"/>
        </w:rPr>
      </w:pPr>
      <w:r w:rsidRPr="000D479E">
        <w:rPr>
          <w:sz w:val="20"/>
          <w:szCs w:val="20"/>
        </w:rPr>
        <w:t>Když panoval v Assyrii dvanáctý král Mamythus, v Sikyoně jedenáctý Plemmeus a v Argu ještě Argos, zemřel v Egyptě Josef ve věku sto desíti let. Po jeho smrti Boží národ, divuplně se množe, zůstal v Egyptě sto čty</w:t>
      </w:r>
      <w:r w:rsidRPr="000D479E">
        <w:rPr>
          <w:sz w:val="20"/>
          <w:szCs w:val="20"/>
        </w:rPr>
        <w:softHyphen/>
        <w:t>řicet pět roků, nejdříve v pokoji, dokud nezemřeli ti, kteří znali Josefa; potom byl pro svůj růst nenáviděn a podezříván, a dokud odtud nebyl osvobozen, trpěl pronásledováním a nesnesitelnými otrockými pracemi (při kterých se nicméně z Boží vůle množil a rostl). V Assyrii pak a v Řecku trvaly po tutéž dobu tytéž státy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190</w:t>
      </w:r>
      <w:r w:rsidRPr="000D479E">
        <w:rPr>
          <w:sz w:val="20"/>
          <w:szCs w:val="20"/>
        </w:rPr>
        <w:fldChar w:fldCharType="end"/>
      </w:r>
    </w:p>
    <w:p w:rsidR="00020FD0" w:rsidRPr="000D479E" w:rsidRDefault="00020FD0" w:rsidP="00020FD0">
      <w:pPr>
        <w:rPr>
          <w:sz w:val="20"/>
          <w:szCs w:val="20"/>
        </w:rPr>
      </w:pPr>
      <w:r w:rsidRPr="000D479E">
        <w:rPr>
          <w:sz w:val="20"/>
          <w:szCs w:val="20"/>
        </w:rPr>
        <w:t>8. Za kterých králů se narodil Mojžíš, a kteří bohové začali být za těch časů uctíváni.</w:t>
      </w:r>
    </w:p>
    <w:p w:rsidR="00020FD0" w:rsidRPr="000D479E" w:rsidRDefault="00020FD0" w:rsidP="00020FD0">
      <w:pPr>
        <w:rPr>
          <w:sz w:val="20"/>
          <w:szCs w:val="20"/>
        </w:rPr>
      </w:pPr>
      <w:r w:rsidRPr="000D479E">
        <w:rPr>
          <w:sz w:val="20"/>
          <w:szCs w:val="20"/>
        </w:rPr>
        <w:t>Když tedy vládl v Assyrii čtrnáctý král Safrus, v Sikyoně dvanáctý Ort-hopolis a v Argu pátý Kriasos, narodil se v Egyptě Mojžíš, skrze něhož byl Boží lid osvobozen z egyptského otroctví, - kterým v něm takto měla být vypěstována touha po pomoci jeho Stvořitele. Za panování uvede</w:t>
      </w:r>
      <w:r w:rsidRPr="000D479E">
        <w:rPr>
          <w:sz w:val="20"/>
          <w:szCs w:val="20"/>
        </w:rPr>
        <w:softHyphen/>
        <w:t>ných králů žil prý podle některých Prométheus, který prý proto uhnětl z hlíny lidi, protože byl nejlepším učitelem moudrosti; přesto se nepraví, kteří mudrci žili za jeho časů. Jeho bratr Atlas byl prý velikým astrolo</w:t>
      </w:r>
      <w:r w:rsidRPr="000D479E">
        <w:rPr>
          <w:sz w:val="20"/>
          <w:szCs w:val="20"/>
        </w:rPr>
        <w:softHyphen/>
        <w:t>gem; v tom se našla látka k báchorce, že podpírá oblohu; ačkoli totéž jméno má hora, která spíše svou výškou mohla v lidu budit dojem, že podpírá oblohu.</w:t>
      </w:r>
    </w:p>
    <w:p w:rsidR="00020FD0" w:rsidRPr="000D479E" w:rsidRDefault="00020FD0" w:rsidP="00020FD0">
      <w:pPr>
        <w:rPr>
          <w:sz w:val="20"/>
          <w:szCs w:val="20"/>
        </w:rPr>
      </w:pPr>
      <w:r w:rsidRPr="000D479E">
        <w:rPr>
          <w:sz w:val="20"/>
          <w:szCs w:val="20"/>
        </w:rPr>
        <w:t>I mnoho jiných bájí se tehdy začlo v Řecku tvořit; ale až po athén</w:t>
      </w:r>
      <w:r w:rsidRPr="000D479E">
        <w:rPr>
          <w:sz w:val="20"/>
          <w:szCs w:val="20"/>
        </w:rPr>
        <w:softHyphen/>
        <w:t>ského krále Kekropa, za jehož vlády dostala ta obec také jméno Kekropis a za jehož panování vyvedl Bůh skrze Mojžíše svůj lid z Egypta, bylo při</w:t>
      </w:r>
      <w:r w:rsidRPr="000D479E">
        <w:rPr>
          <w:sz w:val="20"/>
          <w:szCs w:val="20"/>
        </w:rPr>
        <w:softHyphen/>
        <w:t>jato ve sbor bohů několik mrtvých, jak už bylo zvykem u pověrčivých Řeků v jejich slepotě a bludu. Mezi nimi byla choť krále Kriasa Melan-tomiké a jejich syn Forbas, který nastoupil po otci jako šestý král argej-ský, i syn sedmého krále Triopy, Iasos, a devátý král Sthenelas či Sthene-leus nebo Sthenelos, jak ho různí spisovatelé různě jmenují. Za těchto dob žil prý také Merkur, vnuk Atlantův z jeho dcery Maji, o čemž pějí i lidové spisy. Proslul jako mistr mnoha uměn, které vštípil i lidem; pro ten záslužný čin ho po smrti chtěli mít bohem, nebo tomu i věřili. Poz</w:t>
      </w:r>
      <w:r w:rsidRPr="000D479E">
        <w:rPr>
          <w:sz w:val="20"/>
          <w:szCs w:val="20"/>
        </w:rPr>
        <w:softHyphen/>
        <w:t>ději prý žil Herkules, ale přece ještě v témž období argejských dějin, - ač</w:t>
      </w:r>
      <w:r w:rsidRPr="000D479E">
        <w:rPr>
          <w:sz w:val="20"/>
          <w:szCs w:val="20"/>
        </w:rPr>
        <w:softHyphen/>
        <w:t>koli někteří ho kladou časově před Merkura, ale po mém náhledu mylně. Ale ať se narodili kdykoli, shodují se vážní dějepisci, kteří tyto starožit</w:t>
      </w:r>
      <w:r w:rsidRPr="000D479E">
        <w:rPr>
          <w:sz w:val="20"/>
          <w:szCs w:val="20"/>
        </w:rPr>
        <w:softHyphen/>
        <w:t>nosti zaznamenali, v tom, že oba byli lidmi a že si od lidí zasloužili bož</w:t>
      </w:r>
      <w:r w:rsidRPr="000D479E">
        <w:rPr>
          <w:sz w:val="20"/>
          <w:szCs w:val="20"/>
        </w:rPr>
        <w:softHyphen/>
        <w:t>ských poct proto, že smrtelníkům prokázali mnoho dobrodiní k usnad</w:t>
      </w:r>
      <w:r w:rsidRPr="000D479E">
        <w:rPr>
          <w:sz w:val="20"/>
          <w:szCs w:val="20"/>
        </w:rPr>
        <w:softHyphen/>
        <w:t>nění tohoto života.</w:t>
      </w:r>
    </w:p>
    <w:p w:rsidR="00020FD0" w:rsidRPr="000D479E" w:rsidRDefault="00020FD0" w:rsidP="00020FD0">
      <w:pPr>
        <w:rPr>
          <w:sz w:val="20"/>
          <w:szCs w:val="20"/>
        </w:rPr>
      </w:pPr>
      <w:r w:rsidRPr="000D479E">
        <w:rPr>
          <w:sz w:val="20"/>
          <w:szCs w:val="20"/>
        </w:rPr>
        <w:t>Zato Minerva je mnohem starší nežli tito; neboť se podle pověsti zje</w:t>
      </w:r>
      <w:r w:rsidRPr="000D479E">
        <w:rPr>
          <w:sz w:val="20"/>
          <w:szCs w:val="20"/>
        </w:rPr>
        <w:softHyphen/>
        <w:t>vila v dívčím věku u jezera Tritonova - takže dostala také příjmení Tri-tonská - v době Ogygově; vynalezla ovšem řadu řemesel a v její božství se uvěřilo tím ochotněji, čím méně byl znám její původ. Bájí-li se o jejím narození z Jovovy hlavy, je to věcí básníků a báchorek, nikoli dějepisu a dějin. Ostatně mezi dějepisci není shody o tom, kdy žil sám Ogygos, za jehož doby nastala i veliká potopa, - ne ta největší, ze které nevyváži ni</w:t>
      </w:r>
      <w:r w:rsidRPr="000D479E">
        <w:rPr>
          <w:sz w:val="20"/>
          <w:szCs w:val="20"/>
        </w:rPr>
        <w:softHyphen/>
        <w:t>kdo kromě lidí v arše a o které nevědí ani řecké ani latinské dějiny, ale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191</w:t>
      </w:r>
      <w:r w:rsidRPr="000D479E">
        <w:rPr>
          <w:sz w:val="20"/>
          <w:szCs w:val="20"/>
        </w:rPr>
        <w:fldChar w:fldCharType="end"/>
      </w:r>
      <w:r w:rsidRPr="000D479E">
        <w:rPr>
          <w:sz w:val="20"/>
          <w:szCs w:val="20"/>
        </w:rPr>
        <w:t xml:space="preserve"> . ■       . &gt;</w:t>
      </w:r>
    </w:p>
    <w:p w:rsidR="00020FD0" w:rsidRPr="000D479E" w:rsidRDefault="00020FD0" w:rsidP="00020FD0">
      <w:pPr>
        <w:rPr>
          <w:sz w:val="20"/>
          <w:szCs w:val="20"/>
        </w:rPr>
      </w:pPr>
      <w:r w:rsidRPr="000D479E">
        <w:rPr>
          <w:sz w:val="20"/>
          <w:szCs w:val="20"/>
        </w:rPr>
        <w:lastRenderedPageBreak/>
        <w:t>přece větší nežli ta pozdější za časů Deukalionových. Varro totiž započal výše uvedenou knihu odtud, a chtěje se dostati k římským dějinám, ne</w:t>
      </w:r>
      <w:r w:rsidRPr="000D479E">
        <w:rPr>
          <w:sz w:val="20"/>
          <w:szCs w:val="20"/>
        </w:rPr>
        <w:softHyphen/>
        <w:t>dovedl si představit nic staršího nežli potopu Ogygovu, t. j. potopu za Ogygovy doby. Naopak naši kronikáři, nejdříve Eusebius a po něm Jero</w:t>
      </w:r>
      <w:r w:rsidRPr="000D479E">
        <w:rPr>
          <w:sz w:val="20"/>
          <w:szCs w:val="20"/>
        </w:rPr>
        <w:softHyphen/>
        <w:t>ným, kteří se ovšem v této věci přidrželi některých historiků starších, uvá</w:t>
      </w:r>
      <w:r w:rsidRPr="000D479E">
        <w:rPr>
          <w:sz w:val="20"/>
          <w:szCs w:val="20"/>
        </w:rPr>
        <w:softHyphen/>
        <w:t>dějí, že Ogygova potopa byla něco přes tři sta let později, když už vládl druhý argejský král Foroneus. Ale ať byla kdykoliv, Minerva požívala božské úcty už za panování athénského Kekropa, za jehož vlády prý byla také ta obec znovuzřízena nebo založena.</w:t>
      </w:r>
    </w:p>
    <w:p w:rsidR="00020FD0" w:rsidRPr="000D479E" w:rsidRDefault="00020FD0" w:rsidP="00020FD0">
      <w:pPr>
        <w:rPr>
          <w:sz w:val="20"/>
          <w:szCs w:val="20"/>
        </w:rPr>
      </w:pPr>
      <w:r w:rsidRPr="000D479E">
        <w:rPr>
          <w:sz w:val="20"/>
          <w:szCs w:val="20"/>
        </w:rPr>
        <w:t>g. Kdy byla založena athénská obec a jak její jméno vysvětluje Varro.</w:t>
      </w:r>
    </w:p>
    <w:p w:rsidR="00020FD0" w:rsidRPr="000D479E" w:rsidRDefault="00020FD0" w:rsidP="00020FD0">
      <w:pPr>
        <w:rPr>
          <w:sz w:val="20"/>
          <w:szCs w:val="20"/>
        </w:rPr>
      </w:pPr>
      <w:r w:rsidRPr="000D479E">
        <w:rPr>
          <w:sz w:val="20"/>
          <w:szCs w:val="20"/>
        </w:rPr>
        <w:t>Proč se nazývá Athény, tedy jménem, odvozeným jistě od jména Mi</w:t>
      </w:r>
      <w:r w:rsidRPr="000D479E">
        <w:rPr>
          <w:sz w:val="20"/>
          <w:szCs w:val="20"/>
        </w:rPr>
        <w:softHyphen/>
        <w:t>nervy, která se řecky jmenuje Athéna, to vysvětluje Varro takto. Když se tam náhle ukázal olivový strom a jinde vyvřel vodní pramen, podivil se král těm úkazům a poslal k Apollonovi do Delf o radu, jak tomu má ro</w:t>
      </w:r>
      <w:r w:rsidRPr="000D479E">
        <w:rPr>
          <w:sz w:val="20"/>
          <w:szCs w:val="20"/>
        </w:rPr>
        <w:softHyphen/>
        <w:t>zumět a co má učinit. Ten odpověděl, že oliva značí Minervu a voda Neptuna, a že občané mají na vůli, po kterém z těch dvou bohů, proje</w:t>
      </w:r>
      <w:r w:rsidRPr="000D479E">
        <w:rPr>
          <w:sz w:val="20"/>
          <w:szCs w:val="20"/>
        </w:rPr>
        <w:softHyphen/>
        <w:t>vujících se těmito znameními, chtějí město pojmenovat. Kekrops, obdr</w:t>
      </w:r>
      <w:r w:rsidRPr="000D479E">
        <w:rPr>
          <w:sz w:val="20"/>
          <w:szCs w:val="20"/>
        </w:rPr>
        <w:softHyphen/>
        <w:t>žev tento věští výrok, svolal všechny občany obojího pohlaví k hlasování (bylo totiž tehdy v těch krajinách zvykem, že se veřejných porad účast</w:t>
      </w:r>
      <w:r w:rsidRPr="000D479E">
        <w:rPr>
          <w:sz w:val="20"/>
          <w:szCs w:val="20"/>
        </w:rPr>
        <w:softHyphen/>
        <w:t>nily i ženy). Když tedy byla věc vznesena na lid, hlasovali muži pro Nep</w:t>
      </w:r>
      <w:r w:rsidRPr="000D479E">
        <w:rPr>
          <w:sz w:val="20"/>
          <w:szCs w:val="20"/>
        </w:rPr>
        <w:softHyphen/>
        <w:t>tuna a ženy pro Minervu, a ježto žen bylo o jednu více, zvítězila Mi</w:t>
      </w:r>
      <w:r w:rsidRPr="000D479E">
        <w:rPr>
          <w:sz w:val="20"/>
          <w:szCs w:val="20"/>
        </w:rPr>
        <w:softHyphen/>
        <w:t>nerva. Tu se Neptun rozhněval a zpustošil athénské území mořskou zátopou, vždyť pro démony není nic těžkého, rozptýlit široko kterékoli vodstvo. Aby prý jeho hněv byl usmířen, potrestali podle téhož spiso</w:t>
      </w:r>
      <w:r w:rsidRPr="000D479E">
        <w:rPr>
          <w:sz w:val="20"/>
          <w:szCs w:val="20"/>
        </w:rPr>
        <w:softHyphen/>
        <w:t>vatele Athéňané ženy trojí pokutou: aby pro příště žádná nehlasovala, aby žádný novorozenec nedostal jméno po matce a aby jich nikdo ne</w:t>
      </w:r>
      <w:r w:rsidRPr="000D479E">
        <w:rPr>
          <w:sz w:val="20"/>
          <w:szCs w:val="20"/>
        </w:rPr>
        <w:softHyphen/>
        <w:t>nazýval Athéňankami.</w:t>
      </w:r>
    </w:p>
    <w:p w:rsidR="00020FD0" w:rsidRPr="000D479E" w:rsidRDefault="00020FD0" w:rsidP="00020FD0">
      <w:pPr>
        <w:rPr>
          <w:sz w:val="20"/>
          <w:szCs w:val="20"/>
        </w:rPr>
      </w:pPr>
      <w:r w:rsidRPr="000D479E">
        <w:rPr>
          <w:sz w:val="20"/>
          <w:szCs w:val="20"/>
        </w:rPr>
        <w:t>A tak ta obec, matka či živitelka svobodných uměn a tolika velikých filosofů, nad kterou nemělo Řecko nic slavnějšího a vznešenějšího, ob</w:t>
      </w:r>
      <w:r w:rsidRPr="000D479E">
        <w:rPr>
          <w:sz w:val="20"/>
          <w:szCs w:val="20"/>
        </w:rPr>
        <w:softHyphen/>
        <w:t>louzena démony, dostala dík sporu mezi svými bohy a dík ženskému ví</w:t>
      </w:r>
      <w:r w:rsidRPr="000D479E">
        <w:rPr>
          <w:sz w:val="20"/>
          <w:szCs w:val="20"/>
        </w:rPr>
        <w:softHyphen/>
        <w:t>tězství ženské jméno Athény, a byvši postižena poraženým, byla nucena trestat samo vítězství vítězky, bojíc se více Neptunova vodstva než Mi-nerviných zbraní. Neboť v osobě žen, jež byly takto pokutovány, byla poražena i vítězná Minerva; a svým stranicím nedopomohla ani k tomu, aby, když už pro budoucnost přišly o hlasovací právo a když děti ne</w:t>
      </w:r>
      <w:r w:rsidRPr="000D479E">
        <w:rPr>
          <w:sz w:val="20"/>
          <w:szCs w:val="20"/>
        </w:rPr>
        <w:softHyphen/>
        <w:t>směly nést mateřské jméno, aby se alespoň směly zvát Athéňankami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192</w:t>
      </w:r>
      <w:r w:rsidRPr="000D479E">
        <w:rPr>
          <w:sz w:val="20"/>
          <w:szCs w:val="20"/>
        </w:rPr>
        <w:fldChar w:fldCharType="end"/>
      </w:r>
    </w:p>
    <w:p w:rsidR="00020FD0" w:rsidRPr="000D479E" w:rsidRDefault="00020FD0" w:rsidP="00020FD0">
      <w:pPr>
        <w:rPr>
          <w:sz w:val="20"/>
          <w:szCs w:val="20"/>
        </w:rPr>
      </w:pPr>
      <w:r w:rsidRPr="000D479E">
        <w:rPr>
          <w:sz w:val="20"/>
          <w:szCs w:val="20"/>
        </w:rPr>
        <w:t>a zasloužit si jména té bohyně, které svými hlasy daly zvítězit nad muž</w:t>
      </w:r>
      <w:r w:rsidRPr="000D479E">
        <w:rPr>
          <w:sz w:val="20"/>
          <w:szCs w:val="20"/>
        </w:rPr>
        <w:softHyphen/>
        <w:t>ským bohem. Co by se o tom dalo povědět, a co by toho bylo, kdyby rozprava nechvátala k dalšímu!</w:t>
      </w:r>
    </w:p>
    <w:p w:rsidR="00020FD0" w:rsidRPr="000D479E" w:rsidRDefault="00020FD0" w:rsidP="00020FD0">
      <w:pPr>
        <w:rPr>
          <w:sz w:val="20"/>
          <w:szCs w:val="20"/>
        </w:rPr>
      </w:pPr>
      <w:r w:rsidRPr="000D479E">
        <w:rPr>
          <w:sz w:val="20"/>
          <w:szCs w:val="20"/>
        </w:rPr>
        <w:t>10. Co vypravuje Varro o pojmenování Areopagu a o potopě Deukalionově.</w:t>
      </w:r>
    </w:p>
    <w:p w:rsidR="00020FD0" w:rsidRPr="000D479E" w:rsidRDefault="00020FD0" w:rsidP="00020FD0">
      <w:pPr>
        <w:rPr>
          <w:sz w:val="20"/>
          <w:szCs w:val="20"/>
        </w:rPr>
      </w:pPr>
      <w:r w:rsidRPr="000D479E">
        <w:rPr>
          <w:sz w:val="20"/>
          <w:szCs w:val="20"/>
        </w:rPr>
        <w:t>A přesto Varro nechce přikládati víry mythickým protibožským smyš</w:t>
      </w:r>
      <w:r w:rsidRPr="000D479E">
        <w:rPr>
          <w:sz w:val="20"/>
          <w:szCs w:val="20"/>
        </w:rPr>
        <w:softHyphen/>
        <w:t>lenkám, aby snad nesmýšlel nedůstojně o jejich důstojném majestátu! A proto ani Areopag, kde apoštol Pavel promlouval k Athéňanům a podle něhož byli radní toho města nazváni Areopagity, - nedostal podle něho jméno od toho, že Mars, řecky Ares, když byl žalován pro vraždu, byl na soudu dvanácti bohů na tomto chlumu šesti hlasy osvo</w:t>
      </w:r>
      <w:r w:rsidRPr="000D479E">
        <w:rPr>
          <w:sz w:val="20"/>
          <w:szCs w:val="20"/>
        </w:rPr>
        <w:softHyphen/>
        <w:t>bozen (protože při rovném počtu hlasů bylo zvykem neodsuzovat, nýbrž osvobodit); ale snaží se proti této mnohem rozšířenější domněnce sestrojiti na základě neznámých spisů jakýsi jiný výklad toho jména, aby se nemyslilo, že Athéňané pojmenovali Areopag podle Marta a pagos (chlum) „Martův chlum", očividně k necti bohů, kterým jsou po jeho soudu spory i soudy cizí; přitom trvá na tom, že tato pověst o Martovi není o nic méně nepravdivou nežli známá zkazka, jak tři bohyně, totiž Juno, Minerva a Venuše závodily pro zlaté jablko před Paridem o pr</w:t>
      </w:r>
      <w:r w:rsidRPr="000D479E">
        <w:rPr>
          <w:sz w:val="20"/>
          <w:szCs w:val="20"/>
        </w:rPr>
        <w:softHyphen/>
        <w:t>venství v kráse! - příběh, který se za potlesku diváků zpívá i tančí, aby hrou byli získáni bohové, nalézající zalíbení v takových pomluvách o své osobě, ať už pravdivých nebo falešných.</w:t>
      </w:r>
    </w:p>
    <w:p w:rsidR="00020FD0" w:rsidRPr="000D479E" w:rsidRDefault="00020FD0" w:rsidP="00020FD0">
      <w:pPr>
        <w:rPr>
          <w:sz w:val="20"/>
          <w:szCs w:val="20"/>
        </w:rPr>
      </w:pPr>
      <w:r w:rsidRPr="000D479E">
        <w:rPr>
          <w:sz w:val="20"/>
          <w:szCs w:val="20"/>
        </w:rPr>
        <w:t>Těm věcem Varro nevěří, aby nemusel věřit ve věci, cizí povaze i mra</w:t>
      </w:r>
      <w:r w:rsidRPr="000D479E">
        <w:rPr>
          <w:sz w:val="20"/>
          <w:szCs w:val="20"/>
        </w:rPr>
        <w:softHyphen/>
        <w:t>vům bohů; a přesto, když chce se vědecky, ne mythicky vysvětlit jméno Athén, vplétá do své knihy takovou prudkou rozepři mezi Neptunem a Minervou (po níž mělo být město spíše pojmenováno), že ani Apollo neměl odvahy mezi nimi rozhodnout, když ho o to žádali, hledíce jeden druhého překonat zázraky, nýbrž rozhodnutí v zápase bohů svěřil lidem, jako kdysi ve věci uvedených tří bohyň. Juppiter Paridovi, - aby u nich většinou hlasů Minerva vyhrála a v pokutě svých stoupenek prohrála, ona, která v osobě svých odpůrců - mužů mohla obdržet Athény, ale ne</w:t>
      </w:r>
      <w:r w:rsidRPr="000D479E">
        <w:rPr>
          <w:sz w:val="20"/>
          <w:szCs w:val="20"/>
        </w:rPr>
        <w:softHyphen/>
        <w:t>směla mít svoje příznivkyně-ženy Athéňankami.</w:t>
      </w:r>
    </w:p>
    <w:p w:rsidR="00020FD0" w:rsidRPr="000D479E" w:rsidRDefault="00020FD0" w:rsidP="00020FD0">
      <w:pPr>
        <w:rPr>
          <w:sz w:val="20"/>
          <w:szCs w:val="20"/>
        </w:rPr>
      </w:pPr>
      <w:r w:rsidRPr="000D479E">
        <w:rPr>
          <w:sz w:val="20"/>
          <w:szCs w:val="20"/>
        </w:rPr>
        <w:t>Za těchto dob, jak píše Varro, když nad Athéňany vládl Kranaos, ná</w:t>
      </w:r>
      <w:r w:rsidRPr="000D479E">
        <w:rPr>
          <w:sz w:val="20"/>
          <w:szCs w:val="20"/>
        </w:rPr>
        <w:softHyphen/>
        <w:t>stupce Kekropův, kdežto podle našeho Eusebia a Jeronýma ještě tentýž Kekrops, nastala potopa, zvaná Deukalionovou, protože on vládl v těch končinách země, kde se rozlila nejvíce. Ale tato potopa se vůbec nedotkla Egypta ani jeho sousedství.</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93</w:t>
      </w:r>
      <w:r w:rsidRPr="000D479E">
        <w:rPr>
          <w:sz w:val="20"/>
          <w:szCs w:val="20"/>
        </w:rPr>
        <w:fldChar w:fldCharType="end"/>
      </w:r>
    </w:p>
    <w:p w:rsidR="00020FD0" w:rsidRPr="000D479E" w:rsidRDefault="00020FD0" w:rsidP="00020FD0">
      <w:pPr>
        <w:rPr>
          <w:sz w:val="20"/>
          <w:szCs w:val="20"/>
        </w:rPr>
      </w:pPr>
      <w:r w:rsidRPr="000D479E">
        <w:rPr>
          <w:sz w:val="20"/>
          <w:szCs w:val="20"/>
        </w:rPr>
        <w:t>ii. Za které doby vyvedl Mojžíš Boží lid z Egypta, a za kterých králů zemřel jeho nástupce Josue, syn Nunův.</w:t>
      </w:r>
    </w:p>
    <w:p w:rsidR="00020FD0" w:rsidRPr="000D479E" w:rsidRDefault="00020FD0" w:rsidP="00020FD0">
      <w:pPr>
        <w:rPr>
          <w:sz w:val="20"/>
          <w:szCs w:val="20"/>
        </w:rPr>
      </w:pPr>
      <w:r w:rsidRPr="000D479E">
        <w:rPr>
          <w:sz w:val="20"/>
          <w:szCs w:val="20"/>
        </w:rPr>
        <w:t>Vyvedl tedy Mojžíš Boží lid z Egypta na sklonku vlády athénského Kekro-pa, zatímco v Assyrii panoval Askatades, v Sikyonu Marathos a v Agru Triopas. Když pak ten národ vyvedl, odevzdal mu zákon, který přijal od Boha na hoře Sinai a který se jmenuje starý zákon, protože obsahuje za</w:t>
      </w:r>
      <w:r w:rsidRPr="000D479E">
        <w:rPr>
          <w:sz w:val="20"/>
          <w:szCs w:val="20"/>
        </w:rPr>
        <w:softHyphen/>
        <w:t>slíbení pozemská, kdežto skrze Ježíše Krista měl přijít nový zákon, zasli-bující království nebeské. Slušelo se totiž zachovat tento postup, zrovna jako při každém jednotlivci, který se obrací k Bohu, neběží podle apoš</w:t>
      </w:r>
      <w:r w:rsidRPr="000D479E">
        <w:rPr>
          <w:sz w:val="20"/>
          <w:szCs w:val="20"/>
        </w:rPr>
        <w:softHyphen/>
        <w:t>tola o to, aby bylo „dříve to, co jest duchovní, nýbrž to, co jest živočišné, potom to duchovní," protože, jak po pravdě praví, „první člověk ze země byl pozemský, druhý člověk je s nebe" (i Kor 15,46 n). Byl pak Mojžíš vůdcem lidu na poušti po čtyřicet roků a zemřel ve věku sto dvaceti let, když byl také sám předpověděl Krista skrze předobrazy hmotných ob</w:t>
      </w:r>
      <w:r w:rsidRPr="000D479E">
        <w:rPr>
          <w:sz w:val="20"/>
          <w:szCs w:val="20"/>
        </w:rPr>
        <w:softHyphen/>
        <w:t>řadů, i kněžstvem i obětmi i přemnohá jinými mystickými předpisy.</w:t>
      </w:r>
    </w:p>
    <w:p w:rsidR="00020FD0" w:rsidRPr="000D479E" w:rsidRDefault="00020FD0" w:rsidP="00020FD0">
      <w:pPr>
        <w:rPr>
          <w:sz w:val="20"/>
          <w:szCs w:val="20"/>
        </w:rPr>
      </w:pPr>
      <w:r w:rsidRPr="000D479E">
        <w:rPr>
          <w:sz w:val="20"/>
          <w:szCs w:val="20"/>
        </w:rPr>
        <w:lastRenderedPageBreak/>
        <w:t>Mojžíšovým nástupcem byl Josue, syn Nunův, který uvedl národ do zaslíbené země a tam jej usídlil, poraziv na Boží rozkaz kmeny, které ty kraje ovládaly. A vládnuv lidu po smrti Mojžíšově sedmadvacet let, zem</w:t>
      </w:r>
      <w:r w:rsidRPr="000D479E">
        <w:rPr>
          <w:sz w:val="20"/>
          <w:szCs w:val="20"/>
        </w:rPr>
        <w:softHyphen/>
        <w:t>řel také, a to když v Assyrii panoval osmnáctý král Amyntas, v Sikyonu šestnáctý Korax i v Argu desátý Danaos a v Athénách čtvrtý Erichthonios.</w:t>
      </w:r>
    </w:p>
    <w:p w:rsidR="00020FD0" w:rsidRPr="000D479E" w:rsidRDefault="00020FD0" w:rsidP="00020FD0">
      <w:pPr>
        <w:rPr>
          <w:sz w:val="20"/>
          <w:szCs w:val="20"/>
        </w:rPr>
      </w:pPr>
      <w:r w:rsidRPr="000D479E">
        <w:rPr>
          <w:sz w:val="20"/>
          <w:szCs w:val="20"/>
        </w:rPr>
        <w:t>12. O obřadech falešných bohů, které jim zavedli řečtí králové v údobí od vyjití Israele z Egypta až po smrt Josue Nunova.</w:t>
      </w:r>
    </w:p>
    <w:p w:rsidR="00020FD0" w:rsidRPr="000D479E" w:rsidRDefault="00020FD0" w:rsidP="00020FD0">
      <w:pPr>
        <w:rPr>
          <w:sz w:val="20"/>
          <w:szCs w:val="20"/>
        </w:rPr>
      </w:pPr>
      <w:r w:rsidRPr="000D479E">
        <w:rPr>
          <w:sz w:val="20"/>
          <w:szCs w:val="20"/>
        </w:rPr>
        <w:t>Za těchto časů, t. j. od vyjití Israele z Egypta až po smrt Josue Nunova, pod jehož vedením dostal ten národ zaslíbenou zemi, zavedli řečtí krá</w:t>
      </w:r>
      <w:r w:rsidRPr="000D479E">
        <w:rPr>
          <w:sz w:val="20"/>
          <w:szCs w:val="20"/>
        </w:rPr>
        <w:softHyphen/>
        <w:t>lové na počest falešných bohů obřady, které slavnostním způsobem ob</w:t>
      </w:r>
      <w:r w:rsidRPr="000D479E">
        <w:rPr>
          <w:sz w:val="20"/>
          <w:szCs w:val="20"/>
        </w:rPr>
        <w:softHyphen/>
        <w:t>novily vzpomínku na potopu a na to, jak se z ní lidé zachránili a kterak se v tom krušném živobytí stěhovali jednou na výšiny, po druhé do rovin. Vždyť i výstup a sestup Luperků po Svaté cestě vykládají tak, že prý zna</w:t>
      </w:r>
      <w:r w:rsidRPr="000D479E">
        <w:rPr>
          <w:sz w:val="20"/>
          <w:szCs w:val="20"/>
        </w:rPr>
        <w:softHyphen/>
        <w:t>menají lidi, kteří se před vodní zátopou uchýlili na vrcholky hor a po je</w:t>
      </w:r>
      <w:r w:rsidRPr="000D479E">
        <w:rPr>
          <w:sz w:val="20"/>
          <w:szCs w:val="20"/>
        </w:rPr>
        <w:softHyphen/>
        <w:t>jím opadnutí opět dolů.</w:t>
      </w:r>
    </w:p>
    <w:p w:rsidR="00020FD0" w:rsidRPr="000D479E" w:rsidRDefault="00020FD0" w:rsidP="00020FD0">
      <w:pPr>
        <w:rPr>
          <w:sz w:val="20"/>
          <w:szCs w:val="20"/>
        </w:rPr>
      </w:pPr>
      <w:r w:rsidRPr="000D479E">
        <w:rPr>
          <w:sz w:val="20"/>
          <w:szCs w:val="20"/>
        </w:rPr>
        <w:t>Za těchto časů ukázal podle pověsti Dionysos, zvaný i „otec Liber" a po smrti zbožněný, svému hostiteli v Attice vinnou révu. Tehdy byly ke cti Apollona Delfského zřízeny musické hry, aby byl usmířen jeho hněv, ve kterém prý byly řecké krajiny postiženy neúrodou, jelikož nezachrá</w:t>
      </w:r>
      <w:r w:rsidRPr="000D479E">
        <w:rPr>
          <w:sz w:val="20"/>
          <w:szCs w:val="20"/>
        </w:rPr>
        <w:softHyphen/>
        <w:t>nily jeho chrám před žhářstvím Danaovým, když vtrhl s brannou mocí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194</w:t>
      </w:r>
      <w:r w:rsidRPr="000D479E">
        <w:rPr>
          <w:sz w:val="20"/>
          <w:szCs w:val="20"/>
        </w:rPr>
        <w:fldChar w:fldCharType="end"/>
      </w:r>
    </w:p>
    <w:p w:rsidR="00020FD0" w:rsidRPr="000D479E" w:rsidRDefault="00020FD0" w:rsidP="00020FD0">
      <w:pPr>
        <w:rPr>
          <w:sz w:val="20"/>
          <w:szCs w:val="20"/>
        </w:rPr>
      </w:pPr>
      <w:r w:rsidRPr="000D479E">
        <w:rPr>
          <w:sz w:val="20"/>
          <w:szCs w:val="20"/>
        </w:rPr>
        <w:t>do těch zemí. Aby ty hry zavedli, k tomu je ponoukla jeho věštírna. V At-tice pak mu nejprve zavedl hry král Erichthonios, a nejen jemu, nýbrž i Minervě; při nich byl odměnou vítězů olej, protože olivu prý objevila Minerva, zrovna jako víno Liber.</w:t>
      </w:r>
    </w:p>
    <w:p w:rsidR="00020FD0" w:rsidRPr="000D479E" w:rsidRDefault="00020FD0" w:rsidP="00020FD0">
      <w:pPr>
        <w:rPr>
          <w:sz w:val="20"/>
          <w:szCs w:val="20"/>
        </w:rPr>
      </w:pPr>
      <w:r w:rsidRPr="000D479E">
        <w:rPr>
          <w:sz w:val="20"/>
          <w:szCs w:val="20"/>
        </w:rPr>
        <w:t>Během těch let byla podle pověsti unesena Europa, a to krétským krá</w:t>
      </w:r>
      <w:r w:rsidRPr="000D479E">
        <w:rPr>
          <w:sz w:val="20"/>
          <w:szCs w:val="20"/>
        </w:rPr>
        <w:softHyphen/>
        <w:t>lem Xanthem, jehož jméno uvádí každý jinak; z ní se narodili Rhada-manthys, Sarpedon a Minos, které podle rozšířenějšího podání zplodil z této ženy Juppiter. Ale ctitelé takových bohů považují uvedený příběh o krétském králi za historickou skutečnost, kdežto to o Jovovi, co pějí básníci, čím halasí divadla a co oslavují davy, za bezpodstatnou smyš</w:t>
      </w:r>
      <w:r w:rsidRPr="000D479E">
        <w:rPr>
          <w:sz w:val="20"/>
          <w:szCs w:val="20"/>
        </w:rPr>
        <w:softHyphen/>
        <w:t>lenku, na jejímž základě by se mohly dávat hry, usmiřující bohy třebas li</w:t>
      </w:r>
      <w:r w:rsidRPr="000D479E">
        <w:rPr>
          <w:sz w:val="20"/>
          <w:szCs w:val="20"/>
        </w:rPr>
        <w:softHyphen/>
        <w:t>chým jejich pomlouváním!</w:t>
      </w:r>
    </w:p>
    <w:p w:rsidR="00020FD0" w:rsidRPr="000D479E" w:rsidRDefault="00020FD0" w:rsidP="00020FD0">
      <w:pPr>
        <w:rPr>
          <w:sz w:val="20"/>
          <w:szCs w:val="20"/>
        </w:rPr>
      </w:pPr>
      <w:r w:rsidRPr="000D479E">
        <w:rPr>
          <w:sz w:val="20"/>
          <w:szCs w:val="20"/>
        </w:rPr>
        <w:t>Za těchto časů se těšil v Sýrii slávě Herkules, ale arci jiný, ne ten, o kte</w:t>
      </w:r>
      <w:r w:rsidRPr="000D479E">
        <w:rPr>
          <w:sz w:val="20"/>
          <w:szCs w:val="20"/>
        </w:rPr>
        <w:softHyphen/>
        <w:t>rém jsme mluvili výše. Podle méně známého dějezpytu bylo totiž otců Li</w:t>
      </w:r>
      <w:r w:rsidRPr="000D479E">
        <w:rPr>
          <w:sz w:val="20"/>
          <w:szCs w:val="20"/>
        </w:rPr>
        <w:softHyphen/>
        <w:t>bém i Herkulů více. Tento Herkules, jehož ohromných prací se počítá na dvanáct (mezi nimiž se neuvádí zabití afrického Antaia, protože to se týká jiného Herkula), upálil se podle jejich zpráv vlastnoručně na hoře Oitě, nemoha při té síle, kterou zdolal kde co, vydržet nemoc, kterou tr</w:t>
      </w:r>
      <w:r w:rsidRPr="000D479E">
        <w:rPr>
          <w:sz w:val="20"/>
          <w:szCs w:val="20"/>
        </w:rPr>
        <w:softHyphen/>
        <w:t>pěl. Za té doby král či spíše uchvatitel Busiris obětoval svým bohům svoje hosty; byl prý synem Neptuna a Libye, dcery Epafovy. Leč ne</w:t>
      </w:r>
      <w:r w:rsidRPr="000D479E">
        <w:rPr>
          <w:sz w:val="20"/>
          <w:szCs w:val="20"/>
        </w:rPr>
        <w:softHyphen/>
        <w:t>věřme, že Neptun spáchal toto smilstvo, abychom na bohy nežalovali; ale přičtěme to na vrub básníkům a divadlům, aby si měli čím získat oblibu.</w:t>
      </w:r>
    </w:p>
    <w:p w:rsidR="00020FD0" w:rsidRPr="000D479E" w:rsidRDefault="00020FD0" w:rsidP="00020FD0">
      <w:pPr>
        <w:rPr>
          <w:sz w:val="20"/>
          <w:szCs w:val="20"/>
        </w:rPr>
      </w:pPr>
      <w:r w:rsidRPr="000D479E">
        <w:rPr>
          <w:sz w:val="20"/>
          <w:szCs w:val="20"/>
        </w:rPr>
        <w:t>Rodiči Erichthonia, krále athénského, na sklonku jehož vlády zemřel Josue Nunův, byli prý Vulkán a Minerva. Ale protože Minervu si před</w:t>
      </w:r>
      <w:r w:rsidRPr="000D479E">
        <w:rPr>
          <w:sz w:val="20"/>
          <w:szCs w:val="20"/>
        </w:rPr>
        <w:softHyphen/>
        <w:t>stavují jako pannu, prý při jejich zápolení vzrušený Vulkán vypustil símě na zem, a když se z té narodil člověk, dostal proto takové jméno. V řeč</w:t>
      </w:r>
      <w:r w:rsidRPr="000D479E">
        <w:rPr>
          <w:sz w:val="20"/>
          <w:szCs w:val="20"/>
        </w:rPr>
        <w:softHyphen/>
        <w:t>tině totiž značí eris svár, chthón země; z těch dvou slov je složeno jméno Erichthonios. Ale musíme uznati, že učenci to vyvracejí a od svých bohů odvracejí; podle nich vzniklo toto báječné domnění z toho, že v chrámě Vulkánově a Minervině, jejž měli oba v Athénách společně, byl nalezen odložený hoch, obtočený hadem, který znamenal, že bude velikým, a tak, ježto jeho rodiče byli neznámí, byl vzhledem ke společnému chrámu zván synem Vulkána a Minervy. Nicméně co se týče jeho jména, lépe vy</w:t>
      </w:r>
      <w:r w:rsidRPr="000D479E">
        <w:rPr>
          <w:sz w:val="20"/>
          <w:szCs w:val="20"/>
        </w:rPr>
        <w:softHyphen/>
        <w:t>světluje jeho původ tamta báchorka než tento příběh.</w:t>
      </w:r>
    </w:p>
    <w:p w:rsidR="00020FD0" w:rsidRPr="000D479E" w:rsidRDefault="00020FD0" w:rsidP="00020FD0">
      <w:pPr>
        <w:rPr>
          <w:sz w:val="20"/>
          <w:szCs w:val="20"/>
        </w:rPr>
      </w:pPr>
      <w:r w:rsidRPr="000D479E">
        <w:rPr>
          <w:sz w:val="20"/>
          <w:szCs w:val="20"/>
        </w:rPr>
        <w:t>Ale co nám je po tom? Nechť šije tento příběh v pravdivých knihách poučením pro pobožné pohany a nechť je ona báchorka v šalebných hrách potěšením pro nečisté démony! Ty však uctívají oni pobožní jako bohy, a i když o nich takové věci popírají, přece je nemohou očistit ode</w:t>
      </w:r>
    </w:p>
    <w:p w:rsidR="00020FD0" w:rsidRPr="000D479E" w:rsidRDefault="00020FD0" w:rsidP="00020FD0">
      <w:pPr>
        <w:rPr>
          <w:sz w:val="20"/>
          <w:szCs w:val="20"/>
        </w:rPr>
      </w:pPr>
      <w:r w:rsidRPr="000D479E">
        <w:rPr>
          <w:sz w:val="20"/>
          <w:szCs w:val="20"/>
        </w:rPr>
        <w:t>!</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95</w:t>
      </w:r>
      <w:r w:rsidRPr="000D479E">
        <w:rPr>
          <w:sz w:val="20"/>
          <w:szCs w:val="20"/>
        </w:rPr>
        <w:fldChar w:fldCharType="end"/>
      </w:r>
    </w:p>
    <w:p w:rsidR="00020FD0" w:rsidRPr="000D479E" w:rsidRDefault="00020FD0" w:rsidP="00020FD0">
      <w:pPr>
        <w:rPr>
          <w:sz w:val="20"/>
          <w:szCs w:val="20"/>
        </w:rPr>
      </w:pPr>
      <w:r w:rsidRPr="000D479E">
        <w:rPr>
          <w:sz w:val="20"/>
          <w:szCs w:val="20"/>
        </w:rPr>
        <w:t>vší viny: vždyť jim na jejich žádost pořádají hry, ve kterých se předvá</w:t>
      </w:r>
      <w:r w:rsidRPr="000D479E">
        <w:rPr>
          <w:sz w:val="20"/>
          <w:szCs w:val="20"/>
        </w:rPr>
        <w:softHyphen/>
        <w:t>dějí hanebnosti, jež se popírají jakoby s moudrostí, a těmito hanebnými smyšlenkami je získávána přízeň bohů; a i když v nich báje opěvá pouze smyšlený zločin bohů, bavit se smyšleným zločinem je zločinem skutečným.</w:t>
      </w:r>
    </w:p>
    <w:p w:rsidR="00020FD0" w:rsidRPr="000D479E" w:rsidRDefault="00020FD0" w:rsidP="00020FD0">
      <w:pPr>
        <w:rPr>
          <w:sz w:val="20"/>
          <w:szCs w:val="20"/>
        </w:rPr>
      </w:pPr>
      <w:r w:rsidRPr="000D479E">
        <w:rPr>
          <w:sz w:val="20"/>
          <w:szCs w:val="20"/>
        </w:rPr>
        <w:t>13. Jaké báječné výmysly vznikly v té době, &gt; kdy začali Hebreům vládnouti soudcové.</w:t>
      </w:r>
    </w:p>
    <w:p w:rsidR="00020FD0" w:rsidRPr="000D479E" w:rsidRDefault="00020FD0" w:rsidP="00020FD0">
      <w:pPr>
        <w:rPr>
          <w:sz w:val="20"/>
          <w:szCs w:val="20"/>
        </w:rPr>
      </w:pPr>
      <w:r w:rsidRPr="000D479E">
        <w:rPr>
          <w:sz w:val="20"/>
          <w:szCs w:val="20"/>
        </w:rPr>
        <w:t>Po smrti Josue Nunova měl Boží národ soudce, za jejichž dob ho střídavě navštěvovaly strasti i ponížení pro jeho hříchy, i úspěchy a útěchy z Bo</w:t>
      </w:r>
      <w:r w:rsidRPr="000D479E">
        <w:rPr>
          <w:sz w:val="20"/>
          <w:szCs w:val="20"/>
        </w:rPr>
        <w:softHyphen/>
        <w:t>žího milosrdenství. Za těchto časů byly vymyšleny tyto báje: o Triptole-movi, jak prý na rozkaz Cereřin přiletěl na okřídlených dracích, aby hla</w:t>
      </w:r>
      <w:r w:rsidRPr="000D479E">
        <w:rPr>
          <w:sz w:val="20"/>
          <w:szCs w:val="20"/>
        </w:rPr>
        <w:softHyphen/>
        <w:t>dovým zemím daroval obilí; o Minotaurovi, obludě, uzavřené v Labyrintu, do něhož jakmile prý kdo vkročil, nemohl se odtamtud pro nerozuzlitelné bloudění dostat; o Kentaurech, ve kterých byla spojena přirozenost koňská s lidskou; o Kerberovi, podsvětním psu o třech hla</w:t>
      </w:r>
      <w:r w:rsidRPr="000D479E">
        <w:rPr>
          <w:sz w:val="20"/>
          <w:szCs w:val="20"/>
        </w:rPr>
        <w:softHyphen/>
        <w:t>vách; o Frixovi a jeho sestře Helle, jak letěli, sedíce na beranu; o Gor-goně, která měla místo vlasů hady a obracela každého, kdo ji spatřil, v ká</w:t>
      </w:r>
      <w:r w:rsidRPr="000D479E">
        <w:rPr>
          <w:sz w:val="20"/>
          <w:szCs w:val="20"/>
        </w:rPr>
        <w:softHyphen/>
        <w:t>men; o Bellerofontovi, jak letěl na okřídleném koni, který se jmenoval Pegas; o Amfionovi, jak lahodnou hrou na loutnu ovládl a přivábil ka</w:t>
      </w:r>
      <w:r w:rsidRPr="000D479E">
        <w:rPr>
          <w:sz w:val="20"/>
          <w:szCs w:val="20"/>
        </w:rPr>
        <w:softHyphen/>
        <w:t>meny; o umělci Daidalovi a jeho synu Ikarovi, kterak si připevnili křídla a letěli; o Oidipovi, který rozluštil nerozluštitelnou hádanku Sfingy, čtvernohé obludy s lidskou tváří, a tak ji přinutil k sebevražednému skoku do propasti; o Antaiovi, jehož zabil Herkules a který byl synem země, a kdykoliv klesl k zemi, povstal ještě silnější; a snad i jiné, kterých jsem opomenul.</w:t>
      </w:r>
    </w:p>
    <w:p w:rsidR="00020FD0" w:rsidRPr="000D479E" w:rsidRDefault="00020FD0" w:rsidP="00020FD0">
      <w:pPr>
        <w:rPr>
          <w:sz w:val="20"/>
          <w:szCs w:val="20"/>
        </w:rPr>
      </w:pPr>
      <w:r w:rsidRPr="000D479E">
        <w:rPr>
          <w:sz w:val="20"/>
          <w:szCs w:val="20"/>
        </w:rPr>
        <w:lastRenderedPageBreak/>
        <w:t>Tyto báje až po dobu trojské války, jíž Varro uzavřel druhou knihu O původu římského národa, vznikly v souvislosti s dějinami, které obsa</w:t>
      </w:r>
      <w:r w:rsidRPr="000D479E">
        <w:rPr>
          <w:sz w:val="20"/>
          <w:szCs w:val="20"/>
        </w:rPr>
        <w:softHyphen/>
        <w:t>hují skutečné události, a jsou lidskou fantasií vymyšleny tak, že nejsou bohům na potupu. Co se však týče všech těch smyšlenek, jako že Juppi-ter unesl ke zprznění překrásného chlapce Ganymeda - hanebnost, kte</w:t>
      </w:r>
      <w:r w:rsidRPr="000D479E">
        <w:rPr>
          <w:sz w:val="20"/>
          <w:szCs w:val="20"/>
        </w:rPr>
        <w:softHyphen/>
        <w:t>rou spáchal král Tantalos a kterou báje připisuje Jovovi - nebo jak za</w:t>
      </w:r>
      <w:r w:rsidRPr="000D479E">
        <w:rPr>
          <w:sz w:val="20"/>
          <w:szCs w:val="20"/>
        </w:rPr>
        <w:softHyphen/>
        <w:t>toužil po obcování s Danaou pomocí zlatého deště, což znamená, že cudnost té ženy vzala za své za zlato, - tedy co se tkne dějů či bájí oněch dob: věcí, spáchaných jinými nebo smyšlených o Jovovi, nelze slovy vylí</w:t>
      </w:r>
      <w:r w:rsidRPr="000D479E">
        <w:rPr>
          <w:sz w:val="20"/>
          <w:szCs w:val="20"/>
        </w:rPr>
        <w:softHyphen/>
        <w:t>čit, s jak velkým zlem počítaly u lidských srdcí; vždyť dovedli trpělivě snášet tyto lži, ba dokonce je vítali s otevřenou náručí. A jistě měli trestat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196</w:t>
      </w:r>
      <w:r w:rsidRPr="000D479E">
        <w:rPr>
          <w:sz w:val="20"/>
          <w:szCs w:val="20"/>
        </w:rPr>
        <w:fldChar w:fldCharType="end"/>
      </w:r>
    </w:p>
    <w:p w:rsidR="00020FD0" w:rsidRPr="000D479E" w:rsidRDefault="00020FD0" w:rsidP="00020FD0">
      <w:pPr>
        <w:rPr>
          <w:sz w:val="20"/>
          <w:szCs w:val="20"/>
        </w:rPr>
      </w:pPr>
      <w:r w:rsidRPr="000D479E">
        <w:rPr>
          <w:sz w:val="20"/>
          <w:szCs w:val="20"/>
        </w:rPr>
        <w:t>ty, kdo se odvážili o něm takto mluvit, a to tím přísněji, čím oddaněji Jova ctí! Ve skutečnosti však nejen nejsou rozezleni na původce těchto báchorek, nýbrž zalekli se spíše toho, že na ně padne hněv bohů, kdyby takové výtvory nepředváděli také na divadle!</w:t>
      </w:r>
    </w:p>
    <w:p w:rsidR="00020FD0" w:rsidRPr="000D479E" w:rsidRDefault="00020FD0" w:rsidP="00020FD0">
      <w:pPr>
        <w:rPr>
          <w:sz w:val="20"/>
          <w:szCs w:val="20"/>
        </w:rPr>
      </w:pPr>
      <w:r w:rsidRPr="000D479E">
        <w:rPr>
          <w:sz w:val="20"/>
          <w:szCs w:val="20"/>
        </w:rPr>
        <w:t>Za těchto časů porodila Latona Apollona, ne toho, jehož věštírny byly dotazovány, jak jsme psali výše, ale toho, který sloužil spolu s Herkulem Admetovi; nicméně v jeho božství se věřilo tak dalece, že řada lidí, ba té</w:t>
      </w:r>
      <w:r w:rsidRPr="000D479E">
        <w:rPr>
          <w:sz w:val="20"/>
          <w:szCs w:val="20"/>
        </w:rPr>
        <w:softHyphen/>
        <w:t>měř všichni myslí, že to byl jeden a týž Apollo. Tehdy i otec Liber válčil v Indii; ten měl ve vojště mnoho žen, které se jmenovaly Bakchantky a nevyznačovaly se ani tak statečností jako zběsilostí. Někteří ovšem za</w:t>
      </w:r>
      <w:r w:rsidRPr="000D479E">
        <w:rPr>
          <w:sz w:val="20"/>
          <w:szCs w:val="20"/>
        </w:rPr>
        <w:softHyphen/>
        <w:t>znamenávají, že tento Liber byl i přemožen a spoután; podle některých byl dokonce zabit v bitvě rukou Perseovou a jsou i zprávy o tom, kde byl pohřben; a přesto byly ve jménu tohoto lžiboha zavedeny na popud ne</w:t>
      </w:r>
      <w:r w:rsidRPr="000D479E">
        <w:rPr>
          <w:sz w:val="20"/>
          <w:szCs w:val="20"/>
        </w:rPr>
        <w:softHyphen/>
        <w:t>čistých démonů bakchanálské obřady či spíše zlořády, za jejichž bezuzd-nou nestydatost se po dlouhé době senát zastyděl tolik, že je ve městě Římě zakázal. Za těch časů zemřel Perseus a jeho choť Andromeda, a ih</w:t>
      </w:r>
      <w:r w:rsidRPr="000D479E">
        <w:rPr>
          <w:sz w:val="20"/>
          <w:szCs w:val="20"/>
        </w:rPr>
        <w:softHyphen/>
        <w:t>ned se uvěřilo, že byli vzati na nebe, ba lidé se nestyděli ani nebáli kráš</w:t>
      </w:r>
      <w:r w:rsidRPr="000D479E">
        <w:rPr>
          <w:sz w:val="20"/>
          <w:szCs w:val="20"/>
        </w:rPr>
        <w:softHyphen/>
        <w:t>lit jejich sochy hvězdami a pojmenovati hvězdy podle nich.</w:t>
      </w:r>
    </w:p>
    <w:p w:rsidR="00020FD0" w:rsidRPr="000D479E" w:rsidRDefault="00020FD0" w:rsidP="00020FD0">
      <w:pPr>
        <w:rPr>
          <w:sz w:val="20"/>
          <w:szCs w:val="20"/>
        </w:rPr>
      </w:pPr>
      <w:r w:rsidRPr="000D479E">
        <w:rPr>
          <w:sz w:val="20"/>
          <w:szCs w:val="20"/>
        </w:rPr>
        <w:t>14. O básnících bohovědných.</w:t>
      </w:r>
    </w:p>
    <w:p w:rsidR="00020FD0" w:rsidRPr="000D479E" w:rsidRDefault="00020FD0" w:rsidP="00020FD0">
      <w:pPr>
        <w:rPr>
          <w:sz w:val="20"/>
          <w:szCs w:val="20"/>
        </w:rPr>
      </w:pPr>
      <w:r w:rsidRPr="000D479E">
        <w:rPr>
          <w:sz w:val="20"/>
          <w:szCs w:val="20"/>
        </w:rPr>
        <w:t>V temže časovém údobí se vyskytli básníci, kterým se také říká theolo</w:t>
      </w:r>
      <w:r w:rsidRPr="000D479E">
        <w:rPr>
          <w:sz w:val="20"/>
          <w:szCs w:val="20"/>
        </w:rPr>
        <w:softHyphen/>
        <w:t>gové, protože skládali básně o bozích, - avšak o takových bozích, kteří byli sice velikými lidmi, ale přece lidmi, nebo živly tohoto světa, jejž stvo</w:t>
      </w:r>
      <w:r w:rsidRPr="000D479E">
        <w:rPr>
          <w:sz w:val="20"/>
          <w:szCs w:val="20"/>
        </w:rPr>
        <w:softHyphen/>
        <w:t>řil pravý Bůh, anebo kteří byli po vůli Stvořitele a za svoje zásluhy zařa</w:t>
      </w:r>
      <w:r w:rsidRPr="000D479E">
        <w:rPr>
          <w:sz w:val="20"/>
          <w:szCs w:val="20"/>
        </w:rPr>
        <w:softHyphen/>
        <w:t>zeni mezi knížectva a mocnosti. A jestliže tito básníci v tom množství bludů a smyšlenek pěli něco o Bohu pravém, jistě mu nesloužili řádně, etice vedle něho jiné, kteří bohy nejsou, a prokazujíce jim službu, která náleží jenom jedinému Bohu; ba nedovedli ani pro svou osobu upustit od necudných bájí o svých bozích. Byli to Orfeus, Musaios a Linos. Leč tito theologové bohy uctívali, a nebyli jako bozi uctíváni; ačkoliv Orfea staví obec bezbožníků nevím jakým způsobem v čelo podsvětním obřa</w:t>
      </w:r>
      <w:r w:rsidRPr="000D479E">
        <w:rPr>
          <w:sz w:val="20"/>
          <w:szCs w:val="20"/>
        </w:rPr>
        <w:softHyphen/>
        <w:t>dům či spíše zlořádům.</w:t>
      </w:r>
    </w:p>
    <w:p w:rsidR="00020FD0" w:rsidRPr="000D479E" w:rsidRDefault="00020FD0" w:rsidP="00020FD0">
      <w:pPr>
        <w:rPr>
          <w:sz w:val="20"/>
          <w:szCs w:val="20"/>
        </w:rPr>
      </w:pPr>
      <w:r w:rsidRPr="000D479E">
        <w:rPr>
          <w:sz w:val="20"/>
          <w:szCs w:val="20"/>
        </w:rPr>
        <w:t>Avšak manželka krále Athamanta, jménem Ino, i její syn Melikertes zahynuli dobrovolnou smrtí v moři a byli v lidské fantasii vzati mezi bohy, stejně jako jiní dva lidé té doby Kastor a Pollux. Ovšem té matce Melikertově říkají Řekové Leukothea a Latinové Matuta, ale ti i oni ji mají za bohyni.</w:t>
      </w:r>
    </w:p>
    <w:p w:rsidR="00020FD0" w:rsidRPr="000D479E" w:rsidRDefault="00020FD0" w:rsidP="00020FD0">
      <w:pPr>
        <w:rPr>
          <w:sz w:val="20"/>
          <w:szCs w:val="20"/>
        </w:rPr>
      </w:pPr>
      <w:r w:rsidRPr="000D479E">
        <w:rPr>
          <w:sz w:val="20"/>
          <w:szCs w:val="20"/>
        </w:rPr>
        <w:t>r</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97</w:t>
      </w:r>
      <w:r w:rsidRPr="000D479E">
        <w:rPr>
          <w:sz w:val="20"/>
          <w:szCs w:val="20"/>
        </w:rPr>
        <w:fldChar w:fldCharType="end"/>
      </w:r>
    </w:p>
    <w:p w:rsidR="00020FD0" w:rsidRPr="000D479E" w:rsidRDefault="00020FD0" w:rsidP="00020FD0">
      <w:pPr>
        <w:rPr>
          <w:sz w:val="20"/>
          <w:szCs w:val="20"/>
        </w:rPr>
      </w:pPr>
      <w:r w:rsidRPr="000D479E">
        <w:rPr>
          <w:sz w:val="20"/>
          <w:szCs w:val="20"/>
        </w:rPr>
        <w:t>15. O zániku státu argejského, v době, kdy u Laurentů obdržel trůn jako první král Saturnův syn Picus.</w:t>
      </w:r>
    </w:p>
    <w:p w:rsidR="00020FD0" w:rsidRPr="000D479E" w:rsidRDefault="00020FD0" w:rsidP="00020FD0">
      <w:pPr>
        <w:rPr>
          <w:sz w:val="20"/>
          <w:szCs w:val="20"/>
        </w:rPr>
      </w:pPr>
      <w:r w:rsidRPr="000D479E">
        <w:rPr>
          <w:sz w:val="20"/>
          <w:szCs w:val="20"/>
        </w:rPr>
        <w:t>Za těch časů vzalo za své panství argejské, připadši Mykénám, odkud po</w:t>
      </w:r>
      <w:r w:rsidRPr="000D479E">
        <w:rPr>
          <w:sz w:val="20"/>
          <w:szCs w:val="20"/>
        </w:rPr>
        <w:softHyphen/>
        <w:t>cházel Agamemnon, a vzniklo království Laurentské, kde první nastoupil na trůn Saturnův syn Picus, zatímco u Hebreů byla soudcem žena, De-bora (Soud. 5); ale skrze ni tak působil Boží duch; neboť byla i proro</w:t>
      </w:r>
      <w:r w:rsidRPr="000D479E">
        <w:rPr>
          <w:sz w:val="20"/>
          <w:szCs w:val="20"/>
        </w:rPr>
        <w:softHyphen/>
        <w:t>kyní, ale její proroctví je poněkud nejasné, takže bychom potřebovali dlouhého výkladu k důkazu, že bylo proneseno o Kristu. Panovali tedy už v Itálii Laurentové, ze kterých lze odvodit původ Římanů zřetelněji nežli z Řeků; a přesto dosud trvala říše assyrská, kde panoval třiadvacátý král Lampares, když u Laurentů nastoupil první král Picus.</w:t>
      </w:r>
    </w:p>
    <w:p w:rsidR="00020FD0" w:rsidRPr="000D479E" w:rsidRDefault="00020FD0" w:rsidP="00020FD0">
      <w:pPr>
        <w:rPr>
          <w:sz w:val="20"/>
          <w:szCs w:val="20"/>
        </w:rPr>
      </w:pPr>
      <w:r w:rsidRPr="000D479E">
        <w:rPr>
          <w:sz w:val="20"/>
          <w:szCs w:val="20"/>
        </w:rPr>
        <w:t>Jak pohlížet na otce tohoto Pika, Saturna, to je věcí ctitelů takovýchto bohů, kteří popírají, že byl člověkem; o něm bylo zaznamenáno, že před svým synem Picem panoval v Itálii sám, ale známější jsou verše Vergilio-vy (Aen. VIII. 321 nn.):</w:t>
      </w:r>
    </w:p>
    <w:p w:rsidR="00020FD0" w:rsidRPr="000D479E" w:rsidRDefault="00020FD0" w:rsidP="00020FD0">
      <w:pPr>
        <w:rPr>
          <w:sz w:val="20"/>
          <w:szCs w:val="20"/>
        </w:rPr>
      </w:pPr>
      <w:r w:rsidRPr="000D479E">
        <w:rPr>
          <w:sz w:val="20"/>
          <w:szCs w:val="20"/>
        </w:rPr>
        <w:t>On ten divoký kmen, jenž bydlil porůznu v horách,</w:t>
      </w:r>
    </w:p>
    <w:p w:rsidR="00020FD0" w:rsidRPr="000D479E" w:rsidRDefault="00020FD0" w:rsidP="00020FD0">
      <w:pPr>
        <w:rPr>
          <w:sz w:val="20"/>
          <w:szCs w:val="20"/>
        </w:rPr>
      </w:pPr>
      <w:r w:rsidRPr="000D479E">
        <w:rPr>
          <w:sz w:val="20"/>
          <w:szCs w:val="20"/>
        </w:rPr>
        <w:t>sloučil, i zákony dal mu, a zemi nové dal jméno,</w:t>
      </w:r>
    </w:p>
    <w:p w:rsidR="00020FD0" w:rsidRPr="000D479E" w:rsidRDefault="00020FD0" w:rsidP="00020FD0">
      <w:pPr>
        <w:rPr>
          <w:sz w:val="20"/>
          <w:szCs w:val="20"/>
        </w:rPr>
      </w:pPr>
      <w:r w:rsidRPr="000D479E">
        <w:rPr>
          <w:sz w:val="20"/>
          <w:szCs w:val="20"/>
        </w:rPr>
        <w:t>Latium, protože tady se kdysi bezpečně ukryl.</w:t>
      </w:r>
    </w:p>
    <w:p w:rsidR="00020FD0" w:rsidRPr="000D479E" w:rsidRDefault="00020FD0" w:rsidP="00020FD0">
      <w:pPr>
        <w:rPr>
          <w:sz w:val="20"/>
          <w:szCs w:val="20"/>
        </w:rPr>
      </w:pPr>
      <w:r w:rsidRPr="000D479E">
        <w:rPr>
          <w:sz w:val="20"/>
          <w:szCs w:val="20"/>
        </w:rPr>
        <w:t>Za jeho vlády nastal, jak pověst vypráví, zlatý věk.</w:t>
      </w:r>
    </w:p>
    <w:p w:rsidR="00020FD0" w:rsidRPr="000D479E" w:rsidRDefault="00020FD0" w:rsidP="00020FD0">
      <w:pPr>
        <w:rPr>
          <w:sz w:val="20"/>
          <w:szCs w:val="20"/>
        </w:rPr>
      </w:pPr>
      <w:r w:rsidRPr="000D479E">
        <w:rPr>
          <w:sz w:val="20"/>
          <w:szCs w:val="20"/>
        </w:rPr>
        <w:t>Ale tohle mohou pokládat za básnické hříčky a tvrdit raději, že Pikovým otcem byl Sterces, zkušený rolník, který prý vynašel zúrodňování polí zví</w:t>
      </w:r>
      <w:r w:rsidRPr="000D479E">
        <w:rPr>
          <w:sz w:val="20"/>
          <w:szCs w:val="20"/>
        </w:rPr>
        <w:softHyphen/>
        <w:t>řecím hnojem, který byl nazván podle jeho jména „stercus"; ten se podle ně</w:t>
      </w:r>
      <w:r w:rsidRPr="000D479E">
        <w:rPr>
          <w:sz w:val="20"/>
          <w:szCs w:val="20"/>
        </w:rPr>
        <w:softHyphen/>
        <w:t>kterých jmenoval Stercutius. Avšak ať už ho z kterékoli příčiny nazvali Sa</w:t>
      </w:r>
      <w:r w:rsidRPr="000D479E">
        <w:rPr>
          <w:sz w:val="20"/>
          <w:szCs w:val="20"/>
        </w:rPr>
        <w:softHyphen/>
        <w:t>turnem, jistě učinili tohoto Sterca či Stercutia právem bohem zemědělství.</w:t>
      </w:r>
    </w:p>
    <w:p w:rsidR="00020FD0" w:rsidRPr="000D479E" w:rsidRDefault="00020FD0" w:rsidP="00020FD0">
      <w:pPr>
        <w:rPr>
          <w:sz w:val="20"/>
          <w:szCs w:val="20"/>
        </w:rPr>
      </w:pPr>
      <w:r w:rsidRPr="000D479E">
        <w:rPr>
          <w:sz w:val="20"/>
          <w:szCs w:val="20"/>
        </w:rPr>
        <w:t>I jeho syna Pica podobně přijali ve sbor takových bohů; o něm tvrdí, že byl proslulým ptakopravcem a válečníkem. Picus zplodil Fauna, dru</w:t>
      </w:r>
      <w:r w:rsidRPr="000D479E">
        <w:rPr>
          <w:sz w:val="20"/>
          <w:szCs w:val="20"/>
        </w:rPr>
        <w:softHyphen/>
        <w:t>hého krále laurentského; i tento jest či byl jejich bohem. Tyto božské pocty přiřkli zesnulým lidem před trojskou válkou.</w:t>
      </w:r>
    </w:p>
    <w:p w:rsidR="00020FD0" w:rsidRPr="000D479E" w:rsidRDefault="00020FD0" w:rsidP="00020FD0">
      <w:pPr>
        <w:rPr>
          <w:sz w:val="20"/>
          <w:szCs w:val="20"/>
        </w:rPr>
      </w:pPr>
      <w:r w:rsidRPr="000D479E">
        <w:rPr>
          <w:sz w:val="20"/>
          <w:szCs w:val="20"/>
        </w:rPr>
        <w:t>16. Jak byl po vyvrácení Troje zařazen mezi bohy Diomedes, o jehož druzích se myslilo, že byli změněni v ptáky.</w:t>
      </w:r>
    </w:p>
    <w:p w:rsidR="00020FD0" w:rsidRPr="000D479E" w:rsidRDefault="00020FD0" w:rsidP="00020FD0">
      <w:pPr>
        <w:rPr>
          <w:sz w:val="20"/>
          <w:szCs w:val="20"/>
        </w:rPr>
      </w:pPr>
      <w:r w:rsidRPr="000D479E">
        <w:rPr>
          <w:sz w:val="20"/>
          <w:szCs w:val="20"/>
        </w:rPr>
        <w:t>Když pak padla Trója tím pádem, který opěval kde kdo a který zná dobře každé dítě, který byl jedinečně oslaven a rozhlášen dík své velikosti i dík vzácnému jazyku těch spisovatelů a udál se už za vlády Faunova syna La</w:t>
      </w:r>
      <w:r w:rsidRPr="000D479E">
        <w:rPr>
          <w:sz w:val="20"/>
          <w:szCs w:val="20"/>
        </w:rPr>
        <w:softHyphen/>
        <w:t xml:space="preserve">tina, </w:t>
      </w:r>
      <w:r w:rsidRPr="000D479E">
        <w:rPr>
          <w:sz w:val="20"/>
          <w:szCs w:val="20"/>
        </w:rPr>
        <w:lastRenderedPageBreak/>
        <w:t>po němž království dostalo jméno latinské, ne už laurentské, - vítězní Řekové, opouštějíce Tróju a vracejíce se domů, byli rozptýleni a potřeni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198</w:t>
      </w:r>
      <w:r w:rsidRPr="000D479E">
        <w:rPr>
          <w:sz w:val="20"/>
          <w:szCs w:val="20"/>
        </w:rPr>
        <w:fldChar w:fldCharType="end"/>
      </w:r>
    </w:p>
    <w:p w:rsidR="00020FD0" w:rsidRPr="000D479E" w:rsidRDefault="00020FD0" w:rsidP="00020FD0">
      <w:pPr>
        <w:rPr>
          <w:sz w:val="20"/>
          <w:szCs w:val="20"/>
        </w:rPr>
      </w:pPr>
      <w:r w:rsidRPr="000D479E">
        <w:rPr>
          <w:sz w:val="20"/>
          <w:szCs w:val="20"/>
        </w:rPr>
        <w:t>rozmanitými a hroznými pohromami; a přesto rozmnožili pohané počet svých bohů i z jejich řad. Učinili totiž boha i z Diomeda, který se podle pověsti nevrátil domů z vůle bohů za trest; a o jeho druzích ujišťují na zá</w:t>
      </w:r>
      <w:r w:rsidRPr="000D479E">
        <w:rPr>
          <w:sz w:val="20"/>
          <w:szCs w:val="20"/>
        </w:rPr>
        <w:softHyphen/>
        <w:t>kladě prý historického svědectví, nikoli mythické a básnické smyšlenky, že byli proměněni v ptáky; těm nemohl po tom svém zbožnění vrátit lidskou přirozenost ani on ani jeho král Juppiter na jeho přímluvu, novopečeného nebešťana. Dokonce prý existuje jeho chrám, a to na ostrově Diomedei, nedaleko výběžku Garganského v Apulii, a ten chrám prý obletují i v něm bydlí ti ptáci, tak úžasně úslužní, že v zobácích přinášejí vodu a vykropují ho; a přijdou-li tam Rekové nebo lidé řeckého původu, nejen zůstanou klidni, ale ještě se k nim lísají; uvidí-li však cizince, vrhají se jim na hlavu a zasazují jim tak těžké rány, že jsou i smrtelné. Mají prý totiž k takovým bojům dostatečnou zbraň ve svých zobácích.</w:t>
      </w:r>
    </w:p>
    <w:p w:rsidR="00020FD0" w:rsidRPr="000D479E" w:rsidRDefault="00020FD0" w:rsidP="00020FD0">
      <w:pPr>
        <w:rPr>
          <w:sz w:val="20"/>
          <w:szCs w:val="20"/>
        </w:rPr>
      </w:pPr>
      <w:r w:rsidRPr="000D479E">
        <w:rPr>
          <w:sz w:val="20"/>
          <w:szCs w:val="20"/>
        </w:rPr>
        <w:t>17. Co zaznamenal Varro o neuvěřitelných proměnách lidí.</w:t>
      </w:r>
    </w:p>
    <w:p w:rsidR="00020FD0" w:rsidRPr="000D479E" w:rsidRDefault="00020FD0" w:rsidP="00020FD0">
      <w:pPr>
        <w:rPr>
          <w:sz w:val="20"/>
          <w:szCs w:val="20"/>
        </w:rPr>
      </w:pPr>
      <w:r w:rsidRPr="000D479E">
        <w:rPr>
          <w:sz w:val="20"/>
          <w:szCs w:val="20"/>
        </w:rPr>
        <w:t>Varro, aby to podepřel, uvádí jiné nemenší divy o známé zlopověstné ča</w:t>
      </w:r>
      <w:r w:rsidRPr="000D479E">
        <w:rPr>
          <w:sz w:val="20"/>
          <w:szCs w:val="20"/>
        </w:rPr>
        <w:softHyphen/>
        <w:t>rodějnici Kirke, která proměnila ve zvířata i druhy Odysseovy, a o Arka-ďanech, kteří, jak na ně padl los, plovali přes jakési jezero, tam se měnili ve vlky a žili v pustinách té země s podobnými šelmami. Ale jestliže se ne</w:t>
      </w:r>
      <w:r w:rsidRPr="000D479E">
        <w:rPr>
          <w:sz w:val="20"/>
          <w:szCs w:val="20"/>
        </w:rPr>
        <w:softHyphen/>
        <w:t>živili lidským masem, mohli po devíti letech opět přeplovat totéž jezero a změnit se zase v lidi. Konečně uvedl i jménem jakéhosi Demaineta, který prý okusil oběti, jakou Arkaďané pravidelně vzdávali svému bohu Lykai-ovi, totiž obětovaného chlapce, proměnil se ve vlka, a když po deseti le</w:t>
      </w:r>
      <w:r w:rsidRPr="000D479E">
        <w:rPr>
          <w:sz w:val="20"/>
          <w:szCs w:val="20"/>
        </w:rPr>
        <w:softHyphen/>
        <w:t>tech znovu nabyl své vlastní podoby, vycvičil se na pěstního zápasníka a zvítězil v olympijských hrách. A týž badatel se domnívá, že Pan i Juppi</w:t>
      </w:r>
      <w:r w:rsidRPr="000D479E">
        <w:rPr>
          <w:sz w:val="20"/>
          <w:szCs w:val="20"/>
        </w:rPr>
        <w:softHyphen/>
        <w:t>ter mají v Arkadii příjmení Lykaios jenom dík tomuto proměňování lidí ve vlky, které prý je možné jen z božské moci. Řecky se totiž řekne vlk lykos, a od toho je zřejmě odvozeno příjmení Lykaios. I římští Luperkové mají podle něho svůj původ v těchto mystériích jako v semeni.</w:t>
      </w:r>
    </w:p>
    <w:p w:rsidR="00020FD0" w:rsidRPr="000D479E" w:rsidRDefault="00020FD0" w:rsidP="00020FD0">
      <w:pPr>
        <w:rPr>
          <w:sz w:val="20"/>
          <w:szCs w:val="20"/>
        </w:rPr>
      </w:pPr>
      <w:r w:rsidRPr="000D479E">
        <w:rPr>
          <w:sz w:val="20"/>
          <w:szCs w:val="20"/>
        </w:rPr>
        <w:t>18. Jak máme pohlížet na proměny, které lidi postihují zřejmě na základě démonských kouzel.</w:t>
      </w:r>
    </w:p>
    <w:p w:rsidR="00020FD0" w:rsidRPr="000D479E" w:rsidRDefault="00020FD0" w:rsidP="00020FD0">
      <w:pPr>
        <w:rPr>
          <w:sz w:val="20"/>
          <w:szCs w:val="20"/>
        </w:rPr>
      </w:pPr>
      <w:r w:rsidRPr="000D479E">
        <w:rPr>
          <w:sz w:val="20"/>
          <w:szCs w:val="20"/>
        </w:rPr>
        <w:t>Ale čtenáři snad čekají, co řekneme my o této veliké šalbě démonů. A co řekneme jiného, nežli že se má ze srdce Babylona utéci (Is. 48,20)? Tento prorocký příkaz má ten duchovní smysl, abychom z obce tohoto světa, která je ve skutečnosti společenstvím bezbožných andělů i lidí, prchali</w:t>
      </w:r>
    </w:p>
    <w:p w:rsidR="00020FD0" w:rsidRPr="000D479E" w:rsidRDefault="00020FD0" w:rsidP="00020FD0">
      <w:pPr>
        <w:rPr>
          <w:sz w:val="20"/>
          <w:szCs w:val="20"/>
        </w:rPr>
      </w:pPr>
      <w:r w:rsidRPr="000D479E">
        <w:rPr>
          <w:sz w:val="20"/>
          <w:szCs w:val="20"/>
        </w:rPr>
        <w:t>l</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99</w:t>
      </w:r>
      <w:r w:rsidRPr="000D479E">
        <w:rPr>
          <w:sz w:val="20"/>
          <w:szCs w:val="20"/>
        </w:rPr>
        <w:fldChar w:fldCharType="end"/>
      </w:r>
    </w:p>
    <w:p w:rsidR="00020FD0" w:rsidRPr="000D479E" w:rsidRDefault="00020FD0" w:rsidP="00020FD0">
      <w:pPr>
        <w:rPr>
          <w:sz w:val="20"/>
          <w:szCs w:val="20"/>
        </w:rPr>
      </w:pPr>
      <w:r w:rsidRPr="000D479E">
        <w:rPr>
          <w:sz w:val="20"/>
          <w:szCs w:val="20"/>
        </w:rPr>
        <w:t>krokem víry, která působí skrze lásku, v sebezdokonalování k živému Bohu. Čím mocnější je před naším zrakem působnost démonů v těchto nejnižších věcech, tím houževnatěji se musíme přidržeti Prostředníka, skrze něhož stoupáme z nížin k výšinám.</w:t>
      </w:r>
    </w:p>
    <w:p w:rsidR="00020FD0" w:rsidRPr="000D479E" w:rsidRDefault="00020FD0" w:rsidP="00020FD0">
      <w:pPr>
        <w:rPr>
          <w:sz w:val="20"/>
          <w:szCs w:val="20"/>
        </w:rPr>
      </w:pPr>
      <w:r w:rsidRPr="000D479E">
        <w:rPr>
          <w:sz w:val="20"/>
          <w:szCs w:val="20"/>
        </w:rPr>
        <w:t>Řekneme-li totiž, že ty věci nezasluhují víry: nechybí ani dnes lidí, tvr</w:t>
      </w:r>
      <w:r w:rsidRPr="000D479E">
        <w:rPr>
          <w:sz w:val="20"/>
          <w:szCs w:val="20"/>
        </w:rPr>
        <w:softHyphen/>
        <w:t>dících, že slyšeli o něčem takovém zaručenou zprávu, nebo že se o tom i přesvědčili. Vždyť i já, když jsem byl v Itálii, slyšel jsem takové zvěsti o jednom tajnějším kraji; tam prý selky, zběhlé v těchto zlých kouzlech, dávají pocestným, kterým chtějí či mohou, v sýru něco takového, že se na místě promění v soumary, nanosí všeho, čeho je třeba, a po dokončení práce se opět vracejí ve svou podobu; přesto se jejich mysl nemění ve zví</w:t>
      </w:r>
      <w:r w:rsidRPr="000D479E">
        <w:rPr>
          <w:sz w:val="20"/>
          <w:szCs w:val="20"/>
        </w:rPr>
        <w:softHyphen/>
        <w:t>řecí, nýbrž zůstává rozumnou a lidskou, tak jako se to stalo Apuleiovi podle jeho vlastních údajů či výmyslů v knihách O zlatém oslu, kde se po požití lektvaru z něho stal osel s lidským duchem.</w:t>
      </w:r>
    </w:p>
    <w:p w:rsidR="00020FD0" w:rsidRPr="000D479E" w:rsidRDefault="00020FD0" w:rsidP="00020FD0">
      <w:pPr>
        <w:rPr>
          <w:sz w:val="20"/>
          <w:szCs w:val="20"/>
        </w:rPr>
      </w:pPr>
      <w:r w:rsidRPr="000D479E">
        <w:rPr>
          <w:sz w:val="20"/>
          <w:szCs w:val="20"/>
        </w:rPr>
        <w:t>Tyto věci jsou buďto nepravdivé, nebo tak neobvyklé, že se jim prá</w:t>
      </w:r>
      <w:r w:rsidRPr="000D479E">
        <w:rPr>
          <w:sz w:val="20"/>
          <w:szCs w:val="20"/>
        </w:rPr>
        <w:softHyphen/>
        <w:t>vem nevěří. Je však nutno věřit pevně, že všemohoucí Bůh může učinit všecko, co chce, ať už za trest nebo z milosti, a že ani démoni nečiní z moci své přirozenosti (ježto i ona jest andělská, třebaže špatná vlastní chybou) nic než to, co dopustil on, jehož plány jsou často skryté, ale ni</w:t>
      </w:r>
      <w:r w:rsidRPr="000D479E">
        <w:rPr>
          <w:sz w:val="20"/>
          <w:szCs w:val="20"/>
        </w:rPr>
        <w:softHyphen/>
        <w:t>kdy nespravedlivé. Ovšem démoni, dělají-li takové věci, jakým nyní vě</w:t>
      </w:r>
      <w:r w:rsidRPr="000D479E">
        <w:rPr>
          <w:sz w:val="20"/>
          <w:szCs w:val="20"/>
        </w:rPr>
        <w:softHyphen/>
        <w:t>nujeme pozornost, netvoří podstat, nýbrž proměňují u toho, co stvořil pravý Bůh, zevnějšek, tak aby se to zdálo něčím jiným, než to jest.</w:t>
      </w:r>
    </w:p>
    <w:p w:rsidR="00020FD0" w:rsidRPr="000D479E" w:rsidRDefault="00020FD0" w:rsidP="00020FD0">
      <w:pPr>
        <w:rPr>
          <w:sz w:val="20"/>
          <w:szCs w:val="20"/>
        </w:rPr>
      </w:pPr>
      <w:r w:rsidRPr="000D479E">
        <w:rPr>
          <w:sz w:val="20"/>
          <w:szCs w:val="20"/>
        </w:rPr>
        <w:t>Tedy nejen o duchu, ale ani o těle bych na žádný způsob nevěřil, že by mohlo dík čárům či moci démonů skutečně přijmouti zvířecí údy a obrysy. Soudím ale, že představa člověka (která se i v myšlení a ve snu rozmanitě přizpůsobuje nesčíslným věcem všeho druhu, a ačkoliv není hmotou, přece s úžasnou rychlostí na sebe bere podobu hmotných předmětů) může se za spánku nebo bezvědomí člověka dostat jakýmsi nevýslovným způsobem ve hmotné podobě ke smyslům druhých. Skutečná lidská těla pak někde leží, sice živá, ale se smysly uzamčenými mnohem pevněji a těsněji nežli ve spánku, kdežto ta představa, jakoby vtělená v podobu nějakého zvířete, zjeví se ve smyslech cizích; i člověk sám si připadá takový, zrovna jako si ta</w:t>
      </w:r>
      <w:r w:rsidRPr="000D479E">
        <w:rPr>
          <w:sz w:val="20"/>
          <w:szCs w:val="20"/>
        </w:rPr>
        <w:softHyphen/>
        <w:t>kovým může připadat ve snu, a že nosí náklady. Jsou-li ty náklady skuteč</w:t>
      </w:r>
      <w:r w:rsidRPr="000D479E">
        <w:rPr>
          <w:sz w:val="20"/>
          <w:szCs w:val="20"/>
        </w:rPr>
        <w:softHyphen/>
        <w:t>nými tělesy, nosí je démoni, aby ošálili lidi, kteří na jedné straně vnímají skutečná hmotná břemena a na druhé přeludy soumarů.</w:t>
      </w:r>
    </w:p>
    <w:p w:rsidR="00020FD0" w:rsidRPr="000D479E" w:rsidRDefault="00020FD0" w:rsidP="00020FD0">
      <w:pPr>
        <w:rPr>
          <w:sz w:val="20"/>
          <w:szCs w:val="20"/>
        </w:rPr>
      </w:pPr>
      <w:r w:rsidRPr="000D479E">
        <w:rPr>
          <w:sz w:val="20"/>
          <w:szCs w:val="20"/>
        </w:rPr>
        <w:t>Povídal totiž jeden člověk, jménem Praestantius, jak se stalo jeho otci, že ve svém domě pojedl sýra s tím lektvarem a ležel na posteli, jako by spal, ale přesto ho nebylo možno nijak probudit. Za několik dní se pak prý</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200</w:t>
      </w:r>
      <w:r w:rsidRPr="000D479E">
        <w:rPr>
          <w:sz w:val="20"/>
          <w:szCs w:val="20"/>
        </w:rPr>
        <w:fldChar w:fldCharType="end"/>
      </w:r>
    </w:p>
    <w:p w:rsidR="00020FD0" w:rsidRPr="000D479E" w:rsidRDefault="00020FD0" w:rsidP="00020FD0">
      <w:pPr>
        <w:rPr>
          <w:sz w:val="20"/>
          <w:szCs w:val="20"/>
        </w:rPr>
      </w:pPr>
      <w:r w:rsidRPr="000D479E">
        <w:rPr>
          <w:sz w:val="20"/>
          <w:szCs w:val="20"/>
        </w:rPr>
        <w:t>jaksi probudil a vyprávěl, co se mu stalo, jako by to byl sen, že se totiž pro</w:t>
      </w:r>
      <w:r w:rsidRPr="000D479E">
        <w:rPr>
          <w:sz w:val="20"/>
          <w:szCs w:val="20"/>
        </w:rPr>
        <w:softHyphen/>
        <w:t>měnil v koně a nosil pro vojsko zároveň s jinými soumary obilí, řečené ret-ské, protože se dopravuje k Retiím. A zjistilo se, že tomu bylo tak, jak vy</w:t>
      </w:r>
      <w:r w:rsidRPr="000D479E">
        <w:rPr>
          <w:sz w:val="20"/>
          <w:szCs w:val="20"/>
        </w:rPr>
        <w:softHyphen/>
        <w:t xml:space="preserve">právěl; ale jemu se to jevilo jako sen. Také jiný jistil, že spatřil ve svém domě, než šel spát, jednoho filosofa, svého dobrého známého, jak k němu přistoupil a vyložil mu některé Platonovy zásady, které mu dříve přes jeho </w:t>
      </w:r>
      <w:r w:rsidRPr="000D479E">
        <w:rPr>
          <w:sz w:val="20"/>
          <w:szCs w:val="20"/>
        </w:rPr>
        <w:lastRenderedPageBreak/>
        <w:t>prosby vyložit nechtěl. A když se toho filosofa tázal, proč učinil v jeho domě to, co mu vzdor prosbám ve vlastním domě odepřel, odvětil: „Ne</w:t>
      </w:r>
      <w:r w:rsidRPr="000D479E">
        <w:rPr>
          <w:sz w:val="20"/>
          <w:szCs w:val="20"/>
        </w:rPr>
        <w:softHyphen/>
        <w:t>učinil jsem to, ale měl jsem sen, že jsem to učinil." A tak spatřil jeden s pomocí výtvoru obraznosti ve bdění to, co spatřil druhý ve snu.</w:t>
      </w:r>
    </w:p>
    <w:p w:rsidR="00020FD0" w:rsidRPr="000D479E" w:rsidRDefault="00020FD0" w:rsidP="00020FD0">
      <w:pPr>
        <w:rPr>
          <w:sz w:val="20"/>
          <w:szCs w:val="20"/>
        </w:rPr>
      </w:pPr>
      <w:r w:rsidRPr="000D479E">
        <w:rPr>
          <w:sz w:val="20"/>
          <w:szCs w:val="20"/>
        </w:rPr>
        <w:t>O tom jsem se nedoslechl od lidí ledajakých, které bych snad neuznal za hodny své víry, ale od zpravodajů takových, kteří podle mého mínění nelhali. Proto jestliže se lidé podle pověsti i podle písemných zpráv mění působením arkadských bohů či spíše démonů ve vlky, a jestliže (Verg. Ekl. 8,70)</w:t>
      </w:r>
    </w:p>
    <w:p w:rsidR="00020FD0" w:rsidRPr="000D479E" w:rsidRDefault="00020FD0" w:rsidP="00020FD0">
      <w:pPr>
        <w:rPr>
          <w:sz w:val="20"/>
          <w:szCs w:val="20"/>
        </w:rPr>
      </w:pPr>
      <w:r w:rsidRPr="000D479E">
        <w:rPr>
          <w:sz w:val="20"/>
          <w:szCs w:val="20"/>
        </w:rPr>
        <w:t>říkadly zaklela Kirke soudruhy Odysseovy, stalo se to po mém soudu řečeným způsobem, - ačli se to stalo. Co se pak týče Diomedových ptáků, tu jelikož prý to plemeno dík postupnému roz</w:t>
      </w:r>
      <w:r w:rsidRPr="000D479E">
        <w:rPr>
          <w:sz w:val="20"/>
          <w:szCs w:val="20"/>
        </w:rPr>
        <w:softHyphen/>
        <w:t>množování trvá, myslím, že to nejsou začarovaní lidé, ale že byli podstr</w:t>
      </w:r>
      <w:r w:rsidRPr="000D479E">
        <w:rPr>
          <w:sz w:val="20"/>
          <w:szCs w:val="20"/>
        </w:rPr>
        <w:softHyphen/>
        <w:t>čeni za unesené lidi, jako laň za Ifigenii, dceru krále Agamemnona. Vždyť pro démony nebyly z dopuštění Božího takovéto kejkle těžké; ale protože ta dívka byla později shledána na živu, poznalo se snadno, že místo ní byla nastrčena laň. Zato soudruzi Diomedovi náhle zmizeli a potom se nikde neukázali, ježto je mstiví zlí andělé zahubili; proto se věří, že byli proměněni v ty ptáky, kteří byli z jiných krajů, kde takový druh ptáků žije, tajně na jejich místo v tyto kraje dopraveni a náhle podstrčeni. Ze pak přinášejí k Diomedovu chrámu v zobácích vodu a pokropují jej, a že se lísají k lidem z Řecka a jiné pronásledují, tomu se není co divit; děje se to na popud démonů, kteří se snaží vzbuditi přesvědčení, že se z Dio-meda stal bůh, chtějíce lidi ošálit, tak aby uctívali na úkor pravého Boha mnoho bohů nepravých a aby mrtvým lidem, kteří ani za živa vpravdě nežili, otročili skrze oltáře, oběti a kněze; to vše, děje-li se to správně, ná</w:t>
      </w:r>
      <w:r w:rsidRPr="000D479E">
        <w:rPr>
          <w:sz w:val="20"/>
          <w:szCs w:val="20"/>
        </w:rPr>
        <w:softHyphen/>
        <w:t>leží výhradně jedinému živému a pravému Bohu.</w:t>
      </w:r>
    </w:p>
    <w:p w:rsidR="00020FD0" w:rsidRPr="000D479E" w:rsidRDefault="00020FD0" w:rsidP="00020FD0">
      <w:pPr>
        <w:rPr>
          <w:sz w:val="20"/>
          <w:szCs w:val="20"/>
        </w:rPr>
      </w:pPr>
      <w:r w:rsidRPr="000D479E">
        <w:rPr>
          <w:sz w:val="20"/>
          <w:szCs w:val="20"/>
        </w:rPr>
        <w:t>19. Že Aeneas přišel do Itálie v tu dobu, ; t :     ■'■      kdy Hebreům stál v čele soudce Labdon.</w:t>
      </w:r>
    </w:p>
    <w:p w:rsidR="00020FD0" w:rsidRPr="000D479E" w:rsidRDefault="00020FD0" w:rsidP="00020FD0">
      <w:pPr>
        <w:rPr>
          <w:sz w:val="20"/>
          <w:szCs w:val="20"/>
        </w:rPr>
      </w:pPr>
      <w:r w:rsidRPr="000D479E">
        <w:rPr>
          <w:sz w:val="20"/>
          <w:szCs w:val="20"/>
        </w:rPr>
        <w:t>Tou dobou, po dobytí a vyvrácení Troje, přišel do Itálie se zbytky Tro</w:t>
      </w:r>
      <w:r w:rsidRPr="000D479E">
        <w:rPr>
          <w:sz w:val="20"/>
          <w:szCs w:val="20"/>
        </w:rPr>
        <w:softHyphen/>
        <w:t>janů na dvaceti lodích Aeneas; panoval tam právě Latinus, kdežto v Athé-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201</w:t>
      </w:r>
      <w:r w:rsidRPr="000D479E">
        <w:rPr>
          <w:sz w:val="20"/>
          <w:szCs w:val="20"/>
        </w:rPr>
        <w:fldChar w:fldCharType="end"/>
      </w:r>
    </w:p>
    <w:p w:rsidR="00020FD0" w:rsidRPr="000D479E" w:rsidRDefault="00020FD0" w:rsidP="00020FD0">
      <w:pPr>
        <w:rPr>
          <w:sz w:val="20"/>
          <w:szCs w:val="20"/>
        </w:rPr>
      </w:pPr>
      <w:r w:rsidRPr="000D479E">
        <w:rPr>
          <w:sz w:val="20"/>
          <w:szCs w:val="20"/>
        </w:rPr>
        <w:t>nách Menestheus, v Sikyonu Polyfides, v Assyrii Tautanes a u Hebreů soudce Labdon. Po smrti Latinově kraloval pak Aeneas po tři roky, za</w:t>
      </w:r>
      <w:r w:rsidRPr="000D479E">
        <w:rPr>
          <w:sz w:val="20"/>
          <w:szCs w:val="20"/>
        </w:rPr>
        <w:softHyphen/>
        <w:t>tímco v uvedených státech vládli tíž králové až na to, že Sikyonští už měli Pelasga a Hebreové soudce Samsona; ten byl úžasně silný, takže byl po</w:t>
      </w:r>
      <w:r w:rsidRPr="000D479E">
        <w:rPr>
          <w:sz w:val="20"/>
          <w:szCs w:val="20"/>
        </w:rPr>
        <w:softHyphen/>
        <w:t>kládán za Herkula. Ale z Aeney, protože po svém skonu zmizel, udělali si Latinové boha. I Sabinové zařadili mezi bohy svého prvního krále Sanca, kterého jiní jmenují Sanctus.</w:t>
      </w:r>
    </w:p>
    <w:p w:rsidR="00020FD0" w:rsidRPr="000D479E" w:rsidRDefault="00020FD0" w:rsidP="00020FD0">
      <w:pPr>
        <w:rPr>
          <w:sz w:val="20"/>
          <w:szCs w:val="20"/>
        </w:rPr>
      </w:pPr>
      <w:r w:rsidRPr="000D479E">
        <w:rPr>
          <w:sz w:val="20"/>
          <w:szCs w:val="20"/>
        </w:rPr>
        <w:t>V téže době se athénský král Kodros nepoznán vrhl mezi nepřátele té</w:t>
      </w:r>
      <w:r w:rsidRPr="000D479E">
        <w:rPr>
          <w:sz w:val="20"/>
          <w:szCs w:val="20"/>
        </w:rPr>
        <w:softHyphen/>
        <w:t>hož státu, Peloponesany, aby ho zabili; a stalo se. Velebí ho, že tímto způ</w:t>
      </w:r>
      <w:r w:rsidRPr="000D479E">
        <w:rPr>
          <w:sz w:val="20"/>
          <w:szCs w:val="20"/>
        </w:rPr>
        <w:softHyphen/>
        <w:t>sobem osvobodil vlast. Peloponesané totiž obdrželi věštbu, že zvítězí jen za té podmínky, že nezabijí jejich krále. Oklamal je tedy přestrojen za prostého muže, a hádkou je popudil, aby ho zabili. Proto dí Vergilius (Ekl. 5,11):</w:t>
      </w:r>
    </w:p>
    <w:p w:rsidR="00020FD0" w:rsidRPr="000D479E" w:rsidRDefault="00020FD0" w:rsidP="00020FD0">
      <w:pPr>
        <w:rPr>
          <w:sz w:val="20"/>
          <w:szCs w:val="20"/>
        </w:rPr>
      </w:pPr>
      <w:r w:rsidRPr="000D479E">
        <w:rPr>
          <w:sz w:val="20"/>
          <w:szCs w:val="20"/>
        </w:rPr>
        <w:t>A Kodrovu hádku.</w:t>
      </w:r>
    </w:p>
    <w:p w:rsidR="00020FD0" w:rsidRPr="000D479E" w:rsidRDefault="00020FD0" w:rsidP="00020FD0">
      <w:pPr>
        <w:rPr>
          <w:sz w:val="20"/>
          <w:szCs w:val="20"/>
        </w:rPr>
      </w:pPr>
      <w:r w:rsidRPr="000D479E">
        <w:rPr>
          <w:sz w:val="20"/>
          <w:szCs w:val="20"/>
        </w:rPr>
        <w:t>I jeho ctili Athéňané obětmi jako boha.</w:t>
      </w:r>
    </w:p>
    <w:p w:rsidR="00020FD0" w:rsidRPr="000D479E" w:rsidRDefault="00020FD0" w:rsidP="00020FD0">
      <w:pPr>
        <w:rPr>
          <w:sz w:val="20"/>
          <w:szCs w:val="20"/>
        </w:rPr>
      </w:pPr>
      <w:r w:rsidRPr="000D479E">
        <w:rPr>
          <w:sz w:val="20"/>
          <w:szCs w:val="20"/>
        </w:rPr>
        <w:t>Za čtvrtého latinského krále Silvia, syna Aeneova (ale ne z Kreusy, z níž vzešel Ascanius, třetí tamější král, ale z Lavinie, dcery Latinovy), který se prý narodil _po Aeneově smrti, za devětadvacátého krále assyr-ského Onea a šestého athénského Melantha, když soudcem Hebreů byl kněz Heli, vzal za své stát sikyonský, který prý trval devět set čtyřicet de</w:t>
      </w:r>
      <w:r w:rsidRPr="000D479E">
        <w:rPr>
          <w:sz w:val="20"/>
          <w:szCs w:val="20"/>
        </w:rPr>
        <w:softHyphen/>
        <w:t>vět let.</w:t>
      </w:r>
    </w:p>
    <w:p w:rsidR="00020FD0" w:rsidRPr="000D479E" w:rsidRDefault="00020FD0" w:rsidP="00020FD0">
      <w:pPr>
        <w:rPr>
          <w:sz w:val="20"/>
          <w:szCs w:val="20"/>
        </w:rPr>
      </w:pPr>
      <w:r w:rsidRPr="000D479E">
        <w:rPr>
          <w:sz w:val="20"/>
          <w:szCs w:val="20"/>
        </w:rPr>
        <w:t>20. O posloupnosti králů, u Izraelitů po době soudců. -</w:t>
      </w:r>
    </w:p>
    <w:p w:rsidR="00020FD0" w:rsidRPr="000D479E" w:rsidRDefault="00020FD0" w:rsidP="00020FD0">
      <w:pPr>
        <w:rPr>
          <w:sz w:val="20"/>
          <w:szCs w:val="20"/>
        </w:rPr>
      </w:pPr>
      <w:r w:rsidRPr="000D479E">
        <w:rPr>
          <w:sz w:val="20"/>
          <w:szCs w:val="20"/>
        </w:rPr>
        <w:t>Záhy po tom, zatímco v uvedených státech zůstávali tíž králové, skončilo u Izraelitů období soudců a začala tam v osobě Saulově královláda, tou dobou, kdy žil prorok Samuel. Od té doby započli tedy panovat nad La</w:t>
      </w:r>
      <w:r w:rsidRPr="000D479E">
        <w:rPr>
          <w:sz w:val="20"/>
          <w:szCs w:val="20"/>
        </w:rPr>
        <w:softHyphen/>
        <w:t>tiny tito králové, kteří byli zváni příjmením Silviové; neboť po tom synu Aeneovu, který první dostal jméno, Silvius, dostávali jeho další nástupci vedle svých vlastních jmen také toto příjmení; podobně dostali v době mnohem pozdější nástupci Caesara Augusta titul Caesar. Ale Saul se ne</w:t>
      </w:r>
      <w:r w:rsidRPr="000D479E">
        <w:rPr>
          <w:sz w:val="20"/>
          <w:szCs w:val="20"/>
        </w:rPr>
        <w:softHyphen/>
        <w:t>osvědčil, takže jeho rod byl z královlády vyloučen, a když zemřel, na</w:t>
      </w:r>
      <w:r w:rsidRPr="000D479E">
        <w:rPr>
          <w:sz w:val="20"/>
          <w:szCs w:val="20"/>
        </w:rPr>
        <w:softHyphen/>
        <w:t>stoupil po čtyřiceti letech jeho vlády na trůn David. Tehdy, po záhubě krále Kodra, upustili Athéňané od královské ústavy a začli svůj stát spra</w:t>
      </w:r>
      <w:r w:rsidRPr="000D479E">
        <w:rPr>
          <w:sz w:val="20"/>
          <w:szCs w:val="20"/>
        </w:rPr>
        <w:softHyphen/>
        <w:t>vovat skrze úředníky. Po Davidovi, který panoval rovněž čtyřicet let, byl izraelským králem jeho syn Šalomoun, který založil ten proslulý Boží chrám v Jerusalemě. Za jeho doby byla v Latinsku založena Alba, po níž se jejich další králové začli nazývat králi albskými, ne už latinskými, ač</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202</w:t>
      </w:r>
      <w:r w:rsidRPr="000D479E">
        <w:rPr>
          <w:sz w:val="20"/>
          <w:szCs w:val="20"/>
        </w:rPr>
        <w:fldChar w:fldCharType="end"/>
      </w:r>
    </w:p>
    <w:p w:rsidR="00020FD0" w:rsidRPr="000D479E" w:rsidRDefault="00020FD0" w:rsidP="00020FD0">
      <w:pPr>
        <w:rPr>
          <w:sz w:val="20"/>
          <w:szCs w:val="20"/>
        </w:rPr>
      </w:pPr>
      <w:r w:rsidRPr="000D479E">
        <w:rPr>
          <w:sz w:val="20"/>
          <w:szCs w:val="20"/>
        </w:rPr>
        <w:t>vládli v temže Latiu. Po Šalomounovi nastoujíil jeho syn Roboam, za ně</w:t>
      </w:r>
      <w:r w:rsidRPr="000D479E">
        <w:rPr>
          <w:sz w:val="20"/>
          <w:szCs w:val="20"/>
        </w:rPr>
        <w:softHyphen/>
        <w:t>hož byl ten národ rozdělen ve dva státy, a každá část měla od té doby</w:t>
      </w:r>
    </w:p>
    <w:p w:rsidR="00020FD0" w:rsidRPr="000D479E" w:rsidRDefault="00020FD0" w:rsidP="00020FD0">
      <w:pPr>
        <w:rPr>
          <w:sz w:val="20"/>
          <w:szCs w:val="20"/>
        </w:rPr>
      </w:pPr>
      <w:r w:rsidRPr="000D479E">
        <w:rPr>
          <w:sz w:val="20"/>
          <w:szCs w:val="20"/>
        </w:rPr>
        <w:t>vlastního krále.</w:t>
      </w:r>
    </w:p>
    <w:p w:rsidR="00020FD0" w:rsidRPr="000D479E" w:rsidRDefault="00020FD0" w:rsidP="00020FD0">
      <w:pPr>
        <w:rPr>
          <w:sz w:val="20"/>
          <w:szCs w:val="20"/>
        </w:rPr>
      </w:pPr>
      <w:r w:rsidRPr="000D479E">
        <w:rPr>
          <w:sz w:val="20"/>
          <w:szCs w:val="20"/>
        </w:rPr>
        <w:t>21. O latinských králích, z nichž byl zbožněn první a dvanáctý, Aeneas a Aventinus.</w:t>
      </w:r>
    </w:p>
    <w:p w:rsidR="00020FD0" w:rsidRPr="000D479E" w:rsidRDefault="00020FD0" w:rsidP="00020FD0">
      <w:pPr>
        <w:rPr>
          <w:sz w:val="20"/>
          <w:szCs w:val="20"/>
        </w:rPr>
      </w:pPr>
      <w:r w:rsidRPr="000D479E">
        <w:rPr>
          <w:sz w:val="20"/>
          <w:szCs w:val="20"/>
        </w:rPr>
        <w:t>Po Aeneovi, z kterého si udělali boha, mělo Latium jedenácte králů, z nichž se žádný nestal bohem, - až Aventinus, který je dvanáctý po Aeneovi; ten padl ve válce, a byl pohřben na té hoře, která ještě dnes nese jeho jméno, a přidružen k počtu takových bohů, jaké si dělali. Jiní ovšem nechtěli při</w:t>
      </w:r>
      <w:r w:rsidRPr="000D479E">
        <w:rPr>
          <w:sz w:val="20"/>
          <w:szCs w:val="20"/>
        </w:rPr>
        <w:softHyphen/>
        <w:t>pustit, že padl v boji, a prohlásili, že zmizel; hora pak nebyla prý pojmeno</w:t>
      </w:r>
      <w:r w:rsidRPr="000D479E">
        <w:rPr>
          <w:sz w:val="20"/>
          <w:szCs w:val="20"/>
        </w:rPr>
        <w:softHyphen/>
        <w:t>vána po něm, ale dostala jméno Aventin od sletování ptactva („aves").</w:t>
      </w:r>
    </w:p>
    <w:p w:rsidR="00020FD0" w:rsidRPr="000D479E" w:rsidRDefault="00020FD0" w:rsidP="00020FD0">
      <w:pPr>
        <w:rPr>
          <w:sz w:val="20"/>
          <w:szCs w:val="20"/>
        </w:rPr>
      </w:pPr>
      <w:r w:rsidRPr="000D479E">
        <w:rPr>
          <w:sz w:val="20"/>
          <w:szCs w:val="20"/>
        </w:rPr>
        <w:t>Po něm se nestal v Latiu bohem už nikdo vyjma Romula, zakladatele Říma. Avšak mezi tímto a oním jsou ještě dva králové; první z nich jest, abych ho označil Vergiliovým veršem (Aen. VI. 767)</w:t>
      </w:r>
    </w:p>
    <w:p w:rsidR="00020FD0" w:rsidRPr="000D479E" w:rsidRDefault="00020FD0" w:rsidP="00020FD0">
      <w:pPr>
        <w:rPr>
          <w:sz w:val="20"/>
          <w:szCs w:val="20"/>
        </w:rPr>
      </w:pPr>
      <w:r w:rsidRPr="000D479E">
        <w:rPr>
          <w:sz w:val="20"/>
          <w:szCs w:val="20"/>
        </w:rPr>
        <w:lastRenderedPageBreak/>
        <w:t>v zápětí za ním Procas, ta chlouba trojského kmene.</w:t>
      </w:r>
    </w:p>
    <w:p w:rsidR="00020FD0" w:rsidRPr="000D479E" w:rsidRDefault="00020FD0" w:rsidP="00020FD0">
      <w:pPr>
        <w:rPr>
          <w:sz w:val="20"/>
          <w:szCs w:val="20"/>
        </w:rPr>
      </w:pPr>
      <w:r w:rsidRPr="000D479E">
        <w:rPr>
          <w:sz w:val="20"/>
          <w:szCs w:val="20"/>
        </w:rPr>
        <w:t>Za jeho doby, protože Řím už měl jaksi spatřiti světlo světa, vzalo za své po tak dlouhém trvání slavné království assyrské, největší ze všech. Bylo připojeno k Medsku po bezmála tisíci třech stech pěti letech, počí-táme-li v to i dobu Bela, který byl otcem Ninovým a prvním tamějším krá</w:t>
      </w:r>
      <w:r w:rsidRPr="000D479E">
        <w:rPr>
          <w:sz w:val="20"/>
          <w:szCs w:val="20"/>
        </w:rPr>
        <w:softHyphen/>
        <w:t>lem, jsa spokojen malým územím.</w:t>
      </w:r>
    </w:p>
    <w:p w:rsidR="00020FD0" w:rsidRPr="000D479E" w:rsidRDefault="00020FD0" w:rsidP="00020FD0">
      <w:pPr>
        <w:rPr>
          <w:sz w:val="20"/>
          <w:szCs w:val="20"/>
        </w:rPr>
      </w:pPr>
      <w:r w:rsidRPr="000D479E">
        <w:rPr>
          <w:sz w:val="20"/>
          <w:szCs w:val="20"/>
        </w:rPr>
        <w:t>Procas pak byl předchůdcem Amuliovým. Potom ten Amulius učinil z Rhey, dcery svého bratra Numitora, Vestálku, která prý počala blížence z Marta; tím způsobem se uctívá či omlouvá její smilstvo a za důkaz se uvádí, že prý odložená nemluvňata kojila vlčice. Je totiž podle jejich víry tato šelma ve spojení s Martem, takže vlčice nabídla maličkým svoje cecíky očividně asi proto, že v nich poznala syny svého pána. Ostatně podle jiného podání se těch odložených a plačících dětí ujala nejdříve jakási nevěstka, a nejdříve ssály její prsy (nevěstkám pak se říkalo vlčice, takže se domy hanby ještě dnes jmenují „vlčince"); potom se prý dostaly k pastýři Faustu-lovi a byli odkojeni jeho ženou Accou. Konečně, co je na tom divného, jest</w:t>
      </w:r>
      <w:r w:rsidRPr="000D479E">
        <w:rPr>
          <w:sz w:val="20"/>
          <w:szCs w:val="20"/>
        </w:rPr>
        <w:softHyphen/>
        <w:t>liže za účelem potrestání ukrutného krále, který je kázal hodit do vody, byla ta nemluvňata, budoucí zakladatelé tak významné obce, zachráněna z vody řízením Božím, a jestliže jim Bůh ráčil pomoci skrze kojící vlčici?</w:t>
      </w:r>
    </w:p>
    <w:p w:rsidR="00020FD0" w:rsidRPr="000D479E" w:rsidRDefault="00020FD0" w:rsidP="00020FD0">
      <w:pPr>
        <w:rPr>
          <w:sz w:val="20"/>
          <w:szCs w:val="20"/>
        </w:rPr>
      </w:pPr>
      <w:r w:rsidRPr="000D479E">
        <w:rPr>
          <w:sz w:val="20"/>
          <w:szCs w:val="20"/>
        </w:rPr>
        <w:t>Po Amuliovi nastoupil na latinský trůn jeho bratr Numitor, Romulův děd; v prvém roce jeho vlády byl založen Řím; proto panoval od té doby společně se svým vnukem, t. j. Romulem.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203</w:t>
      </w:r>
      <w:r w:rsidRPr="000D479E">
        <w:rPr>
          <w:sz w:val="20"/>
          <w:szCs w:val="20"/>
        </w:rPr>
        <w:fldChar w:fldCharType="end"/>
      </w:r>
    </w:p>
    <w:p w:rsidR="00020FD0" w:rsidRPr="000D479E" w:rsidRDefault="00020FD0" w:rsidP="00020FD0">
      <w:pPr>
        <w:rPr>
          <w:sz w:val="20"/>
          <w:szCs w:val="20"/>
        </w:rPr>
      </w:pPr>
      <w:r w:rsidRPr="000D479E">
        <w:rPr>
          <w:sz w:val="20"/>
          <w:szCs w:val="20"/>
        </w:rPr>
        <w:t>22. Že Řím byl založen tou dobou, kdy zanikla říše.assyrská .-•v a kdy v Judsku panoval Ezechiáš. ;</w:t>
      </w:r>
    </w:p>
    <w:p w:rsidR="00020FD0" w:rsidRPr="000D479E" w:rsidRDefault="00020FD0" w:rsidP="00020FD0">
      <w:pPr>
        <w:rPr>
          <w:sz w:val="20"/>
          <w:szCs w:val="20"/>
        </w:rPr>
      </w:pPr>
      <w:r w:rsidRPr="000D479E">
        <w:rPr>
          <w:sz w:val="20"/>
          <w:szCs w:val="20"/>
        </w:rPr>
        <w:t>Obec Řím, řečeno zkrátka a dobře, byla založena jako druhý Babylon, jsouc jaksi dcerou Babylona prvého, skrze niž se zlíbilo Bohu podrobiti svět, sjednotit jej ve společném právním státě a dát mu mír široko daleko. Byly zde totiž už národy mohutné a statečné i kmeny ve zbrani vycvi</w:t>
      </w:r>
      <w:r w:rsidRPr="000D479E">
        <w:rPr>
          <w:sz w:val="20"/>
          <w:szCs w:val="20"/>
        </w:rPr>
        <w:softHyphen/>
        <w:t>čené, které by se nepoddaly snadno a jež by bylo nutno zdolávat s ne</w:t>
      </w:r>
      <w:r w:rsidRPr="000D479E">
        <w:rPr>
          <w:sz w:val="20"/>
          <w:szCs w:val="20"/>
        </w:rPr>
        <w:softHyphen/>
        <w:t>smírným nebezpečím i s nemalou zkázou pro obě strany a s ohromným úsilím. Neboť když si podrobila říše assyrská téměř celou Asii, tu třebaže se to stalo brannou mocí, přece se to dalo uskutečnit válkami nepříliš su</w:t>
      </w:r>
      <w:r w:rsidRPr="000D479E">
        <w:rPr>
          <w:sz w:val="20"/>
          <w:szCs w:val="20"/>
        </w:rPr>
        <w:softHyphen/>
        <w:t>rovými a těžkými, protože národy byly ještě neobratné v obraně a nebyly četné ani veliké. Ono totiž od té největší a světové potopy, ze které se za</w:t>
      </w:r>
      <w:r w:rsidRPr="000D479E">
        <w:rPr>
          <w:sz w:val="20"/>
          <w:szCs w:val="20"/>
        </w:rPr>
        <w:softHyphen/>
        <w:t>chránilo v Noemově arše jenom osm lidí, neuplynulo o mnoho více nežli tisíc let, když Ninus podrobil kromě Indie celou Asii. Zato Řím nepod-robil tolik národů Východu i Západu, jež vidíme v područí římské říše, tak snadno a rychle, protože vzrůstal ponenáhlu, a ať se šířil kterýmkoli směrem, narážel u nich na sílu a bojovnost.</w:t>
      </w:r>
    </w:p>
    <w:p w:rsidR="00020FD0" w:rsidRPr="000D479E" w:rsidRDefault="00020FD0" w:rsidP="00020FD0">
      <w:pPr>
        <w:rPr>
          <w:sz w:val="20"/>
          <w:szCs w:val="20"/>
        </w:rPr>
      </w:pPr>
      <w:r w:rsidRPr="000D479E">
        <w:rPr>
          <w:sz w:val="20"/>
          <w:szCs w:val="20"/>
        </w:rPr>
        <w:t>Tedy v době, kdy byl založen Řím, žil národ izraelský v zaslíbené zemi sedm set osmnáct roků. Z toho připadá na Josue Nunova sedmadvacet, potom na dobu soudců tři sta dvacet devět a na dobu královskou tři sta šedesát dvě léta. A tehdy byl v Judsku král, který se jmenoval Achaz, nebo, jak počítají jiní, jeho nástupce Ezechiáš, výborný a zbožný král, který panoval určitě za časů Romulových. V té pak části hebrejského ná</w:t>
      </w:r>
      <w:r w:rsidRPr="000D479E">
        <w:rPr>
          <w:sz w:val="20"/>
          <w:szCs w:val="20"/>
        </w:rPr>
        <w:softHyphen/>
        <w:t>roda, které se říkalo Izrael, začal předtím panovat Oseáš.</w:t>
      </w:r>
    </w:p>
    <w:p w:rsidR="00020FD0" w:rsidRPr="000D479E" w:rsidRDefault="00020FD0" w:rsidP="00020FD0">
      <w:pPr>
        <w:rPr>
          <w:sz w:val="20"/>
          <w:szCs w:val="20"/>
        </w:rPr>
      </w:pPr>
      <w:r w:rsidRPr="000D479E">
        <w:rPr>
          <w:sz w:val="20"/>
          <w:szCs w:val="20"/>
        </w:rPr>
        <w:t>23. O erythrejské Sibylle, která vedle jiných Sibylí věštila mnoho určitého o Kristu.</w:t>
      </w:r>
    </w:p>
    <w:p w:rsidR="00020FD0" w:rsidRPr="000D479E" w:rsidRDefault="00020FD0" w:rsidP="00020FD0">
      <w:pPr>
        <w:rPr>
          <w:sz w:val="20"/>
          <w:szCs w:val="20"/>
        </w:rPr>
      </w:pPr>
      <w:r w:rsidRPr="000D479E">
        <w:rPr>
          <w:sz w:val="20"/>
          <w:szCs w:val="20"/>
        </w:rPr>
        <w:t>V téže době věštila podle některých erythrejská Sibylla. Sibylí však bylo podle Varrona více, ne jen jediná. Od této erythrejské Sibylly máme se</w:t>
      </w:r>
      <w:r w:rsidRPr="000D479E">
        <w:rPr>
          <w:sz w:val="20"/>
          <w:szCs w:val="20"/>
        </w:rPr>
        <w:softHyphen/>
        <w:t>psány některé jasné věštby o Kristu; ty jsem četl i já, nejdříve latinsky, ve verších kulhavých a psaných špatnou latinou od nějakého neobratného překladatele, jak jsem potom zjistil. Neboť věhlasný muž, jménem Flaccia-nus, také bývalý konsul, člověk pohotové výmluvnosti a veliké učenosti, když jsme rozmlouvali o Kristu, přinesl nám řecký svazek, pravě, že to jsou veršované věštby erythrejské Sibylly; v něm nám ukázal místo, kde počáteční písmena veršů dávala tato slova: „Iésús Christos, Theú hyios,</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204</w:t>
      </w:r>
      <w:r w:rsidRPr="000D479E">
        <w:rPr>
          <w:sz w:val="20"/>
          <w:szCs w:val="20"/>
        </w:rPr>
        <w:fldChar w:fldCharType="end"/>
      </w:r>
    </w:p>
    <w:p w:rsidR="00020FD0" w:rsidRPr="000D479E" w:rsidRDefault="00020FD0" w:rsidP="00020FD0">
      <w:pPr>
        <w:rPr>
          <w:sz w:val="20"/>
          <w:szCs w:val="20"/>
        </w:rPr>
      </w:pPr>
      <w:r w:rsidRPr="000D479E">
        <w:rPr>
          <w:sz w:val="20"/>
          <w:szCs w:val="20"/>
        </w:rPr>
        <w:t>Sótér," což znamená: Ježíš Kristus, Boží syn, Spasitel. A tyto verše, jejichž počáteční písmena dávají uvedený význam, přeložil kdosi do latiny správ</w:t>
      </w:r>
      <w:r w:rsidRPr="000D479E">
        <w:rPr>
          <w:sz w:val="20"/>
          <w:szCs w:val="20"/>
        </w:rPr>
        <w:softHyphen/>
        <w:t>nými verši tohoto znění (Orac. Sibylí. VIII. 217. nn.):</w:t>
      </w:r>
    </w:p>
    <w:p w:rsidR="00020FD0" w:rsidRPr="000D479E" w:rsidRDefault="00020FD0" w:rsidP="00020FD0">
      <w:pPr>
        <w:rPr>
          <w:sz w:val="20"/>
          <w:szCs w:val="20"/>
        </w:rPr>
      </w:pPr>
      <w:r w:rsidRPr="000D479E">
        <w:rPr>
          <w:sz w:val="20"/>
          <w:szCs w:val="20"/>
        </w:rPr>
        <w:t>Jednou nastane soud; pot vyrazí na tváři země.</w:t>
      </w:r>
    </w:p>
    <w:p w:rsidR="00020FD0" w:rsidRPr="000D479E" w:rsidRDefault="00020FD0" w:rsidP="00020FD0">
      <w:pPr>
        <w:rPr>
          <w:sz w:val="20"/>
          <w:szCs w:val="20"/>
        </w:rPr>
      </w:pPr>
      <w:r w:rsidRPr="000D479E">
        <w:rPr>
          <w:sz w:val="20"/>
          <w:szCs w:val="20"/>
        </w:rPr>
        <w:t>Edenu věčný král k ní sestoupí s výšiny nebes,</w:t>
      </w:r>
    </w:p>
    <w:p w:rsidR="00020FD0" w:rsidRPr="000D479E" w:rsidRDefault="00020FD0" w:rsidP="00020FD0">
      <w:pPr>
        <w:rPr>
          <w:sz w:val="20"/>
          <w:szCs w:val="20"/>
        </w:rPr>
      </w:pPr>
      <w:r w:rsidRPr="000D479E">
        <w:rPr>
          <w:sz w:val="20"/>
          <w:szCs w:val="20"/>
        </w:rPr>
        <w:t>Žádaje od světa počtu a soudě osobně lidstvo.</w:t>
      </w:r>
    </w:p>
    <w:p w:rsidR="00020FD0" w:rsidRPr="000D479E" w:rsidRDefault="00020FD0" w:rsidP="00020FD0">
      <w:pPr>
        <w:rPr>
          <w:sz w:val="20"/>
          <w:szCs w:val="20"/>
        </w:rPr>
      </w:pPr>
      <w:r w:rsidRPr="000D479E">
        <w:rPr>
          <w:sz w:val="20"/>
          <w:szCs w:val="20"/>
        </w:rPr>
        <w:t>I kdo nevěřil, i kdo byl věřící, uvidí Boha</w:t>
      </w:r>
    </w:p>
    <w:p w:rsidR="00020FD0" w:rsidRPr="000D479E" w:rsidRDefault="00020FD0" w:rsidP="00020FD0">
      <w:pPr>
        <w:rPr>
          <w:sz w:val="20"/>
          <w:szCs w:val="20"/>
        </w:rPr>
      </w:pPr>
      <w:r w:rsidRPr="000D479E">
        <w:rPr>
          <w:sz w:val="20"/>
          <w:szCs w:val="20"/>
        </w:rPr>
        <w:t>Šířavou nebe se brát, mezi svatými, na konci světa. 1 Krev i tělo zas obdrží duše, jež bude on soudit. ! Role zarostou hložím, neb zůstanou neobdělány. Idoly odhodí muži, a odhodí poklady všecky.</w:t>
      </w:r>
    </w:p>
    <w:p w:rsidR="00020FD0" w:rsidRPr="000D479E" w:rsidRDefault="00020FD0" w:rsidP="00020FD0">
      <w:pPr>
        <w:rPr>
          <w:sz w:val="20"/>
          <w:szCs w:val="20"/>
        </w:rPr>
      </w:pPr>
      <w:r w:rsidRPr="000D479E">
        <w:rPr>
          <w:sz w:val="20"/>
          <w:szCs w:val="20"/>
        </w:rPr>
        <w:t>Sežehne oheň zemi a moře i nebeskou klenbu, ' '</w:t>
      </w:r>
    </w:p>
    <w:p w:rsidR="00020FD0" w:rsidRPr="000D479E" w:rsidRDefault="00020FD0" w:rsidP="00020FD0">
      <w:pPr>
        <w:rPr>
          <w:sz w:val="20"/>
          <w:szCs w:val="20"/>
        </w:rPr>
      </w:pPr>
      <w:r w:rsidRPr="000D479E">
        <w:rPr>
          <w:sz w:val="20"/>
          <w:szCs w:val="20"/>
        </w:rPr>
        <w:t>Temné pekelné brány on prolomí, aby je zkoumal.</w:t>
      </w:r>
    </w:p>
    <w:p w:rsidR="00020FD0" w:rsidRPr="000D479E" w:rsidRDefault="00020FD0" w:rsidP="00020FD0">
      <w:pPr>
        <w:rPr>
          <w:sz w:val="20"/>
          <w:szCs w:val="20"/>
        </w:rPr>
      </w:pPr>
      <w:r w:rsidRPr="000D479E">
        <w:rPr>
          <w:sz w:val="20"/>
          <w:szCs w:val="20"/>
        </w:rPr>
        <w:t>Uzří však veškeré tělo, jež svato je, svobodně světlo,       ; ■■&gt;'■■</w:t>
      </w:r>
    </w:p>
    <w:p w:rsidR="00020FD0" w:rsidRPr="000D479E" w:rsidRDefault="00020FD0" w:rsidP="00020FD0">
      <w:pPr>
        <w:rPr>
          <w:sz w:val="20"/>
          <w:szCs w:val="20"/>
        </w:rPr>
      </w:pPr>
      <w:r w:rsidRPr="000D479E">
        <w:rPr>
          <w:sz w:val="20"/>
          <w:szCs w:val="20"/>
        </w:rPr>
        <w:t>Spalovat bude však plamen, jenž nezhasne, hříšníky věčně. .   ' 'M:;</w:t>
      </w:r>
    </w:p>
    <w:p w:rsidR="00020FD0" w:rsidRPr="000D479E" w:rsidRDefault="00020FD0" w:rsidP="00020FD0">
      <w:pPr>
        <w:rPr>
          <w:sz w:val="20"/>
          <w:szCs w:val="20"/>
        </w:rPr>
      </w:pPr>
      <w:r w:rsidRPr="000D479E">
        <w:rPr>
          <w:sz w:val="20"/>
          <w:szCs w:val="20"/>
        </w:rPr>
        <w:t>Bůh tu odemkne každému srdce, by na světlo Boží ' "</w:t>
      </w:r>
    </w:p>
    <w:p w:rsidR="00020FD0" w:rsidRPr="000D479E" w:rsidRDefault="00020FD0" w:rsidP="00020FD0">
      <w:pPr>
        <w:rPr>
          <w:sz w:val="20"/>
          <w:szCs w:val="20"/>
        </w:rPr>
      </w:pPr>
      <w:r w:rsidRPr="000D479E">
        <w:rPr>
          <w:sz w:val="20"/>
          <w:szCs w:val="20"/>
        </w:rPr>
        <w:t>Odhalil tajemství všecka, své myšlenky skryté i skutky.</w:t>
      </w:r>
    </w:p>
    <w:p w:rsidR="00020FD0" w:rsidRPr="000D479E" w:rsidRDefault="00020FD0" w:rsidP="00020FD0">
      <w:pPr>
        <w:rPr>
          <w:sz w:val="20"/>
          <w:szCs w:val="20"/>
        </w:rPr>
      </w:pPr>
      <w:r w:rsidRPr="000D479E">
        <w:rPr>
          <w:sz w:val="20"/>
          <w:szCs w:val="20"/>
        </w:rPr>
        <w:t>Žalost nastane všem, a zuby skřípěti budou. ;</w:t>
      </w:r>
    </w:p>
    <w:p w:rsidR="00020FD0" w:rsidRPr="000D479E" w:rsidRDefault="00020FD0" w:rsidP="00020FD0">
      <w:pPr>
        <w:rPr>
          <w:sz w:val="20"/>
          <w:szCs w:val="20"/>
        </w:rPr>
      </w:pPr>
      <w:r w:rsidRPr="000D479E">
        <w:rPr>
          <w:sz w:val="20"/>
          <w:szCs w:val="20"/>
        </w:rPr>
        <w:t>Iris jasného slunce i hvězdný chorovod zajde,</w:t>
      </w:r>
    </w:p>
    <w:p w:rsidR="00020FD0" w:rsidRPr="000D479E" w:rsidRDefault="00020FD0" w:rsidP="00020FD0">
      <w:pPr>
        <w:rPr>
          <w:sz w:val="20"/>
          <w:szCs w:val="20"/>
        </w:rPr>
      </w:pPr>
      <w:r w:rsidRPr="000D479E">
        <w:rPr>
          <w:sz w:val="20"/>
          <w:szCs w:val="20"/>
        </w:rPr>
        <w:t>Svine se nebe jak plachta a přestane svítiti měsíc.</w:t>
      </w:r>
    </w:p>
    <w:p w:rsidR="00020FD0" w:rsidRPr="000D479E" w:rsidRDefault="00020FD0" w:rsidP="00020FD0">
      <w:pPr>
        <w:rPr>
          <w:sz w:val="20"/>
          <w:szCs w:val="20"/>
        </w:rPr>
      </w:pPr>
      <w:r w:rsidRPr="000D479E">
        <w:rPr>
          <w:sz w:val="20"/>
          <w:szCs w:val="20"/>
        </w:rPr>
        <w:t>I hor temena smete a údolí ode dna zvedne.</w:t>
      </w:r>
    </w:p>
    <w:p w:rsidR="00020FD0" w:rsidRPr="000D479E" w:rsidRDefault="00020FD0" w:rsidP="00020FD0">
      <w:pPr>
        <w:rPr>
          <w:sz w:val="20"/>
          <w:szCs w:val="20"/>
        </w:rPr>
      </w:pPr>
      <w:r w:rsidRPr="000D479E">
        <w:rPr>
          <w:sz w:val="20"/>
          <w:szCs w:val="20"/>
        </w:rPr>
        <w:t>Nebude ve světě lidském už nijaké výšky ni hloubky.</w:t>
      </w:r>
    </w:p>
    <w:p w:rsidR="00020FD0" w:rsidRPr="000D479E" w:rsidRDefault="00020FD0" w:rsidP="00020FD0">
      <w:pPr>
        <w:rPr>
          <w:sz w:val="20"/>
          <w:szCs w:val="20"/>
        </w:rPr>
      </w:pPr>
      <w:r w:rsidRPr="000D479E">
        <w:rPr>
          <w:sz w:val="20"/>
          <w:szCs w:val="20"/>
        </w:rPr>
        <w:t>S poli se srovnají stráně i siná hladina mořská.</w:t>
      </w:r>
    </w:p>
    <w:p w:rsidR="00020FD0" w:rsidRPr="000D479E" w:rsidRDefault="00020FD0" w:rsidP="00020FD0">
      <w:pPr>
        <w:rPr>
          <w:sz w:val="20"/>
          <w:szCs w:val="20"/>
        </w:rPr>
      </w:pPr>
      <w:r w:rsidRPr="000D479E">
        <w:rPr>
          <w:sz w:val="20"/>
          <w:szCs w:val="20"/>
        </w:rPr>
        <w:lastRenderedPageBreak/>
        <w:t>Pomine všecko, co jest, a země se zhroutí a zhyne.</w:t>
      </w:r>
    </w:p>
    <w:p w:rsidR="00020FD0" w:rsidRPr="000D479E" w:rsidRDefault="00020FD0" w:rsidP="00020FD0">
      <w:pPr>
        <w:rPr>
          <w:sz w:val="20"/>
          <w:szCs w:val="20"/>
        </w:rPr>
      </w:pPr>
      <w:r w:rsidRPr="000D479E">
        <w:rPr>
          <w:sz w:val="20"/>
          <w:szCs w:val="20"/>
        </w:rPr>
        <w:t>Ani studny a řeky se nevyhnou spálení ohněm.</w:t>
      </w:r>
    </w:p>
    <w:p w:rsidR="00020FD0" w:rsidRPr="000D479E" w:rsidRDefault="00020FD0" w:rsidP="00020FD0">
      <w:pPr>
        <w:rPr>
          <w:sz w:val="20"/>
          <w:szCs w:val="20"/>
        </w:rPr>
      </w:pPr>
      <w:r w:rsidRPr="000D479E">
        <w:rPr>
          <w:sz w:val="20"/>
          <w:szCs w:val="20"/>
        </w:rPr>
        <w:t>Smutný polnice zvuk se tehdy rozlehne s výše,       " ■       1 ; ' ;!</w:t>
      </w:r>
    </w:p>
    <w:p w:rsidR="00020FD0" w:rsidRPr="000D479E" w:rsidRDefault="00020FD0" w:rsidP="00020FD0">
      <w:pPr>
        <w:rPr>
          <w:sz w:val="20"/>
          <w:szCs w:val="20"/>
        </w:rPr>
      </w:pPr>
      <w:r w:rsidRPr="000D479E">
        <w:rPr>
          <w:sz w:val="20"/>
          <w:szCs w:val="20"/>
        </w:rPr>
        <w:t>Intráda všemožných muk a žalozpěv nad bídou hříchu. Tartar propastný ukáže země, jež rozestoupí se. Emanuel tu shromáždí krále, a neznikne nikdo. Laviny ohně a síry se budou řítiti s nebe.</w:t>
      </w:r>
    </w:p>
    <w:p w:rsidR="00020FD0" w:rsidRPr="000D479E" w:rsidRDefault="00020FD0" w:rsidP="00020FD0">
      <w:pPr>
        <w:rPr>
          <w:sz w:val="20"/>
          <w:szCs w:val="20"/>
        </w:rPr>
      </w:pPr>
      <w:r w:rsidRPr="000D479E">
        <w:rPr>
          <w:sz w:val="20"/>
          <w:szCs w:val="20"/>
        </w:rPr>
        <w:t>V těchto verších, přeložených jakž takž z řečtiny, nemohly dát počá</w:t>
      </w:r>
      <w:r w:rsidRPr="000D479E">
        <w:rPr>
          <w:sz w:val="20"/>
          <w:szCs w:val="20"/>
        </w:rPr>
        <w:softHyphen/>
        <w:t>teční písmena uvedený smysl tam, kde má býti tvrdé y, protože v našem jazyce nebylo možno nalézti slovo, které by tím písmenem začínalo a vy</w:t>
      </w:r>
      <w:r w:rsidRPr="000D479E">
        <w:rPr>
          <w:sz w:val="20"/>
          <w:szCs w:val="20"/>
        </w:rPr>
        <w:softHyphen/>
        <w:t>hovovalo významově. Je to jeden verš, osmnáctý. Tedy spojíme-li počá</w:t>
      </w:r>
      <w:r w:rsidRPr="000D479E">
        <w:rPr>
          <w:sz w:val="20"/>
          <w:szCs w:val="20"/>
        </w:rPr>
        <w:softHyphen/>
        <w:t>teční písmena všech veršů a vynecháme-li v tomto verši měkké i, dosadíce za ně ypsilon, jako by tam stálo ono, vyjde patero slov: Ježíš Kristus, Boží syn, Spasitel, - ale jen řecky, ne latinsky. A je to právě sedmadvacet veršů, číslo, které je třetí mocninou tří. Třikrát tři dává totiž devět, a vezmeme-li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205</w:t>
      </w:r>
      <w:r w:rsidRPr="000D479E">
        <w:rPr>
          <w:sz w:val="20"/>
          <w:szCs w:val="20"/>
        </w:rPr>
        <w:fldChar w:fldCharType="end"/>
      </w:r>
    </w:p>
    <w:p w:rsidR="00020FD0" w:rsidRPr="000D479E" w:rsidRDefault="00020FD0" w:rsidP="00020FD0">
      <w:pPr>
        <w:rPr>
          <w:sz w:val="20"/>
          <w:szCs w:val="20"/>
        </w:rPr>
      </w:pPr>
      <w:r w:rsidRPr="000D479E">
        <w:rPr>
          <w:sz w:val="20"/>
          <w:szCs w:val="20"/>
        </w:rPr>
        <w:t>těch devět třikrát, abychom dostali připojením výšky na plochu trojroz</w:t>
      </w:r>
      <w:r w:rsidRPr="000D479E">
        <w:rPr>
          <w:sz w:val="20"/>
          <w:szCs w:val="20"/>
        </w:rPr>
        <w:softHyphen/>
        <w:t>měrný útvar, vyjde sedmadvacet. Jestliže pak v těchto pěti řeckých slo</w:t>
      </w:r>
      <w:r w:rsidRPr="000D479E">
        <w:rPr>
          <w:sz w:val="20"/>
          <w:szCs w:val="20"/>
        </w:rPr>
        <w:softHyphen/>
        <w:t>vech, která znějí „Iésus Christos, Theú hyios, Sótér," t. j. Ježíš Kristus, Boží syn, Spasitel, spojíme prvá písmena, vyjde „ichthys", t. j. ryba; tím jménem je mysticky naznačen Kristus, protože dovedl v této propasti smrtelnosti jakoby v hlubině vodní zůstati živ, t. j. bez hříchu.</w:t>
      </w:r>
    </w:p>
    <w:p w:rsidR="00020FD0" w:rsidRPr="000D479E" w:rsidRDefault="00020FD0" w:rsidP="00020FD0">
      <w:pPr>
        <w:rPr>
          <w:sz w:val="20"/>
          <w:szCs w:val="20"/>
        </w:rPr>
      </w:pPr>
      <w:r w:rsidRPr="000D479E">
        <w:rPr>
          <w:sz w:val="20"/>
          <w:szCs w:val="20"/>
        </w:rPr>
        <w:t>Ale tato Sibylla, ať už erythrejská či kumská, jak jiní spíše soudí, nemá v celé své básni (z níž jsme uvedli nepatrnou část) nic, co by ukazovalo ke kultu nepravých nebo stvořených bohů; ba dokonce mluví proti nim i proti jejich vyznavačům, takže asi bude nutno ji počítat mezi údy obce Boží. Také Lactantius cituje ve svém díle jakési věštby o Kristu, připiso</w:t>
      </w:r>
      <w:r w:rsidRPr="000D479E">
        <w:rPr>
          <w:sz w:val="20"/>
          <w:szCs w:val="20"/>
        </w:rPr>
        <w:softHyphen/>
        <w:t>vané Sibylle, ačkoli neříká, které (Instit. IV 18 n). Ale ty úryvky, které on uvedl porůznu, uznávám já za dobré uvésti souvisle, jako jednu delší věštbu, kterou on pojal jako několik kratších. Praví: „Do rukou nevěří</w:t>
      </w:r>
      <w:r w:rsidRPr="000D479E">
        <w:rPr>
          <w:sz w:val="20"/>
          <w:szCs w:val="20"/>
        </w:rPr>
        <w:softHyphen/>
        <w:t>cích potom upadne; budou pak Boha políčkovat nečistýma rukama a ne</w:t>
      </w:r>
      <w:r w:rsidRPr="000D479E">
        <w:rPr>
          <w:sz w:val="20"/>
          <w:szCs w:val="20"/>
        </w:rPr>
        <w:softHyphen/>
        <w:t>čistými ústy naň budou plivat jedovaté sliny; nastaví však ranám v pro</w:t>
      </w:r>
      <w:r w:rsidRPr="000D479E">
        <w:rPr>
          <w:sz w:val="20"/>
          <w:szCs w:val="20"/>
        </w:rPr>
        <w:softHyphen/>
        <w:t>stotě svatá záda. A snášeje políčky, bude mlčet, aby nikdo nepoznal, které Slovo či odkud přišlo, aby mluvil k peklům a byl korunován trno</w:t>
      </w:r>
      <w:r w:rsidRPr="000D479E">
        <w:rPr>
          <w:sz w:val="20"/>
          <w:szCs w:val="20"/>
        </w:rPr>
        <w:softHyphen/>
        <w:t>vou korunou. Za pokrm mu pak dali žluč a za nápoj ocet; takovou ne</w:t>
      </w:r>
      <w:r w:rsidRPr="000D479E">
        <w:rPr>
          <w:sz w:val="20"/>
          <w:szCs w:val="20"/>
        </w:rPr>
        <w:softHyphen/>
        <w:t>hostinnou hostinu vystrojí. Sama jsouc totiž bez rozumu, nepoznala jsi svého Boha, skrývajícího se lidské mysli, nýbrž korunovala jsi ho trním a namíchala jsi mu hrozné žluči. Avšak opona chrámová se roztrhne; a v poledne bude nejtemnější noc po tři hodiny. A smrtí zemře, upadna v spánek na tři dny; a potom se vrátí z pekel a první vyjde na světlo, aby povolaným ukázal počátek vzkříšení." Těchto sibyllských svědectví po</w:t>
      </w:r>
      <w:r w:rsidRPr="000D479E">
        <w:rPr>
          <w:sz w:val="20"/>
          <w:szCs w:val="20"/>
        </w:rPr>
        <w:softHyphen/>
        <w:t>užil Lactantius ve své rozpravě porůznu, podle toho, jak si toho vyžado</w:t>
      </w:r>
      <w:r w:rsidRPr="000D479E">
        <w:rPr>
          <w:sz w:val="20"/>
          <w:szCs w:val="20"/>
        </w:rPr>
        <w:softHyphen/>
        <w:t>val postup jeho důkazů; já jsem je uvedl spojitě, ničím je neprokládaje a odlišuje je pouze velkými počátečními písmeny, - ovšem jestli jich další opisovači nezanedbají.</w:t>
      </w:r>
    </w:p>
    <w:p w:rsidR="00020FD0" w:rsidRPr="000D479E" w:rsidRDefault="00020FD0" w:rsidP="00020FD0">
      <w:pPr>
        <w:rPr>
          <w:sz w:val="20"/>
          <w:szCs w:val="20"/>
        </w:rPr>
      </w:pPr>
      <w:r w:rsidRPr="000D479E">
        <w:rPr>
          <w:sz w:val="20"/>
          <w:szCs w:val="20"/>
        </w:rPr>
        <w:t>Někteří ovšem zaznamenali, že erythrejská Sibylla nežila za Romula, nýbrž v době trojské války.</w:t>
      </w:r>
    </w:p>
    <w:p w:rsidR="00020FD0" w:rsidRPr="000D479E" w:rsidRDefault="00020FD0" w:rsidP="00020FD0">
      <w:pPr>
        <w:rPr>
          <w:sz w:val="20"/>
          <w:szCs w:val="20"/>
        </w:rPr>
      </w:pPr>
      <w:r w:rsidRPr="000D479E">
        <w:rPr>
          <w:sz w:val="20"/>
          <w:szCs w:val="20"/>
        </w:rPr>
        <w:t>24. Že za vlády Romulovy slynulo sedm mudrců v době, kdy bylo deset kmenů izraelských odvlečeno Chaldejci do otroctví, '&gt;; a že se ten Romulus po smrti těšil božské poctě.</w:t>
      </w:r>
    </w:p>
    <w:p w:rsidR="00020FD0" w:rsidRPr="000D479E" w:rsidRDefault="00020FD0" w:rsidP="00020FD0">
      <w:pPr>
        <w:rPr>
          <w:sz w:val="20"/>
          <w:szCs w:val="20"/>
        </w:rPr>
      </w:pPr>
      <w:r w:rsidRPr="000D479E">
        <w:rPr>
          <w:sz w:val="20"/>
          <w:szCs w:val="20"/>
        </w:rPr>
        <w:t>Za vlády téhož Romula žil prý Thales Miletský, jeden ze sedmi mudrců; to byli ti, kteří po básnících bohovědných (mezi nimiž nejvíce ze všech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206</w:t>
      </w:r>
      <w:r w:rsidRPr="000D479E">
        <w:rPr>
          <w:sz w:val="20"/>
          <w:szCs w:val="20"/>
        </w:rPr>
        <w:fldChar w:fldCharType="end"/>
      </w:r>
    </w:p>
    <w:p w:rsidR="00020FD0" w:rsidRPr="000D479E" w:rsidRDefault="00020FD0" w:rsidP="00020FD0">
      <w:pPr>
        <w:rPr>
          <w:sz w:val="20"/>
          <w:szCs w:val="20"/>
        </w:rPr>
      </w:pPr>
      <w:r w:rsidRPr="000D479E">
        <w:rPr>
          <w:sz w:val="20"/>
          <w:szCs w:val="20"/>
        </w:rPr>
        <w:t>proslul Orfeus) byli zváni „sofoi", t. j. moudří. V téže době bylo od Chal-dejských poraženo deset kmenů, které se po rozdělení národa jmenovaly izraelské, a byly odvlečeny v zajetí do těch zemí, kdežto ty dva kmeny, které se jmenovaly judské a měly za sídelní město Jerusalem, zůstaly v Judsku. Jak je všeobecně známo, zařadili Římané mrtvého Romula mezi bohy, protože i on zmizel. To se už přestalo dělat (a později, v době císařské, se to dělo jenom z pochlebnictví, ne z bludu), ba Cicero v tom spatřuje velikou chválu Romulovu, že si zasloužil tohoto vyznamenání už za časů vzdělanosti a osvěty, ne v primitivních dobách temna, kdy se lidé snadno mýlili (Rep. II. 10); ačkoli jemná a bystrá výmluvnost filo</w:t>
      </w:r>
      <w:r w:rsidRPr="000D479E">
        <w:rPr>
          <w:sz w:val="20"/>
          <w:szCs w:val="20"/>
        </w:rPr>
        <w:softHyphen/>
        <w:t>sofů za Romula ještě nevykvasila ani se nerozmohla. Ale i když v po</w:t>
      </w:r>
      <w:r w:rsidRPr="000D479E">
        <w:rPr>
          <w:sz w:val="20"/>
          <w:szCs w:val="20"/>
        </w:rPr>
        <w:softHyphen/>
        <w:t>zdějších dobách lidé z mrtvých bohy nedělali, přece nepřestali pokládat za bohy a uctívat ty, které zbožnili předkové; ba dokonce ta tenata bludné a bezbožné pověry rozšířili o sochy, jichž staří neměli; to vnukali v jejich srdce nečistí démoni, šálíce je i klamnými věštbami, aby se ke cti falešných božstev s nectí dávaly i hry, představující vybájené zločiny bohů, jaké v osvícenější době už nevznikaly</w:t>
      </w:r>
    </w:p>
    <w:p w:rsidR="00020FD0" w:rsidRPr="000D479E" w:rsidRDefault="00020FD0" w:rsidP="00020FD0">
      <w:pPr>
        <w:rPr>
          <w:sz w:val="20"/>
          <w:szCs w:val="20"/>
        </w:rPr>
      </w:pPr>
      <w:r w:rsidRPr="000D479E">
        <w:rPr>
          <w:sz w:val="20"/>
          <w:szCs w:val="20"/>
        </w:rPr>
        <w:t>Potom po Romulovi panoval Numa, který sice měl za to, že té obci musí být záštitou vysoký počet falešných bohů, ale jemuž se po smrti při</w:t>
      </w:r>
      <w:r w:rsidRPr="000D479E">
        <w:rPr>
          <w:sz w:val="20"/>
          <w:szCs w:val="20"/>
        </w:rPr>
        <w:softHyphen/>
        <w:t>jetí v ten sbor nedostalo; patrně vzbudil dojem, že zalidnil nebe takovou spoustou božstev, že sám by tam už místa nenašel. Tehdy, když v Římě vládl on a když u Hebreů započal kralovat Manasse, bezbožný král, který prý zabil proroka Isaiáše, žila podle pověsti Sibylla samská.</w:t>
      </w:r>
    </w:p>
    <w:p w:rsidR="00020FD0" w:rsidRPr="000D479E" w:rsidRDefault="00020FD0" w:rsidP="00020FD0">
      <w:pPr>
        <w:rPr>
          <w:sz w:val="20"/>
          <w:szCs w:val="20"/>
        </w:rPr>
      </w:pPr>
      <w:r w:rsidRPr="000D479E">
        <w:rPr>
          <w:sz w:val="20"/>
          <w:szCs w:val="20"/>
        </w:rPr>
        <w:t>25. Kteří filosofové se vyznamenali v době vlády římského krále</w:t>
      </w:r>
    </w:p>
    <w:p w:rsidR="00020FD0" w:rsidRPr="000D479E" w:rsidRDefault="00020FD0" w:rsidP="00020FD0">
      <w:pPr>
        <w:rPr>
          <w:sz w:val="20"/>
          <w:szCs w:val="20"/>
        </w:rPr>
      </w:pPr>
      <w:r w:rsidRPr="000D479E">
        <w:rPr>
          <w:sz w:val="20"/>
          <w:szCs w:val="20"/>
        </w:rPr>
        <w:t>Tarquinia Staršího a hebrejského Sedechiáše, ;,, když byl Jerusalem ztečen a chrám vyvrácen.</w:t>
      </w:r>
    </w:p>
    <w:p w:rsidR="00020FD0" w:rsidRPr="000D479E" w:rsidRDefault="00020FD0" w:rsidP="00020FD0">
      <w:pPr>
        <w:rPr>
          <w:sz w:val="20"/>
          <w:szCs w:val="20"/>
        </w:rPr>
      </w:pPr>
      <w:r w:rsidRPr="000D479E">
        <w:rPr>
          <w:sz w:val="20"/>
          <w:szCs w:val="20"/>
        </w:rPr>
        <w:t>Za panování hebrejského krále Sedechiáše a římského Tarquinia Star</w:t>
      </w:r>
      <w:r w:rsidRPr="000D479E">
        <w:rPr>
          <w:sz w:val="20"/>
          <w:szCs w:val="20"/>
        </w:rPr>
        <w:softHyphen/>
        <w:t>šího, který nastoupil po Ancu Marciovi, byl židovský národ odveden do babylonského zajetí, když byl rozkotán Jerusalem i slavný chrám Šalo</w:t>
      </w:r>
      <w:r w:rsidRPr="000D479E">
        <w:rPr>
          <w:sz w:val="20"/>
          <w:szCs w:val="20"/>
        </w:rPr>
        <w:softHyphen/>
        <w:t>mounův. Neboť proroci, hrozící jim za jejich nepravosti a bezbožnost, jim to předpověděli, hlavně Jeremiáš, který také uvedl přesný letopočet (Jer. 25,11).</w:t>
      </w:r>
    </w:p>
    <w:p w:rsidR="00020FD0" w:rsidRPr="000D479E" w:rsidRDefault="00020FD0" w:rsidP="00020FD0">
      <w:pPr>
        <w:rPr>
          <w:sz w:val="20"/>
          <w:szCs w:val="20"/>
        </w:rPr>
      </w:pPr>
      <w:r w:rsidRPr="000D479E">
        <w:rPr>
          <w:sz w:val="20"/>
          <w:szCs w:val="20"/>
        </w:rPr>
        <w:lastRenderedPageBreak/>
        <w:t>Tou dobou žil prý Pittakos Mytilenský, jiný ze sedmi mudrců. Také pět ostatních, jejichž jména se pojí k výše řečenému Thaletovi a k tomuto Pittakovi, takže jich je dohromady sedm, žilo podle Eusebia tehdy, kdy byl Boží národ držen v babylonském zajetí. Jsou to tito: Athéňan Solon,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207</w:t>
      </w:r>
      <w:r w:rsidRPr="000D479E">
        <w:rPr>
          <w:sz w:val="20"/>
          <w:szCs w:val="20"/>
        </w:rPr>
        <w:fldChar w:fldCharType="end"/>
      </w:r>
    </w:p>
    <w:p w:rsidR="00020FD0" w:rsidRPr="000D479E" w:rsidRDefault="00020FD0" w:rsidP="00020FD0">
      <w:pPr>
        <w:rPr>
          <w:sz w:val="20"/>
          <w:szCs w:val="20"/>
        </w:rPr>
      </w:pPr>
      <w:r w:rsidRPr="000D479E">
        <w:rPr>
          <w:sz w:val="20"/>
          <w:szCs w:val="20"/>
        </w:rPr>
        <w:t>Spartan Chilon, Korinťan Periandros, Kleobulos z Lindu a Bias z Prieny. Všech těchto tak řečených sedm mudrců slynulo po době bohovědných básníků; vynikali totiž nad ostatní lidi jakýmsi chvalitebným způsobem života a shrnuli v stručná hesla některá mravní naučení. Nezůstavili však potomstvu žádných literárních památek, leda snad Solon, který prý dal Athéňanům nějaké zákony a Thales, který byl zase přírodozpytcem a za</w:t>
      </w:r>
      <w:r w:rsidRPr="000D479E">
        <w:rPr>
          <w:sz w:val="20"/>
          <w:szCs w:val="20"/>
        </w:rPr>
        <w:softHyphen/>
        <w:t>nechal svoje poučky v knihách. V době toho židovského zajetí se prosla</w:t>
      </w:r>
      <w:r w:rsidRPr="000D479E">
        <w:rPr>
          <w:sz w:val="20"/>
          <w:szCs w:val="20"/>
        </w:rPr>
        <w:softHyphen/>
        <w:t>vili i přírodozpytci Anaximander, Anaximenes a Xenofanes. Tehdy žil i Pythagoras, po němž se mudrcům začlo říkat filosofové.</w:t>
      </w:r>
    </w:p>
    <w:p w:rsidR="00020FD0" w:rsidRPr="000D479E" w:rsidRDefault="00020FD0" w:rsidP="00020FD0">
      <w:pPr>
        <w:rPr>
          <w:sz w:val="20"/>
          <w:szCs w:val="20"/>
        </w:rPr>
      </w:pPr>
      <w:r w:rsidRPr="000D479E">
        <w:rPr>
          <w:sz w:val="20"/>
          <w:szCs w:val="20"/>
        </w:rPr>
        <w:t>26. Ze v té době, kdy po naplnění sedmdesáti let byli Židé propuštěni ze zajetí,</w:t>
      </w:r>
    </w:p>
    <w:p w:rsidR="00020FD0" w:rsidRPr="000D479E" w:rsidRDefault="00020FD0" w:rsidP="00020FD0">
      <w:pPr>
        <w:rPr>
          <w:sz w:val="20"/>
          <w:szCs w:val="20"/>
        </w:rPr>
      </w:pPr>
      <w:r w:rsidRPr="000D479E">
        <w:rPr>
          <w:sz w:val="20"/>
          <w:szCs w:val="20"/>
        </w:rPr>
        <w:t>byli i Římané osvobozeni od královlády.</w:t>
      </w:r>
    </w:p>
    <w:p w:rsidR="00020FD0" w:rsidRPr="000D479E" w:rsidRDefault="00020FD0" w:rsidP="00020FD0">
      <w:pPr>
        <w:rPr>
          <w:sz w:val="20"/>
          <w:szCs w:val="20"/>
        </w:rPr>
      </w:pPr>
      <w:r w:rsidRPr="000D479E">
        <w:rPr>
          <w:sz w:val="20"/>
          <w:szCs w:val="20"/>
        </w:rPr>
        <w:t>V téže době Kyros, perský král, který panoval i nad Chaldejci a Assyřany, propustil značnou část zajatých Židů a tak umožnil, že se z nich vrátilo padesát tisíc lidí k obnovení chrámu. Ti položili jenom základy a vysta</w:t>
      </w:r>
      <w:r w:rsidRPr="000D479E">
        <w:rPr>
          <w:sz w:val="20"/>
          <w:szCs w:val="20"/>
        </w:rPr>
        <w:softHyphen/>
        <w:t>věli oltář. Nepřátelé na ně doráželi tak, že vůbec nemohli ve stavbě po</w:t>
      </w:r>
      <w:r w:rsidRPr="000D479E">
        <w:rPr>
          <w:sz w:val="20"/>
          <w:szCs w:val="20"/>
        </w:rPr>
        <w:softHyphen/>
        <w:t>kračovat, a práce byla odložena až do doby Dareiovy. V téže době se sběhly i ty události, které jsou vypsány v knize Judith; tu prý ovšem Židé v kanonická Písma nepojali. Tedy za krále Dareia, když vypršelo sedm</w:t>
      </w:r>
      <w:r w:rsidRPr="000D479E">
        <w:rPr>
          <w:sz w:val="20"/>
          <w:szCs w:val="20"/>
        </w:rPr>
        <w:softHyphen/>
        <w:t>náct let podle proroctví Jeremiášova, byli Židé propuštěni ze zajetí a na</w:t>
      </w:r>
      <w:r w:rsidRPr="000D479E">
        <w:rPr>
          <w:sz w:val="20"/>
          <w:szCs w:val="20"/>
        </w:rPr>
        <w:softHyphen/>
        <w:t>byli opět svobody; to když panoval sedmý král římský, Tarquinius. Jej Římané vypudili, a zprostivše se panství svých králů, začli se rovněž těšit svobodě.</w:t>
      </w:r>
    </w:p>
    <w:p w:rsidR="00020FD0" w:rsidRPr="000D479E" w:rsidRDefault="00020FD0" w:rsidP="00020FD0">
      <w:pPr>
        <w:rPr>
          <w:sz w:val="20"/>
          <w:szCs w:val="20"/>
        </w:rPr>
      </w:pPr>
      <w:r w:rsidRPr="000D479E">
        <w:rPr>
          <w:sz w:val="20"/>
          <w:szCs w:val="20"/>
        </w:rPr>
        <w:t>Až do této doby měl izraelský národ proroky; jich bylo sice mnoho, ale kanonická Písma, židovská i naše, jich mají málo. Když jsem uzavíral předešlou knihu, slíbil jsem, že v této knize o nich něco povím; vidím, že už to musím učinit.</w:t>
      </w:r>
    </w:p>
    <w:p w:rsidR="00020FD0" w:rsidRPr="000D479E" w:rsidRDefault="00020FD0" w:rsidP="00020FD0">
      <w:pPr>
        <w:rPr>
          <w:sz w:val="20"/>
          <w:szCs w:val="20"/>
        </w:rPr>
      </w:pPr>
      <w:r w:rsidRPr="000D479E">
        <w:rPr>
          <w:sz w:val="20"/>
          <w:szCs w:val="20"/>
        </w:rPr>
        <w:t>27. O době proroků, jejichž proroctví se chovají v Písmech a kteří předpověděli mnoho o povolání pohanů tehdy, kdy vznikla říše římská a zanikla assyrská.</w:t>
      </w:r>
    </w:p>
    <w:p w:rsidR="00020FD0" w:rsidRPr="000D479E" w:rsidRDefault="00020FD0" w:rsidP="00020FD0">
      <w:pPr>
        <w:rPr>
          <w:sz w:val="20"/>
          <w:szCs w:val="20"/>
        </w:rPr>
      </w:pPr>
      <w:r w:rsidRPr="000D479E">
        <w:rPr>
          <w:sz w:val="20"/>
          <w:szCs w:val="20"/>
        </w:rPr>
        <w:t>Abychom tedy mohli věnovat pozornost jejich době, vraťme se maličko do doby starší. V první ze dvanácti kapitol knihy Oseáše proroka stojí psáno: „Slovo Hospodinovo, jehož se dostalo Oseášovi za dnů Oziáše, Joatana, Achaza a Ezechiáše, králů judských." I Amos píše, že prorokoval za dnů krále Oziáše; uvádí ještě israelského krále Jeroboama, který vládl sou</w:t>
      </w:r>
      <w:r w:rsidRPr="000D479E">
        <w:rPr>
          <w:sz w:val="20"/>
          <w:szCs w:val="20"/>
        </w:rPr>
        <w:softHyphen/>
        <w:t>časně (Amos 1,1). Rovněž Isaiáš, syn Amose, buď toho řečeného proroka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208</w:t>
      </w:r>
      <w:r w:rsidRPr="000D479E">
        <w:rPr>
          <w:sz w:val="20"/>
          <w:szCs w:val="20"/>
        </w:rPr>
        <w:fldChar w:fldCharType="end"/>
      </w:r>
    </w:p>
    <w:p w:rsidR="00020FD0" w:rsidRPr="000D479E" w:rsidRDefault="00020FD0" w:rsidP="00020FD0">
      <w:pPr>
        <w:rPr>
          <w:sz w:val="20"/>
          <w:szCs w:val="20"/>
        </w:rPr>
      </w:pPr>
      <w:r w:rsidRPr="000D479E">
        <w:rPr>
          <w:sz w:val="20"/>
          <w:szCs w:val="20"/>
        </w:rPr>
        <w:t>nebo, jak se častěji soudí, jiného, který prorokem nebyl a měl totéž jméno, uvádí na počátku své knihy tytéž čtyři krále, které uvedl Oseáš, že prý pro</w:t>
      </w:r>
      <w:r w:rsidRPr="000D479E">
        <w:rPr>
          <w:sz w:val="20"/>
          <w:szCs w:val="20"/>
        </w:rPr>
        <w:softHyphen/>
        <w:t>rokoval za jejich dnů. Také Micheáš uvádí pro svoje proroctví tutéž dobu, po dnech Oziášových. Jmenuje totiž tři následující krále, jejichž jména uvedl i Oseáš, totiž Joatana, Achaze a Ezechiáše. To jsou ti, kteří proro</w:t>
      </w:r>
      <w:r w:rsidRPr="000D479E">
        <w:rPr>
          <w:sz w:val="20"/>
          <w:szCs w:val="20"/>
        </w:rPr>
        <w:softHyphen/>
        <w:t>kovali zároveň v tutéž dobu, jak plyne z jejich knih. K nim se pojí za pa</w:t>
      </w:r>
      <w:r w:rsidRPr="000D479E">
        <w:rPr>
          <w:sz w:val="20"/>
          <w:szCs w:val="20"/>
        </w:rPr>
        <w:softHyphen/>
        <w:t>nování téhož krále Oziáše Jonáš, a když už vládl Oziášův nástupce Joa-tan, Joel. Ale vročení těchto dvou proroků jsme přejali z kronik; v jejich knihách jsme je nalézti nemohli, protože se o své době nezmiňují.</w:t>
      </w:r>
    </w:p>
    <w:p w:rsidR="00020FD0" w:rsidRPr="000D479E" w:rsidRDefault="00020FD0" w:rsidP="00020FD0">
      <w:pPr>
        <w:rPr>
          <w:sz w:val="20"/>
          <w:szCs w:val="20"/>
        </w:rPr>
      </w:pPr>
      <w:r w:rsidRPr="000D479E">
        <w:rPr>
          <w:sz w:val="20"/>
          <w:szCs w:val="20"/>
        </w:rPr>
        <w:t>Sahá pak tato doba od latinského krále Procy nebo od jeho před</w:t>
      </w:r>
      <w:r w:rsidRPr="000D479E">
        <w:rPr>
          <w:sz w:val="20"/>
          <w:szCs w:val="20"/>
        </w:rPr>
        <w:softHyphen/>
        <w:t>chůdce Aventina až po Romula, krále už římského, nebo i po začátek vlády jeho nástupce Numy Pompilia (kraloval totiž judsky král Ezechiáš až po tu dobu); provalila se tudíž tato proroctví jako zřídla najednou, za těch časů, kdy zanikla říše assyrská a vznikla římská; to aby - stejně jako když na počátku panství assyrského vzešel Abraham, jemuž mělo býti zjevně zaslíbeno požehnání všech národů jeho semeni - aby stejně při zrození Babylonu západního, pod jehož panstvím měl přijíti Kristus, na</w:t>
      </w:r>
      <w:r w:rsidRPr="000D479E">
        <w:rPr>
          <w:sz w:val="20"/>
          <w:szCs w:val="20"/>
        </w:rPr>
        <w:softHyphen/>
        <w:t>plnění těch zaslíbení, byla otevřena ústa proroků, vydávajících takové ve</w:t>
      </w:r>
      <w:r w:rsidRPr="000D479E">
        <w:rPr>
          <w:sz w:val="20"/>
          <w:szCs w:val="20"/>
        </w:rPr>
        <w:softHyphen/>
        <w:t>liké budoucí události svědectví nejen slovem, ale i písmem. Neboť ačkoli od té doby, co začali národu izraelskému vládnouti králové, téměř nikdy mu nechybělo proroků, byli k užitku pouze jim, nikoli pohanům; jakmile však bylo zakládáno Písmo, prorokující zřetelněji, které mělo jednou pro</w:t>
      </w:r>
      <w:r w:rsidRPr="000D479E">
        <w:rPr>
          <w:sz w:val="20"/>
          <w:szCs w:val="20"/>
        </w:rPr>
        <w:softHyphen/>
        <w:t>spět pohanům: slušelo se, aby začalo tehdy, kdy byl zakládán tento stát, budoucí vladař pohanů.</w:t>
      </w:r>
    </w:p>
    <w:p w:rsidR="00020FD0" w:rsidRPr="000D479E" w:rsidRDefault="00020FD0" w:rsidP="00020FD0">
      <w:pPr>
        <w:rPr>
          <w:sz w:val="20"/>
          <w:szCs w:val="20"/>
        </w:rPr>
      </w:pPr>
      <w:r w:rsidRPr="000D479E">
        <w:rPr>
          <w:sz w:val="20"/>
          <w:szCs w:val="20"/>
        </w:rPr>
        <w:t>28. Co prorokoval Oseáš a Amos o evangeliu Kristově. '</w:t>
      </w:r>
    </w:p>
    <w:p w:rsidR="00020FD0" w:rsidRPr="000D479E" w:rsidRDefault="00020FD0" w:rsidP="00020FD0">
      <w:pPr>
        <w:rPr>
          <w:sz w:val="20"/>
          <w:szCs w:val="20"/>
        </w:rPr>
      </w:pPr>
      <w:r w:rsidRPr="000D479E">
        <w:rPr>
          <w:sz w:val="20"/>
          <w:szCs w:val="20"/>
        </w:rPr>
        <w:t>Tedy výroky proroka Oseáše, čím jsou hlubší, tím je těžší do nich vnik</w:t>
      </w:r>
      <w:r w:rsidRPr="000D479E">
        <w:rPr>
          <w:sz w:val="20"/>
          <w:szCs w:val="20"/>
        </w:rPr>
        <w:softHyphen/>
        <w:t>nout. Ale musíme z nich některý vybrat a podle svého slibu ho tady uvést. Praví: „A stane se: na místě, kde jim bylo řečeno: ,Vy nejste můj lid', bu</w:t>
      </w:r>
      <w:r w:rsidRPr="000D479E">
        <w:rPr>
          <w:sz w:val="20"/>
          <w:szCs w:val="20"/>
        </w:rPr>
        <w:softHyphen/>
        <w:t>dou slouti i oni syny Boha živého" (Os. 1,10). Tomuto dokladu z proroka rozuměli i apoštolově o povolání pohanského lidu, který dříve k Bohu nepříslušel. A protože i ten pohanský lid patří duchově mezi syny Abra</w:t>
      </w:r>
      <w:r w:rsidRPr="000D479E">
        <w:rPr>
          <w:sz w:val="20"/>
          <w:szCs w:val="20"/>
        </w:rPr>
        <w:softHyphen/>
        <w:t>hamovy a jmenuje se proto právem Izrael, prota se dí v následujícím: „A sdruží se synové Judovi a synové Izraelovi v jednotu, ustanoví si jedi</w:t>
      </w:r>
      <w:r w:rsidRPr="000D479E">
        <w:rPr>
          <w:sz w:val="20"/>
          <w:szCs w:val="20"/>
        </w:rPr>
        <w:softHyphen/>
        <w:t>ného knížete a vystoupí ze země." Kdybychom ještě tohle chtěli vyklá</w:t>
      </w:r>
      <w:r w:rsidRPr="000D479E">
        <w:rPr>
          <w:sz w:val="20"/>
          <w:szCs w:val="20"/>
        </w:rPr>
        <w:softHyphen/>
        <w:t>dat, zatemníme jas prorockých slov. Rozpomeňme se však na ten úhelný kámen a jeho dvě stěny, jednu ze Židů, druhou z pohanů (Ef. 2, 14,20),</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209</w:t>
      </w:r>
      <w:r w:rsidRPr="000D479E">
        <w:rPr>
          <w:sz w:val="20"/>
          <w:szCs w:val="20"/>
        </w:rPr>
        <w:fldChar w:fldCharType="end"/>
      </w:r>
    </w:p>
    <w:p w:rsidR="00020FD0" w:rsidRPr="000D479E" w:rsidRDefault="00020FD0" w:rsidP="00020FD0">
      <w:pPr>
        <w:rPr>
          <w:sz w:val="20"/>
          <w:szCs w:val="20"/>
        </w:rPr>
      </w:pPr>
      <w:r w:rsidRPr="000D479E">
        <w:rPr>
          <w:sz w:val="20"/>
          <w:szCs w:val="20"/>
        </w:rPr>
        <w:t>jednu označenou jako syny Judovy, druhou jako syny Izraelovy, a po</w:t>
      </w:r>
      <w:r w:rsidRPr="000D479E">
        <w:rPr>
          <w:sz w:val="20"/>
          <w:szCs w:val="20"/>
        </w:rPr>
        <w:softHyphen/>
        <w:t>známe, že se zvedají od země, opřeny jednotně o svého jediného knížete.</w:t>
      </w:r>
    </w:p>
    <w:p w:rsidR="00020FD0" w:rsidRPr="000D479E" w:rsidRDefault="00020FD0" w:rsidP="00020FD0">
      <w:pPr>
        <w:rPr>
          <w:sz w:val="20"/>
          <w:szCs w:val="20"/>
        </w:rPr>
      </w:pPr>
      <w:r w:rsidRPr="000D479E">
        <w:rPr>
          <w:sz w:val="20"/>
          <w:szCs w:val="20"/>
        </w:rPr>
        <w:t>Že však tito tělesní Izraelité, kteří nyní v Krista věřit nechtějí, uvěří po</w:t>
      </w:r>
      <w:r w:rsidRPr="000D479E">
        <w:rPr>
          <w:sz w:val="20"/>
          <w:szCs w:val="20"/>
        </w:rPr>
        <w:softHyphen/>
        <w:t xml:space="preserve">zději, t. j. že uvěří jejich potomci (neboť po jejich smrti přejdou na jejich místo oni), to dosvědčuje týž prorok slovy: „Neboť mnoho dní zůstanou synové </w:t>
      </w:r>
      <w:r w:rsidRPr="000D479E">
        <w:rPr>
          <w:sz w:val="20"/>
          <w:szCs w:val="20"/>
        </w:rPr>
        <w:lastRenderedPageBreak/>
        <w:t>Izraelovi bez krále, bez knížete, bez oběti, bez oltáře, bez kněž</w:t>
      </w:r>
      <w:r w:rsidRPr="000D479E">
        <w:rPr>
          <w:sz w:val="20"/>
          <w:szCs w:val="20"/>
        </w:rPr>
        <w:softHyphen/>
        <w:t>stva, bez odznaků" (Os. 3,4). Každý vidí, že tak je tomu dnes se Židy. Ale slyšme, co dodává: „A potom se vrátí synové izraelští a hledati budou Hospodina, Boha svého, a svého krále Davida; a budou žasnouti v Pánu a v jeho dobrech za posledních dnů." Nic není jasnějšího nad toto pro</w:t>
      </w:r>
      <w:r w:rsidRPr="000D479E">
        <w:rPr>
          <w:sz w:val="20"/>
          <w:szCs w:val="20"/>
        </w:rPr>
        <w:softHyphen/>
        <w:t>roctví, rozumíme-li pod jménem David Krista, protože, jak dí apoštol, „vzešel podle těla ze semene Davidova" (Řím. 1,3).</w:t>
      </w:r>
    </w:p>
    <w:p w:rsidR="00020FD0" w:rsidRPr="000D479E" w:rsidRDefault="00020FD0" w:rsidP="00020FD0">
      <w:pPr>
        <w:rPr>
          <w:sz w:val="20"/>
          <w:szCs w:val="20"/>
        </w:rPr>
      </w:pPr>
      <w:r w:rsidRPr="000D479E">
        <w:rPr>
          <w:sz w:val="20"/>
          <w:szCs w:val="20"/>
        </w:rPr>
        <w:t>Tento prorok předpověděl i to, že Kristovo zmrtvýchvstání nastane třetího dne, a to tak, jak to měl v prorocké hloubce předpovědět, řka: „Uzdraví nás po dvou dnech, třetího dne vstaneme" (Os. 6,q). Podle toho praví totiž apoštol: „Jestliže jste povstali s Kristem, hledejte toho, co jest nahoře" (Kol. 3,1).</w:t>
      </w:r>
    </w:p>
    <w:p w:rsidR="00020FD0" w:rsidRPr="000D479E" w:rsidRDefault="00020FD0" w:rsidP="00020FD0">
      <w:pPr>
        <w:rPr>
          <w:sz w:val="20"/>
          <w:szCs w:val="20"/>
        </w:rPr>
      </w:pPr>
      <w:r w:rsidRPr="000D479E">
        <w:rPr>
          <w:sz w:val="20"/>
          <w:szCs w:val="20"/>
        </w:rPr>
        <w:t>I Amos prorokuje o těchto věcech, mluvě takto: „Připrav se, Izraeli, abys vzýval svého Boha; neboť hle, já jsem ten, kdo zpevňuje hrom a tvoří vítr a zvěstuje mezi lidmi svého Krista" (Am. 4,12 n); a jinde praví: „V ten den vzkřísím rozpadlý stan Davidův a znovuzřídím jeho rozvaliny; a jeho trosky vzkřísím a znovu je postavím jako dny věku, tak aby mne hledali ostatní lidé a všichni národové, nad kterými bylo vzýváno moje jméno, praví Hospodin, který tak činí" (t. 9,11 n).</w:t>
      </w:r>
    </w:p>
    <w:p w:rsidR="00020FD0" w:rsidRPr="000D479E" w:rsidRDefault="00020FD0" w:rsidP="00020FD0">
      <w:pPr>
        <w:rPr>
          <w:sz w:val="20"/>
          <w:szCs w:val="20"/>
        </w:rPr>
      </w:pPr>
      <w:r w:rsidRPr="000D479E">
        <w:rPr>
          <w:sz w:val="20"/>
          <w:szCs w:val="20"/>
        </w:rPr>
        <w:t>2g. Co předpověděl o Kristu a Církvi Isaiáš.</w:t>
      </w:r>
    </w:p>
    <w:p w:rsidR="00020FD0" w:rsidRPr="000D479E" w:rsidRDefault="00020FD0" w:rsidP="00020FD0">
      <w:pPr>
        <w:rPr>
          <w:sz w:val="20"/>
          <w:szCs w:val="20"/>
        </w:rPr>
      </w:pPr>
      <w:r w:rsidRPr="000D479E">
        <w:rPr>
          <w:sz w:val="20"/>
          <w:szCs w:val="20"/>
        </w:rPr>
        <w:t>Prorok Isaiáš není v knize dvanácti proroků. Ti se jmenují „malí", pro</w:t>
      </w:r>
      <w:r w:rsidRPr="000D479E">
        <w:rPr>
          <w:sz w:val="20"/>
          <w:szCs w:val="20"/>
        </w:rPr>
        <w:softHyphen/>
        <w:t>tože jejich proroctví jsou krátká ve srovnání s těmi, kteří se jmenují „velcí", ježto sepsali obšírné spisy; mezi ně patří tento Isaiáš, kterého spojuji těsně se dvěma předešlými proto, že prorokoval v téže době.</w:t>
      </w:r>
    </w:p>
    <w:p w:rsidR="00020FD0" w:rsidRPr="000D479E" w:rsidRDefault="00020FD0" w:rsidP="00020FD0">
      <w:pPr>
        <w:rPr>
          <w:sz w:val="20"/>
          <w:szCs w:val="20"/>
        </w:rPr>
      </w:pPr>
      <w:r w:rsidRPr="000D479E">
        <w:rPr>
          <w:sz w:val="20"/>
          <w:szCs w:val="20"/>
        </w:rPr>
        <w:t>Tedy Isaiáš, káraje nepravosti, hlásaje spravedlnost a předpovídaje hřešícímu lidu budoucí pohromy, prorokoval i o Kristu a Církvi, t. j. o králi a obci, kterou založil, a to mnohem více než ostatní, takže někteří ho nazývají raději evangelistou než prorokem. Ale s ohledu na nutné omezení díla uvedu zde z mnoha míst jediné. Hovoří tedy jménem Boha Otce takto: „Ejhle, můj syn bude míti zdar, bude vyvýšen a mocně osla</w:t>
      </w:r>
      <w:r w:rsidRPr="000D479E">
        <w:rPr>
          <w:sz w:val="20"/>
          <w:szCs w:val="20"/>
        </w:rPr>
        <w:softHyphen/>
        <w:t>ven. Jako užasnou nad tebou mnozí, tak bude strhána od lidí tvoje slič</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210</w:t>
      </w:r>
      <w:r w:rsidRPr="000D479E">
        <w:rPr>
          <w:sz w:val="20"/>
          <w:szCs w:val="20"/>
        </w:rPr>
        <w:fldChar w:fldCharType="end"/>
      </w:r>
    </w:p>
    <w:p w:rsidR="00020FD0" w:rsidRPr="000D479E" w:rsidRDefault="00020FD0" w:rsidP="00020FD0">
      <w:pPr>
        <w:rPr>
          <w:sz w:val="20"/>
          <w:szCs w:val="20"/>
        </w:rPr>
      </w:pPr>
      <w:r w:rsidRPr="000D479E">
        <w:rPr>
          <w:sz w:val="20"/>
          <w:szCs w:val="20"/>
        </w:rPr>
        <w:t>nost a tvoje krása od mužů; tak se nad ním budou divit mnozí národové a králové stoulí svá ústa; neboť ti, kterým nebyl zvěstován, ho uzří, a kteří o něm neslyšeli, ho poznají. Pane, kdo uvěřil, uslyšev nás, a komu bylo zjeveno rámě Hospodinovo? Kázali jsme před ním, jako dítko, jako ko</w:t>
      </w:r>
      <w:r w:rsidRPr="000D479E">
        <w:rPr>
          <w:sz w:val="20"/>
          <w:szCs w:val="20"/>
        </w:rPr>
        <w:softHyphen/>
        <w:t>řen v žíznivé zemi; nemá sličnosti ani lesku. Spatřili jsme ho, a neměl pů</w:t>
      </w:r>
      <w:r w:rsidRPr="000D479E">
        <w:rPr>
          <w:sz w:val="20"/>
          <w:szCs w:val="20"/>
        </w:rPr>
        <w:softHyphen/>
        <w:t>vabu ani krásy; ale jeho vzhled byl beze cti, chabý nade všecky lidi. Člo</w:t>
      </w:r>
      <w:r w:rsidRPr="000D479E">
        <w:rPr>
          <w:sz w:val="20"/>
          <w:szCs w:val="20"/>
        </w:rPr>
        <w:softHyphen/>
        <w:t>věk vystavený ránám a umějící nésti utrpení; protože je odvrácena jeho tvář, byl potupen a nic nevážen. Ten nese naše hříchy a pro nás trpí; a my jsme měli za to, že je navštíven nemocí a ranou a soužením. On však byl raněn pro nepravosti naše a ochromen pro hříchy naše. Kázeň pro náš pokoj je na něm; zsinalostí jeho my jsme uzdraveni. Všichni jsme jako ovce zbloudili, člověk sešel ze své cesty; Hospodin ho vydal za hříchy naše; a on neotevřel úst, protože byl sklíčen. Jako ovce k oběti byl veden, a jako beránek je bez hlesu před tím, kdo ho stříhá, tak neotevřel úst svých. V ponížení bylo jeho právo zrušeno. Kdo dovede vylíčit jeho rod? Neboť bude vzat se země jeho život. Od nepravostí mého národa byl ve</w:t>
      </w:r>
      <w:r w:rsidRPr="000D479E">
        <w:rPr>
          <w:sz w:val="20"/>
          <w:szCs w:val="20"/>
        </w:rPr>
        <w:softHyphen/>
        <w:t>den na smrt. A dám zlosyny za jeho pohřeb a boháče za jeho smrt. Ne</w:t>
      </w:r>
      <w:r w:rsidRPr="000D479E">
        <w:rPr>
          <w:sz w:val="20"/>
          <w:szCs w:val="20"/>
        </w:rPr>
        <w:softHyphen/>
        <w:t>boť nepravosti neučinil a nebylo lsti v jeho ústech; a Hospodin ho chce očistit od rány. Položíte-li za hřích svoji duši, uvidíte potomstvo dlouho</w:t>
      </w:r>
      <w:r w:rsidRPr="000D479E">
        <w:rPr>
          <w:sz w:val="20"/>
          <w:szCs w:val="20"/>
        </w:rPr>
        <w:softHyphen/>
        <w:t>věké; a Hospodin chce zprostiti bolesti jeho duši, ukázat mu světlo a vy</w:t>
      </w:r>
      <w:r w:rsidRPr="000D479E">
        <w:rPr>
          <w:sz w:val="20"/>
          <w:szCs w:val="20"/>
        </w:rPr>
        <w:softHyphen/>
        <w:t>tvořit poznání, ospravedlniti spravedlivého, sloužícího dobře mnohým; a hříchy jejich ponese on. Proto on zdědí zástupy a rozdělí kořist moc</w:t>
      </w:r>
      <w:r w:rsidRPr="000D479E">
        <w:rPr>
          <w:sz w:val="20"/>
          <w:szCs w:val="20"/>
        </w:rPr>
        <w:softHyphen/>
        <w:t>ných, protože byla vydána na smrt jeho duše a nechal se počítat mezi nespravedlivé; on hříchy mnohých nesl a za jejich hříchy byl vydán." (Is. 52,13 nn.) Potud o Kristu.</w:t>
      </w:r>
    </w:p>
    <w:p w:rsidR="00020FD0" w:rsidRPr="000D479E" w:rsidRDefault="00020FD0" w:rsidP="00020FD0">
      <w:pPr>
        <w:rPr>
          <w:sz w:val="20"/>
          <w:szCs w:val="20"/>
        </w:rPr>
      </w:pPr>
      <w:r w:rsidRPr="000D479E">
        <w:rPr>
          <w:sz w:val="20"/>
          <w:szCs w:val="20"/>
        </w:rPr>
        <w:t>Poslechněme si už další text, o Církvi. Praví: „Raduj se, neplodná, která nerodíš; vypukni v jásot, která neznáš porodních bolestí; neboť mnoho synů má opuštěná, více než ta, která má muže. Rozšiř prostor svého stanu a svých plachet; zatloukej kolíky, neskrbli, prodluž své provázky a své kolíky upevni, roztáhni je ještě do pravá i do leva! Tvé potomstvo zdědí národy a osídlíš opuštěná města. Neboj se, že jsi za</w:t>
      </w:r>
      <w:r w:rsidRPr="000D479E">
        <w:rPr>
          <w:sz w:val="20"/>
          <w:szCs w:val="20"/>
        </w:rPr>
        <w:softHyphen/>
        <w:t>hanbena, a nestyď se, že jsi potupena; neboť na dlouhé zahanbení za</w:t>
      </w:r>
      <w:r w:rsidRPr="000D479E">
        <w:rPr>
          <w:sz w:val="20"/>
          <w:szCs w:val="20"/>
        </w:rPr>
        <w:softHyphen/>
        <w:t>pomeneš a potupy svého vdovství nebudeš pamětliva. Neboť tvým Pá</w:t>
      </w:r>
      <w:r w:rsidRPr="000D479E">
        <w:rPr>
          <w:sz w:val="20"/>
          <w:szCs w:val="20"/>
        </w:rPr>
        <w:softHyphen/>
        <w:t>nem je tvůj stvořitel, má jméno ,Hospodin zástupů'; a kdo tě zachraňuje, ten bude slouti .Izraelem veškeré země'." atd. (Is. 54,1 nn.) Ale uvedené verše stačí. I v nich leccos zasluhuje výkladu; ale po mém soudu postačí toto; je to tak jasné, že i nepřátelé jsou nuceni proti své vůli rozumět.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211</w:t>
      </w:r>
      <w:r w:rsidRPr="000D479E">
        <w:rPr>
          <w:sz w:val="20"/>
          <w:szCs w:val="20"/>
        </w:rPr>
        <w:fldChar w:fldCharType="end"/>
      </w:r>
    </w:p>
    <w:p w:rsidR="00020FD0" w:rsidRPr="000D479E" w:rsidRDefault="00020FD0" w:rsidP="00020FD0">
      <w:pPr>
        <w:shd w:val="clear" w:color="auto" w:fill="000000"/>
        <w:rPr>
          <w:sz w:val="20"/>
          <w:szCs w:val="20"/>
        </w:rPr>
      </w:pPr>
      <w:r w:rsidRPr="000D479E">
        <w:rPr>
          <w:sz w:val="20"/>
          <w:szCs w:val="20"/>
        </w:rPr>
        <w:t>t</w:t>
      </w:r>
    </w:p>
    <w:p w:rsidR="00020FD0" w:rsidRPr="000D479E" w:rsidRDefault="00020FD0" w:rsidP="00020FD0">
      <w:pPr>
        <w:rPr>
          <w:sz w:val="20"/>
          <w:szCs w:val="20"/>
        </w:rPr>
      </w:pPr>
      <w:r w:rsidRPr="000D479E">
        <w:rPr>
          <w:sz w:val="20"/>
          <w:szCs w:val="20"/>
        </w:rPr>
        <w:t>3°- Co prorokovali ve shodě s Novým Zákonem Micheáš, Jonáš a Joel.</w:t>
      </w:r>
    </w:p>
    <w:p w:rsidR="00020FD0" w:rsidRPr="000D479E" w:rsidRDefault="00020FD0" w:rsidP="00020FD0">
      <w:pPr>
        <w:rPr>
          <w:sz w:val="20"/>
          <w:szCs w:val="20"/>
        </w:rPr>
      </w:pPr>
      <w:r w:rsidRPr="000D479E">
        <w:rPr>
          <w:sz w:val="20"/>
          <w:szCs w:val="20"/>
        </w:rPr>
        <w:t>Prorok Micheáš uvádí Krista obrazně jako nějakou vysokou horu, mluvě takto: „Bude v posledních dnech zjevná hora Hospodinova, zpevněná nad vrcholky hor, a bude se tyčit nad pahorky. A budou k ní spěchat davy, přijdou národové mnozí a řeknou:,Pojďte, vystupme na horu Páně a do domu Boha Jákobova; ukáže nám svoji cestu, a budeme kráčet po jeho stezkách; neboť ze Siona vyjde zákon a slovo Páně z Jerusalema.' A bude soudit mezi mnoha národy, a mocné kmeny bude trestati až na věky" (4,1 nn.).</w:t>
      </w:r>
    </w:p>
    <w:p w:rsidR="00020FD0" w:rsidRPr="000D479E" w:rsidRDefault="00020FD0" w:rsidP="00020FD0">
      <w:pPr>
        <w:rPr>
          <w:sz w:val="20"/>
          <w:szCs w:val="20"/>
        </w:rPr>
      </w:pPr>
      <w:r w:rsidRPr="000D479E">
        <w:rPr>
          <w:sz w:val="20"/>
          <w:szCs w:val="20"/>
        </w:rPr>
        <w:t>Tento prorok předpovídá i Kristovo rodiště, řka: „A ty, Betléme, dome efratský, jsi příliš maličký, abys byl mezi kmeny judskými; z tebe mi vy</w:t>
      </w:r>
      <w:r w:rsidRPr="000D479E">
        <w:rPr>
          <w:sz w:val="20"/>
          <w:szCs w:val="20"/>
        </w:rPr>
        <w:softHyphen/>
        <w:t>jde ten, jenž má být knížetem v Izraeli; a jeho vycházení je od počátku a ode dnů věčnosti. Proto je vydá až do času rodičky, porodí, a jeho po</w:t>
      </w:r>
      <w:r w:rsidRPr="000D479E">
        <w:rPr>
          <w:sz w:val="20"/>
          <w:szCs w:val="20"/>
        </w:rPr>
        <w:softHyphen/>
        <w:t>zůstalí bratří se obrátí k synům Izraelovým. I stane a uvidí, bude pasti svoje stádo v síle Hospodinově a budou ve cti jména Pána Boha svého; neboť nyní bude zveleben až na pokraj země" (t. 5,2 nn.).</w:t>
      </w:r>
    </w:p>
    <w:p w:rsidR="00020FD0" w:rsidRPr="000D479E" w:rsidRDefault="00020FD0" w:rsidP="00020FD0">
      <w:pPr>
        <w:rPr>
          <w:sz w:val="20"/>
          <w:szCs w:val="20"/>
        </w:rPr>
      </w:pPr>
      <w:bookmarkStart w:id="36" w:name="jonáš01"/>
      <w:r w:rsidRPr="000D479E">
        <w:rPr>
          <w:sz w:val="20"/>
          <w:szCs w:val="20"/>
        </w:rPr>
        <w:lastRenderedPageBreak/>
        <w:t>Zato prorok Jonáš prorokoval Krista ani ne tak slovy, jako svým řek</w:t>
      </w:r>
      <w:r w:rsidRPr="000D479E">
        <w:rPr>
          <w:sz w:val="20"/>
          <w:szCs w:val="20"/>
        </w:rPr>
        <w:softHyphen/>
        <w:t>něme umučením, a to věru zřetelněji, než kdyby hlasitě volal o jeho smrti a vzkříšení. Vždyť proč byl pohlcen břichem netvora a třetího dne vyvr</w:t>
      </w:r>
      <w:r w:rsidRPr="000D479E">
        <w:rPr>
          <w:sz w:val="20"/>
          <w:szCs w:val="20"/>
        </w:rPr>
        <w:softHyphen/>
        <w:t>žen (Jon. 2,1.11), ne-li na znamení toho, že se Kristus třetího dne vrátí z hlubiny pekel?</w:t>
      </w:r>
    </w:p>
    <w:bookmarkEnd w:id="36"/>
    <w:p w:rsidR="00020FD0" w:rsidRPr="000D479E" w:rsidRDefault="00020FD0" w:rsidP="00020FD0">
      <w:pPr>
        <w:rPr>
          <w:sz w:val="20"/>
          <w:szCs w:val="20"/>
        </w:rPr>
      </w:pPr>
      <w:r w:rsidRPr="000D479E">
        <w:rPr>
          <w:sz w:val="20"/>
          <w:szCs w:val="20"/>
        </w:rPr>
        <w:t>U Joela vyžadují všechna proroctví obšírného výkladu, aby se ujasnil jejich vztah ke Kristu. Ale jednoho nevynechám, toho, jehož vzpomněli i apoštolově, když na shromážděné věřící sestoupil podle Kristova zaslí</w:t>
      </w:r>
      <w:r w:rsidRPr="000D479E">
        <w:rPr>
          <w:sz w:val="20"/>
          <w:szCs w:val="20"/>
        </w:rPr>
        <w:softHyphen/>
        <w:t>bení shůry Duch svatý (Skut. 2,17). To zní: „A stane se potom, že vyliji z Ducha svého na všecko tělo; a prorokovati budou synové vaši i dcery vaše, starci vaši sny míti budou a vaši jinoši budou viděti zjevení; ba i na svoje služebníky a služebnice vyliji v těch dnech ze svého Ducha" (Joel 2,28 n).</w:t>
      </w:r>
    </w:p>
    <w:p w:rsidR="00020FD0" w:rsidRPr="000D479E" w:rsidRDefault="00020FD0" w:rsidP="00020FD0">
      <w:pPr>
        <w:rPr>
          <w:sz w:val="20"/>
          <w:szCs w:val="20"/>
        </w:rPr>
      </w:pPr>
      <w:r w:rsidRPr="000D479E">
        <w:rPr>
          <w:sz w:val="20"/>
          <w:szCs w:val="20"/>
        </w:rPr>
        <w:t>31. Jaká proroctví o spasení světa v Kristu se nacházejí v Abdiášovi, Nahumovi a Habakukovi.</w:t>
      </w:r>
    </w:p>
    <w:p w:rsidR="00020FD0" w:rsidRPr="000D479E" w:rsidRDefault="00020FD0" w:rsidP="00020FD0">
      <w:pPr>
        <w:rPr>
          <w:sz w:val="20"/>
          <w:szCs w:val="20"/>
        </w:rPr>
      </w:pPr>
      <w:r w:rsidRPr="000D479E">
        <w:rPr>
          <w:sz w:val="20"/>
          <w:szCs w:val="20"/>
        </w:rPr>
        <w:t>Z malých proroků tři, Abdiáš, Nahum a Habakuk, sami svou dobu ne</w:t>
      </w:r>
      <w:r w:rsidRPr="000D479E">
        <w:rPr>
          <w:sz w:val="20"/>
          <w:szCs w:val="20"/>
        </w:rPr>
        <w:softHyphen/>
        <w:t>udávají a ani v kronice Eusebiově a Jeronýmově nestojí, kdy prorokovali. Abdiáše sice uvádějí vedle Micheáše, ale ne tam, kde píší o době, kdy podle jejich zpráv Micheáš prorokoval; to je po mém náhledu zaviněno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212</w:t>
      </w:r>
      <w:r w:rsidRPr="000D479E">
        <w:rPr>
          <w:sz w:val="20"/>
          <w:szCs w:val="20"/>
        </w:rPr>
        <w:fldChar w:fldCharType="end"/>
      </w:r>
    </w:p>
    <w:p w:rsidR="00020FD0" w:rsidRPr="000D479E" w:rsidRDefault="00020FD0" w:rsidP="00020FD0">
      <w:pPr>
        <w:rPr>
          <w:sz w:val="20"/>
          <w:szCs w:val="20"/>
        </w:rPr>
      </w:pPr>
      <w:r w:rsidRPr="000D479E">
        <w:rPr>
          <w:sz w:val="20"/>
          <w:szCs w:val="20"/>
        </w:rPr>
        <w:t>písařskou nedbalostí při opisování cizích děl; a dva druhé, které jsme uvedli, jsme ve svých exemplářích kronik nalézt nemohli. Přesto ani jich nesmíme přejiti mlčením, protože jsou pojati v kánon.</w:t>
      </w:r>
    </w:p>
    <w:p w:rsidR="00020FD0" w:rsidRPr="000D479E" w:rsidRDefault="00020FD0" w:rsidP="00020FD0">
      <w:pPr>
        <w:rPr>
          <w:sz w:val="20"/>
          <w:szCs w:val="20"/>
        </w:rPr>
      </w:pPr>
      <w:r w:rsidRPr="000D479E">
        <w:rPr>
          <w:sz w:val="20"/>
          <w:szCs w:val="20"/>
        </w:rPr>
        <w:t>Abdiáš, jehož spis je ze všech proroků nejkratší, mluví proti Idumej-ským, totiž proti potomstvu Esaua, toho zavrženého staršího ze dvou blíženců Isákových, vnuků Abrahamových. Jestliže pak rozumíme částí celek a představíme si pod jménem Idumejských pohany, můžeme vzta</w:t>
      </w:r>
      <w:r w:rsidRPr="000D479E">
        <w:rPr>
          <w:sz w:val="20"/>
          <w:szCs w:val="20"/>
        </w:rPr>
        <w:softHyphen/>
        <w:t>hovat na Krista, praví-li mimo jiné: „Na hoře Sión však nastane spása a nastane svatost" (17), a dí-li o kousek níže, už na konci proroctví: „A vystoupí spasení s hory Sión, aby chránili horu Esauovu, a bude Hos</w:t>
      </w:r>
      <w:r w:rsidRPr="000D479E">
        <w:rPr>
          <w:sz w:val="20"/>
          <w:szCs w:val="20"/>
        </w:rPr>
        <w:softHyphen/>
        <w:t>podin kralovat" (t. 21). To se zřejmě naplnilo tehdy, když spasení s hory Siona, t. j. ti, kdo z Judey uvěřili v Krista, především apoštolově, vy</w:t>
      </w:r>
      <w:r w:rsidRPr="000D479E">
        <w:rPr>
          <w:sz w:val="20"/>
          <w:szCs w:val="20"/>
        </w:rPr>
        <w:softHyphen/>
        <w:t>stoupili, aby chránili horu Esauovu. A jak ji měli chránit, ne-li tak, že zvěstováním evangelia dávali spásu těm, kteří uvěřili, aby byli vyrváni z moci temnot a přeneseni do království Božího? To vyjádřil v následu</w:t>
      </w:r>
      <w:r w:rsidRPr="000D479E">
        <w:rPr>
          <w:sz w:val="20"/>
          <w:szCs w:val="20"/>
        </w:rPr>
        <w:softHyphen/>
        <w:t>jících slovech: „A bude Hospodin kralovat." Hora Sión totiž znamená Judeu, kde podle proroctví měla nastati spása a svatost, t. j. Ježíš Kris</w:t>
      </w:r>
      <w:r w:rsidRPr="000D479E">
        <w:rPr>
          <w:sz w:val="20"/>
          <w:szCs w:val="20"/>
        </w:rPr>
        <w:softHyphen/>
        <w:t>tus. Hora Esauova je pak Idumea, značící shromáždění pohanů, jež za</w:t>
      </w:r>
      <w:r w:rsidRPr="000D479E">
        <w:rPr>
          <w:sz w:val="20"/>
          <w:szCs w:val="20"/>
        </w:rPr>
        <w:softHyphen/>
        <w:t>chránili, jakjsem vysvětlil, spasení s hory Siónu, aby Hospodin kraloval. To bylo nejasné, dokud se to neuskutečnilo; ale který věřící by to po skutku nepoznal?</w:t>
      </w:r>
    </w:p>
    <w:p w:rsidR="00020FD0" w:rsidRPr="000D479E" w:rsidRDefault="00020FD0" w:rsidP="00020FD0">
      <w:pPr>
        <w:rPr>
          <w:sz w:val="20"/>
          <w:szCs w:val="20"/>
        </w:rPr>
      </w:pPr>
      <w:r w:rsidRPr="000D479E">
        <w:rPr>
          <w:sz w:val="20"/>
          <w:szCs w:val="20"/>
        </w:rPr>
        <w:t>Prorok Nahum pak, či spíše jeho ústy Bůh, praví: „Vyhladím řezby i slitiny, připravím tvůj hrob; neboť vizte na horách nohy radostného po</w:t>
      </w:r>
      <w:r w:rsidRPr="000D479E">
        <w:rPr>
          <w:sz w:val="20"/>
          <w:szCs w:val="20"/>
        </w:rPr>
        <w:softHyphen/>
        <w:t>sla, zvěstujícího pokoj. Slav, Judo, svoje sváteční dny, plň svoje sliby; ne</w:t>
      </w:r>
      <w:r w:rsidRPr="000D479E">
        <w:rPr>
          <w:sz w:val="20"/>
          <w:szCs w:val="20"/>
        </w:rPr>
        <w:softHyphen/>
        <w:t>boť už ve starobu nepřejdou. Je dokonáno, je skončeno, je konec. Vystu</w:t>
      </w:r>
      <w:r w:rsidRPr="000D479E">
        <w:rPr>
          <w:sz w:val="20"/>
          <w:szCs w:val="20"/>
        </w:rPr>
        <w:softHyphen/>
        <w:t>puje ten, kdo dechne na tvoji tvář a vyrve tě ze soužení" (1,14 nn.). Kdo vystoupí z pekel a dechne na Judovu tvář, t. j. na tvář židovských učed</w:t>
      </w:r>
      <w:r w:rsidRPr="000D479E">
        <w:rPr>
          <w:sz w:val="20"/>
          <w:szCs w:val="20"/>
        </w:rPr>
        <w:softHyphen/>
        <w:t>níků, Ducha svatého, - to ať si zopakuje, kdo si pamatuje evangelium (Jan 20,22). Neboť k novému zákonu patří ti, jejichž sváteční dny se du</w:t>
      </w:r>
      <w:r w:rsidRPr="000D479E">
        <w:rPr>
          <w:sz w:val="20"/>
          <w:szCs w:val="20"/>
        </w:rPr>
        <w:softHyphen/>
        <w:t>chovně obnovují tak, že nemohou zestárnouti. Ze konečně byly evange</w:t>
      </w:r>
      <w:r w:rsidRPr="000D479E">
        <w:rPr>
          <w:sz w:val="20"/>
          <w:szCs w:val="20"/>
        </w:rPr>
        <w:softHyphen/>
        <w:t>liem vyhlazeny řezby i slitiny, t. j. modly falešných bohů, a že upadly v zapomenutí jako v hrob: to už vidíme, a poznáváme, že se toto proroc</w:t>
      </w:r>
      <w:r w:rsidRPr="000D479E">
        <w:rPr>
          <w:sz w:val="20"/>
          <w:szCs w:val="20"/>
        </w:rPr>
        <w:softHyphen/>
        <w:t>tví splnilo i v této věci.</w:t>
      </w:r>
    </w:p>
    <w:p w:rsidR="00020FD0" w:rsidRPr="000D479E" w:rsidRDefault="00020FD0" w:rsidP="00020FD0">
      <w:pPr>
        <w:rPr>
          <w:sz w:val="20"/>
          <w:szCs w:val="20"/>
        </w:rPr>
      </w:pPr>
      <w:r w:rsidRPr="000D479E">
        <w:rPr>
          <w:sz w:val="20"/>
          <w:szCs w:val="20"/>
        </w:rPr>
        <w:t>A o ničem jiném než o předurčeném příchodu Kristově nemluví Ha-bakuk, řka: „Tu mi Hospodin odpověděl a řekl: ,Napiš co jsi viděl, zře</w:t>
      </w:r>
      <w:r w:rsidRPr="000D479E">
        <w:rPr>
          <w:sz w:val="20"/>
          <w:szCs w:val="20"/>
        </w:rPr>
        <w:softHyphen/>
        <w:t>telně na desky, aby to čtenář postihl; neboť je to ještě prozatím vidění, a vzejde na konec a nikoli naprázdno; bude-li prodlévati, čekej naň, pro</w:t>
      </w:r>
      <w:r w:rsidRPr="000D479E">
        <w:rPr>
          <w:sz w:val="20"/>
          <w:szCs w:val="20"/>
        </w:rPr>
        <w:softHyphen/>
        <w:t>tože určitě přijde a neobmešká se'." (2,2 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213</w:t>
      </w:r>
      <w:r w:rsidRPr="000D479E">
        <w:rPr>
          <w:sz w:val="20"/>
          <w:szCs w:val="20"/>
        </w:rPr>
        <w:fldChar w:fldCharType="end"/>
      </w:r>
    </w:p>
    <w:p w:rsidR="00020FD0" w:rsidRPr="00057AB9" w:rsidRDefault="00020FD0" w:rsidP="00020FD0">
      <w:pPr>
        <w:rPr>
          <w:color w:val="0000FF"/>
          <w:sz w:val="20"/>
          <w:szCs w:val="20"/>
        </w:rPr>
      </w:pPr>
      <w:r w:rsidRPr="00057AB9">
        <w:rPr>
          <w:color w:val="0000FF"/>
          <w:sz w:val="20"/>
          <w:szCs w:val="20"/>
        </w:rPr>
        <w:t>32. O proroctví, obsaženém v modlitbě a písni Habakukově.</w:t>
      </w:r>
    </w:p>
    <w:p w:rsidR="00020FD0" w:rsidRPr="000D479E" w:rsidRDefault="00020FD0" w:rsidP="00020FD0">
      <w:pPr>
        <w:rPr>
          <w:sz w:val="20"/>
          <w:szCs w:val="20"/>
        </w:rPr>
      </w:pPr>
      <w:r w:rsidRPr="000D479E">
        <w:rPr>
          <w:sz w:val="20"/>
          <w:szCs w:val="20"/>
        </w:rPr>
        <w:t>A je to jenom Kristus Pán, jemuž praví ve své modlitbě a písni: „Hospo</w:t>
      </w:r>
      <w:r w:rsidRPr="000D479E">
        <w:rPr>
          <w:sz w:val="20"/>
          <w:szCs w:val="20"/>
        </w:rPr>
        <w:softHyphen/>
        <w:t>dine, slyšel jsem tvá slova, a lekl jsem se; Pane, pozoroval jsem tvoje skutky, a zděsil jsem se" (Hab. 3,2nn.). Co je to jiného než nevýslovný úžas nad novou a náhlou lidskou spásou, kterou předem poznal? „Budeš poznán mezi dvěma živočichy," - t. j. mezi dvěma Zákony, nebo mezi dvěma lotry, nebo mezi Mojžíšem a Eliášem, kteří s ním na hoře roz</w:t>
      </w:r>
      <w:r w:rsidRPr="000D479E">
        <w:rPr>
          <w:sz w:val="20"/>
          <w:szCs w:val="20"/>
        </w:rPr>
        <w:softHyphen/>
        <w:t xml:space="preserve">mlouvali. „Až se přiblíží roky, budeš spatřen; až přijde čas, ukážeš se;" to ani nepotřebuje výkladu. </w:t>
      </w:r>
      <w:bookmarkStart w:id="37" w:name="ukřižování01"/>
      <w:r w:rsidRPr="000D479E">
        <w:rPr>
          <w:sz w:val="20"/>
          <w:szCs w:val="20"/>
        </w:rPr>
        <w:t>„Tehdy, až bude pobouřena moje duše ve hněvu</w:t>
      </w:r>
      <w:r>
        <w:rPr>
          <w:sz w:val="20"/>
          <w:szCs w:val="20"/>
        </w:rPr>
        <w:t>,</w:t>
      </w:r>
      <w:r w:rsidRPr="000D479E">
        <w:rPr>
          <w:sz w:val="20"/>
          <w:szCs w:val="20"/>
        </w:rPr>
        <w:t xml:space="preserve"> budeš pamětliv milosrdenství;" to neznamená nic jiného, nežli že se zto</w:t>
      </w:r>
      <w:r w:rsidRPr="000D479E">
        <w:rPr>
          <w:sz w:val="20"/>
          <w:szCs w:val="20"/>
        </w:rPr>
        <w:softHyphen/>
        <w:t>tožnil se Židy, z jejichž rodu byl; neboť když oni, pobouřeni velikým hně</w:t>
      </w:r>
      <w:r w:rsidRPr="000D479E">
        <w:rPr>
          <w:sz w:val="20"/>
          <w:szCs w:val="20"/>
        </w:rPr>
        <w:softHyphen/>
        <w:t>vem, přibíjeli Krista na kříž, zvolal on, pamětliv milosrdenství: „Otče, od</w:t>
      </w:r>
      <w:r w:rsidRPr="000D479E">
        <w:rPr>
          <w:sz w:val="20"/>
          <w:szCs w:val="20"/>
        </w:rPr>
        <w:softHyphen/>
        <w:t xml:space="preserve">pusť jim, neb nevědí co činí!" (Luk. 23,34). </w:t>
      </w:r>
      <w:bookmarkEnd w:id="37"/>
      <w:r w:rsidRPr="000D479E">
        <w:rPr>
          <w:sz w:val="20"/>
          <w:szCs w:val="20"/>
        </w:rPr>
        <w:t>„Bůh přijde z Theman, a svatý s hory stinné a neschůdné." Ve větě „přijde z Theman" překládali někteří „od jihu" nebo „od poledne"; to značí jih, t. j. žár lásky a lesk pravdy. Co se pak týče té stinné a neschůdné hory, lze tomu sice rozumět na více způ</w:t>
      </w:r>
      <w:r w:rsidRPr="000D479E">
        <w:rPr>
          <w:sz w:val="20"/>
          <w:szCs w:val="20"/>
        </w:rPr>
        <w:softHyphen/>
        <w:t>sobů; ale já bych tady nejraději spatřoval hloubku Božských písem, pro-rokujících Krista. Je v nich totiž mnoho míst temných a neschůdných, která však tříbí badatelův um. A odtud přijde, když ho tam ten, kdo ro</w:t>
      </w:r>
      <w:r w:rsidRPr="000D479E">
        <w:rPr>
          <w:sz w:val="20"/>
          <w:szCs w:val="20"/>
        </w:rPr>
        <w:softHyphen/>
        <w:t>zumí, najde. „Pokryla nebesa jeho moc a jeho slávy plna je země." To je totéž, co se praví i v žalmu (56,6): „Povyš se nad nebesa, Bože, a nade vší zemí tvoje sláva. Lesk jeho bude jako světlo;" co by to bylo nežli že jeho zvěst osvítí věřící? „Na jeho rukou jsou rohy," totiž trofej kříže. „A založil pevnou lásku své moci;" to výkladu nepotřebuje. „Před jeho tváří půjde slovo, a vyjde do pole za jeho kroky;" tím je řečeno, že byl prorokován, nežli sem přišel, a že byl zvěstován, jakmile se odtud vrátil.</w:t>
      </w:r>
    </w:p>
    <w:p w:rsidR="00020FD0" w:rsidRPr="000D479E" w:rsidRDefault="00020FD0" w:rsidP="00020FD0">
      <w:pPr>
        <w:rPr>
          <w:sz w:val="20"/>
          <w:szCs w:val="20"/>
        </w:rPr>
      </w:pPr>
      <w:r w:rsidRPr="000D479E">
        <w:rPr>
          <w:sz w:val="20"/>
          <w:szCs w:val="20"/>
        </w:rPr>
        <w:t xml:space="preserve">„Stanul, a země se pohnula," t. j. stanul ku pomoci a země se dala po-hnouti k víře. „Shlédl, a pohané zchřadli," čili slitoval se a přivedl národy k pokání. „Zdrceny byly hory mocí," neboli pýcha zpupných byla zdrcena mocnými zázraky. „Sesuly se pahorky věčné," t. j. byly na čas poníženy, aby se na věky pozvedly. „Spatřil jsem </w:t>
      </w:r>
      <w:r w:rsidRPr="000D479E">
        <w:rPr>
          <w:sz w:val="20"/>
          <w:szCs w:val="20"/>
        </w:rPr>
        <w:lastRenderedPageBreak/>
        <w:t>jeho vstoupení do věčnosti za strasti," čili uzřel jsem útrapu lásky, odměněnou věčností. „Stany Ethiopů se vyděsí, i stany země madianské," čili národy, zmateny náhle zvěstí o tvých divech, připojí se ke křesťanstvu, i ty, které nejsou pod římskou pravomocí. „Rozhněval jsi se snad na řeky, Hospodine, či ses na řeky roz</w:t>
      </w:r>
      <w:r w:rsidRPr="000D479E">
        <w:rPr>
          <w:sz w:val="20"/>
          <w:szCs w:val="20"/>
        </w:rPr>
        <w:softHyphen/>
        <w:t>hořčil a proti moři obrátil?" To je řečeno v tom smyslu, že nyní nepřišel proto, aby soudil svět, ale aby svět byl skrze něho spasen (Jan 3,17).</w:t>
      </w:r>
    </w:p>
    <w:p w:rsidR="00020FD0" w:rsidRPr="000D479E" w:rsidRDefault="00020FD0" w:rsidP="00020FD0">
      <w:pPr>
        <w:rPr>
          <w:sz w:val="20"/>
          <w:szCs w:val="20"/>
        </w:rPr>
      </w:pPr>
      <w:r w:rsidRPr="000D479E">
        <w:rPr>
          <w:sz w:val="20"/>
          <w:szCs w:val="20"/>
        </w:rPr>
        <w:t>2t4</w:t>
      </w:r>
    </w:p>
    <w:p w:rsidR="00020FD0" w:rsidRPr="000D479E" w:rsidRDefault="00020FD0" w:rsidP="00020FD0">
      <w:pPr>
        <w:rPr>
          <w:sz w:val="20"/>
          <w:szCs w:val="20"/>
        </w:rPr>
      </w:pPr>
      <w:r w:rsidRPr="000D479E">
        <w:rPr>
          <w:sz w:val="20"/>
          <w:szCs w:val="20"/>
        </w:rPr>
        <w:t>„Neboť vstoupíš na svoje koně, a tvoje jízda je spásou," t. j. ponesou tě tvoji evangelisté, které řídíš, a tvoje evangelium bude spásou pro ty, kdo v tebe věří. „Přesně namíříš svoje lučiště na žezla, praví Hospodin," čili pohrozíš svým soudem i pozemským králům. „Řeky protrhnou zemi," jinými slovy: kázání, proudící z úst tvých věrozvěstů, otevrou k vy</w:t>
      </w:r>
      <w:r w:rsidRPr="000D479E">
        <w:rPr>
          <w:sz w:val="20"/>
          <w:szCs w:val="20"/>
        </w:rPr>
        <w:softHyphen/>
        <w:t>znání lidská srdce, kterým bylo řečeno: „Roztrhněte srdce svá, a ne rou</w:t>
      </w:r>
      <w:r w:rsidRPr="000D479E">
        <w:rPr>
          <w:sz w:val="20"/>
          <w:szCs w:val="20"/>
        </w:rPr>
        <w:softHyphen/>
        <w:t>cha" (Joel 2,13). „Spatří tě národy a pocítí lítost," neboli skrze lítost do</w:t>
      </w:r>
      <w:r w:rsidRPr="000D479E">
        <w:rPr>
          <w:sz w:val="20"/>
          <w:szCs w:val="20"/>
        </w:rPr>
        <w:softHyphen/>
        <w:t>jdou blaženosti. Věta „rozstřikneš vody svým krokem" znamená: kráčeje mezi těmi, kteří tě vždy a všude zvěstují, rozléváš na všecky strany proudy svého učení. Slova „vydala propast svůj hlas" značí, že hlubina lidského srdce vyjevila svoje vidění; a dodatek „hlubina hlas svého zje</w:t>
      </w:r>
      <w:r w:rsidRPr="000D479E">
        <w:rPr>
          <w:sz w:val="20"/>
          <w:szCs w:val="20"/>
        </w:rPr>
        <w:softHyphen/>
        <w:t>vení" je jaksi vysvětlivkou předcházejícího verše, ježto propast zname</w:t>
      </w:r>
      <w:r w:rsidRPr="000D479E">
        <w:rPr>
          <w:sz w:val="20"/>
          <w:szCs w:val="20"/>
        </w:rPr>
        <w:softHyphen/>
        <w:t>nala hlubinu. A k slovům „hlas svého zjevení" musíme doplnit „vydala"; to je to, co jsme vyjádřili slovy „vyjevila svoje vidění". Vidění je totiž zje</w:t>
      </w:r>
      <w:r w:rsidRPr="000D479E">
        <w:rPr>
          <w:sz w:val="20"/>
          <w:szCs w:val="20"/>
        </w:rPr>
        <w:softHyphen/>
        <w:t>vení, jehož si nenechal pro sebe, ale které vyznal a vyjevil.</w:t>
      </w:r>
    </w:p>
    <w:p w:rsidR="00020FD0" w:rsidRPr="000D479E" w:rsidRDefault="00020FD0" w:rsidP="00020FD0">
      <w:pPr>
        <w:rPr>
          <w:sz w:val="20"/>
          <w:szCs w:val="20"/>
        </w:rPr>
      </w:pPr>
      <w:r w:rsidRPr="000D479E">
        <w:rPr>
          <w:sz w:val="20"/>
          <w:szCs w:val="20"/>
        </w:rPr>
        <w:t>Vyzvednuto bylo slunce, a měsíc stanul na své dráze," t. j. vystoupil Kristus na nebe, a Církev byla ustavena pod svým králem. „Ve světlo vzletí tvé oštěpy," t. j. nikoli do skrytosti, ale na veřejnost budou vyslána tvá slova; „v jas jiskření tvých zbraní," doplň ,vzletí tvé oštěpy'. Řekl to</w:t>
      </w:r>
      <w:r w:rsidRPr="000D479E">
        <w:rPr>
          <w:sz w:val="20"/>
          <w:szCs w:val="20"/>
        </w:rPr>
        <w:softHyphen/>
        <w:t>tiž svým učedníkům: „Co vám pravím ve tmě, povězte ve světle" (Mat. 10,27). „Hrozbou umenšíš zemi," t. j. výstrahami pokoříš lidi. „Ve hněvu smeteš národy," protože ty, kteří se povyšují, za trest srazíš. „Vyšel jsi ke spáse svého lidu, abys pomazané svoje spasil; poslal jsi na hlavy nepřátel smrt:" z toho netřeba vykládat nic. „Přivodil jsi pouta až po šíji;" tím mů</w:t>
      </w:r>
      <w:r w:rsidRPr="000D479E">
        <w:rPr>
          <w:sz w:val="20"/>
          <w:szCs w:val="20"/>
        </w:rPr>
        <w:softHyphen/>
        <w:t>žeme rozumět blahé okovy moudrosti, abychom vložili nohy do jejích okovů a šíji v její smyčku. „Přeťal jsi v úžasu mysli," totiž ta pouta; při</w:t>
      </w:r>
      <w:r w:rsidRPr="000D479E">
        <w:rPr>
          <w:sz w:val="20"/>
          <w:szCs w:val="20"/>
        </w:rPr>
        <w:softHyphen/>
        <w:t>vodil totiž dobrá, přeťal špatná, o kterých se mu dí: „Rozlomil jsi moje okovy" (Ž. 115,16); a výraz „v úžasu mysli" značí divuplně.</w:t>
      </w:r>
    </w:p>
    <w:p w:rsidR="00020FD0" w:rsidRPr="000D479E" w:rsidRDefault="00020FD0" w:rsidP="00020FD0">
      <w:pPr>
        <w:rPr>
          <w:sz w:val="20"/>
          <w:szCs w:val="20"/>
        </w:rPr>
      </w:pPr>
      <w:r w:rsidRPr="000D479E">
        <w:rPr>
          <w:sz w:val="20"/>
          <w:szCs w:val="20"/>
        </w:rPr>
        <w:t>„Mocní přitom budou vrtěti hlavou," totiž při tom divu. „Otevrou svá ústa, jako chuďas, který jí v skrytu." Přicházeli totiž k Pánu někteří mocní Židé, jati podivením nad jeho skutky i slovy, a ve své lačnosti jedli chléb učení skrytě, ze strachu před Židy, jak o nich prozradilo evangelium (Jan 19,38). „A pustil jsi do moře svoje koně, bouřící vody mnohé," které nezna</w:t>
      </w:r>
      <w:r w:rsidRPr="000D479E">
        <w:rPr>
          <w:sz w:val="20"/>
          <w:szCs w:val="20"/>
        </w:rPr>
        <w:softHyphen/>
        <w:t>menají nic jiného než množství národů; neboť by se jedni v bázni neobra</w:t>
      </w:r>
      <w:r w:rsidRPr="000D479E">
        <w:rPr>
          <w:sz w:val="20"/>
          <w:szCs w:val="20"/>
        </w:rPr>
        <w:softHyphen/>
        <w:t>celi a druzí by je v hněvu nepronásledovali, kdyby nebyli všichni pobouřeni. „Uvážil jsem to, a vyděsilo se mé nitro hlasem řeči mých rtů; vstoupilo chvění v moje kosti, a klid mého srdce byl porušen." Zamyslil se nad svými slovy a zděsil se své vlastní řeči, kterou pronášel jako prorok a v níž spatřo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215</w:t>
      </w:r>
      <w:r w:rsidRPr="000D479E">
        <w:rPr>
          <w:sz w:val="20"/>
          <w:szCs w:val="20"/>
        </w:rPr>
        <w:fldChar w:fldCharType="end"/>
      </w:r>
    </w:p>
    <w:p w:rsidR="00020FD0" w:rsidRPr="000D479E" w:rsidRDefault="00020FD0" w:rsidP="00020FD0">
      <w:pPr>
        <w:rPr>
          <w:sz w:val="20"/>
          <w:szCs w:val="20"/>
        </w:rPr>
      </w:pPr>
      <w:r w:rsidRPr="000D479E">
        <w:rPr>
          <w:sz w:val="20"/>
          <w:szCs w:val="20"/>
        </w:rPr>
        <w:t>val věci budoucí; vidělť, že v pobouření mnoha národů hrozí církvi soužení; a cítě se ihned jejím údem, praví: „Budu kliden v den soužení," jakožto bratr těch, kteří se v naději radují a v soužení jsou trpěliví (Řím. 12,12).</w:t>
      </w:r>
    </w:p>
    <w:p w:rsidR="00020FD0" w:rsidRPr="000D479E" w:rsidRDefault="00020FD0" w:rsidP="00020FD0">
      <w:pPr>
        <w:rPr>
          <w:sz w:val="20"/>
          <w:szCs w:val="20"/>
        </w:rPr>
      </w:pPr>
      <w:r w:rsidRPr="000D479E">
        <w:rPr>
          <w:sz w:val="20"/>
          <w:szCs w:val="20"/>
        </w:rPr>
        <w:t>Prý „abych vystoupil k lidu svého putování," odtrhna se ovšem od špatného lidu svého tělesného spříznění, který na této zemi není poutní</w:t>
      </w:r>
      <w:r w:rsidRPr="000D479E">
        <w:rPr>
          <w:sz w:val="20"/>
          <w:szCs w:val="20"/>
        </w:rPr>
        <w:softHyphen/>
        <w:t>kem a hoření vlasti nehledá. „Neboť fík nepřinese ovoce, a nebude plodů na vinicích," praví; „selže oliva pracně pěstěná, a pole nedají pokrmu. Od píce zmizely ovce a u jeslí není býků." Viděl, že lid, který zabije Krista, při</w:t>
      </w:r>
      <w:r w:rsidRPr="000D479E">
        <w:rPr>
          <w:sz w:val="20"/>
          <w:szCs w:val="20"/>
        </w:rPr>
        <w:softHyphen/>
        <w:t>jde o bohatství duchovních statků, které po zvyku proroků označil ob</w:t>
      </w:r>
      <w:r w:rsidRPr="000D479E">
        <w:rPr>
          <w:sz w:val="20"/>
          <w:szCs w:val="20"/>
        </w:rPr>
        <w:softHyphen/>
        <w:t>razně jako zemskou úrodu. A protože ten národ zakusil takového hněvu Božího proto, že neznaje Boží spravedlnosti, chtěl prosadit svou, dí pro</w:t>
      </w:r>
      <w:r w:rsidRPr="000D479E">
        <w:rPr>
          <w:sz w:val="20"/>
          <w:szCs w:val="20"/>
        </w:rPr>
        <w:softHyphen/>
        <w:t>rok hned nato: ,Já však budu v Hospodinu plesat, budu se radovat v Bohu, svém spasiteli. Pán Bůh můj je mojí silou, upevňuje mé nohy až do konce; na výšiny mne zavede, abych zvítězil v jeho písni," totiž v té písni, o níž se praví cosi podobného v jiném žalmu (39,3 n): „Postavil na skálu mé nohy, řídil moje kroky a vložil mi do úst novou píseň, hymnu Bohu našemu." Ten tedy vítězí v písni Hospodinově, kdo si libuje v jeho chvále, ne ve své, aby „kdo se chlubí, v Pánu se chlubil" (1 Kor. 1,31).</w:t>
      </w:r>
    </w:p>
    <w:p w:rsidR="00020FD0" w:rsidRPr="000D479E" w:rsidRDefault="00020FD0" w:rsidP="00020FD0">
      <w:pPr>
        <w:rPr>
          <w:sz w:val="20"/>
          <w:szCs w:val="20"/>
        </w:rPr>
      </w:pPr>
      <w:r w:rsidRPr="000D479E">
        <w:rPr>
          <w:sz w:val="20"/>
          <w:szCs w:val="20"/>
        </w:rPr>
        <w:t>Myslím ale, že čtení jiných rukopisů „Budu se radovat v Bohu, svém Ježíši" je lepší, nežli těch, které to chtěly přeložit a neuvedly proto to jméno, jehož vyslovení je nám milejší a sladší.</w:t>
      </w:r>
    </w:p>
    <w:p w:rsidR="00020FD0" w:rsidRPr="000D479E" w:rsidRDefault="00020FD0" w:rsidP="00020FD0">
      <w:pPr>
        <w:rPr>
          <w:sz w:val="20"/>
          <w:szCs w:val="20"/>
        </w:rPr>
      </w:pPr>
      <w:r w:rsidRPr="000D479E">
        <w:rPr>
          <w:sz w:val="20"/>
          <w:szCs w:val="20"/>
        </w:rPr>
        <w:t>33. Co předpověděli v prorockém nadšení Jeremiáš a Sofoniáš o Kristu a povolání pohanů.</w:t>
      </w:r>
    </w:p>
    <w:p w:rsidR="00020FD0" w:rsidRPr="000D479E" w:rsidRDefault="00020FD0" w:rsidP="00020FD0">
      <w:pPr>
        <w:rPr>
          <w:sz w:val="20"/>
          <w:szCs w:val="20"/>
        </w:rPr>
      </w:pPr>
      <w:r w:rsidRPr="000D479E">
        <w:rPr>
          <w:sz w:val="20"/>
          <w:szCs w:val="20"/>
        </w:rPr>
        <w:t>Prorok Jeremiáš patří mezi proroky „velké", jako Isaiáš, ne mezi „malé", jako ostatní, z jejichž spisů jsem už některé věci uvedl. Prorokoval pak tehdy, když v Jerusalemě vládl Josiáš a u Římanů Ancus Marcius, když se už blížilo zajetí Židů. Protáhl však svoje proroctví až do pátého měsíce toho zajetí, jak shledáváme v jeho knize. Sofoniáš pak, jeden z „malých", je k němu připojen. I on totiž prorokoval podle svých vlastních slov (r,i) za dnů Josiášových; ale neříká, až do kdy. Prorokoval tedy Jeremiáš ne</w:t>
      </w:r>
      <w:r w:rsidRPr="000D479E">
        <w:rPr>
          <w:sz w:val="20"/>
          <w:szCs w:val="20"/>
        </w:rPr>
        <w:softHyphen/>
        <w:t>jen za doby Anca Marcia, ale i Tarquinia Staršího, který byl pátým krá</w:t>
      </w:r>
      <w:r w:rsidRPr="000D479E">
        <w:rPr>
          <w:sz w:val="20"/>
          <w:szCs w:val="20"/>
        </w:rPr>
        <w:softHyphen/>
        <w:t>lem římským. Když totiž došlo k tomu zajetí, začal on už panovat.</w:t>
      </w:r>
    </w:p>
    <w:p w:rsidR="00020FD0" w:rsidRPr="000D479E" w:rsidRDefault="00020FD0" w:rsidP="00020FD0">
      <w:pPr>
        <w:rPr>
          <w:sz w:val="20"/>
          <w:szCs w:val="20"/>
        </w:rPr>
      </w:pPr>
      <w:r w:rsidRPr="000D479E">
        <w:rPr>
          <w:sz w:val="20"/>
          <w:szCs w:val="20"/>
        </w:rPr>
        <w:t>Tedy Jeremiáš prorokuje o Kristu takto: „Dech našich úst, Kristus Pán, byl jat za naše hříchy" (Pláč 4,20), vyjevuje takto stručně nejen na</w:t>
      </w:r>
      <w:r w:rsidRPr="000D479E">
        <w:rPr>
          <w:sz w:val="20"/>
          <w:szCs w:val="20"/>
        </w:rPr>
        <w:softHyphen/>
        <w:t>šeho pána Krista, ale i jeho umučení za nás. Rovněž jinde praví: „To jest můj Bůh, a jiný se mu nemůže rovnat; ten nalezl všecku cestu moudrosti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216</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a odevzdal ji Jakobovi, svému služebníku, a svému miláčku Izraelovi; po</w:t>
      </w:r>
      <w:r w:rsidRPr="000D479E">
        <w:rPr>
          <w:sz w:val="20"/>
          <w:szCs w:val="20"/>
        </w:rPr>
        <w:softHyphen/>
        <w:t>tom byl spatřen na zemi a obcoval s lidmi" (Bar. 4,36 nn.). Tento doklad někteří Jeremiášovi upírají a připisují ho jeho písaři Baruchovi; ale větši</w:t>
      </w:r>
      <w:r w:rsidRPr="000D479E">
        <w:rPr>
          <w:sz w:val="20"/>
          <w:szCs w:val="20"/>
        </w:rPr>
        <w:softHyphen/>
        <w:t>nou je pokládán za Jeremiášův.</w:t>
      </w:r>
    </w:p>
    <w:p w:rsidR="00020FD0" w:rsidRPr="000D479E" w:rsidRDefault="00020FD0" w:rsidP="00020FD0">
      <w:pPr>
        <w:rPr>
          <w:sz w:val="20"/>
          <w:szCs w:val="20"/>
        </w:rPr>
      </w:pPr>
      <w:r w:rsidRPr="000D479E">
        <w:rPr>
          <w:sz w:val="20"/>
          <w:szCs w:val="20"/>
        </w:rPr>
        <w:t>Týž prorok o něm znovu praví: „Hle, přicházejí dny, kdy vzbudím Da</w:t>
      </w:r>
      <w:r w:rsidRPr="000D479E">
        <w:rPr>
          <w:sz w:val="20"/>
          <w:szCs w:val="20"/>
        </w:rPr>
        <w:softHyphen/>
        <w:t>vidovi potomka spravedlivého; bude vládnout jako král a bude moudrý a bude konati právo a spravedlnost po vší zemi. Za těch dnů bude spa</w:t>
      </w:r>
      <w:r w:rsidRPr="000D479E">
        <w:rPr>
          <w:sz w:val="20"/>
          <w:szCs w:val="20"/>
        </w:rPr>
        <w:softHyphen/>
        <w:t>sen Juda a Izrael bude bydliti bezpečně; a toto je jméno, kterým ho na</w:t>
      </w:r>
      <w:r w:rsidRPr="000D479E">
        <w:rPr>
          <w:sz w:val="20"/>
          <w:szCs w:val="20"/>
        </w:rPr>
        <w:softHyphen/>
        <w:t>zývati budou: náš spravedlivý Pán" (Jer. 23,5 n). I o povolání pohanů, které se mělo uskutečnit a které my teď vidíme splněno, promluvil takto: „Pane Bože můj, moje útočiště v den strastí, přijdou k tobě pohané s konce světa a řeknou: Vskutku falešné modly ctili naši otcové, a není v nich užitku" (Jer. 16,19). Že však ho nepoznají Židé, kterými měl být za</w:t>
      </w:r>
      <w:r w:rsidRPr="000D479E">
        <w:rPr>
          <w:sz w:val="20"/>
          <w:szCs w:val="20"/>
        </w:rPr>
        <w:softHyphen/>
        <w:t>bit, to naznačuje týž prorok takto: „Obtížné je srdce všudy, je to člověk, a kdo ho pozná?" Jemu patří i výrok, uvedený v sedmnácté knize (kap. 3), o nové úmluvě, jejímž prostředníkem je Kristus. Ten Jeremiáš totiž píše: „Hle, přicházejí dny, praví Hospodin, kdy dokonám nad Jakobovým do</w:t>
      </w:r>
      <w:r w:rsidRPr="000D479E">
        <w:rPr>
          <w:sz w:val="20"/>
          <w:szCs w:val="20"/>
        </w:rPr>
        <w:softHyphen/>
        <w:t>mem smlouvu novou" atd., jak se tam čte (31,31).</w:t>
      </w:r>
    </w:p>
    <w:p w:rsidR="00020FD0" w:rsidRPr="000D479E" w:rsidRDefault="00020FD0" w:rsidP="00020FD0">
      <w:pPr>
        <w:rPr>
          <w:sz w:val="20"/>
          <w:szCs w:val="20"/>
        </w:rPr>
      </w:pPr>
      <w:r w:rsidRPr="000D479E">
        <w:rPr>
          <w:sz w:val="20"/>
          <w:szCs w:val="20"/>
        </w:rPr>
        <w:t>Z proroka pak Sofoniáše, který prorokova] současně s Jeremiášem, uvedu prozatím tyto předpovědi o Kristu: „Očekávej mne", praví Hospo</w:t>
      </w:r>
      <w:r w:rsidRPr="000D479E">
        <w:rPr>
          <w:sz w:val="20"/>
          <w:szCs w:val="20"/>
        </w:rPr>
        <w:softHyphen/>
        <w:t>din, „v den mého vzkříšení pro budoucí čas; neboťjsem rozhodl, že shro</w:t>
      </w:r>
      <w:r w:rsidRPr="000D479E">
        <w:rPr>
          <w:sz w:val="20"/>
          <w:szCs w:val="20"/>
        </w:rPr>
        <w:softHyphen/>
        <w:t>máždím národy a seberu království" (3,8). A opět: „Hrozný bude Hospo</w:t>
      </w:r>
      <w:r w:rsidRPr="000D479E">
        <w:rPr>
          <w:sz w:val="20"/>
          <w:szCs w:val="20"/>
        </w:rPr>
        <w:softHyphen/>
        <w:t>din na ně a vyhladí všecky bohy země; klanět se mu bude muž se svého místa, všecky ostrovy pohanů" (t. 2,11). A o kousek níže: „Tehdy přeměním v národech jazyk i jeho potomky, aby vzývali jméno Páně a sloužili mu pod jedním jhem; z krajů ethiopských řek mi budou přinášet oběti. V ten den se nebudeš hanbit za všechny své bezbožné počiny proti mně; neboť tehdy od tebe odejmu hříchy tvé nepravosti; nebudeš se už vypínat na své svaté hoře a ponechám mezi tebou lid tichý a pokorný; a budou se báti jména Hospodinova ti, kteří zbudou z Izraele" (t. 3,9 nn.). To jsou ty zbytky, o kterých máme i jiné proroctví, připomenuté apoštolem: „Byť byl počet synů izraelských jako písek mořský, budou spaseny zbytky" (Is. 10, 22; Řím. 9,27). Tyto zbytky onoho národa totiž uvěřily v Krista.</w:t>
      </w:r>
    </w:p>
    <w:p w:rsidR="00020FD0" w:rsidRPr="000D479E" w:rsidRDefault="00020FD0" w:rsidP="00020FD0">
      <w:pPr>
        <w:rPr>
          <w:sz w:val="20"/>
          <w:szCs w:val="20"/>
        </w:rPr>
      </w:pPr>
      <w:r w:rsidRPr="000D479E">
        <w:rPr>
          <w:sz w:val="20"/>
          <w:szCs w:val="20"/>
        </w:rPr>
        <w:t>34. O proroctví Danielově a Ezechielově, pokud se vztahuje ke Kristu.</w:t>
      </w:r>
    </w:p>
    <w:p w:rsidR="00020FD0" w:rsidRPr="000D479E" w:rsidRDefault="00020FD0" w:rsidP="00020FD0">
      <w:pPr>
        <w:rPr>
          <w:sz w:val="20"/>
          <w:szCs w:val="20"/>
        </w:rPr>
      </w:pPr>
      <w:r w:rsidRPr="000D479E">
        <w:rPr>
          <w:sz w:val="20"/>
          <w:szCs w:val="20"/>
        </w:rPr>
        <w:t>Potom přímo v babylonském zajetí prorokovali nejdříve Daniel a Eze</w:t>
      </w:r>
      <w:r w:rsidRPr="000D479E">
        <w:rPr>
          <w:sz w:val="20"/>
          <w:szCs w:val="20"/>
        </w:rPr>
        <w:softHyphen/>
        <w:t>chiel, jiní dva z „velkých" proroků. Z nich Daniel dokonce určil letopo-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217</w:t>
      </w:r>
      <w:r w:rsidRPr="000D479E">
        <w:rPr>
          <w:sz w:val="20"/>
          <w:szCs w:val="20"/>
        </w:rPr>
        <w:fldChar w:fldCharType="end"/>
      </w:r>
    </w:p>
    <w:p w:rsidR="00020FD0" w:rsidRPr="000D479E" w:rsidRDefault="00020FD0" w:rsidP="00020FD0">
      <w:pPr>
        <w:rPr>
          <w:sz w:val="20"/>
          <w:szCs w:val="20"/>
        </w:rPr>
      </w:pPr>
      <w:r w:rsidRPr="000D479E">
        <w:rPr>
          <w:sz w:val="20"/>
          <w:szCs w:val="20"/>
        </w:rPr>
        <w:t>ctem dobu, kdy měl přijít a trpěti Kristus; ale bylo by zdlouhavé doka</w:t>
      </w:r>
      <w:r w:rsidRPr="000D479E">
        <w:rPr>
          <w:sz w:val="20"/>
          <w:szCs w:val="20"/>
        </w:rPr>
        <w:softHyphen/>
        <w:t>zovat to výpočtem, a učinili to před námi mnozí jiní. O jeho pak moci a církvi promluvil takto: „Viděl jsem v noci ve vidění, a aj, s oblaky ne</w:t>
      </w:r>
      <w:r w:rsidRPr="000D479E">
        <w:rPr>
          <w:sz w:val="20"/>
          <w:szCs w:val="20"/>
        </w:rPr>
        <w:softHyphen/>
        <w:t>beskými přicházel jako syn člověka; přišel až ke starci vysokého věku a před jeho zrak byl postaven; i byla mu dána moc a čest a vláda, a všechny národy, kmeny i jazyky mu budou sloužit. Moc jeho je moc věčná, která nepomine, a království jeho nezajde" (7,13 n).</w:t>
      </w:r>
    </w:p>
    <w:p w:rsidR="00020FD0" w:rsidRPr="000D479E" w:rsidRDefault="00020FD0" w:rsidP="00020FD0">
      <w:pPr>
        <w:rPr>
          <w:sz w:val="20"/>
          <w:szCs w:val="20"/>
        </w:rPr>
      </w:pPr>
      <w:r w:rsidRPr="000D479E">
        <w:rPr>
          <w:sz w:val="20"/>
          <w:szCs w:val="20"/>
        </w:rPr>
        <w:t>Také Ezechiel, jenž označuje podle prorockého obyčeje Krista jmé</w:t>
      </w:r>
      <w:r w:rsidRPr="000D479E">
        <w:rPr>
          <w:sz w:val="20"/>
          <w:szCs w:val="20"/>
        </w:rPr>
        <w:softHyphen/>
        <w:t>nem David, protože přijal tělo ze semene Davidova (a pro tu podobu služebníka, kterou byl učiněn člověkem, sluje ten Boží syn i služební</w:t>
      </w:r>
      <w:r w:rsidRPr="000D479E">
        <w:rPr>
          <w:sz w:val="20"/>
          <w:szCs w:val="20"/>
        </w:rPr>
        <w:softHyphen/>
        <w:t>kem), ho prorokuje takto, jakoby slovy Boha Otce: „A ustanovím nad ovcemi svými pastýře jednoho, aby je pásl, služebníka svého Davida; on je bude pasti a on bude jejich pastýřem. Já pak, Hospodin, budu jejich Bohem, a služebník můj David bude knížetem uprostřed nich; já Hos</w:t>
      </w:r>
      <w:r w:rsidRPr="000D479E">
        <w:rPr>
          <w:sz w:val="20"/>
          <w:szCs w:val="20"/>
        </w:rPr>
        <w:softHyphen/>
        <w:t>podin jsem to řekl" (34,23 n). A jinde praví: „A král jeden bude panovat nade všemi; nebudou se více poskvrňovati svými modlami a ohavnostmi a všemi svými nepravostmi. A spasím je ze všech jejich sídel, ve kterých hřešili, a očistím je; i budou mým lidem, a já budu jejich Bohem; slu</w:t>
      </w:r>
      <w:r w:rsidRPr="000D479E">
        <w:rPr>
          <w:sz w:val="20"/>
          <w:szCs w:val="20"/>
        </w:rPr>
        <w:softHyphen/>
        <w:t>žebník můj David bude králem nad nimi a jediného pastýře budou mít všichni" (t. 37,22 nn.).</w:t>
      </w:r>
    </w:p>
    <w:p w:rsidR="00020FD0" w:rsidRPr="000D479E" w:rsidRDefault="00020FD0" w:rsidP="00020FD0">
      <w:pPr>
        <w:rPr>
          <w:sz w:val="20"/>
          <w:szCs w:val="20"/>
        </w:rPr>
      </w:pPr>
      <w:r w:rsidRPr="000D479E">
        <w:rPr>
          <w:sz w:val="20"/>
          <w:szCs w:val="20"/>
        </w:rPr>
        <w:t>35. O věštbě tří proroků: Aggea, Zachariáše a Malachiáše.</w:t>
      </w:r>
    </w:p>
    <w:p w:rsidR="00020FD0" w:rsidRPr="000D479E" w:rsidRDefault="00020FD0" w:rsidP="00020FD0">
      <w:pPr>
        <w:rPr>
          <w:sz w:val="20"/>
          <w:szCs w:val="20"/>
        </w:rPr>
      </w:pPr>
      <w:r w:rsidRPr="000D479E">
        <w:rPr>
          <w:sz w:val="20"/>
          <w:szCs w:val="20"/>
        </w:rPr>
        <w:t>Zbývají tři malí proroci, kteří prorokovali na konci zajetí: Aggeus, Za-chariáš a Malachiáš. Z těch Aggeus prorokuje Krista a Církev jasněji, tě</w:t>
      </w:r>
      <w:r w:rsidRPr="000D479E">
        <w:rPr>
          <w:sz w:val="20"/>
          <w:szCs w:val="20"/>
        </w:rPr>
        <w:softHyphen/>
        <w:t>mito stručnými slovy: „Toto praví Hospodin zástupů: Už jen maličko zbývá, a já pohnu nebem i zemí, mořem i souší; pohnu všemi národy, a přijde Vytoužený všem národům" (Agg. 2,7 n). Vidíme, že se toto pro</w:t>
      </w:r>
      <w:r w:rsidRPr="000D479E">
        <w:rPr>
          <w:sz w:val="20"/>
          <w:szCs w:val="20"/>
        </w:rPr>
        <w:softHyphen/>
        <w:t>roctví částečně už vyplnilo, a částečně očekáváme, že se splní nakonec. Pohnulo totiž nebem svědectví andělů i lidí, když se Kristus vtělil; po</w:t>
      </w:r>
      <w:r w:rsidRPr="000D479E">
        <w:rPr>
          <w:sz w:val="20"/>
          <w:szCs w:val="20"/>
        </w:rPr>
        <w:softHyphen/>
        <w:t>hnul zemí nesmírný zázrak, že se narodil z panny; pohnulo mořem i souší to, že je Kristus hlásán i na ostrovech a po celém světě, takže se dávají před našima očima všechny národy pohnouti k víře. Co se pak týče slov: „a přijde Vytoužený všem národům", značí očekávání jeho příchodu na konci světa. Neboť měl-li se stát předmětem touhy pro očekávající, musil býti dříve předmětem lásky pro věřící.</w:t>
      </w:r>
    </w:p>
    <w:p w:rsidR="00020FD0" w:rsidRPr="000D479E" w:rsidRDefault="00020FD0" w:rsidP="00020FD0">
      <w:pPr>
        <w:rPr>
          <w:sz w:val="20"/>
          <w:szCs w:val="20"/>
        </w:rPr>
      </w:pPr>
      <w:r w:rsidRPr="000D479E">
        <w:rPr>
          <w:sz w:val="20"/>
          <w:szCs w:val="20"/>
        </w:rPr>
        <w:t>Zachariáš praví o Kristu a Církvi: „Plesej velmi, dcero siónská, jásej, dcero jerusalemská; aj, tvůj král ti přichází, spravedlivý a spasitel; jest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218</w:t>
      </w:r>
      <w:r w:rsidRPr="000D479E">
        <w:rPr>
          <w:sz w:val="20"/>
          <w:szCs w:val="20"/>
        </w:rPr>
        <w:fldChar w:fldCharType="end"/>
      </w:r>
    </w:p>
    <w:p w:rsidR="00020FD0" w:rsidRPr="000D479E" w:rsidRDefault="00020FD0" w:rsidP="00020FD0">
      <w:pPr>
        <w:rPr>
          <w:sz w:val="20"/>
          <w:szCs w:val="20"/>
        </w:rPr>
      </w:pPr>
      <w:r w:rsidRPr="000D479E">
        <w:rPr>
          <w:sz w:val="20"/>
          <w:szCs w:val="20"/>
        </w:rPr>
        <w:t>chůd a sedí na oslu, sedí na malém osličím mláděti; a moc jeho sahá od moře k moři, od řek až k hranicím země" (9,9 n). Kdy se toto stalo, že Kristus Pán užil na cestě tohoto soumara, o tom čteme v evangeliu (Mat. 21); tam se připomíná zčásti i toto proroctví, kolik ho na tomto místě mohlo stačit.</w:t>
      </w:r>
    </w:p>
    <w:p w:rsidR="00020FD0" w:rsidRPr="000D479E" w:rsidRDefault="00020FD0" w:rsidP="00020FD0">
      <w:pPr>
        <w:rPr>
          <w:sz w:val="20"/>
          <w:szCs w:val="20"/>
        </w:rPr>
      </w:pPr>
      <w:r w:rsidRPr="000D479E">
        <w:rPr>
          <w:sz w:val="20"/>
          <w:szCs w:val="20"/>
        </w:rPr>
        <w:t>Na jiném místě oslovuje v prorockém nadšení Krista, mluvě o odpuš</w:t>
      </w:r>
      <w:r w:rsidRPr="000D479E">
        <w:rPr>
          <w:sz w:val="20"/>
          <w:szCs w:val="20"/>
        </w:rPr>
        <w:softHyphen/>
        <w:t>tění hříchů skrze jeho krev: „Ty jsi také, pro krev své smlouvy, vypustil svoje vězně z jámy, v níž není vody" (Zach. 9,11). Co má tato jáma zna</w:t>
      </w:r>
      <w:r w:rsidRPr="000D479E">
        <w:rPr>
          <w:sz w:val="20"/>
          <w:szCs w:val="20"/>
        </w:rPr>
        <w:softHyphen/>
        <w:t>menat, o tom připouští pravá víra rozmanité dohady. Mně se však zdá ze všech výkladů nejlepší ten, že je to hlubina lidské bídy, jaksi suchá a ne</w:t>
      </w:r>
      <w:r w:rsidRPr="000D479E">
        <w:rPr>
          <w:sz w:val="20"/>
          <w:szCs w:val="20"/>
        </w:rPr>
        <w:softHyphen/>
        <w:t>plodná, ve které nejsou prameny spravedlnosti, nýbrž bahno nepravosti. O něm se totiž pěje i v žalmu: „A vyvedl mne z jámy bídy a z bláta bah</w:t>
      </w:r>
      <w:r w:rsidRPr="000D479E">
        <w:rPr>
          <w:sz w:val="20"/>
          <w:szCs w:val="20"/>
        </w:rPr>
        <w:softHyphen/>
        <w:t>nitého" (Ž. 39,3).</w:t>
      </w:r>
    </w:p>
    <w:p w:rsidR="00020FD0" w:rsidRPr="000D479E" w:rsidRDefault="00020FD0" w:rsidP="00020FD0">
      <w:pPr>
        <w:rPr>
          <w:sz w:val="20"/>
          <w:szCs w:val="20"/>
        </w:rPr>
      </w:pPr>
      <w:r w:rsidRPr="000D479E">
        <w:rPr>
          <w:sz w:val="20"/>
          <w:szCs w:val="20"/>
        </w:rPr>
        <w:lastRenderedPageBreak/>
        <w:t>Malachiáš, prorokuje o Církvi, kterou my už vidíme Kristem zalo</w:t>
      </w:r>
      <w:r w:rsidRPr="000D479E">
        <w:rPr>
          <w:sz w:val="20"/>
          <w:szCs w:val="20"/>
        </w:rPr>
        <w:softHyphen/>
        <w:t>ženu, praví otevřeně Židům jménem Božím: „Nemám zalíbení ve vás, a oběti z ruky vaší nepřijmu. Neboť od východu slunce až k západu ve</w:t>
      </w:r>
      <w:r w:rsidRPr="000D479E">
        <w:rPr>
          <w:sz w:val="20"/>
          <w:szCs w:val="20"/>
        </w:rPr>
        <w:softHyphen/>
        <w:t>liké je jméno moje mezi národy; na každém místě se mi bude obětovat a bude přinášena jménu mému oběť čistá; neboť veliké je jméno mé mezi národy, praví Hospodin" (Mal. 1,10 n). Vidíme už, jak se tato oběť v kněž</w:t>
      </w:r>
      <w:r w:rsidRPr="000D479E">
        <w:rPr>
          <w:sz w:val="20"/>
          <w:szCs w:val="20"/>
        </w:rPr>
        <w:softHyphen/>
        <w:t>ství Kristovu podle řádu Melchisedechova obětuje Bohu na každém místě od slunce východu až k západu, kdežto o oběti Židů, jimž se praví: „Nemám zalíbení ve vás a oběti z rukou vašich nepřijmu", nelze popříti, že ustala; proč tedy ještě očekávají jiného Krista, když to, o čem v pro</w:t>
      </w:r>
      <w:r w:rsidRPr="000D479E">
        <w:rPr>
          <w:sz w:val="20"/>
          <w:szCs w:val="20"/>
        </w:rPr>
        <w:softHyphen/>
        <w:t>roctví čtou a co vidí splněno, mohlo být splněno jenom jím?</w:t>
      </w:r>
    </w:p>
    <w:p w:rsidR="00020FD0" w:rsidRPr="000D479E" w:rsidRDefault="00020FD0" w:rsidP="00020FD0">
      <w:pPr>
        <w:rPr>
          <w:sz w:val="20"/>
          <w:szCs w:val="20"/>
        </w:rPr>
      </w:pPr>
      <w:r w:rsidRPr="000D479E">
        <w:rPr>
          <w:sz w:val="20"/>
          <w:szCs w:val="20"/>
        </w:rPr>
        <w:t>Praví o něm totiž o kousek níže jménem Božím: „Měl jsem s ním smlouvu života a pokoje; dal jsem mu, aby se mne bázní bál a aby měl úctu před mým jménem. Zákon pravdy byl v jeho ústech, v pokoji a v upřímnosti chodil se mnou a mnohé obrátil od nepravosti; neboť rty kněze budou dbáti nauky a jeho úst se budou ptát na zákon; neboť je an</w:t>
      </w:r>
      <w:r w:rsidRPr="000D479E">
        <w:rPr>
          <w:sz w:val="20"/>
          <w:szCs w:val="20"/>
        </w:rPr>
        <w:softHyphen/>
        <w:t>dělem všemohoucího Pána" (t. 2,5 nn.). Není divu, že Kristus Ježíš byl nazván andělem všemohoucího Pána. Jako totiž pro podobu služebníka, ve které k lidem přišel, sluje služebníkem, tak sluje i andělem pro evan</w:t>
      </w:r>
      <w:r w:rsidRPr="000D479E">
        <w:rPr>
          <w:sz w:val="20"/>
          <w:szCs w:val="20"/>
        </w:rPr>
        <w:softHyphen/>
        <w:t>gelium, které lidem zvěstoval. Vždyť přeložíme-li ta řecká slova, znamená evangelium „dobré poselství" a anděl „posel".</w:t>
      </w:r>
    </w:p>
    <w:p w:rsidR="00020FD0" w:rsidRPr="000D479E" w:rsidRDefault="00020FD0" w:rsidP="00020FD0">
      <w:pPr>
        <w:rPr>
          <w:sz w:val="20"/>
          <w:szCs w:val="20"/>
        </w:rPr>
      </w:pPr>
      <w:r w:rsidRPr="000D479E">
        <w:rPr>
          <w:sz w:val="20"/>
          <w:szCs w:val="20"/>
        </w:rPr>
        <w:t>Arci praví o něm znovu: „Aj, pošlu anděla svého, aby připravil cestu před tváří mou; náhle přijde do chrámu svého Pán, kterého vy hledáte, a anděl smlouvy, jehož vy chcete. Hle, přichází", praví Hospodin všemo</w:t>
      </w:r>
      <w:r w:rsidRPr="000D479E">
        <w:rPr>
          <w:sz w:val="20"/>
          <w:szCs w:val="20"/>
        </w:rPr>
        <w:softHyphen/>
        <w:t>houcí, „a kdo snese den jeho vstupu? či kdo obstojí před jeho zrakem?"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219</w:t>
      </w:r>
      <w:r w:rsidRPr="000D479E">
        <w:rPr>
          <w:sz w:val="20"/>
          <w:szCs w:val="20"/>
        </w:rPr>
        <w:fldChar w:fldCharType="end"/>
      </w:r>
    </w:p>
    <w:p w:rsidR="00020FD0" w:rsidRPr="000D479E" w:rsidRDefault="00020FD0" w:rsidP="00020FD0">
      <w:pPr>
        <w:rPr>
          <w:sz w:val="20"/>
          <w:szCs w:val="20"/>
        </w:rPr>
      </w:pPr>
      <w:r w:rsidRPr="000D479E">
        <w:rPr>
          <w:sz w:val="20"/>
          <w:szCs w:val="20"/>
        </w:rPr>
        <w:t>(t. 3,1 n). Na tomto místě předpověděl i první i druhý příchod Kristův; o prvním totiž mluví slovy: „náhle přijde do chrámu svého", t. j. ve svoje tělo, o němž v evangeliu řekl: „Zrušte chrám tento, a ve třech dnech jej vzkřísím" (Jan 2,19); o druhém pak tam, kde píše: „Hle, přichází", praví Hospodin všemohoucí „a kdo snese den jeho vstupu? či kdo obstojí před jeho zrakem?" Řekl-li pak: „Pán, kterého vy hledáte, a anděl smlouvy, je</w:t>
      </w:r>
      <w:r w:rsidRPr="000D479E">
        <w:rPr>
          <w:sz w:val="20"/>
          <w:szCs w:val="20"/>
        </w:rPr>
        <w:softHyphen/>
        <w:t>hož vy chcete", naznačil tím jistě, že i Židé hledají a chtějí podle Písem, jež čtou, Krista. Ale mnozí z nich, ač ho hledali a chtěli, nepoznali ho, když přišel, zaslepeni ve svém srdci za svoje minulé viny.</w:t>
      </w:r>
    </w:p>
    <w:p w:rsidR="00020FD0" w:rsidRPr="000D479E" w:rsidRDefault="00020FD0" w:rsidP="00020FD0">
      <w:pPr>
        <w:rPr>
          <w:sz w:val="20"/>
          <w:szCs w:val="20"/>
        </w:rPr>
      </w:pPr>
      <w:r w:rsidRPr="000D479E">
        <w:rPr>
          <w:sz w:val="20"/>
          <w:szCs w:val="20"/>
        </w:rPr>
        <w:t>Co tady nazývá smlouvou, totiž jednak tam výše, kde praví: „Měl jsem s ním smlouvu", a jednak zde, kde ho nazval andělem smlouvy, musíme tím nepochybně rozumět Nový Zákon, kde jsou slíbeny statky věčné, ne Starý, jenž slibuje časné, - ty, kterých si cení vysoko davy slabochů, slou</w:t>
      </w:r>
      <w:r w:rsidRPr="000D479E">
        <w:rPr>
          <w:sz w:val="20"/>
          <w:szCs w:val="20"/>
        </w:rPr>
        <w:softHyphen/>
        <w:t>žící pravému Bohu za takovou mzdu a upadající ve zmatek, vidí-li jich plno u bezbožných. Proto chce týž prorok věčnou blaženost nové úmluvy, které se dostane jenom dobrým, odlišit od pozemského blaha úmluvy staré, jehož většinou docházejí i zlí; i praví: „Rozhojnili jste proti mně svoje stesky, praví Hospodin, a řekli jste: V čem jsme ti utrhali?" Řekli jste: „Blázen je každý, kdo slouží Bohu; co z toho máme, že jsme ostříhali jeho předpisů a že jsme chodili prosit před tvář všemohoucího Hospodina? A teď my blahoslavíme jiné; dobře se mají všichni, kteří pá</w:t>
      </w:r>
      <w:r w:rsidRPr="000D479E">
        <w:rPr>
          <w:sz w:val="20"/>
          <w:szCs w:val="20"/>
        </w:rPr>
        <w:softHyphen/>
        <w:t>chají nepravosti; odpírali Bohu a byli zachráněni." Tak reptali ti, kteří se báli Hospodina, jeden k druhému; i zpozoroval to Hospodin a uslyšel; a dal napsati před svou tváří pamětní knihu pro ty, kteří se Hospodina bojí a ctí jeho jméno (Mal. 3,13 nn.). Tato kniha znamená Nový Zákon.</w:t>
      </w:r>
    </w:p>
    <w:p w:rsidR="00020FD0" w:rsidRPr="000D479E" w:rsidRDefault="00020FD0" w:rsidP="00020FD0">
      <w:pPr>
        <w:rPr>
          <w:sz w:val="20"/>
          <w:szCs w:val="20"/>
        </w:rPr>
      </w:pPr>
      <w:r w:rsidRPr="000D479E">
        <w:rPr>
          <w:sz w:val="20"/>
          <w:szCs w:val="20"/>
        </w:rPr>
        <w:t>Konečně si poslechněme následující: „A budou mi", praví Hospodin všemohoucí, „v den, kdy já zakročím, majetkem; vyvolím si je, jako muž si volí za syna toho, kdo mu slouží. Vzpamatujte se, a uvidíte rozdíl mezi spravedlivým a nespravedlivým, mezi služebníkem Božím a mezi tím, kdo mu neslouží. Neboť hleďte, přichází den, hořící jako pec, a bude je pálit; i budou všichni cizinci a všichni pachatelé nepravostí slámou, a spálí je den, který přijde", praví Pán; „nezbude z nich kořínku ani plevy. Ale vám, kteří se bojíte mého jména, vzejde slunce spravedlnosti, a uzdravení pod jeho křídly; vyjdete a budete poskakovat jako odvázaná telátka; zdeptáte nespravedlivé, a budou smetím pod vašima nohama toho dne, kdy já zakročím," praví Hospodin všemohoucí. To je ten den, kterému říkáme „soudný"; o něm pohovoříme na svém místě obšírněji, bude-li to vůle Boží.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220</w:t>
      </w:r>
      <w:r w:rsidRPr="000D479E">
        <w:rPr>
          <w:sz w:val="20"/>
          <w:szCs w:val="20"/>
        </w:rPr>
        <w:fldChar w:fldCharType="end"/>
      </w:r>
    </w:p>
    <w:p w:rsidR="00020FD0" w:rsidRPr="000D479E" w:rsidRDefault="00020FD0" w:rsidP="00020FD0">
      <w:pPr>
        <w:rPr>
          <w:sz w:val="20"/>
          <w:szCs w:val="20"/>
        </w:rPr>
      </w:pPr>
      <w:r w:rsidRPr="000D479E">
        <w:rPr>
          <w:sz w:val="20"/>
          <w:szCs w:val="20"/>
        </w:rPr>
        <w:t>36. O Esdrášovi a knihách Machabejských.</w:t>
      </w:r>
    </w:p>
    <w:p w:rsidR="00020FD0" w:rsidRPr="000D479E" w:rsidRDefault="00020FD0" w:rsidP="00020FD0">
      <w:pPr>
        <w:rPr>
          <w:sz w:val="20"/>
          <w:szCs w:val="20"/>
        </w:rPr>
      </w:pPr>
      <w:r w:rsidRPr="000D479E">
        <w:rPr>
          <w:sz w:val="20"/>
          <w:szCs w:val="20"/>
        </w:rPr>
        <w:t>Po těchto třech prorocích, Aggeovi, Zachariáši a Malachiáši, v téže době, kdy byl národ osvobozen z babylonského otroctví, psal také Esdráš, ve kterém byl spatřován spíše dějepisec nežli prorok (podobně jako je tomu s knihou Esther, jejíž skutek ke chvále Boží není příliš vzdálen těchto dob); ledaže bychom nacházeli u Esdráše proroctví o Kristu ve vyprávění o tom, kterak mezi jakýmisi mládenci vznikla otázka, co má na světě nej-větší moc, a jak jeden jmenoval krále, druhý víno a třetí ženy, které oby</w:t>
      </w:r>
      <w:r w:rsidRPr="000D479E">
        <w:rPr>
          <w:sz w:val="20"/>
          <w:szCs w:val="20"/>
        </w:rPr>
        <w:softHyphen/>
        <w:t>čejně králům vládnou, a jak přesto ten třetí dokázal, že nade vším vítězí pravda (3 Estr. 3,4 nn.). Nahlédneme-li pak do evangelia, vidíme, že pravda je Kristus.</w:t>
      </w:r>
    </w:p>
    <w:p w:rsidR="00020FD0" w:rsidRPr="000D479E" w:rsidRDefault="00020FD0" w:rsidP="00020FD0">
      <w:pPr>
        <w:rPr>
          <w:sz w:val="20"/>
          <w:szCs w:val="20"/>
        </w:rPr>
      </w:pPr>
      <w:r w:rsidRPr="000D479E">
        <w:rPr>
          <w:sz w:val="20"/>
          <w:szCs w:val="20"/>
        </w:rPr>
        <w:t>Od této doby, když byl obnoven chrám, nevládli Židům králové, nýbrž vladaři až po Aristobola; údaje o jejich době nenalézáme v kano</w:t>
      </w:r>
      <w:r w:rsidRPr="000D479E">
        <w:rPr>
          <w:sz w:val="20"/>
          <w:szCs w:val="20"/>
        </w:rPr>
        <w:softHyphen/>
        <w:t>nických svatých Písmech, ale v jiných, mezi něž patří i knihy Machabej-ské. Židé jich za kanonické nepokládají, ale církev ano, protože v nich je o ukrutném a úžasném umučení některých mučedníků, kteří ještě před Kristovým vtělením zápasili pro Boží zákon až do smrti a vytrpěli proň nejtěžší a nejhroznější strasti.</w:t>
      </w:r>
    </w:p>
    <w:p w:rsidR="00020FD0" w:rsidRPr="000D479E" w:rsidRDefault="00020FD0" w:rsidP="00020FD0">
      <w:pPr>
        <w:rPr>
          <w:sz w:val="20"/>
          <w:szCs w:val="20"/>
        </w:rPr>
      </w:pPr>
      <w:r w:rsidRPr="000D479E">
        <w:rPr>
          <w:sz w:val="20"/>
          <w:szCs w:val="20"/>
        </w:rPr>
        <w:t>37. Že knihy proroků jsou starší než i ta nejstarší filosofie pohanská.</w:t>
      </w:r>
    </w:p>
    <w:p w:rsidR="00020FD0" w:rsidRPr="000D479E" w:rsidRDefault="00020FD0" w:rsidP="00020FD0">
      <w:pPr>
        <w:rPr>
          <w:sz w:val="20"/>
          <w:szCs w:val="20"/>
        </w:rPr>
      </w:pPr>
      <w:r w:rsidRPr="000D479E">
        <w:rPr>
          <w:sz w:val="20"/>
          <w:szCs w:val="20"/>
        </w:rPr>
        <w:t xml:space="preserve">Tedy za časů našich proroků, jejichž spisy už vešly ve známost takřka všech národů, či mnohem spíše po nich žili pohanští filosofové, kteří se také takto nazývali, počínaje Pythagorou; ten stál na počátku své dráhy a slávy </w:t>
      </w:r>
      <w:r w:rsidRPr="000D479E">
        <w:rPr>
          <w:sz w:val="20"/>
          <w:szCs w:val="20"/>
        </w:rPr>
        <w:lastRenderedPageBreak/>
        <w:t>tou dobou, kdy skončilo židovské zajetí. Tedy tím spíše ostatní fi</w:t>
      </w:r>
      <w:r w:rsidRPr="000D479E">
        <w:rPr>
          <w:sz w:val="20"/>
          <w:szCs w:val="20"/>
        </w:rPr>
        <w:softHyphen/>
        <w:t>losofy musíme datovat až po prorocích. Neboť i Athéňan Sokrates, učitel všech, kteří tehdy nejvíce prosluli, první pěstitel toho odvětví, kterému se říká filosofie morální nebo praktická, je v kronikách uveden až po Esdrá</w:t>
      </w:r>
      <w:r w:rsidRPr="000D479E">
        <w:rPr>
          <w:sz w:val="20"/>
          <w:szCs w:val="20"/>
        </w:rPr>
        <w:softHyphen/>
        <w:t>šovi. Nedlouho po tom se narodil také Platon, který značně předčil ostatní Sokratovy žáky. A přičteme-li k nim ještě předešlé, kterým se ještě neříkalo filosofové, totiž sedmero mudrců a potom přírodozpytce, násle</w:t>
      </w:r>
      <w:r w:rsidRPr="000D479E">
        <w:rPr>
          <w:sz w:val="20"/>
          <w:szCs w:val="20"/>
        </w:rPr>
        <w:softHyphen/>
        <w:t>dovníky Thaletovy, kteří se po jeho příkladu věnovali zkoumání přírody, tedy Anaximandra, Anaximena, Anaxagoru a některé jiné, ještě než Pythagoras první prohlásil za svůj obor filosofii, - nemají ani ti časové prvenství přede všemi našimi proroky, ježto Thales, starší ostatních, sly</w:t>
      </w:r>
      <w:r w:rsidRPr="000D479E">
        <w:rPr>
          <w:sz w:val="20"/>
          <w:szCs w:val="20"/>
        </w:rPr>
        <w:softHyphen/>
        <w:t>nul prý za vlády Romulovy, když z izraelských pramenů vyvřely v těch Písmech, která měla zaplavit celý svět, proudy proroctví.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221</w:t>
      </w:r>
      <w:r w:rsidRPr="000D479E">
        <w:rPr>
          <w:sz w:val="20"/>
          <w:szCs w:val="20"/>
        </w:rPr>
        <w:fldChar w:fldCharType="end"/>
      </w:r>
    </w:p>
    <w:p w:rsidR="00020FD0" w:rsidRPr="000D479E" w:rsidRDefault="00020FD0" w:rsidP="00020FD0">
      <w:pPr>
        <w:rPr>
          <w:sz w:val="20"/>
          <w:szCs w:val="20"/>
        </w:rPr>
      </w:pPr>
      <w:r w:rsidRPr="000D479E">
        <w:rPr>
          <w:sz w:val="20"/>
          <w:szCs w:val="20"/>
        </w:rPr>
        <w:t>Jsou to tedy jenom bohovědní básníci, Orfeus, Linos, Musaios a snad ještě některý Rek, kteří jsou starší těchto hebrejských proroků, jejichž spisy jsou pro nás autoritou. Ale ani oni nemají časové prvenství před na</w:t>
      </w:r>
      <w:r w:rsidRPr="000D479E">
        <w:rPr>
          <w:sz w:val="20"/>
          <w:szCs w:val="20"/>
        </w:rPr>
        <w:softHyphen/>
        <w:t>ším bohovědcem Mojžíšem, který podle pravdy hlásal jediného pravého Boha a jehož knihy jsou nyní v kánonu na prvním místě; a tudíž, co se týče Řeků, v jejichž jazyce se světské písemnictví rozbujelo nejvíce, ne</w:t>
      </w:r>
      <w:r w:rsidRPr="000D479E">
        <w:rPr>
          <w:sz w:val="20"/>
          <w:szCs w:val="20"/>
        </w:rPr>
        <w:softHyphen/>
        <w:t>mohou se u své moudrosti honosit ani tím, že by se zdála když už ne lepší, alespoň starobylejší než naše náboženství, ve kterém je moudrost pravá.</w:t>
      </w:r>
    </w:p>
    <w:p w:rsidR="00020FD0" w:rsidRPr="000D479E" w:rsidRDefault="00020FD0" w:rsidP="00020FD0">
      <w:pPr>
        <w:rPr>
          <w:sz w:val="20"/>
          <w:szCs w:val="20"/>
        </w:rPr>
      </w:pPr>
      <w:r w:rsidRPr="000D479E">
        <w:rPr>
          <w:sz w:val="20"/>
          <w:szCs w:val="20"/>
        </w:rPr>
        <w:t>Přesto musíme uznati, že ne sice v Řecku, ale u národů barbarských, na př. v Egyptě, existovala už před Mojžíšem nějaká nauka, která mohla slouti jejich moudrostí; jinak by nemohlo být v Písmech svatých psáno, že Mojžíš byl vzdělán ve vší egyptské moudrosti (Skut. 7,22), tehdy totiž, když tam byl po svém narození přijat za vlastního dcerou Faraónovou, vypěstěn a také ve vyšších uměnách vzdělán. Ale ani moudrost egyptská nemohla časově předcházet moudrost našich proroků, jelikož i Abraham byl prorokem (Gen. 20,7). Lecjaká mohla být v Egyptě moudrost, dokud je nenaučila písmu Isis, kterou uznali po smrti za hodnu uctívání jako ve</w:t>
      </w:r>
      <w:r w:rsidRPr="000D479E">
        <w:rPr>
          <w:sz w:val="20"/>
          <w:szCs w:val="20"/>
        </w:rPr>
        <w:softHyphen/>
        <w:t>likou bohyni? A ta Isis byla prý dcerou Inacha, který počal kralovat jako první král argejský tehdy, když Abraham už měl vnuky.</w:t>
      </w:r>
    </w:p>
    <w:p w:rsidR="00020FD0" w:rsidRPr="000D479E" w:rsidRDefault="00020FD0" w:rsidP="00020FD0">
      <w:pPr>
        <w:rPr>
          <w:sz w:val="20"/>
          <w:szCs w:val="20"/>
        </w:rPr>
      </w:pPr>
      <w:r w:rsidRPr="000D479E">
        <w:rPr>
          <w:sz w:val="20"/>
          <w:szCs w:val="20"/>
        </w:rPr>
        <w:t>38. Že spisy některých svatých nebyly pro přílišné stáří pojaty v církevní kánon, aby se při této příležitosti nevmísily nepravé mezi pravé.</w:t>
      </w:r>
    </w:p>
    <w:p w:rsidR="00020FD0" w:rsidRPr="000D479E" w:rsidRDefault="00020FD0" w:rsidP="00020FD0">
      <w:pPr>
        <w:rPr>
          <w:sz w:val="20"/>
          <w:szCs w:val="20"/>
        </w:rPr>
      </w:pPr>
      <w:r w:rsidRPr="000D479E">
        <w:rPr>
          <w:sz w:val="20"/>
          <w:szCs w:val="20"/>
        </w:rPr>
        <w:t>Avšak ohlédnu-li se po dobách mnohem starších, tu i před tou velikou potopou žil zajisté náš patriarcha Noe, jehož bych mohl právem nazvati prorokem; bylať právě ta archa, kterou zrobil a ve které se svými drahými vyvázl, proroctvím o našich časech. A což Enoch, sedmý po Adamovi? Nepraví se o něm v kanonické epištole apoštola Judy, že prorokoval? Jestliže jejich knihy nejsou ani v kánonu židovském ani v našem, zavinila to přílišná starobylost, pro kterou se zdálo záhodno pohlížet na nějako na podezřelé, aby místo pravých nebyly podstrčeny nepravé. Však se také vyskytují některé, a připisují jim je lidé, jací podle své náklonnosti věří sem tam něčemu, čemu chtějí. Ale v čistý kánon pojaty nebyly, ne proto, že by se upírala autorita těm lidem, kteří se líbili Bohu; ale protože se nevěří, že ty knihy pocházejí od nich. A není divu, že jsou podezřelé, když se jim připisuje tak veliké stáří; vždyť i v dějinách judských a izrael</w:t>
      </w:r>
      <w:r w:rsidRPr="000D479E">
        <w:rPr>
          <w:sz w:val="20"/>
          <w:szCs w:val="20"/>
        </w:rPr>
        <w:softHyphen/>
        <w:t>ských králů, kde jsou obsaženy události, o kterých témuž kanonickému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222</w:t>
      </w:r>
      <w:r w:rsidRPr="000D479E">
        <w:rPr>
          <w:sz w:val="20"/>
          <w:szCs w:val="20"/>
        </w:rPr>
        <w:fldChar w:fldCharType="end"/>
      </w:r>
    </w:p>
    <w:p w:rsidR="00020FD0" w:rsidRPr="000D479E" w:rsidRDefault="00020FD0" w:rsidP="00020FD0">
      <w:pPr>
        <w:rPr>
          <w:sz w:val="20"/>
          <w:szCs w:val="20"/>
        </w:rPr>
      </w:pPr>
      <w:r w:rsidRPr="000D479E">
        <w:rPr>
          <w:sz w:val="20"/>
          <w:szCs w:val="20"/>
        </w:rPr>
        <w:t>spisu věříme, je zmínka o lecčems, co se tam nevysvětluje a co se údajně nachází v jiných knihách, sepsaných proroky, a na jiných místech se jména těch proroků uvádějí; a přece nejsou v tom kánonu, který byl Bo</w:t>
      </w:r>
      <w:r w:rsidRPr="000D479E">
        <w:rPr>
          <w:sz w:val="20"/>
          <w:szCs w:val="20"/>
        </w:rPr>
        <w:softHyphen/>
        <w:t>žím lidem přijat.</w:t>
      </w:r>
    </w:p>
    <w:p w:rsidR="00020FD0" w:rsidRPr="000D479E" w:rsidRDefault="00020FD0" w:rsidP="00020FD0">
      <w:pPr>
        <w:rPr>
          <w:sz w:val="20"/>
          <w:szCs w:val="20"/>
        </w:rPr>
      </w:pPr>
      <w:r w:rsidRPr="000D479E">
        <w:rPr>
          <w:sz w:val="20"/>
          <w:szCs w:val="20"/>
        </w:rPr>
        <w:t>Přiznávám, že příčinu toho neznám; usuzuji pouze, že pisatelé, jimž závazné náboženské pravdy jistě zjevoval Duch svatý, mohli jedny věci sepsat jako lidé, s badatelskou péčí, a druhé zase jako proroci, z Božího vnuknutí; a obojí mohly být rozlišeny tak, že jedny se připisovaly jim, druhé zase Bohu, mluvícímu skrze ně, takže jedny by znamenaly hojnost poznatků, a druhé náboženskou autoritu, ve které se uchovává kánon; a jestliže se mimo něj vyskytují i některé spisy, označené jménem pravých proroků, nemají žádného významu ani pro rozhojnění vědomostí, pro</w:t>
      </w:r>
      <w:r w:rsidRPr="000D479E">
        <w:rPr>
          <w:sz w:val="20"/>
          <w:szCs w:val="20"/>
        </w:rPr>
        <w:softHyphen/>
        <w:t>tože není jisto, pocházejí-li skutečně od nich; a proto se jim nepřikládá víra, hlavně těm, ve kterých jsou i rozpory s knihami kanonickými, takže je jasno, že nikterak nejsou jejich.</w:t>
      </w:r>
    </w:p>
    <w:p w:rsidR="00020FD0" w:rsidRPr="000D479E" w:rsidRDefault="00020FD0" w:rsidP="00020FD0">
      <w:pPr>
        <w:rPr>
          <w:sz w:val="20"/>
          <w:szCs w:val="20"/>
        </w:rPr>
      </w:pPr>
      <w:r w:rsidRPr="000D479E">
        <w:rPr>
          <w:sz w:val="20"/>
          <w:szCs w:val="20"/>
        </w:rPr>
        <w:t>39. O hebrejském písmu, jehož příslušný jazyk nikdy nepostrádal.</w:t>
      </w:r>
    </w:p>
    <w:p w:rsidR="00020FD0" w:rsidRPr="000D479E" w:rsidRDefault="00020FD0" w:rsidP="00020FD0">
      <w:pPr>
        <w:rPr>
          <w:sz w:val="20"/>
          <w:szCs w:val="20"/>
        </w:rPr>
      </w:pPr>
      <w:r w:rsidRPr="000D479E">
        <w:rPr>
          <w:sz w:val="20"/>
          <w:szCs w:val="20"/>
        </w:rPr>
        <w:t>Není tedy hodna víry domněnka, že Heber, po němž mají jméno Hebreové, zachoval pouze hebrejský jazyk, kteiý po něm přešel na Abrahama, kdežto hebrejské písmo že počalo až Zákonem, který byl dán Mojžíšem; spíše byl řečenou posloupností ten jazyk zachován i se svým písmem. Ostatně Moj</w:t>
      </w:r>
      <w:r w:rsidRPr="000D479E">
        <w:rPr>
          <w:sz w:val="20"/>
          <w:szCs w:val="20"/>
        </w:rPr>
        <w:softHyphen/>
        <w:t>žíš ustanovil v národě muže, kteří měli řídit vyučování písmu, a to když ještě neznali ani písmene z božského Zákona. Bible je nazývá grammatoei-sagógoi, což lze přeložit jako „uvádějící" či „vevádějící v písmo", protože je uvádějí, t. j. vevádějí v mysl žáků, či spíše svoje žáky v ně.</w:t>
      </w:r>
    </w:p>
    <w:p w:rsidR="00020FD0" w:rsidRPr="000D479E" w:rsidRDefault="00020FD0" w:rsidP="00020FD0">
      <w:pPr>
        <w:rPr>
          <w:sz w:val="20"/>
          <w:szCs w:val="20"/>
        </w:rPr>
      </w:pPr>
      <w:r w:rsidRPr="000D479E">
        <w:rPr>
          <w:sz w:val="20"/>
          <w:szCs w:val="20"/>
        </w:rPr>
        <w:t>Tedy ať se nad naše patriarchy a proroky, naplněné božskou moud</w:t>
      </w:r>
      <w:r w:rsidRPr="000D479E">
        <w:rPr>
          <w:sz w:val="20"/>
          <w:szCs w:val="20"/>
        </w:rPr>
        <w:softHyphen/>
        <w:t>rostí, nevypíná chlubně pro starobylost své moudrosti žádný národ! Vždyť vychází najevo, že ani Egypt, který se neprávem a bezdůvodně chlubívá svými starodávnými vědami, neměl svoji jakous takous moudrost před našimi patriarchy. Nikdo se přece neodváží tvrdit, že byli zběhlí v záz</w:t>
      </w:r>
      <w:r w:rsidRPr="000D479E">
        <w:rPr>
          <w:sz w:val="20"/>
          <w:szCs w:val="20"/>
        </w:rPr>
        <w:softHyphen/>
        <w:t>račných naukách, když ještě neznali písmo, t. j. dokud k nim nezavítala Isis a písmu je nenaučila. Ostatně ta jejich rozhlášená nauka, jíž se do</w:t>
      </w:r>
      <w:r w:rsidRPr="000D479E">
        <w:rPr>
          <w:sz w:val="20"/>
          <w:szCs w:val="20"/>
        </w:rPr>
        <w:softHyphen/>
        <w:t>stalo názvu „moudrost", to byla nanejvýš astronomie a snad ještě nějaký podobný obor, mající význam spíše pro vycvičení důvtipu nežli pro osví</w:t>
      </w:r>
      <w:r w:rsidRPr="000D479E">
        <w:rPr>
          <w:sz w:val="20"/>
          <w:szCs w:val="20"/>
        </w:rPr>
        <w:softHyphen/>
        <w:t xml:space="preserve">cení mysli pravou </w:t>
      </w:r>
      <w:r w:rsidRPr="000D479E">
        <w:rPr>
          <w:sz w:val="20"/>
          <w:szCs w:val="20"/>
        </w:rPr>
        <w:lastRenderedPageBreak/>
        <w:t>moudrostí. Vždyť co se týče filosofie, jejímž povoláním je prý učit čemusi, co lidi učiní blaženými: kvetly v těch zemích záliby toho druhu asi za dob Merkura, řečeného Trismegistos, sice dlouho před</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223</w:t>
      </w:r>
      <w:r w:rsidRPr="000D479E">
        <w:rPr>
          <w:sz w:val="20"/>
          <w:szCs w:val="20"/>
        </w:rPr>
        <w:fldChar w:fldCharType="end"/>
      </w:r>
    </w:p>
    <w:p w:rsidR="00020FD0" w:rsidRPr="000D479E" w:rsidRDefault="00020FD0" w:rsidP="00020FD0">
      <w:pPr>
        <w:rPr>
          <w:sz w:val="20"/>
          <w:szCs w:val="20"/>
        </w:rPr>
      </w:pPr>
      <w:r w:rsidRPr="000D479E">
        <w:rPr>
          <w:sz w:val="20"/>
          <w:szCs w:val="20"/>
        </w:rPr>
        <w:t>mudrci či filosofy řeckými, ale přece až po Abrahamovi, Isákovi, Jáko</w:t>
      </w:r>
      <w:r w:rsidRPr="000D479E">
        <w:rPr>
          <w:sz w:val="20"/>
          <w:szCs w:val="20"/>
        </w:rPr>
        <w:softHyphen/>
        <w:t>bovi a Josefovi, ba asi i po samém Mojžíšovi. Neboť Atlas, ten veliký hvězdář, bratr Prométheův, mateřský děd staršího Merkura, jehož vnu</w:t>
      </w:r>
      <w:r w:rsidRPr="000D479E">
        <w:rPr>
          <w:sz w:val="20"/>
          <w:szCs w:val="20"/>
        </w:rPr>
        <w:softHyphen/>
        <w:t>kem byl tento Merkur Trismegistos, žil v době, kdy se Mojžíš narodil.</w:t>
      </w:r>
    </w:p>
    <w:p w:rsidR="00020FD0" w:rsidRPr="000D479E" w:rsidRDefault="00020FD0" w:rsidP="00020FD0">
      <w:pPr>
        <w:rPr>
          <w:sz w:val="20"/>
          <w:szCs w:val="20"/>
        </w:rPr>
      </w:pPr>
      <w:r w:rsidRPr="000D479E">
        <w:rPr>
          <w:sz w:val="20"/>
          <w:szCs w:val="20"/>
        </w:rPr>
        <w:t>40. O lživé chloubě Egypťanů, že prý jejich vědění je staré sto tisíc let.</w:t>
      </w:r>
    </w:p>
    <w:p w:rsidR="00020FD0" w:rsidRPr="000D479E" w:rsidRDefault="00020FD0" w:rsidP="00020FD0">
      <w:pPr>
        <w:rPr>
          <w:sz w:val="20"/>
          <w:szCs w:val="20"/>
        </w:rPr>
      </w:pPr>
      <w:r w:rsidRPr="000D479E">
        <w:rPr>
          <w:sz w:val="20"/>
          <w:szCs w:val="20"/>
        </w:rPr>
        <w:t>Je to tedy nicotný žvást a troufalá chlouba, tvrdí-li někteří, že uplynulo víc než sto tisíc roků od té chvíle, kdy Egypt pochopil zákony hvězd. Ze kterých spisů vypočetli totiž to číslo, když se naučili písmu od Isidy ne</w:t>
      </w:r>
      <w:r w:rsidRPr="000D479E">
        <w:rPr>
          <w:sz w:val="20"/>
          <w:szCs w:val="20"/>
        </w:rPr>
        <w:softHyphen/>
        <w:t>dlouho před dvěma tisíci lety? Neboť Varro, který to zaznamenal, jev his</w:t>
      </w:r>
      <w:r w:rsidRPr="000D479E">
        <w:rPr>
          <w:sz w:val="20"/>
          <w:szCs w:val="20"/>
        </w:rPr>
        <w:softHyphen/>
        <w:t>torii nemalou autoritou a jeho zpráva je také v souladu s božskými Písmy. Když totiž od doby prvního člověka, jménem Adama, uplynulo dosavad necelých šest tisíc let, zaslouží spíše výsměchu nežli hádky ti, kteří se pokoušejí dokázat pomocí časového rozpjetí věci tak rozdílné a této zjištěné pravdě tak protichůdné!</w:t>
      </w:r>
    </w:p>
    <w:p w:rsidR="00020FD0" w:rsidRPr="000D479E" w:rsidRDefault="00020FD0" w:rsidP="00020FD0">
      <w:pPr>
        <w:rPr>
          <w:sz w:val="20"/>
          <w:szCs w:val="20"/>
        </w:rPr>
      </w:pPr>
      <w:r w:rsidRPr="000D479E">
        <w:rPr>
          <w:sz w:val="20"/>
          <w:szCs w:val="20"/>
        </w:rPr>
        <w:t>Vždyť kdo zasluhuje ve vyprávění o minulosti více víry nežli ten, který předpověděl i věci budoucí, které už vidíme splněny v přítomnosti? Vždyť i zprávy historiků, které si navzájem odporují, nás vedou k tomu, aby</w:t>
      </w:r>
      <w:r w:rsidRPr="000D479E">
        <w:rPr>
          <w:sz w:val="20"/>
          <w:szCs w:val="20"/>
        </w:rPr>
        <w:softHyphen/>
        <w:t>chom věnovali důvěru spíše tomu, kdo není v rozporu s božskými ději</w:t>
      </w:r>
      <w:r w:rsidRPr="000D479E">
        <w:rPr>
          <w:sz w:val="20"/>
          <w:szCs w:val="20"/>
        </w:rPr>
        <w:softHyphen/>
        <w:t>nami, na nichž trváme. A pak, občané bezbožné obce, rozptýlení všady po světě, když čtou učence, jejichž věrohodnost se v žádném případě nezdá hodná nedůvěry a kteří se v líčení dějin, naší době velice vzdále</w:t>
      </w:r>
      <w:r w:rsidRPr="000D479E">
        <w:rPr>
          <w:sz w:val="20"/>
          <w:szCs w:val="20"/>
        </w:rPr>
        <w:softHyphen/>
        <w:t xml:space="preserve">ných, navzájem neshodují: nemají vodítka, komu by měli spíše věřit. </w:t>
      </w:r>
      <w:bookmarkStart w:id="38" w:name="vědění01"/>
      <w:r w:rsidRPr="000D479E">
        <w:rPr>
          <w:sz w:val="20"/>
          <w:szCs w:val="20"/>
        </w:rPr>
        <w:t>Zato my, opírajíce se v historii našeho náboženství o božskou autoritu, nepochybujeme, že vše, co je s ní v rozporu, je naprosto falešné; a co se týče ostatního obsahu světských knih: ať už je pravdivý nebo nepravdivý, není žádným přínosem k tomu, abychom žili správně a blaženě.</w:t>
      </w:r>
    </w:p>
    <w:bookmarkEnd w:id="38"/>
    <w:p w:rsidR="00020FD0" w:rsidRPr="00057AB9" w:rsidRDefault="00020FD0" w:rsidP="00020FD0">
      <w:pPr>
        <w:rPr>
          <w:color w:val="0000FF"/>
          <w:sz w:val="20"/>
          <w:szCs w:val="20"/>
        </w:rPr>
      </w:pPr>
      <w:r w:rsidRPr="00057AB9">
        <w:rPr>
          <w:color w:val="0000FF"/>
          <w:sz w:val="20"/>
          <w:szCs w:val="20"/>
        </w:rPr>
        <w:t>41. O nesouhlasu mezi filosofickými systémy a o shodě církevních kanonických Písem.</w:t>
      </w:r>
    </w:p>
    <w:p w:rsidR="00020FD0" w:rsidRPr="000D479E" w:rsidRDefault="00020FD0" w:rsidP="00020FD0">
      <w:pPr>
        <w:rPr>
          <w:sz w:val="20"/>
          <w:szCs w:val="20"/>
        </w:rPr>
      </w:pPr>
      <w:r w:rsidRPr="000D479E">
        <w:rPr>
          <w:sz w:val="20"/>
          <w:szCs w:val="20"/>
        </w:rPr>
        <w:t>Avšak zanechme už historického bádání a všimněme si přímo filosofů, od kterých jsme k tomuhle odbočili! Oni ve svém zkoumání usilovali zřejmě jenom o to, aby objevili, jak nacíliti život na dosažení blaženosti. Proč tedy ten nesouhlas i mezi učiteli a žáky, i mezi spolužáky navzájem, - ne-li proto, že jakožto lidé to zkoumali lidskými smysly a lidským rozumem? Sice v tom mohla být i ctižádost, ve které se každý dychtí jevit moudřej</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224</w:t>
      </w:r>
      <w:r w:rsidRPr="000D479E">
        <w:rPr>
          <w:sz w:val="20"/>
          <w:szCs w:val="20"/>
        </w:rPr>
        <w:fldChar w:fldCharType="end"/>
      </w:r>
    </w:p>
    <w:p w:rsidR="00020FD0" w:rsidRPr="000D479E" w:rsidRDefault="00020FD0" w:rsidP="00020FD0">
      <w:pPr>
        <w:rPr>
          <w:sz w:val="20"/>
          <w:szCs w:val="20"/>
        </w:rPr>
      </w:pPr>
      <w:r w:rsidRPr="000D479E">
        <w:rPr>
          <w:sz w:val="20"/>
          <w:szCs w:val="20"/>
        </w:rPr>
        <w:t>ším a důvtipnějším než druhý a nepřísahat jaksi na cizí názor, nýbrž vy-nalézti vlastní dogma a vlastní pojetí; ale připusťme, že mezi nimi byli někteří, ba velmi mnozí takoví, kteří se odtrhli od svých učitelů nebo spo</w:t>
      </w:r>
      <w:r w:rsidRPr="000D479E">
        <w:rPr>
          <w:sz w:val="20"/>
          <w:szCs w:val="20"/>
        </w:rPr>
        <w:softHyphen/>
        <w:t>lužáků z lásky k pravdě, aby bojovali o to, co měli za pravdu, ať už to pravdou bylo nebo nebylo: co pak dokáže lidská ubohost a kam či kudy se to dere za blažeností, není-li vedena božskou neomylností?</w:t>
      </w:r>
    </w:p>
    <w:p w:rsidR="00020FD0" w:rsidRPr="000D479E" w:rsidRDefault="00020FD0" w:rsidP="00020FD0">
      <w:pPr>
        <w:rPr>
          <w:sz w:val="20"/>
          <w:szCs w:val="20"/>
        </w:rPr>
      </w:pPr>
      <w:r w:rsidRPr="000D479E">
        <w:rPr>
          <w:sz w:val="20"/>
          <w:szCs w:val="20"/>
        </w:rPr>
        <w:t>Na druhé straně spisovatelé naši, na kterých ne nadarmo stavíme a vy</w:t>
      </w:r>
      <w:r w:rsidRPr="000D479E">
        <w:rPr>
          <w:sz w:val="20"/>
          <w:szCs w:val="20"/>
        </w:rPr>
        <w:softHyphen/>
        <w:t>mezujeme kánon svatých Písem, ani zdaleka se v žádném ohledu neroz-cházejí. Proto se právem uvěřilo, že k nim nebo skrze ně mluvil Bůh, když psali; a neuvěřilo tak několik tlachalů za hašteření a hádek ve ško</w:t>
      </w:r>
      <w:r w:rsidRPr="000D479E">
        <w:rPr>
          <w:sz w:val="20"/>
          <w:szCs w:val="20"/>
        </w:rPr>
        <w:softHyphen/>
        <w:t>lách a gymnasiích, nýbrž množství velikých národů, s učenými i neuče</w:t>
      </w:r>
      <w:r w:rsidRPr="000D479E">
        <w:rPr>
          <w:sz w:val="20"/>
          <w:szCs w:val="20"/>
        </w:rPr>
        <w:softHyphen/>
        <w:t>nými, po venkově i v městech. Jich samých musilo být arci málo, aby to, co mělo být posvátné a drahé, hojností nezevšednělo; ale ne zase tak málo, aby jejich souhlas nebyl hoden podivu. Vždyť i v množství filosofů, kteří se přičinili o zvěčnění svých nauk spisy, bychom těžko našli některé, kteří by se ve všech svých názorech shodovali; a bylo by dlouhé, v tomto díle to dovozovat.</w:t>
      </w:r>
    </w:p>
    <w:p w:rsidR="00020FD0" w:rsidRPr="000D479E" w:rsidRDefault="00020FD0" w:rsidP="00020FD0">
      <w:pPr>
        <w:rPr>
          <w:sz w:val="20"/>
          <w:szCs w:val="20"/>
        </w:rPr>
      </w:pPr>
      <w:r w:rsidRPr="000D479E">
        <w:rPr>
          <w:sz w:val="20"/>
          <w:szCs w:val="20"/>
        </w:rPr>
        <w:t>Má však kterákoli škola spisovatele, který by došel v této obci, oddané démonům, takového uznání, že by ostatní, smýšlející odchylně a proti</w:t>
      </w:r>
      <w:r w:rsidRPr="000D479E">
        <w:rPr>
          <w:sz w:val="20"/>
          <w:szCs w:val="20"/>
        </w:rPr>
        <w:softHyphen/>
        <w:t>chůdně, byli zavrhováni? Netěšili se v Athénách proslulosti i epikurejci se svým tvrzením, že se bozi o lidské osudy nestarají, i stoikové, dokazu</w:t>
      </w:r>
      <w:r w:rsidRPr="000D479E">
        <w:rPr>
          <w:sz w:val="20"/>
          <w:szCs w:val="20"/>
        </w:rPr>
        <w:softHyphen/>
        <w:t>jící naopak, že je bozi řídí a opatrují jako pomocníci a ochránci? Proto se divím, proč byl postaven před soud Anaxagoras za to, že slunce prohlá</w:t>
      </w:r>
      <w:r w:rsidRPr="000D479E">
        <w:rPr>
          <w:sz w:val="20"/>
          <w:szCs w:val="20"/>
        </w:rPr>
        <w:softHyphen/>
        <w:t>sil za žhavý kámen, upíraje mu ovšem božství, - když přece v téže obci náramně slynul a v bezpečí žil Epikuros, který nejen nevěřil, že slunce nebo některá hvězda je bohem, ale tvrdil, že ve vesmíru nesídlí vůbec žádný bůh, ani Juppiter, ani žádný jiný, k jehož sluchu by mohly dojiti lidské prosby a modlitby. Tam shromažďoval žáky pro svoji sektu Aris-tippos, uznávající za nejvyšší dobro tělesnou rozkoš, a tam je sbíral i An-tisthenes, podle něhož člověk dochází blaženosti spíše duševní ctností, -známí to dva filosofové, oba sokratikové; a přece smysl života určovali podle cílů tak různých a sobě protivných; jeden dokonce říkal, že mudrc se má politice vyhýbat, a druhý, že se jí má věnovat.</w:t>
      </w:r>
    </w:p>
    <w:p w:rsidR="00020FD0" w:rsidRPr="000D479E" w:rsidRDefault="00020FD0" w:rsidP="00020FD0">
      <w:pPr>
        <w:rPr>
          <w:sz w:val="20"/>
          <w:szCs w:val="20"/>
        </w:rPr>
      </w:pPr>
      <w:bookmarkStart w:id="39" w:name="vědění02"/>
      <w:r w:rsidRPr="000D479E">
        <w:rPr>
          <w:sz w:val="20"/>
          <w:szCs w:val="20"/>
        </w:rPr>
        <w:t>Každý se totiž bil za svoje přesvědčení veřejně, obklopen stoupenci v otevřených, všeobecně přístupných loubích, na cvičištích, v sadech, na místech veřejných i soukromých; zde jedni tvrdili, že svět jest jeden, druzí, že jich je bez počtu; o tom jediném zase někteří tvrdili, že vznikl, druzí zase, že nemá počátku; jiní, že zanikne, druzí, že potrvá věčně;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225</w:t>
      </w:r>
      <w:r w:rsidRPr="000D479E">
        <w:rPr>
          <w:sz w:val="20"/>
          <w:szCs w:val="20"/>
        </w:rPr>
        <w:fldChar w:fldCharType="end"/>
      </w:r>
    </w:p>
    <w:p w:rsidR="00020FD0" w:rsidRPr="000D479E" w:rsidRDefault="00020FD0" w:rsidP="00020FD0">
      <w:pPr>
        <w:rPr>
          <w:sz w:val="20"/>
          <w:szCs w:val="20"/>
        </w:rPr>
      </w:pPr>
      <w:r w:rsidRPr="000D479E">
        <w:rPr>
          <w:sz w:val="20"/>
          <w:szCs w:val="20"/>
        </w:rPr>
        <w:t>jedni, že je řízen božskou myslí, druzí, že slepou náhodou; třetí, že duše jsou nesmrtelné, další, že smrtelné; z těch, kteří trvali na jejich nesmrtel</w:t>
      </w:r>
      <w:r w:rsidRPr="000D479E">
        <w:rPr>
          <w:sz w:val="20"/>
          <w:szCs w:val="20"/>
        </w:rPr>
        <w:softHyphen/>
        <w:t>nosti, jedni věřili v jejich převtělování ve zvířata, druzí o tom nechtěli ani slyšet; a z těch, kdo je měli za smrtelné, jedni hlásali, že hynou hned po smrti, druzí zase, že žijí i potom kratší či delší dobu, ale ne navždy; ně</w:t>
      </w:r>
      <w:r w:rsidRPr="000D479E">
        <w:rPr>
          <w:sz w:val="20"/>
          <w:szCs w:val="20"/>
        </w:rPr>
        <w:softHyphen/>
        <w:t>kteří spatřovali nejvyšší dobro v těle, druzí v duchu, třetí v obojím, jiní kladli vedle ducha a těla i dobra vnější; jedni se domnívali, že tělesným smyslům se má věřiti vždycky; druzí, že jen někdy, třetí, že nikdy.</w:t>
      </w:r>
    </w:p>
    <w:p w:rsidR="00020FD0" w:rsidRPr="000D479E" w:rsidRDefault="00020FD0" w:rsidP="00020FD0">
      <w:pPr>
        <w:rPr>
          <w:sz w:val="20"/>
          <w:szCs w:val="20"/>
        </w:rPr>
      </w:pPr>
      <w:bookmarkStart w:id="40" w:name="obecbožíaobecpozemská06"/>
      <w:bookmarkEnd w:id="39"/>
      <w:r w:rsidRPr="000D479E">
        <w:rPr>
          <w:sz w:val="20"/>
          <w:szCs w:val="20"/>
        </w:rPr>
        <w:lastRenderedPageBreak/>
        <w:t>Který senát, která veřejná moc či který hodnostář se kdy staral o to, aby tyto málem nesčíslné filosofické spory rozsoudil, aby jedny schválil a přijal a druhé odmítl a zavrhl? Který stát nechoval bez rozdílu, rozumu a řádu ve svém lůně tolik rozkolů v osobě lidí, nesjednocených - ne v otázce polí či domů či jakékoli hodnoty hmotné, ale v otázce, jak žiti bídně či blaženě? I když tu byly hlásány některé pravdy, byly tu stejně svobodně hlásány bludy, takže taková obec nedostala nadarmo mystickou přezdívku Baby</w:t>
      </w:r>
      <w:r w:rsidRPr="000D479E">
        <w:rPr>
          <w:sz w:val="20"/>
          <w:szCs w:val="20"/>
        </w:rPr>
        <w:softHyphen/>
        <w:t>lon. Babylon totiž značí „zmatek", jak jsme už podotkli (XVI. 4). A jeho králi ďáblu je lhostejnp, jak protichůdnými bludy navzájem bojují; pro je</w:t>
      </w:r>
      <w:r w:rsidRPr="000D479E">
        <w:rPr>
          <w:sz w:val="20"/>
          <w:szCs w:val="20"/>
        </w:rPr>
        <w:softHyphen/>
        <w:t>jich velikou a rozmanitou bezbožnost je má v hrsti všecky stejně.</w:t>
      </w:r>
    </w:p>
    <w:p w:rsidR="00020FD0" w:rsidRPr="000D479E" w:rsidRDefault="00020FD0" w:rsidP="00020FD0">
      <w:pPr>
        <w:rPr>
          <w:sz w:val="20"/>
          <w:szCs w:val="20"/>
        </w:rPr>
      </w:pPr>
      <w:bookmarkStart w:id="41" w:name="židé01"/>
      <w:bookmarkEnd w:id="40"/>
      <w:r w:rsidRPr="000D479E">
        <w:rPr>
          <w:sz w:val="20"/>
          <w:szCs w:val="20"/>
        </w:rPr>
        <w:t>Zato ten národ, ten lid, ta obec, ten stát, ti Izraelité, kterým je svěřeno slovo Boží, nikterak ve volnosti a rovnosti nesmísili lžiproroky s proroky pravými, nýbrž uznávali pravdomluvné pisatele svatých Písem, navzájem svorné a v ničem se nerozcházející, a drželi se jich. To byli jejich filoso</w:t>
      </w:r>
      <w:r w:rsidRPr="000D479E">
        <w:rPr>
          <w:sz w:val="20"/>
          <w:szCs w:val="20"/>
        </w:rPr>
        <w:softHyphen/>
        <w:t>fové, t. j. milovníci moudrosti, to byli jejich mudrci, bohovědci, proroci, učitelé šlechetnosti a zbožnosti. Kdokoli smýšlel a žil podle nich, ne</w:t>
      </w:r>
      <w:r w:rsidRPr="000D479E">
        <w:rPr>
          <w:sz w:val="20"/>
          <w:szCs w:val="20"/>
        </w:rPr>
        <w:softHyphen/>
        <w:t>smýšlel a nežil po lidsku, ale po vůli Boha, který mluvil jejich ústy. Je-li u nich zapověděno rouhání, zapověděl je Bůh. Je-li psáno: „Cti otce svého a matku svou" (Exod. 20,12 nn.), přikázal to Bůh. Bylo-li řečeno: „Nesesmilníš, nezabiješ, nepokradeš" a pod., nepronesla to ústa lidská, nýbrž hlas Boží.</w:t>
      </w:r>
    </w:p>
    <w:p w:rsidR="00020FD0" w:rsidRPr="000D479E" w:rsidRDefault="00020FD0" w:rsidP="00020FD0">
      <w:pPr>
        <w:rPr>
          <w:sz w:val="20"/>
          <w:szCs w:val="20"/>
        </w:rPr>
      </w:pPr>
      <w:r w:rsidRPr="000D479E">
        <w:rPr>
          <w:sz w:val="20"/>
          <w:szCs w:val="20"/>
        </w:rPr>
        <w:t>Všecko, co někteří filosofové dovedli vedle svých bludných domněnek objevit pravdivého a co usilovali pilnými rozpravami lidem vštípiti, - že tento svět stvořil Bůh a že ho sám nanejvýš prozřetelně spravuje, o lásce k vlasti, o věrném přátelsví, o dobrých skutcích a o všech ušlechtilých mravních zásadách, - i když nevěděli, ke kterému cíli a jak to všecko mají odnášet: to všechno bylo v oné obci lidu vštípeno sice prostřednictvím lidským, ale hlasy prorockými, t. j. božskými a ne vtlučeno důkazy, na</w:t>
      </w:r>
      <w:r w:rsidRPr="000D479E">
        <w:rPr>
          <w:sz w:val="20"/>
          <w:szCs w:val="20"/>
        </w:rPr>
        <w:softHyphen/>
        <w:t>vzájem se potírajícími; to aby se člověk, poznávaje to, nebál zhrdati dů</w:t>
      </w:r>
      <w:r w:rsidRPr="000D479E">
        <w:rPr>
          <w:sz w:val="20"/>
          <w:szCs w:val="20"/>
        </w:rPr>
        <w:softHyphen/>
        <w:t xml:space="preserve">vtipem člověka, ale </w:t>
      </w:r>
      <w:r>
        <w:rPr>
          <w:sz w:val="20"/>
          <w:szCs w:val="20"/>
        </w:rPr>
        <w:t xml:space="preserve">řídil se </w:t>
      </w:r>
      <w:r w:rsidRPr="000D479E">
        <w:rPr>
          <w:sz w:val="20"/>
          <w:szCs w:val="20"/>
        </w:rPr>
        <w:t>slovem Boha.</w:t>
      </w:r>
    </w:p>
    <w:bookmarkEnd w:id="41"/>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226</w:t>
      </w:r>
      <w:r w:rsidRPr="000D479E">
        <w:rPr>
          <w:sz w:val="20"/>
          <w:szCs w:val="20"/>
        </w:rPr>
        <w:fldChar w:fldCharType="end"/>
      </w:r>
    </w:p>
    <w:p w:rsidR="00020FD0" w:rsidRPr="00850956" w:rsidRDefault="00020FD0" w:rsidP="00020FD0">
      <w:pPr>
        <w:rPr>
          <w:color w:val="0000FF"/>
          <w:sz w:val="20"/>
          <w:szCs w:val="20"/>
        </w:rPr>
      </w:pPr>
      <w:r w:rsidRPr="00850956">
        <w:rPr>
          <w:color w:val="0000FF"/>
          <w:sz w:val="20"/>
          <w:szCs w:val="20"/>
        </w:rPr>
        <w:t>42. Jak podle plánu Boží prozřetelnosti byla svatá Písma Starého Zákona přeložena z hebrejštiny do řečtiny, aby</w:t>
      </w:r>
      <w:r w:rsidRPr="000D479E">
        <w:rPr>
          <w:sz w:val="20"/>
          <w:szCs w:val="20"/>
        </w:rPr>
        <w:t xml:space="preserve"> </w:t>
      </w:r>
      <w:r w:rsidRPr="00850956">
        <w:rPr>
          <w:color w:val="0000FF"/>
          <w:sz w:val="20"/>
          <w:szCs w:val="20"/>
        </w:rPr>
        <w:t>se s nimi seznámili pohané.</w:t>
      </w:r>
    </w:p>
    <w:p w:rsidR="00020FD0" w:rsidRPr="000D479E" w:rsidRDefault="00020FD0" w:rsidP="00020FD0">
      <w:pPr>
        <w:rPr>
          <w:sz w:val="20"/>
          <w:szCs w:val="20"/>
        </w:rPr>
      </w:pPr>
      <w:r w:rsidRPr="000D479E">
        <w:rPr>
          <w:sz w:val="20"/>
          <w:szCs w:val="20"/>
        </w:rPr>
        <w:t>Tato svatá Písma se vynasnažil poznati i získat jeden z Ptolemaiovců, egyptských králů. Neboť po smrti Alexandra Makedonského čili Veli</w:t>
      </w:r>
      <w:r w:rsidRPr="000D479E">
        <w:rPr>
          <w:sz w:val="20"/>
          <w:szCs w:val="20"/>
        </w:rPr>
        <w:softHyphen/>
        <w:t>kého, jehož moc budila úžas, ale byla krátkého trvání, a jenž podrobil ce</w:t>
      </w:r>
      <w:r w:rsidRPr="000D479E">
        <w:rPr>
          <w:sz w:val="20"/>
          <w:szCs w:val="20"/>
        </w:rPr>
        <w:softHyphen/>
        <w:t>lou Asii, či spíše celý svět, jednak brannou moci, jednak postrachem, když byl mimo jiné východní země vtrhl i do Judeje a ovládl ji, - když si jeho vojevůdci nedovedli tu veleříši pokojně rozděliti v majetek, nýbrž ji spíše rozmetali a na všech stranách zpustošili válkou, začli v Egyptě pa</w:t>
      </w:r>
      <w:r w:rsidRPr="000D479E">
        <w:rPr>
          <w:sz w:val="20"/>
          <w:szCs w:val="20"/>
        </w:rPr>
        <w:softHyphen/>
        <w:t>novati Ptolemaiové.</w:t>
      </w:r>
    </w:p>
    <w:p w:rsidR="00020FD0" w:rsidRPr="000D479E" w:rsidRDefault="00020FD0" w:rsidP="00020FD0">
      <w:pPr>
        <w:rPr>
          <w:sz w:val="20"/>
          <w:szCs w:val="20"/>
        </w:rPr>
      </w:pPr>
      <w:r w:rsidRPr="000D479E">
        <w:rPr>
          <w:sz w:val="20"/>
          <w:szCs w:val="20"/>
        </w:rPr>
        <w:t>První z nich, syn Lagův, zavlekl množství zajatců z Judeje do Egypta. Avšak jeho nástupce, jiný Ptolemaios, zvaný Filadelfos, povolil svo</w:t>
      </w:r>
      <w:r w:rsidRPr="000D479E">
        <w:rPr>
          <w:sz w:val="20"/>
          <w:szCs w:val="20"/>
        </w:rPr>
        <w:softHyphen/>
        <w:t>bodný návrat všem plenníkům, které onen byl přivedl; mimoto poslal do</w:t>
      </w:r>
      <w:r w:rsidRPr="000D479E">
        <w:rPr>
          <w:sz w:val="20"/>
          <w:szCs w:val="20"/>
        </w:rPr>
        <w:softHyphen/>
        <w:t>konce do chrámu Božího královské dary a požádal Eleazara, tehdejšího velekněze, aby mu věnoval knihy, o kterých byl slyšel chválu jako o bož</w:t>
      </w:r>
      <w:r w:rsidRPr="000D479E">
        <w:rPr>
          <w:sz w:val="20"/>
          <w:szCs w:val="20"/>
        </w:rPr>
        <w:softHyphen/>
        <w:t>ských a proto zatoužil mít je v proslulé knihovně, kterou založil. Ten ve</w:t>
      </w:r>
      <w:r w:rsidRPr="000D479E">
        <w:rPr>
          <w:sz w:val="20"/>
          <w:szCs w:val="20"/>
        </w:rPr>
        <w:softHyphen/>
        <w:t>lekněz mu je poslal v hebrejském originále; proto on nato požádal ještě</w:t>
      </w:r>
    </w:p>
    <w:p w:rsidR="00020FD0" w:rsidRPr="000D479E" w:rsidRDefault="00020FD0" w:rsidP="00020FD0">
      <w:pPr>
        <w:rPr>
          <w:sz w:val="20"/>
          <w:szCs w:val="20"/>
        </w:rPr>
      </w:pPr>
      <w:r w:rsidRPr="000D479E">
        <w:rPr>
          <w:sz w:val="20"/>
          <w:szCs w:val="20"/>
        </w:rPr>
        <w:t>0 překladatele, a dostal jich dvaasedmdesát, z každého pokolení dva</w:t>
      </w:r>
      <w:r w:rsidRPr="000D479E">
        <w:rPr>
          <w:sz w:val="20"/>
          <w:szCs w:val="20"/>
        </w:rPr>
        <w:softHyphen/>
        <w:t>nácte mužů, dokonale ovládajících oba jazyky, hebrejský i řecký; pro je</w:t>
      </w:r>
      <w:r w:rsidRPr="000D479E">
        <w:rPr>
          <w:sz w:val="20"/>
          <w:szCs w:val="20"/>
        </w:rPr>
        <w:softHyphen/>
        <w:t>jich překlad se už vžil název „překlad Sedmdesáti".</w:t>
      </w:r>
    </w:p>
    <w:p w:rsidR="00020FD0" w:rsidRPr="000D479E" w:rsidRDefault="00020FD0" w:rsidP="00020FD0">
      <w:pPr>
        <w:rPr>
          <w:sz w:val="20"/>
          <w:szCs w:val="20"/>
        </w:rPr>
      </w:pPr>
      <w:r w:rsidRPr="000D479E">
        <w:rPr>
          <w:sz w:val="20"/>
          <w:szCs w:val="20"/>
        </w:rPr>
        <w:t>Vypravuje se, že se ve slovním výraze shodovali podivuhodně, úžasně a zkrátka božsky; ačkoli prý seděli při té práci každý zvlášť (tak si totiž Ptolemaios zamanul zkoumat jejich pravověrnost), nelišil se druh od druha ani jedním slovem téhož významu a platnosti, ani slovosledem; na</w:t>
      </w:r>
      <w:r w:rsidRPr="000D479E">
        <w:rPr>
          <w:sz w:val="20"/>
          <w:szCs w:val="20"/>
        </w:rPr>
        <w:softHyphen/>
        <w:t>opak to, co všichni přeložili, tvořilo takový celek, jako by to bylo dílem překladatele jediného, - neboť ve skutečnosti byli všichni proniknuti jed</w:t>
      </w:r>
      <w:r w:rsidRPr="000D479E">
        <w:rPr>
          <w:sz w:val="20"/>
          <w:szCs w:val="20"/>
        </w:rPr>
        <w:softHyphen/>
        <w:t>ním duchem. A takový podivuhodný dar obdrželi od Boha proto, aby se</w:t>
      </w:r>
    </w:p>
    <w:p w:rsidR="00020FD0" w:rsidRPr="000D479E" w:rsidRDefault="00020FD0" w:rsidP="00020FD0">
      <w:pPr>
        <w:rPr>
          <w:sz w:val="20"/>
          <w:szCs w:val="20"/>
        </w:rPr>
      </w:pPr>
      <w:r w:rsidRPr="000D479E">
        <w:rPr>
          <w:sz w:val="20"/>
          <w:szCs w:val="20"/>
        </w:rPr>
        <w:t>1 tímto způsobem vyzdvihla autorita těch Písem, ne jakožto lidských, ale božských, jakými skutečně byla; mělať jednou pohanům býti k užitku, až uvěří, - jak už to vidíme uskutečněno.</w:t>
      </w:r>
    </w:p>
    <w:p w:rsidR="00020FD0" w:rsidRPr="00850956" w:rsidRDefault="00020FD0" w:rsidP="00020FD0">
      <w:pPr>
        <w:rPr>
          <w:color w:val="0000FF"/>
          <w:sz w:val="20"/>
          <w:szCs w:val="20"/>
        </w:rPr>
      </w:pPr>
      <w:r w:rsidRPr="00850956">
        <w:rPr>
          <w:color w:val="0000FF"/>
          <w:sz w:val="20"/>
          <w:szCs w:val="20"/>
        </w:rPr>
        <w:t>43. O závažnosti překladu Sedmdesáti, který zaslouží přednosti přede všemi překlady, vyjma hebrejský originál.</w:t>
      </w:r>
    </w:p>
    <w:p w:rsidR="00020FD0" w:rsidRPr="000D479E" w:rsidRDefault="00020FD0" w:rsidP="00020FD0">
      <w:pPr>
        <w:rPr>
          <w:sz w:val="20"/>
          <w:szCs w:val="20"/>
        </w:rPr>
      </w:pPr>
      <w:r w:rsidRPr="000D479E">
        <w:rPr>
          <w:sz w:val="20"/>
          <w:szCs w:val="20"/>
        </w:rPr>
        <w:t>Byli sice i jiní překladatelé, kteří přeložili ta svatá Písma z hebrejštiny do řečtiny, na př. Aquila, Symmachus, Theodotion; existuje i překlad, jehož autor je neznám a který se proto jmenuje „páté vydání", bez jména pře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227</w:t>
      </w:r>
      <w:r w:rsidRPr="000D479E">
        <w:rPr>
          <w:sz w:val="20"/>
          <w:szCs w:val="20"/>
        </w:rPr>
        <w:fldChar w:fldCharType="end"/>
      </w:r>
    </w:p>
    <w:p w:rsidR="00020FD0" w:rsidRPr="000D479E" w:rsidRDefault="00020FD0" w:rsidP="00020FD0">
      <w:pPr>
        <w:rPr>
          <w:sz w:val="20"/>
          <w:szCs w:val="20"/>
        </w:rPr>
      </w:pPr>
      <w:r w:rsidRPr="000D479E">
        <w:rPr>
          <w:sz w:val="20"/>
          <w:szCs w:val="20"/>
        </w:rPr>
        <w:t>kladatelova; církev ale přijala tento překlad Sedmdesáti tak, jako by ji</w:t>
      </w:r>
      <w:r w:rsidRPr="000D479E">
        <w:rPr>
          <w:sz w:val="20"/>
          <w:szCs w:val="20"/>
        </w:rPr>
        <w:softHyphen/>
        <w:t>ného nebylo, a používá ho řecký křesťanský lid, který většinou ani neví, je-li ještě nějaký jiný.</w:t>
      </w:r>
    </w:p>
    <w:p w:rsidR="00020FD0" w:rsidRPr="000D479E" w:rsidRDefault="00020FD0" w:rsidP="00020FD0">
      <w:pPr>
        <w:rPr>
          <w:sz w:val="20"/>
          <w:szCs w:val="20"/>
        </w:rPr>
      </w:pPr>
      <w:r w:rsidRPr="000D479E">
        <w:rPr>
          <w:sz w:val="20"/>
          <w:szCs w:val="20"/>
        </w:rPr>
        <w:t>Podle tohoto překladu Sedmdesáti byl pořízen i překlad do latiny, je</w:t>
      </w:r>
      <w:r w:rsidRPr="000D479E">
        <w:rPr>
          <w:sz w:val="20"/>
          <w:szCs w:val="20"/>
        </w:rPr>
        <w:softHyphen/>
        <w:t>hož se drží církve latinské, - ačkoli za našich dob žil kněz Jeroným, ve</w:t>
      </w:r>
      <w:r w:rsidRPr="000D479E">
        <w:rPr>
          <w:sz w:val="20"/>
          <w:szCs w:val="20"/>
        </w:rPr>
        <w:softHyphen/>
        <w:t>liký učenec a znalec všech tří jazyků, který přeložil totéž Písmo do latiny ne už z řečtiny, ale z hebrejštiny. O jeho veleučené práci doznávají Židé, že je správná, kdežto o Sedmdesáti překladatelích tvrdí, že v lecčems udě</w:t>
      </w:r>
      <w:r w:rsidRPr="000D479E">
        <w:rPr>
          <w:sz w:val="20"/>
          <w:szCs w:val="20"/>
        </w:rPr>
        <w:softHyphen/>
        <w:t>lali chybu. Přesto Kristovy církve soudí, že nikdo nezaslouží přednosti před autoritou tolika lidí, vybraných k tomuto velikému úkolu tehdejším veleknězem Eleazarem; i když prý se v nich neprojevil jediný nepo</w:t>
      </w:r>
      <w:r w:rsidRPr="000D479E">
        <w:rPr>
          <w:sz w:val="20"/>
          <w:szCs w:val="20"/>
        </w:rPr>
        <w:softHyphen/>
        <w:t>chybně božský duch a i když se těch sedmdesát učenců o slovech pře</w:t>
      </w:r>
      <w:r w:rsidRPr="000D479E">
        <w:rPr>
          <w:sz w:val="20"/>
          <w:szCs w:val="20"/>
        </w:rPr>
        <w:softHyphen/>
        <w:t xml:space="preserve">kladu navzájem po lidsku dohodlo tak, že ponechají to, s čím souhlasí všichni, přece před nimi nezasloužil přednosti překlad jednotlivcův; a když se u nich objevilo takové znamení božství, tu každý jiný překlad Písma z hebrejštiny do kteréhokoli jiného jazyka, je-li správný, musí se s tím překladem Sedmdesáti shodovat; a objeví-li se zdánlivá neshoda, musíme u nich spatřovat prorockou hloubku. Neboť Duch, jenž působil v prorocích při jejich slovech, byl týž, který byl i v Sedmdesáti při jejich překladu; ten věru mohl z božské moci říci i něco jiného, jako kdyby ten prorok pronesl obojí, protože obojí pronesl tentýž Duch, a to po každé jinak, tak aby vnímavému čtenáři </w:t>
      </w:r>
      <w:r w:rsidRPr="000D479E">
        <w:rPr>
          <w:sz w:val="20"/>
          <w:szCs w:val="20"/>
        </w:rPr>
        <w:lastRenderedPageBreak/>
        <w:t>zasvitlo - ne-li totéž slovo, přece tentýž význam; mohl také něco pominouti a něco přidati, aby i z toho bylo zjevno, že v tom díle se neuplatnila lidská úsluha, jíž byl překladatel slo</w:t>
      </w:r>
      <w:r w:rsidRPr="000D479E">
        <w:rPr>
          <w:sz w:val="20"/>
          <w:szCs w:val="20"/>
        </w:rPr>
        <w:softHyphen/>
        <w:t>vům povinen, nýbrž spíše božská moc, která plnila a vedla mysl překla</w:t>
      </w:r>
      <w:r w:rsidRPr="000D479E">
        <w:rPr>
          <w:sz w:val="20"/>
          <w:szCs w:val="20"/>
        </w:rPr>
        <w:softHyphen/>
        <w:t>datelovu.</w:t>
      </w:r>
    </w:p>
    <w:p w:rsidR="00020FD0" w:rsidRPr="000D479E" w:rsidRDefault="00020FD0" w:rsidP="00020FD0">
      <w:pPr>
        <w:rPr>
          <w:sz w:val="20"/>
          <w:szCs w:val="20"/>
        </w:rPr>
      </w:pPr>
      <w:r w:rsidRPr="000D479E">
        <w:rPr>
          <w:sz w:val="20"/>
          <w:szCs w:val="20"/>
        </w:rPr>
        <w:t>Přesto někteří soudili, že řecké texty překladu Sedmdesáti by měly být opraveny podle rukopisů hebrejských; nicméně se neodvážili vyškrt-nouti, co hebrejské nemají a co má jen překlad Sedmdesáti; pouze dopl</w:t>
      </w:r>
      <w:r w:rsidRPr="000D479E">
        <w:rPr>
          <w:sz w:val="20"/>
          <w:szCs w:val="20"/>
        </w:rPr>
        <w:softHyphen/>
        <w:t>nili to, co nalezli v hebrejských a u Sedmdesáti pohřešovali, označivše počátky těch řádků jakýmisi hvězdicovitými znaménky, zvanými „hvěz</w:t>
      </w:r>
      <w:r w:rsidRPr="000D479E">
        <w:rPr>
          <w:sz w:val="20"/>
          <w:szCs w:val="20"/>
        </w:rPr>
        <w:softHyphen/>
        <w:t>dičky". Co pak hebrejské texty nemají, kdežto překlad Sedmdesáti má, to označili na počátku veršů vodorovnými čárkami, jakými se zapisují unce. Je všude rozšířeno mnoho rukopisů, i latinských, které jsou opatřeny tě</w:t>
      </w:r>
      <w:r w:rsidRPr="000D479E">
        <w:rPr>
          <w:sz w:val="20"/>
          <w:szCs w:val="20"/>
        </w:rPr>
        <w:softHyphen/>
        <w:t>mito znaménky. Pokud však některé věci nejsou vynechány ani přidány, nýbrž vyjádřeny jinak, ať už dávají jiný smysl, také však ne nepřípustný, nebo zjevně podávají tentýž obsah jiným způsobem - to lze zjistit vý</w:t>
      </w:r>
      <w:r w:rsidRPr="000D479E">
        <w:rPr>
          <w:sz w:val="20"/>
          <w:szCs w:val="20"/>
        </w:rPr>
        <w:softHyphen/>
        <w:t>hradně nahlédnutím do obojích textů.</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228</w:t>
      </w:r>
      <w:r w:rsidRPr="000D479E">
        <w:rPr>
          <w:sz w:val="20"/>
          <w:szCs w:val="20"/>
        </w:rPr>
        <w:fldChar w:fldCharType="end"/>
      </w:r>
    </w:p>
    <w:p w:rsidR="00020FD0" w:rsidRPr="000D479E" w:rsidRDefault="00020FD0" w:rsidP="00020FD0">
      <w:pPr>
        <w:rPr>
          <w:sz w:val="20"/>
          <w:szCs w:val="20"/>
        </w:rPr>
      </w:pPr>
      <w:r w:rsidRPr="000D479E">
        <w:rPr>
          <w:sz w:val="20"/>
          <w:szCs w:val="20"/>
        </w:rPr>
        <w:t>Jestliže tedy, jak se sluší, nehledíme v těch Písmech k ničemu jinému, nežli co vyjádřil lidskými ústy Boží Duch, pak všecko, co stojí v hebrej</w:t>
      </w:r>
      <w:r w:rsidRPr="000D479E">
        <w:rPr>
          <w:sz w:val="20"/>
          <w:szCs w:val="20"/>
        </w:rPr>
        <w:softHyphen/>
        <w:t>ských textech a u Sedmdesáti překladatelů nikoliv, nechtěl Boží Duch vy</w:t>
      </w:r>
      <w:r w:rsidRPr="000D479E">
        <w:rPr>
          <w:sz w:val="20"/>
          <w:szCs w:val="20"/>
        </w:rPr>
        <w:softHyphen/>
        <w:t>slovit skrze ně, nýbrž skrze ony proroky. Je-li pak v Sedmdesáti něco, co v hebrejských není, chtěl to týž Duch vyjádřiti raději skrze ony nežli skrze tyto; tím ukázal, že ti i oni byli proroky. Vždyť na tento způsob zje</w:t>
      </w:r>
      <w:r w:rsidRPr="000D479E">
        <w:rPr>
          <w:sz w:val="20"/>
          <w:szCs w:val="20"/>
        </w:rPr>
        <w:softHyphen/>
        <w:t>vil jiné věci skrze Isaiáše, jiné skrze Jeremiáše, a podobně skrze každého proroka něco jiného, nebo zase totéž jinak skrze jednoho a skrze dru</w:t>
      </w:r>
      <w:r w:rsidRPr="000D479E">
        <w:rPr>
          <w:sz w:val="20"/>
          <w:szCs w:val="20"/>
        </w:rPr>
        <w:softHyphen/>
        <w:t>hého, jak chtěl. Nalézáme-li pak něco u obojích, chtěl to jeden a týž Duch vyjádřit ústy obojích, - ovšem tak, že jedni je časově předešli pro-rokujíce, kdežto druzí následovali, prorocky je překládajíce; neboť zrovna jako byl jediný Duch pokoje v prorocích, hlásajících shodně pravdu, tak i v těchto mužích, kteří se nedohodli a přece všecko přeložili jakoby jed</w:t>
      </w:r>
      <w:r w:rsidRPr="000D479E">
        <w:rPr>
          <w:sz w:val="20"/>
          <w:szCs w:val="20"/>
        </w:rPr>
        <w:softHyphen/>
        <w:t>němi ústy, zjevil se týž jediný Duch.</w:t>
      </w:r>
    </w:p>
    <w:p w:rsidR="00020FD0" w:rsidRPr="000D479E" w:rsidRDefault="00020FD0" w:rsidP="00020FD0">
      <w:pPr>
        <w:rPr>
          <w:sz w:val="20"/>
          <w:szCs w:val="20"/>
        </w:rPr>
      </w:pPr>
      <w:r w:rsidRPr="000D479E">
        <w:rPr>
          <w:sz w:val="20"/>
          <w:szCs w:val="20"/>
        </w:rPr>
        <w:t>44. Jak máme pohlížet na vyvrácení Ninive, které bylo podle hebrejského textu ohlašováno čtyřicet dní předem, kdežto podle Sedmdesáti tři dny napřed.</w:t>
      </w:r>
    </w:p>
    <w:p w:rsidR="00020FD0" w:rsidRPr="000D479E" w:rsidRDefault="00020FD0" w:rsidP="00020FD0">
      <w:pPr>
        <w:rPr>
          <w:sz w:val="20"/>
          <w:szCs w:val="20"/>
        </w:rPr>
      </w:pPr>
      <w:r w:rsidRPr="000D479E">
        <w:rPr>
          <w:sz w:val="20"/>
          <w:szCs w:val="20"/>
        </w:rPr>
        <w:t>Ale někdo snad namítne: Jak mám vědět, co řekl Jonáš Ninivským, zdali ,Ještě tři dny, a Ninive bude vyvráceno," nebo „čtyřicet dní?" (Jon. 3,4). Každý totiž vidí, že prorok, který byl vyslán, aby město děsil pohrůžkou nastávající záhuby, nemohl tehdy říci obojí. Měla-li záhuba nastat třetího dne, jistě ne čtyřicátého, a pakli čtyřicátého, jistě ne třetího.</w:t>
      </w:r>
    </w:p>
    <w:p w:rsidR="00020FD0" w:rsidRPr="000D479E" w:rsidRDefault="00020FD0" w:rsidP="00020FD0">
      <w:pPr>
        <w:rPr>
          <w:sz w:val="20"/>
          <w:szCs w:val="20"/>
        </w:rPr>
      </w:pPr>
      <w:r w:rsidRPr="000D479E">
        <w:rPr>
          <w:sz w:val="20"/>
          <w:szCs w:val="20"/>
        </w:rPr>
        <w:t>Klade-li se mi tedy otázka, co z toho Jonáš řekl, myslím, že spíše to, co čteme v hebrejském znění: Ještě čtyřicet dní, a Ninive bude vyvrá</w:t>
      </w:r>
      <w:r w:rsidRPr="000D479E">
        <w:rPr>
          <w:sz w:val="20"/>
          <w:szCs w:val="20"/>
        </w:rPr>
        <w:softHyphen/>
        <w:t>ceno." Těch dvaasedmdesát, kteří překládali mnohem později, mohli říci něco jiného, co však patřilo k věci a dávalo tentýž smysl, třebaže pod ji</w:t>
      </w:r>
      <w:r w:rsidRPr="000D479E">
        <w:rPr>
          <w:sz w:val="20"/>
          <w:szCs w:val="20"/>
        </w:rPr>
        <w:softHyphen/>
        <w:t>ným znakem, a co by čtenáři připomnělo, že se má od historie povznésti, nepohrdaje žádným z obou dokladů, k hledání tohoto naznačují dějiny, právě za tím cílem vypsané. Ty události se ovšem sběhly v městě Ninive, ale také měly jakýsi význam, který přesahuje rámec té obce, asi jako když ten prorok byl po tři dny v břiše velryby, a přece to znamenalo, že po tři dny bude v hlubině pekel někdo jiný, kdo je pánem všech proroků.</w:t>
      </w:r>
    </w:p>
    <w:p w:rsidR="00020FD0" w:rsidRPr="000D479E" w:rsidRDefault="00020FD0" w:rsidP="00020FD0">
      <w:pPr>
        <w:rPr>
          <w:sz w:val="20"/>
          <w:szCs w:val="20"/>
        </w:rPr>
      </w:pPr>
      <w:r w:rsidRPr="000D479E">
        <w:rPr>
          <w:sz w:val="20"/>
          <w:szCs w:val="20"/>
        </w:rPr>
        <w:t>Pročež spatřujeme-li v té obci správně prorocký předobraz společen</w:t>
      </w:r>
      <w:r w:rsidRPr="000D479E">
        <w:rPr>
          <w:sz w:val="20"/>
          <w:szCs w:val="20"/>
        </w:rPr>
        <w:softHyphen/>
        <w:t>ství pohanů, vyvráceného pokáním, tak aby už nebylo takovým, jako dříve, - tu jelikož se to ve shromáždění pohanů, jehož předobrazem bylo Ninive, uskutečnilo skrze Krista, byl buďto těmi čtyřiceti nebo třemi dny označen právě týž Kristus: čtyřiceti proto, že právě tolik dní ztrávil se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229</w:t>
      </w:r>
      <w:r w:rsidRPr="000D479E">
        <w:rPr>
          <w:sz w:val="20"/>
          <w:szCs w:val="20"/>
        </w:rPr>
        <w:fldChar w:fldCharType="end"/>
      </w:r>
    </w:p>
    <w:p w:rsidR="00020FD0" w:rsidRPr="000D479E" w:rsidRDefault="00020FD0" w:rsidP="00020FD0">
      <w:pPr>
        <w:rPr>
          <w:sz w:val="20"/>
          <w:szCs w:val="20"/>
        </w:rPr>
      </w:pPr>
      <w:r w:rsidRPr="000D479E">
        <w:rPr>
          <w:sz w:val="20"/>
          <w:szCs w:val="20"/>
        </w:rPr>
        <w:t>svými učedníky po svém zmrtvýchvstání, nežli vstoupil na nebesa; třemi pak proto, že vstal třetího dne. Tedy čtenáře, který by se chtěl soustředit jenom na dějinné události, těch Sedmdesáte překladatelů a zároveň pro</w:t>
      </w:r>
      <w:r w:rsidRPr="000D479E">
        <w:rPr>
          <w:sz w:val="20"/>
          <w:szCs w:val="20"/>
        </w:rPr>
        <w:softHyphen/>
        <w:t>roků jaksi burcovalo ze sna, aby hloubal o hloubce proroctví, jako by mu řekli: „V těch čtyřiceti dnech hledej toho, u koho budeš moci nalézti i ty tři dny; jedno najdeš v jeho nanebevstoupení, druhé v jeho vzkříšení." Proto mohl býti zcela přiměřeně označen oběma čísly, z nichž prvé vyřkl Duch ústy proroka Jonáše, druhé proroctvím Sedmdesáti překladatelů, -ale vždy jeden a týž Duch.</w:t>
      </w:r>
    </w:p>
    <w:p w:rsidR="00020FD0" w:rsidRPr="000D479E" w:rsidRDefault="00020FD0" w:rsidP="00020FD0">
      <w:pPr>
        <w:rPr>
          <w:sz w:val="20"/>
          <w:szCs w:val="20"/>
        </w:rPr>
      </w:pPr>
      <w:r w:rsidRPr="000D479E">
        <w:rPr>
          <w:sz w:val="20"/>
          <w:szCs w:val="20"/>
        </w:rPr>
        <w:t>Abych se vyhnul rozvláčnosti, nechci to dokazovat na těch všech pří</w:t>
      </w:r>
      <w:r w:rsidRPr="000D479E">
        <w:rPr>
          <w:sz w:val="20"/>
          <w:szCs w:val="20"/>
        </w:rPr>
        <w:softHyphen/>
        <w:t>kladech, kde se Sedmdesáte překladatelů zdánlivě odchyluje od pravdy hebrejských textů a kde se při správném pojetí shledá, že se s nimi sho</w:t>
      </w:r>
      <w:r w:rsidRPr="000D479E">
        <w:rPr>
          <w:sz w:val="20"/>
          <w:szCs w:val="20"/>
        </w:rPr>
        <w:softHyphen/>
        <w:t>dují. Proto i já, kráčeje podle svých skrovných sil ve šlépějích apoštolů, kteří uváděli doklady z proroků podle obojích textů, t. j. podle hebrej</w:t>
      </w:r>
      <w:r w:rsidRPr="000D479E">
        <w:rPr>
          <w:sz w:val="20"/>
          <w:szCs w:val="20"/>
        </w:rPr>
        <w:softHyphen/>
        <w:t>ského i podle Sedmdesáti, uznal jsem za dobré užívat autority obojí, pro</w:t>
      </w:r>
      <w:r w:rsidRPr="000D479E">
        <w:rPr>
          <w:sz w:val="20"/>
          <w:szCs w:val="20"/>
        </w:rPr>
        <w:softHyphen/>
        <w:t>tože ta i ona jest jediná a božská. Ale zhosťme se už zbývajícího úkolu, seč jsme.</w:t>
      </w:r>
    </w:p>
    <w:p w:rsidR="00020FD0" w:rsidRPr="000D479E" w:rsidRDefault="00020FD0" w:rsidP="00020FD0">
      <w:pPr>
        <w:rPr>
          <w:sz w:val="20"/>
          <w:szCs w:val="20"/>
        </w:rPr>
      </w:pPr>
      <w:r w:rsidRPr="000D479E">
        <w:rPr>
          <w:sz w:val="20"/>
          <w:szCs w:val="20"/>
        </w:rPr>
        <w:t>45. Ze po znovuzřízení chrámu Židé už proroků neměli a byli od té doby až do Kristova narození stíháni ustavičnými protivenstvími, aby se ukázalo, že hlasy proroků bylo zaslíbeno vybudování chrámu jiného.</w:t>
      </w:r>
    </w:p>
    <w:p w:rsidR="00020FD0" w:rsidRPr="000D479E" w:rsidRDefault="00020FD0" w:rsidP="00020FD0">
      <w:pPr>
        <w:rPr>
          <w:sz w:val="20"/>
          <w:szCs w:val="20"/>
        </w:rPr>
      </w:pPr>
      <w:r w:rsidRPr="000D479E">
        <w:rPr>
          <w:sz w:val="20"/>
          <w:szCs w:val="20"/>
        </w:rPr>
        <w:t>Jakmile židovský národ přestal míti proroky, stal se bezpochyby horším, a to tou dobou, kdy doufal, že se dík obnovení chrámu po babylonském zajetí stane lepším. Tak si totiž ten smyslný lid vykládal předpověď pro</w:t>
      </w:r>
      <w:r w:rsidRPr="000D479E">
        <w:rPr>
          <w:sz w:val="20"/>
          <w:szCs w:val="20"/>
        </w:rPr>
        <w:softHyphen/>
        <w:t>roka Aggea: „Velká bude sláva tohoto domu nového, větší než prvního" (2,10); to je řečeno o Novém Zákoně, jak ukázal o kousek výše, kde pro</w:t>
      </w:r>
      <w:r w:rsidRPr="000D479E">
        <w:rPr>
          <w:sz w:val="20"/>
          <w:szCs w:val="20"/>
        </w:rPr>
        <w:softHyphen/>
        <w:t>rokuje jasně Krista a praví: „A pohnu všemi národy a přijde Vytoužený všem národům" (2,8). Tomu místu dalo Sedmdesáte překladatelů v pro</w:t>
      </w:r>
      <w:r w:rsidRPr="000D479E">
        <w:rPr>
          <w:sz w:val="20"/>
          <w:szCs w:val="20"/>
        </w:rPr>
        <w:softHyphen/>
        <w:t>rocké pravomoci jiný smysl, který se hodí spíše na tělo než na hlavu, t. j. spíše na Církev než na Krista: „Přijdou vyvolení Páně ze všech národů", t. j. ti lidé, o kterých dí sám Ježíš v evangeliu: „Mnoho je povolaných, ale málo vyvolených" (Mt. 22,14). Z takovýchto vyvolených ze všech národů se totiž buduje skrze Nový Zákon nový Boží dům ze živých kamenů, da</w:t>
      </w:r>
      <w:r w:rsidRPr="000D479E">
        <w:rPr>
          <w:sz w:val="20"/>
          <w:szCs w:val="20"/>
        </w:rPr>
        <w:softHyphen/>
        <w:t xml:space="preserve">leko </w:t>
      </w:r>
      <w:r w:rsidRPr="000D479E">
        <w:rPr>
          <w:sz w:val="20"/>
          <w:szCs w:val="20"/>
        </w:rPr>
        <w:lastRenderedPageBreak/>
        <w:t>slavnější, nežli byl onen chrám vystavěný Šalomounem a obnovený po návratu ze zajetí. Proto tedy neměl ten národ od té doby proroků a proto byl navštěvován řadou útrap v područí cizích králů i Římanů, aby si nemyslil, že toto Aggeovo proroctví se splnilo tím obnovením chrámu.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230</w:t>
      </w:r>
      <w:r w:rsidRPr="000D479E">
        <w:rPr>
          <w:sz w:val="20"/>
          <w:szCs w:val="20"/>
        </w:rPr>
        <w:fldChar w:fldCharType="end"/>
      </w:r>
    </w:p>
    <w:p w:rsidR="00020FD0" w:rsidRPr="000D479E" w:rsidRDefault="00020FD0" w:rsidP="00020FD0">
      <w:pPr>
        <w:rPr>
          <w:sz w:val="20"/>
          <w:szCs w:val="20"/>
        </w:rPr>
      </w:pPr>
      <w:r w:rsidRPr="000D479E">
        <w:rPr>
          <w:sz w:val="20"/>
          <w:szCs w:val="20"/>
        </w:rPr>
        <w:t>Nedlouho potom byl totiž obnoven Alexandrem na jeho tažení; tehdy sice nedošlo k žádnému plenění, jelikož neměli odvahu se mu bránit, a poddavše se mu dobrovolně, získali v něm mírného pána, ale přece sláva toho domu nebyla tak veliká, jako dokud svobodně panovali jejich králové. Alexandr arci obětoval v Božím chrámě žertvy, ne že by se v upřímné zbožnosti obrátil k jeho uctívání, ale že měl v bezbožném bludu zato, že ho musí uctívat s falešnými bohy.</w:t>
      </w:r>
    </w:p>
    <w:p w:rsidR="00020FD0" w:rsidRPr="000D479E" w:rsidRDefault="00020FD0" w:rsidP="00020FD0">
      <w:pPr>
        <w:rPr>
          <w:sz w:val="20"/>
          <w:szCs w:val="20"/>
        </w:rPr>
      </w:pPr>
      <w:r w:rsidRPr="000D479E">
        <w:rPr>
          <w:sz w:val="20"/>
          <w:szCs w:val="20"/>
        </w:rPr>
        <w:t>Potom Ptolemaios, syn Lagův, jak jsem výše podotkl, přestěhoval po Alexandrově smrti odtud do Egypta zajatce, které jeho nástupce Ptole</w:t>
      </w:r>
      <w:r w:rsidRPr="000D479E">
        <w:rPr>
          <w:sz w:val="20"/>
          <w:szCs w:val="20"/>
        </w:rPr>
        <w:softHyphen/>
        <w:t>maios Filadelfos blahosklonně ze země propustil; jeho zásluhou se stalo, jak jsem o kousek výše vylíčil, že máme Písma v překladu Sedmdesáti. Potom byli sužováni válkami, o nichž se vykládá v Knihách Machabej-ských. Nato se stali kořistí alexandrijského krále Ptolemaia Epifana; po</w:t>
      </w:r>
      <w:r w:rsidRPr="000D479E">
        <w:rPr>
          <w:sz w:val="20"/>
          <w:szCs w:val="20"/>
        </w:rPr>
        <w:softHyphen/>
        <w:t>tom je donutil syrský král Antiochos mnoha těžkými útrapami k modlář</w:t>
      </w:r>
      <w:r w:rsidRPr="000D479E">
        <w:rPr>
          <w:sz w:val="20"/>
          <w:szCs w:val="20"/>
        </w:rPr>
        <w:softHyphen/>
        <w:t>ství, a sám chrám se naplnil rouhavými pohanskými pověrami; jej však očistil ode vší modloslužebnické poskvrny jejich odhodlaný vojevůdce Juda, zvaný Machabejský, vypudiv správce Antiochovy.</w:t>
      </w:r>
    </w:p>
    <w:p w:rsidR="00020FD0" w:rsidRPr="000D479E" w:rsidRDefault="00020FD0" w:rsidP="00020FD0">
      <w:pPr>
        <w:rPr>
          <w:sz w:val="20"/>
          <w:szCs w:val="20"/>
        </w:rPr>
      </w:pPr>
      <w:r w:rsidRPr="000D479E">
        <w:rPr>
          <w:sz w:val="20"/>
          <w:szCs w:val="20"/>
        </w:rPr>
        <w:t>Ale nedlouho potom se nezákonně vetřel na velekněžský úřad jakýsi Alkimos, postrádající příslušnosti ke kněžskému rodu. Potom už po ne</w:t>
      </w:r>
      <w:r w:rsidRPr="000D479E">
        <w:rPr>
          <w:sz w:val="20"/>
          <w:szCs w:val="20"/>
        </w:rPr>
        <w:softHyphen/>
        <w:t>celých padesáti letech, za nichž se nicméně netěšili míru, ačkoli také do</w:t>
      </w:r>
      <w:r w:rsidRPr="000D479E">
        <w:rPr>
          <w:sz w:val="20"/>
          <w:szCs w:val="20"/>
        </w:rPr>
        <w:softHyphen/>
        <w:t>šli nějakých úspěchů, přijal královský vínek Aristobolos a stal se prvním, kdo byl králem i veleknězem v jedné osobě. Předtím totiž, od té doby, co se vrátili z babylonského zajetí a co byl obnoven chrám, neměli králů, nýbrž vojevůdce nebo vladaře, - ač i král může slouti vladařem, jelikož má vládní moc, a vojevůdcem, protože vede vojsko; ale kdo je vojevůd</w:t>
      </w:r>
      <w:r w:rsidRPr="000D479E">
        <w:rPr>
          <w:sz w:val="20"/>
          <w:szCs w:val="20"/>
        </w:rPr>
        <w:softHyphen/>
        <w:t>cem nebo vladařem, nemůže proto hned také slouti králem; a takový byl tento Aristobolos. Po něm nastoupil Alexandr, rovněž král a velekněz v jedné osobě, který podle podání vládl nad svými poddanými ukrutně. Po něm měli Židé královnu, jeho ženu Alexandru; po ní je postihly horší bědy.</w:t>
      </w:r>
    </w:p>
    <w:p w:rsidR="00020FD0" w:rsidRPr="000D479E" w:rsidRDefault="00020FD0" w:rsidP="00020FD0">
      <w:pPr>
        <w:rPr>
          <w:sz w:val="20"/>
          <w:szCs w:val="20"/>
        </w:rPr>
      </w:pPr>
      <w:r w:rsidRPr="000D479E">
        <w:rPr>
          <w:sz w:val="20"/>
          <w:szCs w:val="20"/>
        </w:rPr>
        <w:t>Synové té Alexandry, Aristobolos a Hyrkanos, bojujíce spolu o vládu, přivolali totiž na israelský národ římskou brannou moc. Hyrkanos totiž je požádal o pomoc proti svému bratru. Tehdy byl Řím už pánem Afriky, byl pánem Řecka, a vládna ve velikém prostoru i nad jinými světadíly, ne</w:t>
      </w:r>
      <w:r w:rsidRPr="000D479E">
        <w:rPr>
          <w:sz w:val="20"/>
          <w:szCs w:val="20"/>
        </w:rPr>
        <w:softHyphen/>
        <w:t>moha jaksi sám sebe unésti, zlomil se tak říkaje pod tíhou své vlastní ve</w:t>
      </w:r>
      <w:r w:rsidRPr="000D479E">
        <w:rPr>
          <w:sz w:val="20"/>
          <w:szCs w:val="20"/>
        </w:rPr>
        <w:softHyphen/>
        <w:t>likosti. Dospělť už k těžkým vnitřním rozkolům a nato k válkám, spoje</w:t>
      </w:r>
      <w:r w:rsidRPr="000D479E">
        <w:rPr>
          <w:sz w:val="20"/>
          <w:szCs w:val="20"/>
        </w:rPr>
        <w:softHyphen/>
        <w:t>neckým a brzy i občanským, až ochabl i zeslábl tak dalece, že mu hrozila změna republikánské ústavy v království. A tak Pompeius, přeslavný řím</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231</w:t>
      </w:r>
      <w:r w:rsidRPr="000D479E">
        <w:rPr>
          <w:sz w:val="20"/>
          <w:szCs w:val="20"/>
        </w:rPr>
        <w:fldChar w:fldCharType="end"/>
      </w:r>
    </w:p>
    <w:p w:rsidR="00020FD0" w:rsidRPr="000D479E" w:rsidRDefault="00020FD0" w:rsidP="00020FD0">
      <w:pPr>
        <w:rPr>
          <w:sz w:val="20"/>
          <w:szCs w:val="20"/>
        </w:rPr>
      </w:pPr>
      <w:r w:rsidRPr="000D479E">
        <w:rPr>
          <w:sz w:val="20"/>
          <w:szCs w:val="20"/>
        </w:rPr>
        <w:t>ský vojevůdce, vtrhne s vojskem do Judeje, dobude města a otevře chrám, ne jako zbožný věřící, ale právem vítěze, a vstoupí do velesvatyně, kam nesměl vkročit nikdo mimo velekněze, - ne aby se klaněl, ale aby ji zne</w:t>
      </w:r>
      <w:r w:rsidRPr="000D479E">
        <w:rPr>
          <w:sz w:val="20"/>
          <w:szCs w:val="20"/>
        </w:rPr>
        <w:softHyphen/>
        <w:t>světil; potvrdí ve velekněžském úřadě Hyrkana, podrobenému národu postaví v čelo správce Antipatra s titulem prokurátora a Aristobola s se</w:t>
      </w:r>
      <w:r w:rsidRPr="000D479E">
        <w:rPr>
          <w:sz w:val="20"/>
          <w:szCs w:val="20"/>
        </w:rPr>
        <w:softHyphen/>
        <w:t>bou odvede v poutech. Počínaje jeho zásahem, byli Židé i poplatníky Ří</w:t>
      </w:r>
      <w:r w:rsidRPr="000D479E">
        <w:rPr>
          <w:sz w:val="20"/>
          <w:szCs w:val="20"/>
        </w:rPr>
        <w:softHyphen/>
        <w:t>manů. Později přišel Cassius, který dokonce chrám vyloupil. Za několik let nato měli také králem cizozemce Heroda, za jehož vlády se narodil Kristus. Bylať již přišla plnost času, zvěstovaná prorockým duchem ústy patriarcha Jakoba: „Nepřestane vládce z Judy, ani kníže z beder jeho, do</w:t>
      </w:r>
      <w:r w:rsidRPr="000D479E">
        <w:rPr>
          <w:sz w:val="20"/>
          <w:szCs w:val="20"/>
        </w:rPr>
        <w:softHyphen/>
        <w:t>kud nepřijde ten, komu jest určeno, a on jest nadějí národů" (Gen. 49,10). Nepřestali tedy Židé mít židovského krále až po tohoto Heroda, jehož dostali jako prvního krále cizozemce. Byl tudíž už čas, aby přišel ten, jemuž bylo určeno novozákonní zaslíbení, že bude nadějí národů</w:t>
      </w:r>
      <w:bookmarkStart w:id="42" w:name="dějinyspásy02"/>
      <w:r w:rsidRPr="000D479E">
        <w:rPr>
          <w:sz w:val="20"/>
          <w:szCs w:val="20"/>
        </w:rPr>
        <w:t>. Národy by však nemohly čekati na jeho příchod tak, jak ho čekají dneska, že totiž přijde v lesku své moci, aby soudil, kdyby v něho dříve neuvěřily tehdy, když přišel v trpělivé pokoře, aby byl souzen.</w:t>
      </w:r>
    </w:p>
    <w:bookmarkEnd w:id="42"/>
    <w:p w:rsidR="00020FD0" w:rsidRPr="00850956" w:rsidRDefault="00020FD0" w:rsidP="00020FD0">
      <w:pPr>
        <w:rPr>
          <w:color w:val="0000FF"/>
          <w:sz w:val="20"/>
          <w:szCs w:val="20"/>
        </w:rPr>
      </w:pPr>
      <w:r w:rsidRPr="00850956">
        <w:rPr>
          <w:color w:val="0000FF"/>
          <w:sz w:val="20"/>
          <w:szCs w:val="20"/>
        </w:rPr>
        <w:t>46. O narození našeho Spasitele, t.j. o vtělení Slova, a o rozptýlení Židů podle proroctví po všech národech.</w:t>
      </w:r>
    </w:p>
    <w:p w:rsidR="00020FD0" w:rsidRPr="000D479E" w:rsidRDefault="00020FD0" w:rsidP="00020FD0">
      <w:pPr>
        <w:rPr>
          <w:sz w:val="20"/>
          <w:szCs w:val="20"/>
        </w:rPr>
      </w:pPr>
      <w:r w:rsidRPr="000D479E">
        <w:rPr>
          <w:sz w:val="20"/>
          <w:szCs w:val="20"/>
        </w:rPr>
        <w:t>Když tedy v Judeji kraloval Herodes a u Římanů vládl po změně repub</w:t>
      </w:r>
      <w:r w:rsidRPr="000D479E">
        <w:rPr>
          <w:sz w:val="20"/>
          <w:szCs w:val="20"/>
        </w:rPr>
        <w:softHyphen/>
        <w:t>likánského zřízení Caesar Augustus, dav světu mír, narodil se Kristus podle prorocké předpovědi v judskem Betlému (Mich. 5,2), jsa viditelně člověkem z člověka - panny a skrytě Bohem z Boha Otce. Tak byl totiž předpověděl prorok: ,Aj, panna počne a porodí syna a nazvou ho jmé</w:t>
      </w:r>
      <w:r w:rsidRPr="000D479E">
        <w:rPr>
          <w:sz w:val="20"/>
          <w:szCs w:val="20"/>
        </w:rPr>
        <w:softHyphen/>
        <w:t>nem Emanuel, které znamená: s námi Bůh" (Is. 7,14: Mt. 1,23). On, aby se představil jako Bůh, vykonal mnoho zázraků; některé z nich, pokud mohly postačit k jeho zvěstování, obsahuje v Písmě evangelium. První zázrak byl, že se tak zázračně narodil; a poslední, že se svým tělem, vzkří</w:t>
      </w:r>
      <w:r w:rsidRPr="000D479E">
        <w:rPr>
          <w:sz w:val="20"/>
          <w:szCs w:val="20"/>
        </w:rPr>
        <w:softHyphen/>
        <w:t>šeným z mrtvých, vstoupil do nebe.</w:t>
      </w:r>
    </w:p>
    <w:p w:rsidR="00020FD0" w:rsidRPr="000D479E" w:rsidRDefault="00020FD0" w:rsidP="00020FD0">
      <w:pPr>
        <w:rPr>
          <w:sz w:val="20"/>
          <w:szCs w:val="20"/>
        </w:rPr>
      </w:pPr>
      <w:bookmarkStart w:id="43" w:name="židé02"/>
      <w:r w:rsidRPr="000D479E">
        <w:rPr>
          <w:sz w:val="20"/>
          <w:szCs w:val="20"/>
        </w:rPr>
        <w:t>Židé pak, kteří ho zabili a nechtěli v něho uvěřit, protože měl zemřít a vstáti z mrtvých, byli od Římanů zpustošeni ještě žalostněji, vyrváni úplně ze své vlasti a rozptýleni po světě (neboť se nacházejí všude), takže nám pomocí svých Písem vydávají svědectví, že jsme si proroctví o Kri</w:t>
      </w:r>
      <w:r w:rsidRPr="000D479E">
        <w:rPr>
          <w:sz w:val="20"/>
          <w:szCs w:val="20"/>
        </w:rPr>
        <w:softHyphen/>
        <w:t>stu nevymyslili. Přemnozí z nich je rozjímali a uvěřili v něho před jeho umučením a hlavně po jeho vzkříšení; o těch bylo předpověděno: „Bude-li počet synů Izraelových jako písek mořský, zbytky budou spaseny"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232</w:t>
      </w:r>
      <w:r w:rsidRPr="000D479E">
        <w:rPr>
          <w:sz w:val="20"/>
          <w:szCs w:val="20"/>
        </w:rPr>
        <w:fldChar w:fldCharType="end"/>
      </w:r>
    </w:p>
    <w:p w:rsidR="00020FD0" w:rsidRPr="000D479E" w:rsidRDefault="00020FD0" w:rsidP="00020FD0">
      <w:pPr>
        <w:rPr>
          <w:sz w:val="20"/>
          <w:szCs w:val="20"/>
        </w:rPr>
      </w:pPr>
      <w:r w:rsidRPr="000D479E">
        <w:rPr>
          <w:sz w:val="20"/>
          <w:szCs w:val="20"/>
        </w:rPr>
        <w:t>(Is. 10,22). Zato byli zaslepeni ostatní, o nichž bylo prorokováno: „Staň se jejich stůl před nimi osidlem a odplatou a úrazem. Ať se zakalí jejich oči, aby neviděli; a jejich záda vždycky shrbuj" (Ž. 68,23 n)- Proto, když nevěří Písmům našim, splňují se na nich Písma jejich, která čtou slepě.</w:t>
      </w:r>
    </w:p>
    <w:bookmarkEnd w:id="43"/>
    <w:p w:rsidR="00020FD0" w:rsidRPr="000D479E" w:rsidRDefault="00020FD0" w:rsidP="00020FD0">
      <w:pPr>
        <w:rPr>
          <w:sz w:val="20"/>
          <w:szCs w:val="20"/>
        </w:rPr>
      </w:pPr>
      <w:r w:rsidRPr="000D479E">
        <w:rPr>
          <w:sz w:val="20"/>
          <w:szCs w:val="20"/>
        </w:rPr>
        <w:lastRenderedPageBreak/>
        <w:t>Ovšem někdo by mohl říci, že si křesťané o Kristu vytvořili ta proroc</w:t>
      </w:r>
      <w:r w:rsidRPr="000D479E">
        <w:rPr>
          <w:sz w:val="20"/>
          <w:szCs w:val="20"/>
        </w:rPr>
        <w:softHyphen/>
        <w:t>tví, která se uvádějí jako Sibylíma nebo snad i jiných, a která nemají s ži</w:t>
      </w:r>
      <w:r w:rsidRPr="000D479E">
        <w:rPr>
          <w:sz w:val="20"/>
          <w:szCs w:val="20"/>
        </w:rPr>
        <w:softHyphen/>
        <w:t>dovským národem nic společného. Ale nám postačí ta proroctví, která pocházejí z knih našich nepřátel, těch, o nichž poznáváme právě skrze toto svědectví, jež nám proti své vůli vydávají, majíce a opatřujíce tytéž texty, že i oni jsou rozptýleni po všech národech, kam se jen šíří Kristova církev. Neboť v žalmech, které také čtou, je o té věci dávné proroctví to</w:t>
      </w:r>
      <w:r w:rsidRPr="000D479E">
        <w:rPr>
          <w:sz w:val="20"/>
          <w:szCs w:val="20"/>
        </w:rPr>
        <w:softHyphen/>
        <w:t>hoto znění: „Bůh můj mne svým milosrdenstvím předejde; Bůh můj mi to ukázal na mých nepřátelích; nezabíjej jich, aby někdy nezapomněli na tvůj zákon; rozptyl je ve své moci" (Z. 58,11 n). Ukázal tedy Bůh Církvi na jejích nepřátelích Židech milost svého milosrdenství, protože, jak dí apoštol, jest „pád jejich spásou národům" (Řím. 11,11); a proto jich neza</w:t>
      </w:r>
      <w:r w:rsidRPr="000D479E">
        <w:rPr>
          <w:sz w:val="20"/>
          <w:szCs w:val="20"/>
        </w:rPr>
        <w:softHyphen/>
        <w:t>bil, t. j. nevyhladil v nich jejich židovství, třebaže byli od Římanů pora</w:t>
      </w:r>
      <w:r w:rsidRPr="000D479E">
        <w:rPr>
          <w:sz w:val="20"/>
          <w:szCs w:val="20"/>
        </w:rPr>
        <w:softHyphen/>
        <w:t>ženi a utištěni, jen aby nezapomněli Boží zákon a byli tudíž schopni vy-dávati svědectví, o kterém mluvíme. Proto nestačilo říci: „Nezabíjej jich, aby jednou nezapomněli na tvůj zákon;" bylo ještě třeba dodati: „Roz</w:t>
      </w:r>
      <w:r w:rsidRPr="000D479E">
        <w:rPr>
          <w:sz w:val="20"/>
          <w:szCs w:val="20"/>
        </w:rPr>
        <w:softHyphen/>
        <w:t>ptyl je;" vždyť kdyby byli s těmito svědeckými Písmy jenom ve své zemi a ne všude, pak by je církev, která je všude, nemohla mít ve všech náro</w:t>
      </w:r>
      <w:r w:rsidRPr="000D479E">
        <w:rPr>
          <w:sz w:val="20"/>
          <w:szCs w:val="20"/>
        </w:rPr>
        <w:softHyphen/>
        <w:t>dech za svědky dávných proroctví o Kristu.</w:t>
      </w:r>
    </w:p>
    <w:p w:rsidR="00020FD0" w:rsidRPr="000D479E" w:rsidRDefault="00020FD0" w:rsidP="00020FD0">
      <w:pPr>
        <w:rPr>
          <w:sz w:val="20"/>
          <w:szCs w:val="20"/>
        </w:rPr>
      </w:pPr>
      <w:r w:rsidRPr="000D479E">
        <w:rPr>
          <w:sz w:val="20"/>
          <w:szCs w:val="20"/>
        </w:rPr>
        <w:t>47. Zda byli v předkřesťanské době mimo izraelský rod někteří, kteří náleželi ke společenství nebeské obce.</w:t>
      </w:r>
    </w:p>
    <w:p w:rsidR="00020FD0" w:rsidRPr="000D479E" w:rsidRDefault="00020FD0" w:rsidP="00020FD0">
      <w:pPr>
        <w:rPr>
          <w:sz w:val="20"/>
          <w:szCs w:val="20"/>
        </w:rPr>
      </w:pPr>
      <w:r w:rsidRPr="000D479E">
        <w:rPr>
          <w:sz w:val="20"/>
          <w:szCs w:val="20"/>
        </w:rPr>
        <w:t>Tedy čteme-li, že o Kristu něco prorokoval nějaký jinorodec, t. j. člověk jiného původu než izraelského, jehož spisy nebyly tím národem přijaty v posvátný kánon, pak ho můžeme citovat navíc; ne že by ho bylo nutně zapotřebí, ale protože je hodno víry, že byli i v jiných národech lidé, kte</w:t>
      </w:r>
      <w:r w:rsidRPr="000D479E">
        <w:rPr>
          <w:sz w:val="20"/>
          <w:szCs w:val="20"/>
        </w:rPr>
        <w:softHyphen/>
        <w:t>rým bylo to tajemství zjeveno a kteří byli také nutkáni k proroctví o něm, ať už byli účastni téže milosti nebo ať byli poučeni zlými duchy - o nichž víme, že vyznali i přítomného Krista, jehož Židé nepoznávali.</w:t>
      </w:r>
    </w:p>
    <w:p w:rsidR="00020FD0" w:rsidRPr="000D479E" w:rsidRDefault="00020FD0" w:rsidP="00020FD0">
      <w:pPr>
        <w:rPr>
          <w:sz w:val="20"/>
          <w:szCs w:val="20"/>
        </w:rPr>
      </w:pPr>
      <w:bookmarkStart w:id="44" w:name="židé03"/>
      <w:r w:rsidRPr="000D479E">
        <w:rPr>
          <w:sz w:val="20"/>
          <w:szCs w:val="20"/>
        </w:rPr>
        <w:t>Ani Židé, myslím, by se neodvážili tvrzení, že od samého počátku Izraelova rodu, když byl jeho starší bratr zavržen, nepřináležel k Bohu mimo Izraelity nikdo. Nebylo totiž opravdu jiného národa, který by byl slul národem Božím ve zvláštním smyslu; nemohou však popříti, že i v ji</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233</w:t>
      </w:r>
      <w:r w:rsidRPr="000D479E">
        <w:rPr>
          <w:sz w:val="20"/>
          <w:szCs w:val="20"/>
        </w:rPr>
        <w:fldChar w:fldCharType="end"/>
      </w:r>
    </w:p>
    <w:p w:rsidR="00020FD0" w:rsidRPr="000D479E" w:rsidRDefault="00020FD0" w:rsidP="00020FD0">
      <w:pPr>
        <w:rPr>
          <w:sz w:val="20"/>
          <w:szCs w:val="20"/>
        </w:rPr>
      </w:pPr>
      <w:r w:rsidRPr="000D479E">
        <w:rPr>
          <w:sz w:val="20"/>
          <w:szCs w:val="20"/>
        </w:rPr>
        <w:t>ných národech byli někteří jednotlivci, kteří příslušeli - společenstvím nebeským, ne pozemským - k pravým Izraelitům, občanům hoření vlasti. Kdyby to chtěli popříti, lze je snadno usvědčit poukazem na svatého a podivuhodného muže Joba; ten nebyl ani soukmenovcem</w:t>
      </w:r>
      <w:bookmarkEnd w:id="44"/>
      <w:r w:rsidRPr="000D479E">
        <w:rPr>
          <w:sz w:val="20"/>
          <w:szCs w:val="20"/>
        </w:rPr>
        <w:t>, ani prosely-tou, t. j. přistěhovalcem v lidu izraelském, nýbrž byl rodilý z Idumejska, tam se narodil a tam zemřel; a slovo Boží ho vychvaluje tolik, že co se týče spravedlnosti a zbožnosti, není mu mezi jeho současníky rovně. O jeho době sice není v Kronice zprávy; přesto z jeho knihy, kterou Izraeli</w:t>
      </w:r>
      <w:r w:rsidRPr="000D479E">
        <w:rPr>
          <w:sz w:val="20"/>
          <w:szCs w:val="20"/>
        </w:rPr>
        <w:softHyphen/>
        <w:t>té pro jeho zásluhy přijali v autoritativní kánon, můžeme dovodit, že žil v třetí generaci po Izraelovi. Nepochybuji však, že v tom byl prst Boží, abychom z tohoto jednoho případu viděli, že i po jiných národech mohli být muži, kteří žili podle Boha a jemu se líbili, příslušníci duchovního Je</w:t>
      </w:r>
      <w:r w:rsidRPr="000D479E">
        <w:rPr>
          <w:sz w:val="20"/>
          <w:szCs w:val="20"/>
        </w:rPr>
        <w:softHyphen/>
        <w:t>rusalema. A je hodno víry, že to nebylo dáno nikomu, než komu se do</w:t>
      </w:r>
      <w:r w:rsidRPr="000D479E">
        <w:rPr>
          <w:sz w:val="20"/>
          <w:szCs w:val="20"/>
        </w:rPr>
        <w:softHyphen/>
        <w:t>stalo božského zjevení o jediném prostředníku mezi Bohem a lidmi, člo</w:t>
      </w:r>
      <w:r w:rsidRPr="000D479E">
        <w:rPr>
          <w:sz w:val="20"/>
          <w:szCs w:val="20"/>
        </w:rPr>
        <w:softHyphen/>
        <w:t>věku Kristu Ježíši, jehož příští v těle bylo dávným světcům věštěno právě tak, jako je nám zvěstován jeho příchod, aby jedna a táž víra jím daná při</w:t>
      </w:r>
      <w:r w:rsidRPr="000D479E">
        <w:rPr>
          <w:sz w:val="20"/>
          <w:szCs w:val="20"/>
        </w:rPr>
        <w:softHyphen/>
        <w:t>vedla všecky předurčené do Boží obce, do Božího domu, do Božího chrámu k Bohu.</w:t>
      </w:r>
    </w:p>
    <w:p w:rsidR="00020FD0" w:rsidRPr="000D479E" w:rsidRDefault="00020FD0" w:rsidP="00020FD0">
      <w:pPr>
        <w:rPr>
          <w:sz w:val="20"/>
          <w:szCs w:val="20"/>
        </w:rPr>
      </w:pPr>
      <w:r w:rsidRPr="000D479E">
        <w:rPr>
          <w:sz w:val="20"/>
          <w:szCs w:val="20"/>
        </w:rPr>
        <w:t>Ale všechna proroctví o Boží milosti skrze Krista, která se přičítají ji</w:t>
      </w:r>
      <w:r w:rsidRPr="000D479E">
        <w:rPr>
          <w:sz w:val="20"/>
          <w:szCs w:val="20"/>
        </w:rPr>
        <w:softHyphen/>
        <w:t>ným, mohou být pokládána za křesťanské podvrhy. Proto není spolehli</w:t>
      </w:r>
      <w:r w:rsidRPr="000D479E">
        <w:rPr>
          <w:sz w:val="20"/>
          <w:szCs w:val="20"/>
        </w:rPr>
        <w:softHyphen/>
        <w:t>vějšího prostředku k tomu, abychom kohokoli cizího přesvědčili, bude-li se o to přít, a učinili ho našincem, bude-li správně uvažovat, než pouká-žeme-li na ty božské předpovědi o Kristu, které jsou zapsány v knihách Židů; neboť když oni byli vyrváni ze svých sídel a rozptýleni kvůli to</w:t>
      </w:r>
      <w:r w:rsidRPr="000D479E">
        <w:rPr>
          <w:sz w:val="20"/>
          <w:szCs w:val="20"/>
        </w:rPr>
        <w:softHyphen/>
        <w:t>muto svědectví po celém světě, rozrostla se Kristova církev na všecky strany.</w:t>
      </w:r>
    </w:p>
    <w:p w:rsidR="00020FD0" w:rsidRPr="000D479E" w:rsidRDefault="00020FD0" w:rsidP="00020FD0">
      <w:pPr>
        <w:rPr>
          <w:sz w:val="20"/>
          <w:szCs w:val="20"/>
        </w:rPr>
      </w:pPr>
      <w:r w:rsidRPr="000D479E">
        <w:rPr>
          <w:sz w:val="20"/>
          <w:szCs w:val="20"/>
        </w:rPr>
        <w:t>48. Jak se proroctví Aggeovo, že sláva domu Božího bude větší, než byla dříve, nevyplnilo na chrámu znovu vystavěném, nýbrž v Kristově Církvi.</w:t>
      </w:r>
    </w:p>
    <w:p w:rsidR="00020FD0" w:rsidRPr="000D479E" w:rsidRDefault="00020FD0" w:rsidP="00020FD0">
      <w:pPr>
        <w:rPr>
          <w:sz w:val="20"/>
          <w:szCs w:val="20"/>
        </w:rPr>
      </w:pPr>
      <w:r w:rsidRPr="000D479E">
        <w:rPr>
          <w:sz w:val="20"/>
          <w:szCs w:val="20"/>
        </w:rPr>
        <w:t>Tento dům Boží má větší slávu, než měl ten prvý, zbudovaný ze dřeva, kamení a jiných drahocenných látek i kovů. Nedošlo tedy Aggeovo pro</w:t>
      </w:r>
      <w:r w:rsidRPr="000D479E">
        <w:rPr>
          <w:sz w:val="20"/>
          <w:szCs w:val="20"/>
        </w:rPr>
        <w:softHyphen/>
        <w:t>roctví svého splnění v obnovení onoho chrámu. Neboť je vidno, že od doby svého znovuzřízení netěšil se už nikdy tak veliké slávě, jaké se těšil za doby Šalomounovy; ba naopak je patrno, že sláva toho domu utrpěla nejdříve zastavením proroctví, potom ohromnými porážkami toho ná</w:t>
      </w:r>
      <w:r w:rsidRPr="000D479E">
        <w:rPr>
          <w:sz w:val="20"/>
          <w:szCs w:val="20"/>
        </w:rPr>
        <w:softHyphen/>
        <w:t>roda až do jeho konečné záhuby, přivozené Římany, jak dosvědčují svr</w:t>
      </w:r>
      <w:r w:rsidRPr="000D479E">
        <w:rPr>
          <w:sz w:val="20"/>
          <w:szCs w:val="20"/>
        </w:rPr>
        <w:softHyphen/>
        <w:t>chu uvedené okolnosti.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234</w:t>
      </w:r>
      <w:r w:rsidRPr="000D479E">
        <w:rPr>
          <w:sz w:val="20"/>
          <w:szCs w:val="20"/>
        </w:rPr>
        <w:fldChar w:fldCharType="end"/>
      </w:r>
    </w:p>
    <w:p w:rsidR="00020FD0" w:rsidRPr="000D479E" w:rsidRDefault="00020FD0" w:rsidP="00020FD0">
      <w:pPr>
        <w:rPr>
          <w:sz w:val="20"/>
          <w:szCs w:val="20"/>
        </w:rPr>
      </w:pPr>
      <w:r w:rsidRPr="000D479E">
        <w:rPr>
          <w:sz w:val="20"/>
          <w:szCs w:val="20"/>
        </w:rPr>
        <w:t>Zato nynější dům, patřící k novému zákonu, požívá ovšem slávy tím větší, čím lepší jsou živé kameny, věřící a obrozené, z nichž je budován. Ale obnovení starého chrámu bylo jeho předobrazem, protože právě ob</w:t>
      </w:r>
      <w:r w:rsidRPr="000D479E">
        <w:rPr>
          <w:sz w:val="20"/>
          <w:szCs w:val="20"/>
        </w:rPr>
        <w:softHyphen/>
        <w:t>novení té budovy znamená podle slov prorokových jiný zákon, zvaný no</w:t>
      </w:r>
      <w:r w:rsidRPr="000D479E">
        <w:rPr>
          <w:sz w:val="20"/>
          <w:szCs w:val="20"/>
        </w:rPr>
        <w:softHyphen/>
        <w:t>vým. Rekl-li tedy Bůh ústy řečeného proroka: „A dám pokoj na místě tomto" (Agg. 2,10), musíme pod značícím místem vyrozumívat místo znamenané, takže, jelikož ono obnovené místo značí církev, jež měla býti zbudována Kristem, rozumíme slovům: „Dám pokoj na místě tomto" ne</w:t>
      </w:r>
      <w:r w:rsidRPr="000D479E">
        <w:rPr>
          <w:sz w:val="20"/>
          <w:szCs w:val="20"/>
        </w:rPr>
        <w:softHyphen/>
        <w:t>jinak, než takto: „Dám pokoj na místě, které toto místo znamená." Je to</w:t>
      </w:r>
      <w:r w:rsidRPr="000D479E">
        <w:rPr>
          <w:sz w:val="20"/>
          <w:szCs w:val="20"/>
        </w:rPr>
        <w:softHyphen/>
        <w:t>tiž patrno, že všechny znaky hrají jaksi roli těch věcí, které znamenají, asi jako když řekl apoštol: „Skála byla Kristus" (i Kor. 10,4), protože ta skála, o níž se takto vyjádřil, Krista jistě znamenala. A tak sláva tohoto domu nové úmluvy je větší než sláva dřívějšího domu úmluvy staré, a větší se ukáže tenkráte, až bude vysvěcen. Tehdy totiž „přijde Vytou</w:t>
      </w:r>
      <w:r w:rsidRPr="000D479E">
        <w:rPr>
          <w:sz w:val="20"/>
          <w:szCs w:val="20"/>
        </w:rPr>
        <w:softHyphen/>
        <w:t xml:space="preserve">žený všem národům" (Agg. 2,8), jak se čte v hebrejském textu. Neboť jeho první příchod tužbou všech národů ještě nebyl. Nevěděli totiž, po kom mají toužit, když v něho neuvěřili. Tehdy také podle Sedmdesáti (ježto i tady je prorocký smysl) „přijde, co si vyvolil Hospodin ze všech národů." Vskutku tehdy přijdou jenom vyvolení, o </w:t>
      </w:r>
      <w:r w:rsidRPr="000D479E">
        <w:rPr>
          <w:sz w:val="20"/>
          <w:szCs w:val="20"/>
        </w:rPr>
        <w:lastRenderedPageBreak/>
        <w:t>kterých praví apoštol: „Vždyť si nás v něm vyvolil před ustanovením světa" (Ef. 1,4). Tedy sám stavitel, jenž řekl: „Mnoho je povolaných, ale málo vyvolených" (Mt. 22,14), odhalí dům, který se nadále nebude bát žádného zřícení, vystavěný ne z těch, kteří přišli na pozvání tak, že musili být od hostiny vykázáni, ale z vyvolených. Nyní však, když plní kostely i ti, které oddělí vějička jako na humně, nejeví se sláva tohoto domu tak veliká, jakou se ukáže tehdy, až každý, kdo v něm bude, bude v něm navždy.</w:t>
      </w:r>
    </w:p>
    <w:p w:rsidR="00020FD0" w:rsidRPr="000D479E" w:rsidRDefault="00020FD0" w:rsidP="00020FD0">
      <w:pPr>
        <w:rPr>
          <w:sz w:val="20"/>
          <w:szCs w:val="20"/>
        </w:rPr>
      </w:pPr>
      <w:r w:rsidRPr="000D479E">
        <w:rPr>
          <w:sz w:val="20"/>
          <w:szCs w:val="20"/>
        </w:rPr>
        <w:t>49. O vzrůstu církve bez rozdílu, při němž se na tomto světě mísí mezi vyvolené mnoho špatných.</w:t>
      </w:r>
    </w:p>
    <w:p w:rsidR="00020FD0" w:rsidRPr="000D479E" w:rsidRDefault="00020FD0" w:rsidP="00020FD0">
      <w:pPr>
        <w:rPr>
          <w:sz w:val="20"/>
          <w:szCs w:val="20"/>
        </w:rPr>
      </w:pPr>
      <w:r w:rsidRPr="000D479E">
        <w:rPr>
          <w:sz w:val="20"/>
          <w:szCs w:val="20"/>
        </w:rPr>
        <w:t>Tedy v tomto nedobrém světě, za těchto zlých dnů, kdy si církev připra</w:t>
      </w:r>
      <w:r w:rsidRPr="000D479E">
        <w:rPr>
          <w:sz w:val="20"/>
          <w:szCs w:val="20"/>
        </w:rPr>
        <w:softHyphen/>
        <w:t>vuje budoucí povýšení přítomným ponížením a kdy vzdělávána boda</w:t>
      </w:r>
      <w:r w:rsidRPr="000D479E">
        <w:rPr>
          <w:sz w:val="20"/>
          <w:szCs w:val="20"/>
        </w:rPr>
        <w:softHyphen/>
        <w:t>vými obavami, mučivými bolestmi, obtížnými útrapami a nebezpečnými pokušeními, radujíc se pouze v naději, pokud se raduje správně, - mnoho špatných se mísí mezi dobré, ti i oni se sbírají jako do té sítě v evangeliu (Mt. 13,47) a obojí, lapeni v sítě, plovou v tomto světě jako v moři bez roz</w:t>
      </w:r>
      <w:r w:rsidRPr="000D479E">
        <w:rPr>
          <w:sz w:val="20"/>
          <w:szCs w:val="20"/>
        </w:rPr>
        <w:softHyphen/>
        <w:t>dílu, dokud se nedostanou na břeh, kde by zlí byli odděleni od dobrých, aby v dobrých byl jako ve svém chrámě „Bůh vším ve všem" (1 Kor. 15,28).</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235</w:t>
      </w:r>
      <w:r w:rsidRPr="000D479E">
        <w:rPr>
          <w:sz w:val="20"/>
          <w:szCs w:val="20"/>
        </w:rPr>
        <w:fldChar w:fldCharType="end"/>
      </w:r>
    </w:p>
    <w:p w:rsidR="00020FD0" w:rsidRPr="000D479E" w:rsidRDefault="00020FD0" w:rsidP="00020FD0">
      <w:pPr>
        <w:rPr>
          <w:sz w:val="20"/>
          <w:szCs w:val="20"/>
        </w:rPr>
      </w:pPr>
      <w:r w:rsidRPr="000D479E">
        <w:rPr>
          <w:sz w:val="20"/>
          <w:szCs w:val="20"/>
        </w:rPr>
        <w:t xml:space="preserve">Poznáváme tedy, že se plní slovo toho, kdo mluvil v žalmu takto: „Zvěstoval jsem a promluvil jsem; vzrostli nad míru" (Z. 39,6). To se děje nyní, od té chvíle, co zvěstoval a mluvil, nejdříve ústy svého předchůdce Jana, potom svými ústy vlastními, řka: „Čiňte pokání, neboť se přiblížilo království nebeské" (Mt. 3,2; 4,7). </w:t>
      </w:r>
      <w:bookmarkStart w:id="45" w:name="plánspásy02"/>
      <w:r w:rsidRPr="000D479E">
        <w:rPr>
          <w:sz w:val="20"/>
          <w:szCs w:val="20"/>
        </w:rPr>
        <w:t>Vyvolil si učedníky, které nazval i apoš</w:t>
      </w:r>
      <w:r w:rsidRPr="000D479E">
        <w:rPr>
          <w:sz w:val="20"/>
          <w:szCs w:val="20"/>
        </w:rPr>
        <w:softHyphen/>
        <w:t>toly, lidi prostého původu, neslovutné, neučené, aby budou-li něčím ve</w:t>
      </w:r>
      <w:r w:rsidRPr="000D479E">
        <w:rPr>
          <w:sz w:val="20"/>
          <w:szCs w:val="20"/>
        </w:rPr>
        <w:softHyphen/>
        <w:t>likým a vykonají-li co velikého, byl to v nich a působil to v nich on. Mezi nimi měl jednoho špatného, kterého užil k dobrému, aby naplnil plán svého umučení a aby dal své církvi příklad, jak snášeti zlé.</w:t>
      </w:r>
    </w:p>
    <w:bookmarkEnd w:id="45"/>
    <w:p w:rsidR="00020FD0" w:rsidRPr="000D479E" w:rsidRDefault="00020FD0" w:rsidP="00020FD0">
      <w:pPr>
        <w:rPr>
          <w:sz w:val="20"/>
          <w:szCs w:val="20"/>
        </w:rPr>
      </w:pPr>
      <w:r w:rsidRPr="000D479E">
        <w:rPr>
          <w:sz w:val="20"/>
          <w:szCs w:val="20"/>
        </w:rPr>
        <w:t xml:space="preserve">Rozesev símě svatého evangelia, pokud se to mělo stati v jeho tělesné přítomnosti, zemřel a vstal z mrtvých; </w:t>
      </w:r>
      <w:bookmarkStart w:id="46" w:name="kristus01"/>
      <w:r w:rsidRPr="000D479E">
        <w:rPr>
          <w:sz w:val="20"/>
          <w:szCs w:val="20"/>
        </w:rPr>
        <w:t>svým umučením ukázal, co jsme povinni vytrpěti pro pravdu, a vzkříšením, več máme doufati na věčnosti, nemluvě o hlubokém mystériu, že jeho krev byla vylita za odpuštění hří</w:t>
      </w:r>
      <w:r w:rsidRPr="000D479E">
        <w:rPr>
          <w:sz w:val="20"/>
          <w:szCs w:val="20"/>
        </w:rPr>
        <w:softHyphen/>
        <w:t xml:space="preserve">chů. </w:t>
      </w:r>
      <w:bookmarkEnd w:id="46"/>
      <w:r w:rsidRPr="000D479E">
        <w:rPr>
          <w:sz w:val="20"/>
          <w:szCs w:val="20"/>
        </w:rPr>
        <w:t>Po čtyřicet dní obcoval na zemi se svými učedníky, před jejich očima vstoupil na nebe a po deseti dnech seslal slíbeného Ducha svatého. Nej-větším a nejpotřebnějším znamením jeho sestoupení na věřící bylo tehdy to, že každý z nich mluvil jazyky všech národů. Tak naznačil, že jednota katolické Církve zahrne všecky národy a že tak bude mluviti všemi jazyky.</w:t>
      </w:r>
    </w:p>
    <w:p w:rsidR="00020FD0" w:rsidRPr="00850956" w:rsidRDefault="00020FD0" w:rsidP="00020FD0">
      <w:pPr>
        <w:rPr>
          <w:color w:val="0000FF"/>
          <w:sz w:val="20"/>
          <w:szCs w:val="20"/>
        </w:rPr>
      </w:pPr>
      <w:r w:rsidRPr="00850956">
        <w:rPr>
          <w:color w:val="0000FF"/>
          <w:sz w:val="20"/>
          <w:szCs w:val="20"/>
        </w:rPr>
        <w:t>50. O kázání evangelia, kterému dodalo umučení kazatelů větší slávy i moci.</w:t>
      </w:r>
    </w:p>
    <w:p w:rsidR="00020FD0" w:rsidRPr="000D479E" w:rsidRDefault="00020FD0" w:rsidP="00020FD0">
      <w:pPr>
        <w:rPr>
          <w:sz w:val="20"/>
          <w:szCs w:val="20"/>
        </w:rPr>
      </w:pPr>
      <w:r w:rsidRPr="000D479E">
        <w:rPr>
          <w:sz w:val="20"/>
          <w:szCs w:val="20"/>
        </w:rPr>
        <w:t>Potom se začalo plnit proroctví: „Ze Siónu vyjde zákon, a slovo Páně z Jerusalema" (Is. 2,3), i to, co předpověděl sám Kristus Pán, když po svém vzkříšení užaslým učedníkům „vyložil smysl, aby rozuměli Pís</w:t>
      </w:r>
      <w:r w:rsidRPr="000D479E">
        <w:rPr>
          <w:sz w:val="20"/>
          <w:szCs w:val="20"/>
        </w:rPr>
        <w:softHyphen/>
        <w:t>mům, a řekl jim, že tak mělo být hlásáno v jeho jménu pokání i odpuš</w:t>
      </w:r>
      <w:r w:rsidRPr="000D479E">
        <w:rPr>
          <w:sz w:val="20"/>
          <w:szCs w:val="20"/>
        </w:rPr>
        <w:softHyphen/>
        <w:t>tění hříchů mezi všemi národy, počínaje od Jerusalema" (Luk. 24,45 n)&gt; a když jim opět na jejich otázku po jeho konečném příchodu odpověděl, řka: „Nepřísluší vám znáti časy, které Otec ustanovil ve své moci; avšak obdržíte sílu Ducha svatého, jenž sestoupí na vás, a budete mi svědky v Jerusalemě i v celém Judsku a Samařsku, ba až na kraj země" (Skut. 1,7 n). Církev se nejdříve rozšířila z Jerusalema, a jakmile uvěřilo množství lidí v Judsku a Samařsku, šlo se k jiným národům, a evangelium zvěstovali ti, které sám byl uzpůsobil slovem a zažehl jako světla Duchem svatým. Řekl jim totiž: „Nebojte se těch, kteří zabíjejí tělo, duše však zabiti ne</w:t>
      </w:r>
      <w:r w:rsidRPr="000D479E">
        <w:rPr>
          <w:sz w:val="20"/>
          <w:szCs w:val="20"/>
        </w:rPr>
        <w:softHyphen/>
        <w:t>mohou" (Mat. 10,28). Aby nechladli bázní, hořeli ohněm lásky.</w:t>
      </w:r>
    </w:p>
    <w:p w:rsidR="00020FD0" w:rsidRPr="000D479E" w:rsidRDefault="00020FD0" w:rsidP="00020FD0">
      <w:pPr>
        <w:rPr>
          <w:sz w:val="20"/>
          <w:szCs w:val="20"/>
        </w:rPr>
      </w:pPr>
      <w:r w:rsidRPr="000D479E">
        <w:rPr>
          <w:sz w:val="20"/>
          <w:szCs w:val="20"/>
        </w:rPr>
        <w:t>Nakonec bylo zvěstováno evangelium nejenom skrze ty, kteří ho i před umučením i po vzkříšení viděli a slyšeli, ale i po jejich skonu ústy jejich nástupců, za strašlivého pronásledování a rozmanitého mučení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236</w:t>
      </w:r>
      <w:r w:rsidRPr="000D479E">
        <w:rPr>
          <w:sz w:val="20"/>
          <w:szCs w:val="20"/>
        </w:rPr>
        <w:fldChar w:fldCharType="end"/>
      </w:r>
    </w:p>
    <w:p w:rsidR="00020FD0" w:rsidRPr="000D479E" w:rsidRDefault="00020FD0" w:rsidP="00020FD0">
      <w:pPr>
        <w:rPr>
          <w:sz w:val="20"/>
          <w:szCs w:val="20"/>
        </w:rPr>
      </w:pPr>
      <w:r w:rsidRPr="000D479E">
        <w:rPr>
          <w:sz w:val="20"/>
          <w:szCs w:val="20"/>
        </w:rPr>
        <w:t>i umírání mučedníků, zatímco Bůh mu vydával svědectví znameními i zá</w:t>
      </w:r>
      <w:r w:rsidRPr="000D479E">
        <w:rPr>
          <w:sz w:val="20"/>
          <w:szCs w:val="20"/>
        </w:rPr>
        <w:softHyphen/>
        <w:t>zraky a rozmanitými schopnostmi i dary Ducha svatého; to aby pohan</w:t>
      </w:r>
      <w:r w:rsidRPr="000D479E">
        <w:rPr>
          <w:sz w:val="20"/>
          <w:szCs w:val="20"/>
        </w:rPr>
        <w:softHyphen/>
        <w:t>ské národy, věříce v toho, kdo byl pro jejich vykoupení ukřižován, uctí</w:t>
      </w:r>
      <w:r w:rsidRPr="000D479E">
        <w:rPr>
          <w:sz w:val="20"/>
          <w:szCs w:val="20"/>
        </w:rPr>
        <w:softHyphen/>
        <w:t>vali v křesťanské lásce krev mučedníků, kterou v ďábelské zlobě prolili, a aby se právě ti králové, kteří svými zákony Církev hubili, poddali spa</w:t>
      </w:r>
      <w:r w:rsidRPr="000D479E">
        <w:rPr>
          <w:sz w:val="20"/>
          <w:szCs w:val="20"/>
        </w:rPr>
        <w:softHyphen/>
        <w:t>sitelně tomu jménu, které se pokoušeli ukrutně se země vyhladili, a aby se jali pronásledovat bohy falešné, kvůli nimž předtím pronásledovali cti</w:t>
      </w:r>
      <w:r w:rsidRPr="000D479E">
        <w:rPr>
          <w:sz w:val="20"/>
          <w:szCs w:val="20"/>
        </w:rPr>
        <w:softHyphen/>
        <w:t>tele pravého Boha.</w:t>
      </w:r>
    </w:p>
    <w:p w:rsidR="00020FD0" w:rsidRPr="00476FCC" w:rsidRDefault="00020FD0" w:rsidP="00020FD0">
      <w:pPr>
        <w:rPr>
          <w:color w:val="0000FF"/>
          <w:sz w:val="20"/>
          <w:szCs w:val="20"/>
        </w:rPr>
      </w:pPr>
      <w:bookmarkStart w:id="47" w:name="hereze01"/>
      <w:r w:rsidRPr="00476FCC">
        <w:rPr>
          <w:color w:val="0000FF"/>
          <w:sz w:val="20"/>
          <w:szCs w:val="20"/>
        </w:rPr>
        <w:t>51. Ze katolická víra nabývá sil i z bludařských rozkolů.</w:t>
      </w:r>
    </w:p>
    <w:p w:rsidR="00020FD0" w:rsidRPr="000D479E" w:rsidRDefault="00020FD0" w:rsidP="00020FD0">
      <w:pPr>
        <w:rPr>
          <w:sz w:val="20"/>
          <w:szCs w:val="20"/>
        </w:rPr>
      </w:pPr>
      <w:r w:rsidRPr="000D479E">
        <w:rPr>
          <w:sz w:val="20"/>
          <w:szCs w:val="20"/>
        </w:rPr>
        <w:t>Vida však ďábel, že chrámy démonů jsou opouštěny a že lidstvo chvátá za jménem Prostředníka a osvoboditele, vzbudil bludaře, aby se pod rouškou křesťanství křesťanskému učení protivili, - jako kdyby je mohla Boží obec chovat ve svém středu lhostejně a bez zákroku, tak jako obec zmatku chovala lhostejně filosofy, jejichž nauky byly navzájem odlišné a protichůdné!</w:t>
      </w:r>
    </w:p>
    <w:p w:rsidR="00020FD0" w:rsidRPr="000D479E" w:rsidRDefault="00020FD0" w:rsidP="00020FD0">
      <w:pPr>
        <w:rPr>
          <w:sz w:val="20"/>
          <w:szCs w:val="20"/>
        </w:rPr>
      </w:pPr>
      <w:r w:rsidRPr="000D479E">
        <w:rPr>
          <w:sz w:val="20"/>
          <w:szCs w:val="20"/>
        </w:rPr>
        <w:t>Tedy jestliže v Církvi Kristově lidé, kteří mají nějakou zásadu nezdra</w:t>
      </w:r>
      <w:r w:rsidRPr="000D479E">
        <w:rPr>
          <w:sz w:val="20"/>
          <w:szCs w:val="20"/>
        </w:rPr>
        <w:softHyphen/>
        <w:t>vou a špatnou, vzdor napomenutí, aby smýšleli zdravě a správně, tvrdo</w:t>
      </w:r>
      <w:r w:rsidRPr="000D479E">
        <w:rPr>
          <w:sz w:val="20"/>
          <w:szCs w:val="20"/>
        </w:rPr>
        <w:softHyphen/>
        <w:t>šíjně se vzpírají a svých morových i smrtonosných nauk opravit nechtějí, nýbrž jich zarytě hájí: jsou bludaři, a vycházejíce ven, ocitají se mezi ne</w:t>
      </w:r>
      <w:r w:rsidRPr="000D479E">
        <w:rPr>
          <w:sz w:val="20"/>
          <w:szCs w:val="20"/>
        </w:rPr>
        <w:softHyphen/>
        <w:t>přáteli, kteří nás zkoušejí. Jsou totiž těm pravým katolickým vůdcům Kristovým k užitku i takto, svou zlobou, an Bůh užívá k dobrému i zlých a „těm, kteří ho milují, všecko napomáhá k dobrému" (Řím. 8,28). Ne</w:t>
      </w:r>
      <w:r w:rsidRPr="000D479E">
        <w:rPr>
          <w:sz w:val="20"/>
          <w:szCs w:val="20"/>
        </w:rPr>
        <w:softHyphen/>
        <w:t>boť všichni nepřátelé Církve, ať jsou zaslepeni kterýmkoli bludem nebo zkaženi jakoukoli špatností: obdrží-li moc působit tělesné útrapy, cvičí ji v trpělivosti; pakliže se jí protiví pouze špatným smýšlením, cvičí ji v moudrosti, a jelikož mají být i jako nepřátelé milováni, cvičí ji v blaho</w:t>
      </w:r>
      <w:r w:rsidRPr="000D479E">
        <w:rPr>
          <w:sz w:val="20"/>
          <w:szCs w:val="20"/>
        </w:rPr>
        <w:softHyphen/>
        <w:t>vůli nebo i dobročinnosti, ať už je poučováním přesvědčuje nebo kázní zastrašuje. A tudíž ďábel, kníže bezbožné obce, jenž poštívá proti Boží obci, putující v tomto světě, svoje vlastní nádoby, nemá volnost jí uško-diti v ničem; sesílat' jí jistě božská prozřetelnost nejen útěchu ve štěstí, aby se nedala zlomit neštěstím, ale i zkoušku v neštěstí, aby se nedala zka</w:t>
      </w:r>
      <w:r w:rsidRPr="000D479E">
        <w:rPr>
          <w:sz w:val="20"/>
          <w:szCs w:val="20"/>
        </w:rPr>
        <w:softHyphen/>
        <w:t>zit štěstím, a tak se to i ono navzájem uvádí na pravou míru; i pozná</w:t>
      </w:r>
      <w:r w:rsidRPr="000D479E">
        <w:rPr>
          <w:sz w:val="20"/>
          <w:szCs w:val="20"/>
        </w:rPr>
        <w:softHyphen/>
        <w:t xml:space="preserve">váme, </w:t>
      </w:r>
      <w:r w:rsidRPr="000D479E">
        <w:rPr>
          <w:sz w:val="20"/>
          <w:szCs w:val="20"/>
        </w:rPr>
        <w:lastRenderedPageBreak/>
        <w:t>že ničeho jiného se netýká slovo žalmu: „Podle množství mých bo</w:t>
      </w:r>
      <w:r w:rsidRPr="000D479E">
        <w:rPr>
          <w:sz w:val="20"/>
          <w:szCs w:val="20"/>
        </w:rPr>
        <w:softHyphen/>
        <w:t>lestí v mém srdci oblažily moji duši tvé útěchy" (Z. 93,19). K tomu se vztahuje i výrok apoštolův: „V naději se radujte, v soužení buďte trpěliví" (Řím. 12,12).</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237</w:t>
      </w:r>
      <w:r w:rsidRPr="000D479E">
        <w:rPr>
          <w:sz w:val="20"/>
          <w:szCs w:val="20"/>
        </w:rPr>
        <w:fldChar w:fldCharType="end"/>
      </w:r>
    </w:p>
    <w:p w:rsidR="00020FD0" w:rsidRPr="000D479E" w:rsidRDefault="00020FD0" w:rsidP="00020FD0">
      <w:pPr>
        <w:rPr>
          <w:sz w:val="20"/>
          <w:szCs w:val="20"/>
        </w:rPr>
      </w:pPr>
      <w:r w:rsidRPr="000D479E">
        <w:rPr>
          <w:sz w:val="20"/>
          <w:szCs w:val="20"/>
        </w:rPr>
        <w:t>Vždyť ani o výroku téhož učitele: „Všichni, kteří chtějí zbožně žiti v Kristu, budou pronásledováni" (2 Tim. 5,12), nesmíme si myslet, že by mohl o některých dobách neplatit. Vždyť i když ti, kteří jsou vně, neběsní a nechávají nás zdánlivě na pokoji, ba když nás opravdu nechávají v klidu a působí tím veliké potěšení zejména slabým: přece nechybí ta</w:t>
      </w:r>
      <w:r w:rsidRPr="000D479E">
        <w:rPr>
          <w:sz w:val="20"/>
          <w:szCs w:val="20"/>
        </w:rPr>
        <w:softHyphen/>
        <w:t>kových, naopak mnoho jich jest uvnitř, kteří svými zkaženými mravy mučí srdce zbožných, protože jejich vinou se utrhá pojmu křesťanství a katolictví; a čím je on dražší těm, kteří chtějí zbožně žiti v Kristu, tím větší bolest pociťují nad tím, že vinou špatných v nitru církve je milován méně, nežli jejich zbožná mysl touží. I sami bludaři působí zbožným srd</w:t>
      </w:r>
      <w:r w:rsidRPr="000D479E">
        <w:rPr>
          <w:sz w:val="20"/>
          <w:szCs w:val="20"/>
        </w:rPr>
        <w:softHyphen/>
        <w:t>cím velikou bolest, když ona pomyslí, že mají křesťanské jméno i svátosti a Písma i vyznání; vždyť i řada lidí, kteří by se chtěli stát křesťany, je pro jejich odchylné náhledy nucena váhat, a také řada utrhačů v nich nalézá příležitost rouhat se křesťanství, když i oni si říkají „křesťané".</w:t>
      </w:r>
    </w:p>
    <w:p w:rsidR="00020FD0" w:rsidRPr="000D479E" w:rsidRDefault="00020FD0" w:rsidP="00020FD0">
      <w:pPr>
        <w:rPr>
          <w:sz w:val="20"/>
          <w:szCs w:val="20"/>
        </w:rPr>
      </w:pPr>
      <w:r w:rsidRPr="000D479E">
        <w:rPr>
          <w:sz w:val="20"/>
          <w:szCs w:val="20"/>
        </w:rPr>
        <w:t>Takovýmito a podobnými lidskými špatnostmi i bludy jsou ti, kteří chtějí zbožně žiti v Kristu, pronásledováni, i když nikdo neohrožuje ani netýrá je</w:t>
      </w:r>
      <w:r w:rsidRPr="000D479E">
        <w:rPr>
          <w:sz w:val="20"/>
          <w:szCs w:val="20"/>
        </w:rPr>
        <w:softHyphen/>
        <w:t xml:space="preserve">jich tělo. Nezakoušejí totiž tohoto pronásledování na těle, ale v srdci. </w:t>
      </w:r>
      <w:bookmarkEnd w:id="47"/>
      <w:r w:rsidRPr="000D479E">
        <w:rPr>
          <w:sz w:val="20"/>
          <w:szCs w:val="20"/>
        </w:rPr>
        <w:t>Toho se týkají uvedená slova: „Podle množství mých bolestí v mém srdci." Není tu totiž řečeno „na mém těle." Ale protože se zase pomyslí na neodvolatelná Boží zaslíbení i na slova apoštolova: „Zná Hospodin ty, kteří jsou jeho" (2 Tim. 2,19), neboť z těch, „které předzvěděl a předurčil jakožto připo</w:t>
      </w:r>
      <w:r w:rsidRPr="000D479E">
        <w:rPr>
          <w:sz w:val="20"/>
          <w:szCs w:val="20"/>
        </w:rPr>
        <w:softHyphen/>
        <w:t>dobněné obrazu Syna svého" (Řím. 8,29), nemůže zahynout žádný, - proto v řečeném žalmu následuje: „Tvoje útěchy oblažily mou duši." Leč sama ta bolest, která vzniká ve zbožných srdcích, trpících pro mravy špatných nebo nepravých křesťanů, trpícím prospívá, protože je ovocem lásky, ve které ne</w:t>
      </w:r>
      <w:r w:rsidRPr="000D479E">
        <w:rPr>
          <w:sz w:val="20"/>
          <w:szCs w:val="20"/>
        </w:rPr>
        <w:softHyphen/>
        <w:t>chtějí, aby oni zahynuli a spasení jiných stáli v cestě. Konečně i jejich po</w:t>
      </w:r>
      <w:r w:rsidRPr="000D479E">
        <w:rPr>
          <w:sz w:val="20"/>
          <w:szCs w:val="20"/>
        </w:rPr>
        <w:softHyphen/>
        <w:t>lepšení je pramenem velikého potěšení, které oblévá zbožné duše blahem tak velikým, jak veliká byla bolest, kterou se mučili pro jejich zkaženost.</w:t>
      </w:r>
    </w:p>
    <w:p w:rsidR="00020FD0" w:rsidRPr="000D479E" w:rsidRDefault="00020FD0" w:rsidP="00020FD0">
      <w:pPr>
        <w:rPr>
          <w:sz w:val="20"/>
          <w:szCs w:val="20"/>
        </w:rPr>
      </w:pPr>
      <w:r w:rsidRPr="000D479E">
        <w:rPr>
          <w:sz w:val="20"/>
          <w:szCs w:val="20"/>
        </w:rPr>
        <w:t>Tak tedy na tomto světě, v těchto nedobrých dnech, nejen od časů tě</w:t>
      </w:r>
      <w:r w:rsidRPr="000D479E">
        <w:rPr>
          <w:sz w:val="20"/>
          <w:szCs w:val="20"/>
        </w:rPr>
        <w:softHyphen/>
        <w:t>lesné přítomnosti Kristovy a jeho apoštolů, ale už od Ábela, prvního spra-vedlivce, jenž byl zabit bezbožnou rukou bratrovou, a odtud až do skonání světa putuje církev, zakoušejíc pronásledování od světa a potěch od Boha.</w:t>
      </w:r>
    </w:p>
    <w:p w:rsidR="00020FD0" w:rsidRPr="004E1668" w:rsidRDefault="00020FD0" w:rsidP="00020FD0">
      <w:pPr>
        <w:rPr>
          <w:color w:val="0000FF"/>
          <w:sz w:val="20"/>
          <w:szCs w:val="20"/>
        </w:rPr>
      </w:pPr>
      <w:r w:rsidRPr="004E1668">
        <w:rPr>
          <w:color w:val="0000FF"/>
          <w:sz w:val="20"/>
          <w:szCs w:val="20"/>
        </w:rPr>
        <w:t>52. Zaslouží-li víry domněnka, že po dovršení desíti pronásledování, která už byla, nezbývá už žádné mimo</w:t>
      </w:r>
      <w:r w:rsidRPr="000D479E">
        <w:rPr>
          <w:sz w:val="20"/>
          <w:szCs w:val="20"/>
        </w:rPr>
        <w:t xml:space="preserve"> </w:t>
      </w:r>
      <w:r w:rsidRPr="004E1668">
        <w:rPr>
          <w:color w:val="0000FF"/>
          <w:sz w:val="20"/>
          <w:szCs w:val="20"/>
        </w:rPr>
        <w:t>jedenácté, které má nastati v době Antikristově.</w:t>
      </w:r>
    </w:p>
    <w:p w:rsidR="00020FD0" w:rsidRPr="000D479E" w:rsidRDefault="00020FD0" w:rsidP="00020FD0">
      <w:pPr>
        <w:rPr>
          <w:sz w:val="20"/>
          <w:szCs w:val="20"/>
        </w:rPr>
      </w:pPr>
      <w:r w:rsidRPr="000D479E">
        <w:rPr>
          <w:sz w:val="20"/>
          <w:szCs w:val="20"/>
        </w:rPr>
        <w:t>Proto myslím, že nelze jen tak hlásat či držet názor, zastávaný od někte</w:t>
      </w:r>
      <w:r w:rsidRPr="000D479E">
        <w:rPr>
          <w:sz w:val="20"/>
          <w:szCs w:val="20"/>
        </w:rPr>
        <w:softHyphen/>
        <w:t>rých dříve i nyní, že až do doby Antikristovy nezakusí Církev pronásle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238</w:t>
      </w:r>
      <w:r w:rsidRPr="000D479E">
        <w:rPr>
          <w:sz w:val="20"/>
          <w:szCs w:val="20"/>
        </w:rPr>
        <w:fldChar w:fldCharType="end"/>
      </w:r>
    </w:p>
    <w:p w:rsidR="00020FD0" w:rsidRPr="000D479E" w:rsidRDefault="00020FD0" w:rsidP="00020FD0">
      <w:pPr>
        <w:rPr>
          <w:sz w:val="20"/>
          <w:szCs w:val="20"/>
        </w:rPr>
      </w:pPr>
      <w:r w:rsidRPr="000D479E">
        <w:rPr>
          <w:sz w:val="20"/>
          <w:szCs w:val="20"/>
        </w:rPr>
        <w:t>dování více, než kolik jich už zakusila, t. j. deset, a že jedenácté a po</w:t>
      </w:r>
      <w:r w:rsidRPr="000D479E">
        <w:rPr>
          <w:sz w:val="20"/>
          <w:szCs w:val="20"/>
        </w:rPr>
        <w:softHyphen/>
        <w:t>slední způsobí Antikrist. První prý totiž způsobil Nero, druhé Domitian, třetí Traian, čtvrté Antoninus, páté Severus, šesté Maximinus, sedmé De-cius, osmé Valerian, deváté Aurelian, desáté Dioklecián a Maximian. Soudí totiž, že deset egyptských ran před počátkem stěhování Božího lidu z té země se musí vykládat v ten smysl, že poslední pronásledování se strany Antikristovy bude podobno jedenácté ráně, kterou Egypťané, pronásledujíce vojensky Hebreje, v Rudém moři zahynuli, zatímco Boží lid přešel suchou nohou. Ale já nemyslím, že ta událost v Egyptě byla pro</w:t>
      </w:r>
      <w:r w:rsidRPr="000D479E">
        <w:rPr>
          <w:sz w:val="20"/>
          <w:szCs w:val="20"/>
        </w:rPr>
        <w:softHyphen/>
        <w:t>rockým předobrazem těchto pronásledování, - třebaže tito vykladači srovnávají každou tu ránu s jedním z těchto pronásledování výborně a duchaplně, ovšem ne naplněni duchem prorockým, ale hádajíce ve svém lidském důmyslu, který někdy dospívá pravdy a někdy se mýlí.</w:t>
      </w:r>
    </w:p>
    <w:p w:rsidR="00020FD0" w:rsidRPr="000D479E" w:rsidRDefault="00020FD0" w:rsidP="00020FD0">
      <w:pPr>
        <w:rPr>
          <w:sz w:val="20"/>
          <w:szCs w:val="20"/>
        </w:rPr>
      </w:pPr>
      <w:r w:rsidRPr="000D479E">
        <w:rPr>
          <w:sz w:val="20"/>
          <w:szCs w:val="20"/>
        </w:rPr>
        <w:t>Vždyť co si při tomto pojetí počnou s tím pronásledováním, které při</w:t>
      </w:r>
      <w:r w:rsidRPr="000D479E">
        <w:rPr>
          <w:sz w:val="20"/>
          <w:szCs w:val="20"/>
        </w:rPr>
        <w:softHyphen/>
        <w:t>bilo samého Pána na kříž? na kolikáté místo je umístí? Dejme tomu, že toto by se mělo z počtu vyjmouti a že by se měla počítat jen ta, která za</w:t>
      </w:r>
      <w:r w:rsidRPr="000D479E">
        <w:rPr>
          <w:sz w:val="20"/>
          <w:szCs w:val="20"/>
        </w:rPr>
        <w:softHyphen/>
        <w:t>sahují tělo, ne to, které napadlo a usmrtilo samu hlavu; ale co si pak po</w:t>
      </w:r>
      <w:r w:rsidRPr="000D479E">
        <w:rPr>
          <w:sz w:val="20"/>
          <w:szCs w:val="20"/>
        </w:rPr>
        <w:softHyphen/>
        <w:t>čnou s tím, které se po Kristově nanebevstoupení strhlo v Jerusalemě, když byl ukamenován blahoslavený Štěpán, když byl Jakub, bratr Janův, sťat mečem, když byl apoštol Petr před určenou popravou uvězněn a an</w:t>
      </w:r>
      <w:r w:rsidRPr="000D479E">
        <w:rPr>
          <w:sz w:val="20"/>
          <w:szCs w:val="20"/>
        </w:rPr>
        <w:softHyphen/>
        <w:t>dělem osvobozen, když byli bratří z Jerusalema vypuzeni a rozptýleni, když hubil Církev Šavel, pozdější apoštol Pavel, a když i on, hlásaje už víru, dříve pronásledovanou, vytrpěl, co sám jiným působil, ať už v Judeji nebo mezi jinými národy, všude, kde plamenně kázal Krista? Proč tedy chtějí začínat od Nerona, když přece církev při svém vzrůstu proplula do doby Neronovy urputnými persekucemi, jejichž podrobné líčení by tr</w:t>
      </w:r>
      <w:r w:rsidRPr="000D479E">
        <w:rPr>
          <w:sz w:val="20"/>
          <w:szCs w:val="20"/>
        </w:rPr>
        <w:softHyphen/>
        <w:t>valo příliš dlouho? Dejme tomu, že se podle nich mají započítávat jenom pronásledování z vůle králů: králem byl i Herodes, který rovněž po na</w:t>
      </w:r>
      <w:r w:rsidRPr="000D479E">
        <w:rPr>
          <w:sz w:val="20"/>
          <w:szCs w:val="20"/>
        </w:rPr>
        <w:softHyphen/>
        <w:t>nebevstoupení Páně nařídil přeukrutnou persekuci.</w:t>
      </w:r>
    </w:p>
    <w:p w:rsidR="00020FD0" w:rsidRPr="000D479E" w:rsidRDefault="00020FD0" w:rsidP="00020FD0">
      <w:pPr>
        <w:rPr>
          <w:sz w:val="20"/>
          <w:szCs w:val="20"/>
        </w:rPr>
      </w:pPr>
      <w:r w:rsidRPr="000D479E">
        <w:rPr>
          <w:sz w:val="20"/>
          <w:szCs w:val="20"/>
        </w:rPr>
        <w:t>Co konečně s Juliánem, kterého mezi těch deset nepočítají? Či církve nepronásledoval, když křesťanům zakázal vyučovat i studovat svobodná umění? Za něho se stal vyznavačem křesťanské víry Valentinian Starší, který se pak stal třetím císařem po něm, a byl za to zbaven vojenské hod</w:t>
      </w:r>
      <w:r w:rsidRPr="000D479E">
        <w:rPr>
          <w:sz w:val="20"/>
          <w:szCs w:val="20"/>
        </w:rPr>
        <w:softHyphen/>
        <w:t>nosti, - abych pominul, s čím už začal v Antiochii, nebýt jednoho jino</w:t>
      </w:r>
      <w:r w:rsidRPr="000D479E">
        <w:rPr>
          <w:sz w:val="20"/>
          <w:szCs w:val="20"/>
        </w:rPr>
        <w:softHyphen/>
        <w:t>cha, dokonale pevného ve víře, který byl z mnoha zatčených a určených k umučení mučen první, po celý den, šlapán koňskými kopyty, a při tom pěl žalmy; jeho svobodomyslnosti a radostnosti se podivil, ba zhrozil se jí, takže se bál, aby ho ostatní nezahanbovali ještě více. Posledně za naší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239</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paměti „Valens, bratr svrchu řečeného Valentiniana, arián, ztýral církev rozsáhlým pronásledováním na Východě.</w:t>
      </w:r>
    </w:p>
    <w:p w:rsidR="00020FD0" w:rsidRPr="000D479E" w:rsidRDefault="00020FD0" w:rsidP="00020FD0">
      <w:pPr>
        <w:rPr>
          <w:sz w:val="20"/>
          <w:szCs w:val="20"/>
        </w:rPr>
      </w:pPr>
      <w:r w:rsidRPr="000D479E">
        <w:rPr>
          <w:sz w:val="20"/>
          <w:szCs w:val="20"/>
        </w:rPr>
        <w:t>A co říci tomu, nenapadá-li je, že církev, vzrůstajíc a nesouc ovoce po celém světě, může být králi pronásledována v některých národech, i když v jiných pronásledována není? Leda bychom nespatřovali pronásledo</w:t>
      </w:r>
      <w:r w:rsidRPr="000D479E">
        <w:rPr>
          <w:sz w:val="20"/>
          <w:szCs w:val="20"/>
        </w:rPr>
        <w:softHyphen/>
        <w:t>vání v tom, jak gótský král právě v Gotsku pronásledoval křesťany s úžas</w:t>
      </w:r>
      <w:r w:rsidRPr="000D479E">
        <w:rPr>
          <w:sz w:val="20"/>
          <w:szCs w:val="20"/>
        </w:rPr>
        <w:softHyphen/>
        <w:t>nou ukrutností, ježto tam byli jedině katolíci, z nichž mnozí byli koru</w:t>
      </w:r>
      <w:r w:rsidRPr="000D479E">
        <w:rPr>
          <w:sz w:val="20"/>
          <w:szCs w:val="20"/>
        </w:rPr>
        <w:softHyphen/>
        <w:t>nováni mučednictvím! O tom jsem slyšel od některých bratří, kteří tam tehdy byli ještě jako děti a pohotově se rozpomínali, jak to viděli. A což nedávný případ v Persii? Nezuřilo tam pronásledování křesťanů (pře-stalo-li už vůbec) tolik, že někteří se na útěku odtamtud dostali až do římských měst?</w:t>
      </w:r>
    </w:p>
    <w:p w:rsidR="00020FD0" w:rsidRPr="000D479E" w:rsidRDefault="00020FD0" w:rsidP="00020FD0">
      <w:pPr>
        <w:rPr>
          <w:sz w:val="20"/>
          <w:szCs w:val="20"/>
        </w:rPr>
      </w:pPr>
      <w:r w:rsidRPr="000D479E">
        <w:rPr>
          <w:sz w:val="20"/>
          <w:szCs w:val="20"/>
        </w:rPr>
        <w:t>Uvážíme-li tyto i jiné podobné okolnosti, nezdá se mi, že by se měl po</w:t>
      </w:r>
      <w:r w:rsidRPr="000D479E">
        <w:rPr>
          <w:sz w:val="20"/>
          <w:szCs w:val="20"/>
        </w:rPr>
        <w:softHyphen/>
        <w:t>čet persekucí, jimiž církev má býti cvičena, vymezovati. Ale neméně vše</w:t>
      </w:r>
      <w:r w:rsidRPr="000D479E">
        <w:rPr>
          <w:sz w:val="20"/>
          <w:szCs w:val="20"/>
        </w:rPr>
        <w:softHyphen/>
        <w:t>tečné by bylo tvrdit, že mimo tu poslední, o které žádný křesťan nepo</w:t>
      </w:r>
      <w:r w:rsidRPr="000D479E">
        <w:rPr>
          <w:sz w:val="20"/>
          <w:szCs w:val="20"/>
        </w:rPr>
        <w:softHyphen/>
        <w:t>chybuje, od králů nějaké ještě dolehnou. Ponecháváme tudíž tuto otázku nerozřešenu, nezastávajíce ani nevyvracejíce žádného z obou stanovisek; varujeme pouze jedny i druhé před troufalým a nerozvážným tvrzením.</w:t>
      </w:r>
    </w:p>
    <w:p w:rsidR="00020FD0" w:rsidRPr="004E1668" w:rsidRDefault="00020FD0" w:rsidP="00020FD0">
      <w:pPr>
        <w:rPr>
          <w:color w:val="0000FF"/>
          <w:sz w:val="20"/>
          <w:szCs w:val="20"/>
        </w:rPr>
      </w:pPr>
      <w:r w:rsidRPr="004E1668">
        <w:rPr>
          <w:color w:val="0000FF"/>
          <w:sz w:val="20"/>
          <w:szCs w:val="20"/>
        </w:rPr>
        <w:t>53. O době posledního pronásledování, o níž se nedostalo zjevení</w:t>
      </w:r>
    </w:p>
    <w:p w:rsidR="00020FD0" w:rsidRPr="004E1668" w:rsidRDefault="00020FD0" w:rsidP="00020FD0">
      <w:pPr>
        <w:rPr>
          <w:color w:val="0000FF"/>
          <w:sz w:val="20"/>
          <w:szCs w:val="20"/>
        </w:rPr>
      </w:pPr>
      <w:r w:rsidRPr="004E1668">
        <w:rPr>
          <w:color w:val="0000FF"/>
          <w:sz w:val="20"/>
          <w:szCs w:val="20"/>
        </w:rPr>
        <w:t>žádnému člověku. 7</w:t>
      </w:r>
    </w:p>
    <w:p w:rsidR="00020FD0" w:rsidRPr="000D479E" w:rsidRDefault="00020FD0" w:rsidP="00020FD0">
      <w:pPr>
        <w:rPr>
          <w:sz w:val="20"/>
          <w:szCs w:val="20"/>
        </w:rPr>
      </w:pPr>
      <w:r w:rsidRPr="000D479E">
        <w:rPr>
          <w:sz w:val="20"/>
          <w:szCs w:val="20"/>
        </w:rPr>
        <w:t>Arci to poslední pronásledování, které má nastat od Antikrista, udusí svou přítomností sám Ježíš. Tak je totiž psáno, že ho „zahubí dechem svých úst a zničí jasem své přítomnosti" (2 Thess. 2,8). Zde se obyčejně naskýtá otázka, kdy se to stane. Je naprosto nemístná. Vždyť kdyby nám bylo s prospěchem to věděti, kdo by to komu pověděl lépe nežli učední</w:t>
      </w:r>
      <w:r w:rsidRPr="000D479E">
        <w:rPr>
          <w:sz w:val="20"/>
          <w:szCs w:val="20"/>
        </w:rPr>
        <w:softHyphen/>
        <w:t>kům na jejich otázku sám božský mistr? Nemlčeli o tom totiž před ním, nýbrž se ho osobně zeptali, řkouce: „Pane, v tomto-li čase obnovíš krá</w:t>
      </w:r>
      <w:r w:rsidRPr="000D479E">
        <w:rPr>
          <w:sz w:val="20"/>
          <w:szCs w:val="20"/>
        </w:rPr>
        <w:softHyphen/>
        <w:t xml:space="preserve">lovství pro Izraele?" </w:t>
      </w:r>
      <w:bookmarkStart w:id="48" w:name="konecsvěta01"/>
      <w:r w:rsidRPr="000D479E">
        <w:rPr>
          <w:sz w:val="20"/>
          <w:szCs w:val="20"/>
        </w:rPr>
        <w:t>Leč on pravil: „Nepřísluší vám znáti časy, které Otec ustanovil ve své moci." (Skut. 1,6 n) Oni se jistě neptali na hodinu, den či rok, nýbrž na dobu, když se jim dostalo této odpovědi.</w:t>
      </w:r>
    </w:p>
    <w:p w:rsidR="00020FD0" w:rsidRPr="000D479E" w:rsidRDefault="00020FD0" w:rsidP="00020FD0">
      <w:pPr>
        <w:rPr>
          <w:sz w:val="20"/>
          <w:szCs w:val="20"/>
        </w:rPr>
      </w:pPr>
      <w:r w:rsidRPr="000D479E">
        <w:rPr>
          <w:sz w:val="20"/>
          <w:szCs w:val="20"/>
        </w:rPr>
        <w:t>Marně se tedy pokoušíme přesně vypočíst roky, které ještě zbývají to</w:t>
      </w:r>
      <w:r w:rsidRPr="000D479E">
        <w:rPr>
          <w:sz w:val="20"/>
          <w:szCs w:val="20"/>
        </w:rPr>
        <w:softHyphen/>
        <w:t>muto světu, když z úst Pravdy slyšíme, že nám to nepřísluší; přesto prý má od nanebevstoupení Páně až do jeho posledního příchodu uply-nouti podle jedněch čtyři sta roků, podle druhých pět set, podle jiných dokonce tisíc. Oč ale každý z nich svoje mínění opírá, to by bylo pro nás zdlouhavé a zbytečné. Staví ovšem na lidských dohadech, nevykazují se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240</w:t>
      </w:r>
      <w:r w:rsidRPr="000D479E">
        <w:rPr>
          <w:sz w:val="20"/>
          <w:szCs w:val="20"/>
        </w:rPr>
        <w:fldChar w:fldCharType="end"/>
      </w:r>
    </w:p>
    <w:p w:rsidR="00020FD0" w:rsidRPr="000D479E" w:rsidRDefault="00020FD0" w:rsidP="00020FD0">
      <w:pPr>
        <w:rPr>
          <w:sz w:val="20"/>
          <w:szCs w:val="20"/>
        </w:rPr>
      </w:pPr>
      <w:r w:rsidRPr="000D479E">
        <w:rPr>
          <w:sz w:val="20"/>
          <w:szCs w:val="20"/>
        </w:rPr>
        <w:t>ničím určitým z neomylného kanonického Písma. Leč výpočty všech ta</w:t>
      </w:r>
      <w:r w:rsidRPr="000D479E">
        <w:rPr>
          <w:sz w:val="20"/>
          <w:szCs w:val="20"/>
        </w:rPr>
        <w:softHyphen/>
        <w:t>kových počtářů škrtá a káže jim přestátí ten, který praví: „Nepřísluší vám znáti časy, které Otec ustanovil ve své moci."</w:t>
      </w:r>
    </w:p>
    <w:bookmarkEnd w:id="48"/>
    <w:p w:rsidR="00020FD0" w:rsidRPr="000D479E" w:rsidRDefault="00020FD0" w:rsidP="00020FD0">
      <w:pPr>
        <w:rPr>
          <w:sz w:val="20"/>
          <w:szCs w:val="20"/>
        </w:rPr>
      </w:pPr>
      <w:r w:rsidRPr="000D479E">
        <w:rPr>
          <w:sz w:val="20"/>
          <w:szCs w:val="20"/>
        </w:rPr>
        <w:t>Ale protože to je výrok evangelický, není divu, že ctitelé mnoha faleš</w:t>
      </w:r>
      <w:r w:rsidRPr="000D479E">
        <w:rPr>
          <w:sz w:val="20"/>
          <w:szCs w:val="20"/>
        </w:rPr>
        <w:softHyphen/>
        <w:t>ných bohů se jím nedali zadržet, aby nesestavili výroky démonů, svých Iži-bohů, o omezené době, po kterou je křesťanskému náboženství souzeno tr</w:t>
      </w:r>
      <w:r w:rsidRPr="000D479E">
        <w:rPr>
          <w:sz w:val="20"/>
          <w:szCs w:val="20"/>
        </w:rPr>
        <w:softHyphen/>
        <w:t>vání. Vidouce totiž, že je nebylo možno vyhubit ani tolika rozsáhlými persekucemi a že se jimi naopak úžasně posílilo: vymysleli si jakési řecké verše, dané prý v božské věštírně jednomu tazateli; zde sice Kristu nepřičí</w:t>
      </w:r>
      <w:r w:rsidRPr="000D479E">
        <w:rPr>
          <w:sz w:val="20"/>
          <w:szCs w:val="20"/>
        </w:rPr>
        <w:softHyphen/>
        <w:t>tají viny na tomto jakoby zločinném rouhání, ale udávají, že Petr čarová</w:t>
      </w:r>
      <w:r w:rsidRPr="000D479E">
        <w:rPr>
          <w:sz w:val="20"/>
          <w:szCs w:val="20"/>
        </w:rPr>
        <w:softHyphen/>
        <w:t>ním docílil toho, aby Kristovo jméno bylo uctíváno po tři sta pětašedesát roků a potom, jakmile řečený počet let uplyne, aby neprodleně zaniklo. Toho mozku vzdělanců! Ó vy učené rozumy, které můžete o Kristu věřit tomuhle a v Krista věřit nechcete! Ze se jeho žák Petr u něho kouzelnictví nevyučil, ale že přesto - bez jeho viny - s ním provozoval kouzla a svým magickým uměním prosadil raději ctění jeho jména než svého vlastního, a to za cenu ohromného úsilí a ohrožení vlastní osoby, ba až do vylití vlastní krve! Jestliže čaroděj Petr způsobil, aby svět tak miloval Krista, co udělal nevinný Kristus, že ho Petr tak miloval? Ať si na to odpovědí sami, a mohou-li, ať pochopí, že jedna a táž nebeská milost způsobila, že svět pro věčný život miluje Krista, i to, že k vůli přijetí věčného života z jeho rukou miloval Petr Krista až do vytrpění časné smrti pro jeho jméno!</w:t>
      </w:r>
    </w:p>
    <w:p w:rsidR="00020FD0" w:rsidRPr="000D479E" w:rsidRDefault="00020FD0" w:rsidP="00020FD0">
      <w:pPr>
        <w:rPr>
          <w:sz w:val="20"/>
          <w:szCs w:val="20"/>
        </w:rPr>
      </w:pPr>
      <w:r w:rsidRPr="000D479E">
        <w:rPr>
          <w:sz w:val="20"/>
          <w:szCs w:val="20"/>
        </w:rPr>
        <w:t>Konečně jací jsou to bohové, kteří takové věci dovedou předpovědět a neumějí jich odvrátit! a kteří jedinému čarodějníku s jeho zločinnými kouzly - jež prý spočívají v tom, že zabije, roztrhá a za hříšného obřadu pohřbí ročního chlapečka - jsou tak dalece po vůli, že dopustí, aby po tak dlouhou dobu mohutněla sekta jim protivná, aby překonala tolik hrozných ukrutenství a velikých pronásledování, a to aniž by se jim vzpí</w:t>
      </w:r>
      <w:r w:rsidRPr="000D479E">
        <w:rPr>
          <w:sz w:val="20"/>
          <w:szCs w:val="20"/>
        </w:rPr>
        <w:softHyphen/>
        <w:t>rala, ale snášejíc je, a aby přikročila k strhování posvátných věštíren! Jaký je to bůh - arci ne náš - kterého takový zločin svede nebo přinutí k ta</w:t>
      </w:r>
      <w:r w:rsidRPr="000D479E">
        <w:rPr>
          <w:sz w:val="20"/>
          <w:szCs w:val="20"/>
        </w:rPr>
        <w:softHyphen/>
        <w:t>kové ochotě? Praví totiž ty verše, že Petrovy čáry tak usměrnily boha, ne nějakého démona. Takového boha mají ti, kteří nemají Krista.</w:t>
      </w:r>
    </w:p>
    <w:p w:rsidR="00020FD0" w:rsidRPr="000D479E" w:rsidRDefault="00020FD0" w:rsidP="00020FD0">
      <w:pPr>
        <w:rPr>
          <w:sz w:val="20"/>
          <w:szCs w:val="20"/>
        </w:rPr>
      </w:pPr>
      <w:r w:rsidRPr="000D479E">
        <w:rPr>
          <w:sz w:val="20"/>
          <w:szCs w:val="20"/>
        </w:rPr>
        <w:t>54. O nejapné pohanské lži, že křesťanské náboženství nepřetrvá tři sta pětašedesát roků.</w:t>
      </w:r>
    </w:p>
    <w:p w:rsidR="00020FD0" w:rsidRPr="000D479E" w:rsidRDefault="00020FD0" w:rsidP="00020FD0">
      <w:pPr>
        <w:rPr>
          <w:sz w:val="20"/>
          <w:szCs w:val="20"/>
        </w:rPr>
      </w:pPr>
      <w:r w:rsidRPr="000D479E">
        <w:rPr>
          <w:sz w:val="20"/>
          <w:szCs w:val="20"/>
        </w:rPr>
        <w:t>Takových a podobných námitek bych mohl sebrati mnoho, nebýt toho, že už minul ten rok, který vylhané věštby určily a v který obelhaní nevě</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241</w:t>
      </w:r>
      <w:r w:rsidRPr="000D479E">
        <w:rPr>
          <w:sz w:val="20"/>
          <w:szCs w:val="20"/>
        </w:rPr>
        <w:fldChar w:fldCharType="end"/>
      </w:r>
    </w:p>
    <w:p w:rsidR="00020FD0" w:rsidRPr="000D479E" w:rsidRDefault="00020FD0" w:rsidP="00020FD0">
      <w:pPr>
        <w:rPr>
          <w:sz w:val="20"/>
          <w:szCs w:val="20"/>
        </w:rPr>
      </w:pPr>
      <w:r w:rsidRPr="000D479E">
        <w:rPr>
          <w:sz w:val="20"/>
          <w:szCs w:val="20"/>
        </w:rPr>
        <w:t>říci uvěřili. Od té chvíle, kdy dík tělesné přítomnosti Kristově i působ</w:t>
      </w:r>
      <w:r w:rsidRPr="000D479E">
        <w:rPr>
          <w:sz w:val="20"/>
          <w:szCs w:val="20"/>
        </w:rPr>
        <w:softHyphen/>
        <w:t>nosti apoštolů počalo uctívání jeho jména, uplynulo tři sta pětašedesát roků už před několika lety; čím tedy ještě chceme ten podvod vyvracet?</w:t>
      </w:r>
    </w:p>
    <w:p w:rsidR="00020FD0" w:rsidRPr="000D479E" w:rsidRDefault="00020FD0" w:rsidP="00020FD0">
      <w:pPr>
        <w:rPr>
          <w:sz w:val="20"/>
          <w:szCs w:val="20"/>
        </w:rPr>
      </w:pPr>
      <w:r w:rsidRPr="000D479E">
        <w:rPr>
          <w:sz w:val="20"/>
          <w:szCs w:val="20"/>
        </w:rPr>
        <w:t>Neboť i když počátek té úcty nedatujeme Kristovým narozením, protože jako nemluvně a dítě neměl učedníků: přece křesťanské učení a náboženství vešlo ve známost skrze jeho tělesnou přítomnost bezpo</w:t>
      </w:r>
      <w:r w:rsidRPr="000D479E">
        <w:rPr>
          <w:sz w:val="20"/>
          <w:szCs w:val="20"/>
        </w:rPr>
        <w:softHyphen/>
        <w:t>chyby tehdy, když začal učedníky mít, t. j. jakmile byl pokřtěn v řece Jordánu rukou Janovou. Z té příčiny o něm bylo totiž psáno v proroc</w:t>
      </w:r>
      <w:r w:rsidRPr="000D479E">
        <w:rPr>
          <w:sz w:val="20"/>
          <w:szCs w:val="20"/>
        </w:rPr>
        <w:softHyphen/>
        <w:t xml:space="preserve">tví: „Bude panovati od moře až k moři a od řeky až k hranicím světa" (Ž. 71,8). Ale dokud nebyl umučen </w:t>
      </w:r>
      <w:r w:rsidRPr="000D479E">
        <w:rPr>
          <w:sz w:val="20"/>
          <w:szCs w:val="20"/>
        </w:rPr>
        <w:lastRenderedPageBreak/>
        <w:t>a nevstal z mrtvých, nebyla víra ještě vymezena pro všecky; vymezena totiž byla Kristovým vzkříšením, ne</w:t>
      </w:r>
      <w:r w:rsidRPr="000D479E">
        <w:rPr>
          <w:sz w:val="20"/>
          <w:szCs w:val="20"/>
        </w:rPr>
        <w:softHyphen/>
        <w:t>boť apoštol Pavel v kázání Athéňanům praví: „Nyní už ohlašuje lidem, aby všichni všudy činili pokání, poněvadž ustanovil den k spravedli</w:t>
      </w:r>
      <w:r w:rsidRPr="000D479E">
        <w:rPr>
          <w:sz w:val="20"/>
          <w:szCs w:val="20"/>
        </w:rPr>
        <w:softHyphen/>
        <w:t>vému soudu nad světem skrze muže, jímž vymezil víru pro všecky, vzkří</w:t>
      </w:r>
      <w:r w:rsidRPr="000D479E">
        <w:rPr>
          <w:sz w:val="20"/>
          <w:szCs w:val="20"/>
        </w:rPr>
        <w:softHyphen/>
        <w:t>siv ho z mrtvých" (Skut. 17,30 n). Proto je lépe při řešení této otázky vy</w:t>
      </w:r>
      <w:r w:rsidRPr="000D479E">
        <w:rPr>
          <w:sz w:val="20"/>
          <w:szCs w:val="20"/>
        </w:rPr>
        <w:softHyphen/>
        <w:t>cházet odtud, zvláště proto, že tehdy byl seslán i Duch svatý, tak jak měl být seslán po Kristově vzkříšení v té obci, ve které měl započíti druhý zákon, t. j^ Nový Zákon. První byl totiž z hory Sinai a jmenoval se Starý Zákon. O tomto pak, jejž měl dáti Kristus, bylo předpověděno: „Ze Siónu vyjde zákon a slovo Páně z Jerusalema" (Is. 2,3). Proto řekl i on, že má býti hlásáno pokání v jeho jméně, ale přece počínajíc od Je</w:t>
      </w:r>
      <w:r w:rsidRPr="000D479E">
        <w:rPr>
          <w:sz w:val="20"/>
          <w:szCs w:val="20"/>
        </w:rPr>
        <w:softHyphen/>
        <w:t>rusalema (Luk. 24,27).</w:t>
      </w:r>
    </w:p>
    <w:p w:rsidR="00020FD0" w:rsidRPr="000D479E" w:rsidRDefault="00020FD0" w:rsidP="00020FD0">
      <w:pPr>
        <w:rPr>
          <w:sz w:val="20"/>
          <w:szCs w:val="20"/>
        </w:rPr>
      </w:pPr>
      <w:r w:rsidRPr="000D479E">
        <w:rPr>
          <w:sz w:val="20"/>
          <w:szCs w:val="20"/>
        </w:rPr>
        <w:t>Tam tedy začalo uctívání tohoto jména, víra v Ježíše Krista, který byl ukřižován a vstal z mrtvých. Tam se tato víra zaskvěla takovými počáteč</w:t>
      </w:r>
      <w:r w:rsidRPr="000D479E">
        <w:rPr>
          <w:sz w:val="20"/>
          <w:szCs w:val="20"/>
        </w:rPr>
        <w:softHyphen/>
        <w:t>ními divy, že se několik tisíc lidí obrátilo ke Kristu s úžasnou pohoto</w:t>
      </w:r>
      <w:r w:rsidRPr="000D479E">
        <w:rPr>
          <w:sz w:val="20"/>
          <w:szCs w:val="20"/>
        </w:rPr>
        <w:softHyphen/>
        <w:t>vostí, že prodali svůj majetek, aby výtěžek byl rozdán chudým, že se ve svatém předsevzetí a horoucí lásce rozhodli pro dobrovolnou chudobu a chystali se uprostřed zuřících a krvežíznivých Židů zápasit o pravdu až k smrti - ne ozbrojenou mocí, ale ozbrojeni mocnější trpělivostí. Jestliže to nezpůsobila žádná kouzla, proč nechtějí věřit, že se to mohlo uskuteč</w:t>
      </w:r>
      <w:r w:rsidRPr="000D479E">
        <w:rPr>
          <w:sz w:val="20"/>
          <w:szCs w:val="20"/>
        </w:rPr>
        <w:softHyphen/>
        <w:t>nit po celém světě touž Boží mocí, která to způsobila tam?</w:t>
      </w:r>
    </w:p>
    <w:p w:rsidR="00020FD0" w:rsidRPr="000D479E" w:rsidRDefault="00020FD0" w:rsidP="00020FD0">
      <w:pPr>
        <w:rPr>
          <w:sz w:val="20"/>
          <w:szCs w:val="20"/>
        </w:rPr>
      </w:pPr>
      <w:r w:rsidRPr="000D479E">
        <w:rPr>
          <w:sz w:val="20"/>
          <w:szCs w:val="20"/>
        </w:rPr>
        <w:t>Pakli však Petr použil už v Jerusalemě těch kouzel, aby ke vzývání jména Kristova podnítil takové množství lidí, kteří ho předtím jali a při</w:t>
      </w:r>
      <w:r w:rsidRPr="000D479E">
        <w:rPr>
          <w:sz w:val="20"/>
          <w:szCs w:val="20"/>
        </w:rPr>
        <w:softHyphen/>
        <w:t>bili na kříž nebo se mu na kříži posmívali: musíme lhůtu uplynutí těch tří set pětašedesáti let hledati podle toho roku. Tedy Kristus zemřel toho roku, když byli konsuly dva Geminové, 25. března. Vstal třetího dne, jak apoštolově zjistili i svými smysly. Čtyřicet dní nato vstoupil na nebe; za deset dní, t. j. padesátého dne po svém vzkříšení, seslal Ducha svatého.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242</w:t>
      </w:r>
      <w:r w:rsidRPr="000D479E">
        <w:rPr>
          <w:sz w:val="20"/>
          <w:szCs w:val="20"/>
        </w:rPr>
        <w:fldChar w:fldCharType="end"/>
      </w:r>
    </w:p>
    <w:p w:rsidR="00020FD0" w:rsidRPr="000D479E" w:rsidRDefault="00020FD0" w:rsidP="00020FD0">
      <w:pPr>
        <w:rPr>
          <w:sz w:val="20"/>
          <w:szCs w:val="20"/>
        </w:rPr>
      </w:pPr>
      <w:r w:rsidRPr="000D479E">
        <w:rPr>
          <w:sz w:val="20"/>
          <w:szCs w:val="20"/>
        </w:rPr>
        <w:t>Tehdy uvěřilo apoštolům, kteří ho hlásali, tři tisíce lidí. Tehdy se tedy za</w:t>
      </w:r>
      <w:r w:rsidRPr="000D479E">
        <w:rPr>
          <w:sz w:val="20"/>
          <w:szCs w:val="20"/>
        </w:rPr>
        <w:softHyphen/>
        <w:t>počal kult toho jména, a to působením Ducha svatého, jak my věříme a jak tomu vpravdě jest, - kdežto po náhledu či výmyslu bludných bez</w:t>
      </w:r>
      <w:r w:rsidRPr="000D479E">
        <w:rPr>
          <w:sz w:val="20"/>
          <w:szCs w:val="20"/>
        </w:rPr>
        <w:softHyphen/>
        <w:t>božníků působením Petrových čárů. Nedlouho nato, po úžasném zá</w:t>
      </w:r>
      <w:r w:rsidRPr="000D479E">
        <w:rPr>
          <w:sz w:val="20"/>
          <w:szCs w:val="20"/>
        </w:rPr>
        <w:softHyphen/>
        <w:t>zraku, když na slovo Petrovo jeden žebrák, už od narození tak chromý, že ho jiní musili nosit k chrámové bráně, kde prosil o almužnu, uzdraven ve jméně Ježíše Krista, vyskočil, - uvěřilo pět tisíc lidí (Skut. 3,2 nn.); i potom církev rostla, jak do ní vstupovali noví a noví věřící. A z toho vy</w:t>
      </w:r>
      <w:r w:rsidRPr="000D479E">
        <w:rPr>
          <w:sz w:val="20"/>
          <w:szCs w:val="20"/>
        </w:rPr>
        <w:softHyphen/>
        <w:t>plývá i datum dne od počátku toho roku, totiž den seslání Ducha sva</w:t>
      </w:r>
      <w:r w:rsidRPr="000D479E">
        <w:rPr>
          <w:sz w:val="20"/>
          <w:szCs w:val="20"/>
        </w:rPr>
        <w:softHyphen/>
        <w:t>tého, t. j. 13. květen. Spočteme-li odtud konsuly, shledáme, že tři sta pětašedesát roků uplynulo zase 13. května za konsulátu Honoriova a Eutychianova.</w:t>
      </w:r>
    </w:p>
    <w:p w:rsidR="00020FD0" w:rsidRPr="000D479E" w:rsidRDefault="00020FD0" w:rsidP="00020FD0">
      <w:pPr>
        <w:rPr>
          <w:sz w:val="20"/>
          <w:szCs w:val="20"/>
        </w:rPr>
      </w:pPr>
      <w:r w:rsidRPr="000D479E">
        <w:rPr>
          <w:sz w:val="20"/>
          <w:szCs w:val="20"/>
        </w:rPr>
        <w:t>Netřeba zkoumati, co se snad stalo v ostatních končinách země násle</w:t>
      </w:r>
      <w:r w:rsidRPr="000D479E">
        <w:rPr>
          <w:sz w:val="20"/>
          <w:szCs w:val="20"/>
        </w:rPr>
        <w:softHyphen/>
        <w:t>dujícího roku, za konsulátu Mallia Theodora, kdy podle té démonské věštby či lidské smyšlenky nemělo už být žádného křesťanského nábo</w:t>
      </w:r>
      <w:r w:rsidRPr="000D479E">
        <w:rPr>
          <w:sz w:val="20"/>
          <w:szCs w:val="20"/>
        </w:rPr>
        <w:softHyphen/>
        <w:t>ženství; víme s určitostí, co se mezitím stalo ve světoznámém a význam</w:t>
      </w:r>
      <w:r w:rsidRPr="000D479E">
        <w:rPr>
          <w:sz w:val="20"/>
          <w:szCs w:val="20"/>
        </w:rPr>
        <w:softHyphen/>
        <w:t>ném africkém městě Karthagu: tam Gaudentius a Jovius, dvořané císaře Honoria, strhli 23. března svatyně nepravých bohů a jejich sochy rozbili. A kdo by neviděl, jak od té doby až po naše časy, tedy během téměř tři</w:t>
      </w:r>
      <w:r w:rsidRPr="000D479E">
        <w:rPr>
          <w:sz w:val="20"/>
          <w:szCs w:val="20"/>
        </w:rPr>
        <w:softHyphen/>
        <w:t>ceti let, kult jména Kristova vzrostl, zvláště když se stali křesťany mnozí z těch, kteří se dávali u víře v ono proroctví od víry odvrátit, a po uply</w:t>
      </w:r>
      <w:r w:rsidRPr="000D479E">
        <w:rPr>
          <w:sz w:val="20"/>
          <w:szCs w:val="20"/>
        </w:rPr>
        <w:softHyphen/>
        <w:t>nutí té lhůty spatřili, jak bylo jalové a směšné!</w:t>
      </w:r>
    </w:p>
    <w:p w:rsidR="00020FD0" w:rsidRPr="000D479E" w:rsidRDefault="00020FD0" w:rsidP="00020FD0">
      <w:pPr>
        <w:rPr>
          <w:sz w:val="20"/>
          <w:szCs w:val="20"/>
        </w:rPr>
      </w:pPr>
      <w:r w:rsidRPr="000D479E">
        <w:rPr>
          <w:sz w:val="20"/>
          <w:szCs w:val="20"/>
        </w:rPr>
        <w:t>Tedy my, kteří slujeme i jsme křesťany, nevěříme v Petra, ale v toho, v něhož věřil Petr; jsme vzděláni Petrovými kázáními o Kristu, ne očaro</w:t>
      </w:r>
      <w:r w:rsidRPr="000D479E">
        <w:rPr>
          <w:sz w:val="20"/>
          <w:szCs w:val="20"/>
        </w:rPr>
        <w:softHyphen/>
        <w:t>váni jeho kousky; neošálil nás jako čaroděj, nýbrž spomohl nám jako do-broděj. Ten Petrův mistr vědy, jež vede k životu věčnému, Kristus, jest i mistrem naším.</w:t>
      </w:r>
    </w:p>
    <w:p w:rsidR="00020FD0" w:rsidRPr="000D479E" w:rsidRDefault="00020FD0" w:rsidP="00020FD0">
      <w:pPr>
        <w:rPr>
          <w:sz w:val="20"/>
          <w:szCs w:val="20"/>
        </w:rPr>
      </w:pPr>
      <w:bookmarkStart w:id="49" w:name="obecbožíaobecpozemská07"/>
      <w:r w:rsidRPr="000D479E">
        <w:rPr>
          <w:sz w:val="20"/>
          <w:szCs w:val="20"/>
        </w:rPr>
        <w:t>Ale uzavřeme už konečně tuto knihu! Až potud jsme probrali a vylí</w:t>
      </w:r>
      <w:r w:rsidRPr="000D479E">
        <w:rPr>
          <w:sz w:val="20"/>
          <w:szCs w:val="20"/>
        </w:rPr>
        <w:softHyphen/>
        <w:t>čili, nakolik jsme uznali za dobré, jaký je smrtelný běh dvou obcí, ne</w:t>
      </w:r>
      <w:r w:rsidRPr="000D479E">
        <w:rPr>
          <w:sz w:val="20"/>
          <w:szCs w:val="20"/>
        </w:rPr>
        <w:softHyphen/>
        <w:t>beské a pozemské, od počátku až do konce promíšených; ta pozemská si stvořila nepravé bohy, jaké chtěla, z čehokoli, třebas i z lidí, aby jim mo</w:t>
      </w:r>
      <w:r w:rsidRPr="000D479E">
        <w:rPr>
          <w:sz w:val="20"/>
          <w:szCs w:val="20"/>
        </w:rPr>
        <w:softHyphen/>
        <w:t>hla obětovat a sloužit, druhá však, nebeská, cizinka na této zemi, nepra</w:t>
      </w:r>
      <w:r w:rsidRPr="000D479E">
        <w:rPr>
          <w:sz w:val="20"/>
          <w:szCs w:val="20"/>
        </w:rPr>
        <w:softHyphen/>
        <w:t>vých bohů netvoří, nýbrž sama je tvořena pravým Bohem, jehož je sama pravou obětí. Přesto obě užívají časných statků stejně a stejně trpí čas</w:t>
      </w:r>
      <w:r w:rsidRPr="000D479E">
        <w:rPr>
          <w:sz w:val="20"/>
          <w:szCs w:val="20"/>
        </w:rPr>
        <w:softHyphen/>
        <w:t>nými zly, majíce nestejnou víru, nestejnou naději a nestejnou lásku, do</w:t>
      </w:r>
      <w:r w:rsidRPr="000D479E">
        <w:rPr>
          <w:sz w:val="20"/>
          <w:szCs w:val="20"/>
        </w:rPr>
        <w:softHyphen/>
        <w:t>kud nebudou rozděleny posledním soudem a dokud každá nedojde svého konce, jemuž konce nebude. O těch jejich koncích hodláme jednati v dalším.</w:t>
      </w:r>
    </w:p>
    <w:bookmarkEnd w:id="49"/>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243</w:t>
      </w:r>
      <w:r w:rsidRPr="000D479E">
        <w:rPr>
          <w:sz w:val="20"/>
          <w:szCs w:val="20"/>
        </w:rPr>
        <w:fldChar w:fldCharType="end"/>
      </w:r>
    </w:p>
    <w:p w:rsidR="00020FD0" w:rsidRPr="000D479E" w:rsidRDefault="00020FD0" w:rsidP="00020FD0">
      <w:pPr>
        <w:rPr>
          <w:sz w:val="20"/>
          <w:szCs w:val="20"/>
        </w:rPr>
      </w:pPr>
      <w:r w:rsidRPr="000D479E">
        <w:rPr>
          <w:sz w:val="20"/>
          <w:szCs w:val="20"/>
        </w:rPr>
        <w:t>KNIHA XIX.</w:t>
      </w:r>
    </w:p>
    <w:p w:rsidR="00020FD0" w:rsidRPr="000D479E" w:rsidRDefault="00020FD0" w:rsidP="00020FD0">
      <w:pPr>
        <w:rPr>
          <w:sz w:val="20"/>
          <w:szCs w:val="20"/>
        </w:rPr>
      </w:pPr>
      <w:r w:rsidRPr="000D479E">
        <w:rPr>
          <w:sz w:val="20"/>
          <w:szCs w:val="20"/>
        </w:rPr>
        <w:t>i. Kterak Varro zjistil, že filosofická otázka nejvyššího dobra a zla</w:t>
      </w:r>
    </w:p>
    <w:p w:rsidR="00020FD0" w:rsidRPr="000D479E" w:rsidRDefault="00020FD0" w:rsidP="00020FD0">
      <w:pPr>
        <w:rPr>
          <w:sz w:val="20"/>
          <w:szCs w:val="20"/>
        </w:rPr>
      </w:pPr>
      <w:r w:rsidRPr="000D479E">
        <w:rPr>
          <w:sz w:val="20"/>
          <w:szCs w:val="20"/>
        </w:rPr>
        <w:t>připouští dvě stě osmdesát osm různých řešení. . ■</w:t>
      </w:r>
    </w:p>
    <w:p w:rsidR="00020FD0" w:rsidRPr="000D479E" w:rsidRDefault="00020FD0" w:rsidP="00020FD0">
      <w:pPr>
        <w:rPr>
          <w:sz w:val="20"/>
          <w:szCs w:val="20"/>
        </w:rPr>
      </w:pPr>
      <w:r w:rsidRPr="000D479E">
        <w:rPr>
          <w:sz w:val="20"/>
          <w:szCs w:val="20"/>
        </w:rPr>
        <w:t>Jak vidím, musím v dalším pojednat o příslušných koncích té i oné obce, totiž pozemské a nebeské. Proto je záhodno předem - pokud to připouští zřetel k nutným mezím tohoto díla - rozebrat systémy, podle kterých si smrtelníci usilovně budovali blaženost v bídě tohoto života; tak se objasní - a to nejen božskou zárukou, ale i s pomocí důkazu, ja</w:t>
      </w:r>
      <w:r w:rsidRPr="000D479E">
        <w:rPr>
          <w:sz w:val="20"/>
          <w:szCs w:val="20"/>
        </w:rPr>
        <w:softHyphen/>
        <w:t>kého můžeme pro nevěřící použít - čím se liší od jejich údajů naše na</w:t>
      </w:r>
      <w:r w:rsidRPr="000D479E">
        <w:rPr>
          <w:sz w:val="20"/>
          <w:szCs w:val="20"/>
        </w:rPr>
        <w:softHyphen/>
        <w:t>děje, kterou nám dal Bůh, i sama skutečnost, t. j. skutečná blaženost, kterou nám dá.</w:t>
      </w:r>
    </w:p>
    <w:p w:rsidR="00020FD0" w:rsidRPr="000D479E" w:rsidRDefault="00020FD0" w:rsidP="00020FD0">
      <w:pPr>
        <w:rPr>
          <w:sz w:val="20"/>
          <w:szCs w:val="20"/>
        </w:rPr>
      </w:pPr>
      <w:r w:rsidRPr="000D479E">
        <w:rPr>
          <w:sz w:val="20"/>
          <w:szCs w:val="20"/>
        </w:rPr>
        <w:t>O koncích dobra a zla rokovali totiž mezi sebou filosofové mnoho a složitě; příčinou jejich velikého soustředění na tuto otázku byla snaha, přijít na to, co činí člověka blaženým. Neboť koncem našeho dobra je to, pro něž jsou žádoucí ostatní, kdežto ono je žádoucí samo pro sebe; a kon</w:t>
      </w:r>
      <w:r w:rsidRPr="000D479E">
        <w:rPr>
          <w:sz w:val="20"/>
          <w:szCs w:val="20"/>
        </w:rPr>
        <w:softHyphen/>
        <w:t>cem zla je to, pro něž se máme varovat ostatních, kdežto jeho pro ně samo. O konci dobra tedy teď nemluvíme v tom smyslu, že by snad bylo ukončeno a tudíž nebylo, ale tak, že má být dokončeno a být úplné; a ko</w:t>
      </w:r>
      <w:r w:rsidRPr="000D479E">
        <w:rPr>
          <w:sz w:val="20"/>
          <w:szCs w:val="20"/>
        </w:rPr>
        <w:softHyphen/>
        <w:t>nec zla neznačí, že by přestalo, ale kam až svou škodností vede. Tudíž jsou ty konce nejvyšším dobrem a nejvyšším zlem.</w:t>
      </w:r>
    </w:p>
    <w:p w:rsidR="00020FD0" w:rsidRPr="000D479E" w:rsidRDefault="00020FD0" w:rsidP="00020FD0">
      <w:pPr>
        <w:rPr>
          <w:sz w:val="20"/>
          <w:szCs w:val="20"/>
        </w:rPr>
      </w:pPr>
      <w:r w:rsidRPr="000D479E">
        <w:rPr>
          <w:sz w:val="20"/>
          <w:szCs w:val="20"/>
        </w:rPr>
        <w:lastRenderedPageBreak/>
        <w:t>O jejich nalezení a o dosažení nejvyššího vezdejšího dobra, jakož i o uniknutí nejvyššímu zlu usilovali, jak řečeno, ze všech sil ti, kteří se ve světské marnivosti prohlašovali za odborníky v moudrosti; nicméně však, ačkoli bloudili rozličným způsobem, nechala je dráha přirozenosti sejiti s cesty pravdy tak dalece, že jedni spatřovali konce dobra i zla v duchu, druzí v těle, třetí v obojím. V tomto rozdělení na jakési tři základní směry shledal po pilném a jemném zkoumání Marcus Varro v knize o filosofii zárodek takového množství rozmanitých dogmat, že s přihlédnutím k ja</w:t>
      </w:r>
      <w:r w:rsidRPr="000D479E">
        <w:rPr>
          <w:sz w:val="20"/>
          <w:szCs w:val="20"/>
        </w:rPr>
        <w:softHyphen/>
        <w:t>kýmsi rozdílům objevil hravě na dvě stě osmaosmdesát sekt, ne už stáva</w:t>
      </w:r>
      <w:r w:rsidRPr="000D479E">
        <w:rPr>
          <w:sz w:val="20"/>
          <w:szCs w:val="20"/>
        </w:rPr>
        <w:softHyphen/>
        <w:t>jících, ale možných.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244</w:t>
      </w:r>
      <w:r w:rsidRPr="000D479E">
        <w:rPr>
          <w:sz w:val="20"/>
          <w:szCs w:val="20"/>
        </w:rPr>
        <w:fldChar w:fldCharType="end"/>
      </w:r>
    </w:p>
    <w:p w:rsidR="00020FD0" w:rsidRPr="000D479E" w:rsidRDefault="00020FD0" w:rsidP="00020FD0">
      <w:pPr>
        <w:rPr>
          <w:sz w:val="20"/>
          <w:szCs w:val="20"/>
        </w:rPr>
      </w:pPr>
      <w:r w:rsidRPr="000D479E">
        <w:rPr>
          <w:sz w:val="20"/>
          <w:szCs w:val="20"/>
        </w:rPr>
        <w:t>Abych to stručně vyložil, musím začíti s tím, co sám zpozoroval a uvedl v řečené knize. Jsou prý čtyři věci, po kterých lidé touží jaksi přirozeně, bez učitele, bez podpůrné nauky, bez přičinění či bez životní methody, která se jmenuje ctností a které se nepochybně lze učiti: buďto po rozkoši, která příjemně vzrušuje tělesný cit, nebo po klidu, který každého zproš-ťuje pocitu veškeré tělesné strasti, nebo po obojím, co však Epikur jmenuje jedním slovem „rozkoš", nebo obecně po prvotních přirozených darech, jež zahrnují i uvedené i jiné, a to tělesných, jako jsou celistvé údy a zachování i zdraví těla, i duševních, jako jsou vlastnosti, které se vysky</w:t>
      </w:r>
      <w:r w:rsidRPr="000D479E">
        <w:rPr>
          <w:sz w:val="20"/>
          <w:szCs w:val="20"/>
        </w:rPr>
        <w:softHyphen/>
        <w:t>tují ve větší či menší míře v lidských povahách. Tedy tyto čtyři věci, t. j. rozkoš, klid, obojí společné a prvotní přirozené dary jsou v nás v takových vztazích, že buďto ctnost - dodatečně vštěpovaná učením - je žádoucí pro ně, anebo ony jsou žádoucí pro ctnost, anebo to i ono je žádoucí samo pro sebe; a tak nám z toho vyjde dvanáct směrů, protože tímto způsobem se každý štěpí ve tři.</w:t>
      </w:r>
    </w:p>
    <w:p w:rsidR="00020FD0" w:rsidRPr="000D479E" w:rsidRDefault="00020FD0" w:rsidP="00020FD0">
      <w:pPr>
        <w:rPr>
          <w:sz w:val="20"/>
          <w:szCs w:val="20"/>
        </w:rPr>
      </w:pPr>
      <w:r w:rsidRPr="000D479E">
        <w:rPr>
          <w:sz w:val="20"/>
          <w:szCs w:val="20"/>
        </w:rPr>
        <w:t>Ukáži to na jednom a pak nebude těžké, shledati to i u ostatních. Je</w:t>
      </w:r>
      <w:r w:rsidRPr="000D479E">
        <w:rPr>
          <w:sz w:val="20"/>
          <w:szCs w:val="20"/>
        </w:rPr>
        <w:softHyphen/>
        <w:t>likož tělesná rozkoš je duševní ctnosti buďto podřízena nebo nadřazena neboje s ní spojena, vede ve svých různotvárných vztazích ke vzniku tří rozličných směrů. Ctnosti je pak podřízena tehdy, když je jí používáno ve službách ctnosti. A úkolem ctnosti je také žiti pro vlast a zploditi pro vlast dítky, což obojí je nutně spojeno s tělesnou rozkoší; neboť bez ní se ani nepije ani nejí, aby byl zachován život, ani neobcuje, aby se zplodilo potomstvo. Když je však ctnosti nadřazena, je žádoucí sama pro sebe, kdežto ctnosti se prý má používat v jejích službách, t. j. ctnost nemá za úkol nic jiného než opatření a zachování tělesné rozkoše; takový život je sice zrůdný, když tady ctnost otročí své vládkyni rozkoši, ačkoli jí pak nikterak nepřísluší jméno „ctnost" - ale přesto i tato hrozná ohavnost na</w:t>
      </w:r>
      <w:r w:rsidRPr="000D479E">
        <w:rPr>
          <w:sz w:val="20"/>
          <w:szCs w:val="20"/>
        </w:rPr>
        <w:softHyphen/>
        <w:t>lezla v některých filosofech patrony a obhájce. Za třetí: ctnost je možno s rozkoší spojit, když žádná z nich není žádoucí pro druhou, ale obě samy pro sebe.</w:t>
      </w:r>
    </w:p>
    <w:p w:rsidR="00020FD0" w:rsidRPr="000D479E" w:rsidRDefault="00020FD0" w:rsidP="00020FD0">
      <w:pPr>
        <w:rPr>
          <w:sz w:val="20"/>
          <w:szCs w:val="20"/>
        </w:rPr>
      </w:pPr>
      <w:r w:rsidRPr="000D479E">
        <w:rPr>
          <w:sz w:val="20"/>
          <w:szCs w:val="20"/>
        </w:rPr>
        <w:t>Tedy zrovna jako podřízení či nadřízení rozkoše ctnosti či spojení obou dává tři sekty, tak mohou i klid, i obojí, i prvotní přirozené dary dáti vznik po každé jiné trojici sekt. Jsou totiž podle rozmanitých lid</w:t>
      </w:r>
      <w:r w:rsidRPr="000D479E">
        <w:rPr>
          <w:sz w:val="20"/>
          <w:szCs w:val="20"/>
        </w:rPr>
        <w:softHyphen/>
        <w:t>ských náhledů jednou ctnosti podřízeny, jindy nadřazeny, po třetí s ní sdruženy, takže tímto způsobem dostaneme dvanácte směrů.</w:t>
      </w:r>
    </w:p>
    <w:p w:rsidR="00020FD0" w:rsidRPr="000D479E" w:rsidRDefault="00020FD0" w:rsidP="00020FD0">
      <w:pPr>
        <w:rPr>
          <w:sz w:val="20"/>
          <w:szCs w:val="20"/>
        </w:rPr>
      </w:pPr>
      <w:r w:rsidRPr="000D479E">
        <w:rPr>
          <w:sz w:val="20"/>
          <w:szCs w:val="20"/>
        </w:rPr>
        <w:t>Ale i tento počet se zdvojnásobí, přihlédneme-li k jednomu rozdílu, plynoucímu ze společenských vztahů; vždyť každý, kdo se drží některého z těchto dvanácti směrů, činí to jistě buďto jenom pro sebe nebo také pro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245</w:t>
      </w:r>
      <w:r w:rsidRPr="000D479E">
        <w:rPr>
          <w:sz w:val="20"/>
          <w:szCs w:val="20"/>
        </w:rPr>
        <w:fldChar w:fldCharType="end"/>
      </w:r>
    </w:p>
    <w:p w:rsidR="00020FD0" w:rsidRPr="000D479E" w:rsidRDefault="00020FD0" w:rsidP="00020FD0">
      <w:pPr>
        <w:rPr>
          <w:sz w:val="20"/>
          <w:szCs w:val="20"/>
        </w:rPr>
      </w:pPr>
      <w:r w:rsidRPr="000D479E">
        <w:rPr>
          <w:sz w:val="20"/>
          <w:szCs w:val="20"/>
        </w:rPr>
        <w:t>bližního, jemuž je povinen přáti totéž co sobě. Proto dostáváme dvanáct vyznání pro ty, podle nichž se má člověk každého držet jenom pro sebe, a jiných dvanáct pro ty, podle kterých se nemá filosofovat tak či onak je</w:t>
      </w:r>
      <w:r w:rsidRPr="000D479E">
        <w:rPr>
          <w:sz w:val="20"/>
          <w:szCs w:val="20"/>
        </w:rPr>
        <w:softHyphen/>
        <w:t>nom kvůli sobě, ale také pro druhé, jejichž dobro je člověku žádoucí, jako jeho vlastní.</w:t>
      </w:r>
    </w:p>
    <w:p w:rsidR="00020FD0" w:rsidRPr="000D479E" w:rsidRDefault="00020FD0" w:rsidP="00020FD0">
      <w:pPr>
        <w:rPr>
          <w:sz w:val="20"/>
          <w:szCs w:val="20"/>
        </w:rPr>
      </w:pPr>
      <w:r w:rsidRPr="000D479E">
        <w:rPr>
          <w:sz w:val="20"/>
          <w:szCs w:val="20"/>
        </w:rPr>
        <w:t>A těchto čtyřiadvacet směrů se opět zdvojnásobí, připojíme-li rozlišení podle novoakademiků, a máme jich osmačtyřicet. Neboť každé nauky z těch čtyřiadvaceti se lze držeti a hájit ji jako jisté, jako když stoikové do</w:t>
      </w:r>
      <w:r w:rsidRPr="000D479E">
        <w:rPr>
          <w:sz w:val="20"/>
          <w:szCs w:val="20"/>
        </w:rPr>
        <w:softHyphen/>
        <w:t>kazovali, že lidské dobro, působící blaženost, spočívá výhradně ve ctnosti ducha; jiný ji však může držeti jako nejistou, jako když novoakademikové dokazovali věci, které se jim sice nezdály jisté, ale přece pravděpodobné. Dostaneme tedy čtyřiadvacet dogmat zásluhou těch, kteří je mají za hodny následování jako jisté pro pravdu, a druhých čtyřiadvacet zásluhou těch, kteří za nimi jdou také, byť byly nejisté, pro pravděpodobnost.</w:t>
      </w:r>
    </w:p>
    <w:p w:rsidR="00020FD0" w:rsidRPr="000D479E" w:rsidRDefault="00020FD0" w:rsidP="00020FD0">
      <w:pPr>
        <w:rPr>
          <w:sz w:val="20"/>
          <w:szCs w:val="20"/>
        </w:rPr>
      </w:pPr>
      <w:r w:rsidRPr="000D479E">
        <w:rPr>
          <w:sz w:val="20"/>
          <w:szCs w:val="20"/>
        </w:rPr>
        <w:t>A zase, protože každou z těchto osmačtyřiceti cest může každý jiti buďto po způsobu ostatních filosofů anebo po způsobu kyniků, zdvojí se na základě tohoto odstínu opět a je jich šestadevadesát. Konečně každou tu nauku mohou lidé zachovávat a vyznávat buďto tak, že si oblíbí sou</w:t>
      </w:r>
      <w:r w:rsidRPr="000D479E">
        <w:rPr>
          <w:sz w:val="20"/>
          <w:szCs w:val="20"/>
        </w:rPr>
        <w:softHyphen/>
        <w:t>kromý život, jako ti, kteří se chtěli a uměli věnovat výhradně vědeckým studiím, nebo život veřejný, jako ti, kteří i při své filosofii byli plně zane</w:t>
      </w:r>
      <w:r w:rsidRPr="000D479E">
        <w:rPr>
          <w:sz w:val="20"/>
          <w:szCs w:val="20"/>
        </w:rPr>
        <w:softHyphen/>
        <w:t>prázdněni správou státu a politickou činností, nebo život slučující obojí, jako ti, kteří věnovali svůj čas střídavě soukromému bádání i veřejným potřebám; a dík těmto rozdílům se ten počet směrů ještě zdvojnásobí a dostoupí čísla dvě stě osmdesát osm.</w:t>
      </w:r>
    </w:p>
    <w:p w:rsidR="00020FD0" w:rsidRPr="000D479E" w:rsidRDefault="00020FD0" w:rsidP="00020FD0">
      <w:pPr>
        <w:rPr>
          <w:sz w:val="20"/>
          <w:szCs w:val="20"/>
        </w:rPr>
      </w:pPr>
      <w:r w:rsidRPr="000D479E">
        <w:rPr>
          <w:sz w:val="20"/>
          <w:szCs w:val="20"/>
        </w:rPr>
        <w:t>To jsem uvedl podle knihy Varronovy, stručně a jasně, jak jsem do</w:t>
      </w:r>
      <w:r w:rsidRPr="000D479E">
        <w:rPr>
          <w:sz w:val="20"/>
          <w:szCs w:val="20"/>
        </w:rPr>
        <w:softHyphen/>
        <w:t>vedl, podávaje jeho myšlenky svými slovy. On však odmítá směry ostatní a volí si jeden, který přičítá staré akademii. Tu založil Platon, a až po Po-lemona, čtvrtého vůdce jeho školy, která obdržela jméno „akademie", měla podle jeho tvrzení jistá dogmata; proto ji odlišuje od nové akade</w:t>
      </w:r>
      <w:r w:rsidRPr="000D479E">
        <w:rPr>
          <w:sz w:val="20"/>
          <w:szCs w:val="20"/>
        </w:rPr>
        <w:softHyphen/>
        <w:t>mie, pro kterou je všecko nejisté, kterýžto filosofický směr zahájil Arkesi-las, Polemonův nástupce. Jak ta škola, t. j. stará akademie, byla po jeho soudu daleka jak každé skepse, tak i každého omylu, to by bylo na dů</w:t>
      </w:r>
      <w:r w:rsidRPr="000D479E">
        <w:rPr>
          <w:sz w:val="20"/>
          <w:szCs w:val="20"/>
        </w:rPr>
        <w:softHyphen/>
        <w:t>kladný výklad dlouhé; přesto ta věc nezasluhuje úplného pominutí.</w:t>
      </w:r>
    </w:p>
    <w:p w:rsidR="00020FD0" w:rsidRPr="000D479E" w:rsidRDefault="00020FD0" w:rsidP="00020FD0">
      <w:pPr>
        <w:rPr>
          <w:sz w:val="20"/>
          <w:szCs w:val="20"/>
        </w:rPr>
      </w:pPr>
      <w:r w:rsidRPr="000D479E">
        <w:rPr>
          <w:sz w:val="20"/>
          <w:szCs w:val="20"/>
        </w:rPr>
        <w:t>Odmítá tedy nejdříve všechny ty rozdíly, které rozmnožily počet škol; mají být podle něho odmítnuty proto, že se netýkají konečného dobra. Soudí totiž, že žádná filosofická škola si toho názvu nezaslouží, neliší-li se od ostatních tím, že má odlišné nejvyšší dobro a zlo. Člověk totiž nemá k filosofování žádné jiné příčiny než touhu, aby byl blažen, a konečným</w:t>
      </w:r>
    </w:p>
    <w:p w:rsidR="00020FD0" w:rsidRPr="000D479E" w:rsidRDefault="00020FD0" w:rsidP="00020FD0">
      <w:pPr>
        <w:rPr>
          <w:sz w:val="20"/>
          <w:szCs w:val="20"/>
        </w:rPr>
      </w:pPr>
      <w:r w:rsidRPr="000D479E">
        <w:rPr>
          <w:sz w:val="20"/>
          <w:szCs w:val="20"/>
        </w:rPr>
        <w:lastRenderedPageBreak/>
        <w:fldChar w:fldCharType="begin"/>
      </w:r>
      <w:r w:rsidRPr="000D479E">
        <w:rPr>
          <w:sz w:val="20"/>
          <w:szCs w:val="20"/>
        </w:rPr>
        <w:instrText>PAGE</w:instrText>
      </w:r>
      <w:r w:rsidRPr="000D479E">
        <w:rPr>
          <w:sz w:val="20"/>
          <w:szCs w:val="20"/>
        </w:rPr>
        <w:fldChar w:fldCharType="separate"/>
      </w:r>
      <w:r w:rsidRPr="000D479E">
        <w:rPr>
          <w:sz w:val="20"/>
          <w:szCs w:val="20"/>
        </w:rPr>
        <w:t>246</w:t>
      </w:r>
      <w:r w:rsidRPr="000D479E">
        <w:rPr>
          <w:sz w:val="20"/>
          <w:szCs w:val="20"/>
        </w:rPr>
        <w:fldChar w:fldCharType="end"/>
      </w:r>
    </w:p>
    <w:p w:rsidR="00020FD0" w:rsidRPr="000D479E" w:rsidRDefault="00020FD0" w:rsidP="00020FD0">
      <w:pPr>
        <w:rPr>
          <w:sz w:val="20"/>
          <w:szCs w:val="20"/>
        </w:rPr>
      </w:pPr>
      <w:r w:rsidRPr="000D479E">
        <w:rPr>
          <w:sz w:val="20"/>
          <w:szCs w:val="20"/>
        </w:rPr>
        <w:t>dobrem je právě to, co blaženost dává; proto není k filosofování jiné pří</w:t>
      </w:r>
      <w:r w:rsidRPr="000D479E">
        <w:rPr>
          <w:sz w:val="20"/>
          <w:szCs w:val="20"/>
        </w:rPr>
        <w:softHyphen/>
        <w:t>činy nežli konečné dobro; a tak směr, který nesměřuje k žádnému koneč</w:t>
      </w:r>
      <w:r w:rsidRPr="000D479E">
        <w:rPr>
          <w:sz w:val="20"/>
          <w:szCs w:val="20"/>
        </w:rPr>
        <w:softHyphen/>
        <w:t>nému dobru, nemá slouti filosofickou školou. Když se tedy uvažuje o společenských vztazích, má-li jich mudrc šetřiti, tak aby nejvyšší dobro, zdroj blaženosti, chtěl a chystal pro svého přítele nejinak než pro sebe, či má-li všechny svoje kroky činit jenom pro svou blaženost vlastní: neběží tu o samo nejvyšší dobro, nýbrž o to, máme-li či nemáme-li k účastenství na tomto dobru přibrati bližního, ne kvůli vlastní osobě, ale právě kvůli tomu bližnímu, abychom se z jeho dobra těšili právě tak, jako se těšíme ze svého.</w:t>
      </w:r>
    </w:p>
    <w:p w:rsidR="00020FD0" w:rsidRPr="000D479E" w:rsidRDefault="00020FD0" w:rsidP="00020FD0">
      <w:pPr>
        <w:rPr>
          <w:sz w:val="20"/>
          <w:szCs w:val="20"/>
        </w:rPr>
      </w:pPr>
      <w:r w:rsidRPr="000D479E">
        <w:rPr>
          <w:sz w:val="20"/>
          <w:szCs w:val="20"/>
        </w:rPr>
        <w:t>Podobně tážeme-li se novoakademiků, pro které je všecko nejisté, máme-li předměty filosofického zkoumání pojímati takto, či máme-li je ve shodě s jinými filosofy pokládati zajisté: nejde tady o cestu za koneč</w:t>
      </w:r>
      <w:r w:rsidRPr="000D479E">
        <w:rPr>
          <w:sz w:val="20"/>
          <w:szCs w:val="20"/>
        </w:rPr>
        <w:softHyphen/>
        <w:t>ným dobrem, nýbrž o to, máme-li či nemáme-li pochybovat o pravdivosti toho dobra, které se nám zdá žádoucí, - t. j., abych se vyjádřil jasněji, má</w:t>
      </w:r>
      <w:r w:rsidRPr="000D479E">
        <w:rPr>
          <w:sz w:val="20"/>
          <w:szCs w:val="20"/>
        </w:rPr>
        <w:softHyphen/>
        <w:t>li se za ním jiti tak, že by ten, kdo za ním jde, je kladl za pravé, či tak, že by je měl za pravdivé pouze ve svých vlastních očích, i když by náhodou bylo nepravé, - a přece by tak i onak šel za jedním a týmž dobrem.</w:t>
      </w:r>
    </w:p>
    <w:p w:rsidR="00020FD0" w:rsidRPr="000D479E" w:rsidRDefault="00020FD0" w:rsidP="00020FD0">
      <w:pPr>
        <w:rPr>
          <w:sz w:val="20"/>
          <w:szCs w:val="20"/>
        </w:rPr>
      </w:pPr>
      <w:r w:rsidRPr="000D479E">
        <w:rPr>
          <w:sz w:val="20"/>
          <w:szCs w:val="20"/>
        </w:rPr>
        <w:t>Rovněž při tom rozdílu, na který se přišlo dík způsobům a obyčejům kyniků, nejde o to, co je konečným dobrem, nýbrž o to, má-li člověk, jdoucí za pravým dobrem, žít po jejich způsobu a obyčeji, - ať už se mu zdá pravdivým a žádoucím dobro kterékoli. Konečně nechybělo těch, kteří sice sledovali různá konečná dobra, jedni ctnost a druzí rozkoš, a přece zachovávali týž způsob života, podle kterého se jim říkalo „kyni</w:t>
      </w:r>
      <w:r w:rsidRPr="000D479E">
        <w:rPr>
          <w:sz w:val="20"/>
          <w:szCs w:val="20"/>
        </w:rPr>
        <w:softHyphen/>
        <w:t>kové". A tak, ať se kyničtí filosofové liší od ostatních čímkoli, jistě to ne</w:t>
      </w:r>
      <w:r w:rsidRPr="000D479E">
        <w:rPr>
          <w:sz w:val="20"/>
          <w:szCs w:val="20"/>
        </w:rPr>
        <w:softHyphen/>
        <w:t>mělo žádné váhy pro volbu a získání dobra, jež je mělo učiniti blaženými. Kdyby to v té věci mělo nějaký význam, jistě by tentýž způsob života vedl na cestu za týmž cílem a odchylný způsob života by nedopouštěl sledo-vati tentýž cíl.</w:t>
      </w:r>
    </w:p>
    <w:p w:rsidR="00020FD0" w:rsidRPr="000D479E" w:rsidRDefault="00020FD0" w:rsidP="00020FD0">
      <w:pPr>
        <w:rPr>
          <w:sz w:val="20"/>
          <w:szCs w:val="20"/>
        </w:rPr>
      </w:pPr>
      <w:r w:rsidRPr="000D479E">
        <w:rPr>
          <w:sz w:val="20"/>
          <w:szCs w:val="20"/>
        </w:rPr>
        <w:t>2. Kterak Varro, odmítnuv všechny rozdíly, které neznamenají směry, nýbrž problémy, dospívá ke třem výměrům nejvyššího dobra, z kterých nicméně zaslouží volby jediný.</w:t>
      </w:r>
    </w:p>
    <w:p w:rsidR="00020FD0" w:rsidRPr="000D479E" w:rsidRDefault="00020FD0" w:rsidP="00020FD0">
      <w:pPr>
        <w:rPr>
          <w:sz w:val="20"/>
          <w:szCs w:val="20"/>
        </w:rPr>
      </w:pPr>
      <w:r w:rsidRPr="000D479E">
        <w:rPr>
          <w:sz w:val="20"/>
          <w:szCs w:val="20"/>
        </w:rPr>
        <w:t>Při tomto trojím způsobu života, totiž při životě tráveném v soukromí, ne však nečinně, nýbrž v nazírání či zkoumání pravdy, za druhé při rušném životě věnovaném zájmům veřejným, za třetí při životě slučujícím obojí, -ptáme-li se, který z nich zaslouží spíše volby, není tu sporu o konečné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247</w:t>
      </w:r>
      <w:r w:rsidRPr="000D479E">
        <w:rPr>
          <w:sz w:val="20"/>
          <w:szCs w:val="20"/>
        </w:rPr>
        <w:fldChar w:fldCharType="end"/>
      </w:r>
    </w:p>
    <w:p w:rsidR="00020FD0" w:rsidRPr="000D479E" w:rsidRDefault="00020FD0" w:rsidP="00020FD0">
      <w:pPr>
        <w:rPr>
          <w:sz w:val="20"/>
          <w:szCs w:val="20"/>
        </w:rPr>
      </w:pPr>
      <w:r w:rsidRPr="000D479E">
        <w:rPr>
          <w:sz w:val="20"/>
          <w:szCs w:val="20"/>
        </w:rPr>
        <w:t>dobro; v této otázce jde o to, který z těchto tří způsobů usnadňuje nebo znesnadňuje dosažení nebo podržení konečného dobra. Konečné dobro totiž, jakmile ho kdo dojde, okamžitě ho činí blaženým, kdežto v učeném soukromí nebo v politické činnosti či ve střídání obojího není člověk hned ještě blažen. Je totiž řada lidí, kteří jsou schopni žiti kterýmkoli ze tří uvedených způsobů, a přece blouditi v otázce žádoucího konečného dobra, které dává blaženost. Něco jiného je tedy problém nejvyššího dobra a zla, který zakládá každou filosofickou školu, a něco jiného je otázka života ve společnosti, akademické skepse, kynického kroje a živo</w:t>
      </w:r>
      <w:r w:rsidRPr="000D479E">
        <w:rPr>
          <w:sz w:val="20"/>
          <w:szCs w:val="20"/>
        </w:rPr>
        <w:softHyphen/>
        <w:t>tosprávy nebo trojího způsobu života - soukromého, politického a směsi obou; při žádné z nich se nejedná o konečném dobru či zlu.</w:t>
      </w:r>
    </w:p>
    <w:p w:rsidR="00020FD0" w:rsidRPr="000D479E" w:rsidRDefault="00020FD0" w:rsidP="00020FD0">
      <w:pPr>
        <w:rPr>
          <w:sz w:val="20"/>
          <w:szCs w:val="20"/>
        </w:rPr>
      </w:pPr>
      <w:r w:rsidRPr="000D479E">
        <w:rPr>
          <w:sz w:val="20"/>
          <w:szCs w:val="20"/>
        </w:rPr>
        <w:t>Proto Marcus Varro, zrovna jako s použitím těchto rozdílů, t. j. při</w:t>
      </w:r>
      <w:r w:rsidRPr="000D479E">
        <w:rPr>
          <w:sz w:val="20"/>
          <w:szCs w:val="20"/>
        </w:rPr>
        <w:softHyphen/>
        <w:t>hlédnuv k životu ve společnosti, k nové akademii a ke kynikům, dopočí</w:t>
      </w:r>
      <w:r w:rsidRPr="000D479E">
        <w:rPr>
          <w:sz w:val="20"/>
          <w:szCs w:val="20"/>
        </w:rPr>
        <w:softHyphen/>
        <w:t>tal se na základě toho trojího způsobu života dvou set osmaosmdesáti směrů (k nimž by se možná daly podobně přiřadit ještě další), - tak také, zamítnuv všecky, protože nepřinášejí žádného řešení o směřování za nej</w:t>
      </w:r>
      <w:r w:rsidRPr="000D479E">
        <w:rPr>
          <w:sz w:val="20"/>
          <w:szCs w:val="20"/>
        </w:rPr>
        <w:softHyphen/>
        <w:t>vyšším dobrem a tudíž nejsou směry ani se tak nemají nazývati, vrací se k těm dvanácti, řešícím otázku po lidském dobru, jehož dosažení dává blaženost, aby ukázal, že jeden z nich je správný a ostatní chybné. Neboť nepřihlíží-li se k tomuto trojímu druhu života, odpadnou z tohoto počtu dvě třetiny a zbude šestadevadesát směrů. A necháme-li stranou odstín, vzatý ze života kyniků, zmenší se na polovinu a je jich osmačtyřicet. Škrt</w:t>
      </w:r>
      <w:r w:rsidRPr="000D479E">
        <w:rPr>
          <w:sz w:val="20"/>
          <w:szCs w:val="20"/>
        </w:rPr>
        <w:softHyphen/>
        <w:t>něme i to, co jsme vzali od novoakademiků, a dostaneme zase polovinu, t. j. čtyřiadvacet. Podobně nepřihlížejme k rozdílům vztahů ke společ</w:t>
      </w:r>
      <w:r w:rsidRPr="000D479E">
        <w:rPr>
          <w:sz w:val="20"/>
          <w:szCs w:val="20"/>
        </w:rPr>
        <w:softHyphen/>
        <w:t>nosti, a zbude jich dvanáct, číslo, jež bylo řečeným rozdílem zdvojnáso</w:t>
      </w:r>
      <w:r w:rsidRPr="000D479E">
        <w:rPr>
          <w:sz w:val="20"/>
          <w:szCs w:val="20"/>
        </w:rPr>
        <w:softHyphen/>
        <w:t>beno na čtyřiadvacet.</w:t>
      </w:r>
    </w:p>
    <w:p w:rsidR="00020FD0" w:rsidRPr="000D479E" w:rsidRDefault="00020FD0" w:rsidP="00020FD0">
      <w:pPr>
        <w:rPr>
          <w:sz w:val="20"/>
          <w:szCs w:val="20"/>
        </w:rPr>
      </w:pPr>
      <w:r w:rsidRPr="000D479E">
        <w:rPr>
          <w:sz w:val="20"/>
          <w:szCs w:val="20"/>
        </w:rPr>
        <w:t>Proti těmto dvanácti nelze tedy namítnouti nic, proč by neměly být pokládány za směry. Neběží v nich totiž o nic jiného než o otázku ko</w:t>
      </w:r>
      <w:r w:rsidRPr="000D479E">
        <w:rPr>
          <w:sz w:val="20"/>
          <w:szCs w:val="20"/>
        </w:rPr>
        <w:softHyphen/>
        <w:t>nečného dobra a zla. Je-li pak nalezeno konečné dobro, máme vskutku nalezeno z opaku i konečné zlo. Ze však je těchto směrů dvanáct, to je dů</w:t>
      </w:r>
      <w:r w:rsidRPr="000D479E">
        <w:rPr>
          <w:sz w:val="20"/>
          <w:szCs w:val="20"/>
        </w:rPr>
        <w:softHyphen/>
        <w:t>sledkem ztrojnásobení těch čtyř věcí, rozkoše, klidu, obojího a prvotních přirozených darů, které Varro nazývá prvorodými. Neboť tyto čtyři věci každá zvlášť se jednou ctnosti podřaďují, takže se nezdají být žádoucí samy o sobě, nýbrž ve službách ctnosti; jindy sejí nadřaďují, takže se pak ctnost neklade za nutnou sama pro sebe, nýbrž pro jejich dosažení nebo uchování; jindy se s ní sdružují, takže se i ony i ctnost pokládají za žá</w:t>
      </w:r>
      <w:r w:rsidRPr="000D479E">
        <w:rPr>
          <w:sz w:val="20"/>
          <w:szCs w:val="20"/>
        </w:rPr>
        <w:softHyphen/>
        <w:t>doucí samy pro sebe; tak se nám číslo čtyři ztrojnásobí a dostaneme směrů dvanáct.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248</w:t>
      </w:r>
      <w:r w:rsidRPr="000D479E">
        <w:rPr>
          <w:sz w:val="20"/>
          <w:szCs w:val="20"/>
        </w:rPr>
        <w:fldChar w:fldCharType="end"/>
      </w:r>
    </w:p>
    <w:p w:rsidR="00020FD0" w:rsidRPr="000D479E" w:rsidRDefault="00020FD0" w:rsidP="00020FD0">
      <w:pPr>
        <w:rPr>
          <w:sz w:val="20"/>
          <w:szCs w:val="20"/>
        </w:rPr>
      </w:pPr>
      <w:r w:rsidRPr="000D479E">
        <w:rPr>
          <w:sz w:val="20"/>
          <w:szCs w:val="20"/>
        </w:rPr>
        <w:t>Leč z těchto čtyř věcí škrtá Varro tři, totiž rozkoš a klid a spojení obou; ne že by je zavrhoval, ale že ony prvotní přirozené dary v sobě obsahují i rozkoš i klid. K čemu tedy dělat z těchto dvou hodnot tři nové, totiž dvě z toho, když toužíme zvlášť po rozkoši a zvlášť po klidu, a třetí, toužíme-li po obojím zároveň, - když přece i ony a mimoto mnohé jiné jsou obsa</w:t>
      </w:r>
      <w:r w:rsidRPr="000D479E">
        <w:rPr>
          <w:sz w:val="20"/>
          <w:szCs w:val="20"/>
        </w:rPr>
        <w:softHyphen/>
        <w:t>ženy v prvotních přirozených darech? Líbí se mu tedy pojednati dů</w:t>
      </w:r>
      <w:r w:rsidRPr="000D479E">
        <w:rPr>
          <w:sz w:val="20"/>
          <w:szCs w:val="20"/>
        </w:rPr>
        <w:softHyphen/>
        <w:t>kladně o tom, který směr ze tří si zvolit. Neboť zdravý rozum nepřipou</w:t>
      </w:r>
      <w:r w:rsidRPr="000D479E">
        <w:rPr>
          <w:sz w:val="20"/>
          <w:szCs w:val="20"/>
        </w:rPr>
        <w:softHyphen/>
        <w:t>ští, že by mohlo býti správných více než jeden, ať už jde o tyto tři, nebo o jiné možnosti, jak uvidíme níže.</w:t>
      </w:r>
    </w:p>
    <w:p w:rsidR="00020FD0" w:rsidRPr="000D479E" w:rsidRDefault="00020FD0" w:rsidP="00020FD0">
      <w:pPr>
        <w:rPr>
          <w:sz w:val="20"/>
          <w:szCs w:val="20"/>
        </w:rPr>
      </w:pPr>
      <w:r w:rsidRPr="000D479E">
        <w:rPr>
          <w:sz w:val="20"/>
          <w:szCs w:val="20"/>
        </w:rPr>
        <w:lastRenderedPageBreak/>
        <w:t>Prozatím pojednejme co nejstručněji a nejsrozumitelněji o tom, jakým způsobem si Varro z těchto tří směrů vybírá jediný. Zakládají se tedy tyto tři směry na tom, že předmětem úsilí mají být buďto prvotní přirozené dary kvůli ctnosti, nebo ctnost v zájmu prvotních přirozených darů, nebo obojí, t. j. i ctnost i prvotní přirozené dary, samo pro sebe.</w:t>
      </w:r>
    </w:p>
    <w:p w:rsidR="00020FD0" w:rsidRPr="000D479E" w:rsidRDefault="00020FD0" w:rsidP="00020FD0">
      <w:pPr>
        <w:rPr>
          <w:sz w:val="20"/>
          <w:szCs w:val="20"/>
        </w:rPr>
      </w:pPr>
      <w:r w:rsidRPr="000D479E">
        <w:rPr>
          <w:sz w:val="20"/>
          <w:szCs w:val="20"/>
        </w:rPr>
        <w:t>3. Která ze tří škol, bádajících o nejvyšším lidském dobru, zaslouží volby podle výměru Varrona, jenž se přidržuje náhledu starého akademického spisovatele Antiocha.</w:t>
      </w:r>
    </w:p>
    <w:p w:rsidR="00020FD0" w:rsidRPr="000D479E" w:rsidRDefault="00020FD0" w:rsidP="00020FD0">
      <w:pPr>
        <w:rPr>
          <w:sz w:val="20"/>
          <w:szCs w:val="20"/>
        </w:rPr>
      </w:pPr>
      <w:r w:rsidRPr="000D479E">
        <w:rPr>
          <w:sz w:val="20"/>
          <w:szCs w:val="20"/>
        </w:rPr>
        <w:t>Který z těchto tří směruje tedy správný a hoden následování, hledí zjis-titi takto: Za prvé, jelikož se ve filosofii nepátrá po nejvyšším dobru stromu, zvířete či Boha, nýbrž člověka, nastává prý otázka, co je to člo</w:t>
      </w:r>
      <w:r w:rsidRPr="000D479E">
        <w:rPr>
          <w:sz w:val="20"/>
          <w:szCs w:val="20"/>
        </w:rPr>
        <w:softHyphen/>
        <w:t>věk. Soudí ovšem, že jeho přirozenost sestává z jakýchsi dvou prvků, těla a duše, a vůbec nepochybuje, že z toho dvojího je lepší a mnohem vzác</w:t>
      </w:r>
      <w:r w:rsidRPr="000D479E">
        <w:rPr>
          <w:sz w:val="20"/>
          <w:szCs w:val="20"/>
        </w:rPr>
        <w:softHyphen/>
        <w:t>nější duše; není si však jist, zdali je člověkem duše samotná, takže by jí tělo bylo tím, čím je jezdci kůň (neboť jezdec není člověkem a koněm zá</w:t>
      </w:r>
      <w:r w:rsidRPr="000D479E">
        <w:rPr>
          <w:sz w:val="20"/>
          <w:szCs w:val="20"/>
        </w:rPr>
        <w:softHyphen/>
        <w:t>roveň, ale jenom člověkem; nicméně má nějaký vztah ke koni „equus", a proto se latinsky jmenuje „eques"), či je-li člověkem jenom tělo, jež by se mělo k duši jako pohár k nápoji (nejmenuje se totiž pohárem nádoba spolu s nápojem, který nádoba chová, nýbrž nádoba sama; nicméně la</w:t>
      </w:r>
      <w:r w:rsidRPr="000D479E">
        <w:rPr>
          <w:sz w:val="20"/>
          <w:szCs w:val="20"/>
        </w:rPr>
        <w:softHyphen/>
        <w:t>tinsky sluje „poculum", protože je zařízen na uchovávání nápoje „po-tio"), či není-li člověkem ani sama duše ani samo tělo, nýbrž obojí spo</w:t>
      </w:r>
      <w:r w:rsidRPr="000D479E">
        <w:rPr>
          <w:sz w:val="20"/>
          <w:szCs w:val="20"/>
        </w:rPr>
        <w:softHyphen/>
        <w:t>lečně, takže tělo či duše je jednou jeho složkou, kdežto on celý musí sestávat z obojího, má-li býti člověkem (jako když spřežení dvou koní na</w:t>
      </w:r>
      <w:r w:rsidRPr="000D479E">
        <w:rPr>
          <w:sz w:val="20"/>
          <w:szCs w:val="20"/>
        </w:rPr>
        <w:softHyphen/>
        <w:t>zýváme bigou, a kůň náruční i podsední je její částí, kdežto jediný z nich, ať už se má ke druhému jakkoliv, se nenazývá bigou; to až oba zároveň). Avšak z těchto tří možností se přiklonil k této třetí a má za to, že člově</w:t>
      </w:r>
      <w:r w:rsidRPr="000D479E">
        <w:rPr>
          <w:sz w:val="20"/>
          <w:szCs w:val="20"/>
        </w:rPr>
        <w:softHyphen/>
        <w:t>kem není ani pouhá duše ani pouhé tělo, nýbrž duše a tělo společně.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249</w:t>
      </w:r>
      <w:r w:rsidRPr="000D479E">
        <w:rPr>
          <w:sz w:val="20"/>
          <w:szCs w:val="20"/>
        </w:rPr>
        <w:fldChar w:fldCharType="end"/>
      </w:r>
    </w:p>
    <w:p w:rsidR="00020FD0" w:rsidRPr="000D479E" w:rsidRDefault="00020FD0" w:rsidP="00020FD0">
      <w:pPr>
        <w:rPr>
          <w:sz w:val="20"/>
          <w:szCs w:val="20"/>
        </w:rPr>
      </w:pPr>
      <w:r w:rsidRPr="000D479E">
        <w:rPr>
          <w:sz w:val="20"/>
          <w:szCs w:val="20"/>
        </w:rPr>
        <w:t>Proto nejvyšší dobro, dávající člověku blaženost, sestává po jeho soudu z dober obou složek, totiž z dobra duševního i tělesného. A proto myslí, že ony prvotní přirozené dary jsou žádoucí samy pro sebe, a stejně sama ctnost, kterou si osvojujeme vzděláním jakožto umění žiti, nejznamenitější to statek mezi duševními statky. Proto tato ctnost, t. j. umění žiti, dostane-li se jí prvotních přirozených darů, jež byly bez ní, ale přece byly i tehdy, když jim ještě chybělo vzdělání: žádá si všeho sama pro sebe a zároveň i sebe kvůli sobě a užívá všeho i sama sebe zároveň, a to za tím cílem, aby se těšila ze všeho a všeho požívala, radujíc se více či méně podle toho, jak je co důležitější či vedlejší, ale přece ze všeho, a pohrdajíc v případě nut</w:t>
      </w:r>
      <w:r w:rsidRPr="000D479E">
        <w:rPr>
          <w:sz w:val="20"/>
          <w:szCs w:val="20"/>
        </w:rPr>
        <w:softHyphen/>
        <w:t>nosti některými statky menšími, aby si získala nebo udržela větší. Leč před sebou samou nedává ctnost ze všech statků tělesných nebo duševních před</w:t>
      </w:r>
      <w:r w:rsidRPr="000D479E">
        <w:rPr>
          <w:sz w:val="20"/>
          <w:szCs w:val="20"/>
        </w:rPr>
        <w:softHyphen/>
        <w:t>nost ničemu. Ona totiž používá dobře jak sama sebe, tak i ostatních hod</w:t>
      </w:r>
      <w:r w:rsidRPr="000D479E">
        <w:rPr>
          <w:sz w:val="20"/>
          <w:szCs w:val="20"/>
        </w:rPr>
        <w:softHyphen/>
        <w:t>not, které dávají blaženost. U koho jí však není, i když by měl mnoho statků, nejsou ony svému majiteli k dobru; a tak, ježto mu při špatném používání nemohou být k užitku, nezaslouží ani názvu „jeho dobra".</w:t>
      </w:r>
    </w:p>
    <w:p w:rsidR="00020FD0" w:rsidRPr="000D479E" w:rsidRDefault="00020FD0" w:rsidP="00020FD0">
      <w:pPr>
        <w:rPr>
          <w:sz w:val="20"/>
          <w:szCs w:val="20"/>
        </w:rPr>
      </w:pPr>
      <w:r w:rsidRPr="000D479E">
        <w:rPr>
          <w:sz w:val="20"/>
          <w:szCs w:val="20"/>
        </w:rPr>
        <w:t>Blaženým sluje tedy takový lidský život, který se těší i ctnosti i ostat</w:t>
      </w:r>
      <w:r w:rsidRPr="000D479E">
        <w:rPr>
          <w:sz w:val="20"/>
          <w:szCs w:val="20"/>
        </w:rPr>
        <w:softHyphen/>
        <w:t>ním darům ducha i těla, bez kterých ctnost býti nemůže; vládne-li však i jinými statky, bez kterých je ctnost možná, je ještě blaženější; vládne-li pak vůbec všemi, takže by jí nechybělo žádné dobro tělesné ani duševní, je nejblaženější. Není totiž život totéž co ctnost, protože není ctností ži</w:t>
      </w:r>
      <w:r w:rsidRPr="000D479E">
        <w:rPr>
          <w:sz w:val="20"/>
          <w:szCs w:val="20"/>
        </w:rPr>
        <w:softHyphen/>
        <w:t>vot každý, nýbrž život moudrý; a přece je možnýjakýkoli život bez ctnos</w:t>
      </w:r>
      <w:r w:rsidRPr="000D479E">
        <w:rPr>
          <w:sz w:val="20"/>
          <w:szCs w:val="20"/>
        </w:rPr>
        <w:softHyphen/>
        <w:t>ti, kdežto ctnost bez jakéhokoli života být nemůže. Totéž bych řekl i o pa</w:t>
      </w:r>
      <w:r w:rsidRPr="000D479E">
        <w:rPr>
          <w:sz w:val="20"/>
          <w:szCs w:val="20"/>
        </w:rPr>
        <w:softHyphen/>
        <w:t>měti a rozumu a jiných podobných schopnostech člověka. Ony totiž existují už před vzděláním, ale vzdělání bez nich býti nemůže - tedy ani ctnost, k níž se zajisté vzděláváme. Zato býti dobrým běžcem, po stránce tělesné krasavcem, nadlidským silákem a podobně - to jsou věci takové, že ctnost se obejde bez nich a ony bez ctnosti; přesto jsou to hodnoty, a podle těchto filosofů miluje ctnost i je kvůli sobě, vládne jimi a užívá jich, jak se na ctnost sluší.</w:t>
      </w:r>
    </w:p>
    <w:p w:rsidR="00020FD0" w:rsidRPr="000D479E" w:rsidRDefault="00020FD0" w:rsidP="00020FD0">
      <w:pPr>
        <w:rPr>
          <w:sz w:val="20"/>
          <w:szCs w:val="20"/>
        </w:rPr>
      </w:pPr>
      <w:r w:rsidRPr="000D479E">
        <w:rPr>
          <w:sz w:val="20"/>
          <w:szCs w:val="20"/>
        </w:rPr>
        <w:t>Tento blažený život je podle nich i společenským, jelikož dobro přá</w:t>
      </w:r>
      <w:r w:rsidRPr="000D479E">
        <w:rPr>
          <w:sz w:val="20"/>
          <w:szCs w:val="20"/>
        </w:rPr>
        <w:softHyphen/>
        <w:t>tel je člověku ve vlastním zájmu drahým jako dobro vlastní a v jejich zá</w:t>
      </w:r>
      <w:r w:rsidRPr="000D479E">
        <w:rPr>
          <w:sz w:val="20"/>
          <w:szCs w:val="20"/>
        </w:rPr>
        <w:softHyphen/>
        <w:t>jmu jim přeje totéž, co sobě, - ať už jsou v jeho domě, jako manželka a děti a všichni domácí, nebo na tom místě, kde stojí jeho dům, např. ve městě, jako tak zvaní spoluobčané, nebo na celém světě, jako národové, s nimiž je spjat v lidské společenství, či na tom světě, v nějž zahrnujeme nebe i zemi, jako prý bohové, kteří jsou podle nich mudrcovými přáteli a kterým my dáváme důvěrnější jméno „andělé".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250</w:t>
      </w:r>
      <w:r w:rsidRPr="000D479E">
        <w:rPr>
          <w:sz w:val="20"/>
          <w:szCs w:val="20"/>
        </w:rPr>
        <w:fldChar w:fldCharType="end"/>
      </w:r>
    </w:p>
    <w:p w:rsidR="00020FD0" w:rsidRPr="000D479E" w:rsidRDefault="00020FD0" w:rsidP="00020FD0">
      <w:pPr>
        <w:rPr>
          <w:sz w:val="20"/>
          <w:szCs w:val="20"/>
        </w:rPr>
      </w:pPr>
      <w:r w:rsidRPr="000D479E">
        <w:rPr>
          <w:sz w:val="20"/>
          <w:szCs w:val="20"/>
        </w:rPr>
        <w:t>Avšak v otázce nejvyššího dobra a jemu protichůdného nejvyššího zla nepřipouštějí žádnou pochybnost a tvrdí, že to je právě rozdíl mezi nimi a novoakademiky, aniž jim nějak záleží na tom, filosofuje-li kdo o těchto jejich koncích v šatu a se stravou kyniků či v jakémkoliv jiném. Co se pak týče toho trojího způsobu života, soukromého, veřejného a směsi obou, prohlašují, že se jim zamlouvá tento třetí.</w:t>
      </w:r>
    </w:p>
    <w:p w:rsidR="00020FD0" w:rsidRPr="000D479E" w:rsidRDefault="00020FD0" w:rsidP="00020FD0">
      <w:pPr>
        <w:rPr>
          <w:sz w:val="20"/>
          <w:szCs w:val="20"/>
        </w:rPr>
      </w:pPr>
      <w:r w:rsidRPr="000D479E">
        <w:rPr>
          <w:sz w:val="20"/>
          <w:szCs w:val="20"/>
        </w:rPr>
        <w:t>Tak prý smýšleli a učili staří akademikové, jak tvrdí Varro podle Antio-cha, učitele Ciceronova a svého, - kterého ovšem Cicero líčí v přemnohá vě</w:t>
      </w:r>
      <w:r w:rsidRPr="000D479E">
        <w:rPr>
          <w:sz w:val="20"/>
          <w:szCs w:val="20"/>
        </w:rPr>
        <w:softHyphen/>
        <w:t>cech spíše jako stoika než jako staroakademika (Acad. pr. II., 21 n). Ale to se nás netýče; vždyť naším úkolem je spíše posuzovat věci samy, nežli aby</w:t>
      </w:r>
      <w:r w:rsidRPr="000D479E">
        <w:rPr>
          <w:sz w:val="20"/>
          <w:szCs w:val="20"/>
        </w:rPr>
        <w:softHyphen/>
        <w:t>chom věděli - jako by to byla veliká věc - jakého byl který člověk názoru.</w:t>
      </w:r>
    </w:p>
    <w:p w:rsidR="00020FD0" w:rsidRPr="004E1668" w:rsidRDefault="00020FD0" w:rsidP="00020FD0">
      <w:pPr>
        <w:rPr>
          <w:color w:val="0000FF"/>
          <w:sz w:val="20"/>
          <w:szCs w:val="20"/>
        </w:rPr>
      </w:pPr>
      <w:r w:rsidRPr="004E1668">
        <w:rPr>
          <w:color w:val="0000FF"/>
          <w:sz w:val="20"/>
          <w:szCs w:val="20"/>
        </w:rPr>
        <w:t>4. Jak pohlížejí na otázku nejvyššího dobra a nejvyššího zla křesťané, na rozdíl od filosofů, kteří spatřovali</w:t>
      </w:r>
      <w:r w:rsidRPr="000D479E">
        <w:rPr>
          <w:sz w:val="20"/>
          <w:szCs w:val="20"/>
        </w:rPr>
        <w:t xml:space="preserve"> </w:t>
      </w:r>
      <w:r w:rsidRPr="004E1668">
        <w:rPr>
          <w:color w:val="0000FF"/>
          <w:sz w:val="20"/>
          <w:szCs w:val="20"/>
        </w:rPr>
        <w:t>nejvyšší dobro sami v sobě.</w:t>
      </w:r>
    </w:p>
    <w:p w:rsidR="00020FD0" w:rsidRPr="000D479E" w:rsidRDefault="00020FD0" w:rsidP="00020FD0">
      <w:pPr>
        <w:rPr>
          <w:sz w:val="20"/>
          <w:szCs w:val="20"/>
        </w:rPr>
      </w:pPr>
      <w:r w:rsidRPr="000D479E">
        <w:rPr>
          <w:sz w:val="20"/>
          <w:szCs w:val="20"/>
        </w:rPr>
        <w:t xml:space="preserve">Jsme-li tedy tázáni, jak se k těmto jednotlivým otázkám staví obec Boží a jak smýšlí především o konečném dobru i zlu: odpoví, že nejvyšším dobrem je život věčný, nejvyšším zlem pak věčná smrt; máme tudíž správně žiti proto, abychom onoho dosáhli a této unikli. Proto stojí psáno: „Spravedlivý žije z víry" (Hab. 2,4; Gal. 3,11); </w:t>
      </w:r>
      <w:r w:rsidRPr="000D479E">
        <w:rPr>
          <w:sz w:val="20"/>
          <w:szCs w:val="20"/>
        </w:rPr>
        <w:lastRenderedPageBreak/>
        <w:t>neboť svého dobra ještě nevidíme, takže ho musíme hledat věrou, a ani ten správný způsob života nemáme ze sebe, nepomáhá-li nám za víru a modlitbu ten, který nám dal i tu víru, že potřebujeme jeho pomoci.</w:t>
      </w:r>
    </w:p>
    <w:p w:rsidR="00020FD0" w:rsidRPr="000D479E" w:rsidRDefault="00020FD0" w:rsidP="00020FD0">
      <w:pPr>
        <w:rPr>
          <w:sz w:val="20"/>
          <w:szCs w:val="20"/>
        </w:rPr>
      </w:pPr>
      <w:r w:rsidRPr="000D479E">
        <w:rPr>
          <w:sz w:val="20"/>
          <w:szCs w:val="20"/>
        </w:rPr>
        <w:t>Zato ti, kteří kladli konečné dobro i zlo do tohoto života, spatřujíce vrcholné dobro v těle nebo v duchu nebo v obojím, a abych to vyjádřil roz</w:t>
      </w:r>
      <w:r w:rsidRPr="000D479E">
        <w:rPr>
          <w:sz w:val="20"/>
          <w:szCs w:val="20"/>
        </w:rPr>
        <w:softHyphen/>
        <w:t>vitěji, v rozkoši nebo ve ctnosti nebo v obojím, ať už v rozkoši a klidu zá</w:t>
      </w:r>
      <w:r w:rsidRPr="000D479E">
        <w:rPr>
          <w:sz w:val="20"/>
          <w:szCs w:val="20"/>
        </w:rPr>
        <w:softHyphen/>
        <w:t>roveň nebo ve ctnosti či v tom všem, anebo v prvotních přirozených darech či ve ctnosti nebo v obojím, - chtěli býti blaženi zde a ve své úžasné mar</w:t>
      </w:r>
      <w:r w:rsidRPr="000D479E">
        <w:rPr>
          <w:sz w:val="20"/>
          <w:szCs w:val="20"/>
        </w:rPr>
        <w:softHyphen/>
        <w:t>nosti se chtěli stati blaženými vlastní silou. Těm se Pravda vysmála ústy proroka: „Hospodin zná myšlenky mudrců, že jsou marné" (1 Kor. 3,20).</w:t>
      </w:r>
    </w:p>
    <w:p w:rsidR="00020FD0" w:rsidRPr="000D479E" w:rsidRDefault="00020FD0" w:rsidP="00020FD0">
      <w:pPr>
        <w:rPr>
          <w:sz w:val="20"/>
          <w:szCs w:val="20"/>
        </w:rPr>
      </w:pPr>
      <w:r w:rsidRPr="000D479E">
        <w:rPr>
          <w:sz w:val="20"/>
          <w:szCs w:val="20"/>
        </w:rPr>
        <w:t>Vždyť kdo umí vylíčit strasti tohoto života, byť z něho tryskala vý</w:t>
      </w:r>
      <w:r w:rsidRPr="000D479E">
        <w:rPr>
          <w:sz w:val="20"/>
          <w:szCs w:val="20"/>
        </w:rPr>
        <w:softHyphen/>
        <w:t>mluvnost sebe větší? Cicero nad ním naříkal v knížce o útěše nad smrtí dcery, jak dovedl; ale jak daleko sahala jeho dovednost? Kdy, kde a jak mohou být ony prvotní přirozené dary za tohoto života v tak dobrém chodu, aby jimi neotřásly nejisté náhody? Je jaká bolest, protichůdná rozkoši, a je jaký neklid, protichůdný klidu, který by nemohl postihnouti mudrcovo tělo? Vždyť amputace nebo ochromení údů ruší člověkovu za-chovalost, ohyzdnost ruší krásu, choroba zdraví, únava síly, malátnost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251</w:t>
      </w:r>
      <w:r w:rsidRPr="000D479E">
        <w:rPr>
          <w:sz w:val="20"/>
          <w:szCs w:val="20"/>
        </w:rPr>
        <w:fldChar w:fldCharType="end"/>
      </w:r>
    </w:p>
    <w:p w:rsidR="00020FD0" w:rsidRPr="000D479E" w:rsidRDefault="00020FD0" w:rsidP="00020FD0">
      <w:pPr>
        <w:rPr>
          <w:sz w:val="20"/>
          <w:szCs w:val="20"/>
        </w:rPr>
      </w:pPr>
      <w:r w:rsidRPr="000D479E">
        <w:rPr>
          <w:sz w:val="20"/>
          <w:szCs w:val="20"/>
        </w:rPr>
        <w:t>nebo pomalost ruší jeho pohyblivost; a která z těch věcí by nemohla za</w:t>
      </w:r>
      <w:r w:rsidRPr="000D479E">
        <w:rPr>
          <w:sz w:val="20"/>
          <w:szCs w:val="20"/>
        </w:rPr>
        <w:softHyphen/>
        <w:t>sáhnout mudrcovo tělo? Mezi základní přírodní dary patří i držení těla a jeho pohyb, je-li ladný a přiměřený; ale co když nějaký neduh přivodí třesení údů? Co když se páteř zkřiví tolik, že se ruce octnou na zemi a člo</w:t>
      </w:r>
      <w:r w:rsidRPr="000D479E">
        <w:rPr>
          <w:sz w:val="20"/>
          <w:szCs w:val="20"/>
        </w:rPr>
        <w:softHyphen/>
        <w:t>věk se jaksi stane čtvernožcem? Nezvrtne se tak všechen lad a půvab v držení těla i v jeho pohybu?</w:t>
      </w:r>
    </w:p>
    <w:p w:rsidR="00020FD0" w:rsidRPr="000D479E" w:rsidRDefault="00020FD0" w:rsidP="00020FD0">
      <w:pPr>
        <w:rPr>
          <w:sz w:val="20"/>
          <w:szCs w:val="20"/>
        </w:rPr>
      </w:pPr>
      <w:r w:rsidRPr="000D479E">
        <w:rPr>
          <w:sz w:val="20"/>
          <w:szCs w:val="20"/>
        </w:rPr>
        <w:t>A což u samého ducha, ty jeho t. zv. prvotní statky, ze kterých staví nejvýše smysl a rozum, aby člověk vnímal a osvojoval si pravdu? Ale jaké vnímání a kolik ho zbude, jestliže člověk - abych pomlčel o ostatním -ohluchne a oslepne? Kam pak se poděje rozum a důmysl, usne-li, jakmile člověk nějakou nemocí zešílí? Šílenci mluví i dělají mnoho nesmyslů, zpravidla cizích jejich cílovému dobru i povaze, ba jejich dobru i povaze protichůdných, takže představíme-li si to nebo to spatříme, stěží se do</w:t>
      </w:r>
      <w:r w:rsidRPr="000D479E">
        <w:rPr>
          <w:sz w:val="20"/>
          <w:szCs w:val="20"/>
        </w:rPr>
        <w:softHyphen/>
        <w:t>vedeme ubránit slzám, nebo snad ani nedovedeme, uvážíme-li to pat</w:t>
      </w:r>
      <w:r w:rsidRPr="000D479E">
        <w:rPr>
          <w:sz w:val="20"/>
          <w:szCs w:val="20"/>
        </w:rPr>
        <w:softHyphen/>
        <w:t>řičně. Proč mluvit o těch, kterými cloumají démoni? Kde je skryta nebo pohřbena jejich inteligence, když zlý duch užívá jejich duše i těla po své libosti? A kde je záruka, že mudrci se v tomto životě takové neštěstí stát nemůže? Jaké nebo jak veliké je ostatně vnímání pravdy v tomto těle? Vždyť, jak čteme v pravdivé Knize moudrosti, „porušitelné tělo zatěžuje duši a pozemský stánek tísní mysl, přemýšlející o mnohém" (9,15). A ten pud či potřeba jednání - je-li tak správně přeložen řecký výraz hormé, -ježto i ten čítají mezi prvotní přirozená dobra: není to právě on, kterým uskutečňují i blázni ty hrozné pohyby a skutky, kterých se děsíme, když cit se převrátí a rozum usne?</w:t>
      </w:r>
    </w:p>
    <w:p w:rsidR="00020FD0" w:rsidRPr="000D479E" w:rsidRDefault="00020FD0" w:rsidP="00020FD0">
      <w:pPr>
        <w:rPr>
          <w:sz w:val="20"/>
          <w:szCs w:val="20"/>
        </w:rPr>
      </w:pPr>
      <w:r w:rsidRPr="000D479E">
        <w:rPr>
          <w:sz w:val="20"/>
          <w:szCs w:val="20"/>
        </w:rPr>
        <w:t>Dále: ta ctnost, jež nepatří mezi prvotní přirozené statky, protože ony jsou jí korunovány později díky vzdělání! Sice se má za vrchol lidských dober; ale co jiného dělá, nežli že vede ustavičné války s neřestmi, a to ni</w:t>
      </w:r>
      <w:r w:rsidRPr="000D479E">
        <w:rPr>
          <w:sz w:val="20"/>
          <w:szCs w:val="20"/>
        </w:rPr>
        <w:softHyphen/>
        <w:t>koli s vnějšími, nýbrž vnitřními, a nikoli s cizími, ale prostě s našimi vlast</w:t>
      </w:r>
      <w:r w:rsidRPr="000D479E">
        <w:rPr>
          <w:sz w:val="20"/>
          <w:szCs w:val="20"/>
        </w:rPr>
        <w:softHyphen/>
        <w:t>ními, - především ta, která se řecky jmenuje sófrosyné, po našem uměře-nost, a která drží na uzdě tělesné chtíče, aby nestrhly mysl k souhlasu k všemožným špatnostem! Nelze totiž říci, že není žádné neřesti v tom, co dí apoštol slovy: „Tělo žádá proti duchu" (Gal. 5,17); té neřesti je pro</w:t>
      </w:r>
      <w:r w:rsidRPr="000D479E">
        <w:rPr>
          <w:sz w:val="20"/>
          <w:szCs w:val="20"/>
        </w:rPr>
        <w:softHyphen/>
        <w:t>tichůdná ctnost, když, jak praví zase on, „duch žádá proti tělu". Podle jeho slov „ti jsou totiž proti sobě, abyste nečinili, co chcete". Chceme-li však býti zdokonaleni konečným nejvyšším dobrem, co chceme činit ji</w:t>
      </w:r>
      <w:r w:rsidRPr="000D479E">
        <w:rPr>
          <w:sz w:val="20"/>
          <w:szCs w:val="20"/>
        </w:rPr>
        <w:softHyphen/>
        <w:t>ného, nežli dosáhnouti toho, aby tělo proti duchu nežádalo a aby v nás nebylo té neřesti, proti níž by duch žádal? A protože v tomto životě, i když to chceme, toho dokázati nedovedeme, docilujeme s Boží pomocí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252</w:t>
      </w:r>
      <w:r w:rsidRPr="000D479E">
        <w:rPr>
          <w:sz w:val="20"/>
          <w:szCs w:val="20"/>
        </w:rPr>
        <w:fldChar w:fldCharType="end"/>
      </w:r>
    </w:p>
    <w:p w:rsidR="00020FD0" w:rsidRPr="000D479E" w:rsidRDefault="00020FD0" w:rsidP="00020FD0">
      <w:pPr>
        <w:rPr>
          <w:sz w:val="20"/>
          <w:szCs w:val="20"/>
        </w:rPr>
      </w:pPr>
      <w:r w:rsidRPr="000D479E">
        <w:rPr>
          <w:sz w:val="20"/>
          <w:szCs w:val="20"/>
        </w:rPr>
        <w:t>alespoň toho, že tělu s jeho žádostí proti duchu duchem nepodlehneme a neustoupíme a že se nedáme strhnouti k souhlasu ke spáchání hříchu. Chraň tedy Bůh, abychom věřili, že jsme došli blaženosti, jíž chceme do-síci vítězstvím, už tehdy, dokud žijeme v tomto vnitřním boji! A kdo je tak velikým mudrcem, že by se vůbec nemusil utkati s vášněmi? Což ta ctnost, která se nazývá prozíravost? Nevěnuje ona všecky své síly rozlišo</w:t>
      </w:r>
      <w:r w:rsidRPr="000D479E">
        <w:rPr>
          <w:sz w:val="20"/>
          <w:szCs w:val="20"/>
        </w:rPr>
        <w:softHyphen/>
        <w:t>vání dobrého a zlého, aby ji na cestě k dobrému a na útěku před zlým ne-omýlil žádný blud, a nedosvědčuje tudíž i ona, že jsme obklopeni zlem nebo že zlo je v nás? Sama totiž učí, že dáti chtíči souhlas ke hříchu je zlé a nedat mu k hříchu souhlas že je dobré. Nicméně to zlo, jemuž odpírati nás učí prozíravost a jemuž odpírati je dílem sebevlády, z tohoto života ani prozíravost ani sebevláda neodstraňuje.</w:t>
      </w:r>
    </w:p>
    <w:p w:rsidR="00020FD0" w:rsidRPr="000D479E" w:rsidRDefault="00020FD0" w:rsidP="00020FD0">
      <w:pPr>
        <w:rPr>
          <w:sz w:val="20"/>
          <w:szCs w:val="20"/>
        </w:rPr>
      </w:pPr>
      <w:r w:rsidRPr="000D479E">
        <w:rPr>
          <w:sz w:val="20"/>
          <w:szCs w:val="20"/>
        </w:rPr>
        <w:t>Což spravedlnost, jejímž úkolem je dávati každému, což jeho jest? (Proto je u člověka věcí jakéhosi spravedlivého přirozeného řádu, aby duše byla poddána Bohu a tělo duši, a tudíž duše i s tělem Bohu). Ne</w:t>
      </w:r>
      <w:r w:rsidRPr="000D479E">
        <w:rPr>
          <w:sz w:val="20"/>
          <w:szCs w:val="20"/>
        </w:rPr>
        <w:softHyphen/>
        <w:t>ukazuje nám, že se s tím dílem posud spíše lopotí, nežli aby u cíle toho díla už odpočívala? Duše je totiž poddána Bohu tím méně, čím méně právě ve svoje myšlení Boha pojímá, a tělo je duši poddáno tím méně, čím více žádá proti duchu. Dokud v nás tedy tkví tato choroba, tento mor, tato mdloba: jak se můžeme odvážiti tvrzení, že jsme už spaseni, a ne-li ještě spaseni, tedy už blaženi tou konečnou blažeností?</w:t>
      </w:r>
    </w:p>
    <w:p w:rsidR="00020FD0" w:rsidRPr="000D479E" w:rsidRDefault="00020FD0" w:rsidP="00020FD0">
      <w:pPr>
        <w:rPr>
          <w:sz w:val="20"/>
          <w:szCs w:val="20"/>
        </w:rPr>
      </w:pPr>
      <w:r w:rsidRPr="000D479E">
        <w:rPr>
          <w:sz w:val="20"/>
          <w:szCs w:val="20"/>
        </w:rPr>
        <w:t>Co se konečně týče té ctnosti, která se jmenuje statečnost: ta jest i při sebevětší moudrosti velejasným svědectvím o lidském zlu, jež je nucena snášeti trpělivost. Divím se drzému čelu stoiků, kteří tvrdí, že ta zla zly nejsou; doznávají přece, že vzrostou-li tolik, že by je mudrc nemohl nebo neměl snášeti, je nucen vložit na sebe ruku a opustit tento svět. Veliká je tupost těchto pyšných lidí: domnívají se, že konečné dobro mají na tomto světě a že docházejí blaženosti vlastní silou, takže jejich mudřec, t. j. ta</w:t>
      </w:r>
      <w:r w:rsidRPr="000D479E">
        <w:rPr>
          <w:sz w:val="20"/>
          <w:szCs w:val="20"/>
        </w:rPr>
        <w:softHyphen/>
        <w:t xml:space="preserve">kový, jakého si ve své úžasné marnosti </w:t>
      </w:r>
      <w:r w:rsidRPr="000D479E">
        <w:rPr>
          <w:sz w:val="20"/>
          <w:szCs w:val="20"/>
        </w:rPr>
        <w:lastRenderedPageBreak/>
        <w:t>malují, i když oslepne, ohluchne, oněmí, na všech údech zchromne, bolesti trpí, když ho postihne jakékoli jiné takové zlo, jaké si jen lze pomyslit a vyřknout, jež by ho nutilo k se</w:t>
      </w:r>
      <w:r w:rsidRPr="000D479E">
        <w:rPr>
          <w:sz w:val="20"/>
          <w:szCs w:val="20"/>
        </w:rPr>
        <w:softHyphen/>
        <w:t>bevraždě, - nestydí se život v těchto neštěstích nazývat blaženým! Toho blaženého života, který se ukončuje pomocí smrti! Je-li blažen, ať se v něm setrvá! Jak pak to nejsou zla, když překonávají dobro - statečnost a tuto statečnost dohánějí nejen k ústupu, ale i k šílenství, aby totiž tvr</w:t>
      </w:r>
      <w:r w:rsidRPr="000D479E">
        <w:rPr>
          <w:sz w:val="20"/>
          <w:szCs w:val="20"/>
        </w:rPr>
        <w:softHyphen/>
        <w:t>dila o temže životě, že je blažený, a dokazovala, že se z něho má utéci? Kdo je tak dalece slepý, aby neviděl, že kdyby byl blažený, nemuselo by se z něho utíkat? Ale říkají - a je v tom znatelný hlas slabosti - že se má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253</w:t>
      </w:r>
      <w:r w:rsidRPr="000D479E">
        <w:rPr>
          <w:sz w:val="20"/>
          <w:szCs w:val="20"/>
        </w:rPr>
        <w:fldChar w:fldCharType="end"/>
      </w:r>
    </w:p>
    <w:p w:rsidR="00020FD0" w:rsidRPr="000D479E" w:rsidRDefault="00020FD0" w:rsidP="00020FD0">
      <w:pPr>
        <w:rPr>
          <w:sz w:val="20"/>
          <w:szCs w:val="20"/>
        </w:rPr>
      </w:pPr>
      <w:r w:rsidRPr="000D479E">
        <w:rPr>
          <w:sz w:val="20"/>
          <w:szCs w:val="20"/>
        </w:rPr>
        <w:t>prchnouti. Proč tedy neskloní svou pyšnou šíji a nepoznávají i to, že je nešťastný? Zabil se, pro všecko na světě, slavný Cato s trpělivostí či spíše z netrpělivosti? Vždyť kdyby býval Caesarovo vítězství nenesl netrpělivě, byl by toho neučinil. Kam se poděla statečnost? Ta arci ustoupila, pod</w:t>
      </w:r>
      <w:r w:rsidRPr="000D479E">
        <w:rPr>
          <w:sz w:val="20"/>
          <w:szCs w:val="20"/>
        </w:rPr>
        <w:softHyphen/>
        <w:t>lehla a byla tak dalece poražena, že z blaženého života odešla, uprchla a zběhla. Či už ten život blažený nebyl? Byl tedy nešťastný. Jak tedy mohly nebýti zlé ty věci, které život činily nešťastným a nežádoucím?</w:t>
      </w:r>
    </w:p>
    <w:p w:rsidR="00020FD0" w:rsidRPr="000D479E" w:rsidRDefault="00020FD0" w:rsidP="00020FD0">
      <w:pPr>
        <w:rPr>
          <w:sz w:val="20"/>
          <w:szCs w:val="20"/>
        </w:rPr>
      </w:pPr>
      <w:r w:rsidRPr="000D479E">
        <w:rPr>
          <w:sz w:val="20"/>
          <w:szCs w:val="20"/>
        </w:rPr>
        <w:t>Proto také ti, kteří ty věci uznali za zlo, jako peripatetikové a staří aka</w:t>
      </w:r>
      <w:r w:rsidRPr="000D479E">
        <w:rPr>
          <w:sz w:val="20"/>
          <w:szCs w:val="20"/>
        </w:rPr>
        <w:softHyphen/>
        <w:t>demikové, jejichž směr zastává Varro, vyjadřují se snesitelněji; ale i u nich nalézáme úžasný blud: tvrdí totiž, že při těch zlech, třeba tak těžkých, že se jim má trpitel vyhnouti dobrovolnou smrtí, přece život zůstává blaže</w:t>
      </w:r>
      <w:r w:rsidRPr="000D479E">
        <w:rPr>
          <w:sz w:val="20"/>
          <w:szCs w:val="20"/>
        </w:rPr>
        <w:softHyphen/>
        <w:t>ným. Zlem jsou prý muky i tělesné útrapy a jsou zlem tím větším, čím více mohou vzrůstati; a aby ses jich zbavil, uprchni z tohoto života. Z jakého života, prosím? Odpovídá: „Z tohoto, který je obtížen takovými velikými zly." Je tedy asi blažený - právě při těch zlech, pro které má člověk podle tebe utéci? Či ho nazýváš blaženým proto, že se můžeš těch zel zbaviti smrtí? Co tedy, kdybys k nim byl nějakým božským rozsudkem poután a zemříti nesměl a nikdy bys nebyl ponechán bez nich? Tehdy alespoň bys ovšem takový život nešťastným nazval. Nelze tedy říci, že není ne</w:t>
      </w:r>
      <w:r w:rsidRPr="000D479E">
        <w:rPr>
          <w:sz w:val="20"/>
          <w:szCs w:val="20"/>
        </w:rPr>
        <w:softHyphen/>
        <w:t>šťastným proto, že se ho člověk rychle zbaví. Kdyby přece byl věčný, uznal bys ho i ty za nešťastný; jestliže je tedy neštěstí krátké, nesmí se proto ještě popírati, nebo - což je teprve protismyslné - protože je ne</w:t>
      </w:r>
      <w:r w:rsidRPr="000D479E">
        <w:rPr>
          <w:sz w:val="20"/>
          <w:szCs w:val="20"/>
        </w:rPr>
        <w:softHyphen/>
        <w:t>štěstí krátké, jmenovat je proto hned blažeností.</w:t>
      </w:r>
    </w:p>
    <w:p w:rsidR="00020FD0" w:rsidRPr="000D479E" w:rsidRDefault="00020FD0" w:rsidP="00020FD0">
      <w:pPr>
        <w:rPr>
          <w:sz w:val="20"/>
          <w:szCs w:val="20"/>
        </w:rPr>
      </w:pPr>
      <w:r w:rsidRPr="000D479E">
        <w:rPr>
          <w:sz w:val="20"/>
          <w:szCs w:val="20"/>
        </w:rPr>
        <w:t>Veliká je síla těch běd, které nutí podle nich i muže moudrého zbaviti se svého člověčenství; říkají totiž - a správně - že jaksi prvním a hlavním příkazem přírody jest, že se člověk má zachovávati a tudíž se přirozeně vy-hýbati smrti, jsa o sebe tak pečliv, že si náramně přeje a touží býti živoči</w:t>
      </w:r>
      <w:r w:rsidRPr="000D479E">
        <w:rPr>
          <w:sz w:val="20"/>
          <w:szCs w:val="20"/>
        </w:rPr>
        <w:softHyphen/>
        <w:t>chem a žiti v tomto spojení duše a těla. Veliká je síla těch běd, jež dove</w:t>
      </w:r>
      <w:r w:rsidRPr="000D479E">
        <w:rPr>
          <w:sz w:val="20"/>
          <w:szCs w:val="20"/>
        </w:rPr>
        <w:softHyphen/>
        <w:t>dou přemoci ten přirozený cit, se kterým se vší silou a mocí chráníme smrti, a dovedou ho přemoci tak, že si člověk přeje a žádá toho, čemu se vyhýbal, a nemůže-li se mu toho dostat, připraví si to sám. Veliká je síla těch neštěstí, která činí ze statečnosti vražednici, - ačli se jí ještě má říkat statečnost, když je neštěstími poražena tolik, že člověka - jehož řízení a ochrany se ujala jako ctnost - nejen nedovede pomocí trpělivosti zacho</w:t>
      </w:r>
      <w:r w:rsidRPr="000D479E">
        <w:rPr>
          <w:sz w:val="20"/>
          <w:szCs w:val="20"/>
        </w:rPr>
        <w:softHyphen/>
        <w:t>vat, ale ještě ke všemu je nucena sama ho zabít! Mudřec má sice i smrt podstupovati trpělivě, - ale tu, která přijde z cizí ruky. Jestliže však podle těchto je nucen způsobit šiji sám, musí oni opravdu doznati, že okolnosti, které ho nutí k tomu kroku, jsou nejen zla, ale dokonce zla nesnesitelná.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254</w:t>
      </w:r>
      <w:r w:rsidRPr="000D479E">
        <w:rPr>
          <w:sz w:val="20"/>
          <w:szCs w:val="20"/>
        </w:rPr>
        <w:fldChar w:fldCharType="end"/>
      </w:r>
    </w:p>
    <w:p w:rsidR="00020FD0" w:rsidRPr="000D479E" w:rsidRDefault="00020FD0" w:rsidP="00020FD0">
      <w:pPr>
        <w:rPr>
          <w:sz w:val="20"/>
          <w:szCs w:val="20"/>
        </w:rPr>
      </w:pPr>
      <w:r w:rsidRPr="000D479E">
        <w:rPr>
          <w:sz w:val="20"/>
          <w:szCs w:val="20"/>
        </w:rPr>
        <w:t>Tedy život, zavalený nebo ohrožený břemenem takových velikých a těžkých neštěstí, by na žádný způsob nemohl býti zván blaženým, kdyby se lidé, kteří takhle hovoří, dali při hledání pravdy překonat jis</w:t>
      </w:r>
      <w:r w:rsidRPr="000D479E">
        <w:rPr>
          <w:sz w:val="20"/>
          <w:szCs w:val="20"/>
        </w:rPr>
        <w:softHyphen/>
        <w:t>tými důvody a ustoupili pravdě (zrovna jako se dávají překonati tíhou zla, když hledají smrt, a ustupují pohromě) a kdyby nemysleli, že se člo</w:t>
      </w:r>
      <w:r w:rsidRPr="000D479E">
        <w:rPr>
          <w:sz w:val="20"/>
          <w:szCs w:val="20"/>
        </w:rPr>
        <w:softHyphen/>
        <w:t>věk musí těšit konečnému a nejvyššímu dobru v tomto smrtelném životě, kde i ty ctnosti, nad které tady jistě nenajdeme v člověku nic lepšího ani užitečnějšího, jsou tím nezvratnějšími svědectvími běd, čím jsou vydat</w:t>
      </w:r>
      <w:r w:rsidRPr="000D479E">
        <w:rPr>
          <w:sz w:val="20"/>
          <w:szCs w:val="20"/>
        </w:rPr>
        <w:softHyphen/>
        <w:t>nějšími pomůckami proti náporu nebezpečenství, trudů a bolestí. Vždyť jsou-li ctnostmi pravými, jaké mohou mít jenom ti, kteří mají pravou víru: nehonosí se takovou mocí, že by lidi zbavily všech utrpení a běd, ve kterých tonou (nejsou totiž pravé ctnosti lhářkami, aby tohle hlásaly), ale že dají lidskému životu, nezbytně nešťastnému uprostřed tolika velikých běd tohoto světa, blaženou jakož i spásnou naději v onen svět. Vždyť jak by mohl býti blažený, není-li ještě spasen?</w:t>
      </w:r>
    </w:p>
    <w:p w:rsidR="00020FD0" w:rsidRPr="000D479E" w:rsidRDefault="00020FD0" w:rsidP="00020FD0">
      <w:pPr>
        <w:rPr>
          <w:sz w:val="20"/>
          <w:szCs w:val="20"/>
        </w:rPr>
      </w:pPr>
      <w:r w:rsidRPr="000D479E">
        <w:rPr>
          <w:sz w:val="20"/>
          <w:szCs w:val="20"/>
        </w:rPr>
        <w:t>Proto také dí apoštol Pavel - ne o lidech nerozumných, netrpělivých, nezřízených a nespravedlivých, nýbrž o těch, kteří žijí podle pravé víry a jejichž ctnosti jsou tudíž pravé - toto: „Neboť jsme byli spaseni co do naděje. Naděje však, kterou jest viděti, není nadějí. Vždyť vidí-li kdo něco, jak v to může i doufat? Ale nadějeme-li se toho, co nevidíme, oče</w:t>
      </w:r>
      <w:r w:rsidRPr="000D479E">
        <w:rPr>
          <w:sz w:val="20"/>
          <w:szCs w:val="20"/>
        </w:rPr>
        <w:softHyphen/>
        <w:t>káváme to s trpělivostí" (Řím. 8,24 n). Tedy zrovna jako jsme byli co do naděje spaseni, tak jsme byli co do naděje i oblaženi, a zrovna jako spásu, tak i blaženost - v přítomnosti sice ještě nemáme, ale v budoucnosti oče</w:t>
      </w:r>
      <w:r w:rsidRPr="000D479E">
        <w:rPr>
          <w:sz w:val="20"/>
          <w:szCs w:val="20"/>
        </w:rPr>
        <w:softHyphen/>
        <w:t>káváme, a to „s trpělivostí"; jsme totiž uprostřed zla, jež jsme povinni tr</w:t>
      </w:r>
      <w:r w:rsidRPr="000D479E">
        <w:rPr>
          <w:sz w:val="20"/>
          <w:szCs w:val="20"/>
        </w:rPr>
        <w:softHyphen/>
        <w:t>pělivě snášeti, dokud nedojdeme toho dobra, v němž bude všecko, co nás nevýslovně obšťastní, ale nic, co bychom ještě měli snášet. Taková spása, která bude v budoucím životě, bude zároveň i konečnou blažeností.</w:t>
      </w:r>
    </w:p>
    <w:p w:rsidR="00020FD0" w:rsidRPr="000D479E" w:rsidRDefault="00020FD0" w:rsidP="00020FD0">
      <w:pPr>
        <w:rPr>
          <w:sz w:val="20"/>
          <w:szCs w:val="20"/>
        </w:rPr>
      </w:pPr>
      <w:r w:rsidRPr="000D479E">
        <w:rPr>
          <w:sz w:val="20"/>
          <w:szCs w:val="20"/>
        </w:rPr>
        <w:t>Takovou blaženost - naprosto falešnou - se pokoušejí sestrojit na tomto světě tihle filosofové svou ctností tím lživější, čím pyšnější, protože nevidouce nechtí věřit.</w:t>
      </w:r>
    </w:p>
    <w:p w:rsidR="00020FD0" w:rsidRPr="000D479E" w:rsidRDefault="00020FD0" w:rsidP="00020FD0">
      <w:pPr>
        <w:rPr>
          <w:sz w:val="20"/>
          <w:szCs w:val="20"/>
        </w:rPr>
      </w:pPr>
      <w:r w:rsidRPr="000D479E">
        <w:rPr>
          <w:sz w:val="20"/>
          <w:szCs w:val="20"/>
        </w:rPr>
        <w:t>5. O životě ve společnosti, který je sice nanejvýš žádoucí, ale bývá rušen mnoha závadami.</w:t>
      </w:r>
    </w:p>
    <w:p w:rsidR="00020FD0" w:rsidRPr="000D479E" w:rsidRDefault="00020FD0" w:rsidP="00020FD0">
      <w:pPr>
        <w:rPr>
          <w:sz w:val="20"/>
          <w:szCs w:val="20"/>
        </w:rPr>
      </w:pPr>
      <w:r w:rsidRPr="000D479E">
        <w:rPr>
          <w:sz w:val="20"/>
          <w:szCs w:val="20"/>
        </w:rPr>
        <w:t>Chtějí-li však, aby mudřec vedl život ve společnosti, schvalujeme to my mnohem ochotněji. Vždyť odkud by tato Boží obec (o které máme v práci ku podivu už devatenáctou knihu tohoto díla) začala nebo se rozvíjela či docilovala náležitých konců, kdyby nebylo životního společenství svatých?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255</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Avšak v strastech tohoto smrtelného života oplývá lidský život spous</w:t>
      </w:r>
      <w:r w:rsidRPr="000D479E">
        <w:rPr>
          <w:sz w:val="20"/>
          <w:szCs w:val="20"/>
        </w:rPr>
        <w:softHyphen/>
        <w:t>tou ohromných útrap; kdo by je dovedl vypočítali? Kdo by je uměl zvá</w:t>
      </w:r>
      <w:r w:rsidRPr="000D479E">
        <w:rPr>
          <w:sz w:val="20"/>
          <w:szCs w:val="20"/>
        </w:rPr>
        <w:softHyphen/>
        <w:t>žili? Ať si poslechnou, jak v jejich veselohrách promlouvá kdosi za sou</w:t>
      </w:r>
      <w:r w:rsidRPr="000D479E">
        <w:rPr>
          <w:sz w:val="20"/>
          <w:szCs w:val="20"/>
        </w:rPr>
        <w:softHyphen/>
        <w:t>hlasu a soucitu kde koho (Ter. Ad. 867 n): j</w:t>
      </w:r>
    </w:p>
    <w:p w:rsidR="00020FD0" w:rsidRPr="000D479E" w:rsidRDefault="00020FD0" w:rsidP="00020FD0">
      <w:pPr>
        <w:rPr>
          <w:sz w:val="20"/>
          <w:szCs w:val="20"/>
        </w:rPr>
      </w:pPr>
      <w:r w:rsidRPr="000D479E">
        <w:rPr>
          <w:sz w:val="20"/>
          <w:szCs w:val="20"/>
        </w:rPr>
        <w:t>Oženil jsem se; a byla to bída! Přišla rodina, í</w:t>
      </w:r>
    </w:p>
    <w:p w:rsidR="00020FD0" w:rsidRPr="000D479E" w:rsidRDefault="00020FD0" w:rsidP="00020FD0">
      <w:pPr>
        <w:rPr>
          <w:sz w:val="20"/>
          <w:szCs w:val="20"/>
        </w:rPr>
      </w:pPr>
      <w:r w:rsidRPr="000D479E">
        <w:rPr>
          <w:sz w:val="20"/>
          <w:szCs w:val="20"/>
        </w:rPr>
        <w:t>nová bolest. v i</w:t>
      </w:r>
    </w:p>
    <w:p w:rsidR="00020FD0" w:rsidRPr="000D479E" w:rsidRDefault="00020FD0" w:rsidP="00020FD0">
      <w:pPr>
        <w:rPr>
          <w:sz w:val="20"/>
          <w:szCs w:val="20"/>
        </w:rPr>
      </w:pPr>
      <w:r w:rsidRPr="000D479E">
        <w:rPr>
          <w:sz w:val="20"/>
          <w:szCs w:val="20"/>
        </w:rPr>
        <w:t>A což ty nectnosti lásky, které uvádí opět Terentius (Eun. 59 nn.):    , j</w:t>
      </w:r>
    </w:p>
    <w:p w:rsidR="00020FD0" w:rsidRPr="000D479E" w:rsidRDefault="00020FD0" w:rsidP="00020FD0">
      <w:pPr>
        <w:rPr>
          <w:sz w:val="20"/>
          <w:szCs w:val="20"/>
        </w:rPr>
      </w:pPr>
      <w:r w:rsidRPr="000D479E">
        <w:rPr>
          <w:sz w:val="20"/>
          <w:szCs w:val="20"/>
        </w:rPr>
        <w:t>podezřívání a křivdy, hněvy, bitvy a zas příměří, -není toho lidský život všudy pln? Nepřihází se to zpravidla i při počestné lásce přátelské? Tím je lidský život na celém světě přeplněn; pociťujeme v něm křivdy, podezření, nepřátelství, válku jako jisté zlo, kdežto mír jako nejisté dobro, - protože srdce těch, s nimiž chceme v míru vycházeti, neznáme, a i kdybychom je znali dnes, nevíme, jaké bude zítra. 1</w:t>
      </w:r>
    </w:p>
    <w:p w:rsidR="00020FD0" w:rsidRPr="000D479E" w:rsidRDefault="00020FD0" w:rsidP="00020FD0">
      <w:pPr>
        <w:rPr>
          <w:sz w:val="20"/>
          <w:szCs w:val="20"/>
        </w:rPr>
      </w:pPr>
      <w:r w:rsidRPr="000D479E">
        <w:rPr>
          <w:sz w:val="20"/>
          <w:szCs w:val="20"/>
        </w:rPr>
        <w:t>Koho poutá či má poutati bližší přátelství než ty, kteří bydlí také pod * jednou střechou? A přece, kdo je před nimi bezpečen? vždyť často vzešlo z jejich skrytých nástrah tolik zla, tím trpčího, čím lahodnější byla shoda, domněle upřímná, ač byla chytře předstírána! Proto se všech dotýkají až k pláči slova Tulliova: „Žádné úklady nejsou skryty lépe než ty, které se tají pod zástěrkou přátelství nebo nějakého příbuzenského vztahu. Ne</w:t>
      </w:r>
      <w:r w:rsidRPr="000D479E">
        <w:rPr>
          <w:sz w:val="20"/>
          <w:szCs w:val="20"/>
        </w:rPr>
        <w:softHyphen/>
        <w:t>boť zjevnému nepříteli snadno uhneš a ujdeš; ale tento skrytý vnitřní a domácí mor nejen vzejde, ale i zahubí tě dříve, než budeš moci pro-hlédnouti a pátrati." (Verr. II. 1,15.) Proto slyšíme s velikou bolestí v srdci i ten božský výrok: „A nepřátelé člověka jsou domácí jeho" (Mat. 10,36); neboť i když je člověk tak statečný, že to klidně nese, nebo tak ostražitý, že se prozíravě a důmyslně chrání toho, co proti němu chystá zdánlivý přítel, přece, je-li sám dobrý, nezbytně se vážně trápí nad zlobou těch zrádných lidí, zakoušeje jejich špatnosti, - ať už byli špatní vždycky a do</w:t>
      </w:r>
      <w:r w:rsidRPr="000D479E">
        <w:rPr>
          <w:sz w:val="20"/>
          <w:szCs w:val="20"/>
        </w:rPr>
        <w:softHyphen/>
        <w:t>brými se tvářili, nebo se z dobroty zvrhli v takovou zlobu.</w:t>
      </w:r>
    </w:p>
    <w:p w:rsidR="00020FD0" w:rsidRPr="000D479E" w:rsidRDefault="00020FD0" w:rsidP="00020FD0">
      <w:pPr>
        <w:rPr>
          <w:sz w:val="20"/>
          <w:szCs w:val="20"/>
        </w:rPr>
      </w:pPr>
      <w:r w:rsidRPr="000D479E">
        <w:rPr>
          <w:sz w:val="20"/>
          <w:szCs w:val="20"/>
        </w:rPr>
        <w:t>Jestliže tedy domov, společné útočiště lidstva v těchto strastech, není bezpečný, - co stát? Čím je ten větší, tím více jsou jeho soudy zaplaveny civilními i kriminálními procesy, i když je zrovna pokoj od vzpour, nejen bouřlivých, ale většinou i krvavých, a od občanských válek, jejichž řádění jsou sice obce někdy ušetřeny, ale jimiž jsou neustále ohroženy!</w:t>
      </w:r>
    </w:p>
    <w:p w:rsidR="00020FD0" w:rsidRPr="000D479E" w:rsidRDefault="00020FD0" w:rsidP="00020FD0">
      <w:pPr>
        <w:rPr>
          <w:sz w:val="20"/>
          <w:szCs w:val="20"/>
        </w:rPr>
      </w:pPr>
      <w:r w:rsidRPr="000D479E">
        <w:rPr>
          <w:sz w:val="20"/>
          <w:szCs w:val="20"/>
        </w:rPr>
        <w:t>6. Jak se lidské soudy mýlívají, není-li pravda zjevná.</w:t>
      </w:r>
    </w:p>
    <w:p w:rsidR="00020FD0" w:rsidRPr="000D479E" w:rsidRDefault="00020FD0" w:rsidP="00020FD0">
      <w:pPr>
        <w:rPr>
          <w:sz w:val="20"/>
          <w:szCs w:val="20"/>
        </w:rPr>
      </w:pPr>
      <w:r w:rsidRPr="000D479E">
        <w:rPr>
          <w:sz w:val="20"/>
          <w:szCs w:val="20"/>
        </w:rPr>
        <w:t>A což ty lidské soudy nad lidmi, bez kterých se státy ani v nejhlubším míru neobejdou? Jaké asi jsou, jak ubohé, jak politováníhodné? Soudí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256</w:t>
      </w:r>
      <w:r w:rsidRPr="000D479E">
        <w:rPr>
          <w:sz w:val="20"/>
          <w:szCs w:val="20"/>
        </w:rPr>
        <w:fldChar w:fldCharType="end"/>
      </w:r>
    </w:p>
    <w:p w:rsidR="00020FD0" w:rsidRPr="000D479E" w:rsidRDefault="00020FD0" w:rsidP="00020FD0">
      <w:pPr>
        <w:rPr>
          <w:sz w:val="20"/>
          <w:szCs w:val="20"/>
        </w:rPr>
      </w:pPr>
      <w:r w:rsidRPr="000D479E">
        <w:rPr>
          <w:sz w:val="20"/>
          <w:szCs w:val="20"/>
        </w:rPr>
        <w:t>přece lidé, kteří nemohou vidět do svědomí těch, které soudí. Proto jsou často nuceni hledati pravdu v cizí při pomocí umučení nevinných svědků. A což když je někdo mučen ve vlastní při, když je o své vině vy</w:t>
      </w:r>
      <w:r w:rsidRPr="000D479E">
        <w:rPr>
          <w:sz w:val="20"/>
          <w:szCs w:val="20"/>
        </w:rPr>
        <w:softHyphen/>
        <w:t>slýchán na mučidlech a jsa nevinen trpí za nejistý zločin naprosto jisté tresty, aniž se zjistí, že ho spáchal, ale protože se neví, že ho nespáchal? Nevědomost soudcova je tudíž obyčejně neštěstím nevinného. A co je ještě nesnesitelnější a co zaslouží oželení a oplakání proudy slz, kdyby to bylo možno, je to, že dá-li soudce obžalovaného mučit proto, aby nevě</w:t>
      </w:r>
      <w:r w:rsidRPr="000D479E">
        <w:rPr>
          <w:sz w:val="20"/>
          <w:szCs w:val="20"/>
        </w:rPr>
        <w:softHyphen/>
        <w:t>domky nedal popravit nevinného, stane se dík této žalostné nevědomosti, že nejen zmučí, ale i odpraví nevinného, jehož byl mučil proto, aby ne</w:t>
      </w:r>
      <w:r w:rsidRPr="000D479E">
        <w:rPr>
          <w:sz w:val="20"/>
          <w:szCs w:val="20"/>
        </w:rPr>
        <w:softHyphen/>
        <w:t>vinného nepopravil. Rozhodne-li se totiž on podle učení těchto mudrců raději tento život ukrátit nežli snášet ještě déle ty muky, přizná se ke spá</w:t>
      </w:r>
      <w:r w:rsidRPr="000D479E">
        <w:rPr>
          <w:sz w:val="20"/>
          <w:szCs w:val="20"/>
        </w:rPr>
        <w:softHyphen/>
        <w:t>chání toho, co nespáchal. A po jeho odsouzení a popravě soudce zase neví, byl-li vinen či nevinen ten popravený, jehož mučil proto, aby nevě</w:t>
      </w:r>
      <w:r w:rsidRPr="000D479E">
        <w:rPr>
          <w:sz w:val="20"/>
          <w:szCs w:val="20"/>
        </w:rPr>
        <w:softHyphen/>
        <w:t>domky nepopravil nevinného; a tak mučil nevinného proto, aby to zvě</w:t>
      </w:r>
      <w:r w:rsidRPr="000D479E">
        <w:rPr>
          <w:sz w:val="20"/>
          <w:szCs w:val="20"/>
        </w:rPr>
        <w:softHyphen/>
        <w:t>děl, a zabil ho tím, že to nevěděl.</w:t>
      </w:r>
    </w:p>
    <w:p w:rsidR="00020FD0" w:rsidRPr="000D479E" w:rsidRDefault="00020FD0" w:rsidP="00020FD0">
      <w:pPr>
        <w:rPr>
          <w:sz w:val="20"/>
          <w:szCs w:val="20"/>
        </w:rPr>
      </w:pPr>
      <w:r w:rsidRPr="000D479E">
        <w:rPr>
          <w:sz w:val="20"/>
          <w:szCs w:val="20"/>
        </w:rPr>
        <w:t>Bude ten moudrý soudce v tomto temnu pospolitého života zase</w:t>
      </w:r>
      <w:r w:rsidRPr="000D479E">
        <w:rPr>
          <w:sz w:val="20"/>
          <w:szCs w:val="20"/>
        </w:rPr>
        <w:softHyphen/>
        <w:t>dat, nebo se toho neodváží? Jistě bude zasedat. Zavazuje ho totiž a vleče k tomuto úkonu lidská společnost, kterou opustiti by měl za hřích. Nemá totiž za hřích to, že nevinní svědkové jsou mučeni v ci</w:t>
      </w:r>
      <w:r w:rsidRPr="000D479E">
        <w:rPr>
          <w:sz w:val="20"/>
          <w:szCs w:val="20"/>
        </w:rPr>
        <w:softHyphen/>
        <w:t>zích procesech, ani to, že obžalovaní, zlomeni obyčejně mocí bolesti a přiznávajíce se k nespáchané vině, jsou nevinně trestáni, ač byli ne</w:t>
      </w:r>
      <w:r w:rsidRPr="000D479E">
        <w:rPr>
          <w:sz w:val="20"/>
          <w:szCs w:val="20"/>
        </w:rPr>
        <w:softHyphen/>
        <w:t>vinně už mučeni, - ani to, že i když nejsou trestáni smrtí, zemrou zpra</w:t>
      </w:r>
      <w:r w:rsidRPr="000D479E">
        <w:rPr>
          <w:sz w:val="20"/>
          <w:szCs w:val="20"/>
        </w:rPr>
        <w:softHyphen/>
        <w:t>vidla při mučení nebo na ně, - ani to, že někdy i žalobci, toužíce snad prospět lidské společnosti, aby zločiny nezůstaly bez trestu, a nejsouce s to svou žalobu, byť i pravdivou, ani proti lhoucím svědkům ani proti vinníku dokázat, jelikož on mučidlům nelidsky odolává a nepřiznává se, sami jsou nevědomým soudcem odsouzeni. Tato četná a veliká zla nepokládá za hříchy; nepase je totiž moudrý soudce ze zlé vůle, ale z nezbytné nevědomosti, - leč také, ana ho k tomu lidská společnost nutí, z nutnosti soudit.</w:t>
      </w:r>
    </w:p>
    <w:p w:rsidR="00020FD0" w:rsidRPr="000D479E" w:rsidRDefault="00020FD0" w:rsidP="00020FD0">
      <w:pPr>
        <w:rPr>
          <w:sz w:val="20"/>
          <w:szCs w:val="20"/>
        </w:rPr>
      </w:pPr>
      <w:r w:rsidRPr="000D479E">
        <w:rPr>
          <w:sz w:val="20"/>
          <w:szCs w:val="20"/>
        </w:rPr>
        <w:t>To je tedy to, čemu říkáme ubohost člověka, když už ne zlovol</w:t>
      </w:r>
      <w:r w:rsidRPr="000D479E">
        <w:rPr>
          <w:sz w:val="20"/>
          <w:szCs w:val="20"/>
        </w:rPr>
        <w:softHyphen/>
        <w:t>nost mudrce. Či vskutku, když už z nezbytné nevědomosti a z ne</w:t>
      </w:r>
      <w:r w:rsidRPr="000D479E">
        <w:rPr>
          <w:sz w:val="20"/>
          <w:szCs w:val="20"/>
        </w:rPr>
        <w:softHyphen/>
        <w:t>zbytnosti soudit mučí nevinné a nevinné trestá, nemá dosti na tom, že je nevinen, není-li ještě k tomu blažen? Oč je rozmyslnější a člo</w:t>
      </w:r>
      <w:r w:rsidRPr="000D479E">
        <w:rPr>
          <w:sz w:val="20"/>
          <w:szCs w:val="20"/>
        </w:rPr>
        <w:softHyphen/>
        <w:t>věka důstojnější, uznati v této nezbytnosti ubohost, nenávidět ji sám na sobě a volati zbožně k Bohu: „Z mých nezbytností mne vytrhni!" (Ž. 24,17).</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257</w:t>
      </w:r>
      <w:r w:rsidRPr="000D479E">
        <w:rPr>
          <w:sz w:val="20"/>
          <w:szCs w:val="20"/>
        </w:rPr>
        <w:fldChar w:fldCharType="end"/>
      </w:r>
    </w:p>
    <w:p w:rsidR="00020FD0" w:rsidRPr="000D479E" w:rsidRDefault="00020FD0" w:rsidP="00020FD0">
      <w:pPr>
        <w:rPr>
          <w:sz w:val="20"/>
          <w:szCs w:val="20"/>
        </w:rPr>
      </w:pPr>
      <w:r w:rsidRPr="000D479E">
        <w:rPr>
          <w:sz w:val="20"/>
          <w:szCs w:val="20"/>
        </w:rPr>
        <w:t>'7- O rOfmanitých jazycích, které lidskou pospolitost trhají, a o válkách, politování hodných, i když slují spravedlivými.</w:t>
      </w:r>
    </w:p>
    <w:p w:rsidR="00020FD0" w:rsidRPr="000D479E" w:rsidRDefault="00020FD0" w:rsidP="00020FD0">
      <w:pPr>
        <w:rPr>
          <w:sz w:val="20"/>
          <w:szCs w:val="20"/>
        </w:rPr>
      </w:pPr>
      <w:r w:rsidRPr="000D479E">
        <w:rPr>
          <w:sz w:val="20"/>
          <w:szCs w:val="20"/>
        </w:rPr>
        <w:t xml:space="preserve">Po obci či státu přichází na řadu okrsek zemský, ve kterém spatřují třetí stupeň lidské společnosti, počínajíce domovem, postupujíce odtud k obci a končíce celým světem. Ten ovšem, zrovna jako vodní spousty, čím je větší, tím je nebezpečnější. Je to především rozmanitost jazyků, která lidi druh druhu odcizuje. Vždyť setkají-li se navzájem dva lidé a neminou-li se, nýbrž jsou-li nějak nuceni pobyti spolu, tu nezná-li ani jeden řeč druhého, spíše se spřátelí němé tváře, třeba různého druhu, než oni, ač jsou oba lidmi. Nemohou-li si totiž pro pouhou </w:t>
      </w:r>
      <w:r w:rsidRPr="000D479E">
        <w:rPr>
          <w:sz w:val="20"/>
          <w:szCs w:val="20"/>
        </w:rPr>
        <w:lastRenderedPageBreak/>
        <w:t>nestejnost řeči vespolek sdělit svoje myšlenky, nic nepomůže ke sdružení lidí ta ve</w:t>
      </w:r>
      <w:r w:rsidRPr="000D479E">
        <w:rPr>
          <w:sz w:val="20"/>
          <w:szCs w:val="20"/>
        </w:rPr>
        <w:softHyphen/>
        <w:t>liká podobnost přirozenosti; ba člověk dlí raději se svým psem nežli s ci</w:t>
      </w:r>
      <w:r w:rsidRPr="000D479E">
        <w:rPr>
          <w:sz w:val="20"/>
          <w:szCs w:val="20"/>
        </w:rPr>
        <w:softHyphen/>
        <w:t>zím člověkem.</w:t>
      </w:r>
    </w:p>
    <w:p w:rsidR="00020FD0" w:rsidRPr="000D479E" w:rsidRDefault="00020FD0" w:rsidP="00020FD0">
      <w:pPr>
        <w:rPr>
          <w:sz w:val="20"/>
          <w:szCs w:val="20"/>
        </w:rPr>
      </w:pPr>
      <w:r w:rsidRPr="000D479E">
        <w:rPr>
          <w:sz w:val="20"/>
          <w:szCs w:val="20"/>
        </w:rPr>
        <w:t>Leč vládnoucí stát se prý přičinil, aby nevtiskl podrobeným národům jen svoje jho, ale i svůj jazyk v pokojném společenství, takže nejen není nedostatek tlumočníků, ale dokonce nadbytek. To je pravda; ale jak mnoha velikých válek bylo k tomu zapotřebí, jakého vraždění, jakého kr-veprolévání! A když ustalo, není přece těch strastí konec. Vždyť přesto, že nechybělo ani nechybí nepřátel zahraničních, proti kterým vždycky byly a budou vedeny války, přece jistě sám širý prostor říše zrodil války horšího druhu, totiž spojenecké a občanské; pro ně se lidstvo chvěje ještě žalostněji, aby už jednou přestaly, válčí-li se zrovna, nebo aby zase ne-propukly, hrozí-li právě. Kdybych chtěl vylíčit přiměřeně - třebaže bych to úměrně námětu nedovedl - ty různé a hrůzné pohromy, ty krušné a kruté nezbytnosti: kdy bude obšírnému rozboru konec?</w:t>
      </w:r>
    </w:p>
    <w:p w:rsidR="00020FD0" w:rsidRPr="000D479E" w:rsidRDefault="00020FD0" w:rsidP="00020FD0">
      <w:pPr>
        <w:rPr>
          <w:sz w:val="20"/>
          <w:szCs w:val="20"/>
        </w:rPr>
      </w:pPr>
      <w:r w:rsidRPr="000D479E">
        <w:rPr>
          <w:sz w:val="20"/>
          <w:szCs w:val="20"/>
        </w:rPr>
        <w:t>Namítají však, že mudrc povede války spravedlivé. Jako by neměl -je-li pamětliv svého lidství - mnohem spíše cítit bolest nad tím, že je k spravedlivým válkám nucen! neboť kdyby nebyly spravedlivé, nemusel by je vésti, takže by mudrc žádných válek neměl. Je to totiž nespravedl</w:t>
      </w:r>
      <w:r w:rsidRPr="000D479E">
        <w:rPr>
          <w:sz w:val="20"/>
          <w:szCs w:val="20"/>
        </w:rPr>
        <w:softHyphen/>
        <w:t>nost protivné strany, která nutí mudrce k vedení spravedlivé války; a nad tou nespravedlností má člověk zajisté cítiti bolest, protože se jí dopou</w:t>
      </w:r>
      <w:r w:rsidRPr="000D479E">
        <w:rPr>
          <w:sz w:val="20"/>
          <w:szCs w:val="20"/>
        </w:rPr>
        <w:softHyphen/>
        <w:t>štějí lidé - i kdyby z ní neplynula žádná nutnost válčit. Tedy každý, kdo se s bolestí zamyslí nad tímto velikým, hrozným a surovým zlem, musí se přiznati ke své bídě; pakli však je kdo trpí nebo rozjímá bez duševní bo</w:t>
      </w:r>
      <w:r w:rsidRPr="000D479E">
        <w:rPr>
          <w:sz w:val="20"/>
          <w:szCs w:val="20"/>
        </w:rPr>
        <w:softHyphen/>
        <w:t>lesti a má se proto za blaženého, je jistě mnohem bídnější, protože také pozbyl lidského citu. , •—</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258</w:t>
      </w:r>
      <w:r w:rsidRPr="000D479E">
        <w:rPr>
          <w:sz w:val="20"/>
          <w:szCs w:val="20"/>
        </w:rPr>
        <w:fldChar w:fldCharType="end"/>
      </w:r>
    </w:p>
    <w:p w:rsidR="00020FD0" w:rsidRPr="000D479E" w:rsidRDefault="00020FD0" w:rsidP="00020FD0">
      <w:pPr>
        <w:rPr>
          <w:sz w:val="20"/>
          <w:szCs w:val="20"/>
        </w:rPr>
      </w:pPr>
      <w:r w:rsidRPr="000D479E">
        <w:rPr>
          <w:sz w:val="20"/>
          <w:szCs w:val="20"/>
        </w:rPr>
        <w:t>8. Že přátelství s dobrými není prosto starostí, ježto je nutno se obávati nebezpečenství, jaká se v tomto životě přiházejí.</w:t>
      </w:r>
    </w:p>
    <w:p w:rsidR="00020FD0" w:rsidRPr="000D479E" w:rsidRDefault="00020FD0" w:rsidP="00020FD0">
      <w:pPr>
        <w:rPr>
          <w:sz w:val="20"/>
          <w:szCs w:val="20"/>
        </w:rPr>
      </w:pPr>
      <w:r w:rsidRPr="000D479E">
        <w:rPr>
          <w:sz w:val="20"/>
          <w:szCs w:val="20"/>
        </w:rPr>
        <w:t>Nepostihne-li nás však už ten druh nevědomosti, podobné šílenství -nicméně časté v tomto bídném životě - že bychom spatřovali přítele v tom, kdo je nám nepřítelem, nebo nepřítele v tom, kdo je nám příte</w:t>
      </w:r>
      <w:r w:rsidRPr="000D479E">
        <w:rPr>
          <w:sz w:val="20"/>
          <w:szCs w:val="20"/>
        </w:rPr>
        <w:softHyphen/>
        <w:t>lem: co je nám v této lidské společnosti, plné omylů a strastí, útěchou, ne-li nelíčená věrnost a vzájemná láska pravých a dobrých přátel? Ale čím jich máme více a na více místech, tím šíře a dále se nese náš strach, aby na ně z těch ohromných záplav zla v tomto světě nic zlého nepři</w:t>
      </w:r>
      <w:r w:rsidRPr="000D479E">
        <w:rPr>
          <w:sz w:val="20"/>
          <w:szCs w:val="20"/>
        </w:rPr>
        <w:softHyphen/>
        <w:t>padlo. Neobáváme se totiž jenom toho, aby nebyli postiženi hladem, válkou, nemocí nebo zajetím a aby pak jako otroci nezakoušeli věcí, ja</w:t>
      </w:r>
      <w:r w:rsidRPr="000D479E">
        <w:rPr>
          <w:sz w:val="20"/>
          <w:szCs w:val="20"/>
        </w:rPr>
        <w:softHyphen/>
        <w:t>kých si ani představit neumíme, ale také - a to je strach mnohem trap</w:t>
      </w:r>
      <w:r w:rsidRPr="000D479E">
        <w:rPr>
          <w:sz w:val="20"/>
          <w:szCs w:val="20"/>
        </w:rPr>
        <w:softHyphen/>
        <w:t>nější - aby se nestali zrádnými, zlovolnými a ničemnými. A sběhnou-li se takové věci (a je jich jistě tím více, čím více je přátel) a donesou-li se k nám: pak jen ten, kdo tak cítí, dovedl pochopit, pod jakými ranami pní naše srdce! Raději bychom je viděli mrtvy, ač ani to by pro nás ne</w:t>
      </w:r>
      <w:r w:rsidRPr="000D479E">
        <w:rPr>
          <w:sz w:val="20"/>
          <w:szCs w:val="20"/>
        </w:rPr>
        <w:softHyphen/>
        <w:t>bylo bezbolestné. Vždyť jak by se mohlo stát, že by nám nezpůsobila žádného zármutku smrt těch, jejichž život nás oblažoval útěšným přá</w:t>
      </w:r>
      <w:r w:rsidRPr="000D479E">
        <w:rPr>
          <w:sz w:val="20"/>
          <w:szCs w:val="20"/>
        </w:rPr>
        <w:softHyphen/>
        <w:t>telstvím?</w:t>
      </w:r>
    </w:p>
    <w:p w:rsidR="00020FD0" w:rsidRPr="000D479E" w:rsidRDefault="00020FD0" w:rsidP="00020FD0">
      <w:pPr>
        <w:rPr>
          <w:sz w:val="20"/>
          <w:szCs w:val="20"/>
        </w:rPr>
      </w:pPr>
      <w:r w:rsidRPr="000D479E">
        <w:rPr>
          <w:sz w:val="20"/>
          <w:szCs w:val="20"/>
        </w:rPr>
        <w:t>Kdo ten zármutek zapovídá, ten ať zapoví, může-li, přátelské roz</w:t>
      </w:r>
      <w:r w:rsidRPr="000D479E">
        <w:rPr>
          <w:sz w:val="20"/>
          <w:szCs w:val="20"/>
        </w:rPr>
        <w:softHyphen/>
        <w:t>mluvy, ať zapoví nebo ze srdce vypoví cit, ať rozlomí v nelítostné tuposti pouta všech lidských vztahů - nebo ať předepíše, že se s nimi má zachá-zeti tak, aby nebyly duši sladkou koupelí! Nedá-li se to na žádný způsob uskutečnit, jak se má docílit ještě toho, aby pro nás nebyla hořkou smrt toho, jehož život nám byl sladký? Proto je totiž i žal jakousi ranou nebo vředem srdce čistě lidského, k jejímuž uzdravení se užívá přátelských útěch. Neboť uzdraví-li se duch tím rychleji a snáze, čím je lepší, nezna</w:t>
      </w:r>
      <w:r w:rsidRPr="000D479E">
        <w:rPr>
          <w:sz w:val="20"/>
          <w:szCs w:val="20"/>
        </w:rPr>
        <w:softHyphen/>
        <w:t>mená to ještě, že není co léčiti.</w:t>
      </w:r>
    </w:p>
    <w:p w:rsidR="00020FD0" w:rsidRPr="000D479E" w:rsidRDefault="00020FD0" w:rsidP="00020FD0">
      <w:pPr>
        <w:rPr>
          <w:sz w:val="20"/>
          <w:szCs w:val="20"/>
        </w:rPr>
      </w:pPr>
      <w:r w:rsidRPr="000D479E">
        <w:rPr>
          <w:sz w:val="20"/>
          <w:szCs w:val="20"/>
        </w:rPr>
        <w:t>Je tedy život smrtelníků vystaven utrpení jednou mírnějšímu, po druhé krutějšímu, zemrou-li ti nejdražší, hlavně ti, jejichž služby jsou lid</w:t>
      </w:r>
      <w:r w:rsidRPr="000D479E">
        <w:rPr>
          <w:sz w:val="20"/>
          <w:szCs w:val="20"/>
        </w:rPr>
        <w:softHyphen/>
        <w:t>skému společenství potřebné; přesto bychom svoje milované raději viděli mrtvy, než aby odpadli od víry nebo padli mravně, t. j. než aby byli mrtvi duševně. Té nesmírné spousty zla je země plna; proto je psáno: „Není lid</w:t>
      </w:r>
      <w:r w:rsidRPr="000D479E">
        <w:rPr>
          <w:sz w:val="20"/>
          <w:szCs w:val="20"/>
        </w:rPr>
        <w:softHyphen/>
        <w:t>ský život na zemi zkouškou?" (Job 7,1). Proto praví i Pán: „Běda světu pro pohoršení" (Mat. 18,7), a jinde dí: „Protože se rozhojnila nepravost, ustydne láska mnohých" (t. 24,12).</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259</w:t>
      </w:r>
      <w:r w:rsidRPr="000D479E">
        <w:rPr>
          <w:sz w:val="20"/>
          <w:szCs w:val="20"/>
        </w:rPr>
        <w:fldChar w:fldCharType="end"/>
      </w:r>
    </w:p>
    <w:p w:rsidR="00020FD0" w:rsidRPr="000D479E" w:rsidRDefault="00020FD0" w:rsidP="00020FD0">
      <w:pPr>
        <w:rPr>
          <w:sz w:val="20"/>
          <w:szCs w:val="20"/>
        </w:rPr>
      </w:pPr>
      <w:r w:rsidRPr="000D479E">
        <w:rPr>
          <w:sz w:val="20"/>
          <w:szCs w:val="20"/>
        </w:rPr>
        <w:t>g. O přízni svatých andělů, která nemůže být člověku na tomto světě viditelná pro úskočnost démonů, do jejichž rukou upadli vyznavači mnohobožství.</w:t>
      </w:r>
    </w:p>
    <w:p w:rsidR="00020FD0" w:rsidRPr="000D479E" w:rsidRDefault="00020FD0" w:rsidP="00020FD0">
      <w:pPr>
        <w:rPr>
          <w:sz w:val="20"/>
          <w:szCs w:val="20"/>
        </w:rPr>
      </w:pPr>
      <w:r w:rsidRPr="000D479E">
        <w:rPr>
          <w:sz w:val="20"/>
          <w:szCs w:val="20"/>
        </w:rPr>
        <w:t>Je tu však ještě přátelství andělů, které ti filosofové, podle nichž jsou bohové našimi přáteli, kladou na čtvrté místo, postupujíce jaksi od země ke světu, aby takto nějak zahrnuli i nebe; zde se nikterak nebojíme, že by nás takoví přátelé zarmoutili svou smrtí nebo pádem. Ale ti se s námi ne</w:t>
      </w:r>
      <w:r w:rsidRPr="000D479E">
        <w:rPr>
          <w:sz w:val="20"/>
          <w:szCs w:val="20"/>
        </w:rPr>
        <w:softHyphen/>
        <w:t>stýkají tak důvěrně jako lidé (což je také jednou ze strastí tohoto života) a někdy i satan, jak čteme, se přepodobňuje v anděla světla (2 Kor. 11,14), aby pokoušel ty, které je spravedlivo takto cvičiti nebo nechat oklamati; proto je zapotřebí veliké Boží milosti, aby snad někdo v domnění, že má za přátele dobré anděly, neměl zdánlivé přátele ve zlých démonech a aby mu jako nepřátelé neškodili tím více, čím jsou chytřejší a úskočnější. A co si vyžaduje této veliké Boží milosti, ne-li veliká lidská ubohost, sklíčená tak velikou nevědomostí, že se jejich přetvářkou nechá lehko oklamati?</w:t>
      </w:r>
    </w:p>
    <w:p w:rsidR="00020FD0" w:rsidRPr="000D479E" w:rsidRDefault="00020FD0" w:rsidP="00020FD0">
      <w:pPr>
        <w:rPr>
          <w:sz w:val="20"/>
          <w:szCs w:val="20"/>
        </w:rPr>
      </w:pPr>
      <w:r w:rsidRPr="000D479E">
        <w:rPr>
          <w:sz w:val="20"/>
          <w:szCs w:val="20"/>
        </w:rPr>
        <w:t>Je jistá věc, že v bezbožné obci ti filosofové, kteří spatřovali v bozích svoje přátele, upadli do rukou zlovolných démonů, kterým je ta obec pod</w:t>
      </w:r>
      <w:r w:rsidRPr="000D479E">
        <w:rPr>
          <w:sz w:val="20"/>
          <w:szCs w:val="20"/>
        </w:rPr>
        <w:softHyphen/>
        <w:t>dána, majíc s nimi trpěti věčný trest. Neboť z jejich pobožností či spíše bezbožností, jimiž je chtěli uctívat, jakož i z oplzlých her, velebících jejich zločiny, jimiž si je chtěli naklonit, zatímco právě oni k takovým ohrom</w:t>
      </w:r>
      <w:r w:rsidRPr="000D479E">
        <w:rPr>
          <w:sz w:val="20"/>
          <w:szCs w:val="20"/>
        </w:rPr>
        <w:softHyphen/>
        <w:t>ným hanebnostem naváděli a nutili, poznali dost jasně, koho to uctívají.</w:t>
      </w:r>
    </w:p>
    <w:p w:rsidR="00020FD0" w:rsidRPr="000D479E" w:rsidRDefault="00020FD0" w:rsidP="00020FD0">
      <w:pPr>
        <w:rPr>
          <w:sz w:val="20"/>
          <w:szCs w:val="20"/>
        </w:rPr>
      </w:pPr>
      <w:r w:rsidRPr="000D479E">
        <w:rPr>
          <w:sz w:val="20"/>
          <w:szCs w:val="20"/>
        </w:rPr>
        <w:t>10. Jaké ovoce přináší svatým vítězství nad pokušením tohoto života.</w:t>
      </w:r>
    </w:p>
    <w:p w:rsidR="00020FD0" w:rsidRPr="000D479E" w:rsidRDefault="00020FD0" w:rsidP="00020FD0">
      <w:pPr>
        <w:rPr>
          <w:sz w:val="20"/>
          <w:szCs w:val="20"/>
        </w:rPr>
      </w:pPr>
      <w:r w:rsidRPr="000D479E">
        <w:rPr>
          <w:sz w:val="20"/>
          <w:szCs w:val="20"/>
        </w:rPr>
        <w:t xml:space="preserve">Ale před jejich úklady a rozmanitým pokoušením nejsou si jisti ani svatí, věrní ctitelé jediného pravého a nejvyššího Boha. Neboť v tomto místě slabosti a za těchto zlých dnů není bez užitku ani tato starost; hledáme </w:t>
      </w:r>
      <w:r w:rsidRPr="000D479E">
        <w:rPr>
          <w:sz w:val="20"/>
          <w:szCs w:val="20"/>
        </w:rPr>
        <w:lastRenderedPageBreak/>
        <w:t>pak s horoucnější touhou té bezstarostnosti, v níž jest mír úplný a jistý. Tam se nám totiž dostane přirozených darů, t. j. těch, které dává stvoři</w:t>
      </w:r>
      <w:r w:rsidRPr="000D479E">
        <w:rPr>
          <w:sz w:val="20"/>
          <w:szCs w:val="20"/>
        </w:rPr>
        <w:softHyphen/>
        <w:t>tel všech přirozeností naší přirozenosti, a to nejen dobrých, ale i trvalých, nejen na duchu, jejž uzdravuje moudrost, ale i na těle, jež bude obno</w:t>
      </w:r>
      <w:r w:rsidRPr="000D479E">
        <w:rPr>
          <w:sz w:val="20"/>
          <w:szCs w:val="20"/>
        </w:rPr>
        <w:softHyphen/>
        <w:t>veno vzkříšením; tam budeme míti ctnosti - nikoli k boji proti nějakým neřestem či jakémukoli zlu, nýbrž k požívání věčného pokoje jako od</w:t>
      </w:r>
      <w:r w:rsidRPr="000D479E">
        <w:rPr>
          <w:sz w:val="20"/>
          <w:szCs w:val="20"/>
        </w:rPr>
        <w:softHyphen/>
        <w:t>měny za vítězství, pokoje, jehož neporuší žádný nepřítel. Ten je totiž ko</w:t>
      </w:r>
      <w:r w:rsidRPr="000D479E">
        <w:rPr>
          <w:sz w:val="20"/>
          <w:szCs w:val="20"/>
        </w:rPr>
        <w:softHyphen/>
        <w:t>nečnou blažeností, ten je koncem zdokonalení, který nevezme konce.</w:t>
      </w:r>
    </w:p>
    <w:p w:rsidR="00020FD0" w:rsidRPr="000D479E" w:rsidRDefault="00020FD0" w:rsidP="00020FD0">
      <w:pPr>
        <w:rPr>
          <w:sz w:val="20"/>
          <w:szCs w:val="20"/>
        </w:rPr>
      </w:pPr>
      <w:r w:rsidRPr="000D479E">
        <w:rPr>
          <w:sz w:val="20"/>
          <w:szCs w:val="20"/>
        </w:rPr>
        <w:t>Zato zde se sice nazýváme blaženými, máme-li pokoj, třeba sebe menší, jaký je tady možný při dobrém životě; ale srovnáme-li tuto blaženost s onou konečnou, vypadá téměř jako bída. Tedy, těšíme-li se jako smrtelní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260</w:t>
      </w:r>
      <w:r w:rsidRPr="000D479E">
        <w:rPr>
          <w:sz w:val="20"/>
          <w:szCs w:val="20"/>
        </w:rPr>
        <w:fldChar w:fldCharType="end"/>
      </w:r>
    </w:p>
    <w:p w:rsidR="00020FD0" w:rsidRPr="000D479E" w:rsidRDefault="00020FD0" w:rsidP="00020FD0">
      <w:pPr>
        <w:rPr>
          <w:sz w:val="20"/>
          <w:szCs w:val="20"/>
        </w:rPr>
      </w:pPr>
      <w:r w:rsidRPr="000D479E">
        <w:rPr>
          <w:sz w:val="20"/>
          <w:szCs w:val="20"/>
        </w:rPr>
        <w:t>lidé při smrtelném údělu tomuto pokoji, jaký je tady možný, tu žijeme-li správně, užívá ctnost jeho výhod správně; když nám však přán není, pak používá ctnost správně i nevýhod, jimiž člověk trpí. Ale ctnost je pravou tehdy, když i všecka dobra, jichž dobře používá, i všecko, co koná při dob</w:t>
      </w:r>
      <w:r w:rsidRPr="000D479E">
        <w:rPr>
          <w:sz w:val="20"/>
          <w:szCs w:val="20"/>
        </w:rPr>
        <w:softHyphen/>
        <w:t>rém užívání dobra i zla, i sama sebe odnáší k tomu cíli, u něhož dojdeme pokoje takového a tak hlubokého, že lepší a hlubší není možný.</w:t>
      </w:r>
    </w:p>
    <w:p w:rsidR="00020FD0" w:rsidRPr="000D479E" w:rsidRDefault="00020FD0" w:rsidP="00020FD0">
      <w:pPr>
        <w:rPr>
          <w:sz w:val="20"/>
          <w:szCs w:val="20"/>
        </w:rPr>
      </w:pPr>
      <w:r w:rsidRPr="000D479E">
        <w:rPr>
          <w:sz w:val="20"/>
          <w:szCs w:val="20"/>
        </w:rPr>
        <w:t>ii. O blaženém věčném pokoji, ve kterém mají svatí svůj cíl, t.j. pravé zdokonalení.</w:t>
      </w:r>
    </w:p>
    <w:p w:rsidR="00020FD0" w:rsidRPr="000D479E" w:rsidRDefault="00020FD0" w:rsidP="00020FD0">
      <w:pPr>
        <w:rPr>
          <w:sz w:val="20"/>
          <w:szCs w:val="20"/>
        </w:rPr>
      </w:pPr>
      <w:r w:rsidRPr="000D479E">
        <w:rPr>
          <w:sz w:val="20"/>
          <w:szCs w:val="20"/>
        </w:rPr>
        <w:t>Proto bychom mohli říci, že naším konečným dobrem je pokoj, zrovna jako jsme řekli, že jím jest věčná blaženost - a to tím spíše, že té Boží obci, jíž věnujeme toto pracné pojednání, se praví ve svatém žalmu (146,12 nn.): „Chval, Jerusaleme, Hospodina, chval svého Boha, Sióne; vždyť upevnil závory tvých bran, požehnal tvým synům v tobě, on, jenž učinil tvým koncem pokoj." Jakmile totiž byly upevněny závory jeho bran, nikdo do něho už nevkročí a nikdo z něho už nevyjde. Proto mu</w:t>
      </w:r>
      <w:r w:rsidRPr="000D479E">
        <w:rPr>
          <w:sz w:val="20"/>
          <w:szCs w:val="20"/>
        </w:rPr>
        <w:softHyphen/>
        <w:t>síme tady jeho koncem rozumět mír, o němž chceme dokázat, že je ko</w:t>
      </w:r>
      <w:r w:rsidRPr="000D479E">
        <w:rPr>
          <w:sz w:val="20"/>
          <w:szCs w:val="20"/>
        </w:rPr>
        <w:softHyphen/>
        <w:t>nečný. Vždyť i mystické jméno té obce, t.j. Jerusalem, jak jsme i výše po</w:t>
      </w:r>
      <w:r w:rsidRPr="000D479E">
        <w:rPr>
          <w:sz w:val="20"/>
          <w:szCs w:val="20"/>
        </w:rPr>
        <w:softHyphen/>
        <w:t>dotkli, znamená „vidění pokoje".</w:t>
      </w:r>
    </w:p>
    <w:p w:rsidR="00020FD0" w:rsidRPr="000D479E" w:rsidRDefault="00020FD0" w:rsidP="00020FD0">
      <w:pPr>
        <w:rPr>
          <w:sz w:val="20"/>
          <w:szCs w:val="20"/>
        </w:rPr>
      </w:pPr>
      <w:r w:rsidRPr="000D479E">
        <w:rPr>
          <w:sz w:val="20"/>
          <w:szCs w:val="20"/>
        </w:rPr>
        <w:t>Ale protože slova „pokoj" se hojně užívá i pro tento pomíjivý svět, ve kterém věčného života určitě není, rozhodli jsme se zváti konec této obce, který bude jejím nejvyšším dobrem, raději věčným životem nežli poko</w:t>
      </w:r>
      <w:r w:rsidRPr="000D479E">
        <w:rPr>
          <w:sz w:val="20"/>
          <w:szCs w:val="20"/>
        </w:rPr>
        <w:softHyphen/>
        <w:t>jem. O tom konci praví apoštol (Řím. 6,22): „Nyní však, osvobozeni od hříchu, učiněni však služebníky Božími, máte za užitek svůj posvěcení, za konec pak život věčný." Ale na druhé straně zase ti, kteří nejsou zběh</w:t>
      </w:r>
      <w:r w:rsidRPr="000D479E">
        <w:rPr>
          <w:sz w:val="20"/>
          <w:szCs w:val="20"/>
        </w:rPr>
        <w:softHyphen/>
        <w:t>lí ve svatých Písmech, mohli by věčným životem rozumět i život zlých, buďto vzhledem k nesmrtelnosti duše podle některých filosofů, nebo i podle naší víry s ohledem na nekonečné tresty bezbožných, kteří by arci nemohli být věčně mučeni, kdyby také věčně nežili; proto by se konec této obce, v němž dojde nejvyššího dobra, měl jmenovat buďto „pokoj ve věčném životě" nebo „věčný život v pokoji", aby to bylo srozumitelnější pro všecky.</w:t>
      </w:r>
    </w:p>
    <w:p w:rsidR="00020FD0" w:rsidRPr="000D479E" w:rsidRDefault="00020FD0" w:rsidP="00020FD0">
      <w:pPr>
        <w:rPr>
          <w:sz w:val="20"/>
          <w:szCs w:val="20"/>
        </w:rPr>
      </w:pPr>
      <w:r w:rsidRPr="000D479E">
        <w:rPr>
          <w:sz w:val="20"/>
          <w:szCs w:val="20"/>
        </w:rPr>
        <w:t>Hodnota míru je totiž tak veliká, že ani v pozemském a smrtelném ži</w:t>
      </w:r>
      <w:r w:rsidRPr="000D479E">
        <w:rPr>
          <w:sz w:val="20"/>
          <w:szCs w:val="20"/>
        </w:rPr>
        <w:softHyphen/>
        <w:t>votě nic neslyšíme raději, po ničem nebažíme toužebněji a nic lepšího ko</w:t>
      </w:r>
      <w:r w:rsidRPr="000D479E">
        <w:rPr>
          <w:sz w:val="20"/>
          <w:szCs w:val="20"/>
        </w:rPr>
        <w:softHyphen/>
        <w:t>nečně nemůžeme nalézti. Pohovoříme-li o něm trochu obšírněji, nebude to, myslím, čtenářům na obtíž - nejen se zřetelem ke konci této obce, o níž je řeč, ale i pro tu lahodu pokoje, který je drahý všem.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261</w:t>
      </w:r>
      <w:r w:rsidRPr="000D479E">
        <w:rPr>
          <w:sz w:val="20"/>
          <w:szCs w:val="20"/>
        </w:rPr>
        <w:fldChar w:fldCharType="end"/>
      </w:r>
    </w:p>
    <w:p w:rsidR="00020FD0" w:rsidRPr="000D479E" w:rsidRDefault="00020FD0" w:rsidP="00020FD0">
      <w:pPr>
        <w:rPr>
          <w:sz w:val="20"/>
          <w:szCs w:val="20"/>
        </w:rPr>
      </w:pPr>
      <w:r w:rsidRPr="000D479E">
        <w:rPr>
          <w:sz w:val="20"/>
          <w:szCs w:val="20"/>
        </w:rPr>
        <w:t>■. ■:     18. Že i strany urputně válčící a všichni nepokojní lidé touží dojiti konečného pokoje, k němuž je puzena každá přirozenost.</w:t>
      </w:r>
    </w:p>
    <w:p w:rsidR="00020FD0" w:rsidRPr="000D479E" w:rsidRDefault="00020FD0" w:rsidP="00020FD0">
      <w:pPr>
        <w:rPr>
          <w:sz w:val="20"/>
          <w:szCs w:val="20"/>
        </w:rPr>
      </w:pPr>
      <w:r w:rsidRPr="000D479E">
        <w:rPr>
          <w:sz w:val="20"/>
          <w:szCs w:val="20"/>
        </w:rPr>
        <w:t>To se mnou totiž nahlédne každý, kdo si všimne sebe zběžněji lidských osudů a lidské přirozenosti: jako není nikoho, kdo by se nechtěl radovati, tak není nikoho, kdo by nechtěl mít pokoj. Vždyť i ti, kteří chtějí válku, nechtějí nic jiného než vítězství; touží tudíž skrze válku dojiti slavného míru. Neboť co jest vítězství jiného než podrobení odbojných? A jakmile se dosáhne toho, bude pokoj. Vedou se tedy války k vůli míru, i těmi, kteří se hledí velením a bojem vycvičit ve zdatné válečníky. Proto je jisto, že žádoucím koncem války jest mír. Každý člověk hledá totiž pokoje, i vede-li válku; nikdo však nehledá války, sjednává-li mír. Vždyť ani ti, kteří chtějí zmařit mír, ve kterém žijí, nemají mír v nenávisti, ale touží ho změniti po svém. Nechtějí tedy, aby mír nebyl, ale aby byl takový, jaký chtějí. Konečně i když se povstáním odtrhnou od ostatních, přece svůj úmysl provedou jen tehdy, budou-li zachovávat alespoň nějaký druh míru s těmi svými spolupovstalci či spoluspiklenci.</w:t>
      </w:r>
    </w:p>
    <w:p w:rsidR="00020FD0" w:rsidRPr="000D479E" w:rsidRDefault="00020FD0" w:rsidP="00020FD0">
      <w:pPr>
        <w:rPr>
          <w:sz w:val="20"/>
          <w:szCs w:val="20"/>
        </w:rPr>
      </w:pPr>
      <w:r w:rsidRPr="000D479E">
        <w:rPr>
          <w:sz w:val="20"/>
          <w:szCs w:val="20"/>
        </w:rPr>
        <w:t>Proto i loupežníci chtějí mít se svými soudruhy mír, aby mohli rázněji a bezpečněji ohrožovat mír ostatních. Ale i když třebas jeden je takovým silákem a vůči spoluvinníkům je tak opatrný, že se žádnému soudruhu nesvěří, v záloze číhá samoten a zdolávaje, které může, pobere přemože</w:t>
      </w:r>
      <w:r w:rsidRPr="000D479E">
        <w:rPr>
          <w:sz w:val="20"/>
          <w:szCs w:val="20"/>
        </w:rPr>
        <w:softHyphen/>
        <w:t>ným a ubitým kořist: s těmi, které zabít nemůže a před nimiž chce svoje počínání skryti, zachovává alespoň nějaké zdání míru. Avšak ve svém do</w:t>
      </w:r>
      <w:r w:rsidRPr="000D479E">
        <w:rPr>
          <w:sz w:val="20"/>
          <w:szCs w:val="20"/>
        </w:rPr>
        <w:softHyphen/>
        <w:t>mově, s manželkou a dětmi i s jinými příbuznými, má-li tam jaké, snaží se vskutku vycházet pokojně; vždyť není pochyby, že ho těší, poslou-chají-li ho na slovo. Není-li tomu totiž tak, propuká v hněv, sahá ke kázni a trestům, a je-li to nutno, přinutí svůj dům třeba řáděním k řádu a míru; cítí, že ten není možný, nebudou-li ostatní členové společné domácnosti poddáni nějaké hlavě, jíž je ve svém domě on. A kdyby dostal nabídku, že se mu poddá větší celek, obec nebo kmen, a že mu bude sloužit neji</w:t>
      </w:r>
      <w:r w:rsidRPr="000D479E">
        <w:rPr>
          <w:sz w:val="20"/>
          <w:szCs w:val="20"/>
        </w:rPr>
        <w:softHyphen/>
        <w:t>nak, než jak se mu podle jeho vůle mělo sloužit v jeho domě: neskrýval by se už v doupatech jako loupežník, ale povýšil by se veřejně na krále, ačkoli by v něm trvala tatáž chtivost a zloba.</w:t>
      </w:r>
    </w:p>
    <w:p w:rsidR="00020FD0" w:rsidRPr="000D479E" w:rsidRDefault="00020FD0" w:rsidP="00020FD0">
      <w:pPr>
        <w:rPr>
          <w:sz w:val="20"/>
          <w:szCs w:val="20"/>
        </w:rPr>
      </w:pPr>
      <w:r w:rsidRPr="000D479E">
        <w:rPr>
          <w:sz w:val="20"/>
          <w:szCs w:val="20"/>
        </w:rPr>
        <w:t>Všichni tedy touží žiti se svými v míru, když chtějí, aby žili po jejich. Vždyť i z těch, se kterými válčí, by nejraději udělali svoje příslušníky, podrobíce je svému řádu a míru.</w:t>
      </w:r>
    </w:p>
    <w:p w:rsidR="00020FD0" w:rsidRPr="000D479E" w:rsidRDefault="00020FD0" w:rsidP="00020FD0">
      <w:pPr>
        <w:rPr>
          <w:sz w:val="20"/>
          <w:szCs w:val="20"/>
        </w:rPr>
      </w:pPr>
      <w:r w:rsidRPr="000D479E">
        <w:rPr>
          <w:sz w:val="20"/>
          <w:szCs w:val="20"/>
        </w:rPr>
        <w:t>Ale představme si někoho, jak ho známe z básnických zpěvů a z po</w:t>
      </w:r>
      <w:r w:rsidRPr="000D479E">
        <w:rPr>
          <w:sz w:val="20"/>
          <w:szCs w:val="20"/>
        </w:rPr>
        <w:softHyphen/>
        <w:t>věstí a komu snad právě pro jeho nespolečenskou divokost říkali raději</w:t>
      </w:r>
    </w:p>
    <w:p w:rsidR="00020FD0" w:rsidRPr="000D479E" w:rsidRDefault="00020FD0" w:rsidP="00020FD0">
      <w:pPr>
        <w:rPr>
          <w:sz w:val="20"/>
          <w:szCs w:val="20"/>
        </w:rPr>
      </w:pPr>
      <w:r w:rsidRPr="000D479E">
        <w:rPr>
          <w:sz w:val="20"/>
          <w:szCs w:val="20"/>
        </w:rPr>
        <w:lastRenderedPageBreak/>
        <w:fldChar w:fldCharType="begin"/>
      </w:r>
      <w:r w:rsidRPr="000D479E">
        <w:rPr>
          <w:sz w:val="20"/>
          <w:szCs w:val="20"/>
        </w:rPr>
        <w:instrText>PAGE</w:instrText>
      </w:r>
      <w:r w:rsidRPr="000D479E">
        <w:rPr>
          <w:sz w:val="20"/>
          <w:szCs w:val="20"/>
        </w:rPr>
        <w:fldChar w:fldCharType="separate"/>
      </w:r>
      <w:r w:rsidRPr="000D479E">
        <w:rPr>
          <w:sz w:val="20"/>
          <w:szCs w:val="20"/>
        </w:rPr>
        <w:t>262</w:t>
      </w:r>
      <w:r w:rsidRPr="000D479E">
        <w:rPr>
          <w:sz w:val="20"/>
          <w:szCs w:val="20"/>
        </w:rPr>
        <w:fldChar w:fldCharType="end"/>
      </w:r>
    </w:p>
    <w:p w:rsidR="00020FD0" w:rsidRPr="000D479E" w:rsidRDefault="00020FD0" w:rsidP="00020FD0">
      <w:pPr>
        <w:rPr>
          <w:sz w:val="20"/>
          <w:szCs w:val="20"/>
        </w:rPr>
      </w:pPr>
      <w:r w:rsidRPr="000D479E">
        <w:rPr>
          <w:sz w:val="20"/>
          <w:szCs w:val="20"/>
        </w:rPr>
        <w:t>poločlověk nežli člověk. Jeho královstvím byla hrozná a pustá sluj a jeho zloba byla tak zvláštní, že dostal jméno podle ní (řecky se totiž „zlý" řekne kakos, a tak se on jmenoval); neměl ženy, s níž by mile rozprávěl, neměl maličkých dětí, se kterými by si hrál, ani větších, kterým by rozkazoval; neměl přítele, s nímž by mohl pohovořit, ba ani s vlastním otcem Vulká</w:t>
      </w:r>
      <w:r w:rsidRPr="000D479E">
        <w:rPr>
          <w:sz w:val="20"/>
          <w:szCs w:val="20"/>
        </w:rPr>
        <w:softHyphen/>
        <w:t>nem, nad něhož byl šťastnějším alespoň o to, že sám takovou obludu ne-zplodil; nikomu nic nedával, naopak bral, komu mohl, co jen chtěl, kdy</w:t>
      </w:r>
      <w:r w:rsidRPr="000D479E">
        <w:rPr>
          <w:sz w:val="20"/>
          <w:szCs w:val="20"/>
        </w:rPr>
        <w:softHyphen/>
        <w:t>koliv mohl a jak jen se mu zachtělo. A přece v té své opuštěné jeskyni, ve které podle líčení „stále čerstvou krví teplala země" (Verg. Aen. VIII. 195 n), nechtěl mít nic jiného nežli pokoj, aby ho nikdo neobtěžoval, klid, který by nebyl rušen žádným zásahem, ani strachem. Konečně toužil mít pokoj i se svým tělem, a pokud ho měl, potud mu bylo dobře. Ovládal přece a v poslušnosti udržoval svoje údy, a aby co nejrychleji přivedl k pokoji svou tělesnou schránu, kdykoli se mu z nedostatku bránila a z hladu se bouřila, hrozíc odloučit a odtrhnout duši od těla, loupil, vraždil, hltal, a ať byl jakkoli hrozný a divoký, přece si hrozně a divě zabezpečoval pokojný život a byt; a tudíž, kdyby byl chtěl i s jinými zachovával ten mír, který mu stačilo zachovávat ve svém doupěti a ve vlastní bytosti, neříkalo by se mu ani zlý ani obluda ani poločlověk. Snad také, jelikož jeho zevnějšek ajeho vydechování čoudu a ohně od něho lidskou společnost odpuzovalo, ne</w:t>
      </w:r>
      <w:r w:rsidRPr="000D479E">
        <w:rPr>
          <w:sz w:val="20"/>
          <w:szCs w:val="20"/>
        </w:rPr>
        <w:softHyphen/>
        <w:t>řádil tak z touhy škodit, ale z nutnosti žít.</w:t>
      </w:r>
    </w:p>
    <w:p w:rsidR="00020FD0" w:rsidRPr="000D479E" w:rsidRDefault="00020FD0" w:rsidP="00020FD0">
      <w:pPr>
        <w:rPr>
          <w:sz w:val="20"/>
          <w:szCs w:val="20"/>
        </w:rPr>
      </w:pPr>
      <w:r w:rsidRPr="000D479E">
        <w:rPr>
          <w:sz w:val="20"/>
          <w:szCs w:val="20"/>
        </w:rPr>
        <w:t>Ale řekněme, že on nikdy nežil, nebo - což jest pravděpodobnější - že nebyl takový, jak ho líčí básnické báchorky; kdyby totiž nebyl nadmíru zostuzen Kakos, nebyl by dosti pochválen Herkules. Jak jsem tedy řekl, je lépe nevěřiti, že takový člověk či poločlověk vůbec žil; a nejinak je tomu s řadou básnických výmyslů. Vždyť i ty nejdivočejší šelmy, od nichž měl svou divokost - byl totiž nazván i divochem (Verg. Aen. VIII. 267) -zachovávají svůj druh za jakéhosi vzájemného míru, páří se, plodí a rodí, vychovávají a živí mláďata, ač jsou namnoze nedružné a samotářské - ne tedy jako ovce, jeleni, špačci a včely, ale jako lvi, lišky, orlové a sovy. Ne</w:t>
      </w:r>
      <w:r w:rsidRPr="000D479E">
        <w:rPr>
          <w:sz w:val="20"/>
          <w:szCs w:val="20"/>
        </w:rPr>
        <w:softHyphen/>
        <w:t>boť která tygřice nebručí něžně na svoje tygřata, která se s nimi nemazlí pokojně a bez divokosti? Každý luňák, kořistník sebe osamělejší, najde si samičku, staví hnízdo, sedí na vejcích, krmí mláďata a zachovává se svou řekněme hospodyňkou ve svém domově co nejhlubší mír.</w:t>
      </w:r>
    </w:p>
    <w:p w:rsidR="00020FD0" w:rsidRPr="000D479E" w:rsidRDefault="00020FD0" w:rsidP="00020FD0">
      <w:pPr>
        <w:rPr>
          <w:sz w:val="20"/>
          <w:szCs w:val="20"/>
        </w:rPr>
      </w:pPr>
      <w:r w:rsidRPr="000D479E">
        <w:rPr>
          <w:sz w:val="20"/>
          <w:szCs w:val="20"/>
        </w:rPr>
        <w:t>Oč více je jaksi zákony své přirozenosti člověk puzen k tomu, aby uza</w:t>
      </w:r>
      <w:r w:rsidRPr="000D479E">
        <w:rPr>
          <w:sz w:val="20"/>
          <w:szCs w:val="20"/>
        </w:rPr>
        <w:softHyphen/>
        <w:t xml:space="preserve">vřel společenství a vždycky zachovával mír s lidmi, co na něm jest, se všemi! když i zlí válčí kvůli míru pro svoje příslušníky, a kdyby mohli, učinili by jimi všecky, aby všichni a všechno plně sloužilo jedinému </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263</w:t>
      </w:r>
      <w:r w:rsidRPr="000D479E">
        <w:rPr>
          <w:sz w:val="20"/>
          <w:szCs w:val="20"/>
        </w:rPr>
        <w:fldChar w:fldCharType="end"/>
      </w:r>
    </w:p>
    <w:p w:rsidR="00020FD0" w:rsidRPr="000D479E" w:rsidRDefault="00020FD0" w:rsidP="00020FD0">
      <w:pPr>
        <w:rPr>
          <w:sz w:val="20"/>
          <w:szCs w:val="20"/>
        </w:rPr>
      </w:pPr>
      <w:r w:rsidRPr="000D479E">
        <w:rPr>
          <w:sz w:val="20"/>
          <w:szCs w:val="20"/>
        </w:rPr>
        <w:t>a jak to přijde, nežli že z lásky či z bázně souhlasně přejí jeho pokoji? Takto totiž nápodobí pýcha zvráceně Boha. Oškliví si totiž rovnost se svými soudruhy pod jeho vládou, ale své druhy chce ujařmit svou vládou vlastní místo něho. Nenávidí tedy spravedlivý mír Boží a miluje nespra</w:t>
      </w:r>
      <w:r w:rsidRPr="000D479E">
        <w:rPr>
          <w:sz w:val="20"/>
          <w:szCs w:val="20"/>
        </w:rPr>
        <w:softHyphen/>
        <w:t>vedlivý mír vlastní. Nemůže však na žádný způsob nemilovat vůbec žád</w:t>
      </w:r>
      <w:r w:rsidRPr="000D479E">
        <w:rPr>
          <w:sz w:val="20"/>
          <w:szCs w:val="20"/>
        </w:rPr>
        <w:softHyphen/>
        <w:t>ného pokoje. Není totiž v nikom neřesti tak protipřirozené, aby vyhladila i poslední stopy přirozenosti.</w:t>
      </w:r>
    </w:p>
    <w:p w:rsidR="00020FD0" w:rsidRPr="000D479E" w:rsidRDefault="00020FD0" w:rsidP="00020FD0">
      <w:pPr>
        <w:rPr>
          <w:sz w:val="20"/>
          <w:szCs w:val="20"/>
        </w:rPr>
      </w:pPr>
      <w:r w:rsidRPr="000D479E">
        <w:rPr>
          <w:sz w:val="20"/>
          <w:szCs w:val="20"/>
        </w:rPr>
        <w:t>Kdo tedy dovede stavětí správné výše nežli špatné a zřízené nad zvrá</w:t>
      </w:r>
      <w:r w:rsidRPr="000D479E">
        <w:rPr>
          <w:sz w:val="20"/>
          <w:szCs w:val="20"/>
        </w:rPr>
        <w:softHyphen/>
        <w:t>cené, ten vidí, že pokoj nespravedlivých ve srovnání s pokojem spraved</w:t>
      </w:r>
      <w:r w:rsidRPr="000D479E">
        <w:rPr>
          <w:sz w:val="20"/>
          <w:szCs w:val="20"/>
        </w:rPr>
        <w:softHyphen/>
        <w:t>livých ani nezaslouží jména pokoj. Co je však zvrácené, musí rovněž býti po některé stránce či z některé části nebo v některém ohledu ve shodě s věcmi, mezi kterými jest nebo z nichž sestává; jinak by toho vůbec ne</w:t>
      </w:r>
      <w:r w:rsidRPr="000D479E">
        <w:rPr>
          <w:sz w:val="20"/>
          <w:szCs w:val="20"/>
        </w:rPr>
        <w:softHyphen/>
        <w:t>bylo. Na př. někdo visí hlavou dolů; to je jistě převrácená tělesná poloha a obrácený pořádek údů, protože to, co podle přírody má být nahoře, je dole, a co má být dole, je nahoře; ta převrácenost poruší harmonii těla a proto je nepříjemná; nicméně duše je se svým tělem v dobrotě a stará se o jeho blaho, a proto má kdo cítit bolest; a jestliže jeho útrapy duši vy</w:t>
      </w:r>
      <w:r w:rsidRPr="000D479E">
        <w:rPr>
          <w:sz w:val="20"/>
          <w:szCs w:val="20"/>
        </w:rPr>
        <w:softHyphen/>
        <w:t>pudí a ona odejde, tu dokud zůstávají údy pohromadě, neobejdou se ty pozůstatky bez jakési shody svých částí, a proto má ještě kdo viseti. A jestliže pozemské tělo tíhne k zemi a táhne se od svého závěsu, je při</w:t>
      </w:r>
      <w:r w:rsidRPr="000D479E">
        <w:rPr>
          <w:sz w:val="20"/>
          <w:szCs w:val="20"/>
        </w:rPr>
        <w:softHyphen/>
        <w:t>tahováno ke svému řádu a míru a hlasem své tíhy si jaksi žádá místa k od</w:t>
      </w:r>
      <w:r w:rsidRPr="000D479E">
        <w:rPr>
          <w:sz w:val="20"/>
          <w:szCs w:val="20"/>
        </w:rPr>
        <w:softHyphen/>
        <w:t>počinku, a i když už je bez ducha a citu, přece se neodchyluje od svého přirozeného řádu a harmonie, ať už ji zachovává neboje k ní puzeno. Na-pustí-li se totiž mrtvola přípravky, aby se její rysy neporušily a neroz</w:t>
      </w:r>
      <w:r w:rsidRPr="000D479E">
        <w:rPr>
          <w:sz w:val="20"/>
          <w:szCs w:val="20"/>
        </w:rPr>
        <w:softHyphen/>
        <w:t>padly, ještě pořád pojí jedny údy s druhými jakýsi soulad, který celou je</w:t>
      </w:r>
      <w:r w:rsidRPr="000D479E">
        <w:rPr>
          <w:sz w:val="20"/>
          <w:szCs w:val="20"/>
        </w:rPr>
        <w:softHyphen/>
        <w:t>jich hmotu poutá na úsek země, přiměřený a proto pokojný. Není-li však tělo balsamováno, nýbrž ponecháno přirozenému procesuje za rozvrat-ných pachů, nepříjemných pro náš čich (to je totiž to, co při hnilobě vní</w:t>
      </w:r>
      <w:r w:rsidRPr="000D479E">
        <w:rPr>
          <w:sz w:val="20"/>
          <w:szCs w:val="20"/>
        </w:rPr>
        <w:softHyphen/>
        <w:t>máme), tak dlouho jaksi v nepohodě, dokud se neshodne s živly světa a dokud se ponenáhlu a po částkách nevelení do jejich souladu.</w:t>
      </w:r>
    </w:p>
    <w:p w:rsidR="00020FD0" w:rsidRPr="000D479E" w:rsidRDefault="00020FD0" w:rsidP="00020FD0">
      <w:pPr>
        <w:rPr>
          <w:sz w:val="20"/>
          <w:szCs w:val="20"/>
        </w:rPr>
      </w:pPr>
      <w:r w:rsidRPr="000D479E">
        <w:rPr>
          <w:sz w:val="20"/>
          <w:szCs w:val="20"/>
        </w:rPr>
        <w:t>Na žádný způsob tím však neutrpí žádnou újmu zákony tohoto nej</w:t>
      </w:r>
      <w:r w:rsidRPr="000D479E">
        <w:rPr>
          <w:sz w:val="20"/>
          <w:szCs w:val="20"/>
        </w:rPr>
        <w:softHyphen/>
        <w:t>vyššího stvořitele a pořadatele, jenž řídí řád všehomíra. Vždyť i když se ze zdechliny většího živočicha vylíhnou živočichové drobní, slouží i ta nejmenší tělíčka zachování svých dušiček podle téhož stvořitelova zá</w:t>
      </w:r>
      <w:r w:rsidRPr="000D479E">
        <w:rPr>
          <w:sz w:val="20"/>
          <w:szCs w:val="20"/>
        </w:rPr>
        <w:softHyphen/>
        <w:t>kona, a i když jsou masité části mrtvol pohlceny jinými živočichy, tu ať jsou odvlečeny kamkoliv a spojeny s čímkoliv a obráceny či, změněny v cokoliv, všude naleznou tytéž zákony, ovládající všecko a uvádějící pro blaho každého smrtelného druhu prvky navzájem sobě přiměřené v mír.</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264</w:t>
      </w:r>
      <w:r w:rsidRPr="000D479E">
        <w:rPr>
          <w:sz w:val="20"/>
          <w:szCs w:val="20"/>
        </w:rPr>
        <w:fldChar w:fldCharType="end"/>
      </w:r>
    </w:p>
    <w:p w:rsidR="00020FD0" w:rsidRPr="000D479E" w:rsidRDefault="00020FD0" w:rsidP="00020FD0">
      <w:pPr>
        <w:rPr>
          <w:sz w:val="20"/>
          <w:szCs w:val="20"/>
        </w:rPr>
      </w:pPr>
      <w:r w:rsidRPr="000D479E">
        <w:rPr>
          <w:sz w:val="20"/>
          <w:szCs w:val="20"/>
        </w:rPr>
        <w:t>13- O vesmírném míru, který nemůže být žádnými poruchami vyšinut z přirozeného zákona, an řízením spravedlivého soudce dojde každý toho místa, jehož si svou vůlí zasloužil.</w:t>
      </w:r>
    </w:p>
    <w:p w:rsidR="00020FD0" w:rsidRPr="000D479E" w:rsidRDefault="00020FD0" w:rsidP="00020FD0">
      <w:pPr>
        <w:rPr>
          <w:sz w:val="20"/>
          <w:szCs w:val="20"/>
        </w:rPr>
      </w:pPr>
      <w:r w:rsidRPr="000D479E">
        <w:rPr>
          <w:sz w:val="20"/>
          <w:szCs w:val="20"/>
        </w:rPr>
        <w:t>Mír těla jest tedy spořádaný poměr jeho částí; mír nerozumné duše je spořádané ukojení žádostí; mír duše rozumné je spořádaný soulad po</w:t>
      </w:r>
      <w:r w:rsidRPr="000D479E">
        <w:rPr>
          <w:sz w:val="20"/>
          <w:szCs w:val="20"/>
        </w:rPr>
        <w:softHyphen/>
        <w:t xml:space="preserve">znání a jednání; mírem těla a duše je spořádaný život a blaho živého tvora; mír smrtelného člověka s Bohem spočívá ve spořádané poslušnosti ve víře pod věčným zákonem; mír mezi lidmi je </w:t>
      </w:r>
      <w:r w:rsidRPr="000D479E">
        <w:rPr>
          <w:sz w:val="20"/>
          <w:szCs w:val="20"/>
        </w:rPr>
        <w:lastRenderedPageBreak/>
        <w:t>spořádaná svornost; mí</w:t>
      </w:r>
      <w:r w:rsidRPr="000D479E">
        <w:rPr>
          <w:sz w:val="20"/>
          <w:szCs w:val="20"/>
        </w:rPr>
        <w:softHyphen/>
        <w:t>rem domácnosti je spořádaná svornost spolubydlících v otázce příkazů i poslušnosti; mírem obce je spořádaná svornost občanů v otázce vlády i poslušnosti; mírem obce nebeské je dokonale spořádané a velesvorné společenství v požívání Boha i sebe navzájem v Bohu; mírem všehomíra jest pokoj řádu. Rád jest uspořádání věcí stejných i nestejných, každé na svém místě. Proto nešťastní, jelikož pokud jsou nešťastni, potud zajisté míru nemají, postrádají sice pokoje řádu, v němž by nebylo ničeho ruši</w:t>
      </w:r>
      <w:r w:rsidRPr="000D479E">
        <w:rPr>
          <w:sz w:val="20"/>
          <w:szCs w:val="20"/>
        </w:rPr>
        <w:softHyphen/>
        <w:t>vého; protože jsou však nešťastni po zásluze a právem, nemohou ani v tom svém neštěstí býti mimo řád; nejsou sice s blaženými spojeni, ale přesto jsou od nich odloučeni zákonem řádu. A pokud jsou uchráněni otřesu, přizpůsobují se s jakousi úměrností svému prostředí; tudíž je v nich jakýsi pokoj řádu a v důsledku toho v nich jest jakýsi mír. Jsou však nešťastni proto, že i když dík jakési bezpečnosti nepociťují bolesti, přece nejsou tam, kde by měli být skutečně bezpečni a bez bolesti; jsou však ještě nešťastnější, nemají-li mír s tím zákonem, který řídí přirozený řád. Jestliže však bolest cítí, tu pokud ji cítí, potud byl jejich mír poru</w:t>
      </w:r>
      <w:r w:rsidRPr="000D479E">
        <w:rPr>
          <w:sz w:val="20"/>
          <w:szCs w:val="20"/>
        </w:rPr>
        <w:softHyphen/>
        <w:t>šen; dosud v nich však trvá mír po té stránce, po které je netrýzní bolest a po které sám celek nebere za své.</w:t>
      </w:r>
    </w:p>
    <w:p w:rsidR="00020FD0" w:rsidRPr="000D479E" w:rsidRDefault="00020FD0" w:rsidP="00020FD0">
      <w:pPr>
        <w:rPr>
          <w:sz w:val="20"/>
          <w:szCs w:val="20"/>
        </w:rPr>
      </w:pPr>
      <w:r w:rsidRPr="000D479E">
        <w:rPr>
          <w:sz w:val="20"/>
          <w:szCs w:val="20"/>
        </w:rPr>
        <w:t>Tedy zrovna jako existuje nějaký život bez bolesti, kdežto bolest bez nějakého života možná není: tak existuje i nějaký mír bez boje, kdežto boj bez nějakého míru býti nemůže - ne potud, pokud jest bojem, ale po</w:t>
      </w:r>
      <w:r w:rsidRPr="000D479E">
        <w:rPr>
          <w:sz w:val="20"/>
          <w:szCs w:val="20"/>
        </w:rPr>
        <w:softHyphen/>
        <w:t>kud je veden těmi nebo mezi těmi, kteří jsou nějakými podstatami; těmi by na žádný způsob nebyli, kdyby netrvali v jakémsi míru.</w:t>
      </w:r>
    </w:p>
    <w:p w:rsidR="00020FD0" w:rsidRPr="000D479E" w:rsidRDefault="00020FD0" w:rsidP="00020FD0">
      <w:pPr>
        <w:rPr>
          <w:sz w:val="20"/>
          <w:szCs w:val="20"/>
        </w:rPr>
      </w:pPr>
      <w:r w:rsidRPr="000D479E">
        <w:rPr>
          <w:sz w:val="20"/>
          <w:szCs w:val="20"/>
        </w:rPr>
        <w:t>Proto podstata, ve které žádného zla není nebo ve které dokonce žád</w:t>
      </w:r>
      <w:r w:rsidRPr="000D479E">
        <w:rPr>
          <w:sz w:val="20"/>
          <w:szCs w:val="20"/>
        </w:rPr>
        <w:softHyphen/>
        <w:t>ného zla býti nemůže, existuje; zato podstata, ve které by nebylo žád</w:t>
      </w:r>
      <w:r w:rsidRPr="000D479E">
        <w:rPr>
          <w:sz w:val="20"/>
          <w:szCs w:val="20"/>
        </w:rPr>
        <w:softHyphen/>
        <w:t>ného dobra, být nemůže. Proto není zlem ani bytost ďáblova, pokud jest bytostí, nýbrž zlou ji učinila jeho zvrácenost. Proto v pravdě nevytrval (Jan 8,44), ale soudu pravdy neušel; v pokoji řádu nezůstal, ale moci po</w:t>
      </w:r>
      <w:r w:rsidRPr="000D479E">
        <w:rPr>
          <w:sz w:val="20"/>
          <w:szCs w:val="20"/>
        </w:rPr>
        <w:softHyphen/>
        <w:t>řadatele přesto neunikl. Boží dobro, které má ve své přirozenosti, ho ne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265</w:t>
      </w:r>
      <w:r w:rsidRPr="000D479E">
        <w:rPr>
          <w:sz w:val="20"/>
          <w:szCs w:val="20"/>
        </w:rPr>
        <w:fldChar w:fldCharType="end"/>
      </w:r>
    </w:p>
    <w:p w:rsidR="00020FD0" w:rsidRPr="000D479E" w:rsidRDefault="00020FD0" w:rsidP="00020FD0">
      <w:pPr>
        <w:rPr>
          <w:sz w:val="20"/>
          <w:szCs w:val="20"/>
        </w:rPr>
      </w:pPr>
      <w:r w:rsidRPr="000D479E">
        <w:rPr>
          <w:sz w:val="20"/>
          <w:szCs w:val="20"/>
        </w:rPr>
        <w:t>zachraňuje před Boží spravedlností, která ho určuje trestu; Bůh tu však nestíhá dobro, které stvořil, ale zlo, které spáchal on. Neodnímá mu to</w:t>
      </w:r>
      <w:r w:rsidRPr="000D479E">
        <w:rPr>
          <w:sz w:val="20"/>
          <w:szCs w:val="20"/>
        </w:rPr>
        <w:softHyphen/>
        <w:t>tiž všecko, čím jeho bytost obdařil, nýbrž něco odnímá a něco pone</w:t>
      </w:r>
      <w:r w:rsidRPr="000D479E">
        <w:rPr>
          <w:sz w:val="20"/>
          <w:szCs w:val="20"/>
        </w:rPr>
        <w:softHyphen/>
        <w:t>chává, aby měl kdo cítit bolest nad tím, co bylo odňato.</w:t>
      </w:r>
    </w:p>
    <w:p w:rsidR="00020FD0" w:rsidRPr="000D479E" w:rsidRDefault="00020FD0" w:rsidP="00020FD0">
      <w:pPr>
        <w:rPr>
          <w:sz w:val="20"/>
          <w:szCs w:val="20"/>
        </w:rPr>
      </w:pPr>
      <w:r w:rsidRPr="000D479E">
        <w:rPr>
          <w:sz w:val="20"/>
          <w:szCs w:val="20"/>
        </w:rPr>
        <w:t>I sama bolest je svědectvím o odňatém dobru i o dobru ponechaném. Kdyby totiž jedno dobro nezůstalo, nemohlo by trpěti pro dobro ztracené. Kdo totiž hřeší, je ještě horší, těší-li se z porušení spravedlnosti; kdo se však mučí, nevzejde-li mu z toho žádné dobro, pociťuje bolest nad porušením blaha. A protože obojí, i spravedlnost i blaho, je dobrem a protože nad ztrátou dobra se má cítit bolest, nikoli radost (pokud to není vyváženo větším dobrem; spravedlnost duše je pak lepší nežli tělesné zdraví): je opravdu přiměřenější, cítí-li nespravedlivý bolest jsa trestán, než cítí-li ra</w:t>
      </w:r>
      <w:r w:rsidRPr="000D479E">
        <w:rPr>
          <w:sz w:val="20"/>
          <w:szCs w:val="20"/>
        </w:rPr>
        <w:softHyphen/>
        <w:t>dost při hříchu. Tedy zrovna jako radost nad opuštěním dobra v hříchu je svědkyní zlé vůle, tak je bolest nad ztrátou dobra v trestu svědkyní dobré přirozenosti. Kdo se totiž trápí pro ztrátu pokoje své přirozenosti, trápí se nad tím dík jakýmsi zbytkům pokoje, které působí, že přirozenost sobě přeje. Tak je tomu však po právu při pekelném trestu, aby nespravedliví a bezbožní v mukách želeli ztráty přirozených darů, cítíce, že jim je odňal velespravedlivý Bůh, kterým opovrhli, když byl dobrotivým dárcem.</w:t>
      </w:r>
    </w:p>
    <w:p w:rsidR="00020FD0" w:rsidRPr="000D479E" w:rsidRDefault="00020FD0" w:rsidP="00020FD0">
      <w:pPr>
        <w:rPr>
          <w:sz w:val="20"/>
          <w:szCs w:val="20"/>
        </w:rPr>
      </w:pPr>
      <w:r w:rsidRPr="000D479E">
        <w:rPr>
          <w:sz w:val="20"/>
          <w:szCs w:val="20"/>
        </w:rPr>
        <w:t>Tedy Bůh, velemoudrý stvořitel a nejvýše spravedlivý pořadatel všech bytostí, který stvořil lidské pokolení jako největší okrasu země, dal lidem některá dobra, přiměřená tomuto životu, t. j. časný pokoj, spočívající úměrně tomuto kratičkému smrtelnému žití právě ve zdraví a celosti a svého druhu pospolitosti, jakož i všecko, čeho je k zachování nebo zno-vunabytí tohoto míru zapotřebí (jako to, co se vhodně a přiměřeně na</w:t>
      </w:r>
      <w:r w:rsidRPr="000D479E">
        <w:rPr>
          <w:sz w:val="20"/>
          <w:szCs w:val="20"/>
        </w:rPr>
        <w:softHyphen/>
        <w:t>bízí smyslům: světlo, zvuk, vzduch k dýchání, voda k pití a všecko, co je vhodné k živení, šacení, ošetření i okrášlení těla); dal jim je však s tou spravedlivou podmínkou, že každý smrtelník, jenž bude takových statků, sloužících pokoji smrtelníků, užívati správně, obdrží statky větší a lepší, totiž právě pokoj nesmrtelnosti a jej provázející slávu a čest ve věčném ži</w:t>
      </w:r>
      <w:r w:rsidRPr="000D479E">
        <w:rPr>
          <w:sz w:val="20"/>
          <w:szCs w:val="20"/>
        </w:rPr>
        <w:softHyphen/>
        <w:t>votě, aby požíval Boha a v Bohu i bližního - kdežto kdo jich bude uží</w:t>
      </w:r>
      <w:r w:rsidRPr="000D479E">
        <w:rPr>
          <w:sz w:val="20"/>
          <w:szCs w:val="20"/>
        </w:rPr>
        <w:softHyphen/>
        <w:t>vati špatně, těch větších statků neobdrží a o tyto přijde.</w:t>
      </w:r>
    </w:p>
    <w:p w:rsidR="00020FD0" w:rsidRPr="000D479E" w:rsidRDefault="00020FD0" w:rsidP="00020FD0">
      <w:pPr>
        <w:rPr>
          <w:sz w:val="20"/>
          <w:szCs w:val="20"/>
        </w:rPr>
      </w:pPr>
      <w:r w:rsidRPr="000D479E">
        <w:rPr>
          <w:sz w:val="20"/>
          <w:szCs w:val="20"/>
        </w:rPr>
        <w:t>14. O pozemském i nebeském řádu a zákonu, ve kterém se i panováním pečuje o lidskou společnost, jíž se i pečováním slouží.</w:t>
      </w:r>
    </w:p>
    <w:p w:rsidR="00020FD0" w:rsidRPr="000D479E" w:rsidRDefault="00020FD0" w:rsidP="00020FD0">
      <w:pPr>
        <w:rPr>
          <w:sz w:val="20"/>
          <w:szCs w:val="20"/>
        </w:rPr>
      </w:pPr>
      <w:r w:rsidRPr="000D479E">
        <w:rPr>
          <w:sz w:val="20"/>
          <w:szCs w:val="20"/>
        </w:rPr>
        <w:t>Tedy ovocem veškerého užívání časných věcí je v pozemské obci pozem</w:t>
      </w:r>
      <w:r w:rsidRPr="000D479E">
        <w:rPr>
          <w:sz w:val="20"/>
          <w:szCs w:val="20"/>
        </w:rPr>
        <w:softHyphen/>
        <w:t>ský mír, kdežto v obci nebeské je jeho plodem věčný pokoj. Proto, kdy</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266</w:t>
      </w:r>
      <w:r w:rsidRPr="000D479E">
        <w:rPr>
          <w:sz w:val="20"/>
          <w:szCs w:val="20"/>
        </w:rPr>
        <w:fldChar w:fldCharType="end"/>
      </w:r>
    </w:p>
    <w:p w:rsidR="00020FD0" w:rsidRPr="000D479E" w:rsidRDefault="00020FD0" w:rsidP="00020FD0">
      <w:pPr>
        <w:rPr>
          <w:sz w:val="20"/>
          <w:szCs w:val="20"/>
        </w:rPr>
      </w:pPr>
      <w:r w:rsidRPr="000D479E">
        <w:rPr>
          <w:sz w:val="20"/>
          <w:szCs w:val="20"/>
        </w:rPr>
        <w:t>bychom byli nerozumnými živočichy, netoužili bychom po ničem jiném než po uspořádaném poměru tělesných částí a po ukojení žádostí, tedy po ničem, kromě pokoje těla a zásobě požitků, aby mír tělesný umožňo</w:t>
      </w:r>
      <w:r w:rsidRPr="000D479E">
        <w:rPr>
          <w:sz w:val="20"/>
          <w:szCs w:val="20"/>
        </w:rPr>
        <w:softHyphen/>
        <w:t>val mír duševní. Chybí-li totiž tělesný mír, je znemožněn i mír nero</w:t>
      </w:r>
      <w:r w:rsidRPr="000D479E">
        <w:rPr>
          <w:sz w:val="20"/>
          <w:szCs w:val="20"/>
        </w:rPr>
        <w:softHyphen/>
        <w:t>zumné duše, protože ona nemůže dojít ukojení žádostí. Zato obojí spo</w:t>
      </w:r>
      <w:r w:rsidRPr="000D479E">
        <w:rPr>
          <w:sz w:val="20"/>
          <w:szCs w:val="20"/>
        </w:rPr>
        <w:softHyphen/>
        <w:t>lečně napomáhá tomu míru, který navzájem panuje mezi tělem a duší, t.j. míru, jenž spočívá ve spořádanosti života a zdraví. Zrovna jako totiž zvířata, vyhýbajíce se bolesti, ukazují svou lásku k tělesnému pokoji, a jdouce za rozkoší, aby ukojila potřeby svých pudů, ukazují lásku k po</w:t>
      </w:r>
      <w:r w:rsidRPr="000D479E">
        <w:rPr>
          <w:sz w:val="20"/>
          <w:szCs w:val="20"/>
        </w:rPr>
        <w:softHyphen/>
        <w:t>koji duševnímu: tak také, vyhýbajíce se smrti, ukazují sdostatek svou ve</w:t>
      </w:r>
      <w:r w:rsidRPr="000D479E">
        <w:rPr>
          <w:sz w:val="20"/>
          <w:szCs w:val="20"/>
        </w:rPr>
        <w:softHyphen/>
        <w:t>likou lásku k pokoji, v němž jsou navzájem sdruženy duše a tělo.</w:t>
      </w:r>
    </w:p>
    <w:p w:rsidR="00020FD0" w:rsidRPr="000D479E" w:rsidRDefault="00020FD0" w:rsidP="00020FD0">
      <w:pPr>
        <w:rPr>
          <w:sz w:val="20"/>
          <w:szCs w:val="20"/>
        </w:rPr>
      </w:pPr>
      <w:r w:rsidRPr="000D479E">
        <w:rPr>
          <w:sz w:val="20"/>
          <w:szCs w:val="20"/>
        </w:rPr>
        <w:t>Ale protože v člověku je duše rozumná, podřizuje to vše, co má spo</w:t>
      </w:r>
      <w:r w:rsidRPr="000D479E">
        <w:rPr>
          <w:sz w:val="20"/>
          <w:szCs w:val="20"/>
        </w:rPr>
        <w:softHyphen/>
        <w:t xml:space="preserve">lečného se zvířaty, pokoji rozumné duše, aby svou mysl k něčemu upjal a tomu úměrně něco konal, aby tak došel uspořádaného souladu poznání a jednání, který jsme už označili za mír rozumné duše. Neboť ani bolest ho nesmí srazit, ani touha ho nesmí zmásti a smrt </w:t>
      </w:r>
      <w:r w:rsidRPr="000D479E">
        <w:rPr>
          <w:sz w:val="20"/>
          <w:szCs w:val="20"/>
        </w:rPr>
        <w:lastRenderedPageBreak/>
        <w:t>rozrušit v tomto chtění tak dalece, aby nechtěl něco užitečného poznávat a podle toho poznání upravit svůj život a mravy. Ale aby v té snaze poznávat nezašel dík cha-bosti lidského důmyslu v nějaký zhoubný blud, má zapotřebí božského naučení, jehož by mohl s jistotou poslouchat, i pomoci, aby mohl po-slouchati svobodně. A jelikož, dokud jest v tomto smrtelném těle, dlí v cizině od Pána, žije ve víře, nikoli v patření (2 Kor. 5,6 n); a proto vše</w:t>
      </w:r>
      <w:r w:rsidRPr="000D479E">
        <w:rPr>
          <w:sz w:val="20"/>
          <w:szCs w:val="20"/>
        </w:rPr>
        <w:softHyphen/>
        <w:t>chen pokoj, jak tělesný, tak duševní, jakož i společný mír těla a duše od</w:t>
      </w:r>
      <w:r w:rsidRPr="000D479E">
        <w:rPr>
          <w:sz w:val="20"/>
          <w:szCs w:val="20"/>
        </w:rPr>
        <w:softHyphen/>
        <w:t>náší k tomu míru, který má smrtelný člověk s nesmrtelným Bohem, aby v něm byla spořádaná poslušnost ve víře pod věčným zákonem.</w:t>
      </w:r>
    </w:p>
    <w:p w:rsidR="00020FD0" w:rsidRPr="000D479E" w:rsidRDefault="00020FD0" w:rsidP="00020FD0">
      <w:pPr>
        <w:rPr>
          <w:sz w:val="20"/>
          <w:szCs w:val="20"/>
        </w:rPr>
      </w:pPr>
      <w:r w:rsidRPr="000D479E">
        <w:rPr>
          <w:sz w:val="20"/>
          <w:szCs w:val="20"/>
        </w:rPr>
        <w:t>Konečně, protože božský Mistr učí dvěma největším přikázáním, t. j. lásce k Bohu a lásce k bližnímu, přikázáním, v nichž člověk nalézá tři předměty lásky, totiž Boha, svou vlastní osobu a bližního, a protože ten, kdo miluje Boha, v lásce k sobě nebloudí: plyne z toho, že k lásce k Bohu má vésti i svého bližního, jehož má přikázáno milovat jako sám sebe (tak má vésti svou ženu, své děti i domácí i ostatní lidi, které může), a že si má přáti téhož vedení od bližního, potřebuje-li toho snad; a takto bude smí</w:t>
      </w:r>
      <w:r w:rsidRPr="000D479E">
        <w:rPr>
          <w:sz w:val="20"/>
          <w:szCs w:val="20"/>
        </w:rPr>
        <w:softHyphen/>
        <w:t>řen, co na něm jest, s každým člověkem tím lidským mírem, jenž spočívá v spořádané svornosti, jejíž řád velí předně nikomu neškodit a za druhé také pomáhat, komu lze.</w:t>
      </w:r>
    </w:p>
    <w:p w:rsidR="00020FD0" w:rsidRPr="000D479E" w:rsidRDefault="00020FD0" w:rsidP="00020FD0">
      <w:pPr>
        <w:rPr>
          <w:sz w:val="20"/>
          <w:szCs w:val="20"/>
        </w:rPr>
      </w:pPr>
      <w:r w:rsidRPr="000D479E">
        <w:rPr>
          <w:sz w:val="20"/>
          <w:szCs w:val="20"/>
        </w:rPr>
        <w:t>Především tedy pečuje o svoje drahé; o ně se totiž může starat poho</w:t>
      </w:r>
      <w:r w:rsidRPr="000D479E">
        <w:rPr>
          <w:sz w:val="20"/>
          <w:szCs w:val="20"/>
        </w:rPr>
        <w:softHyphen/>
        <w:t>dlněji a snadněji, ať už po přírodním řádu či po řádu lidské společnosti. Proto praví apoštol: „Nestará-li se kdo o svoje a hlavně o svoje domácí,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267</w:t>
      </w:r>
      <w:r w:rsidRPr="000D479E">
        <w:rPr>
          <w:sz w:val="20"/>
          <w:szCs w:val="20"/>
        </w:rPr>
        <w:fldChar w:fldCharType="end"/>
      </w:r>
    </w:p>
    <w:p w:rsidR="00020FD0" w:rsidRPr="000D479E" w:rsidRDefault="00020FD0" w:rsidP="00020FD0">
      <w:pPr>
        <w:rPr>
          <w:sz w:val="20"/>
          <w:szCs w:val="20"/>
        </w:rPr>
      </w:pPr>
      <w:r w:rsidRPr="000D479E">
        <w:rPr>
          <w:sz w:val="20"/>
          <w:szCs w:val="20"/>
        </w:rPr>
        <w:t>zapírá víru a jest horší než nevěřící" (i Tim. 5,8). To je také pramenem do</w:t>
      </w:r>
      <w:r w:rsidRPr="000D479E">
        <w:rPr>
          <w:sz w:val="20"/>
          <w:szCs w:val="20"/>
        </w:rPr>
        <w:softHyphen/>
        <w:t>mácího míru, t. j. spořádané svornosti spolubydlících v otázce příkazů i poslušnosti. Přikazují totiž ti, kteří se starají, na př. muž ženě, rodiče dě</w:t>
      </w:r>
      <w:r w:rsidRPr="000D479E">
        <w:rPr>
          <w:sz w:val="20"/>
          <w:szCs w:val="20"/>
        </w:rPr>
        <w:softHyphen/>
        <w:t>tem, páni služebníkům; poslouchají pak ti, o které se pečuje, na př. ženy mužů, děti rodičů, služebníci pánů. Ale v domácnosti muže spravedli</w:t>
      </w:r>
      <w:r w:rsidRPr="000D479E">
        <w:rPr>
          <w:sz w:val="20"/>
          <w:szCs w:val="20"/>
        </w:rPr>
        <w:softHyphen/>
        <w:t>vého, žijícího z víry (Hab. 2,4) a dlícího dosud v cizině od té nebeské obce, slouží i ti, kdo rozkazují, a to těm, kterým na pohled rozkazují. Ne</w:t>
      </w:r>
      <w:r w:rsidRPr="000D479E">
        <w:rPr>
          <w:sz w:val="20"/>
          <w:szCs w:val="20"/>
        </w:rPr>
        <w:softHyphen/>
        <w:t>dávají totiž rozkazů z panovačnosti, ale z povinné péče, a nerozkazují z panské vypínavosti, ale z milosrdné starostlivosti.</w:t>
      </w:r>
    </w:p>
    <w:p w:rsidR="00020FD0" w:rsidRPr="000D479E" w:rsidRDefault="00020FD0" w:rsidP="00020FD0">
      <w:pPr>
        <w:rPr>
          <w:sz w:val="20"/>
          <w:szCs w:val="20"/>
        </w:rPr>
      </w:pPr>
      <w:r w:rsidRPr="000D479E">
        <w:rPr>
          <w:sz w:val="20"/>
          <w:szCs w:val="20"/>
        </w:rPr>
        <w:t>15. O přirozené svobodě a o otroctví, jehož první příčinou jest hřích, protože člověk zlé vůle, i když není nevolníkem druhého člověka, je otrokem vlastního chtíče.</w:t>
      </w:r>
    </w:p>
    <w:p w:rsidR="00020FD0" w:rsidRPr="000D479E" w:rsidRDefault="00020FD0" w:rsidP="00020FD0">
      <w:pPr>
        <w:rPr>
          <w:sz w:val="20"/>
          <w:szCs w:val="20"/>
        </w:rPr>
      </w:pPr>
      <w:r w:rsidRPr="000D479E">
        <w:rPr>
          <w:sz w:val="20"/>
          <w:szCs w:val="20"/>
        </w:rPr>
        <w:t>Tak velí přirozený řád, tak stvořil Bůh člověka. Dí totiž: „Ať panuje nad rybami mořskými i ptáky nebeskými a nade všemi plazy, kteří se plazí po zemi" (Gen. 1,26). Stvořiv ho rozumným, chtěl, aby panoval pouze nad tvory nerozumnými, ne aby člověk panoval nad člověkem, nýbrž nad do</w:t>
      </w:r>
      <w:r w:rsidRPr="000D479E">
        <w:rPr>
          <w:sz w:val="20"/>
          <w:szCs w:val="20"/>
        </w:rPr>
        <w:softHyphen/>
        <w:t>bytčetem. Proto se první spravedlivci stali pastýři bravu, nikoli králi nad lidmi, aby Bůh i takto naznačil, čeho žádá řád stvoření a k čemu nutí hříšné provinění.</w:t>
      </w:r>
    </w:p>
    <w:p w:rsidR="00020FD0" w:rsidRPr="000D479E" w:rsidRDefault="00020FD0" w:rsidP="00020FD0">
      <w:pPr>
        <w:rPr>
          <w:sz w:val="20"/>
          <w:szCs w:val="20"/>
        </w:rPr>
      </w:pPr>
      <w:r w:rsidRPr="000D479E">
        <w:rPr>
          <w:sz w:val="20"/>
          <w:szCs w:val="20"/>
        </w:rPr>
        <w:t>Vyrozumívá se totiž, že otrocký stav byl právem uvalen na hříšníka. Proto v Písmech nečteme nikde o žádném otroku, až teprve spravedlivý Noe za trest takto nazval svého syna za jeho hřích (Gen. 9,25). Tohoto jména si tedy zasloužila vina, nikoliv přirozenost. Latinské slovo „servus" (otrok) pochází prý od toho, že vítězové zachraňovali („servare") ty, které mohli po válečném právu usmrtit, a dělali si z nich otroky; ale ani to není bez souvislosti s hříchem. Neboť i když se vede válka spravedlivá, bojuje se na druhé straně za hřích; a každé vítězství, jehož se dostává i zlým, pokořuje ve službách Boží spravedlnosti poražené, hojíc nebo trestajíc jejich hříchy. Dosvědčuje to muž Boží Daniel, když se v zajetí vy</w:t>
      </w:r>
      <w:r w:rsidRPr="000D479E">
        <w:rPr>
          <w:sz w:val="20"/>
          <w:szCs w:val="20"/>
        </w:rPr>
        <w:softHyphen/>
        <w:t>znává Bohu ze svých hříchů i z hříchů svého národa a dotvrzuje ve zbožné lítosti, že to je příčinou toho zajetí (Dan. 9,5 nn.).</w:t>
      </w:r>
    </w:p>
    <w:p w:rsidR="00020FD0" w:rsidRPr="000D479E" w:rsidRDefault="00020FD0" w:rsidP="00020FD0">
      <w:pPr>
        <w:rPr>
          <w:sz w:val="20"/>
          <w:szCs w:val="20"/>
        </w:rPr>
      </w:pPr>
      <w:r w:rsidRPr="000D479E">
        <w:rPr>
          <w:sz w:val="20"/>
          <w:szCs w:val="20"/>
        </w:rPr>
        <w:t>Je tedy hřích první příčinou otroctví, ve kterém je člověk poddán člo</w:t>
      </w:r>
      <w:r w:rsidRPr="000D479E">
        <w:rPr>
          <w:sz w:val="20"/>
          <w:szCs w:val="20"/>
        </w:rPr>
        <w:softHyphen/>
        <w:t>věku v poutech vázanosti; to se děje jenom na základě Božího soudu, na němž není nespravedlnosti a jenž dovede viny vinníků stíhati rozmani</w:t>
      </w:r>
      <w:r w:rsidRPr="000D479E">
        <w:rPr>
          <w:sz w:val="20"/>
          <w:szCs w:val="20"/>
        </w:rPr>
        <w:softHyphen/>
        <w:t>tými tresty. Jak však praví nebeský Pán, „každý, kdo páše hřích, jest otrokem hříchu" (Jan 8,34); proto sice mnoho zbožných lidí slouží pánům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268</w:t>
      </w:r>
      <w:r w:rsidRPr="000D479E">
        <w:rPr>
          <w:sz w:val="20"/>
          <w:szCs w:val="20"/>
        </w:rPr>
        <w:fldChar w:fldCharType="end"/>
      </w:r>
    </w:p>
    <w:p w:rsidR="00020FD0" w:rsidRPr="000D479E" w:rsidRDefault="00020FD0" w:rsidP="00020FD0">
      <w:pPr>
        <w:rPr>
          <w:sz w:val="20"/>
          <w:szCs w:val="20"/>
        </w:rPr>
      </w:pPr>
      <w:r w:rsidRPr="000D479E">
        <w:rPr>
          <w:sz w:val="20"/>
          <w:szCs w:val="20"/>
        </w:rPr>
        <w:t>nespravedlivým, ale přece ne svobodným; „kým je totiž kdo přemožen, tomu jest i dán za otroka" (2 Petr 2,19). A sloužit člověku je jistě menším neštěstím než sloužit chtíči, protože - abych pomlčel o ostatním - po</w:t>
      </w:r>
      <w:r w:rsidRPr="000D479E">
        <w:rPr>
          <w:sz w:val="20"/>
          <w:szCs w:val="20"/>
        </w:rPr>
        <w:softHyphen/>
        <w:t>mstychtivost plení lidská srdce nejkrutějším panstvím. Leč zrovna jako podle řádu pokoje, ve kterém jsou jedni poddáni druhým, prospívá slou</w:t>
      </w:r>
      <w:r w:rsidRPr="000D479E">
        <w:rPr>
          <w:sz w:val="20"/>
          <w:szCs w:val="20"/>
        </w:rPr>
        <w:softHyphen/>
        <w:t>žícím pokora, tak zase panujícím škodí pýcha. Zato od přírody, jak Bůh člověka původně stvořil, není žádného otroka člověka nebo hříchu.</w:t>
      </w:r>
    </w:p>
    <w:p w:rsidR="00020FD0" w:rsidRPr="000D479E" w:rsidRDefault="00020FD0" w:rsidP="00020FD0">
      <w:pPr>
        <w:rPr>
          <w:sz w:val="20"/>
          <w:szCs w:val="20"/>
        </w:rPr>
      </w:pPr>
      <w:r w:rsidRPr="000D479E">
        <w:rPr>
          <w:sz w:val="20"/>
          <w:szCs w:val="20"/>
        </w:rPr>
        <w:t>Avšak i otroctví, jež je trestem, podléhá tomu zákonu, jenž velí při</w:t>
      </w:r>
      <w:r w:rsidRPr="000D479E">
        <w:rPr>
          <w:sz w:val="20"/>
          <w:szCs w:val="20"/>
        </w:rPr>
        <w:softHyphen/>
        <w:t>rozený řád zachovat a zapovídá ho rušit; neboť kdyby se nebylo jednalo proti tomu zákonu, nemělo by otroctví co stíhat a trestat. Proto i apoš</w:t>
      </w:r>
      <w:r w:rsidRPr="000D479E">
        <w:rPr>
          <w:sz w:val="20"/>
          <w:szCs w:val="20"/>
        </w:rPr>
        <w:softHyphen/>
        <w:t>tol napomíná služebníky, aby byli svým pánům poddáni a aby jim ze srdce a upřímně sloužili (Ef. 6,5); to aby - nemohou-li od pánů získati svobodu - učinili si jaksi svoje otroctví sami svobodným, sloužíce jim ve věrné oddanosti a ne ve lstivém strachu - dokud nepomine nespravedl</w:t>
      </w:r>
      <w:r w:rsidRPr="000D479E">
        <w:rPr>
          <w:sz w:val="20"/>
          <w:szCs w:val="20"/>
        </w:rPr>
        <w:softHyphen/>
        <w:t>nost, dokud nevezme za své všechna lidská vláda i moc a dokud nebude Bůh vším ve všem (1 Kor. 15,24; 28).</w:t>
      </w:r>
    </w:p>
    <w:p w:rsidR="00020FD0" w:rsidRPr="000D479E" w:rsidRDefault="00020FD0" w:rsidP="00020FD0">
      <w:pPr>
        <w:rPr>
          <w:sz w:val="20"/>
          <w:szCs w:val="20"/>
        </w:rPr>
      </w:pPr>
      <w:r w:rsidRPr="000D479E">
        <w:rPr>
          <w:sz w:val="20"/>
          <w:szCs w:val="20"/>
        </w:rPr>
        <w:t>16. Kdy je vláda oprávněna.</w:t>
      </w:r>
    </w:p>
    <w:p w:rsidR="00020FD0" w:rsidRPr="000D479E" w:rsidRDefault="00020FD0" w:rsidP="00020FD0">
      <w:pPr>
        <w:rPr>
          <w:sz w:val="20"/>
          <w:szCs w:val="20"/>
        </w:rPr>
      </w:pPr>
      <w:r w:rsidRPr="000D479E">
        <w:rPr>
          <w:sz w:val="20"/>
          <w:szCs w:val="20"/>
        </w:rPr>
        <w:t>Proto naši spravedliví patriarchové udržovali pokoj ve svém domě tím způsobem, že stran těchto časných statků činili sice rozdíl mezi údělem synů a postavením otroků, ale zato k uctívání Boha, v němž doufáme ve statky věčné, vedli všechny členy své domácnosti s touže laskavou péčí. To je příkazem přirozeného řádu, ba název „hlava rodiny" má právě tady svůj původ a je užíván teď tak obecně, že i nespravedliví panovníci se rádi dávají nazývat hlavami. Ale ti, kteří jsou skutečnými hlavami rodiny, starají se otcovsky o to, aby všichni jejich domácí příslušníci uctívali a vy</w:t>
      </w:r>
      <w:r w:rsidRPr="000D479E">
        <w:rPr>
          <w:sz w:val="20"/>
          <w:szCs w:val="20"/>
        </w:rPr>
        <w:softHyphen/>
        <w:t xml:space="preserve">sloužili si Boha; touží totiž a přejí si přijití do domu nebeského, kde už nebude povinnosti </w:t>
      </w:r>
      <w:r w:rsidRPr="000D479E">
        <w:rPr>
          <w:sz w:val="20"/>
          <w:szCs w:val="20"/>
        </w:rPr>
        <w:lastRenderedPageBreak/>
        <w:t>vládnouti smrtelníkům, protože tam nebude povin</w:t>
      </w:r>
      <w:r w:rsidRPr="000D479E">
        <w:rPr>
          <w:sz w:val="20"/>
          <w:szCs w:val="20"/>
        </w:rPr>
        <w:softHyphen/>
        <w:t>nosti pečovat o šťastné - už nesmrtelné; a dokud se tam nedostanou, měli by spíše hospodáři pociťovat jako břemeno vládu než otroci službu.</w:t>
      </w:r>
    </w:p>
    <w:p w:rsidR="00020FD0" w:rsidRPr="000D479E" w:rsidRDefault="00020FD0" w:rsidP="00020FD0">
      <w:pPr>
        <w:rPr>
          <w:sz w:val="20"/>
          <w:szCs w:val="20"/>
        </w:rPr>
      </w:pPr>
      <w:r w:rsidRPr="000D479E">
        <w:rPr>
          <w:sz w:val="20"/>
          <w:szCs w:val="20"/>
        </w:rPr>
        <w:t>Jestliže se však někdo v domě svou neposlušností domácímu řádu pro</w:t>
      </w:r>
      <w:r w:rsidRPr="000D479E">
        <w:rPr>
          <w:sz w:val="20"/>
          <w:szCs w:val="20"/>
        </w:rPr>
        <w:softHyphen/>
        <w:t>tivíce kárán buďto slovem nebo bitím či jakýmkoli jiným spravedlivým a dovoleným trestem, nakolik to lidská společnost dovoluje, a to v zájmu toho trestaného, aby byl včleněn v řád, z něhož vybočil. Neboť zrovna jako není dobročinný ten, který svou ochotou způsobí, že je ztraceno větší dobro, tak není také nevinný ten člověk, který z ohleduplnosti ne</w:t>
      </w:r>
      <w:r w:rsidRPr="000D479E">
        <w:rPr>
          <w:sz w:val="20"/>
          <w:szCs w:val="20"/>
        </w:rPr>
        <w:softHyphen/>
        <w:t>chá druhého upadnout ve větší zlo. Kdo tedy má zůstat bez viny, ten ne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269</w:t>
      </w:r>
      <w:r w:rsidRPr="000D479E">
        <w:rPr>
          <w:sz w:val="20"/>
          <w:szCs w:val="20"/>
        </w:rPr>
        <w:fldChar w:fldCharType="end"/>
      </w:r>
    </w:p>
    <w:p w:rsidR="00020FD0" w:rsidRPr="000D479E" w:rsidRDefault="00020FD0" w:rsidP="00020FD0">
      <w:pPr>
        <w:rPr>
          <w:sz w:val="20"/>
          <w:szCs w:val="20"/>
        </w:rPr>
      </w:pPr>
      <w:r w:rsidRPr="000D479E">
        <w:rPr>
          <w:sz w:val="20"/>
          <w:szCs w:val="20"/>
        </w:rPr>
        <w:t>jen nesmí nikomu způsobit nic zlého, ale musí také druhého od hříchu zdržovati nebo hřích trestati, aby se buďto ten trestaný trpkou zkušeností polepšil nebo aby byl pro jiné odstrašujícím příkladem.</w:t>
      </w:r>
    </w:p>
    <w:p w:rsidR="00020FD0" w:rsidRPr="000D479E" w:rsidRDefault="00020FD0" w:rsidP="00020FD0">
      <w:pPr>
        <w:rPr>
          <w:sz w:val="20"/>
          <w:szCs w:val="20"/>
        </w:rPr>
      </w:pPr>
      <w:r w:rsidRPr="000D479E">
        <w:rPr>
          <w:sz w:val="20"/>
          <w:szCs w:val="20"/>
        </w:rPr>
        <w:t>Protože tedy lidská domácnost má býti základem nebo složkou obce a protože každý základ musí být zaměřen k nějakému cíli svého druhu a každá složka k celku, jehož je součástí: plyne z toho dosti jasně, že do</w:t>
      </w:r>
      <w:r w:rsidRPr="000D479E">
        <w:rPr>
          <w:sz w:val="20"/>
          <w:szCs w:val="20"/>
        </w:rPr>
        <w:softHyphen/>
        <w:t>mácí řád má být nacílen na řád obecný, t. j. že spořádaná svornost spo</w:t>
      </w:r>
      <w:r w:rsidRPr="000D479E">
        <w:rPr>
          <w:sz w:val="20"/>
          <w:szCs w:val="20"/>
        </w:rPr>
        <w:softHyphen/>
        <w:t>lubydlících ve věci příkazů i poslušnosti se má odnášet ke spořádané svornosti spoluobčanů stran vlády i poslušnosti. Následkem toho má hlava rodiny dávati příkazy po vzoru zákona obce a má jimi svůj dům ří-diti tak, aby byl v souladu s řádem obce.</w:t>
      </w:r>
    </w:p>
    <w:p w:rsidR="00020FD0" w:rsidRPr="000D479E" w:rsidRDefault="00020FD0" w:rsidP="00020FD0">
      <w:pPr>
        <w:rPr>
          <w:sz w:val="20"/>
          <w:szCs w:val="20"/>
        </w:rPr>
      </w:pPr>
      <w:r w:rsidRPr="000D479E">
        <w:rPr>
          <w:sz w:val="20"/>
          <w:szCs w:val="20"/>
        </w:rPr>
        <w:t>17. V čem se nebeské společenství s pozemskou obcí pokojně shoduje a v čem s ní nesouhlasí.</w:t>
      </w:r>
    </w:p>
    <w:p w:rsidR="00020FD0" w:rsidRPr="000D479E" w:rsidRDefault="00020FD0" w:rsidP="00020FD0">
      <w:pPr>
        <w:rPr>
          <w:sz w:val="20"/>
          <w:szCs w:val="20"/>
        </w:rPr>
      </w:pPr>
      <w:r w:rsidRPr="000D479E">
        <w:rPr>
          <w:sz w:val="20"/>
          <w:szCs w:val="20"/>
        </w:rPr>
        <w:t>Ale domácnost lidí, kteří nežijí z víry, kráčí za mírem pozemským, jenž pro</w:t>
      </w:r>
      <w:r w:rsidRPr="000D479E">
        <w:rPr>
          <w:sz w:val="20"/>
          <w:szCs w:val="20"/>
        </w:rPr>
        <w:softHyphen/>
        <w:t>vází statky a výhody tohoto časného života; zato domácnost lidí, kteří žijí z víry, vzhlíží k věčným zaslíbením pro život budoucí, kdežto statků po</w:t>
      </w:r>
      <w:r w:rsidRPr="000D479E">
        <w:rPr>
          <w:sz w:val="20"/>
          <w:szCs w:val="20"/>
        </w:rPr>
        <w:softHyphen/>
        <w:t>zemských a časných užívá jako cizinka, nedávajíc se jimi upoutat a odvrá</w:t>
      </w:r>
      <w:r w:rsidRPr="000D479E">
        <w:rPr>
          <w:sz w:val="20"/>
          <w:szCs w:val="20"/>
        </w:rPr>
        <w:softHyphen/>
        <w:t>tit od svého cíle, Boha, ale opírajíc se o ně, aby lehčeji nesla a co nejméně zvýšila břemeno porušitelného těla, jež zatěžuje duši (Moudr. 9,15).</w:t>
      </w:r>
    </w:p>
    <w:p w:rsidR="00020FD0" w:rsidRPr="000D479E" w:rsidRDefault="00020FD0" w:rsidP="00020FD0">
      <w:pPr>
        <w:rPr>
          <w:sz w:val="20"/>
          <w:szCs w:val="20"/>
        </w:rPr>
      </w:pPr>
      <w:r w:rsidRPr="000D479E">
        <w:rPr>
          <w:sz w:val="20"/>
          <w:szCs w:val="20"/>
        </w:rPr>
        <w:t>Proto obojí druh lidí a ta i ona domácnost užívá potřeb tohoto smr</w:t>
      </w:r>
      <w:r w:rsidRPr="000D479E">
        <w:rPr>
          <w:sz w:val="20"/>
          <w:szCs w:val="20"/>
        </w:rPr>
        <w:softHyphen/>
        <w:t>telného života společně; ale každá má při jejich užívání svůj vlastní cíl, značně odchylný. Tak také pozemská obec, která nežije z víry, touží po míru pozemském a svornost občanů ve vládě i poslušnosti naciluje k tomu, aby mezi nimi byla jakási shoda vůle v otázce potřeb smrtelného života. Naproti tomu obec nebeská či spíše ta její část, která v této smr</w:t>
      </w:r>
      <w:r w:rsidRPr="000D479E">
        <w:rPr>
          <w:sz w:val="20"/>
          <w:szCs w:val="20"/>
        </w:rPr>
        <w:softHyphen/>
        <w:t>telnosti je cizinkou a žije z víry, potřebuje požívati i tohoto míru, dokud nepomine ta smrtelnost, pro niž je tohoto míru zapotřebí; proto také do</w:t>
      </w:r>
      <w:r w:rsidRPr="000D479E">
        <w:rPr>
          <w:sz w:val="20"/>
          <w:szCs w:val="20"/>
        </w:rPr>
        <w:softHyphen/>
        <w:t>kud tráví svůj život v cizině u obce pozemské jako v zajetí, majíc slíbeno vykoupení a obdrževši jako záruku duchovní milost, neváhá poslouchati zákonů pozemské obce, jež spravují potřeby smrtelného života, á to proto, aby - protože ten smrtelný stav je oběma obcím společný - byla ve věcech, k němu se vztahujících, mezi nimi zachována svornost.</w:t>
      </w:r>
    </w:p>
    <w:p w:rsidR="00020FD0" w:rsidRPr="000D479E" w:rsidRDefault="00020FD0" w:rsidP="00020FD0">
      <w:pPr>
        <w:rPr>
          <w:sz w:val="20"/>
          <w:szCs w:val="20"/>
        </w:rPr>
      </w:pPr>
      <w:r w:rsidRPr="000D479E">
        <w:rPr>
          <w:sz w:val="20"/>
          <w:szCs w:val="20"/>
        </w:rPr>
        <w:t>Avšak pozemská obec měla některé filosofy, které božská nauka zavr</w:t>
      </w:r>
      <w:r w:rsidRPr="000D479E">
        <w:rPr>
          <w:sz w:val="20"/>
          <w:szCs w:val="20"/>
        </w:rPr>
        <w:softHyphen/>
        <w:t>huje a kteří se dali svými domněnkami nebo démony svésti k víře, že lid</w:t>
      </w:r>
      <w:r w:rsidRPr="000D479E">
        <w:rPr>
          <w:sz w:val="20"/>
          <w:szCs w:val="20"/>
        </w:rPr>
        <w:softHyphen/>
        <w:t>stvo se musí ucházet o přízeň mnoha bohů, jejichž řekněme pravomoci podléhají rozmanité předměty, jednomu tělo, druhému duch, a co se těla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270</w:t>
      </w:r>
      <w:r w:rsidRPr="000D479E">
        <w:rPr>
          <w:sz w:val="20"/>
          <w:szCs w:val="20"/>
        </w:rPr>
        <w:fldChar w:fldCharType="end"/>
      </w:r>
    </w:p>
    <w:p w:rsidR="00020FD0" w:rsidRPr="000D479E" w:rsidRDefault="00020FD0" w:rsidP="00020FD0">
      <w:pPr>
        <w:rPr>
          <w:sz w:val="20"/>
          <w:szCs w:val="20"/>
        </w:rPr>
      </w:pPr>
      <w:r w:rsidRPr="000D479E">
        <w:rPr>
          <w:sz w:val="20"/>
          <w:szCs w:val="20"/>
        </w:rPr>
        <w:t>týče, jednomu hlava, druhému šíje atd., každému něco jiného; podobně co se týče ducha, jednomu nadání, druhému vzdělání, třetímu vášeň, čtvr</w:t>
      </w:r>
      <w:r w:rsidRPr="000D479E">
        <w:rPr>
          <w:sz w:val="20"/>
          <w:szCs w:val="20"/>
        </w:rPr>
        <w:softHyphen/>
        <w:t>tému chtíč, a pokud jde o životní potřeby, jednomu dobytek, druhému obilí, třetímu víno, čtvrtému olej, jinému lesy, jinému peníze, jinému plavba, jinému války a vítězství, jinému manželství, jinému porody a plod</w:t>
      </w:r>
      <w:r w:rsidRPr="000D479E">
        <w:rPr>
          <w:sz w:val="20"/>
          <w:szCs w:val="20"/>
        </w:rPr>
        <w:softHyphen/>
        <w:t>nost a podobně z ostatních věcí každá jinému. Zato obec nebeská věděla, že má být uctíván jenom jeden pravý Bůh, a nahlížela ve zbožné víře, že se má výhradně jemu sloužit tou službou, která se řecky jmenuje Xazpeia a náleží jenom Bohu. Tak došlo k tomu, že náboženské zákony nemohla míti s pozemskou obcí společné, že měla za nezbytno kvůli nim s ní ne-souhlasiti a lidem jiného smýšlení být solí v očích a vystaviti se jejich hněvu i zášti a urputnému pronásledování - ledaže snad odrážela nevoli protiv</w:t>
      </w:r>
      <w:r w:rsidRPr="000D479E">
        <w:rPr>
          <w:sz w:val="20"/>
          <w:szCs w:val="20"/>
        </w:rPr>
        <w:softHyphen/>
        <w:t>níků někdy svou obávanou mnohostí a vždycky Božím přispěním.</w:t>
      </w:r>
    </w:p>
    <w:p w:rsidR="00020FD0" w:rsidRPr="000D479E" w:rsidRDefault="00020FD0" w:rsidP="00020FD0">
      <w:pPr>
        <w:rPr>
          <w:sz w:val="20"/>
          <w:szCs w:val="20"/>
        </w:rPr>
      </w:pPr>
      <w:r w:rsidRPr="000D479E">
        <w:rPr>
          <w:sz w:val="20"/>
          <w:szCs w:val="20"/>
        </w:rPr>
        <w:t>Tedy tato nebeská obec, dokud dlí jako cizinka na zemi, volá k sobě občany ze všech národů a shromažďuje cizineckou obec všech jazyků, ne</w:t>
      </w:r>
      <w:r w:rsidRPr="000D479E">
        <w:rPr>
          <w:sz w:val="20"/>
          <w:szCs w:val="20"/>
        </w:rPr>
        <w:softHyphen/>
        <w:t>dbajíc toho, co je odchylného v jejich mravech, zákonech a zřízeních, ji</w:t>
      </w:r>
      <w:r w:rsidRPr="000D479E">
        <w:rPr>
          <w:sz w:val="20"/>
          <w:szCs w:val="20"/>
        </w:rPr>
        <w:softHyphen/>
        <w:t>miž je pozemský mír zjednáván nebo udržován, nerušíc a neničíc z nich nic, ba dokonce chráníc a zachovávajíc to, co směřuje - byť i u různých národů různým způsobem - k jednomu a témuž cíli, pozemskému míru, pokud to nepřekáží náboženství, jež učí úctě k jedinému nejvyššímu a pravému Bohu. Používá tedy i tato nebeská obec na tomto svém puto</w:t>
      </w:r>
      <w:r w:rsidRPr="000D479E">
        <w:rPr>
          <w:sz w:val="20"/>
          <w:szCs w:val="20"/>
        </w:rPr>
        <w:softHyphen/>
        <w:t>vání pozemského míru, a pokud je to možno bez úhony víry a nábožen</w:t>
      </w:r>
      <w:r w:rsidRPr="000D479E">
        <w:rPr>
          <w:sz w:val="20"/>
          <w:szCs w:val="20"/>
        </w:rPr>
        <w:softHyphen/>
        <w:t>ství, ostříhá a přeje si ve věci přirozených lidských potřeb souladu lid</w:t>
      </w:r>
      <w:r w:rsidRPr="000D479E">
        <w:rPr>
          <w:sz w:val="20"/>
          <w:szCs w:val="20"/>
        </w:rPr>
        <w:softHyphen/>
        <w:t>ských vůlí a naciluje tento pozemský mír na mír nebeský, který je skutečně mírem takovým, že - alespoň pro rozumného tvora - má být jen on pokládán i označován za mír, totiž za dokonale uspořádané a vele-svorné společenství v požívání Boha a v Bohu sebe navzájem - cíl, u ně</w:t>
      </w:r>
      <w:r w:rsidRPr="000D479E">
        <w:rPr>
          <w:sz w:val="20"/>
          <w:szCs w:val="20"/>
        </w:rPr>
        <w:softHyphen/>
        <w:t>hož nebude život už smrtelným, ale prostě a jistě životným, a tělo nebude tělem živočišným, které porušujíc se zatěžuje duši, nýbrž duchovním, ne</w:t>
      </w:r>
      <w:r w:rsidRPr="000D479E">
        <w:rPr>
          <w:sz w:val="20"/>
          <w:szCs w:val="20"/>
        </w:rPr>
        <w:softHyphen/>
        <w:t>majíc žádného nedostatku a jsouc po všech stránkách poddáno vůli. Do</w:t>
      </w:r>
      <w:r w:rsidRPr="000D479E">
        <w:rPr>
          <w:sz w:val="20"/>
          <w:szCs w:val="20"/>
        </w:rPr>
        <w:softHyphen/>
        <w:t>kud Boží obec tady ve víře putuje, má tento mír a z této víry spravedlivě žije, nacilujíc na dosažení onoho míru každý dobrý skutek, který vykoná vůči Bohu i bližnímu, protože život obce je jistě životem pospolitým.</w:t>
      </w:r>
    </w:p>
    <w:p w:rsidR="00020FD0" w:rsidRPr="000D479E" w:rsidRDefault="00020FD0" w:rsidP="00020FD0">
      <w:pPr>
        <w:rPr>
          <w:sz w:val="20"/>
          <w:szCs w:val="20"/>
        </w:rPr>
      </w:pPr>
      <w:r w:rsidRPr="000D479E">
        <w:rPr>
          <w:sz w:val="20"/>
          <w:szCs w:val="20"/>
        </w:rPr>
        <w:t>18. Jak se nejistota nové akademie liší od jistoty křesťanské víry.</w:t>
      </w:r>
    </w:p>
    <w:p w:rsidR="00020FD0" w:rsidRPr="000D479E" w:rsidRDefault="00020FD0" w:rsidP="00020FD0">
      <w:pPr>
        <w:rPr>
          <w:sz w:val="20"/>
          <w:szCs w:val="20"/>
        </w:rPr>
      </w:pPr>
      <w:r w:rsidRPr="000D479E">
        <w:rPr>
          <w:sz w:val="20"/>
          <w:szCs w:val="20"/>
        </w:rPr>
        <w:t>Co se pak týče toho rozdílu, jejž Varro přejal od novoakademiků, pro které je všecko nejisté: zavrhuje Boží obec takovou pochybovačnost jako nesmysl.</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271</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Má o věcech, jež myslí i rozumem pojímá, vědění, vinou porušitelného těla zatěžujícího duši sice malé - protože podle apoštolových slov je naše vědění částečné (i Kor. 13,9) - ale přece naprosto spolehlivé, a při každé očividné věci věří smyslům, kterých užívá prostřednictvím těla duch; vždyť ten, kdo je nemá za hodny víry nikdy, klame se ještě žalostněji. Věří i svatým Písmům, starým i novým, která jmenujeme kanonickými a odkud jsme vzali i tu víru, z níž je spravedlivý živ a podle níž bez pochybností žijeme, dokud dlíme v ci</w:t>
      </w:r>
      <w:r w:rsidRPr="000D479E">
        <w:rPr>
          <w:sz w:val="20"/>
          <w:szCs w:val="20"/>
        </w:rPr>
        <w:softHyphen/>
        <w:t>zině od Pána; a teprve vyjma jistotu této víry, můžeme bez obav před opráv</w:t>
      </w:r>
      <w:r w:rsidRPr="000D479E">
        <w:rPr>
          <w:sz w:val="20"/>
          <w:szCs w:val="20"/>
        </w:rPr>
        <w:softHyphen/>
        <w:t>něnou výtkou pochybovat o některých věcech, které jsme nevnímali ani smysly ani rozumem, které nám nezasvitly v kanonickém Písmu a které ne</w:t>
      </w:r>
      <w:r w:rsidRPr="000D479E">
        <w:rPr>
          <w:sz w:val="20"/>
          <w:szCs w:val="20"/>
        </w:rPr>
        <w:softHyphen/>
        <w:t>vešly v naši známost prostřednictvím svědků, jimž není možno nevěřit.</w:t>
      </w:r>
    </w:p>
    <w:p w:rsidR="00020FD0" w:rsidRPr="000D479E" w:rsidRDefault="00020FD0" w:rsidP="00020FD0">
      <w:pPr>
        <w:rPr>
          <w:sz w:val="20"/>
          <w:szCs w:val="20"/>
        </w:rPr>
      </w:pPr>
      <w:r w:rsidRPr="000D479E">
        <w:rPr>
          <w:sz w:val="20"/>
          <w:szCs w:val="20"/>
        </w:rPr>
        <w:t>19. O životě a obyčejích křesťanského lidu. ,</w:t>
      </w:r>
    </w:p>
    <w:p w:rsidR="00020FD0" w:rsidRPr="000D479E" w:rsidRDefault="00020FD0" w:rsidP="00020FD0">
      <w:pPr>
        <w:rPr>
          <w:sz w:val="20"/>
          <w:szCs w:val="20"/>
        </w:rPr>
      </w:pPr>
      <w:r w:rsidRPr="000D479E">
        <w:rPr>
          <w:sz w:val="20"/>
          <w:szCs w:val="20"/>
        </w:rPr>
        <w:t>Této obce se jistě ani dost málo netýká to, v jakém kroji či při jaké živo</w:t>
      </w:r>
      <w:r w:rsidRPr="000D479E">
        <w:rPr>
          <w:sz w:val="20"/>
          <w:szCs w:val="20"/>
        </w:rPr>
        <w:softHyphen/>
        <w:t>tosprávě kdo vyznává tuto víru vedoucí k Bohu, jen když to není proti Božím přikázáním; proto nenutí ani filosofy, obrácené na křesťanství, aby odložili svůj kroj nebo způsob svého života, který náboženství ne</w:t>
      </w:r>
      <w:r w:rsidRPr="000D479E">
        <w:rPr>
          <w:sz w:val="20"/>
          <w:szCs w:val="20"/>
        </w:rPr>
        <w:softHyphen/>
        <w:t>vadí, nýbrž nepravé nauky. Proto vůbec nedbá toho rozdílu, který Varro přijal od kyniků, pokud nevede k ničemu nečestnému a svévolnému.</w:t>
      </w:r>
    </w:p>
    <w:p w:rsidR="00020FD0" w:rsidRPr="000D479E" w:rsidRDefault="00020FD0" w:rsidP="00020FD0">
      <w:pPr>
        <w:rPr>
          <w:sz w:val="20"/>
          <w:szCs w:val="20"/>
        </w:rPr>
      </w:pPr>
      <w:r w:rsidRPr="000D479E">
        <w:rPr>
          <w:sz w:val="20"/>
          <w:szCs w:val="20"/>
        </w:rPr>
        <w:t>Co se pak týče toho trojího způsobu života, totiž života v ústraní, ve veřejnosti a synthese obojího: může kdokoli žiti kterýmkoli z nich bez úhony víry a dojiti věčné odměny; přesto není lhostejno, čeho se přidrží z lásky k pravdě a co vynaloží na službu lásky. Nikdo nemá žít v ústraní tak, aby v tom soukromí nemyslil na prospěch bližního, nikdo se nemá věnovat veřejnosti tak, aby netoužil vhroužit se v Boha. V ústraní nemá člověka blažit nečinná prázden, nýbrž hledání a nalézání pravdy, aby v ní činil pokroky a neskrýval svoje objevy před druhým. V životě veřejném nemá zase toužit po hodnosti nebo moci v tomto životě, protože všecko pod sluncem je marnost, ale po tom díle, jež tato hodnost a moc umož</w:t>
      </w:r>
      <w:r w:rsidRPr="000D479E">
        <w:rPr>
          <w:sz w:val="20"/>
          <w:szCs w:val="20"/>
        </w:rPr>
        <w:softHyphen/>
        <w:t>ňuje, koná-li se správně a s užitkem, t. j. tak, aby vedlo k blahu podříze</w:t>
      </w:r>
      <w:r w:rsidRPr="000D479E">
        <w:rPr>
          <w:sz w:val="20"/>
          <w:szCs w:val="20"/>
        </w:rPr>
        <w:softHyphen/>
        <w:t>ných ve smyslu vůle Boží; o tom jsme pojednali už výše (kap. 6). Proto dí apoštol: „Kdo touží po biskupství, touží po dobrém díle" (1 Tim. 3,1). Chtěl tu vyložit, co je episkopát, protože je to jméno díla, nikoli hod</w:t>
      </w:r>
      <w:r w:rsidRPr="000D479E">
        <w:rPr>
          <w:sz w:val="20"/>
          <w:szCs w:val="20"/>
        </w:rPr>
        <w:softHyphen/>
        <w:t>nosti. Je to totiž slovo řecké a pochází odtud, že představený na podří</w:t>
      </w:r>
      <w:r w:rsidRPr="000D479E">
        <w:rPr>
          <w:sz w:val="20"/>
          <w:szCs w:val="20"/>
        </w:rPr>
        <w:softHyphen/>
        <w:t>zené dává pozor, t.j. stará se o ně; „skopos" je totiž „pozor", takže „epi-skopein" bychom mohli přeložit jako „dávati pozor". Tedy ten, kdo netouží pomoci, nýbrž po moci, má pochopit, že biskupem není.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272</w:t>
      </w:r>
      <w:r w:rsidRPr="000D479E">
        <w:rPr>
          <w:sz w:val="20"/>
          <w:szCs w:val="20"/>
        </w:rPr>
        <w:fldChar w:fldCharType="end"/>
      </w:r>
    </w:p>
    <w:p w:rsidR="00020FD0" w:rsidRPr="000D479E" w:rsidRDefault="00020FD0" w:rsidP="00020FD0">
      <w:pPr>
        <w:rPr>
          <w:sz w:val="20"/>
          <w:szCs w:val="20"/>
        </w:rPr>
      </w:pPr>
      <w:r w:rsidRPr="000D479E">
        <w:rPr>
          <w:sz w:val="20"/>
          <w:szCs w:val="20"/>
        </w:rPr>
        <w:t>A tak se nikomu nebrání ve snaze poznati pravdu, což je věcí chvali</w:t>
      </w:r>
      <w:r w:rsidRPr="000D479E">
        <w:rPr>
          <w:sz w:val="20"/>
          <w:szCs w:val="20"/>
        </w:rPr>
        <w:softHyphen/>
        <w:t>tebného ústraní; zato vyšší postavení, nezbytné k řízení lidu, i když se zaujímá a zastává náležitě, není náležitým předmětem touhy. Proto láska k pravdě vyhledává svatou samotu a nezbytnost lásky bere na svá bedra spravedlivou robotu. Jestliže na nás to břímě nikdo nevzkládá, věnujme se vnímání a nazírání pravdy; pakli je na nás kdo klade, vezměme je na sebe z nezbytnosti lásky; ale ani pak se na žádný způsob nepřestávejme kochati pravdou, aby nám ona příjemnost neunikla a aby nás ta nezbyt</w:t>
      </w:r>
      <w:r w:rsidRPr="000D479E">
        <w:rPr>
          <w:sz w:val="20"/>
          <w:szCs w:val="20"/>
        </w:rPr>
        <w:softHyphen/>
        <w:t>nost neutloukla.</w:t>
      </w:r>
    </w:p>
    <w:p w:rsidR="00020FD0" w:rsidRPr="000D479E" w:rsidRDefault="00020FD0" w:rsidP="00020FD0">
      <w:pPr>
        <w:rPr>
          <w:sz w:val="20"/>
          <w:szCs w:val="20"/>
        </w:rPr>
      </w:pPr>
      <w:r w:rsidRPr="000D479E">
        <w:rPr>
          <w:sz w:val="20"/>
          <w:szCs w:val="20"/>
        </w:rPr>
        <w:t>20. Ze příslušníci svaté obce jsou po čas tohoto života blaženi nadějí.</w:t>
      </w:r>
    </w:p>
    <w:p w:rsidR="00020FD0" w:rsidRPr="000D479E" w:rsidRDefault="00020FD0" w:rsidP="00020FD0">
      <w:pPr>
        <w:rPr>
          <w:sz w:val="20"/>
          <w:szCs w:val="20"/>
        </w:rPr>
      </w:pPr>
      <w:r w:rsidRPr="000D479E">
        <w:rPr>
          <w:sz w:val="20"/>
          <w:szCs w:val="20"/>
        </w:rPr>
        <w:t>Je-li tedy nejvyšším dobrem Boží obce věčný a dokonalý mír, ne ten, jímž smrtelníci procházejí mezi zrozením a smrtí, ale ten, v němž trvají ne</w:t>
      </w:r>
      <w:r w:rsidRPr="000D479E">
        <w:rPr>
          <w:sz w:val="20"/>
          <w:szCs w:val="20"/>
        </w:rPr>
        <w:softHyphen/>
        <w:t>smrtelně, netrpíce vůbec žádného protivenství: každý musí takový život shledat nanejvýš blaženým, kdežto ten, jaký se žije tady, byť oplýval sebe více statky tělesnými i duševními i vnějšími, musí u porovnání s oním uznat za nanejvýš ubohý. Nicméně ten, kdo ho nyní požívá tak, že ho užívá přiměřeně tomu cíli, jejž horoucně miluje a věrně očekává, může být i nyní důvodně zván blaženým, ovšem spíše co do oné naděje než co do této skutečnosti. Neboť tato skutečnost bez oné naděje je falešnou blažeností a velikou bídou; nevládne totiž pravými duševními dobry; ne</w:t>
      </w:r>
      <w:r w:rsidRPr="000D479E">
        <w:rPr>
          <w:sz w:val="20"/>
          <w:szCs w:val="20"/>
        </w:rPr>
        <w:softHyphen/>
        <w:t>boť není pravou moudrostí ta, která ve svém obezřetném rozlišování, sta</w:t>
      </w:r>
      <w:r w:rsidRPr="000D479E">
        <w:rPr>
          <w:sz w:val="20"/>
          <w:szCs w:val="20"/>
        </w:rPr>
        <w:softHyphen/>
        <w:t>tečném konání, uměřeném sebeovládání a spravedlivém rozdílení ne-vzhlíží k tomu konci, kde bude Bůh vším ve všem, v zajištěné věčnosti a v dokonalém pokoji.</w:t>
      </w:r>
    </w:p>
    <w:p w:rsidR="00020FD0" w:rsidRPr="000D479E" w:rsidRDefault="00020FD0" w:rsidP="00020FD0">
      <w:pPr>
        <w:rPr>
          <w:sz w:val="20"/>
          <w:szCs w:val="20"/>
        </w:rPr>
      </w:pPr>
      <w:r w:rsidRPr="000D479E">
        <w:rPr>
          <w:sz w:val="20"/>
          <w:szCs w:val="20"/>
        </w:rPr>
        <w:t>21. Zdali podle Scipionových výměrů v Ciceronově dialogu římský stát vůbec kdy existoval.</w:t>
      </w:r>
    </w:p>
    <w:p w:rsidR="00020FD0" w:rsidRPr="000D479E" w:rsidRDefault="00020FD0" w:rsidP="00020FD0">
      <w:pPr>
        <w:rPr>
          <w:sz w:val="20"/>
          <w:szCs w:val="20"/>
        </w:rPr>
      </w:pPr>
      <w:r w:rsidRPr="000D479E">
        <w:rPr>
          <w:sz w:val="20"/>
          <w:szCs w:val="20"/>
        </w:rPr>
        <w:t>Proto je nyní na místě, abych co nejstručněji a nejjasněji vyložil to, co jsem slíbil probrati v druhé knize tohoto spisu (kap. 21), že totiž podle Scipionových výměrů v Ciceronových knihách O státě římského státu ni</w:t>
      </w:r>
      <w:r w:rsidRPr="000D479E">
        <w:rPr>
          <w:sz w:val="20"/>
          <w:szCs w:val="20"/>
        </w:rPr>
        <w:softHyphen/>
        <w:t>kdy nebylo.</w:t>
      </w:r>
    </w:p>
    <w:p w:rsidR="00020FD0" w:rsidRPr="000D479E" w:rsidRDefault="00020FD0" w:rsidP="00020FD0">
      <w:pPr>
        <w:rPr>
          <w:sz w:val="20"/>
          <w:szCs w:val="20"/>
        </w:rPr>
      </w:pPr>
      <w:r w:rsidRPr="000D479E">
        <w:rPr>
          <w:sz w:val="20"/>
          <w:szCs w:val="20"/>
        </w:rPr>
        <w:t>Stát definuje totiž stručně jako věc lidu. Je-li ta definice správná, pak římského státu nikdy nebylo, protože nikdy nebyl věcí lidu, jak on stát definuje. Lid je totiž podle něho lidská společnost, sdružená souhlasem ve věcech práva a společným prospěchem. Co myslí souhlasem ve věcech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273</w:t>
      </w:r>
      <w:r w:rsidRPr="000D479E">
        <w:rPr>
          <w:sz w:val="20"/>
          <w:szCs w:val="20"/>
        </w:rPr>
        <w:fldChar w:fldCharType="end"/>
      </w:r>
    </w:p>
    <w:p w:rsidR="00020FD0" w:rsidRPr="000D479E" w:rsidRDefault="00020FD0" w:rsidP="00020FD0">
      <w:pPr>
        <w:rPr>
          <w:sz w:val="20"/>
          <w:szCs w:val="20"/>
        </w:rPr>
      </w:pPr>
      <w:r w:rsidRPr="000D479E">
        <w:rPr>
          <w:sz w:val="20"/>
          <w:szCs w:val="20"/>
        </w:rPr>
        <w:t>práva, to vysvětluje obšírně a dovozuje tak, že budování státu není možné bez spravedlnosti; kde tedy není pravé spravedlnosti, tam ne</w:t>
      </w:r>
      <w:r w:rsidRPr="000D479E">
        <w:rPr>
          <w:sz w:val="20"/>
          <w:szCs w:val="20"/>
        </w:rPr>
        <w:softHyphen/>
        <w:t>může být ani práva. Co se totiž děje po právu, děje se jistě spravedlivě; co se však děje nespravedlivě, nemůže se dít ani po právu. Nelze totiž za práva označit ani pokládat nespravedlivá lidská ustanovení, jelikož i oni označují jako právo to, co pramení ze zřídla spravedlnosti, a říkají, že je falešný a nesprávný názor těch, podle nichž je právem to, co prospívá mocnějšímu. Tedy tam, kde není spravedlnosti, nemůže být lidské spo</w:t>
      </w:r>
      <w:r w:rsidRPr="000D479E">
        <w:rPr>
          <w:sz w:val="20"/>
          <w:szCs w:val="20"/>
        </w:rPr>
        <w:softHyphen/>
        <w:t>lečnosti sdružené právním souhlasem a tudíž ani lidu podle toho vý</w:t>
      </w:r>
      <w:r w:rsidRPr="000D479E">
        <w:rPr>
          <w:sz w:val="20"/>
          <w:szCs w:val="20"/>
        </w:rPr>
        <w:softHyphen/>
        <w:t>měru Scipionova nebo Ciceronova; a není-li lidu, není ani věci lidu, nýbrž jen věc jakéhokoli množství, kterému nepřísluší jméno „lid". A tak, je-li stát věcí lidu a není-li lidu kromě toho, jenž je sdružen práv</w:t>
      </w:r>
      <w:r w:rsidRPr="000D479E">
        <w:rPr>
          <w:sz w:val="20"/>
          <w:szCs w:val="20"/>
        </w:rPr>
        <w:softHyphen/>
        <w:t>ním souhlasem, a není-li práva tam, kde není spravedlnosti, není státu.</w:t>
      </w:r>
    </w:p>
    <w:p w:rsidR="00020FD0" w:rsidRPr="000D479E" w:rsidRDefault="00020FD0" w:rsidP="00020FD0">
      <w:pPr>
        <w:rPr>
          <w:sz w:val="20"/>
          <w:szCs w:val="20"/>
        </w:rPr>
      </w:pPr>
      <w:r w:rsidRPr="000D479E">
        <w:rPr>
          <w:sz w:val="20"/>
          <w:szCs w:val="20"/>
        </w:rPr>
        <w:lastRenderedPageBreak/>
        <w:t>Spravedlnost pak je ta ctnost, která dává každému, co jeho jest. Jaká je tedy ta lidská spravedlnost, která právě člověka pravému Bohu bere a vydává ho nečistým démonům? Znamená tohle dávati každému, co mu patří? Kdo odcizí pozemek tomu, kdo jej koupil, a předá ho tomu, kdo naň nemá žádný nárok, je nespravedlivý; a kdo se sám odcizí vládci Bohu, který ho stvořil, a slouží zlým duchům, je spravedlivý?</w:t>
      </w:r>
    </w:p>
    <w:p w:rsidR="00020FD0" w:rsidRPr="000D479E" w:rsidRDefault="00020FD0" w:rsidP="00020FD0">
      <w:pPr>
        <w:rPr>
          <w:sz w:val="20"/>
          <w:szCs w:val="20"/>
        </w:rPr>
      </w:pPr>
      <w:r w:rsidRPr="000D479E">
        <w:rPr>
          <w:sz w:val="20"/>
          <w:szCs w:val="20"/>
        </w:rPr>
        <w:t>Ty knihy O státě obsahují zajisté ráznou a statečnou obranu spravedl</w:t>
      </w:r>
      <w:r w:rsidRPr="000D479E">
        <w:rPr>
          <w:sz w:val="20"/>
          <w:szCs w:val="20"/>
        </w:rPr>
        <w:softHyphen/>
        <w:t>nosti proti nespravedlnosti. Jí předchází obhajoba nespravedlnosti proti spravedlnosti spolu s tvrzením, že stát může existovat i vzrůstat jenom dík nespravedlnosti, a jako nejpádnější důkaz se uvádí, že je nespraved</w:t>
      </w:r>
      <w:r w:rsidRPr="000D479E">
        <w:rPr>
          <w:sz w:val="20"/>
          <w:szCs w:val="20"/>
        </w:rPr>
        <w:softHyphen/>
        <w:t>livé, když jedni lidé slouží druhým jako pánům; nicméně kdyby prý vlád</w:t>
      </w:r>
      <w:r w:rsidRPr="000D479E">
        <w:rPr>
          <w:sz w:val="20"/>
          <w:szCs w:val="20"/>
        </w:rPr>
        <w:softHyphen/>
        <w:t>noucí obec, hlava velikého státu, nespravedlnost nepěstovala, nemohla by vládnouti koloniím.</w:t>
      </w:r>
    </w:p>
    <w:p w:rsidR="00020FD0" w:rsidRPr="000D479E" w:rsidRDefault="00020FD0" w:rsidP="00020FD0">
      <w:pPr>
        <w:rPr>
          <w:sz w:val="20"/>
          <w:szCs w:val="20"/>
        </w:rPr>
      </w:pPr>
      <w:r w:rsidRPr="000D479E">
        <w:rPr>
          <w:sz w:val="20"/>
          <w:szCs w:val="20"/>
        </w:rPr>
        <w:t>Proto následuje jménem spravedlnosti odpověď, že je to spravedlivé, protože takovým lidem je poddanství ku prospěchu, a že bere-li se špat</w:t>
      </w:r>
      <w:r w:rsidRPr="000D479E">
        <w:rPr>
          <w:sz w:val="20"/>
          <w:szCs w:val="20"/>
        </w:rPr>
        <w:softHyphen/>
        <w:t>ným lidem možnost páchati bezpráví, je to poddaným užitečné, a že se budou mít v porobě lépe, protože před podrobením se měli hůře; a aby se ten důkaz posílil, je k němu připojen znamenitý příklad, vzatý z pří</w:t>
      </w:r>
      <w:r w:rsidRPr="000D479E">
        <w:rPr>
          <w:sz w:val="20"/>
          <w:szCs w:val="20"/>
        </w:rPr>
        <w:softHyphen/>
        <w:t>rody, tohoto znění: „Proč tedy vládne Bůh člověku, duch tělu, rozum chtíči i ostatním neřestným složkám ducha?" Tento příklad ukazuje jistě dost jasně, že některým je poddanství s užitkem a že služba Bohu je uži</w:t>
      </w:r>
      <w:r w:rsidRPr="000D479E">
        <w:rPr>
          <w:sz w:val="20"/>
          <w:szCs w:val="20"/>
        </w:rPr>
        <w:softHyphen/>
        <w:t>tečná všem. Avšak duch, sloužící Bohu, vládne tělu správně, a uvnitř sa</w:t>
      </w:r>
      <w:r w:rsidRPr="000D479E">
        <w:rPr>
          <w:sz w:val="20"/>
          <w:szCs w:val="20"/>
        </w:rPr>
        <w:softHyphen/>
        <w:t>mého ducha rozum, poddaný Bohu, správně vládne chtíči i ostatním váš</w:t>
      </w:r>
      <w:r w:rsidRPr="000D479E">
        <w:rPr>
          <w:sz w:val="20"/>
          <w:szCs w:val="20"/>
        </w:rPr>
        <w:softHyphen/>
        <w:t>ním. Kolik tedy asi spravedlnosti můžeme předpokládati v člověku, který Bohu neslouží? Vždyť duch nemůže na žádný způsob spravedlivě vlád</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274</w:t>
      </w:r>
      <w:r w:rsidRPr="000D479E">
        <w:rPr>
          <w:sz w:val="20"/>
          <w:szCs w:val="20"/>
        </w:rPr>
        <w:fldChar w:fldCharType="end"/>
      </w:r>
    </w:p>
    <w:p w:rsidR="00020FD0" w:rsidRPr="000D479E" w:rsidRDefault="00020FD0" w:rsidP="00020FD0">
      <w:pPr>
        <w:rPr>
          <w:sz w:val="20"/>
          <w:szCs w:val="20"/>
        </w:rPr>
      </w:pPr>
      <w:r w:rsidRPr="000D479E">
        <w:rPr>
          <w:sz w:val="20"/>
          <w:szCs w:val="20"/>
        </w:rPr>
        <w:t>nouti tělu ani lidský rozum vášním, neslouží-li Bohu. A není-li v takovém člověku žádné spravedlnosti, není jí bezpochyby ani v lidské společnosti, která se z takových lidí skládá. Není tu tedy toho souhlasu ve věcech práva, který činí z lidského davu lid, jehož věcí je prý stát.</w:t>
      </w:r>
    </w:p>
    <w:p w:rsidR="00020FD0" w:rsidRPr="000D479E" w:rsidRDefault="00020FD0" w:rsidP="00020FD0">
      <w:pPr>
        <w:rPr>
          <w:sz w:val="20"/>
          <w:szCs w:val="20"/>
        </w:rPr>
      </w:pPr>
      <w:r w:rsidRPr="000D479E">
        <w:rPr>
          <w:sz w:val="20"/>
          <w:szCs w:val="20"/>
        </w:rPr>
        <w:t>Proč bych totiž mluvil ještě o prospěchu, jehož společenství také sdru</w:t>
      </w:r>
      <w:r w:rsidRPr="000D479E">
        <w:rPr>
          <w:sz w:val="20"/>
          <w:szCs w:val="20"/>
        </w:rPr>
        <w:softHyphen/>
        <w:t>žuje podle této definice lidský dav v lid? Ostatně člověku při bližším po</w:t>
      </w:r>
      <w:r w:rsidRPr="000D479E">
        <w:rPr>
          <w:sz w:val="20"/>
          <w:szCs w:val="20"/>
        </w:rPr>
        <w:softHyphen/>
        <w:t>všimnutí neujde, že není ani žádného prospěchu pro živé bytosti, které žijí bezbožně, jako žije každý, kdo neslouží Bohu a slouží démonům, kteří jsou tím bezbožnějšími, čím více pro sebe vyžadují obětí, ačkoli jsou nečistí duchové. Přesto stačí, myslím, to, co jsme řekli o souhlase ve vě</w:t>
      </w:r>
      <w:r w:rsidRPr="000D479E">
        <w:rPr>
          <w:sz w:val="20"/>
          <w:szCs w:val="20"/>
        </w:rPr>
        <w:softHyphen/>
        <w:t>cech práva; z toho je dosti patrno, že podle tohoto výměru není národa, o jehož státě by mohla být řeč, když v něm není spravedlnosti.</w:t>
      </w:r>
    </w:p>
    <w:p w:rsidR="00020FD0" w:rsidRPr="000D479E" w:rsidRDefault="00020FD0" w:rsidP="00020FD0">
      <w:pPr>
        <w:rPr>
          <w:sz w:val="20"/>
          <w:szCs w:val="20"/>
        </w:rPr>
      </w:pPr>
      <w:r w:rsidRPr="000D479E">
        <w:rPr>
          <w:sz w:val="20"/>
          <w:szCs w:val="20"/>
        </w:rPr>
        <w:t>Namítnou-li, že Římané ve svém státě nesloužili nečistým duchům, nýbrž dobrým a svatým bohům: což musím tolikrát opakovati totéž, když jsem o tom hovořil už dosti, ba více než dosti? Kdo totiž pročetl předcházející knihy tohoto spisu a dostal se až sem, nemůže už pochy</w:t>
      </w:r>
      <w:r w:rsidRPr="000D479E">
        <w:rPr>
          <w:sz w:val="20"/>
          <w:szCs w:val="20"/>
        </w:rPr>
        <w:softHyphen/>
        <w:t>bovat, že Římané sloužili zlým a nečistým démonům - leda by byl nad</w:t>
      </w:r>
      <w:r w:rsidRPr="000D479E">
        <w:rPr>
          <w:sz w:val="20"/>
          <w:szCs w:val="20"/>
        </w:rPr>
        <w:softHyphen/>
        <w:t>míru tupý nebo nestydatě hádavý. Ale abych pomlčel, jací jsou ti, které uctívali obětmi: v Zákoně pravého Boha je psáno: „Bude vyhlazen, kdo obětuje bohům mimo jediného Hospodina" (Ex. 22,20). Tedy po vůli toho, který dal tento příkaz pod takovou pohrůžkou, nemělo se obětovat bohům ani dobrým ani zlým.</w:t>
      </w:r>
    </w:p>
    <w:p w:rsidR="00020FD0" w:rsidRPr="000D479E" w:rsidRDefault="00020FD0" w:rsidP="00020FD0">
      <w:pPr>
        <w:rPr>
          <w:sz w:val="20"/>
          <w:szCs w:val="20"/>
        </w:rPr>
      </w:pPr>
      <w:r w:rsidRPr="000D479E">
        <w:rPr>
          <w:sz w:val="20"/>
          <w:szCs w:val="20"/>
        </w:rPr>
        <w:t>22. Je-li to pravý Bůh, jemuž křesťané slouží a jemuž výhradně se má obětovat.</w:t>
      </w:r>
    </w:p>
    <w:p w:rsidR="00020FD0" w:rsidRPr="000D479E" w:rsidRDefault="00020FD0" w:rsidP="00020FD0">
      <w:pPr>
        <w:rPr>
          <w:sz w:val="20"/>
          <w:szCs w:val="20"/>
        </w:rPr>
      </w:pPr>
      <w:r w:rsidRPr="000D479E">
        <w:rPr>
          <w:sz w:val="20"/>
          <w:szCs w:val="20"/>
        </w:rPr>
        <w:t>Ale může se namítnouti: „Kdo je ten Bůh, nebo proč je hoden toho, aby ho Římané poslouchali tak, že by mimo něho neuctívali obětmi žád</w:t>
      </w:r>
      <w:r w:rsidRPr="000D479E">
        <w:rPr>
          <w:sz w:val="20"/>
          <w:szCs w:val="20"/>
        </w:rPr>
        <w:softHyphen/>
        <w:t>ného?"</w:t>
      </w:r>
    </w:p>
    <w:p w:rsidR="00020FD0" w:rsidRPr="000D479E" w:rsidRDefault="00020FD0" w:rsidP="00020FD0">
      <w:pPr>
        <w:rPr>
          <w:sz w:val="20"/>
          <w:szCs w:val="20"/>
        </w:rPr>
      </w:pPr>
      <w:r w:rsidRPr="000D479E">
        <w:rPr>
          <w:sz w:val="20"/>
          <w:szCs w:val="20"/>
        </w:rPr>
        <w:t>Je velká zaslepenost, ptáti se ještě, kdo je ten Bůh. Je to ten Bůh,</w:t>
      </w:r>
    </w:p>
    <w:p w:rsidR="00020FD0" w:rsidRPr="000D479E" w:rsidRDefault="00020FD0" w:rsidP="00020FD0">
      <w:pPr>
        <w:rPr>
          <w:sz w:val="20"/>
          <w:szCs w:val="20"/>
        </w:rPr>
      </w:pPr>
      <w:r w:rsidRPr="000D479E">
        <w:rPr>
          <w:sz w:val="20"/>
          <w:szCs w:val="20"/>
        </w:rPr>
        <w:t>0 němž proroci předpověděli věci, které my vidíme. Je to ten Bůh, od ně</w:t>
      </w:r>
      <w:r w:rsidRPr="000D479E">
        <w:rPr>
          <w:sz w:val="20"/>
          <w:szCs w:val="20"/>
        </w:rPr>
        <w:softHyphen/>
        <w:t>hož Abraham obdržel zaslíbení: „V tvém semeni budou požehnáni všichni národové" (Gen. 22,18). Že se to uskutečňuje v Kristu, který vze</w:t>
      </w:r>
      <w:r w:rsidRPr="000D479E">
        <w:rPr>
          <w:sz w:val="20"/>
          <w:szCs w:val="20"/>
        </w:rPr>
        <w:softHyphen/>
        <w:t>šel podle těla z toho semene, to nahlížejí chtěj nechtěj i ti, kteří zůstali nepřáteli tohoto jména. Je to ten Bůh, jehož božský Duch promluvil ústy těch, o kterých jsem v hořeních knihách uvedl, co všecko předpověděli</w:t>
      </w:r>
    </w:p>
    <w:p w:rsidR="00020FD0" w:rsidRPr="000D479E" w:rsidRDefault="00020FD0" w:rsidP="00020FD0">
      <w:pPr>
        <w:rPr>
          <w:sz w:val="20"/>
          <w:szCs w:val="20"/>
        </w:rPr>
      </w:pPr>
      <w:r w:rsidRPr="000D479E">
        <w:rPr>
          <w:sz w:val="20"/>
          <w:szCs w:val="20"/>
        </w:rPr>
        <w:t>1 splnili po církvi, rozšířené před našima očima po celém světě. Je to ten Bůh, jehož největší římský učenec Varro pokládá za Jova, nevěda, co mluví; ale přesto mi to stojí za zmínku, protože muž tak rozsáhlých zna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275</w:t>
      </w:r>
      <w:r w:rsidRPr="000D479E">
        <w:rPr>
          <w:sz w:val="20"/>
          <w:szCs w:val="20"/>
        </w:rPr>
        <w:fldChar w:fldCharType="end"/>
      </w:r>
    </w:p>
    <w:p w:rsidR="00020FD0" w:rsidRPr="000D479E" w:rsidRDefault="00020FD0" w:rsidP="00020FD0">
      <w:pPr>
        <w:rPr>
          <w:sz w:val="20"/>
          <w:szCs w:val="20"/>
        </w:rPr>
      </w:pPr>
      <w:r w:rsidRPr="000D479E">
        <w:rPr>
          <w:sz w:val="20"/>
          <w:szCs w:val="20"/>
        </w:rPr>
        <w:t>lostí nemohl toho Boha ani popřít ani ho míti za nepatrného. Spatřoval v něm totiž toho boha, kterého považoval za nejvyššího. Je to konečně ten Bůh, kterého Porfyrius, nejučenější filosof, třebaže nejurputnější ne</w:t>
      </w:r>
      <w:r w:rsidRPr="000D479E">
        <w:rPr>
          <w:sz w:val="20"/>
          <w:szCs w:val="20"/>
        </w:rPr>
        <w:softHyphen/>
        <w:t>přítel křesťanů, uznává za velikého boha, a to i na základě výroků svých domnělých bohů.</w:t>
      </w:r>
    </w:p>
    <w:p w:rsidR="00020FD0" w:rsidRPr="000D479E" w:rsidRDefault="00020FD0" w:rsidP="00020FD0">
      <w:pPr>
        <w:rPr>
          <w:sz w:val="20"/>
          <w:szCs w:val="20"/>
        </w:rPr>
      </w:pPr>
      <w:r w:rsidRPr="000D479E">
        <w:rPr>
          <w:sz w:val="20"/>
          <w:szCs w:val="20"/>
        </w:rPr>
        <w:t>23. Co bylo podle Porfyria ve věštbách bohů vyřčeno o Kristu.</w:t>
      </w:r>
    </w:p>
    <w:p w:rsidR="00020FD0" w:rsidRPr="000D479E" w:rsidRDefault="00020FD0" w:rsidP="00020FD0">
      <w:pPr>
        <w:rPr>
          <w:sz w:val="20"/>
          <w:szCs w:val="20"/>
        </w:rPr>
      </w:pPr>
      <w:r w:rsidRPr="000D479E">
        <w:rPr>
          <w:sz w:val="20"/>
          <w:szCs w:val="20"/>
        </w:rPr>
        <w:t>Neboť v knihách, kterým říká „Ek logión filosofiai" a ve kterých probírá a sepisuje lžibožské výpovědi o věcech týkajících se filosofie, praví -abych uvedl jeho vlastní slova, přeložená z řečtiny do latiny: „Když se kdosi ptal, kterého boha by měl vzývat, aby svou manželku odvrátil od křesťanství, odvětil Apollo ve verších takto." Nato následují tato jakoby Apollonova slova:</w:t>
      </w:r>
    </w:p>
    <w:p w:rsidR="00020FD0" w:rsidRPr="000D479E" w:rsidRDefault="00020FD0" w:rsidP="00020FD0">
      <w:pPr>
        <w:rPr>
          <w:sz w:val="20"/>
          <w:szCs w:val="20"/>
        </w:rPr>
      </w:pPr>
      <w:r w:rsidRPr="000D479E">
        <w:rPr>
          <w:sz w:val="20"/>
          <w:szCs w:val="20"/>
        </w:rPr>
        <w:t>Snad se ti podaří spíše písmena do vody vyrýt</w:t>
      </w:r>
    </w:p>
    <w:p w:rsidR="00020FD0" w:rsidRPr="000D479E" w:rsidRDefault="00020FD0" w:rsidP="00020FD0">
      <w:pPr>
        <w:rPr>
          <w:sz w:val="20"/>
          <w:szCs w:val="20"/>
        </w:rPr>
      </w:pPr>
      <w:r w:rsidRPr="000D479E">
        <w:rPr>
          <w:sz w:val="20"/>
          <w:szCs w:val="20"/>
        </w:rPr>
        <w:t>nebo letět jak pták na lehce rozpjatých křídlech,</w:t>
      </w:r>
    </w:p>
    <w:p w:rsidR="00020FD0" w:rsidRPr="000D479E" w:rsidRDefault="00020FD0" w:rsidP="00020FD0">
      <w:pPr>
        <w:rPr>
          <w:sz w:val="20"/>
          <w:szCs w:val="20"/>
        </w:rPr>
      </w:pPr>
      <w:r w:rsidRPr="000D479E">
        <w:rPr>
          <w:sz w:val="20"/>
          <w:szCs w:val="20"/>
        </w:rPr>
        <w:t>nežli obrátit mysl zkažené a bezbožné ženy. '</w:t>
      </w:r>
    </w:p>
    <w:p w:rsidR="00020FD0" w:rsidRPr="000D479E" w:rsidRDefault="00020FD0" w:rsidP="00020FD0">
      <w:pPr>
        <w:rPr>
          <w:sz w:val="20"/>
          <w:szCs w:val="20"/>
        </w:rPr>
      </w:pPr>
      <w:r w:rsidRPr="000D479E">
        <w:rPr>
          <w:sz w:val="20"/>
          <w:szCs w:val="20"/>
        </w:rPr>
        <w:t>Ať si jen zůstane při svých nicotných bajkách,</w:t>
      </w:r>
    </w:p>
    <w:p w:rsidR="00020FD0" w:rsidRPr="000D479E" w:rsidRDefault="00020FD0" w:rsidP="00020FD0">
      <w:pPr>
        <w:rPr>
          <w:sz w:val="20"/>
          <w:szCs w:val="20"/>
        </w:rPr>
      </w:pPr>
      <w:r w:rsidRPr="000D479E">
        <w:rPr>
          <w:sz w:val="20"/>
          <w:szCs w:val="20"/>
        </w:rPr>
        <w:t>velebíc mrtvého Boha, jejž na smrt vydali soudci,</w:t>
      </w:r>
    </w:p>
    <w:p w:rsidR="00020FD0" w:rsidRPr="000D479E" w:rsidRDefault="00020FD0" w:rsidP="00020FD0">
      <w:pPr>
        <w:rPr>
          <w:sz w:val="20"/>
          <w:szCs w:val="20"/>
        </w:rPr>
      </w:pPr>
      <w:r w:rsidRPr="000D479E">
        <w:rPr>
          <w:sz w:val="20"/>
          <w:szCs w:val="20"/>
        </w:rPr>
        <w:t>vynesše spravedlivý rozsudek, aby tak zhynul</w:t>
      </w:r>
    </w:p>
    <w:p w:rsidR="00020FD0" w:rsidRPr="000D479E" w:rsidRDefault="00020FD0" w:rsidP="00020FD0">
      <w:pPr>
        <w:rPr>
          <w:sz w:val="20"/>
          <w:szCs w:val="20"/>
        </w:rPr>
      </w:pPr>
      <w:r w:rsidRPr="000D479E">
        <w:rPr>
          <w:sz w:val="20"/>
          <w:szCs w:val="20"/>
        </w:rPr>
        <w:t>nejhorší smrtí a okovy spoután, ve květu mládí.</w:t>
      </w:r>
    </w:p>
    <w:p w:rsidR="00020FD0" w:rsidRPr="000D479E" w:rsidRDefault="00020FD0" w:rsidP="00020FD0">
      <w:pPr>
        <w:rPr>
          <w:sz w:val="20"/>
          <w:szCs w:val="20"/>
        </w:rPr>
      </w:pPr>
      <w:r w:rsidRPr="000D479E">
        <w:rPr>
          <w:sz w:val="20"/>
          <w:szCs w:val="20"/>
        </w:rPr>
        <w:lastRenderedPageBreak/>
        <w:t>Po těchto Apollonových verších, přeložených tady volným veršem, dodává: „V těchto verších ukázal neodvolatelnost jejich rozsudku, řka, že Židé přijímají Boha spíše než tito." Hle, jak očerňuje Krista a staví Židy nad křesťany, když prohlašuje, že Židé Boha přijímají!</w:t>
      </w:r>
    </w:p>
    <w:p w:rsidR="00020FD0" w:rsidRPr="000D479E" w:rsidRDefault="00020FD0" w:rsidP="00020FD0">
      <w:pPr>
        <w:rPr>
          <w:sz w:val="20"/>
          <w:szCs w:val="20"/>
        </w:rPr>
      </w:pPr>
      <w:r w:rsidRPr="000D479E">
        <w:rPr>
          <w:sz w:val="20"/>
          <w:szCs w:val="20"/>
        </w:rPr>
        <w:t>Tak totiž vyložil Apollonovy verše, podle kterých byl Kristus vydán na smrt spravedlivým rozsudkem soudců, jako by byl spravedlivými soudci po zásluze potrestán. Vida, co řekl prolhaný Apollo o Kristu, či čemu tenhle autor věřil nebo jaký výrok - ve skutečnosti nevyřčený -snad podvrhl věštci sám! Jak je sám důsledný nebo jak násilně uvádí věštby ve shodu, uvidíme níže; zde však praví, že Židé, přijímající prý Boha, vyřkli nad Kristem spravedlivý soud, když ho odsoudili k umučení tou nejhorší smrtí. Měl tedy popřáti sluchu židovskému Bohu, jemuž vy</w:t>
      </w:r>
      <w:r w:rsidRPr="000D479E">
        <w:rPr>
          <w:sz w:val="20"/>
          <w:szCs w:val="20"/>
        </w:rPr>
        <w:softHyphen/>
        <w:t>dává svědectví, a jeho slovům: „Kdo obětuje bohům mimo jediného Hospodina, bude vyhlazen."</w:t>
      </w:r>
    </w:p>
    <w:p w:rsidR="00020FD0" w:rsidRPr="000D479E" w:rsidRDefault="00020FD0" w:rsidP="00020FD0">
      <w:pPr>
        <w:rPr>
          <w:sz w:val="20"/>
          <w:szCs w:val="20"/>
        </w:rPr>
      </w:pPr>
      <w:r w:rsidRPr="000D479E">
        <w:rPr>
          <w:sz w:val="20"/>
          <w:szCs w:val="20"/>
        </w:rPr>
        <w:t>Ale obraťme se k věcem bližším a poslyšme, jak velký je podle něho Bůh Židů. Optal se zase kdosi Apollona, co je lepší, zdali slovo nebo ro</w:t>
      </w:r>
      <w:r w:rsidRPr="000D479E">
        <w:rPr>
          <w:sz w:val="20"/>
          <w:szCs w:val="20"/>
        </w:rPr>
        <w:softHyphen/>
        <w:t>zum nebo zákon; i praví k tomu Porfyrius: „Odpověděl mu těmito verši."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276</w:t>
      </w:r>
      <w:r w:rsidRPr="000D479E">
        <w:rPr>
          <w:sz w:val="20"/>
          <w:szCs w:val="20"/>
        </w:rPr>
        <w:fldChar w:fldCharType="end"/>
      </w:r>
    </w:p>
    <w:p w:rsidR="00020FD0" w:rsidRPr="000D479E" w:rsidRDefault="00020FD0" w:rsidP="00020FD0">
      <w:pPr>
        <w:rPr>
          <w:sz w:val="20"/>
          <w:szCs w:val="20"/>
        </w:rPr>
      </w:pPr>
      <w:r w:rsidRPr="000D479E">
        <w:rPr>
          <w:sz w:val="20"/>
          <w:szCs w:val="20"/>
        </w:rPr>
        <w:t>A nato uvádí Apollonovy verše, mezi nimiž jsou i tyto - abych z nich vy</w:t>
      </w:r>
      <w:r w:rsidRPr="000D479E">
        <w:rPr>
          <w:sz w:val="20"/>
          <w:szCs w:val="20"/>
        </w:rPr>
        <w:softHyphen/>
        <w:t>bral potřebné: „V Boha pak, ploditele a krále před počátkem světa, v toho, před nímž se chvěje i nebe i země i moře a jehož se děsí hlubiny pekel i sama božstva; jejich zákonem jest Otec, jehož horlivě uctívají svatí Hebreové." Tímto výrokem svého boha Apollona prohlašuje Porfy</w:t>
      </w:r>
      <w:r w:rsidRPr="000D479E">
        <w:rPr>
          <w:sz w:val="20"/>
          <w:szCs w:val="20"/>
        </w:rPr>
        <w:softHyphen/>
        <w:t>rius Boha Hebreů za tak velikého, že se ho děsí i sama božstva. Řekl-li tedy tento Bůh: „Kdo obětuje bohům, bude vyhlazen," divím se, že se sám Porfyrius nezděsil a nedostal strach, aby jako obětník bohů nebyl vy</w:t>
      </w:r>
      <w:r w:rsidRPr="000D479E">
        <w:rPr>
          <w:sz w:val="20"/>
          <w:szCs w:val="20"/>
        </w:rPr>
        <w:softHyphen/>
        <w:t>hlazen. Tento filosof mluví o Kristu také příznivě, jako by zapomenul svého utrhání, o kterém jsme se před chvilkou zmínili, nebo jako by jeho bohové Kristu láli ze spaní a po procitnutí ho shledali dobrým a důstojně ho chválili. Konečně, jako by se chystal pronésti něco podivuhodného a neuvěřitelného, praví: „Snad některým bude připadat opravdu neoče</w:t>
      </w:r>
      <w:r w:rsidRPr="000D479E">
        <w:rPr>
          <w:sz w:val="20"/>
          <w:szCs w:val="20"/>
        </w:rPr>
        <w:softHyphen/>
        <w:t>kávaným, co nyní řekneme. Prohlásili totiž bohové o Kristu, že byl do</w:t>
      </w:r>
      <w:r w:rsidRPr="000D479E">
        <w:rPr>
          <w:sz w:val="20"/>
          <w:szCs w:val="20"/>
        </w:rPr>
        <w:softHyphen/>
        <w:t>konale zbožný a že se stal nesmrtelným, a zmiňují se o něm s čestnou po</w:t>
      </w:r>
      <w:r w:rsidRPr="000D479E">
        <w:rPr>
          <w:sz w:val="20"/>
          <w:szCs w:val="20"/>
        </w:rPr>
        <w:softHyphen/>
        <w:t>chvalou; zato o křesťanech bohové říkají, že jsou poskvrněni a zkažení a zapleteni v bludy, a zahrnují je mnoha takovými potupami." Potom uvádí potupné lživěštby bohů o křesťanech a nato praví: „Těm pak, kteří se tázali na Krista, řekla Hekáte: Jak se vede po smrti nesmrtelné duši, to víš; odtrhla-li se však od pravdy, na věky bloudí. Muži nanejvýše zbož</w:t>
      </w:r>
      <w:r w:rsidRPr="000D479E">
        <w:rPr>
          <w:sz w:val="20"/>
          <w:szCs w:val="20"/>
        </w:rPr>
        <w:softHyphen/>
        <w:t>nému náleží tato duše; jí vzdávají poctu v pravdě, která jim je cizí." Když byl uvedl slova této lživěštby, praví svými vlastními slovy: „Nazvala ho tedy velezbožným mužem a řekla, že jeho duše - nejinak než duše jiných zbožných lidí - byla po smrti obdařena nesmrtelností a křesťané že nic netušíce uctívají tuto." Dále: „Když se pak zeptali: ,Proč byl tedy odsou</w:t>
      </w:r>
      <w:r w:rsidRPr="000D479E">
        <w:rPr>
          <w:sz w:val="20"/>
          <w:szCs w:val="20"/>
        </w:rPr>
        <w:softHyphen/>
        <w:t>zen?' odpověděla bohyně takto: Tělo je vždycky vystaveno ochromujícím mukám; ale duše bohabojných sídlí v nebeském sídle. Tato duše však ne</w:t>
      </w:r>
      <w:r w:rsidRPr="000D479E">
        <w:rPr>
          <w:sz w:val="20"/>
          <w:szCs w:val="20"/>
        </w:rPr>
        <w:softHyphen/>
        <w:t>chala upadnouti v osudný blud jiné duše, kterým osud nepopřál božích darů ani poznání nesmrtelného Jova. Proto se tedy bohům zprotivili, ježto je nechal upadnouti v osudný blud, ano jim nebylo souzeno znáti Boha a obdržeti dary od bohů. On sám byl však bohabojný a dostal se do nebe, jako všichni zbožní. Jemu se tedy rouhat nebudeš, ale polituješ těch pomatených lidí, jimž proto hrozí blízká zkáza'."</w:t>
      </w:r>
    </w:p>
    <w:p w:rsidR="00020FD0" w:rsidRPr="000D479E" w:rsidRDefault="00020FD0" w:rsidP="00020FD0">
      <w:pPr>
        <w:rPr>
          <w:sz w:val="20"/>
          <w:szCs w:val="20"/>
        </w:rPr>
      </w:pPr>
      <w:r w:rsidRPr="000D479E">
        <w:rPr>
          <w:sz w:val="20"/>
          <w:szCs w:val="20"/>
        </w:rPr>
        <w:t>Nikdo není tak hloupý, aby se nedovtípil, že tyto věštby byly buďto vymyšleny člověkem zchytralým, zapřísáhlým nepřítelem křesťanů, nebo že byly proneseny nečistými démony za týmž účelem: chválíce totiž Krista, mohli budit zdání, že křesťany hanobí po zásluze, a chtěli tak za</w:t>
      </w:r>
      <w:r w:rsidRPr="000D479E">
        <w:rPr>
          <w:sz w:val="20"/>
          <w:szCs w:val="20"/>
        </w:rPr>
        <w:softHyphen/>
        <w:t>tarasit, pokud možno, cestu k věčné spáse, po níž kráčí každý křesťan.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277</w:t>
      </w:r>
      <w:r w:rsidRPr="000D479E">
        <w:rPr>
          <w:sz w:val="20"/>
          <w:szCs w:val="20"/>
        </w:rPr>
        <w:fldChar w:fldCharType="end"/>
      </w:r>
    </w:p>
    <w:p w:rsidR="00020FD0" w:rsidRPr="000D479E" w:rsidRDefault="00020FD0" w:rsidP="00020FD0">
      <w:pPr>
        <w:rPr>
          <w:sz w:val="20"/>
          <w:szCs w:val="20"/>
        </w:rPr>
      </w:pPr>
      <w:r w:rsidRPr="000D479E">
        <w:rPr>
          <w:sz w:val="20"/>
          <w:szCs w:val="20"/>
        </w:rPr>
        <w:t>Cítí totiž, že s jejich nevyčerpatelnou zběhlostí v páchání zla se docela dobře srovnává, věří-li se jim, když chválí Krista, jen když se jim také věří, když tupí křesťany; to aby z toho, kdo jim uvěří v obojím, udělali tako</w:t>
      </w:r>
      <w:r w:rsidRPr="000D479E">
        <w:rPr>
          <w:sz w:val="20"/>
          <w:szCs w:val="20"/>
        </w:rPr>
        <w:softHyphen/>
        <w:t>vého obdivovatele Kristova, který by křesťanem být nechtěl, a aby ho tak Kristus z područí těch démonů neosvobodil, byť jím byl sebe více vy</w:t>
      </w:r>
      <w:r w:rsidRPr="000D479E">
        <w:rPr>
          <w:sz w:val="20"/>
          <w:szCs w:val="20"/>
        </w:rPr>
        <w:softHyphen/>
        <w:t>chvalován - zvláště povážíme-li, že Krista chválí takovým způsobem, že kdo v něho uvěří tak, jak ho hlásají oni, není pravým křesťanem, nýbrž kacířským fotiniánem, který zná Krista jenom jako člověka, ne také Boha, takže nemůže skrze něho dojiti spásy, ani se vyhnouti léčce těchto prolhaných démonů nebo se z ní vyplésti.</w:t>
      </w:r>
    </w:p>
    <w:p w:rsidR="00020FD0" w:rsidRPr="000D479E" w:rsidRDefault="00020FD0" w:rsidP="00020FD0">
      <w:pPr>
        <w:rPr>
          <w:sz w:val="20"/>
          <w:szCs w:val="20"/>
        </w:rPr>
      </w:pPr>
      <w:r w:rsidRPr="000D479E">
        <w:rPr>
          <w:sz w:val="20"/>
          <w:szCs w:val="20"/>
        </w:rPr>
        <w:t>My však nemůžeme dát souhlas nejen Apollonovi, jenž Krista hanobí, ale ani Hekatě, která ho chválí. Prvý chce totiž vzbudit víru, že Kristus byl nespravedlivý, ježto byl podle něho popraven podle spravedlivého rozsudku; druhá zase ho líčí jako nanejvýše bohabojného člověka, ale je</w:t>
      </w:r>
      <w:r w:rsidRPr="000D479E">
        <w:rPr>
          <w:sz w:val="20"/>
          <w:szCs w:val="20"/>
        </w:rPr>
        <w:softHyphen/>
        <w:t>nom člověka. Ale on i ona mají jediný cíl, aby totiž lidé nebyli křesťany; nebudou-li z nich totiž křesťané, nebudou moci být vyrváni z jejich pod</w:t>
      </w:r>
      <w:r w:rsidRPr="000D479E">
        <w:rPr>
          <w:sz w:val="20"/>
          <w:szCs w:val="20"/>
        </w:rPr>
        <w:softHyphen/>
        <w:t>ručí. Leč tenhle filosof, nebo spíše ti, kteří takovým protikřesťanským Iži-věštbám přikládají víru, musí dříve - dovedou-li to - uvésti Hekatin i Apollonův názor na Krista v souhlas, tak aby ho buďto oba odsuzovali nebo oba chválili. A i kdyby to dovedli, neměli bychom se my o nic méně na pozoru před podvodnými démony, ať už Krista hanobí nebo velebí. Když se však ve skutečnosti jejich bůh a bohyně nemohou o Kristu shod-nouti a on ho haní a ona chválí: pak opravdu jejich pomluvám o křesťa</w:t>
      </w:r>
      <w:r w:rsidRPr="000D479E">
        <w:rPr>
          <w:sz w:val="20"/>
          <w:szCs w:val="20"/>
        </w:rPr>
        <w:softHyphen/>
        <w:t>nech lidé věřit nemohou, budou-li sami soudit spravedlivě.</w:t>
      </w:r>
    </w:p>
    <w:p w:rsidR="00020FD0" w:rsidRPr="000D479E" w:rsidRDefault="00020FD0" w:rsidP="00020FD0">
      <w:pPr>
        <w:rPr>
          <w:sz w:val="20"/>
          <w:szCs w:val="20"/>
        </w:rPr>
      </w:pPr>
      <w:r w:rsidRPr="000D479E">
        <w:rPr>
          <w:sz w:val="20"/>
          <w:szCs w:val="20"/>
        </w:rPr>
        <w:t>Arci Porfyrius či Hekáte při své chvále Krista, ač říká, že on nechal křesťany upadnout v osudný blud, přece osvětluje příčiny toho - jak se sám domnívá - bludu. Ale dříve, než o nich uvedu jeho vlastní slova, se táži: když už Kristus nechal křesťany upadnout v osudný blud, učinil to ze své vůle nebo proti své vůli? Jestliže ze své vůle, jak mohl být spra</w:t>
      </w:r>
      <w:r w:rsidRPr="000D479E">
        <w:rPr>
          <w:sz w:val="20"/>
          <w:szCs w:val="20"/>
        </w:rPr>
        <w:softHyphen/>
        <w:t>vedlivý? Pakli proti své vůli, jak může být blažený?</w:t>
      </w:r>
    </w:p>
    <w:p w:rsidR="00020FD0" w:rsidRPr="000D479E" w:rsidRDefault="00020FD0" w:rsidP="00020FD0">
      <w:pPr>
        <w:rPr>
          <w:sz w:val="20"/>
          <w:szCs w:val="20"/>
        </w:rPr>
      </w:pPr>
      <w:r w:rsidRPr="000D479E">
        <w:rPr>
          <w:sz w:val="20"/>
          <w:szCs w:val="20"/>
        </w:rPr>
        <w:lastRenderedPageBreak/>
        <w:t>Ale poslechněme si už o příčinách toho bludu! Praví: ,Jsou kdesi nej-nižší pozemští duchové, podléhající moci zlých démonů. Před těmito va</w:t>
      </w:r>
      <w:r w:rsidRPr="000D479E">
        <w:rPr>
          <w:sz w:val="20"/>
          <w:szCs w:val="20"/>
        </w:rPr>
        <w:softHyphen/>
        <w:t>rovali hebrejští mudrci - a jedním z nich byl také tento Ježíš, jak jsi slyšel ve svrchu uvedeném božském výroku Apollonově - tedy před těmito ni</w:t>
      </w:r>
      <w:r w:rsidRPr="000D479E">
        <w:rPr>
          <w:sz w:val="20"/>
          <w:szCs w:val="20"/>
        </w:rPr>
        <w:softHyphen/>
        <w:t>čemnými démony a nižšími duchy Hebreové zbožné lidi varovali a zapo</w:t>
      </w:r>
      <w:r w:rsidRPr="000D479E">
        <w:rPr>
          <w:sz w:val="20"/>
          <w:szCs w:val="20"/>
        </w:rPr>
        <w:softHyphen/>
        <w:t>vídali je uctívat; kázali však uctívat spíše bohy nebeské, ale ještě více Boha Otce. To však," praví, „přikazují i bohové, a ukázali jsme výše, kte</w:t>
      </w:r>
      <w:r w:rsidRPr="000D479E">
        <w:rPr>
          <w:sz w:val="20"/>
          <w:szCs w:val="20"/>
        </w:rPr>
        <w:softHyphen/>
        <w:t>rak učí obracet mysl k Bohu a všude poroučejí uctívat jeho. Avšak ne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278</w:t>
      </w:r>
      <w:r w:rsidRPr="000D479E">
        <w:rPr>
          <w:sz w:val="20"/>
          <w:szCs w:val="20"/>
        </w:rPr>
        <w:fldChar w:fldCharType="end"/>
      </w:r>
    </w:p>
    <w:p w:rsidR="00020FD0" w:rsidRPr="000D479E" w:rsidRDefault="00020FD0" w:rsidP="00020FD0">
      <w:pPr>
        <w:rPr>
          <w:sz w:val="20"/>
          <w:szCs w:val="20"/>
        </w:rPr>
      </w:pPr>
      <w:r w:rsidRPr="000D479E">
        <w:rPr>
          <w:sz w:val="20"/>
          <w:szCs w:val="20"/>
        </w:rPr>
        <w:t>vzdělanci a bezbožníci, kterým osud vskutku nedopřál božích darů ani poznání nesmrtelného Jova, nepopřávajíce sluchu ani bohům ani božím mužům, nejen odmítli všechny bohy, ale dokonce proti zákazu nechovali k démonům a k těmto duchům záští, naopak jim prokazovali čest. Před</w:t>
      </w:r>
      <w:r w:rsidRPr="000D479E">
        <w:rPr>
          <w:sz w:val="20"/>
          <w:szCs w:val="20"/>
        </w:rPr>
        <w:softHyphen/>
        <w:t>stírajíce však, že uctívají Boha, nekonají to jediné, čím lze Boha uctívati. Bůh totiž jakožto Otec všeho nepotřebuje nic; ale dobře jest nám, když se mu klaníme ve spravedlnosti a čistotě a v jiných ctnostech, modlíce se k němu právě svým životem, následujíce ho a rozjímajíce o něm. Rozjí</w:t>
      </w:r>
      <w:r w:rsidRPr="000D479E">
        <w:rPr>
          <w:sz w:val="20"/>
          <w:szCs w:val="20"/>
        </w:rPr>
        <w:softHyphen/>
        <w:t>mání totiž očišťuje," praví, „a následujeme-li ho, zbožšťuje se naše nitro jednáním směrem k němu."</w:t>
      </w:r>
    </w:p>
    <w:p w:rsidR="00020FD0" w:rsidRPr="000D479E" w:rsidRDefault="00020FD0" w:rsidP="00020FD0">
      <w:pPr>
        <w:rPr>
          <w:sz w:val="20"/>
          <w:szCs w:val="20"/>
        </w:rPr>
      </w:pPr>
      <w:r w:rsidRPr="000D479E">
        <w:rPr>
          <w:sz w:val="20"/>
          <w:szCs w:val="20"/>
        </w:rPr>
        <w:t>Dobře tedy vzdal chválu Bohu Otci a dobře řekl, jakým životem má být uctíván; takových příkazů jsou hebrejské knihy plny, přikazujíce nebo chválíce svatý život. Leč pokud jde o křesťany, bloudí a spílá tolik, kolik jen chtějí démoni, jeho domnělí bohové - jako by pro někoho bylo těžko se rozpomenouti, jaké ohavnosti a hanebnosti se odehrávají při uctívání bohů v divadlech i chrámech, a všimnouti si, co se čte, káže i slyší v kostelích či co se obětuje pravému Bohu - jakož i pochopiti, kde je mravů chrám a kde trosky.</w:t>
      </w:r>
    </w:p>
    <w:p w:rsidR="00020FD0" w:rsidRPr="000D479E" w:rsidRDefault="00020FD0" w:rsidP="00020FD0">
      <w:pPr>
        <w:rPr>
          <w:sz w:val="20"/>
          <w:szCs w:val="20"/>
        </w:rPr>
      </w:pPr>
      <w:r w:rsidRPr="000D479E">
        <w:rPr>
          <w:sz w:val="20"/>
          <w:szCs w:val="20"/>
        </w:rPr>
        <w:t>Kdo to však byl, ne-li duch ďábelský, který mu řekl nebo vnukl tu bez-podstatnou a vyloženou lež, že duchy - jež Hebreové zakázali uctívat -křesťané nemají v nenávisti, ale v uctivosti? Leč ten Bůh, jehož uctívali hebrejští mudrcové, zakazuje obětovat i svatým nebeským andělům a bo</w:t>
      </w:r>
      <w:r w:rsidRPr="000D479E">
        <w:rPr>
          <w:sz w:val="20"/>
          <w:szCs w:val="20"/>
        </w:rPr>
        <w:softHyphen/>
        <w:t>žím mocnostem, těm blažencům, které na této své smrtelné pouti ctíme a milujeme jako spoluobčany; ve svém zákoně, jejž dal svému hebrej</w:t>
      </w:r>
      <w:r w:rsidRPr="000D479E">
        <w:rPr>
          <w:sz w:val="20"/>
          <w:szCs w:val="20"/>
        </w:rPr>
        <w:softHyphen/>
        <w:t>skému lidu, hřímá a praví s mocnou pohrůžkou: „Kdo obětuje bohům, bude vyhlazen." A aby nikdo nemyslel, že je zakázáno obětovat jenom ni</w:t>
      </w:r>
      <w:r w:rsidRPr="000D479E">
        <w:rPr>
          <w:sz w:val="20"/>
          <w:szCs w:val="20"/>
        </w:rPr>
        <w:softHyphen/>
        <w:t>čemným démonům a pozemským duchům, které Porfyrius nazývá nej-nižšími nebo nižšími - i oni totiž slují ve svatých Písmech bohy, ne heb</w:t>
      </w:r>
      <w:r w:rsidRPr="000D479E">
        <w:rPr>
          <w:sz w:val="20"/>
          <w:szCs w:val="20"/>
        </w:rPr>
        <w:softHyphen/>
        <w:t>rejskými, nýbrž pohanskými; to vyjádřili překladatelé jasně v žalmu, řkouce: „Neboť bohové pohanů jsou démoni" (95,5) - tedy aby nikdo ne</w:t>
      </w:r>
      <w:r w:rsidRPr="000D479E">
        <w:rPr>
          <w:sz w:val="20"/>
          <w:szCs w:val="20"/>
        </w:rPr>
        <w:softHyphen/>
        <w:t>myslel, že těmto démonům se sice obětovat nesmí, ale nebeským, ať už všechněm nebo jen některým, ano, doložil ihned: Jenom samému Hos</w:t>
      </w:r>
      <w:r w:rsidRPr="000D479E">
        <w:rPr>
          <w:sz w:val="20"/>
          <w:szCs w:val="20"/>
        </w:rPr>
        <w:softHyphen/>
        <w:t>podinu," t. j. nikomu mimo Hospodina. Mohl by totiž výraz „soli" (sa</w:t>
      </w:r>
      <w:r w:rsidRPr="000D479E">
        <w:rPr>
          <w:sz w:val="20"/>
          <w:szCs w:val="20"/>
        </w:rPr>
        <w:softHyphen/>
        <w:t>mému) někoho přivést na myšlenku, že Hospodin je slunce („sol"), je</w:t>
      </w:r>
      <w:r w:rsidRPr="000D479E">
        <w:rPr>
          <w:sz w:val="20"/>
          <w:szCs w:val="20"/>
        </w:rPr>
        <w:softHyphen/>
        <w:t>muž se sluší obětovati; že se tomu tak rozumět nesmí, zjistíme lehounko z Písem řeckých.</w:t>
      </w:r>
    </w:p>
    <w:p w:rsidR="00020FD0" w:rsidRPr="000D479E" w:rsidRDefault="00020FD0" w:rsidP="00020FD0">
      <w:pPr>
        <w:rPr>
          <w:sz w:val="20"/>
          <w:szCs w:val="20"/>
        </w:rPr>
      </w:pPr>
      <w:r w:rsidRPr="000D479E">
        <w:rPr>
          <w:sz w:val="20"/>
          <w:szCs w:val="20"/>
        </w:rPr>
        <w:t>Tedy hebrejský Bůh, kterému i tento veliký filosof vydává takové zá</w:t>
      </w:r>
      <w:r w:rsidRPr="000D479E">
        <w:rPr>
          <w:sz w:val="20"/>
          <w:szCs w:val="20"/>
        </w:rPr>
        <w:softHyphen/>
        <w:t>važné svědectví, dal svému hebrejskému lidu Zákon, psaný hebrejskou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279</w:t>
      </w:r>
      <w:r w:rsidRPr="000D479E">
        <w:rPr>
          <w:sz w:val="20"/>
          <w:szCs w:val="20"/>
        </w:rPr>
        <w:fldChar w:fldCharType="end"/>
      </w:r>
    </w:p>
    <w:p w:rsidR="00020FD0" w:rsidRPr="000D479E" w:rsidRDefault="00020FD0" w:rsidP="00020FD0">
      <w:pPr>
        <w:rPr>
          <w:sz w:val="20"/>
          <w:szCs w:val="20"/>
        </w:rPr>
      </w:pPr>
      <w:r w:rsidRPr="000D479E">
        <w:rPr>
          <w:sz w:val="20"/>
          <w:szCs w:val="20"/>
        </w:rPr>
        <w:t>řečí, nikterak tajný ani neznámý, ale rozhlášený už mezi všemi národy; a v tom Zákoně je psáno: „Kdo obětuje bohům mimo jediného Hospo</w:t>
      </w:r>
      <w:r w:rsidRPr="000D479E">
        <w:rPr>
          <w:sz w:val="20"/>
          <w:szCs w:val="20"/>
        </w:rPr>
        <w:softHyphen/>
        <w:t>dina, bude vyhlazen." Je snad třeba, abych v tomto jeho Zákoně i proro</w:t>
      </w:r>
      <w:r w:rsidRPr="000D479E">
        <w:rPr>
          <w:sz w:val="20"/>
          <w:szCs w:val="20"/>
        </w:rPr>
        <w:softHyphen/>
        <w:t>cích pátral po dokladech pro tuto věc? Či ani ne pátral - vždyť nejsou za</w:t>
      </w:r>
      <w:r w:rsidRPr="000D479E">
        <w:rPr>
          <w:sz w:val="20"/>
          <w:szCs w:val="20"/>
        </w:rPr>
        <w:softHyphen/>
        <w:t>padlé a není jich málo - ale abych sbíral a ukládal v toto svoje pojednání všecky ty výrazné a hojné doklady, které ukazují nad slunce jasněji, že pravý a nejvyšší Bůh chtěl, aby se neobětovalo vůbec nikomu mimo něho? Zde je ten jediný výrok, kratičký, či spíše dalekosáhlý a hrozebný, ale pravdivý výrok toho Boha, kterého jejich největší učenci tak zname</w:t>
      </w:r>
      <w:r w:rsidRPr="000D479E">
        <w:rPr>
          <w:sz w:val="20"/>
          <w:szCs w:val="20"/>
        </w:rPr>
        <w:softHyphen/>
        <w:t>nitě velebí; ten budiž slyšen, obáván i plněn, aby neposlušné nepostihlo vyhlazení! Zní: „Kdo obětuje bohům mimo jediného Hospodina, bude vyhlazen" - ne že by něčeho potřeboval, ale že nám prospívá, jsme-li jeho věcí. Jemu se totiž pěje ve svatých hebrejských Písmech: „Řekl jsem Hos</w:t>
      </w:r>
      <w:r w:rsidRPr="000D479E">
        <w:rPr>
          <w:sz w:val="20"/>
          <w:szCs w:val="20"/>
        </w:rPr>
        <w:softHyphen/>
        <w:t>podinu: ,Bůh můj jsi ty, neboť mých statků nepotřebuješ'" (Z. 15,2).</w:t>
      </w:r>
    </w:p>
    <w:p w:rsidR="00020FD0" w:rsidRPr="000D479E" w:rsidRDefault="00020FD0" w:rsidP="00020FD0">
      <w:pPr>
        <w:rPr>
          <w:sz w:val="20"/>
          <w:szCs w:val="20"/>
        </w:rPr>
      </w:pPr>
      <w:r w:rsidRPr="000D479E">
        <w:rPr>
          <w:sz w:val="20"/>
          <w:szCs w:val="20"/>
        </w:rPr>
        <w:t>Leč jeho nejznamenitější a nejlepší obětí jsme my sami, t. j. jeho obec; mystérium toho slavíme svými obětmi, které jsou věřícím dobře známy, jak jsme vyložili v předešlých knihách. Ze totiž přestanou oběti, které Židé přinášeli jako nástin budoucnosti, a že od východu slunce až na západ, jak už na vlastní oči vidíme, budou národové obětovat jedinou oběť (Mal. 1,11), tím se rozléhaly božské věštby v ústech hebrejských proroků; některé z nich jsme už podle potřeby vybrali a ozdobili jsme jimi toto dílo.</w:t>
      </w:r>
    </w:p>
    <w:p w:rsidR="00020FD0" w:rsidRPr="000D479E" w:rsidRDefault="00020FD0" w:rsidP="00020FD0">
      <w:pPr>
        <w:rPr>
          <w:sz w:val="20"/>
          <w:szCs w:val="20"/>
        </w:rPr>
      </w:pPr>
      <w:r w:rsidRPr="000D479E">
        <w:rPr>
          <w:sz w:val="20"/>
          <w:szCs w:val="20"/>
        </w:rPr>
        <w:t>Kde tedy není této spravedlnosti, ve které jediný a nejvyšší Bůh vládne podle své milosti nad poslušnou obcí, aby neobětovala nikomu mimo něho a aby takto u všech lidí, příslušejících k téže obci a poslouchajících Boha, vládl také po zákonném řádu víry duch tělu a rozum vášním, aby zrovna jako jeden spravedlivý, tak i celek a společnost spravedlivých žila z víry, která působí skrze lásku, jíž člověk miluje Boha tak, jak má být Bůh milován, a bližního jako sám sebe - kde tedy této spravedlnosti není, tam opravdu není lidské společnosti, sdružené na podkladě souhlasu ve věcech práva a společného prospěchu. A není-li jí, není jistě ani národa, je-li tento výměr národa správný. Není tam tedy ani státu, protože tam, kde není lidu, není ani věci lidu.</w:t>
      </w:r>
    </w:p>
    <w:p w:rsidR="00020FD0" w:rsidRPr="000D479E" w:rsidRDefault="00020FD0" w:rsidP="00020FD0">
      <w:pPr>
        <w:rPr>
          <w:sz w:val="20"/>
          <w:szCs w:val="20"/>
        </w:rPr>
      </w:pPr>
      <w:r w:rsidRPr="000D479E">
        <w:rPr>
          <w:sz w:val="20"/>
          <w:szCs w:val="20"/>
        </w:rPr>
        <w:t>24. Z kterého výměru plyne, že nejen Římané, ale i jiné říše si právem osobují jméno „stát".</w:t>
      </w:r>
    </w:p>
    <w:p w:rsidR="00020FD0" w:rsidRPr="000D479E" w:rsidRDefault="00020FD0" w:rsidP="00020FD0">
      <w:pPr>
        <w:rPr>
          <w:sz w:val="20"/>
          <w:szCs w:val="20"/>
        </w:rPr>
      </w:pPr>
      <w:r w:rsidRPr="000D479E">
        <w:rPr>
          <w:sz w:val="20"/>
          <w:szCs w:val="20"/>
        </w:rPr>
        <w:t>Nedefinujeme-li však lid takto, ale jinak, na př. řekneme-li, že lid je ro</w:t>
      </w:r>
      <w:r w:rsidRPr="000D479E">
        <w:rPr>
          <w:sz w:val="20"/>
          <w:szCs w:val="20"/>
        </w:rPr>
        <w:softHyphen/>
        <w:t>zumná lidská společnost, sdružená na podkladě svorného společenství ve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280</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věcech, jež miluje: pak opravdu, chceme-li vědět, jaký který lid jest, mu</w:t>
      </w:r>
      <w:r w:rsidRPr="000D479E">
        <w:rPr>
          <w:sz w:val="20"/>
          <w:szCs w:val="20"/>
        </w:rPr>
        <w:softHyphen/>
        <w:t>síme přihlédnouti k tomu, co miluje. Leč ať miluje cokoliv, tu není-li to stádo dobytčat, nýbrž společnost rozumných bytostí, sdružená svorným společenstvím ve věcech, jež miluje, je na místě nazývat ji lidem; ten je arci tím lepší, čím lepších věcí se týká jeho svornost, a tím horší, čím horších věcí se týká. Podle tohoto našeho vyměřuje římský lid lidem a jeho věc je nepochybně státem. Co však ten lid ve svých počátcích i v dobách po</w:t>
      </w:r>
      <w:r w:rsidRPr="000D479E">
        <w:rPr>
          <w:sz w:val="20"/>
          <w:szCs w:val="20"/>
        </w:rPr>
        <w:softHyphen/>
        <w:t>zdějších miloval a jakým vývojem dospěl ke krvavým vzpourám a potom ke spojeneckým a občanským válkám, takže porušil a zrušil tu svornost, která je jaksi zdravím národa - o tom svědčí dějiny; z nich jsme v přede</w:t>
      </w:r>
      <w:r w:rsidRPr="000D479E">
        <w:rPr>
          <w:sz w:val="20"/>
          <w:szCs w:val="20"/>
        </w:rPr>
        <w:softHyphen/>
        <w:t>šlých knihách mnoho uvedli. Přesto, pokud zůstává rozumnou lidskou společností, sdruženou ve svorné pospolitosti stran věcí, jež miluje, neřekl bych, že ten lid není lidem nebo že jeho věc není státem.</w:t>
      </w:r>
    </w:p>
    <w:p w:rsidR="00020FD0" w:rsidRPr="000D479E" w:rsidRDefault="00020FD0" w:rsidP="00020FD0">
      <w:pPr>
        <w:rPr>
          <w:sz w:val="20"/>
          <w:szCs w:val="20"/>
        </w:rPr>
      </w:pPr>
      <w:r w:rsidRPr="000D479E">
        <w:rPr>
          <w:sz w:val="20"/>
          <w:szCs w:val="20"/>
        </w:rPr>
        <w:t>Co jsem však řekl o tomto lidu a o tomto státu, to pravím a míním i o athénském či kterémkoli řeckém, to platí i o státu egyptském a o tom starém assyrském Babylonu, ať už měly ve svých státních hranicích moc malou nebo velkou, a vůbec o státu kteréhokoli jiného národa. Neboť</w:t>
      </w:r>
    </w:p>
    <w:p w:rsidR="00020FD0" w:rsidRPr="000D479E" w:rsidRDefault="00020FD0" w:rsidP="00020FD0">
      <w:pPr>
        <w:rPr>
          <w:sz w:val="20"/>
          <w:szCs w:val="20"/>
        </w:rPr>
      </w:pPr>
      <w:r w:rsidRPr="000D479E">
        <w:rPr>
          <w:sz w:val="20"/>
          <w:szCs w:val="20"/>
        </w:rPr>
        <w:t>0 obci bezbožníků, které nevládne Bůh se svým přikázáním, aby ne</w:t>
      </w:r>
      <w:r w:rsidRPr="000D479E">
        <w:rPr>
          <w:sz w:val="20"/>
          <w:szCs w:val="20"/>
        </w:rPr>
        <w:softHyphen/>
        <w:t>vzdávala oběť nikomu jinému než jemu a aby v ní tudíž vládl správně a věrně duch nad tělem a rozum nad vášněmi, - o té platí obecně, že po</w:t>
      </w:r>
      <w:r w:rsidRPr="000D479E">
        <w:rPr>
          <w:sz w:val="20"/>
          <w:szCs w:val="20"/>
        </w:rPr>
        <w:softHyphen/>
        <w:t>strádá pravé spravedlnosti.</w:t>
      </w:r>
    </w:p>
    <w:p w:rsidR="00020FD0" w:rsidRPr="000D479E" w:rsidRDefault="00020FD0" w:rsidP="00020FD0">
      <w:pPr>
        <w:rPr>
          <w:sz w:val="20"/>
          <w:szCs w:val="20"/>
        </w:rPr>
      </w:pPr>
      <w:r w:rsidRPr="000D479E">
        <w:rPr>
          <w:sz w:val="20"/>
          <w:szCs w:val="20"/>
        </w:rPr>
        <w:t>25. Že pravé ctnosti nemohou býti tam, kde není pravého náboženství.</w:t>
      </w:r>
    </w:p>
    <w:p w:rsidR="00020FD0" w:rsidRPr="000D479E" w:rsidRDefault="00020FD0" w:rsidP="00020FD0">
      <w:pPr>
        <w:rPr>
          <w:sz w:val="20"/>
          <w:szCs w:val="20"/>
        </w:rPr>
      </w:pPr>
      <w:r w:rsidRPr="000D479E">
        <w:rPr>
          <w:sz w:val="20"/>
          <w:szCs w:val="20"/>
        </w:rPr>
        <w:t>Vždyť ať si vládne duch tělu a rozum vášním na pohled sebe chvaliteb-něji: jestliže duch i sám rozum neslouží Bohu, jak se Bohu podle jeho vlastního příkazu sloužit má, nevládne tělu a vášním na žádný způsob správně. Neboť jakou vládkyní nad tělem i vášněmi může být mysl, která pravého Boha nezná a není poddána jeho vládě, ale je vystavena hano</w:t>
      </w:r>
      <w:r w:rsidRPr="000D479E">
        <w:rPr>
          <w:sz w:val="20"/>
          <w:szCs w:val="20"/>
        </w:rPr>
        <w:softHyphen/>
        <w:t>bení neřestných démonů? Proto ctnosti, které domněle má a skrze něž vládne tělu i vášním, ať je nacílí k dosažení či požívání čehokoliv: není-li to Bůh, jsou i ony spíše vášněmi nežli ctnostmi. Usuzují sice někteří, že ctnosti jsou pravé a čestné tehdy, když se odnášejí samy k sobě a nejsou vyhledávány pro nic jiného; ale pak jsou naduté a zpupné, takže ani tehdy v nich nemáme spatřovat ctnosti, nýbrž nectnosti. Jako totiž to, co dává tělu život, není z těla, nýbrž nad tělem, tak i to, co dává člověku bla</w:t>
      </w:r>
      <w:r w:rsidRPr="000D479E">
        <w:rPr>
          <w:sz w:val="20"/>
          <w:szCs w:val="20"/>
        </w:rPr>
        <w:softHyphen/>
        <w:t>ženost, není z člověka, ale nad člověkem - a nejen to, co blaží člověka, ale</w:t>
      </w:r>
    </w:p>
    <w:p w:rsidR="00020FD0" w:rsidRPr="000D479E" w:rsidRDefault="00020FD0" w:rsidP="00020FD0">
      <w:pPr>
        <w:rPr>
          <w:sz w:val="20"/>
          <w:szCs w:val="20"/>
        </w:rPr>
      </w:pPr>
      <w:r w:rsidRPr="000D479E">
        <w:rPr>
          <w:sz w:val="20"/>
          <w:szCs w:val="20"/>
        </w:rPr>
        <w:t>1 kteroukoli mocnost a sílu nebeskou.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281</w:t>
      </w:r>
      <w:r w:rsidRPr="000D479E">
        <w:rPr>
          <w:sz w:val="20"/>
          <w:szCs w:val="20"/>
        </w:rPr>
        <w:fldChar w:fldCharType="end"/>
      </w:r>
    </w:p>
    <w:p w:rsidR="00020FD0" w:rsidRPr="000D479E" w:rsidRDefault="00020FD0" w:rsidP="00020FD0">
      <w:pPr>
        <w:rPr>
          <w:sz w:val="20"/>
          <w:szCs w:val="20"/>
        </w:rPr>
      </w:pPr>
      <w:r w:rsidRPr="000D479E">
        <w:rPr>
          <w:sz w:val="20"/>
          <w:szCs w:val="20"/>
        </w:rPr>
        <w:t>26. O míru mezi lidem, odcizeným Bohu, a že ho lid Boží užívá ke zbožnému životu, dokud je cizincem na tomto světě.</w:t>
      </w:r>
    </w:p>
    <w:p w:rsidR="00020FD0" w:rsidRPr="000D479E" w:rsidRDefault="00020FD0" w:rsidP="00020FD0">
      <w:pPr>
        <w:rPr>
          <w:sz w:val="20"/>
          <w:szCs w:val="20"/>
        </w:rPr>
      </w:pPr>
      <w:r w:rsidRPr="000D479E">
        <w:rPr>
          <w:sz w:val="20"/>
          <w:szCs w:val="20"/>
        </w:rPr>
        <w:t>Tedy, zrovna jako životem těla je duše, tak je blažeností člověka Bůh,</w:t>
      </w:r>
    </w:p>
    <w:p w:rsidR="00020FD0" w:rsidRPr="000D479E" w:rsidRDefault="00020FD0" w:rsidP="00020FD0">
      <w:pPr>
        <w:rPr>
          <w:sz w:val="20"/>
          <w:szCs w:val="20"/>
        </w:rPr>
      </w:pPr>
      <w:r w:rsidRPr="000D479E">
        <w:rPr>
          <w:sz w:val="20"/>
          <w:szCs w:val="20"/>
        </w:rPr>
        <w:t>0 němž praví hebrejská svatá Písma: „Blažený lid, jehož Bohem je Hos</w:t>
      </w:r>
      <w:r w:rsidRPr="000D479E">
        <w:rPr>
          <w:sz w:val="20"/>
          <w:szCs w:val="20"/>
        </w:rPr>
        <w:softHyphen/>
        <w:t>podin" (Ž. 143,15). Nešťastný je tedy lid tomuto Bohu odcizený. Miluje však i on jakýsi svůj mír, který nelze zavrhovat, ale jehož na konec mít ne</w:t>
      </w:r>
      <w:r w:rsidRPr="000D479E">
        <w:rPr>
          <w:sz w:val="20"/>
          <w:szCs w:val="20"/>
        </w:rPr>
        <w:softHyphen/>
        <w:t>bude, protože před koncem ho neužívá dobře. Aby ho však prozatím v tomto životě měl, na tom záleží i nám; vždyť dokud jsou obě obce pro</w:t>
      </w:r>
      <w:r w:rsidRPr="000D479E">
        <w:rPr>
          <w:sz w:val="20"/>
          <w:szCs w:val="20"/>
        </w:rPr>
        <w:softHyphen/>
        <w:t>nášeny, užíváme i my míru v Babylóně; víra z něho sice Boží lid osvobo</w:t>
      </w:r>
      <w:r w:rsidRPr="000D479E">
        <w:rPr>
          <w:sz w:val="20"/>
          <w:szCs w:val="20"/>
        </w:rPr>
        <w:softHyphen/>
        <w:t>zuje, ale tak, že ho prozatím ponechává v cizině s ním.</w:t>
      </w:r>
    </w:p>
    <w:p w:rsidR="00020FD0" w:rsidRPr="000D479E" w:rsidRDefault="00020FD0" w:rsidP="00020FD0">
      <w:pPr>
        <w:rPr>
          <w:sz w:val="20"/>
          <w:szCs w:val="20"/>
        </w:rPr>
      </w:pPr>
      <w:r w:rsidRPr="000D479E">
        <w:rPr>
          <w:sz w:val="20"/>
          <w:szCs w:val="20"/>
        </w:rPr>
        <w:t>Proto také apoštol napomíná církev, aby se za svoje krále a předsta</w:t>
      </w:r>
      <w:r w:rsidRPr="000D479E">
        <w:rPr>
          <w:sz w:val="20"/>
          <w:szCs w:val="20"/>
        </w:rPr>
        <w:softHyphen/>
        <w:t>vené modlila, dodávaje: „Abychom vedli život klidný a pokojný ve vší zbožnosti a lásce" (1 Tim. 2,2), a prorok Jeremiáš, předpovídaje někdej</w:t>
      </w:r>
      <w:r w:rsidRPr="000D479E">
        <w:rPr>
          <w:sz w:val="20"/>
          <w:szCs w:val="20"/>
        </w:rPr>
        <w:softHyphen/>
        <w:t>šímu Božímu lidu zajetí a ukládaje mu jménem Božím, aby šel do Baby-lona poslušně, slouže svému Bohu i v tomto utrpení, sám jej také vyzval, aby se zaň modlil, řka: „Neboť v jeho míru je mír váš" (29,7), arci proza</w:t>
      </w:r>
      <w:r w:rsidRPr="000D479E">
        <w:rPr>
          <w:sz w:val="20"/>
          <w:szCs w:val="20"/>
        </w:rPr>
        <w:softHyphen/>
        <w:t>tím časný, který je společný dobrým i zlým.</w:t>
      </w:r>
    </w:p>
    <w:p w:rsidR="00020FD0" w:rsidRPr="000D479E" w:rsidRDefault="00020FD0" w:rsidP="00020FD0">
      <w:pPr>
        <w:rPr>
          <w:sz w:val="20"/>
          <w:szCs w:val="20"/>
        </w:rPr>
      </w:pPr>
      <w:r w:rsidRPr="000D479E">
        <w:rPr>
          <w:sz w:val="20"/>
          <w:szCs w:val="20"/>
        </w:rPr>
        <w:t>27. O pokoji a míru služebníků Božích, v, jehož nelze v tomto časném životě dojiti zúplna.</w:t>
      </w:r>
    </w:p>
    <w:p w:rsidR="00020FD0" w:rsidRPr="000D479E" w:rsidRDefault="00020FD0" w:rsidP="00020FD0">
      <w:pPr>
        <w:rPr>
          <w:sz w:val="20"/>
          <w:szCs w:val="20"/>
        </w:rPr>
      </w:pPr>
      <w:r w:rsidRPr="000D479E">
        <w:rPr>
          <w:sz w:val="20"/>
          <w:szCs w:val="20"/>
        </w:rPr>
        <w:t>Zato náš vlastní mír záleží i tady v Bohu skrze víru a bude v něm i na věč</w:t>
      </w:r>
      <w:r w:rsidRPr="000D479E">
        <w:rPr>
          <w:sz w:val="20"/>
          <w:szCs w:val="20"/>
        </w:rPr>
        <w:softHyphen/>
        <w:t>nosti skrze patření. Ale jak ten obyčejný mír, tak i ten náš zvláštní je na tomto světě takový, že je spíše útěchou v soužení nežli radostí z blaže</w:t>
      </w:r>
      <w:r w:rsidRPr="000D479E">
        <w:rPr>
          <w:sz w:val="20"/>
          <w:szCs w:val="20"/>
        </w:rPr>
        <w:softHyphen/>
        <w:t>nosti. Ba i naše spravedlnost, třebaže je vzhledem k pravému konci dobra, k němuž směřuje, pravou, přece je v tomto životě tak nepatrná, že spočívá spíše v odpuštění hříchů nežli v dokonání ctností. Dokládá to modlitba celé Boží obce, která putuje po zemi. Lká totiž k Bohu ústy všech svých členů: „Odpusť nám naše viny, jakož i my odpouštíme našim vinníkům!" A tato modlitba nemá účinku pro ty, jejichž víra bez skutků je mrtvá (Jak. 2,17 nn.), nýbrž pro ty, jejichž víra působí skrze lásku (Gal. 5,6).</w:t>
      </w:r>
    </w:p>
    <w:p w:rsidR="00020FD0" w:rsidRPr="000D479E" w:rsidRDefault="00020FD0" w:rsidP="00020FD0">
      <w:pPr>
        <w:rPr>
          <w:sz w:val="20"/>
          <w:szCs w:val="20"/>
        </w:rPr>
      </w:pPr>
      <w:r w:rsidRPr="000D479E">
        <w:rPr>
          <w:sz w:val="20"/>
          <w:szCs w:val="20"/>
        </w:rPr>
        <w:t>Rozum totiž, i když je poddán Bohu, přece v tomto smrtelném stavu a v porušitelném těle, zatěžujícím duši, nevládne nad vášněmi dokonale; proto spravedliví takové modlitby potřebují. Neboť ve skutečnosti,</w:t>
      </w:r>
    </w:p>
    <w:p w:rsidR="00020FD0" w:rsidRPr="000D479E" w:rsidRDefault="00020FD0" w:rsidP="00020FD0">
      <w:pPr>
        <w:rPr>
          <w:sz w:val="20"/>
          <w:szCs w:val="20"/>
        </w:rPr>
      </w:pPr>
      <w:r w:rsidRPr="000D479E">
        <w:rPr>
          <w:sz w:val="20"/>
          <w:szCs w:val="20"/>
        </w:rPr>
        <w:t>1 když se nad vášněmi vládne, nevládne se jim nikterak bez půtky; a i když se s nimi člověk potýká dobře nebo ty nepřítelkyně přemůže, zkrotí a jim panuje, přece se v tomto sídle křehkosti naskytne nenápadně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282</w:t>
      </w:r>
      <w:r w:rsidRPr="000D479E">
        <w:rPr>
          <w:sz w:val="20"/>
          <w:szCs w:val="20"/>
        </w:rPr>
        <w:fldChar w:fldCharType="end"/>
      </w:r>
    </w:p>
    <w:p w:rsidR="00020FD0" w:rsidRPr="000D479E" w:rsidRDefault="00020FD0" w:rsidP="00020FD0">
      <w:pPr>
        <w:rPr>
          <w:sz w:val="20"/>
          <w:szCs w:val="20"/>
        </w:rPr>
      </w:pPr>
      <w:r w:rsidRPr="000D479E">
        <w:rPr>
          <w:sz w:val="20"/>
          <w:szCs w:val="20"/>
        </w:rPr>
        <w:t>něco, z čeho vzejde hřích, ne-li pohotovým skutkem, jistě vratkým slo</w:t>
      </w:r>
      <w:r w:rsidRPr="000D479E">
        <w:rPr>
          <w:sz w:val="20"/>
          <w:szCs w:val="20"/>
        </w:rPr>
        <w:softHyphen/>
        <w:t>vem či přelétavou myšlenkou. A proto, dokud se vášním vládne, plného pokoje není; ty, které se bouří, zdolává člověk nebezpečným bojem, a které jsou přemoženy, nad těmi ještě v míru a bezpečí netriumfuje, nýbrž tiskne je pode jho, pln úzkosti. O všech těchto pokušeních se praví v Božím Písmu krátce: „Což není krátký život na zemi zkouškou? (Job 7,1). A vzhledem k tomu by si mohl domýšlet jenom nadutec, že žije tak, že nepotřebuje k Bohu volati: „Odpusť nám naše viny!" Ne velikán, ale nadutec a nafoukanec, jemuž se právem protiví ten, kdo pokorným dává milost. Proto je psáno: „Bůh se pyšným protiví, ale pokorným dává mi</w:t>
      </w:r>
      <w:r w:rsidRPr="000D479E">
        <w:rPr>
          <w:sz w:val="20"/>
          <w:szCs w:val="20"/>
        </w:rPr>
        <w:softHyphen/>
        <w:t>lost" (Jak. 4,6; 1 Petr 5,5).</w:t>
      </w:r>
    </w:p>
    <w:p w:rsidR="00020FD0" w:rsidRPr="000D479E" w:rsidRDefault="00020FD0" w:rsidP="00020FD0">
      <w:pPr>
        <w:rPr>
          <w:sz w:val="20"/>
          <w:szCs w:val="20"/>
        </w:rPr>
      </w:pPr>
      <w:r w:rsidRPr="000D479E">
        <w:rPr>
          <w:sz w:val="20"/>
          <w:szCs w:val="20"/>
        </w:rPr>
        <w:lastRenderedPageBreak/>
        <w:t>Spravedlnost spočívá tedy u každého jednotlivce v tom, aby člověk po</w:t>
      </w:r>
      <w:r w:rsidRPr="000D479E">
        <w:rPr>
          <w:sz w:val="20"/>
          <w:szCs w:val="20"/>
        </w:rPr>
        <w:softHyphen/>
        <w:t>slouchal vlády Boží, tělo vlády ducha, vášně pak vlády rozumu, i když se jim nechce, ať už je krotí nebo jim odpírá, a aby si od Boha vyprošoval i milost zásluh i odpuštění poklesků a vzdával mu díky za přijatá dobro</w:t>
      </w:r>
      <w:r w:rsidRPr="000D479E">
        <w:rPr>
          <w:sz w:val="20"/>
          <w:szCs w:val="20"/>
        </w:rPr>
        <w:softHyphen/>
        <w:t>diní. Zato v onom konečném míru, k němuž musí tato spravedlnost smě-řovati a pro jehož dosažení ji musíme míti, bude naše přirozenost prosta neřestí, vyléčena nesmrtelností a neporušeností, a nikomu z nás se nebude protivit nic, ani v jeho vlastní bytosti ani se strany jiného, takže nebude třeba, aby rozum vládl vášním, když jich už nebude; ale Bůh tu bude vlád-nouti člověku, duch tělu, a poslušnost tam bude tak lahodná a lehká, jak šťastný tam bude život i kralování. A to tam bude pro všecky i pro kaž</w:t>
      </w:r>
      <w:r w:rsidRPr="000D479E">
        <w:rPr>
          <w:sz w:val="20"/>
          <w:szCs w:val="20"/>
        </w:rPr>
        <w:softHyphen/>
        <w:t>dého zvlášť věčné a každý si bude jist, že to bude věčné, a proto bude po</w:t>
      </w:r>
      <w:r w:rsidRPr="000D479E">
        <w:rPr>
          <w:sz w:val="20"/>
          <w:szCs w:val="20"/>
        </w:rPr>
        <w:softHyphen/>
        <w:t>koj této blaženosti či blaženost tohoto pokoje nejvyšším dobrem.</w:t>
      </w:r>
    </w:p>
    <w:p w:rsidR="00020FD0" w:rsidRPr="000D479E" w:rsidRDefault="00020FD0" w:rsidP="00020FD0">
      <w:pPr>
        <w:rPr>
          <w:sz w:val="20"/>
          <w:szCs w:val="20"/>
        </w:rPr>
      </w:pPr>
      <w:r w:rsidRPr="000D479E">
        <w:rPr>
          <w:sz w:val="20"/>
          <w:szCs w:val="20"/>
        </w:rPr>
        <w:t>28. Jakého konce dojdou bezbožníci.</w:t>
      </w:r>
    </w:p>
    <w:p w:rsidR="00020FD0" w:rsidRPr="000D479E" w:rsidRDefault="00020FD0" w:rsidP="00020FD0">
      <w:pPr>
        <w:rPr>
          <w:sz w:val="20"/>
          <w:szCs w:val="20"/>
        </w:rPr>
      </w:pPr>
      <w:r w:rsidRPr="000D479E">
        <w:rPr>
          <w:sz w:val="20"/>
          <w:szCs w:val="20"/>
        </w:rPr>
        <w:t>Ale ty, kteří nejsou údy této Boží obce, postihne naopak věčná bída, které se říká také druhá smrt, protože tam nelze mluvit o životě ani u duše, která bude vzdálena života Božího, ani u těla, které bude vystaveno usta</w:t>
      </w:r>
      <w:r w:rsidRPr="000D479E">
        <w:rPr>
          <w:sz w:val="20"/>
          <w:szCs w:val="20"/>
        </w:rPr>
        <w:softHyphen/>
        <w:t>vičným bolestem; a ta druhá smrt bude o to krutější, že nebude moci skončiti smrtí.</w:t>
      </w:r>
    </w:p>
    <w:p w:rsidR="00020FD0" w:rsidRPr="000D479E" w:rsidRDefault="00020FD0" w:rsidP="00020FD0">
      <w:pPr>
        <w:rPr>
          <w:sz w:val="20"/>
          <w:szCs w:val="20"/>
        </w:rPr>
      </w:pPr>
      <w:r w:rsidRPr="000D479E">
        <w:rPr>
          <w:sz w:val="20"/>
          <w:szCs w:val="20"/>
        </w:rPr>
        <w:t>Avšak protože protivou míru je zřejmě boj, zrovna jako je bída opa</w:t>
      </w:r>
      <w:r w:rsidRPr="000D479E">
        <w:rPr>
          <w:sz w:val="20"/>
          <w:szCs w:val="20"/>
        </w:rPr>
        <w:softHyphen/>
        <w:t>kem blaženosti a smrt opakem života: lze se právem ptáti - když už za vr</w:t>
      </w:r>
      <w:r w:rsidRPr="000D479E">
        <w:rPr>
          <w:sz w:val="20"/>
          <w:szCs w:val="20"/>
        </w:rPr>
        <w:softHyphen/>
        <w:t>cholné dobro byl prohlášen a vychválen mír - který či jaký boj si máme naopak myslit jako vrcholné zlo. Ale ten, kdo se tak táže, musí si všim-nouti, co je na boji škodlivého a zhoubného; pak uvidí, že boj není nic ji</w:t>
      </w:r>
      <w:r w:rsidRPr="000D479E">
        <w:rPr>
          <w:sz w:val="20"/>
          <w:szCs w:val="20"/>
        </w:rPr>
        <w:softHyphen/>
        <w:t>ného než vzájemné nepřátelství a potýkání věcí. Je tedy myslitelný kruš-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283</w:t>
      </w:r>
      <w:r w:rsidRPr="000D479E">
        <w:rPr>
          <w:sz w:val="20"/>
          <w:szCs w:val="20"/>
        </w:rPr>
        <w:fldChar w:fldCharType="end"/>
      </w:r>
    </w:p>
    <w:p w:rsidR="00020FD0" w:rsidRPr="000D479E" w:rsidRDefault="00020FD0" w:rsidP="00020FD0">
      <w:pPr>
        <w:rPr>
          <w:sz w:val="20"/>
          <w:szCs w:val="20"/>
        </w:rPr>
      </w:pPr>
      <w:r w:rsidRPr="000D479E">
        <w:rPr>
          <w:sz w:val="20"/>
          <w:szCs w:val="20"/>
        </w:rPr>
        <w:t>nější a trpčí boj nežli ten, ve kterém je vůle natolik nepřítelkyní vášni a vášeň vůli, že tomu sočení neučiní přítrž vítězství žádné strany, a ve kte</w:t>
      </w:r>
      <w:r w:rsidRPr="000D479E">
        <w:rPr>
          <w:sz w:val="20"/>
          <w:szCs w:val="20"/>
        </w:rPr>
        <w:softHyphen/>
        <w:t>rém se nápor bolesti utkává se samou podstatou těla tak, že žádná strana druhé neustoupí? Kdykoliv totiž dojde k takovému střetnutí tady, zvítězí buďto bolest a člověka zbaví citu smrt, nebo zvítězí přirozenost a bolesti ho zbaví uzdravení. Tam však trvá i bolest, aby trápila, trvá i přirozenost, aby trpěla; neboť to i ono proto neustává, aby neustala pokuta.</w:t>
      </w:r>
    </w:p>
    <w:p w:rsidR="00020FD0" w:rsidRPr="000D479E" w:rsidRDefault="00020FD0" w:rsidP="00020FD0">
      <w:pPr>
        <w:rPr>
          <w:sz w:val="20"/>
          <w:szCs w:val="20"/>
        </w:rPr>
      </w:pPr>
      <w:r w:rsidRPr="000D479E">
        <w:rPr>
          <w:sz w:val="20"/>
          <w:szCs w:val="20"/>
        </w:rPr>
        <w:t>Leč tohoto vrcholného dobra i zla, dobra žádoucího a zla nevítaného, dojdou na jedné straně dobří, na druhé zlí skrze soud; proto, dá-li Bůh, pojednám v následujícím svazku o tomto soudu.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284</w:t>
      </w:r>
      <w:r w:rsidRPr="000D479E">
        <w:rPr>
          <w:sz w:val="20"/>
          <w:szCs w:val="20"/>
        </w:rPr>
        <w:fldChar w:fldCharType="end"/>
      </w:r>
    </w:p>
    <w:p w:rsidR="00020FD0" w:rsidRPr="000D479E" w:rsidRDefault="00020FD0" w:rsidP="00020FD0">
      <w:pPr>
        <w:rPr>
          <w:sz w:val="20"/>
          <w:szCs w:val="20"/>
        </w:rPr>
      </w:pPr>
      <w:r w:rsidRPr="000D479E">
        <w:rPr>
          <w:sz w:val="20"/>
          <w:szCs w:val="20"/>
        </w:rPr>
        <w:t>KNIHA XX.</w:t>
      </w:r>
    </w:p>
    <w:p w:rsidR="00020FD0" w:rsidRPr="000D479E" w:rsidRDefault="00020FD0" w:rsidP="00020FD0">
      <w:pPr>
        <w:rPr>
          <w:sz w:val="20"/>
          <w:szCs w:val="20"/>
        </w:rPr>
      </w:pPr>
      <w:r w:rsidRPr="000D479E">
        <w:rPr>
          <w:sz w:val="20"/>
          <w:szCs w:val="20"/>
        </w:rPr>
        <w:t>i. Že Bůh sice soudí po všechen čas, ale že v této knize má být pojednáno o jeho posledním soudu zvláště.</w:t>
      </w:r>
    </w:p>
    <w:p w:rsidR="00020FD0" w:rsidRPr="000D479E" w:rsidRDefault="00020FD0" w:rsidP="00020FD0">
      <w:pPr>
        <w:rPr>
          <w:sz w:val="20"/>
          <w:szCs w:val="20"/>
        </w:rPr>
      </w:pPr>
      <w:r w:rsidRPr="000D479E">
        <w:rPr>
          <w:sz w:val="20"/>
          <w:szCs w:val="20"/>
        </w:rPr>
        <w:t>Hodláme-li mluvit o dni posledního soudu, jejž bude konat sám Bůh, a zastávati jej proti bezbožným a nevěřícím, musíme dříve uvésti božská svědectví, jako při stavbě základy. Někteří, nechtíce jim věřit, pokoušejí se jim čeliti pomocí falešných a klamných důvodečků, tvrdíce, že uve</w:t>
      </w:r>
      <w:r w:rsidRPr="000D479E">
        <w:rPr>
          <w:sz w:val="20"/>
          <w:szCs w:val="20"/>
        </w:rPr>
        <w:softHyphen/>
        <w:t>dený doklad ze svatých Písem buďto znamená něco jiného nebo že vůbec není božského původu. Není totiž, myslím, žádného smrtelníka, jenž jak</w:t>
      </w:r>
      <w:r w:rsidRPr="000D479E">
        <w:rPr>
          <w:sz w:val="20"/>
          <w:szCs w:val="20"/>
        </w:rPr>
        <w:softHyphen/>
        <w:t>mile ty výroky pochopí tak, jak byly vyřčeny a uvěří, že byly proneseny skrze svaté duše nejvyšším a pravým Bohem, mohl by se před nimi ne-sklonit a upřít jim svůj souhlas - ať už by se k tomu také výslovně přiznal nebo by se to pro nějakou svou nectnost doznati styděl či bál, nebo by dokonce s tvrdošíjností blízkou šílenství také hájil bojovně a ze všech sil toho, o čem ví nebo myslí, že je to falešné.</w:t>
      </w:r>
    </w:p>
    <w:p w:rsidR="00020FD0" w:rsidRPr="000D479E" w:rsidRDefault="00020FD0" w:rsidP="00020FD0">
      <w:pPr>
        <w:rPr>
          <w:sz w:val="20"/>
          <w:szCs w:val="20"/>
        </w:rPr>
      </w:pPr>
      <w:r w:rsidRPr="000D479E">
        <w:rPr>
          <w:sz w:val="20"/>
          <w:szCs w:val="20"/>
        </w:rPr>
        <w:t>Tedy veškerá církev pravého Boha vyznává a hlásá, že Kristus přijde s nebe, aby soudil živých i mrtvých; tomu říkáme poslední den, t. j. nej-poslednější čas Božího soudu. Není totiž jisto, kolik dní ten soud zaujme; ale každý, kdo svatá Písma třebas jen nedbale přečte, ví, že slovem „den" zhusta označují čas. Přívlastkem „poslední" nebo „nejposlednější"ozna-čujeme pak den Božího soudu proto, že soudí i nyní a soudil od počátku lidstva, když vyhnal z ráje první lidi, provinilé velikým hříchem, a zame</w:t>
      </w:r>
      <w:r w:rsidRPr="000D479E">
        <w:rPr>
          <w:sz w:val="20"/>
          <w:szCs w:val="20"/>
        </w:rPr>
        <w:softHyphen/>
        <w:t>zil jim přístup ke stromu života; ba už když neušetřil hříšných andělů, je</w:t>
      </w:r>
      <w:r w:rsidRPr="000D479E">
        <w:rPr>
          <w:sz w:val="20"/>
          <w:szCs w:val="20"/>
        </w:rPr>
        <w:softHyphen/>
        <w:t>jichž kníže, zahubiv se sám, uvedl ze závisti v záhubu i lidi (2 Petr 2,4), nepochybně soudil; a neděje se bez jeho vznešeného a spravedlivého soudu, žijí-li v tomto vzdušném poli démonové i na zemi lidé životem bídným, plným bolů a bludů. Ale i kdyby býval nikdo nehřešil, neudr</w:t>
      </w:r>
      <w:r w:rsidRPr="000D479E">
        <w:rPr>
          <w:sz w:val="20"/>
          <w:szCs w:val="20"/>
        </w:rPr>
        <w:softHyphen/>
        <w:t>žoval by Bůh každého rozumného tvora, lnoucího neochvějně k němu, svému Pánu, ve věčném blaženství bez dobrého a spravedlivého soudu. Nevynáší však nad rodem démonů i lidí jenom obecný soud, že mají být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285</w:t>
      </w:r>
      <w:r w:rsidRPr="000D479E">
        <w:rPr>
          <w:sz w:val="20"/>
          <w:szCs w:val="20"/>
        </w:rPr>
        <w:fldChar w:fldCharType="end"/>
      </w:r>
    </w:p>
    <w:p w:rsidR="00020FD0" w:rsidRPr="000D479E" w:rsidRDefault="00020FD0" w:rsidP="00020FD0">
      <w:pPr>
        <w:rPr>
          <w:sz w:val="20"/>
          <w:szCs w:val="20"/>
        </w:rPr>
      </w:pPr>
      <w:r w:rsidRPr="000D479E">
        <w:rPr>
          <w:sz w:val="20"/>
          <w:szCs w:val="20"/>
        </w:rPr>
        <w:t>nešťastni vinou hříchů těch prvních; soudí i vlastní skutky jednotlivců, které konají rozhodnutím vůle.</w:t>
      </w:r>
    </w:p>
    <w:p w:rsidR="00020FD0" w:rsidRPr="000D479E" w:rsidRDefault="00020FD0" w:rsidP="00020FD0">
      <w:pPr>
        <w:rPr>
          <w:sz w:val="20"/>
          <w:szCs w:val="20"/>
        </w:rPr>
      </w:pPr>
      <w:r w:rsidRPr="000D479E">
        <w:rPr>
          <w:sz w:val="20"/>
          <w:szCs w:val="20"/>
        </w:rPr>
        <w:t>Vždyť i démoni prosí, aby jich netrápil (Mat. 8,29), a není jistě ne</w:t>
      </w:r>
      <w:r w:rsidRPr="000D479E">
        <w:rPr>
          <w:sz w:val="20"/>
          <w:szCs w:val="20"/>
        </w:rPr>
        <w:softHyphen/>
        <w:t>spravedlivé, šetří-li jich nebo každého za jeho ničemnost trápí; a lidé trpí za svoje činy Boží tresty, obyčejně zjevně, a skrytě vždycky, ne-li v tomto životě, tedy po smrti: ačkoli žádný člověk nejedná správně, neopírá-li se o Boží pomoc, a žádný démon ani člověk nejedná nesprávně, jestliže to tentýž božský a spolu svrchovaně spravedlivý soud nedopustí. Jak totiž praví apoštol, „není nespravedlnosti u Boha" (Řím. 9,14); a také, jak dí sám na jiném místě, „nevyzpytatelné jsou soudy jeho a nevystihlé cesty jeho (Řím. 11,33).</w:t>
      </w:r>
    </w:p>
    <w:p w:rsidR="00020FD0" w:rsidRPr="000D479E" w:rsidRDefault="00020FD0" w:rsidP="00020FD0">
      <w:pPr>
        <w:rPr>
          <w:sz w:val="20"/>
          <w:szCs w:val="20"/>
        </w:rPr>
      </w:pPr>
      <w:r w:rsidRPr="000D479E">
        <w:rPr>
          <w:sz w:val="20"/>
          <w:szCs w:val="20"/>
        </w:rPr>
        <w:t>Nebudu tedy v této knize mluvit o těch prvých Božích soudech ani o těchto středních, ale o tom posledním, pokud se mu zlíbí, až Kristus přijde s nebe soudit živých i mrtvých. Ten den se už jmenuje „den soudný" ve vlastním smyslu, protože tam naprosto nebude místa pro krátkozrakou stížnost, proč ten a ten nespravedlivý je šťasten a ten a ten spravedlivý nešťasten. Tehdy se totiž ukáže, že pravé a plné štěstí mají je</w:t>
      </w:r>
      <w:r w:rsidRPr="000D479E">
        <w:rPr>
          <w:sz w:val="20"/>
          <w:szCs w:val="20"/>
        </w:rPr>
        <w:softHyphen/>
        <w:t>nom všichni dobří a zasloužené a svrchované neštěstí jenom všichni zlí.</w:t>
      </w:r>
    </w:p>
    <w:p w:rsidR="00020FD0" w:rsidRPr="000D479E" w:rsidRDefault="00020FD0" w:rsidP="00020FD0">
      <w:pPr>
        <w:rPr>
          <w:sz w:val="20"/>
          <w:szCs w:val="20"/>
        </w:rPr>
      </w:pPr>
      <w:r w:rsidRPr="000D479E">
        <w:rPr>
          <w:sz w:val="20"/>
          <w:szCs w:val="20"/>
        </w:rPr>
        <w:lastRenderedPageBreak/>
        <w:t>2. O rozmanitých lidských údělech, o nichž nelze říci, že nemají co dělat s Božím soudem, i když ho nelze vyzpytovat.</w:t>
      </w:r>
    </w:p>
    <w:p w:rsidR="00020FD0" w:rsidRPr="000D479E" w:rsidRDefault="00020FD0" w:rsidP="00020FD0">
      <w:pPr>
        <w:rPr>
          <w:sz w:val="20"/>
          <w:szCs w:val="20"/>
        </w:rPr>
      </w:pPr>
      <w:r w:rsidRPr="000D479E">
        <w:rPr>
          <w:sz w:val="20"/>
          <w:szCs w:val="20"/>
        </w:rPr>
        <w:t>Nyní se však učíme jednak snášeti s klidnou myslí zlé, jímž trpí i dobří, jednak nepřeceňovati dobré, jehož dosahují i zlí; a tak i v těch věcech, kde není zjevná Boží spravedlnost, je spasitelné božské učení. Nevíme totiž, pro který Boží úradek je ten a ten dobrý chůd nebo ten a ten zlý bohat; proč se raduje člověk, který po našem soudu měl za svůj ničemný život truchliti v mukách, a proč má zármutek muž, který by se měl za svoje chvalitebné chování radovat; proč nevinný opouští soudní síň nejen nepomstěn, ale ještě ke všemu jako odsouzenec, byv utištěn ne</w:t>
      </w:r>
      <w:r w:rsidRPr="000D479E">
        <w:rPr>
          <w:sz w:val="20"/>
          <w:szCs w:val="20"/>
        </w:rPr>
        <w:softHyphen/>
        <w:t>spravedlivým soudcem nebo ohlušen křivými svědectvími, zatímco jeho zločinný odpůrce jásá, zůstav nejen bez trestu, ale ještě se mu pomstiv; proč se bezbožník těší výtečnému zdraví, kdežto člověk zbožný chřadne chorobou; proč mladí muži páchají lotrovství kypíce silou, a nemluvňata, která nemohla nikomu ani slovem ublížit, trpí rozmanitými krutými ne</w:t>
      </w:r>
      <w:r w:rsidRPr="000D479E">
        <w:rPr>
          <w:sz w:val="20"/>
          <w:szCs w:val="20"/>
        </w:rPr>
        <w:softHyphen/>
        <w:t>mocemi; proč toho, kdo je lidské společnosti užitečný, sklátí předčasná smrt, kdežto ten, kdo se snad ani narodit neměl, dožije se ještě k tomu vy</w:t>
      </w:r>
      <w:r w:rsidRPr="000D479E">
        <w:rPr>
          <w:sz w:val="20"/>
          <w:szCs w:val="20"/>
        </w:rPr>
        <w:softHyphen/>
        <w:t>sokého věku; proč muž se zločinnou minulostí dojde vysokých hodností,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286</w:t>
      </w:r>
      <w:r w:rsidRPr="000D479E">
        <w:rPr>
          <w:sz w:val="20"/>
          <w:szCs w:val="20"/>
        </w:rPr>
        <w:fldChar w:fldCharType="end"/>
      </w:r>
    </w:p>
    <w:p w:rsidR="00020FD0" w:rsidRPr="000D479E" w:rsidRDefault="00020FD0" w:rsidP="00020FD0">
      <w:pPr>
        <w:rPr>
          <w:sz w:val="20"/>
          <w:szCs w:val="20"/>
        </w:rPr>
      </w:pPr>
      <w:r w:rsidRPr="000D479E">
        <w:rPr>
          <w:sz w:val="20"/>
          <w:szCs w:val="20"/>
        </w:rPr>
        <w:t>kdežto bezúhonný je neslavně skryt v temnotách; atd., atd. - kdo to všecko může sebrat a spočítat?</w:t>
      </w:r>
    </w:p>
    <w:p w:rsidR="00020FD0" w:rsidRPr="000D479E" w:rsidRDefault="00020FD0" w:rsidP="00020FD0">
      <w:pPr>
        <w:rPr>
          <w:sz w:val="20"/>
          <w:szCs w:val="20"/>
        </w:rPr>
      </w:pPr>
      <w:r w:rsidRPr="000D479E">
        <w:rPr>
          <w:sz w:val="20"/>
          <w:szCs w:val="20"/>
        </w:rPr>
        <w:t>Kdyby se to v těchto takřka nesmyslných poměrech alespoň dělo dů</w:t>
      </w:r>
      <w:r w:rsidRPr="000D479E">
        <w:rPr>
          <w:sz w:val="20"/>
          <w:szCs w:val="20"/>
        </w:rPr>
        <w:softHyphen/>
        <w:t>sledně tak, aby v tomto životě, v němž podle slov svatého žalmu „člověk se podobá nicotě a jeho dny pomíjejí jako stín" (143,4), docházeli těchto pomíjejících statků jenom zlí a těmi strastmi trpěli jenom dobří: mohl by se v tom vidět důsledek Božího soudu, spravedlivého, ba i laskavého, aby ti, kterým věčná oblažující dobra souzena nejsou, měli alespoň dobra časná, jež by je za jejich zlobu omýlila nebo pro Boží dobrotu potěšila, a aby ti, kterým nejsou určeny věčné muky, byli vystaveni časným stras</w:t>
      </w:r>
      <w:r w:rsidRPr="000D479E">
        <w:rPr>
          <w:sz w:val="20"/>
          <w:szCs w:val="20"/>
        </w:rPr>
        <w:softHyphen/>
        <w:t>tem, jež by je za jejich všechny i sebe menší hříchy potrestaly nebo v je</w:t>
      </w:r>
      <w:r w:rsidRPr="000D479E">
        <w:rPr>
          <w:sz w:val="20"/>
          <w:szCs w:val="20"/>
        </w:rPr>
        <w:softHyphen/>
        <w:t>jich ctnostech zúplna vycvičily. Ve skutečnosti však nejenže dobrým bývá zle a zlým dobře, což se zdá nespravedlivé, ale namnoze také zlé posti</w:t>
      </w:r>
      <w:r w:rsidRPr="000D479E">
        <w:rPr>
          <w:sz w:val="20"/>
          <w:szCs w:val="20"/>
        </w:rPr>
        <w:softHyphen/>
        <w:t>huje neštěstí a dobré potkává štěstí: tím se stávají Boží soudy ještě nevy</w:t>
      </w:r>
      <w:r w:rsidRPr="000D479E">
        <w:rPr>
          <w:sz w:val="20"/>
          <w:szCs w:val="20"/>
        </w:rPr>
        <w:softHyphen/>
        <w:t>zpytatelnějšími a jeho cesty ještě nevystihlejšími.</w:t>
      </w:r>
    </w:p>
    <w:p w:rsidR="00020FD0" w:rsidRPr="000D479E" w:rsidRDefault="00020FD0" w:rsidP="00020FD0">
      <w:pPr>
        <w:rPr>
          <w:sz w:val="20"/>
          <w:szCs w:val="20"/>
        </w:rPr>
      </w:pPr>
      <w:r w:rsidRPr="000D479E">
        <w:rPr>
          <w:sz w:val="20"/>
          <w:szCs w:val="20"/>
        </w:rPr>
        <w:t>Tedy i když nevíme, po jakém soudu to činí nebo dopouští Bůh, u ně</w:t>
      </w:r>
      <w:r w:rsidRPr="000D479E">
        <w:rPr>
          <w:sz w:val="20"/>
          <w:szCs w:val="20"/>
        </w:rPr>
        <w:softHyphen/>
        <w:t>hož je svrchovaná ctnost, nejvyšší moudrost a nejvyšší spravedlnost, žádná slabost, žádná nerozvážnost a žádná nespravedlnost: přece je spasitelné učit se nepřeceňovat ani dobra ani zla, která jsou, jak vidíme, dobrým i zlým společná, jakož i vyhledávat ta dobra, která jsou vlastní dobrým, a vyhýbat se především těm zlům, která jsou vlastní zlým. Až se ale dosta</w:t>
      </w:r>
      <w:r w:rsidRPr="000D479E">
        <w:rPr>
          <w:sz w:val="20"/>
          <w:szCs w:val="20"/>
        </w:rPr>
        <w:softHyphen/>
        <w:t>neme na ten Boží soud, jehož doba se už jmenuje „soudný den" ve vlast</w:t>
      </w:r>
      <w:r w:rsidRPr="000D479E">
        <w:rPr>
          <w:sz w:val="20"/>
          <w:szCs w:val="20"/>
        </w:rPr>
        <w:softHyphen/>
        <w:t>ním smyslu a někdy i „den Páně": ukáže se, že jest dokonale spravedlivý ne</w:t>
      </w:r>
      <w:r w:rsidRPr="000D479E">
        <w:rPr>
          <w:sz w:val="20"/>
          <w:szCs w:val="20"/>
        </w:rPr>
        <w:softHyphen/>
        <w:t>jen každý ten soud, který bude vyřčen tehdy, ale i každý, který byl vyřčen od počátku a který má být vyřčen až do té doby. Tam vyjde na světlo i to, jak spravedlivě usoudil Bůh, že nyní má být tak mnoho spravedlivých Bo</w:t>
      </w:r>
      <w:r w:rsidRPr="000D479E">
        <w:rPr>
          <w:sz w:val="20"/>
          <w:szCs w:val="20"/>
        </w:rPr>
        <w:softHyphen/>
        <w:t>žích soudů, téměř všecky, lidským smyslům i mysli skryto - ačkoli v této věci není zbožným věřícím skryto, že to, co je skryto, je spravedlivé.</w:t>
      </w:r>
    </w:p>
    <w:p w:rsidR="00020FD0" w:rsidRPr="000D479E" w:rsidRDefault="00020FD0" w:rsidP="00020FD0">
      <w:pPr>
        <w:rPr>
          <w:sz w:val="20"/>
          <w:szCs w:val="20"/>
        </w:rPr>
      </w:pPr>
      <w:r w:rsidRPr="000D479E">
        <w:rPr>
          <w:sz w:val="20"/>
          <w:szCs w:val="20"/>
        </w:rPr>
        <w:t>3. Jak uvažoval Šalomoun v knize Kazatel o tom, co je v tomto životě dobrým i zlým společné.</w:t>
      </w:r>
    </w:p>
    <w:p w:rsidR="00020FD0" w:rsidRPr="000D479E" w:rsidRDefault="00020FD0" w:rsidP="00020FD0">
      <w:pPr>
        <w:rPr>
          <w:sz w:val="20"/>
          <w:szCs w:val="20"/>
        </w:rPr>
      </w:pPr>
      <w:r w:rsidRPr="000D479E">
        <w:rPr>
          <w:sz w:val="20"/>
          <w:szCs w:val="20"/>
        </w:rPr>
        <w:t>Však také Šalomoun, moudrý král israelský, který panoval v Jerusalemě, začíná v knize Kazatel, kterou mají v kánonu svatých Písem i Židé, těmito slovy: „Marnost nad marnost - pravil Kazatel - marnost nad marnost, všecko je marnost. Jaký užitek má člověk při vší své lopotě, kterou se lo</w:t>
      </w:r>
      <w:r w:rsidRPr="000D479E">
        <w:rPr>
          <w:sz w:val="20"/>
          <w:szCs w:val="20"/>
        </w:rPr>
        <w:softHyphen/>
        <w:t>potí pod sluncem?" Z této myšlenky rozvíjí ostatní, vypočítávaje strasti a klamy tohoto života, a jak v nich nazmar uplývá čas, při němž nezů</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287</w:t>
      </w:r>
      <w:r w:rsidRPr="000D479E">
        <w:rPr>
          <w:sz w:val="20"/>
          <w:szCs w:val="20"/>
        </w:rPr>
        <w:fldChar w:fldCharType="end"/>
      </w:r>
    </w:p>
    <w:p w:rsidR="00020FD0" w:rsidRPr="000D479E" w:rsidRDefault="00020FD0" w:rsidP="00020FD0">
      <w:pPr>
        <w:rPr>
          <w:sz w:val="20"/>
          <w:szCs w:val="20"/>
        </w:rPr>
      </w:pPr>
      <w:r w:rsidRPr="000D479E">
        <w:rPr>
          <w:sz w:val="20"/>
          <w:szCs w:val="20"/>
        </w:rPr>
        <w:t>stává nic pevného, nic stálého; a mezi těmi marnými věcmi pod sluncem lká jaksi i nad tím, že ačkoliv moudrost vyniká nad bláznovství o tolik, oč vyniká světlo nad temnotami, a ačkoliv moudrý má oči na svém místě, kdežto blázen žije ve tmě, přece všecky stíhá jeden osud (Kaz. 2,13 n), arci v tomto životě, žitém pod sluncem; tím zřejmě myslí ta neštěstí, která, jak vidíme, jsou společná dobrým i zlým. Mluví i o tom, jak na jedné straně dobří trpí zlo, jako by byli zlí, a na druhé straně zlým se do</w:t>
      </w:r>
      <w:r w:rsidRPr="000D479E">
        <w:rPr>
          <w:sz w:val="20"/>
          <w:szCs w:val="20"/>
        </w:rPr>
        <w:softHyphen/>
        <w:t>stává dobra, jako by byli dobří, řka: ,Je to marnost, co se děje na zemi -že jsou spravedliví, na jejichž hlavu jako by padal skutek bezbožných, a jsou bezbožní, na které jako by padal skutek spravedlivých. Říkám, že i to je marnost" (8,14).</w:t>
      </w:r>
    </w:p>
    <w:p w:rsidR="00020FD0" w:rsidRPr="000D479E" w:rsidRDefault="00020FD0" w:rsidP="00020FD0">
      <w:pPr>
        <w:rPr>
          <w:sz w:val="20"/>
          <w:szCs w:val="20"/>
        </w:rPr>
      </w:pPr>
      <w:r w:rsidRPr="000D479E">
        <w:rPr>
          <w:sz w:val="20"/>
          <w:szCs w:val="20"/>
        </w:rPr>
        <w:t>V této marnosti, jíž věnoval tento velemoudrý muž celou tuto knihu, aby ji dostatečně vylíčil (a jistě pro nic jiného, než abychom toužili po tom životě, ve kterém není marnosti pod sluncem, nýbrž pravda pod tím, jenž toto slunce stvořil) - tedy spěl by v této marnosti člověk ke zmaru, jsa podoben marnosti, nebýt spravedlivého a správného Božího soudu? Přesto za dnů jeho marnosti záleží velice na tom, zdali pravdě odpírá nebojí poslouchá a zdali je pravé víry účasten nebo neúčasten - ne aby nabyl v tomto životě statků či zbavil se strastí, marných a pomíjejících, nýbrž k vůli budoucímu soudu, který přiřkne na trvalo dobrým dobré a zlým zlé. Konečně tento mudřec uzavírá tuto knihu slovy: „Boha se boj a příkazy jeho zachovávej, protože v tom jest celý člověk; neboť každý tento skutek přivede Bůh na soud, u každého opovrženého, ať zlý nebo dobrý" (Kaz. 12,13 n). Co se dalo říci stručnějšího, pravdivějšího a spasi</w:t>
      </w:r>
      <w:r w:rsidRPr="000D479E">
        <w:rPr>
          <w:sz w:val="20"/>
          <w:szCs w:val="20"/>
        </w:rPr>
        <w:softHyphen/>
        <w:t>telnějšího? „Boha se boj," praví, „a přikázání jeho zachovávej, protože v tom jest celý člověk." Kdokoliv totiž jest, je takovým, t. j. zachovává Boží přikázání; neboť kdo takovým není, není ničím; není totiž přetvářen k obrazu pravdy, zůstávaje podoben nicotě. „Neboť každý tento skutek," t. j. každý, který člověk koná v tomto životě, „ať zlý nebo dobrý, přivede Bůh na soud u každého opovrženého," t. j. u každého, kdo se zdá hod</w:t>
      </w:r>
      <w:r w:rsidRPr="000D479E">
        <w:rPr>
          <w:sz w:val="20"/>
          <w:szCs w:val="20"/>
        </w:rPr>
        <w:softHyphen/>
        <w:t>ným pohrdání a koho proto ani vidět není; vidí totiž Bůh i jeho, nepo</w:t>
      </w:r>
      <w:r w:rsidRPr="000D479E">
        <w:rPr>
          <w:sz w:val="20"/>
          <w:szCs w:val="20"/>
        </w:rPr>
        <w:softHyphen/>
        <w:t>hrdá jím a na soudu ho nevynechá.</w:t>
      </w:r>
    </w:p>
    <w:p w:rsidR="00020FD0" w:rsidRPr="000D479E" w:rsidRDefault="00020FD0" w:rsidP="00020FD0">
      <w:pPr>
        <w:rPr>
          <w:sz w:val="20"/>
          <w:szCs w:val="20"/>
        </w:rPr>
      </w:pPr>
      <w:r w:rsidRPr="000D479E">
        <w:rPr>
          <w:sz w:val="20"/>
          <w:szCs w:val="20"/>
        </w:rPr>
        <w:lastRenderedPageBreak/>
        <w:t>4. Ze k rozpravě o posledním Božím soudu uvede nejdříve doklady ze starého Zákona a potom z Nového.</w:t>
      </w:r>
    </w:p>
    <w:p w:rsidR="00020FD0" w:rsidRPr="000D479E" w:rsidRDefault="00020FD0" w:rsidP="00020FD0">
      <w:pPr>
        <w:rPr>
          <w:sz w:val="20"/>
          <w:szCs w:val="20"/>
        </w:rPr>
      </w:pPr>
      <w:r w:rsidRPr="000D479E">
        <w:rPr>
          <w:sz w:val="20"/>
          <w:szCs w:val="20"/>
        </w:rPr>
        <w:t>Biblické doklady o tomto posledním Božím soudě, jež jsem se rozhodl uvésti, vyberu nejdříve z knih novozákonních, potom ze starozákonních.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288</w:t>
      </w:r>
      <w:r w:rsidRPr="000D479E">
        <w:rPr>
          <w:sz w:val="20"/>
          <w:szCs w:val="20"/>
        </w:rPr>
        <w:fldChar w:fldCharType="end"/>
      </w:r>
    </w:p>
    <w:p w:rsidR="00020FD0" w:rsidRPr="000D479E" w:rsidRDefault="00020FD0" w:rsidP="00020FD0">
      <w:pPr>
        <w:rPr>
          <w:sz w:val="20"/>
          <w:szCs w:val="20"/>
        </w:rPr>
      </w:pPr>
      <w:r w:rsidRPr="000D479E">
        <w:rPr>
          <w:sz w:val="20"/>
          <w:szCs w:val="20"/>
        </w:rPr>
        <w:t>I</w:t>
      </w:r>
    </w:p>
    <w:p w:rsidR="00020FD0" w:rsidRPr="000D479E" w:rsidRDefault="00020FD0" w:rsidP="00020FD0">
      <w:pPr>
        <w:rPr>
          <w:sz w:val="20"/>
          <w:szCs w:val="20"/>
        </w:rPr>
      </w:pPr>
      <w:r w:rsidRPr="000D479E">
        <w:rPr>
          <w:sz w:val="20"/>
          <w:szCs w:val="20"/>
        </w:rPr>
        <w:t>Staré mají sice časové prvenství, ale nové je převyšují svou důstojností, je</w:t>
      </w:r>
      <w:r w:rsidRPr="000D479E">
        <w:rPr>
          <w:sz w:val="20"/>
          <w:szCs w:val="20"/>
        </w:rPr>
        <w:softHyphen/>
        <w:t>likož ony starší ohlašují nové. Budou tedy nové uvedeny předem, a aby</w:t>
      </w:r>
      <w:r w:rsidRPr="000D479E">
        <w:rPr>
          <w:sz w:val="20"/>
          <w:szCs w:val="20"/>
        </w:rPr>
        <w:softHyphen/>
        <w:t>chom jim dodali ještě větší váhy, sáhneme i k starým. Starý Zákon obsa</w:t>
      </w:r>
      <w:r w:rsidRPr="000D479E">
        <w:rPr>
          <w:sz w:val="20"/>
          <w:szCs w:val="20"/>
        </w:rPr>
        <w:softHyphen/>
        <w:t>huje Zákon a proroky, Nový evangelium a apoštolské listy. Apoštol pak praví: „Skrze zákon totiž přichází poznání hříchu. Nyní se však zjevilo bez zákona ospravedlnění od Boha, doložené Zákonem a proroky, totiž ospravedlnění od Boha skrze víru v Ježíše Krista pro všechny věřící." (Řím. 3,20 nn.) Toto ospravedlnění od Boha přísluší k Novému Zákonu a je dokládáno knihami starozákonními, t.j. Zákonem a proroky. Je tedy dlužno nejdříve předložit věc, a až potom uvésti svědky. Tento postup se má zachovávat i podle slov samého Ježíše Krista, který praví: „Učitel zá</w:t>
      </w:r>
      <w:r w:rsidRPr="000D479E">
        <w:rPr>
          <w:sz w:val="20"/>
          <w:szCs w:val="20"/>
        </w:rPr>
        <w:softHyphen/>
        <w:t>kona vyučený v království nebeském je podoben hospodáři, který vybírá ze svého pokladu věci nové i staré." (Mat. 13,52). Neřekl „staré i nové", jak by byl jistě řekl, kdyby byl nechtěl zachovávat raději pořadí hod</w:t>
      </w:r>
      <w:r w:rsidRPr="000D479E">
        <w:rPr>
          <w:sz w:val="20"/>
          <w:szCs w:val="20"/>
        </w:rPr>
        <w:softHyphen/>
        <w:t>nostní nežli časové.</w:t>
      </w:r>
    </w:p>
    <w:p w:rsidR="00020FD0" w:rsidRPr="000D479E" w:rsidRDefault="00020FD0" w:rsidP="00020FD0">
      <w:pPr>
        <w:rPr>
          <w:sz w:val="20"/>
          <w:szCs w:val="20"/>
        </w:rPr>
      </w:pPr>
      <w:r w:rsidRPr="000D479E">
        <w:rPr>
          <w:sz w:val="20"/>
          <w:szCs w:val="20"/>
        </w:rPr>
        <w:t>5. Které výroky Pána Spasitele odhalují budoucí Boží soud na konci světa.</w:t>
      </w:r>
    </w:p>
    <w:p w:rsidR="00020FD0" w:rsidRPr="000D479E" w:rsidRDefault="00020FD0" w:rsidP="00020FD0">
      <w:pPr>
        <w:rPr>
          <w:sz w:val="20"/>
          <w:szCs w:val="20"/>
        </w:rPr>
      </w:pPr>
      <w:r w:rsidRPr="000D479E">
        <w:rPr>
          <w:sz w:val="20"/>
          <w:szCs w:val="20"/>
        </w:rPr>
        <w:t>Tedy sám Spasitel, když činil výčitky obcím, ve kterých vykonal veliké divy a přece neuvěřily, a když nad ně stavěl cizozemce, pravil: „Avšak pravím vám: Tyru a Sidonu bude lehčeji v den soudný nežli vám," a o kousek níže říká jiné obci: „Amen, pravím vám, že zemi sodomské bude lehčeji v den soudný nežli tobě." (Mat. n, 22, 24.) Tady hlásá vý</w:t>
      </w:r>
      <w:r w:rsidRPr="000D479E">
        <w:rPr>
          <w:sz w:val="20"/>
          <w:szCs w:val="20"/>
        </w:rPr>
        <w:softHyphen/>
        <w:t>slovně, že soudný den přijde. A jinde dí: „Muži ninivetští povstanou na soudě s tímto pokolením a odsoudí je; neboť činili pokání na kázání Jo</w:t>
      </w:r>
      <w:r w:rsidRPr="000D479E">
        <w:rPr>
          <w:sz w:val="20"/>
          <w:szCs w:val="20"/>
        </w:rPr>
        <w:softHyphen/>
        <w:t>nášovo, a hle, více než Jonáš jest tuto. Královna jihu povstane na soudě s pokolením tímto a odsoudí je; neboť přišla od končin země, aby slyšela Šalomounovu moudrost, a hle, více než Šalomoun jest tuto." (Mat. 12,41 n) Z tohoto místa se dovídáme dvě věci: jednu, že přijde soud, druhou, že nastane spolu se vzkříšením mrtvých. Když totiž takto mluvil o Ninivet-ských a o královně Jihu, mluvil nepochybně o mrtvých, o nichž nicméně předpověděl, že v soudný den vstanou. Leč „odsoudí" neřekl proto, že by i oni měli soudit, ale proto, že druzí budou u srovnání s nimi právem od</w:t>
      </w:r>
      <w:r w:rsidRPr="000D479E">
        <w:rPr>
          <w:sz w:val="20"/>
          <w:szCs w:val="20"/>
        </w:rPr>
        <w:softHyphen/>
        <w:t>souzeni.</w:t>
      </w:r>
    </w:p>
    <w:p w:rsidR="00020FD0" w:rsidRPr="000D479E" w:rsidRDefault="00020FD0" w:rsidP="00020FD0">
      <w:pPr>
        <w:rPr>
          <w:sz w:val="20"/>
          <w:szCs w:val="20"/>
        </w:rPr>
      </w:pPr>
      <w:r w:rsidRPr="000D479E">
        <w:rPr>
          <w:sz w:val="20"/>
          <w:szCs w:val="20"/>
        </w:rPr>
        <w:t>Rovněž na jiném místě, když mluvil o nynějším promíšení lidí do</w:t>
      </w:r>
      <w:r w:rsidRPr="000D479E">
        <w:rPr>
          <w:sz w:val="20"/>
          <w:szCs w:val="20"/>
        </w:rPr>
        <w:softHyphen/>
        <w:t>brých i zlých a o jejich pozdějším odloučení, které nastane jistě v den soudu, použil podobenství o zasetí pšenice a zasetí koukole a vyložil je svým učedníkům takto: „Rozsévač dobrého semene je Syn člověka, pole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289</w:t>
      </w:r>
      <w:r w:rsidRPr="000D479E">
        <w:rPr>
          <w:sz w:val="20"/>
          <w:szCs w:val="20"/>
        </w:rPr>
        <w:fldChar w:fldCharType="end"/>
      </w:r>
    </w:p>
    <w:p w:rsidR="00020FD0" w:rsidRPr="000D479E" w:rsidRDefault="00020FD0" w:rsidP="00020FD0">
      <w:pPr>
        <w:rPr>
          <w:sz w:val="20"/>
          <w:szCs w:val="20"/>
        </w:rPr>
      </w:pPr>
      <w:r w:rsidRPr="000D479E">
        <w:rPr>
          <w:sz w:val="20"/>
          <w:szCs w:val="20"/>
        </w:rPr>
        <w:t>pak je svět; dobré símě, to jsou synové království, koukol pak synové zlí; nepřítel zas, který ho nasel, je ďábel; žeň pakjest konec světa a ženci jsou andělé. Jako se tedy sbírá koukol a ohněm se pálí, tak bude při skonání světa. Pošle Syn člověka svoje anděly, i seberou z jeho království všecka pohoršení i ty, kteří páchají nepravost, a uvrhnou je do ohnivé pece; tam bude pláč a skřípění zubů. Tehdy se budou spravedliví skvíti jako slunce v království svého Otce. Kdo má uši k slyšení, slyš" (Mat. 13,37 nn-) Zde sice soud nebo soudný den výslovně nejmenoval, ale mnohem jasněji ho popsal pomocí příslušných událostí a předpověděl, že to nastane při skonání světa.</w:t>
      </w:r>
    </w:p>
    <w:p w:rsidR="00020FD0" w:rsidRPr="000D479E" w:rsidRDefault="00020FD0" w:rsidP="00020FD0">
      <w:pPr>
        <w:rPr>
          <w:sz w:val="20"/>
          <w:szCs w:val="20"/>
        </w:rPr>
      </w:pPr>
      <w:r w:rsidRPr="000D479E">
        <w:rPr>
          <w:sz w:val="20"/>
          <w:szCs w:val="20"/>
        </w:rPr>
        <w:t>Taktéž svým učedníkům řekl: „Amen, pravím vám, že vy, kteří jste mne následovali, při znovuzrození, až zasedne Syn člověka na svůj slavný stolec, budete také seděti na dvanácti stolcích, soudíce dvanáct pokolení israelských" (Mat. 19,28). Zde se dovídáme, že Ježíš bude soudit se svými učedníky. Proto řekl i na jiném místě Židům: „Vymítám-li já duchy zlé po</w:t>
      </w:r>
      <w:r w:rsidRPr="000D479E">
        <w:rPr>
          <w:sz w:val="20"/>
          <w:szCs w:val="20"/>
        </w:rPr>
        <w:softHyphen/>
        <w:t>mocí Belzebuba, s kým je vymítají synové vaši? Proto oni budou vašimi soudci" (Mat. 12,27). Praví-li však, že budou sedět na dvanácti stolcích, nesmíme si proto myslet, že s ním bude soudit pouze dvanáct lidí. Dva</w:t>
      </w:r>
      <w:r w:rsidRPr="000D479E">
        <w:rPr>
          <w:sz w:val="20"/>
          <w:szCs w:val="20"/>
        </w:rPr>
        <w:softHyphen/>
        <w:t>náctkou byli jaksi označeni všichni soudící ve svém celku, a to s ohledem na dvě části sedmičky, která obvykle znamená celek; ty dvě části totiž, t.j. tři a čtyři, znásobíme-li je navzájem, dají dvanáct, neboť čtyřikrát tři zrovna jako třikrát čtyři dává dvanáct - a snad má toto číslo dvanáct ještě jiný vztah, který by sem patřil. Jinak by apoštol Pavel - jelikož, jak čteme, byl na místo zrádce Jidáše dosazen apoštol Matěj - neměl při soudu zde zasedat, ačkoli pracoval více než oni všichni (1 Kor. 15,10); ve skutečnosti však on ukazuje, že patří ke sboru soudců spolu s ostatními, když praví: „Nevíte, že budeme soudit anděly?" (1 Kor. 6,3). I co se týče těch, kteří budou souzeni, je u nich číslo dvanáct odůvodněno podobně. Bylo-li to</w:t>
      </w:r>
      <w:r w:rsidRPr="000D479E">
        <w:rPr>
          <w:sz w:val="20"/>
          <w:szCs w:val="20"/>
        </w:rPr>
        <w:softHyphen/>
        <w:t>tiž řečeno: „Soudíce dvanáct pokolení israelských," neplyne z toho ještě, že třinácté pokolení Levi jimi souzeno nebude, nebo že budou soudit pouze ten národ, jiných národů nikoliv. A řekl-li: „Při znovuzrození," myslil slovem „znovuzrození" bezpochyby vzkříšení mrtvých. Bude totiž naše tělo znovuzrozeno skrze neporušitelnost právě tak, jako byla skrze víru znovuzrozena naše duše.</w:t>
      </w:r>
    </w:p>
    <w:p w:rsidR="00020FD0" w:rsidRPr="000D479E" w:rsidRDefault="00020FD0" w:rsidP="00020FD0">
      <w:pPr>
        <w:rPr>
          <w:sz w:val="20"/>
          <w:szCs w:val="20"/>
        </w:rPr>
      </w:pPr>
      <w:r w:rsidRPr="000D479E">
        <w:rPr>
          <w:sz w:val="20"/>
          <w:szCs w:val="20"/>
        </w:rPr>
        <w:t>Nechávám stranou řadu výroků, které na pohled platí o posledním soudu, ale které se při pozorné úvaze ukáží nejistými, nebo se v nich ob</w:t>
      </w:r>
      <w:r w:rsidRPr="000D479E">
        <w:rPr>
          <w:sz w:val="20"/>
          <w:szCs w:val="20"/>
        </w:rPr>
        <w:softHyphen/>
        <w:t>jeví vztah k něčemu jinému. Mohou se totiž vztahovat na ten příchod Spasitelův, který se uskutečňuje po celou tuto dobu v jeho církvi, t. j.</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290</w:t>
      </w:r>
      <w:r w:rsidRPr="000D479E">
        <w:rPr>
          <w:sz w:val="20"/>
          <w:szCs w:val="20"/>
        </w:rPr>
        <w:fldChar w:fldCharType="end"/>
      </w:r>
    </w:p>
    <w:p w:rsidR="00020FD0" w:rsidRPr="000D479E" w:rsidRDefault="00020FD0" w:rsidP="00020FD0">
      <w:pPr>
        <w:rPr>
          <w:sz w:val="20"/>
          <w:szCs w:val="20"/>
        </w:rPr>
      </w:pPr>
      <w:r w:rsidRPr="000D479E">
        <w:rPr>
          <w:sz w:val="20"/>
          <w:szCs w:val="20"/>
        </w:rPr>
        <w:t>v jeho údech, po částech a ponenáhlu, protože ona celá jest jeho tělem; mohou se týkat i vyvrácení pozemského Jerusalema, neboť i když hovoří o něm, vyjadřuje se obyčejně tak, jako by hovořil o konci světa a o tom posledním a velikém soudném dni, takže to ani nelze rozeznati jinak, než</w:t>
      </w:r>
      <w:r w:rsidRPr="000D479E">
        <w:rPr>
          <w:sz w:val="20"/>
          <w:szCs w:val="20"/>
        </w:rPr>
        <w:softHyphen/>
        <w:t xml:space="preserve">li vzájemným srovnáním toho všeho, co </w:t>
      </w:r>
      <w:r w:rsidRPr="000D479E">
        <w:rPr>
          <w:sz w:val="20"/>
          <w:szCs w:val="20"/>
        </w:rPr>
        <w:lastRenderedPageBreak/>
        <w:t>tři evangelisté Matouš, Marek a Lukáš pověděli o této věci podobného. Některé věci totiž vykládá jeden poněkud temně, ale druhý zřetelněji; tak se ukáže, čeho se týkají slova, která se uvádějí v jedné souvislosti. To jsem se vynasnažil provésti, jak jsem uměl, v jednom listu, kterýjsem napsal Hesychiovi blahé paměti, sa-lonskému biskupu; ten list má nadpis „O konci světa".</w:t>
      </w:r>
    </w:p>
    <w:p w:rsidR="00020FD0" w:rsidRPr="000D479E" w:rsidRDefault="00020FD0" w:rsidP="00020FD0">
      <w:pPr>
        <w:rPr>
          <w:sz w:val="20"/>
          <w:szCs w:val="20"/>
        </w:rPr>
      </w:pPr>
      <w:r w:rsidRPr="000D479E">
        <w:rPr>
          <w:sz w:val="20"/>
          <w:szCs w:val="20"/>
        </w:rPr>
        <w:t>Proto uvedu hned tady to, co čteme v Matoušově evangeliu o rozdě</w:t>
      </w:r>
      <w:r w:rsidRPr="000D479E">
        <w:rPr>
          <w:sz w:val="20"/>
          <w:szCs w:val="20"/>
        </w:rPr>
        <w:softHyphen/>
        <w:t>lení dobrých a zlých, až bude soudit Kristus osobně a naposledy. Praví: „Když pak přijde Syn člověka ve své slávě a všichni andělé s ním, tehdy zasedne na svůj slavný trůn, a budou před ním shromážděni všichni ná</w:t>
      </w:r>
      <w:r w:rsidRPr="000D479E">
        <w:rPr>
          <w:sz w:val="20"/>
          <w:szCs w:val="20"/>
        </w:rPr>
        <w:softHyphen/>
        <w:t>rodové. I rozdělí je od sebe, jako pastýř odděluje ovce od kozlů, a postaví ovce po své pravici, kozly pak po levici. Tehdy řekne král těm, kteří bu</w:t>
      </w:r>
      <w:r w:rsidRPr="000D479E">
        <w:rPr>
          <w:sz w:val="20"/>
          <w:szCs w:val="20"/>
        </w:rPr>
        <w:softHyphen/>
        <w:t>dou na jeho pravici: ,Pojďte, požehnaní Otce mého, vládněte královstvím připraveným pro vás od ustanovení světa. Neboť jsem lačněl, a dali jste mi jisti; žíznil jsem, a dali jste mi piti; hostem jsem byl, a přijali jste mne; nah jsem byl, a přioděli jste mne, nemocen, a navštívili jste mne; v žaláři jsem byl, a přišli jste ke mně.' Tu mu odpovědí spravedliví: ,Pane, kdy jsme tě viděli lačného, a nakrmili jsme tě? Aneb žíznivého, a napojili jsme tě? Kdy jsme tě viděli jako hosta, a přijali jsme tě? Či kdy jsme tě viděli nemocného nebo v žaláři, a přišli jsme k tobě?' A král jim odpoví: ,Amen, pravím vám: pokud jste to učinili jednomu z těchto mých nejmenších bratří, učinili jste to mně.' Potom řekne," praví, „i těm, kteří budou na le</w:t>
      </w:r>
      <w:r w:rsidRPr="000D479E">
        <w:rPr>
          <w:sz w:val="20"/>
          <w:szCs w:val="20"/>
        </w:rPr>
        <w:softHyphen/>
        <w:t>vici: ,Odejděte ode mne, zlořečení, do ohně věčného, který je připraven ďáblu a andělům jeho'." (Mat. 25,31 nn.) Nato i jim podobně vypočítává, co všecko neučinili, co ti vpravo podle jeho předešlých slov učinili. A když se ho podobně ptají, kdy ho viděli v takové nouzi, odpovídá, že co neučinili pro jeho nejmenší bratry, neučinili ani pro něho; a v závěru své řeči říká: „I půjdou tito do trápení věčného, spravedliví však do věč</w:t>
      </w:r>
      <w:r w:rsidRPr="000D479E">
        <w:rPr>
          <w:sz w:val="20"/>
          <w:szCs w:val="20"/>
        </w:rPr>
        <w:softHyphen/>
        <w:t>ného života."</w:t>
      </w:r>
    </w:p>
    <w:p w:rsidR="00020FD0" w:rsidRPr="000D479E" w:rsidRDefault="00020FD0" w:rsidP="00020FD0">
      <w:pPr>
        <w:rPr>
          <w:sz w:val="20"/>
          <w:szCs w:val="20"/>
        </w:rPr>
      </w:pPr>
      <w:r w:rsidRPr="000D479E">
        <w:rPr>
          <w:sz w:val="20"/>
          <w:szCs w:val="20"/>
        </w:rPr>
        <w:t>Zato evangelista Jan vypravuje velmi jasně, kterak předpověděl, že soud bude při zmrtvýchvstání. Praviv totiž: „Neboť Otec nesoudí ni</w:t>
      </w:r>
      <w:r w:rsidRPr="000D479E">
        <w:rPr>
          <w:sz w:val="20"/>
          <w:szCs w:val="20"/>
        </w:rPr>
        <w:softHyphen/>
        <w:t>koho, ale veškeren soud předal Synu, aby všichni ctili Syna jako ctí Otce; kdo nectí Syna, nectí Otce, který ho poslal", ihned doložil: „Amen, amen, pravím vám, že kdo moje slovo slyší a věří tomu, jenž mne poslal, má život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291</w:t>
      </w:r>
      <w:r w:rsidRPr="000D479E">
        <w:rPr>
          <w:sz w:val="20"/>
          <w:szCs w:val="20"/>
        </w:rPr>
        <w:fldChar w:fldCharType="end"/>
      </w:r>
    </w:p>
    <w:p w:rsidR="00020FD0" w:rsidRPr="000D479E" w:rsidRDefault="00020FD0" w:rsidP="00020FD0">
      <w:pPr>
        <w:rPr>
          <w:sz w:val="20"/>
          <w:szCs w:val="20"/>
        </w:rPr>
      </w:pPr>
      <w:r w:rsidRPr="000D479E">
        <w:rPr>
          <w:sz w:val="20"/>
          <w:szCs w:val="20"/>
        </w:rPr>
        <w:t>věčný a před soud nepřijde, nýbrž přešel ze smrti do života" (Jan 5,22nn.). Hle, tady řekl, že jeho věřící před soud nepřijdou! Jak tedy budou moci být na soudu odděleni od zlých a postaveni na jeho pravici? Jenom tak, že na tomto místě „soud" znamená odsouzení. Takového odsouzení arci nedojdou ti, kteří slyší jeho slovo a věří tomu, který ho poslal.</w:t>
      </w:r>
    </w:p>
    <w:p w:rsidR="00020FD0" w:rsidRPr="000D479E" w:rsidRDefault="00020FD0" w:rsidP="00020FD0">
      <w:pPr>
        <w:rPr>
          <w:sz w:val="20"/>
          <w:szCs w:val="20"/>
        </w:rPr>
      </w:pPr>
      <w:r w:rsidRPr="000D479E">
        <w:rPr>
          <w:sz w:val="20"/>
          <w:szCs w:val="20"/>
        </w:rPr>
        <w:t>6. Co je první vzkříšení a co druhé.</w:t>
      </w:r>
    </w:p>
    <w:p w:rsidR="00020FD0" w:rsidRPr="000D479E" w:rsidRDefault="00020FD0" w:rsidP="00020FD0">
      <w:pPr>
        <w:rPr>
          <w:sz w:val="20"/>
          <w:szCs w:val="20"/>
        </w:rPr>
      </w:pPr>
      <w:r w:rsidRPr="000D479E">
        <w:rPr>
          <w:sz w:val="20"/>
          <w:szCs w:val="20"/>
        </w:rPr>
        <w:t>Potom dodává toto: „Amen, amen, pravím vám, že přichází hodina a jest tady, kdy mrtví uslyší hlas Syna Božího, a kteří ho uslyší, živi budou. Jako má totiž Otec život sám v sobě, tak dal i Synu, aby měl život sám v sobě" (Jan 5,25 n). Zde ještě nehovoří o druhém vzkříšení, t. j. o vzkří</w:t>
      </w:r>
      <w:r w:rsidRPr="000D479E">
        <w:rPr>
          <w:sz w:val="20"/>
          <w:szCs w:val="20"/>
        </w:rPr>
        <w:softHyphen/>
        <w:t>šení těla, které nastane nakonec, ale o prvním, které se uskutečňuje nyní. Aby je totiž odlišil, proto říká: „Přichází hodina a jest tady." Není to však vzkříšení těla, nýbrž duše. Nalézají totiž i duše svoji smrt v bezbožnosti a v hříších; takovou smrtí zemřeli ti, o nichž praví opět Pán: „Nech mrtvé pochovávat jejich mrtvé" (Mat. 8,22), aby totiž mrtví na duši pochová</w:t>
      </w:r>
      <w:r w:rsidRPr="000D479E">
        <w:rPr>
          <w:sz w:val="20"/>
          <w:szCs w:val="20"/>
        </w:rPr>
        <w:softHyphen/>
        <w:t>vali mrtvé na těle. Tedy pro tyto, kteří bezbožností a nepravostí zemřeli duševně, „přišla hodina a jest tady, kdy mrtví uslyší hlas Syna Božího, a kteří ho uslyší, živi budou". Slova „kteří ho uslyší" znamenají „kteří uposlechnou, uvěří a až do konce vytrvají". Zde neučinil žádného rozdílu mezi dobrými a zlými. Je totiž dobré pro všecky, aby jeho hlas slyšeli a žili, přejdouce ze smrtelného stavu bezbožnosti do života zbožnosti.</w:t>
      </w:r>
    </w:p>
    <w:p w:rsidR="00020FD0" w:rsidRPr="000D479E" w:rsidRDefault="00020FD0" w:rsidP="00020FD0">
      <w:pPr>
        <w:rPr>
          <w:sz w:val="20"/>
          <w:szCs w:val="20"/>
        </w:rPr>
      </w:pPr>
      <w:r w:rsidRPr="000D479E">
        <w:rPr>
          <w:sz w:val="20"/>
          <w:szCs w:val="20"/>
        </w:rPr>
        <w:t>O takové smrti praví apoštol Pavel: „Tedy všichni zemřeli a zemřel za všechny, aby ti, kteří jsou živi, nežili už sobě, nýbrž tomu, který za ně zemřel a z mrtvých vstal" (2 Kor. 5,14 n). Tedy všichni, nevyjímaje vůbec nikoho, zemřeli na hříchy, buďto na hřích dědičný nebo také na dobro</w:t>
      </w:r>
      <w:r w:rsidRPr="000D479E">
        <w:rPr>
          <w:sz w:val="20"/>
          <w:szCs w:val="20"/>
        </w:rPr>
        <w:softHyphen/>
        <w:t>volné vlastní, buďto že nevěděli, co je spravedlivé, nebo to věděli, ale ne</w:t>
      </w:r>
      <w:r w:rsidRPr="000D479E">
        <w:rPr>
          <w:sz w:val="20"/>
          <w:szCs w:val="20"/>
        </w:rPr>
        <w:softHyphen/>
        <w:t>konali; a za všechny mrtvé zemřel jediný živý, t.j. jediný zcela bezhříšný, aby ti, kteří jsou dík odpuštění hříchů živi, nežili už sobě, nýbrž tomu, který za všechny zemřel pro naše hříchy a vstal pro naše ospravedlnění, tak abychom věříce v něho, jenž ospravedlňuje bezbožníka, ospravedl</w:t>
      </w:r>
      <w:r w:rsidRPr="000D479E">
        <w:rPr>
          <w:sz w:val="20"/>
          <w:szCs w:val="20"/>
        </w:rPr>
        <w:softHyphen/>
        <w:t>něni ze své bezbožnosti, jakoby vzkříšeni ze smrti, mohli se zúčastniti prvního vzkříšení, které se uskutečňuje nyní. Tohoto prvního vzkříšení budou totiž účastni jenom ti, kteří budou na věky blaženi; zato druhého, o němž promluví co nevidět, budou účastni i blažení i zavržení. První je věcí milosrdenství, druhé spravedlnosti. Proto je psáno v žalmu: „Mi</w:t>
      </w:r>
      <w:r w:rsidRPr="000D479E">
        <w:rPr>
          <w:sz w:val="20"/>
          <w:szCs w:val="20"/>
        </w:rPr>
        <w:softHyphen/>
        <w:t>losrdenství i spravedlnost tvoji budu opěvat, Hospodine" (100,1).</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292</w:t>
      </w:r>
      <w:r w:rsidRPr="000D479E">
        <w:rPr>
          <w:sz w:val="20"/>
          <w:szCs w:val="20"/>
        </w:rPr>
        <w:fldChar w:fldCharType="end"/>
      </w:r>
    </w:p>
    <w:p w:rsidR="00020FD0" w:rsidRPr="000D479E" w:rsidRDefault="00020FD0" w:rsidP="00020FD0">
      <w:pPr>
        <w:rPr>
          <w:sz w:val="20"/>
          <w:szCs w:val="20"/>
        </w:rPr>
      </w:pPr>
      <w:r w:rsidRPr="000D479E">
        <w:rPr>
          <w:sz w:val="20"/>
          <w:szCs w:val="20"/>
        </w:rPr>
        <w:t>O výkonu té spravedlnosti dodal v zápětí: „A dal mu moc konati soud, protože je Syn člověka" (Jan 5,27). Zde ukazuje, že přijde soudit v temže těle, ve kterém přišel dát se soudit. V tom smyslu totiž říká: „Protože je Syn člověka." V následujícím verši mluví o tom, oč nám jde: „Nedivte se tomu, neboť přijde hodina, ve které všichni, kteří jsou v hrobě, uslyší jeho hlas; a kteří dobře činili, půjdou na vzkříšení k ži</w:t>
      </w:r>
      <w:r w:rsidRPr="000D479E">
        <w:rPr>
          <w:sz w:val="20"/>
          <w:szCs w:val="20"/>
        </w:rPr>
        <w:softHyphen/>
        <w:t>votu, ale ti, kteří páchali zlé, na vzkříšení k soudu." To je takový soud., jaký o kousek výše, zrovna jako tady, znamenal „odsouzení", totiž ve větě: „Kdo moje slovo uslyší a věří tomu, který mne poslal, má život věčný a na soud nepřijde, nýbrž přešel ze smrti do života" (Jan 5,24), t. j. jakožto účastník prvního vzkříšení, kterým se nyní přechází ze smrti do života, nedojde odsouzení; to je zde označeno slovem „soud", stejně jako na tomto místě, kde praví: „Kteří páchali zlé, na vzkříšení k soudu", t. j. k odsouzení.</w:t>
      </w:r>
    </w:p>
    <w:p w:rsidR="00020FD0" w:rsidRPr="000D479E" w:rsidRDefault="00020FD0" w:rsidP="00020FD0">
      <w:pPr>
        <w:rPr>
          <w:sz w:val="20"/>
          <w:szCs w:val="20"/>
        </w:rPr>
      </w:pPr>
      <w:r w:rsidRPr="000D479E">
        <w:rPr>
          <w:sz w:val="20"/>
          <w:szCs w:val="20"/>
        </w:rPr>
        <w:lastRenderedPageBreak/>
        <w:t>Kdo tedy nechceš být při druhém vzkříšení odsouzen, vstaň z mrtvých při prvém! Neboť „přichází hodina, a jest tady, kdy mrtví uslyší hlas Syna Božího, a kteří ho uslyší, živi budou", t. j. nedojdou odsouzení, které slově druhou smrtí; v tuto smrt budou po druhém, tělesném vzkříšení uvrženi ti, kdo při prvním, duševním vzkříšení nevstávají. „Přijde totiž hodina" (tentokrát nikoli: „a jest tady", protože nastane na konci světa, t. j. při posledním a největším Božím soudu), „kdy všichni, kdo jsou v hrobě, uslyší jeho hlas a vyjdou." Zde neřekl jako při prvém vzkříšení: „A kteří ho uslyší, živi budou." Nebudou totiž živi všichni, tím životem totiž, který jedině zaslouží názvu „život", protože je blažený. Kdyby v nich nebylo života alespoň nějakého, nemohli by arci slyšeti ani vyjiti se vzkříšeným tělem z hrobů. Proč však nebudou živi všichni, vykládá v dalším: „Kteří dobře činili, na vzkříšení k životu" - to jsou ti, kteří živi nebudou, protože zemrou druhou smrtí. Páchali totiž zlé, protože zle žili; žili pak zle, poněvadž při prvním, nynějším, duševním vzkříšení ne</w:t>
      </w:r>
      <w:r w:rsidRPr="000D479E">
        <w:rPr>
          <w:sz w:val="20"/>
          <w:szCs w:val="20"/>
        </w:rPr>
        <w:softHyphen/>
        <w:t>ožili, anebo oživše, nesetrvali v tom až do konce.</w:t>
      </w:r>
    </w:p>
    <w:p w:rsidR="00020FD0" w:rsidRPr="000D479E" w:rsidRDefault="00020FD0" w:rsidP="00020FD0">
      <w:pPr>
        <w:rPr>
          <w:sz w:val="20"/>
          <w:szCs w:val="20"/>
        </w:rPr>
      </w:pPr>
      <w:r w:rsidRPr="000D479E">
        <w:rPr>
          <w:sz w:val="20"/>
          <w:szCs w:val="20"/>
        </w:rPr>
        <w:t>Tedy zrovna jako je znovuzrození dvojí, jak jsem o něm promluvil výše, jedno co do víry, které se uskutečňuje nyní skrze křest, a druhé co do těla, které nastane v jeho neporušitelnosti a nesmrtelnosti skrze veliký a poslední soud: tak je i dvojí vzkříšení, jedno první, které se odehrává nyní a týká se duší a které nedovoluje upadnouti v druhou smrt, a vedle něho druhé, které nenastane nyní, nýbrž na konci světa, a netýká se těl, nýbrž duší, a které jedny uvede v druhou smrt a druhé v ten život, ve kte</w:t>
      </w:r>
      <w:r w:rsidRPr="000D479E">
        <w:rPr>
          <w:sz w:val="20"/>
          <w:szCs w:val="20"/>
        </w:rPr>
        <w:softHyphen/>
        <w:t>rém není smrti.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293</w:t>
      </w:r>
      <w:r w:rsidRPr="000D479E">
        <w:rPr>
          <w:sz w:val="20"/>
          <w:szCs w:val="20"/>
        </w:rPr>
        <w:fldChar w:fldCharType="end"/>
      </w:r>
    </w:p>
    <w:p w:rsidR="00020FD0" w:rsidRPr="000D479E" w:rsidRDefault="00020FD0" w:rsidP="00020FD0">
      <w:pPr>
        <w:rPr>
          <w:sz w:val="20"/>
          <w:szCs w:val="20"/>
        </w:rPr>
      </w:pPr>
      <w:r w:rsidRPr="000D479E">
        <w:rPr>
          <w:sz w:val="20"/>
          <w:szCs w:val="20"/>
        </w:rPr>
        <w:t>7. Co je psáno v Janově Zjevení o dvojím vzkříšení a o tisíci letech, a co se o nich dá rozumově vysoudit.</w:t>
      </w:r>
    </w:p>
    <w:p w:rsidR="00020FD0" w:rsidRPr="000D479E" w:rsidRDefault="00020FD0" w:rsidP="00020FD0">
      <w:pPr>
        <w:rPr>
          <w:sz w:val="20"/>
          <w:szCs w:val="20"/>
        </w:rPr>
      </w:pPr>
      <w:r w:rsidRPr="000D479E">
        <w:rPr>
          <w:sz w:val="20"/>
          <w:szCs w:val="20"/>
        </w:rPr>
        <w:t>O tomto dvojím vzkříšení psal týž evangelista Jan v knize Zjevení tako</w:t>
      </w:r>
      <w:r w:rsidRPr="000D479E">
        <w:rPr>
          <w:sz w:val="20"/>
          <w:szCs w:val="20"/>
        </w:rPr>
        <w:softHyphen/>
        <w:t>vým způsobem, že někteří z našich prvé vzkříšení nepochopili, ba do</w:t>
      </w:r>
      <w:r w:rsidRPr="000D479E">
        <w:rPr>
          <w:sz w:val="20"/>
          <w:szCs w:val="20"/>
        </w:rPr>
        <w:softHyphen/>
        <w:t>konce je obrátili v jakési směšné báchorky. Praví totiž apoštol Jan v ře</w:t>
      </w:r>
      <w:r w:rsidRPr="000D479E">
        <w:rPr>
          <w:sz w:val="20"/>
          <w:szCs w:val="20"/>
        </w:rPr>
        <w:softHyphen/>
        <w:t>čené knize: „A viděl jsem anděla, an sestupuje s nebe, maje klíč od propasti a řetěz ve své ruce. I uchopil draka, toho hada starého, který se jmenuje ďábel a satan; a svázav ho na tisíc roků, uvrhl ho do propasti a zavřel ho a zapečetil shora, aby už nesváděl národů, dokud by neskon</w:t>
      </w:r>
      <w:r w:rsidRPr="000D479E">
        <w:rPr>
          <w:sz w:val="20"/>
          <w:szCs w:val="20"/>
        </w:rPr>
        <w:softHyphen/>
        <w:t>čilo tisíc let; potom má být na krátký čas rozvázán. A viděl jsem stolce a ty, kdo na nich seděli, a konal se soud. A duše těch, kteří byli zabiti pro svědectví Ježíšovo a pro slovo Boží, i těch, kteří se neklaněli šelmě ani ob</w:t>
      </w:r>
      <w:r w:rsidRPr="000D479E">
        <w:rPr>
          <w:sz w:val="20"/>
          <w:szCs w:val="20"/>
        </w:rPr>
        <w:softHyphen/>
        <w:t>razu jejímu, ani nepřijali znamení na své čelo či ruku, kralovaly s Ježíšem po tisíc roků; ostatní z nich neožili, dokud by neskončilo tisíc let. Toto vzkříšení je první. Blažen jest a svatý, kdo má účast na tomto prvním vzkříšení. Nad nimi druhá smrt moci nemá, nýbrž budou kněžími Bo</w:t>
      </w:r>
      <w:r w:rsidRPr="000D479E">
        <w:rPr>
          <w:sz w:val="20"/>
          <w:szCs w:val="20"/>
        </w:rPr>
        <w:softHyphen/>
        <w:t>žími a Kristovými a budou s ním kralovati po tisíc roků" (Zj. 20,1 nn.).</w:t>
      </w:r>
    </w:p>
    <w:p w:rsidR="00020FD0" w:rsidRPr="000D479E" w:rsidRDefault="00020FD0" w:rsidP="00020FD0">
      <w:pPr>
        <w:rPr>
          <w:sz w:val="20"/>
          <w:szCs w:val="20"/>
        </w:rPr>
      </w:pPr>
      <w:r w:rsidRPr="000D479E">
        <w:rPr>
          <w:sz w:val="20"/>
          <w:szCs w:val="20"/>
        </w:rPr>
        <w:t>Někteří se pod vlivem těchto slov Zjevení domnívali, že první vzkří</w:t>
      </w:r>
      <w:r w:rsidRPr="000D479E">
        <w:rPr>
          <w:sz w:val="20"/>
          <w:szCs w:val="20"/>
        </w:rPr>
        <w:softHyphen/>
        <w:t>šení bude tělesné; a mimo jiné je zejména ten počet tisíci let sváděl k představě, jako by se mezi svatými měl tímto způsobem světit jakýsi ta</w:t>
      </w:r>
      <w:r w:rsidRPr="000D479E">
        <w:rPr>
          <w:sz w:val="20"/>
          <w:szCs w:val="20"/>
        </w:rPr>
        <w:softHyphen/>
        <w:t>kový dlouhodobý svátek, totiž posvátný odpočinek po lopotě šesti tisíc let, jež uplynuly od doby, kdy byl člověk stvořen a za svůj známý veliký hřích vyhnán z ráje blaženosti do této strastné smrtelnosti; je totiž psáno: ,Jeden den u Pána jest jako tisíc roků a tisíc roků jako jeden den" (2 Petr 3,8), takže šest tisíciletí jaksi naplnilo šest dní a v posledním tisí</w:t>
      </w:r>
      <w:r w:rsidRPr="000D479E">
        <w:rPr>
          <w:sz w:val="20"/>
          <w:szCs w:val="20"/>
        </w:rPr>
        <w:softHyphen/>
        <w:t>ciletí by jaksi následoval sedmý den, sobota, k jejímuž svěcení by totiž svatí vstali z mrtvých.</w:t>
      </w:r>
    </w:p>
    <w:p w:rsidR="00020FD0" w:rsidRPr="000D479E" w:rsidRDefault="00020FD0" w:rsidP="00020FD0">
      <w:pPr>
        <w:rPr>
          <w:sz w:val="20"/>
          <w:szCs w:val="20"/>
        </w:rPr>
      </w:pPr>
      <w:r w:rsidRPr="000D479E">
        <w:rPr>
          <w:sz w:val="20"/>
          <w:szCs w:val="20"/>
        </w:rPr>
        <w:t>Ten výklad by se ještě jakž takž dal snésti, kdyby se při něm věřilo, že Pán poskytne svým svatým v tu sobotu svou přítomností nějaké du</w:t>
      </w:r>
      <w:r w:rsidRPr="000D479E">
        <w:rPr>
          <w:sz w:val="20"/>
          <w:szCs w:val="20"/>
        </w:rPr>
        <w:softHyphen/>
        <w:t>chovní rozkoše. Vždyť i my jsme si to kdysi tak představovali. Oni však říkají, že ti, kteří tehdy vstanou z mrtvých, se budou oddávat bezuzd-nému tělesnému hodování, t. j. jídlu a pití v takové míře, že nejen neza</w:t>
      </w:r>
      <w:r w:rsidRPr="000D479E">
        <w:rPr>
          <w:sz w:val="20"/>
          <w:szCs w:val="20"/>
        </w:rPr>
        <w:softHyphen/>
        <w:t>chovají žádnou míru, ale dokonce předstihnou i nevěřící; pak tomu ne</w:t>
      </w:r>
      <w:r w:rsidRPr="000D479E">
        <w:rPr>
          <w:sz w:val="20"/>
          <w:szCs w:val="20"/>
        </w:rPr>
        <w:softHyphen/>
        <w:t>může na žádný způsob věřit nikdo než lidé tělesní. Lidé duchovní nazývají ty, kteří těmhle věcem věří, řeckým názvem chiliasté; my by</w:t>
      </w:r>
      <w:r w:rsidRPr="000D479E">
        <w:rPr>
          <w:sz w:val="20"/>
          <w:szCs w:val="20"/>
        </w:rPr>
        <w:softHyphen/>
        <w:t>chom jim mohli říkat v doslovném překladu „tisícníci". Vyvracet jejich názor v jednotlivostech by bylo zdlouhavé; ukažme už raději, jak se má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294</w:t>
      </w:r>
      <w:r w:rsidRPr="000D479E">
        <w:rPr>
          <w:sz w:val="20"/>
          <w:szCs w:val="20"/>
        </w:rPr>
        <w:fldChar w:fldCharType="end"/>
      </w:r>
    </w:p>
    <w:p w:rsidR="00020FD0" w:rsidRPr="000D479E" w:rsidRDefault="00020FD0" w:rsidP="00020FD0">
      <w:pPr>
        <w:rPr>
          <w:sz w:val="20"/>
          <w:szCs w:val="20"/>
        </w:rPr>
      </w:pPr>
      <w:r w:rsidRPr="000D479E">
        <w:rPr>
          <w:sz w:val="20"/>
          <w:szCs w:val="20"/>
        </w:rPr>
        <w:t>tomuto místu Písma rozuměti. Sám Pán Ježíš Kristus praví: „Nikdo ne</w:t>
      </w:r>
      <w:r w:rsidRPr="000D479E">
        <w:rPr>
          <w:sz w:val="20"/>
          <w:szCs w:val="20"/>
        </w:rPr>
        <w:softHyphen/>
        <w:t>může vejiti do domu silákova a pobrati mu nářadí, leč prve siláka sváže" (Mar. 3,27). Tím silákem myslí ďábla, protože on dovedl lidstvo držet v zajetí, a tím nářadím, jež mu chtěl pobrati, svoje budoucí věřící, kte</w:t>
      </w:r>
      <w:r w:rsidRPr="000D479E">
        <w:rPr>
          <w:sz w:val="20"/>
          <w:szCs w:val="20"/>
        </w:rPr>
        <w:softHyphen/>
        <w:t>rými on v rozmanitých hříších a bezbožnostech vládl. Tedy proto, aby tento silák byl svázán, viděl ten apoštol ve Zjevení „anděla, an sestupuje s nebe, maje klíč od propasti a řetěz ve své ruce. A chopil," praví, „draka, toho starého hada, který se jmenuje ďábel a satan, a svázal ho na tisíc let," t.j. ochromil a spoutal jeho moc svádět a ovládat duše, jež měly být osvo</w:t>
      </w:r>
      <w:r w:rsidRPr="000D479E">
        <w:rPr>
          <w:sz w:val="20"/>
          <w:szCs w:val="20"/>
        </w:rPr>
        <w:softHyphen/>
        <w:t>bozeny. Těch tisíc let se pak dá vykládat dvojím způsobem, pokud mi na</w:t>
      </w:r>
      <w:r w:rsidRPr="000D479E">
        <w:rPr>
          <w:sz w:val="20"/>
          <w:szCs w:val="20"/>
        </w:rPr>
        <w:softHyphen/>
        <w:t>padá: buďto se ta věc odehrává v posledních tisíci letech, t. j. v šestém ti</w:t>
      </w:r>
      <w:r w:rsidRPr="000D479E">
        <w:rPr>
          <w:sz w:val="20"/>
          <w:szCs w:val="20"/>
        </w:rPr>
        <w:softHyphen/>
        <w:t>síciletí jako v šestém dni, jehož druhá část probíhá nyní a po němž by nastala sobota, která nepozná večera, totiž odpočinutí svatých, které ne</w:t>
      </w:r>
      <w:r w:rsidRPr="000D479E">
        <w:rPr>
          <w:sz w:val="20"/>
          <w:szCs w:val="20"/>
        </w:rPr>
        <w:softHyphen/>
        <w:t>pozná konce - takže tuto poslední část toho řekněme dne označuje jako celek částí; anebo řekl „tisíc let" ve smyslu „všechny roky tohoto věku", aby tu plnost času označil dokonalým číslem.</w:t>
      </w:r>
    </w:p>
    <w:p w:rsidR="00020FD0" w:rsidRPr="000D479E" w:rsidRDefault="00020FD0" w:rsidP="00020FD0">
      <w:pPr>
        <w:rPr>
          <w:sz w:val="20"/>
          <w:szCs w:val="20"/>
        </w:rPr>
      </w:pPr>
      <w:r w:rsidRPr="000D479E">
        <w:rPr>
          <w:sz w:val="20"/>
          <w:szCs w:val="20"/>
        </w:rPr>
        <w:t>Tisíc je totiž třetí mocnina desíti. Desetkrát deset je totiž sto, což jest už mocnina, ale druhá, čtverec; aby ten vzrostl v krychli, násobíme sto ještě desíti a dostaneme tisíc. I číslice sto znamená často celek, na př. tam, kde Pán praví o člověku, který opustí všecko a půjde za ním: „Dostane na tomto světě stokrát tolik" (Mat. 19,29), což apoštol jaksi vykládá takto: „Nic nemáme, a přece vším vládneme" (2 Kor. 6,10), protože už dříve bylo řečeno: „Věřícímu člověku patří bohatství celého světa" (Přísl. 17,6); tím spíše může celek označovat číslice tisíc, která je třetím rozměrem čtverce desíti. Proto ani nelze najít lepší výklad pro slova žalmu: „Pamět</w:t>
      </w:r>
      <w:r w:rsidRPr="000D479E">
        <w:rPr>
          <w:sz w:val="20"/>
          <w:szCs w:val="20"/>
        </w:rPr>
        <w:softHyphen/>
        <w:t>liv byl na věky své smlouvy, slova, která určil pro tisíc pokolení" (104,8), t. j. pro všecka.</w:t>
      </w:r>
    </w:p>
    <w:p w:rsidR="00020FD0" w:rsidRPr="000D479E" w:rsidRDefault="00020FD0" w:rsidP="00020FD0">
      <w:pPr>
        <w:rPr>
          <w:sz w:val="20"/>
          <w:szCs w:val="20"/>
        </w:rPr>
      </w:pPr>
      <w:r w:rsidRPr="000D479E">
        <w:rPr>
          <w:sz w:val="20"/>
          <w:szCs w:val="20"/>
        </w:rPr>
        <w:lastRenderedPageBreak/>
        <w:t>„A svrhl jej do propasti," pokračuje; svrhl totiž ďábla do propasti, která znamená nesčíslné množství bezbožníků, jejichž srdce jsou ve zlobě proti Boží církvi závratně hluboká; ne že by v nich ďábel dříve ne</w:t>
      </w:r>
      <w:r w:rsidRPr="000D479E">
        <w:rPr>
          <w:sz w:val="20"/>
          <w:szCs w:val="20"/>
        </w:rPr>
        <w:softHyphen/>
        <w:t>byl; ale byl v ně uvržen v tom smyslu, že nemaje přístupu k věřícím, za</w:t>
      </w:r>
      <w:r w:rsidRPr="000D479E">
        <w:rPr>
          <w:sz w:val="20"/>
          <w:szCs w:val="20"/>
        </w:rPr>
        <w:softHyphen/>
        <w:t>čal tím více vládnouti bezbožnými. Je totiž ďáblem více ovládán ten, kdo je nejen Bohu odcizen, ale také bez příčiny nenávidí Boží služebníky. „I zavřel ho," pokračuje, „a zapečetil ho shora, aby už nesváděl národy, dokud neskončí tisíc let." „Zavřel ho shora" znamená, že mu zapověděl vycházeti, t.j. přestupovati zákaz. Následující výraz „zapečetil" po mém náhledu značí, že po jeho vůli mělo zůstat tajemstvím, kdo patří ke straně ďáblově a kdo nikoli. To zůstává totiž na tomto světě zcela skryto; vždyť</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295</w:t>
      </w:r>
      <w:r w:rsidRPr="000D479E">
        <w:rPr>
          <w:sz w:val="20"/>
          <w:szCs w:val="20"/>
        </w:rPr>
        <w:fldChar w:fldCharType="end"/>
      </w:r>
    </w:p>
    <w:p w:rsidR="00020FD0" w:rsidRPr="000D479E" w:rsidRDefault="00020FD0" w:rsidP="00020FD0">
      <w:pPr>
        <w:rPr>
          <w:sz w:val="20"/>
          <w:szCs w:val="20"/>
        </w:rPr>
      </w:pPr>
      <w:r w:rsidRPr="000D479E">
        <w:rPr>
          <w:sz w:val="20"/>
          <w:szCs w:val="20"/>
        </w:rPr>
        <w:t>není jisto, nepadne-Ii ten, koho vidíme stát, a nepovstane-li ten, koho vi</w:t>
      </w:r>
      <w:r w:rsidRPr="000D479E">
        <w:rPr>
          <w:sz w:val="20"/>
          <w:szCs w:val="20"/>
        </w:rPr>
        <w:softHyphen/>
        <w:t>díme ležet. Tato zápověď pak ďábla zdržuje a váže jako pouto a závora, aby nesváděl ty národy, patřící Kristu, které dříve sváděl nebo ovládal. O těchto rozhodl totiž Bůh před ustanovením světa, že je vytrhne z moci temnot a přeloží do království milovaného Syna svého, jak praví apoštol (Ef. 1,4; Kol. 1,13). Ví přece každý věřící, že on svádí národy i nyní a str</w:t>
      </w:r>
      <w:r w:rsidRPr="000D479E">
        <w:rPr>
          <w:sz w:val="20"/>
          <w:szCs w:val="20"/>
        </w:rPr>
        <w:softHyphen/>
        <w:t>huje je s sebou do trestu; ne však ty, které jsou předurčeny k věčnému ži</w:t>
      </w:r>
      <w:r w:rsidRPr="000D479E">
        <w:rPr>
          <w:sz w:val="20"/>
          <w:szCs w:val="20"/>
        </w:rPr>
        <w:softHyphen/>
        <w:t>votu. Nic nevadí, že ďábel často svádí i ty, kteří se už znovuzrodili v Kris</w:t>
      </w:r>
      <w:r w:rsidRPr="000D479E">
        <w:rPr>
          <w:sz w:val="20"/>
          <w:szCs w:val="20"/>
        </w:rPr>
        <w:softHyphen/>
        <w:t>tu a kráčejí po cestách Božích. Neboť „Pán zná ty, kteří jsou jeho" (2 Tim. 2,19); z těchto nesvedl do věčné záhuby tamten nikoho. Pán je totiž zná jako Bůh, před nímž není skryto nic budoucího, nějako člověk, který člo</w:t>
      </w:r>
      <w:r w:rsidRPr="000D479E">
        <w:rPr>
          <w:sz w:val="20"/>
          <w:szCs w:val="20"/>
        </w:rPr>
        <w:softHyphen/>
        <w:t>věka pro přítomnost vidí (ačli ho vidí, když jeho srdce nevidí), jaký však bude později, to nevidí ani sám o sobě. Je tedy ďábel svázán a zavřen v propasti proto, aby už nesváděl národů, ze kterých sestává církev, které dříve svedl a ovládal, dokud církve nebylo. Není zde totiž řečeno: „aby už nikoho nesváděl," nýbrž: „aby už nesváděl národy," jimiž je bezpo</w:t>
      </w:r>
      <w:r w:rsidRPr="000D479E">
        <w:rPr>
          <w:sz w:val="20"/>
          <w:szCs w:val="20"/>
        </w:rPr>
        <w:softHyphen/>
        <w:t>chyby míněna církev. Dále: „dokud neskončí tisíc let," t. j. buďto zbýva</w:t>
      </w:r>
      <w:r w:rsidRPr="000D479E">
        <w:rPr>
          <w:sz w:val="20"/>
          <w:szCs w:val="20"/>
        </w:rPr>
        <w:softHyphen/>
        <w:t>jící část šestého dne, který se skládá z tisíce roků, nebo všechna léta, která jsou ještě tomuto světu souzena.</w:t>
      </w:r>
    </w:p>
    <w:p w:rsidR="00020FD0" w:rsidRPr="000D479E" w:rsidRDefault="00020FD0" w:rsidP="00020FD0">
      <w:pPr>
        <w:rPr>
          <w:sz w:val="20"/>
          <w:szCs w:val="20"/>
        </w:rPr>
      </w:pPr>
      <w:r w:rsidRPr="000D479E">
        <w:rPr>
          <w:sz w:val="20"/>
          <w:szCs w:val="20"/>
        </w:rPr>
        <w:t>Leč slova: „aby nesváděl národů, dokud neskončí tisíc let" nesmíme si vykládati tak, že potom bude svádět alespoň ty národy, z nichž sestává předurčená církev a kterých nemohl sváděti pro ty okovy a závoru. Buďto bylo toho výrazu užito v tom smyslu, v jakém ho v Písmech nacházíme často, na př. v žalmu: „Tak jsou upřeny naše oči k Pánu Bohu našemu, do</w:t>
      </w:r>
      <w:r w:rsidRPr="000D479E">
        <w:rPr>
          <w:sz w:val="20"/>
          <w:szCs w:val="20"/>
        </w:rPr>
        <w:softHyphen/>
        <w:t>kud se nesmiluje nad námi" (122,2); jakmile se totiž smiluje, nepřestanou být proto oči jeho služebníků upřeny k Pánu Bohu svému; anebo je tu ještě tento pořádek slov: „I uzavřel ho a zapečetil shora, dokud neskončí tisíc let," kdežto vsuvka „aby už nesváděl národů" je toho rázu, že k stavbě té věty nepatří a musí být chápána zvlášť, jako by byla doložena dodatečně, takže by celá věta zněla takto: „I uzavřel ho a zapečetil shora, dokud neskončí tisíc let, aby už nesváděl národů," t.j. zavřel ho, dokud neskončí tisíc let, proto, aby už nesváděl národů.</w:t>
      </w:r>
    </w:p>
    <w:p w:rsidR="00020FD0" w:rsidRPr="000D479E" w:rsidRDefault="00020FD0" w:rsidP="00020FD0">
      <w:pPr>
        <w:rPr>
          <w:sz w:val="20"/>
          <w:szCs w:val="20"/>
        </w:rPr>
      </w:pPr>
      <w:r w:rsidRPr="000D479E">
        <w:rPr>
          <w:sz w:val="20"/>
          <w:szCs w:val="20"/>
        </w:rPr>
        <w:t>8. O svázání a rozvázání ďábla.</w:t>
      </w:r>
    </w:p>
    <w:p w:rsidR="00020FD0" w:rsidRPr="000D479E" w:rsidRDefault="00020FD0" w:rsidP="00020FD0">
      <w:pPr>
        <w:rPr>
          <w:sz w:val="20"/>
          <w:szCs w:val="20"/>
        </w:rPr>
      </w:pPr>
      <w:r w:rsidRPr="000D479E">
        <w:rPr>
          <w:sz w:val="20"/>
          <w:szCs w:val="20"/>
        </w:rPr>
        <w:t>„Potom" praví, „má být na krátkou dobu rozvázán" (Zjev. 20,3). Zna-mená-li svázání a zavření draka, že nemůže sváděti církev, znamenalo by tedy jeho rozvázání, že zase bude moci? Bůh uchovej; nikdy jím totiž ne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296</w:t>
      </w:r>
      <w:r w:rsidRPr="000D479E">
        <w:rPr>
          <w:sz w:val="20"/>
          <w:szCs w:val="20"/>
        </w:rPr>
        <w:fldChar w:fldCharType="end"/>
      </w:r>
    </w:p>
    <w:p w:rsidR="00020FD0" w:rsidRPr="000D479E" w:rsidRDefault="00020FD0" w:rsidP="00020FD0">
      <w:pPr>
        <w:rPr>
          <w:sz w:val="20"/>
          <w:szCs w:val="20"/>
        </w:rPr>
      </w:pPr>
      <w:r w:rsidRPr="000D479E">
        <w:rPr>
          <w:sz w:val="20"/>
          <w:szCs w:val="20"/>
        </w:rPr>
        <w:t>bude svedena církev předurčená a vyvolená před ustanovením světa, o které bylo řečeno: „Zná Pán ty, kdo jsou jeho" (2. Tim. 2,19). A přece v té době, kdy bude ďábel rozvázán, bude ona tady, zrovna jako tady byla od svého zřízení a bude tady po všechen čas, totiž ve svých údech, kteří se rodí na místo umírajících. Neboť o kousek níže se praví, že ďábel, až bude rozvázán, svede národy po celém světě a strhne je do války proti ní, a že těch nepřátel bude jako písku v moři. „A vyšli na šíř země," píše Jan, „a obklíčili tábor svatých a město milené; i sestoupil oheň s nebe od Boha a strávil je; a ďábel, jenž je sváděl, byl uvržen do jezera ohně a síry, kde jest i šelma a prorok nepravý; a budou trápeni ve dne v noci na věky věků" (Zjev. 20,9 n). Ale to se týče už posledního soudu; nyní jsem to uvedl proto, aby si nikdo nemyslil, že během té krátké doby, co bude ďá</w:t>
      </w:r>
      <w:r w:rsidRPr="000D479E">
        <w:rPr>
          <w:sz w:val="20"/>
          <w:szCs w:val="20"/>
        </w:rPr>
        <w:softHyphen/>
        <w:t>bel rozvázán, tady církev nebude, buďto že by jí on nenašel, až bude roz</w:t>
      </w:r>
      <w:r w:rsidRPr="000D479E">
        <w:rPr>
          <w:sz w:val="20"/>
          <w:szCs w:val="20"/>
        </w:rPr>
        <w:softHyphen/>
        <w:t>vázán, nebo že by ji strávil, až by ji všemožně pronásledoval.</w:t>
      </w:r>
    </w:p>
    <w:p w:rsidR="00020FD0" w:rsidRPr="000D479E" w:rsidRDefault="00020FD0" w:rsidP="00020FD0">
      <w:pPr>
        <w:rPr>
          <w:sz w:val="20"/>
          <w:szCs w:val="20"/>
        </w:rPr>
      </w:pPr>
      <w:r w:rsidRPr="000D479E">
        <w:rPr>
          <w:sz w:val="20"/>
          <w:szCs w:val="20"/>
        </w:rPr>
        <w:t>Tedy během celé té doby, kterou tato kniha objímá, totiž v době od prvního Kristova příchodu až do skonání světa, t. j. do jeho příchodu druhého, není ďábel svázán tak, že by jeho svázání znamenalo, že během toho údobí, jemuž se říká tisíciletí, by nesměl církev svádět; vždyť jí ne</w:t>
      </w:r>
      <w:r w:rsidRPr="000D479E">
        <w:rPr>
          <w:sz w:val="20"/>
          <w:szCs w:val="20"/>
        </w:rPr>
        <w:softHyphen/>
        <w:t>svede ani, až bude rozvázán. Znamená-li totiž svázání vskutku to, že by jí nemohl či nesměl sváděti: co by pak rozvázání znamenalo jiného, nežli že ji svádět může či smí? Leč Bůh uchovej, aby se to stalo; svázání ďábla značí, že nesmí lidi pokoušeti v celém rozsahu, jehož je schopen, mocí nebo lstí, sváděje je na svou stranu, násilím je nutě a uskoky klamaje. Kdyby se mu to dovolilo během takové dlouhé doby, při takové křeh</w:t>
      </w:r>
      <w:r w:rsidRPr="000D479E">
        <w:rPr>
          <w:sz w:val="20"/>
          <w:szCs w:val="20"/>
        </w:rPr>
        <w:softHyphen/>
        <w:t>kosti mnohých: tu by množství takových lidí, jací toho podle Boží vůle zakusit nemají, víru vyrval nebo by jim znemožnil uvěřiti; a aby to ne</w:t>
      </w:r>
      <w:r w:rsidRPr="000D479E">
        <w:rPr>
          <w:sz w:val="20"/>
          <w:szCs w:val="20"/>
        </w:rPr>
        <w:softHyphen/>
        <w:t>učinil, proto je svázán.</w:t>
      </w:r>
    </w:p>
    <w:p w:rsidR="00020FD0" w:rsidRPr="000D479E" w:rsidRDefault="00020FD0" w:rsidP="00020FD0">
      <w:pPr>
        <w:rPr>
          <w:sz w:val="20"/>
          <w:szCs w:val="20"/>
        </w:rPr>
      </w:pPr>
      <w:r w:rsidRPr="000D479E">
        <w:rPr>
          <w:sz w:val="20"/>
          <w:szCs w:val="20"/>
        </w:rPr>
        <w:t>Bude však rozvázán tehdy, až bude jednak zbývat málo času (bude to</w:t>
      </w:r>
      <w:r w:rsidRPr="000D479E">
        <w:rPr>
          <w:sz w:val="20"/>
          <w:szCs w:val="20"/>
        </w:rPr>
        <w:softHyphen/>
        <w:t>tiž zuřit ze všech sil svých i svých spřeženců, jak čteme, po tři roky a šest měsíců), a jednak ti, se kterými bude musit bojovat, budou takoví, že je celým tím svým ohromným náporem a nástrahami nebude moci zdolati. Kdyby však nebyl nikdy rozvázán, byla by méně zjevná jeho zlobná moc, méně by se osvědčila věrná trpělivost svaté obce, méně by se konečně po</w:t>
      </w:r>
      <w:r w:rsidRPr="000D479E">
        <w:rPr>
          <w:sz w:val="20"/>
          <w:szCs w:val="20"/>
        </w:rPr>
        <w:softHyphen/>
        <w:t>chopilo, jak dobře využil jeho veliké zloby Všemohoucí: on mu na jedné straně zcela neodňal možnost pokoušeti svaté, třebaže ho ze srdcí těch, kdo věří v Boha, vyvrhl ven, aby se otužovali jeho útočením zevně; a na druhé straně ho v nitru jeho přívrženců uvázal, aby nechrlil a neuplatňo</w:t>
      </w:r>
      <w:r w:rsidRPr="000D479E">
        <w:rPr>
          <w:sz w:val="20"/>
          <w:szCs w:val="20"/>
        </w:rPr>
        <w:softHyphen/>
        <w:t>val svoji zlobu proti nesčíslným slabým, kteří mají církev rozmnožovat</w:t>
      </w:r>
    </w:p>
    <w:p w:rsidR="00020FD0" w:rsidRPr="000D479E" w:rsidRDefault="00020FD0" w:rsidP="00020FD0">
      <w:pPr>
        <w:rPr>
          <w:sz w:val="20"/>
          <w:szCs w:val="20"/>
        </w:rPr>
      </w:pPr>
      <w:r w:rsidRPr="000D479E">
        <w:rPr>
          <w:sz w:val="20"/>
          <w:szCs w:val="20"/>
        </w:rPr>
        <w:lastRenderedPageBreak/>
        <w:fldChar w:fldCharType="begin"/>
      </w:r>
      <w:r w:rsidRPr="000D479E">
        <w:rPr>
          <w:sz w:val="20"/>
          <w:szCs w:val="20"/>
        </w:rPr>
        <w:instrText>PAGE</w:instrText>
      </w:r>
      <w:r w:rsidRPr="000D479E">
        <w:rPr>
          <w:sz w:val="20"/>
          <w:szCs w:val="20"/>
        </w:rPr>
        <w:fldChar w:fldCharType="separate"/>
      </w:r>
      <w:r w:rsidRPr="000D479E">
        <w:rPr>
          <w:sz w:val="20"/>
          <w:szCs w:val="20"/>
        </w:rPr>
        <w:t>297</w:t>
      </w:r>
      <w:r w:rsidRPr="000D479E">
        <w:rPr>
          <w:sz w:val="20"/>
          <w:szCs w:val="20"/>
        </w:rPr>
        <w:fldChar w:fldCharType="end"/>
      </w:r>
    </w:p>
    <w:p w:rsidR="00020FD0" w:rsidRPr="000D479E" w:rsidRDefault="00020FD0" w:rsidP="00020FD0">
      <w:pPr>
        <w:rPr>
          <w:sz w:val="20"/>
          <w:szCs w:val="20"/>
        </w:rPr>
      </w:pPr>
      <w:r w:rsidRPr="000D479E">
        <w:rPr>
          <w:sz w:val="20"/>
          <w:szCs w:val="20"/>
        </w:rPr>
        <w:t>a naplňovat, a aby tak ty, kteří chtějí uvěřiti, od zbožné víry neodstrašil a aby nepodlomil ty, kteří už věří; a přitom ho na konec rozváže, aby Boží obec s nesmírnou slávou svého Vykupitele, pomocníka a osvoboditele spatřila, jak silného protivníka přemohla.</w:t>
      </w:r>
    </w:p>
    <w:p w:rsidR="00020FD0" w:rsidRPr="000D479E" w:rsidRDefault="00020FD0" w:rsidP="00020FD0">
      <w:pPr>
        <w:rPr>
          <w:sz w:val="20"/>
          <w:szCs w:val="20"/>
        </w:rPr>
      </w:pPr>
      <w:r w:rsidRPr="000D479E">
        <w:rPr>
          <w:sz w:val="20"/>
          <w:szCs w:val="20"/>
        </w:rPr>
        <w:t>Ovšem co jsme my proti těm svatým a věřícím, kteří budou tehdy? Vždyť oni se budou musit osvědčit, až bude proti nim puštěn ten silný nepřítel, se kterým my zápasíme s takovými nebezpečenstvími, ač je spoután! Ačkoliv není pochyby, že i v tomto časovém údobí byli a jsou někteří Kristovi bojovníci tak prozíraví a stateční, že i kdyby žili ve své smrtelné schránce tehdy, až on bude odvázán, přece by se moudře uchrá</w:t>
      </w:r>
      <w:r w:rsidRPr="000D479E">
        <w:rPr>
          <w:sz w:val="20"/>
          <w:szCs w:val="20"/>
        </w:rPr>
        <w:softHyphen/>
        <w:t>nili všech jeho nástrah a vytrvale by čelili všem jeho útokům.</w:t>
      </w:r>
    </w:p>
    <w:p w:rsidR="00020FD0" w:rsidRPr="000D479E" w:rsidRDefault="00020FD0" w:rsidP="00020FD0">
      <w:pPr>
        <w:rPr>
          <w:sz w:val="20"/>
          <w:szCs w:val="20"/>
        </w:rPr>
      </w:pPr>
      <w:r w:rsidRPr="000D479E">
        <w:rPr>
          <w:sz w:val="20"/>
          <w:szCs w:val="20"/>
        </w:rPr>
        <w:t>Leč k tomuto svázání ďábla nedošlo jenom tehdy, když se Církev za</w:t>
      </w:r>
      <w:r w:rsidRPr="000D479E">
        <w:rPr>
          <w:sz w:val="20"/>
          <w:szCs w:val="20"/>
        </w:rPr>
        <w:softHyphen/>
        <w:t>čala rozrůstat mimo židovskou zemi do jiných a jiných národů; ale ono se uskutečňuje i nyní a bude se dít až do skonání světa, kdy má být roz</w:t>
      </w:r>
      <w:r w:rsidRPr="000D479E">
        <w:rPr>
          <w:sz w:val="20"/>
          <w:szCs w:val="20"/>
        </w:rPr>
        <w:softHyphen/>
        <w:t>vázán, protože i nyní se lidé obracejí od nevěry, ve které jimi vládl on, k víře, a budou se bezpochyby obracet až do toho konce; a tento silák je pro každého jednotlivce svázán tehdy, když on je mu vzat jako jeho ná</w:t>
      </w:r>
      <w:r w:rsidRPr="000D479E">
        <w:rPr>
          <w:sz w:val="20"/>
          <w:szCs w:val="20"/>
        </w:rPr>
        <w:softHyphen/>
        <w:t>doba; také propast, v níž jest uzavřen, nebere za své s úmrtím těch, kteří byli tou propastí tehdy, když započalo jeho vězení, nýbrž na jejich místo zrozením nastoupili a ještě nastoupí, dokud neskončí tento svět, jiní ne-návistníci křesťanů, v jejichž slepá a hluboká srdce je denně uzavírán jako do propasti.</w:t>
      </w:r>
    </w:p>
    <w:p w:rsidR="00020FD0" w:rsidRPr="000D479E" w:rsidRDefault="00020FD0" w:rsidP="00020FD0">
      <w:pPr>
        <w:rPr>
          <w:sz w:val="20"/>
          <w:szCs w:val="20"/>
        </w:rPr>
      </w:pPr>
      <w:r w:rsidRPr="000D479E">
        <w:rPr>
          <w:sz w:val="20"/>
          <w:szCs w:val="20"/>
        </w:rPr>
        <w:t>Zdali však i v těch třech letech a šesti měsících, co bude odvázán a bude běsnit vší mocí, přistoupí někdo k víře, ve které dříve nebyl - to je otázka. Neboť výrok: „Kdo vchází do domu silákova, aby mu pobral nádobí, leč prve siláka sváže?" (Mat. 12,29) neobstojí, pobere-li se i od</w:t>
      </w:r>
      <w:r w:rsidRPr="000D479E">
        <w:rPr>
          <w:sz w:val="20"/>
          <w:szCs w:val="20"/>
        </w:rPr>
        <w:softHyphen/>
        <w:t>vázanému. Nutí nás tedy podle všeho tento výrok k víře, že se po ten kra</w:t>
      </w:r>
      <w:r w:rsidRPr="000D479E">
        <w:rPr>
          <w:sz w:val="20"/>
          <w:szCs w:val="20"/>
        </w:rPr>
        <w:softHyphen/>
        <w:t>tičký čas nepřidá ke křesťanskému lidu nikdo, nýbrž že ďábel bude bojo-vati s těmi, které už najde jako křesťany, a jestliže někteří z nich snad budou přemoženi a půjdou za ním, že nepatří k počtu předurčených synů Božích. Neboť zase týž apoštol Jan, který sepsal i toto Zjevení, ne</w:t>
      </w:r>
      <w:r w:rsidRPr="000D479E">
        <w:rPr>
          <w:sz w:val="20"/>
          <w:szCs w:val="20"/>
        </w:rPr>
        <w:softHyphen/>
        <w:t>píše ve svém listě nadarmo o některých: „Z nás vyšli, ale nebyli z nás; ne</w:t>
      </w:r>
      <w:r w:rsidRPr="000D479E">
        <w:rPr>
          <w:sz w:val="20"/>
          <w:szCs w:val="20"/>
        </w:rPr>
        <w:softHyphen/>
        <w:t>boť kdyby bývali byli z nás, byli by s námi jistě zůstali" (1 Jan 2,19).</w:t>
      </w:r>
    </w:p>
    <w:p w:rsidR="00020FD0" w:rsidRPr="000D479E" w:rsidRDefault="00020FD0" w:rsidP="00020FD0">
      <w:pPr>
        <w:rPr>
          <w:sz w:val="20"/>
          <w:szCs w:val="20"/>
        </w:rPr>
      </w:pPr>
      <w:r w:rsidRPr="000D479E">
        <w:rPr>
          <w:sz w:val="20"/>
          <w:szCs w:val="20"/>
        </w:rPr>
        <w:t>Ale co se stane s dětmi? Je přece zhola neuvěřitelné, že zrovna v tu dobu nebudou mít křesťanští rodičové žádná nemluvňata, už narozená a ještě nepokřtěná, a že se jim i za těch dnů už žádné děti nenarodí, nebo budou-li tady, že se rodičům nepodaří dostat je nějakým způsobem k lázni znovuzrození. A stane-li se to, jak to, že budou tyto nádoby vy</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298</w:t>
      </w:r>
      <w:r w:rsidRPr="000D479E">
        <w:rPr>
          <w:sz w:val="20"/>
          <w:szCs w:val="20"/>
        </w:rPr>
        <w:fldChar w:fldCharType="end"/>
      </w:r>
    </w:p>
    <w:p w:rsidR="00020FD0" w:rsidRPr="000D479E" w:rsidRDefault="00020FD0" w:rsidP="00020FD0">
      <w:pPr>
        <w:rPr>
          <w:sz w:val="20"/>
          <w:szCs w:val="20"/>
        </w:rPr>
      </w:pPr>
      <w:r w:rsidRPr="000D479E">
        <w:rPr>
          <w:sz w:val="20"/>
          <w:szCs w:val="20"/>
        </w:rPr>
        <w:t>rvány ďáblu už odvázanému? Vždyť do jeho domu nevkročí pro jeho ná</w:t>
      </w:r>
      <w:r w:rsidRPr="000D479E">
        <w:rPr>
          <w:sz w:val="20"/>
          <w:szCs w:val="20"/>
        </w:rPr>
        <w:softHyphen/>
        <w:t>dobí nikdo, nesváže-li ho předem. Věřme mnohem spíše tomu, že nebude po tu dobu chybět ani těch, kteří od církve odpadnou, ani těch, kteří do ní vstoupí; ale i rodiče, kteří budou mít pokřtít svoje děti, i lidé, kteří teprve tehdy budou chtít uvěřit, budou tak stateční, že toho siláka pře-mohou, i když není svázán, t. j. až jim bude klásti nástrahy neboje tisk-nouti mocí jako nikdy předtím, prohlédnou to ve své ostražitosti a ve své vytrvalosti mu odolají, a tak mu budou vyrváni, i když nebude svázán.</w:t>
      </w:r>
    </w:p>
    <w:p w:rsidR="00020FD0" w:rsidRPr="000D479E" w:rsidRDefault="00020FD0" w:rsidP="00020FD0">
      <w:pPr>
        <w:rPr>
          <w:sz w:val="20"/>
          <w:szCs w:val="20"/>
        </w:rPr>
      </w:pPr>
      <w:r w:rsidRPr="000D479E">
        <w:rPr>
          <w:sz w:val="20"/>
          <w:szCs w:val="20"/>
        </w:rPr>
        <w:t>Proto ještě nebude nepravdivý ten evangelický výrok: „Kdo vchází do domu silákova, aby mu pobral nádobí, nesváže-li siláka předtím?" Podle tohoto pravdivého výroku byl totiž zachován ten postup, že nej</w:t>
      </w:r>
      <w:r w:rsidRPr="000D479E">
        <w:rPr>
          <w:sz w:val="20"/>
          <w:szCs w:val="20"/>
        </w:rPr>
        <w:softHyphen/>
        <w:t>dříve byl silák svázán, byly mu pobrány nádoby a tak se církev široko daleko mezi všemi národy rozhojnila o lidi pevné i křehké natolik, že na základě mohutné víry ve věci božsky prorokované i naplněné může brát nádoby i siláku odvázanému. Neboť zrovna jako musíme doznati, že ustydá láska mnohých, když se rozmáhá nepravost (Mat. 24,12), a že mnoho těch, kteří nejsou zapsáni v knize života, couvne před neslýcha</w:t>
      </w:r>
      <w:r w:rsidRPr="000D479E">
        <w:rPr>
          <w:sz w:val="20"/>
          <w:szCs w:val="20"/>
        </w:rPr>
        <w:softHyphen/>
        <w:t>nými a rozsáhlými útoky i uskoky ďáblovými, až už bude rozvázán - tak si musíme mysliti nejen o těch, které ta doba zastihne při dobré víře, ale také o některých, kteří ještě budou vně, že s pomocí milosti Boží, rozjí</w:t>
      </w:r>
      <w:r w:rsidRPr="000D479E">
        <w:rPr>
          <w:sz w:val="20"/>
          <w:szCs w:val="20"/>
        </w:rPr>
        <w:softHyphen/>
        <w:t>majíce Písma, ve kterých je mimo jiné předpověděn ten konec, jehož pří</w:t>
      </w:r>
      <w:r w:rsidRPr="000D479E">
        <w:rPr>
          <w:sz w:val="20"/>
          <w:szCs w:val="20"/>
        </w:rPr>
        <w:softHyphen/>
        <w:t>chod už znamenají, obdrží více pevnosti, aby věřili tomu, čemu dosud nevěřili, a více síly, aby přemohli ďábla, i když nebude spoután. A bude-li tomu tak, musíme říci, že jeho svázání předcházelo proto, aby násle</w:t>
      </w:r>
      <w:r w:rsidRPr="000D479E">
        <w:rPr>
          <w:sz w:val="20"/>
          <w:szCs w:val="20"/>
        </w:rPr>
        <w:softHyphen/>
        <w:t>dovalo jeho oloupení, i svázaného i rozvázaného; neboť o této věci bylo řečeno: „Kdo vejde do domu silákova, aby mu pobral nádobí, leč prve siláka sváže?"</w:t>
      </w:r>
    </w:p>
    <w:p w:rsidR="00020FD0" w:rsidRPr="000D479E" w:rsidRDefault="00020FD0" w:rsidP="00020FD0">
      <w:pPr>
        <w:rPr>
          <w:sz w:val="20"/>
          <w:szCs w:val="20"/>
        </w:rPr>
      </w:pPr>
      <w:r w:rsidRPr="000D479E">
        <w:rPr>
          <w:sz w:val="20"/>
          <w:szCs w:val="20"/>
        </w:rPr>
        <w:t>9. Co znamená tisícileté kralování svatých s Kristem a čím se liší od kralování věčného.</w:t>
      </w:r>
    </w:p>
    <w:p w:rsidR="00020FD0" w:rsidRPr="000D479E" w:rsidRDefault="00020FD0" w:rsidP="00020FD0">
      <w:pPr>
        <w:rPr>
          <w:sz w:val="20"/>
          <w:szCs w:val="20"/>
        </w:rPr>
      </w:pPr>
      <w:r w:rsidRPr="000D479E">
        <w:rPr>
          <w:sz w:val="20"/>
          <w:szCs w:val="20"/>
        </w:rPr>
        <w:t>Mezitím, co je ďábel svázán na tisíc roků, kralují svatí s Kristem také právě tisíc let, která jsou nepochybně tatáž a která musíme chápati stejně, t. j. už v této době jeho prvního příchodu. Nemluvě totiž o tom králov</w:t>
      </w:r>
      <w:r w:rsidRPr="000D479E">
        <w:rPr>
          <w:sz w:val="20"/>
          <w:szCs w:val="20"/>
        </w:rPr>
        <w:softHyphen/>
        <w:t>ství, o němž řekne na konec: „Pojďte, požehnaní otce mého, vládněte krá</w:t>
      </w:r>
      <w:r w:rsidRPr="000D479E">
        <w:rPr>
          <w:sz w:val="20"/>
          <w:szCs w:val="20"/>
        </w:rPr>
        <w:softHyphen/>
        <w:t>lovstvím pro vás připraveným" (Mat. 25,34), nebýt toho, že jeho svatí, jimž praví: „Hle, já jsem s vámi až do skonání světa" (Mat. 28,20), kralují jakýmsi způsobem, arci značně rozdílným, už nyní: jistě by se jeho Cír</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299</w:t>
      </w:r>
      <w:r w:rsidRPr="000D479E">
        <w:rPr>
          <w:sz w:val="20"/>
          <w:szCs w:val="20"/>
        </w:rPr>
        <w:fldChar w:fldCharType="end"/>
      </w:r>
    </w:p>
    <w:p w:rsidR="00020FD0" w:rsidRPr="000D479E" w:rsidRDefault="00020FD0" w:rsidP="00020FD0">
      <w:pPr>
        <w:rPr>
          <w:sz w:val="20"/>
          <w:szCs w:val="20"/>
        </w:rPr>
      </w:pPr>
      <w:r w:rsidRPr="000D479E">
        <w:rPr>
          <w:sz w:val="20"/>
          <w:szCs w:val="20"/>
        </w:rPr>
        <w:t>kev nejmenovala i nyní jeho královstvím nebo královstvím nebeským. Neboť ten učitel zákona, který vybírá ze svého pokladu věci nové i staré, jak jsme o něm hovořili výše, je školen v Božím království zajisté teď; a oni ženci budou z jeho Církve sbírat koukol, který nechal růsti zároveň s pšenicí až do žně, což vykládá těmito slovy: „Žeň jest konec světa, a ženci jsou andělé. Jako se tedy sbírá koukol a pálí se ohněm, tak bude při skonání světa; Syn člověka pošle svoje anděly, i seberou z království jeho všecka pohoršení" (Mat. 13,39 nn.). Snad ne z toho království, kde žádných pohoršení není? Budou tedy sebrána z tohoto jeho království, kterým je tady církev.</w:t>
      </w:r>
    </w:p>
    <w:p w:rsidR="00020FD0" w:rsidRPr="000D479E" w:rsidRDefault="00020FD0" w:rsidP="00020FD0">
      <w:pPr>
        <w:rPr>
          <w:sz w:val="20"/>
          <w:szCs w:val="20"/>
        </w:rPr>
      </w:pPr>
      <w:r w:rsidRPr="000D479E">
        <w:rPr>
          <w:sz w:val="20"/>
          <w:szCs w:val="20"/>
        </w:rPr>
        <w:lastRenderedPageBreak/>
        <w:t>Podobně praví: „Kdo poruší jediný z těchto nejmenších příkazů a bude tak učit lidi, nejmenším bude slouti v království nebeském; kdo však je bude plnit a tak učit, velikým bude slouti v království nebeském" (Mat. 5,19). Mluví, jako by v království nebeském byli dva, i ten, který příkazy, kterým učí, neplní (to totiž znamená je rušiti: nezachovávat je a neplnit), i ten, který je plní a tak učí; ale že prvý bude nejmenším, druhý velikým. A v následujícím ihned dodává: „Neboť pravím vám: ne-bude-li hojnější spravedlnost vaše než zákoníků a farizeů," t.j. než těch, kteří porušují fo, čemu vyučují - praví totiž o zákonících a farizeích na ji</w:t>
      </w:r>
      <w:r w:rsidRPr="000D479E">
        <w:rPr>
          <w:sz w:val="20"/>
          <w:szCs w:val="20"/>
        </w:rPr>
        <w:softHyphen/>
        <w:t>ném místě: „Protože mluví, ale nečiní" (Mat. 23,3) - nebude-li tedy vaše spravedlnost hojnější než jejich, t.j. taková, abyste nerušili, nýbrž plnili, čemu učíte, „nevejdete do království nebeského." Tedy tím královstvím nebeským, kde jsou oba, i ten, který ruší, čemu učí, i ten, který to plní, jenže onen je tam nejmenším a tento velikým - tím královstvím musíme rozumět něco jiného; a v jiném smyslu se zase mluví o tom nebeském krá</w:t>
      </w:r>
      <w:r w:rsidRPr="000D479E">
        <w:rPr>
          <w:sz w:val="20"/>
          <w:szCs w:val="20"/>
        </w:rPr>
        <w:softHyphen/>
        <w:t>lovství, kam vstoupí jen ten, kdo přikázání plní. Tudíž tam, kdejsou lidé toho i onoho druhu, je církev, jakou jest nyní: kde však budou jenom jedni, tam bude církev, jakou bude tehdy, až v ní nebude nikoho špat</w:t>
      </w:r>
      <w:r w:rsidRPr="000D479E">
        <w:rPr>
          <w:sz w:val="20"/>
          <w:szCs w:val="20"/>
        </w:rPr>
        <w:softHyphen/>
        <w:t>ného. Je tedy církev i nyní Kristovým královstvím a královstvím nebes</w:t>
      </w:r>
      <w:r w:rsidRPr="000D479E">
        <w:rPr>
          <w:sz w:val="20"/>
          <w:szCs w:val="20"/>
        </w:rPr>
        <w:softHyphen/>
        <w:t>kým. Kralují s ním tedy jeho svatí i nyní, arci jinak, nežli budou kralovat potom; leč nekraluje s ním koukol, ačkoli roste v církvi pohromadě s pše</w:t>
      </w:r>
      <w:r w:rsidRPr="000D479E">
        <w:rPr>
          <w:sz w:val="20"/>
          <w:szCs w:val="20"/>
        </w:rPr>
        <w:softHyphen/>
        <w:t>nicí. Kralují s ním totiž ti, kteří plní slovo apoštolovo: „Jestliže jste po</w:t>
      </w:r>
      <w:r w:rsidRPr="000D479E">
        <w:rPr>
          <w:sz w:val="20"/>
          <w:szCs w:val="20"/>
        </w:rPr>
        <w:softHyphen/>
        <w:t>vstali s Kristem, dbejte o to, co jest nahoře, kde jest Kristus, sedě na pra</w:t>
      </w:r>
      <w:r w:rsidRPr="000D479E">
        <w:rPr>
          <w:sz w:val="20"/>
          <w:szCs w:val="20"/>
        </w:rPr>
        <w:softHyphen/>
        <w:t>vici Boží; hledejte toho, co jest nahoře, ne toho, co je na zemi" (Kol. 3,1 n), ti o jakých rovněž praví, že jejich vlast je v nebesích (Fil. 3,20). Kralují s ním konečně ti, kteří jsou v jeho království tím způsobem, že jsou jeho královstvím i oni sami. Jak však mohou býti Kristovým královstvím ti, kteří - abych pomlčel o jiných věcech - i když v jeho království dlí, do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300</w:t>
      </w:r>
      <w:r w:rsidRPr="000D479E">
        <w:rPr>
          <w:sz w:val="20"/>
          <w:szCs w:val="20"/>
        </w:rPr>
        <w:fldChar w:fldCharType="end"/>
      </w:r>
    </w:p>
    <w:p w:rsidR="00020FD0" w:rsidRPr="000D479E" w:rsidRDefault="00020FD0" w:rsidP="00020FD0">
      <w:pPr>
        <w:rPr>
          <w:sz w:val="20"/>
          <w:szCs w:val="20"/>
        </w:rPr>
      </w:pPr>
      <w:r w:rsidRPr="000D479E">
        <w:rPr>
          <w:sz w:val="20"/>
          <w:szCs w:val="20"/>
        </w:rPr>
        <w:t>kud z něho nebudou na konci světa sebrána všecka pohoršení, přece v něm dbají o své, ne o věc Kristovu?</w:t>
      </w:r>
    </w:p>
    <w:p w:rsidR="00020FD0" w:rsidRPr="000D479E" w:rsidRDefault="00020FD0" w:rsidP="00020FD0">
      <w:pPr>
        <w:rPr>
          <w:sz w:val="20"/>
          <w:szCs w:val="20"/>
        </w:rPr>
      </w:pPr>
      <w:r w:rsidRPr="000D479E">
        <w:rPr>
          <w:sz w:val="20"/>
          <w:szCs w:val="20"/>
        </w:rPr>
        <w:t>Tedy o tomto království ve válečném stavu, ve kterém se ještě zápasí s ne</w:t>
      </w:r>
      <w:r w:rsidRPr="000D479E">
        <w:rPr>
          <w:sz w:val="20"/>
          <w:szCs w:val="20"/>
        </w:rPr>
        <w:softHyphen/>
        <w:t>přítelem a ve kterém se jednou bojuje s odbojnými vášněmi a podruhé se couvajícím vášním rozkazuje, dokud se nedojde do toho míruplného krá</w:t>
      </w:r>
      <w:r w:rsidRPr="000D479E">
        <w:rPr>
          <w:sz w:val="20"/>
          <w:szCs w:val="20"/>
        </w:rPr>
        <w:softHyphen/>
        <w:t>lovství, kde budeme kralovat nemajíce nepřítele, jakož i o tomto prvním zmrtvýchvstání, které se uskutečňuje nyní, - hovoří Janova knížka takto. Když totiž řekl, že ďábel má být svázán na tisíc roků a potom být na krát</w:t>
      </w:r>
      <w:r w:rsidRPr="000D479E">
        <w:rPr>
          <w:sz w:val="20"/>
          <w:szCs w:val="20"/>
        </w:rPr>
        <w:softHyphen/>
        <w:t xml:space="preserve">kou dobu rozvázán, shrnuje, co po těch tisíc let dělá církev či co se v ní </w:t>
      </w:r>
      <w:bookmarkStart w:id="50" w:name="_GoBack"/>
      <w:r w:rsidRPr="000D479E">
        <w:rPr>
          <w:sz w:val="20"/>
          <w:szCs w:val="20"/>
        </w:rPr>
        <w:t>děje, řka: „A viděl jsem trůny a ty, kdo na nich seděli, a konal se soud" (Zjev. 20,4). Nemysleme si, že je to řečeno o posledním soudu; míní se tu stolce představených a ti představení, kteří nyn</w:t>
      </w:r>
      <w:bookmarkEnd w:id="50"/>
      <w:r w:rsidRPr="000D479E">
        <w:rPr>
          <w:sz w:val="20"/>
          <w:szCs w:val="20"/>
        </w:rPr>
        <w:t>í spravují církev. Soudem pak, jenž se konal, je nejlépe rozumět ten soud, o němž bylo řečeno: „Cokoli svážete na zemi, bude svázáno i na nebi; a cokoli rozvážete na zemi, bude rozvá</w:t>
      </w:r>
      <w:r w:rsidRPr="000D479E">
        <w:rPr>
          <w:sz w:val="20"/>
          <w:szCs w:val="20"/>
        </w:rPr>
        <w:softHyphen/>
        <w:t>záno i na nebi" (Mat. 18,18). Proto praví apoštol: „Neboť proč bych já sou</w:t>
      </w:r>
      <w:r w:rsidRPr="000D479E">
        <w:rPr>
          <w:sz w:val="20"/>
          <w:szCs w:val="20"/>
        </w:rPr>
        <w:softHyphen/>
        <w:t>dil ty, kteří jsou vně? Nesoudíte vy těch, kteří jsou uvnitř? (1 Kor. 5,12).</w:t>
      </w:r>
    </w:p>
    <w:p w:rsidR="00020FD0" w:rsidRPr="000D479E" w:rsidRDefault="00020FD0" w:rsidP="00020FD0">
      <w:pPr>
        <w:rPr>
          <w:sz w:val="20"/>
          <w:szCs w:val="20"/>
        </w:rPr>
      </w:pPr>
      <w:r w:rsidRPr="000D479E">
        <w:rPr>
          <w:sz w:val="20"/>
          <w:szCs w:val="20"/>
        </w:rPr>
        <w:t>Dále: „A duše těch, kteří byli zabiti pro svědectví Ježíšovo a pro slovo Boží" (Zjev. 20,4), doplň, co řekne níže: „kralovaly s Ježíšem tisíc roků," totiž duše mučedníků, kterým ještě nebyla vrácena jejich těla. Neboť duše zbožných zemřelých se neodlučují od církve, která jest i nyní Kris</w:t>
      </w:r>
      <w:r w:rsidRPr="000D479E">
        <w:rPr>
          <w:sz w:val="20"/>
          <w:szCs w:val="20"/>
        </w:rPr>
        <w:softHyphen/>
        <w:t>tovým královstvím. Jinak by se o nich neděla zmínka u Božího oltáře při přijímání Těla Kristova; také by nebylo nic plátno, spěchati v nebezpečí k jeho křtu, aby člověk neskončil tento život bez něho, ani ke smíření, od-loučil-li se snad kdo od jeho těla špatným svědomím a potřebou pokání. Proč se to děje, ne-li proto, že věřící jsou jeho údy i po smrti? Kralují tedy během tohoto tisíciletí jejich duše s ním, třebaže dosud bez svých těl. Proto se čte v téže knize i na jiném místě: „Blahoslavení mrtví, kteří v Pánu umírají. Ano, praví Duch, ať odpočinou od svých prací, neboť skutky jejich jdou s nimi" (Zjev. 14,13).</w:t>
      </w:r>
    </w:p>
    <w:p w:rsidR="00020FD0" w:rsidRPr="000D479E" w:rsidRDefault="00020FD0" w:rsidP="00020FD0">
      <w:pPr>
        <w:rPr>
          <w:sz w:val="20"/>
          <w:szCs w:val="20"/>
        </w:rPr>
      </w:pPr>
      <w:r w:rsidRPr="000D479E">
        <w:rPr>
          <w:sz w:val="20"/>
          <w:szCs w:val="20"/>
        </w:rPr>
        <w:t>Kraluje tedy církev s Kristem nyní po prvé, v živých i v mrtvých. Proto totiž, jak praví apoštol, „Kristus zemřel, aby panoval i nad živými i nad mrtvými" (Řím. 14,9). Ale zmínil se jenom o duších mučedníků, protože ti, kteří bojovali za pravdu až do těch hrdel, kralují po smrti obzvláště. Ale částí je tu označen celek, takže i ostatní mrtví patří k církvi, která jest královstvím Kristovým.</w:t>
      </w:r>
    </w:p>
    <w:p w:rsidR="00020FD0" w:rsidRPr="000D479E" w:rsidRDefault="00020FD0" w:rsidP="00020FD0">
      <w:pPr>
        <w:rPr>
          <w:sz w:val="20"/>
          <w:szCs w:val="20"/>
        </w:rPr>
      </w:pPr>
      <w:r w:rsidRPr="000D479E">
        <w:rPr>
          <w:sz w:val="20"/>
          <w:szCs w:val="20"/>
        </w:rPr>
        <w:t>Následující slova: „A kteří se neklaněli šelmě ani jejímu obrazu, ani nepřijali znamení na své čelo či ruku," ta musíme vztahovat na živé i mrtvé. Kdo je ta šelma, to by sice zasloužilo podrobnějšího zkoumání;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301</w:t>
      </w:r>
      <w:r w:rsidRPr="000D479E">
        <w:rPr>
          <w:sz w:val="20"/>
          <w:szCs w:val="20"/>
        </w:rPr>
        <w:fldChar w:fldCharType="end"/>
      </w:r>
    </w:p>
    <w:p w:rsidR="00020FD0" w:rsidRPr="000D479E" w:rsidRDefault="00020FD0" w:rsidP="00020FD0">
      <w:pPr>
        <w:rPr>
          <w:sz w:val="20"/>
          <w:szCs w:val="20"/>
        </w:rPr>
      </w:pPr>
      <w:r w:rsidRPr="000D479E">
        <w:rPr>
          <w:sz w:val="20"/>
          <w:szCs w:val="20"/>
        </w:rPr>
        <w:t>leč s pravou vírou se dobře srovnává, rozumíme-Ii jí právě bezbožnou obec a nevěřící lid, protivný lidu věřícímu a Boží obci. A její obraz je po mém zdání její přetvářka, v těch lidech totiž, kteří zdánlivě víru vyznávají a přitom žijí jako nevěrci. Tváří se totiž, jako by byli, čím nejsou, a zvou se křesťany, nemajíce tu pravou podobu, ale falešnou masku. Nejsou to</w:t>
      </w:r>
      <w:r w:rsidRPr="000D479E">
        <w:rPr>
          <w:sz w:val="20"/>
          <w:szCs w:val="20"/>
        </w:rPr>
        <w:softHyphen/>
        <w:t>tiž z oblasti té šelmy jenom zjevní nepřátelé jména Kristova a jeho pře</w:t>
      </w:r>
      <w:r w:rsidRPr="000D479E">
        <w:rPr>
          <w:sz w:val="20"/>
          <w:szCs w:val="20"/>
        </w:rPr>
        <w:softHyphen/>
        <w:t>slavné obce, ale i ten koukol, který má být z jeho království - církve na konci světa sebrán. Ti pak, kteří se neklanějí šelmě ani jejímu obrazu, mo</w:t>
      </w:r>
      <w:r w:rsidRPr="000D479E">
        <w:rPr>
          <w:sz w:val="20"/>
          <w:szCs w:val="20"/>
        </w:rPr>
        <w:softHyphen/>
        <w:t>hou být jen ti, kteří plní slovo apoštolovo: „Nespřahejte se s nevěřícími!" (2 Kor. 6,14). Ze se totiž neklanějí, to znamená, že nesouhlasí a nepod-dávají se; nepřijímají její znamení, totiž znamení viny, a to na čelo vzhle</w:t>
      </w:r>
      <w:r w:rsidRPr="000D479E">
        <w:rPr>
          <w:sz w:val="20"/>
          <w:szCs w:val="20"/>
        </w:rPr>
        <w:softHyphen/>
        <w:t>dem k vyznání a na ruku vzhledem k jednání. Ti tedy, kteří se nezúčast</w:t>
      </w:r>
      <w:r w:rsidRPr="000D479E">
        <w:rPr>
          <w:sz w:val="20"/>
          <w:szCs w:val="20"/>
        </w:rPr>
        <w:softHyphen/>
        <w:t>nili tohoto zla, ať už žijí dosud v tomto smrtelném těle nebo skonali, kralují s Kristem už nyní, jakýmsi způsobem přiměřeným této době, po celé toto údobí, které se označuje jako tisíciletí.</w:t>
      </w:r>
    </w:p>
    <w:p w:rsidR="00020FD0" w:rsidRPr="000D479E" w:rsidRDefault="00020FD0" w:rsidP="00020FD0">
      <w:pPr>
        <w:rPr>
          <w:sz w:val="20"/>
          <w:szCs w:val="20"/>
        </w:rPr>
      </w:pPr>
      <w:r w:rsidRPr="000D479E">
        <w:rPr>
          <w:sz w:val="20"/>
          <w:szCs w:val="20"/>
        </w:rPr>
        <w:t>Dále praví: „Ostatní z nich neožili. Neboť je tady hodina, kdy mrtví slyší hlas Syna Božího, a kteří ho uslyší, budou živi" (Jan 5,25); tedy ostatní z nich živi nebudou. Dodatek „dokud se neskončí tisíc let" zna</w:t>
      </w:r>
      <w:r w:rsidRPr="000D479E">
        <w:rPr>
          <w:sz w:val="20"/>
          <w:szCs w:val="20"/>
        </w:rPr>
        <w:softHyphen/>
        <w:t>mená, že nežili v té době, kdy žít měli, kdy totiž měli přejít ze smrti do ži</w:t>
      </w:r>
      <w:r w:rsidRPr="000D479E">
        <w:rPr>
          <w:sz w:val="20"/>
          <w:szCs w:val="20"/>
        </w:rPr>
        <w:softHyphen/>
        <w:t xml:space="preserve">vota. A proto, až přijde den, kdy nastane i </w:t>
      </w:r>
      <w:r w:rsidRPr="000D479E">
        <w:rPr>
          <w:sz w:val="20"/>
          <w:szCs w:val="20"/>
        </w:rPr>
        <w:lastRenderedPageBreak/>
        <w:t>vzkříšení těla, nevyjdou z hrobu k životu, ale k soudu, totiž k odsouzení, které slově druhou smrtí. Kdo</w:t>
      </w:r>
      <w:r w:rsidRPr="000D479E">
        <w:rPr>
          <w:sz w:val="20"/>
          <w:szCs w:val="20"/>
        </w:rPr>
        <w:softHyphen/>
        <w:t>koli totiž nebude žít, dokud neskončí tisíc roků, t.j. kdo za celou tu dobu, co se uskutečňuje první vzkříšení, neuslyší hlas Syna Božího a nepřejde ze smrti do života, ten při vzkříšení druhém, tělesném, přejde i s tělem do druhé smrti. Praví se totiž v následujícím řádku: „Toto vzkříšení jest první. Blažen jest a svatý, kdo má účast na tomto prvním vzkříšení," t.j. kdo je ho účasten. Účasten je ho pak ten, kdo nejen ožije ze smrti, totiž z hříš</w:t>
      </w:r>
      <w:r w:rsidRPr="000D479E">
        <w:rPr>
          <w:sz w:val="20"/>
          <w:szCs w:val="20"/>
        </w:rPr>
        <w:softHyphen/>
        <w:t>ného stavu, ale také vytrvá v tom, že ožil. „Nad nimi," praví, „nemá druhá smrt moci." Má tedy moc nad ostatními, o kterých řekl výše: „Ostatní z nich neožili, dokud neskončí tisíc let;" neboť po celé to časové údobí, které jmenuje tisíciletím, ať si kdokoli z nich žil v těle sebe déle, ze smrti, ve které ho udržovala bezbožnost, neožil, aby se tímto obživnutím stal účastníkem prvního vzkříšení a aby nad ním neměla moci druhá smrt.</w:t>
      </w:r>
    </w:p>
    <w:p w:rsidR="00020FD0" w:rsidRPr="000D479E" w:rsidRDefault="00020FD0" w:rsidP="00020FD0">
      <w:pPr>
        <w:rPr>
          <w:sz w:val="20"/>
          <w:szCs w:val="20"/>
        </w:rPr>
      </w:pPr>
      <w:r w:rsidRPr="000D479E">
        <w:rPr>
          <w:sz w:val="20"/>
          <w:szCs w:val="20"/>
        </w:rPr>
        <w:t>10. Jak odpověděti těm, kteří myslí, že vzkříšení se týká jenom těla, ne také duše.</w:t>
      </w:r>
    </w:p>
    <w:p w:rsidR="00020FD0" w:rsidRPr="000D479E" w:rsidRDefault="00020FD0" w:rsidP="00020FD0">
      <w:pPr>
        <w:rPr>
          <w:sz w:val="20"/>
          <w:szCs w:val="20"/>
        </w:rPr>
      </w:pPr>
      <w:r w:rsidRPr="000D479E">
        <w:rPr>
          <w:sz w:val="20"/>
          <w:szCs w:val="20"/>
        </w:rPr>
        <w:t>Někteří se domnívají, že lze mluvit jenom o vzkříšení těla, a tvrdí proto, že i toto první vzkříšení bude tělesné. Říkají: „Vstává přece ten, kdo padá;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302</w:t>
      </w:r>
      <w:r w:rsidRPr="000D479E">
        <w:rPr>
          <w:sz w:val="20"/>
          <w:szCs w:val="20"/>
        </w:rPr>
        <w:fldChar w:fldCharType="end"/>
      </w:r>
    </w:p>
    <w:p w:rsidR="00020FD0" w:rsidRPr="000D479E" w:rsidRDefault="00020FD0" w:rsidP="00020FD0">
      <w:pPr>
        <w:rPr>
          <w:sz w:val="20"/>
          <w:szCs w:val="20"/>
        </w:rPr>
      </w:pPr>
      <w:r w:rsidRPr="000D479E">
        <w:rPr>
          <w:sz w:val="20"/>
          <w:szCs w:val="20"/>
        </w:rPr>
        <w:t>ale padají těla, když umírají; vždyť se jim říká mrtvoly (cadavera) od toho, že padají („cadere"). Nemůže tedy existovat zmrtvýchvstání du</w:t>
      </w:r>
      <w:r w:rsidRPr="000D479E">
        <w:rPr>
          <w:sz w:val="20"/>
          <w:szCs w:val="20"/>
        </w:rPr>
        <w:softHyphen/>
        <w:t>ševní, nýbrž tělesné."</w:t>
      </w:r>
    </w:p>
    <w:p w:rsidR="00020FD0" w:rsidRPr="000D479E" w:rsidRDefault="00020FD0" w:rsidP="00020FD0">
      <w:pPr>
        <w:rPr>
          <w:sz w:val="20"/>
          <w:szCs w:val="20"/>
        </w:rPr>
      </w:pPr>
      <w:r w:rsidRPr="000D479E">
        <w:rPr>
          <w:sz w:val="20"/>
          <w:szCs w:val="20"/>
        </w:rPr>
        <w:t>Ale co řeknou apoštolovi, který nazývá vzkříšením právě tohle? Vždyť nevstali z mrtvých svou tělesnou schránou, nýbrž svým srdcem ti, kterým praví: Jestliže jste povstali s Kristem, dbejte toho, co jest nahoře" (Kol. 3,1). Týž smysl mají i jiná jeho slova na jiném místě: „Abychom tak, jako Kristus vstal z mrtvých skrze slávu Otcovu, i my vedli život nový" (Řím. 6,4). Sem patří i věta: „Vstaň, kdo spíš, a povstaň z mrtvých, a osvítí tě Kristus" (Ef. 5,15).</w:t>
      </w:r>
    </w:p>
    <w:p w:rsidR="00020FD0" w:rsidRPr="000D479E" w:rsidRDefault="00020FD0" w:rsidP="00020FD0">
      <w:pPr>
        <w:rPr>
          <w:sz w:val="20"/>
          <w:szCs w:val="20"/>
        </w:rPr>
      </w:pPr>
      <w:r w:rsidRPr="000D479E">
        <w:rPr>
          <w:sz w:val="20"/>
          <w:szCs w:val="20"/>
        </w:rPr>
        <w:t>Co se pak týče jejich výkladu, že vstát může jen ten, kdo padá, a že se tedy zmrtvýchvstání týká těla, nikoli duše, protože padati mohou těla: proč neslyší slov: „Nevzdalujte se ho, abyste nepadli" (Sir. 2,7), a: „Vlast</w:t>
      </w:r>
      <w:r w:rsidRPr="000D479E">
        <w:rPr>
          <w:sz w:val="20"/>
          <w:szCs w:val="20"/>
        </w:rPr>
        <w:softHyphen/>
        <w:t>nímu pánu stojí nebo padá" (Řím. 14,4) a: „Kdo myslí, že stojí, hleď, abys nepadl" (1 Kor. 10,12)? Myslím totiž, že se máme vystříhat tohoto pádu na duši, ne na těle. Týče-li se tedy vstávání toho, co může padat, a padají-li i duše: pak musíme opravdu doznati, že i duše vstávají z mrtvých.</w:t>
      </w:r>
    </w:p>
    <w:p w:rsidR="00020FD0" w:rsidRPr="000D479E" w:rsidRDefault="00020FD0" w:rsidP="00020FD0">
      <w:pPr>
        <w:rPr>
          <w:sz w:val="20"/>
          <w:szCs w:val="20"/>
        </w:rPr>
      </w:pPr>
      <w:r w:rsidRPr="000D479E">
        <w:rPr>
          <w:sz w:val="20"/>
          <w:szCs w:val="20"/>
        </w:rPr>
        <w:t>Jestliže pak za slovy: „Nad nimi nemá druhá smrt moci" následují tato: „Ale budou kněžími Božími a Kristovými a budou s ním kralovat po tisíc roků" - není to jistě řečeno jenom o biskupech a starších, kterým v církvi říkáme „kněží" ve vlastním smyslu; ale zrovna jako pro mystické křižmo nazýváme pomazanými všecky, tak lze všecky nazvat i kněžími, protože jsou údy jediného kněze a apoštol Petr o nich praví: „Svatý lid, královské kněžstvo" (1 Petr 2,9). Přitom naznačil Jan, třebaže jen stručně a mimochodem, že Kristus je Bůh, řka: „Kněží Boží a Kristovi," t. j. Otcovi i Synovi; byl sice Kristus pro svou podobu služebníka uči</w:t>
      </w:r>
      <w:r w:rsidRPr="000D479E">
        <w:rPr>
          <w:sz w:val="20"/>
          <w:szCs w:val="20"/>
        </w:rPr>
        <w:softHyphen/>
        <w:t>něn jako Syn člověka, ale zrovna tak byl učiněn knězem na věky podle řádu Melchisedechova. O tom jsme v tomto díle mluvili nejednou.</w:t>
      </w:r>
    </w:p>
    <w:p w:rsidR="00020FD0" w:rsidRPr="000D479E" w:rsidRDefault="00020FD0" w:rsidP="00020FD0">
      <w:pPr>
        <w:rPr>
          <w:sz w:val="20"/>
          <w:szCs w:val="20"/>
        </w:rPr>
      </w:pPr>
      <w:r w:rsidRPr="000D479E">
        <w:rPr>
          <w:sz w:val="20"/>
          <w:szCs w:val="20"/>
        </w:rPr>
        <w:t>11. O Gogovi a Magogovi, které těsně před koncem světa poštve proti Boží církvi odvázaný ďábel.</w:t>
      </w:r>
    </w:p>
    <w:p w:rsidR="00020FD0" w:rsidRPr="000D479E" w:rsidRDefault="00020FD0" w:rsidP="00020FD0">
      <w:pPr>
        <w:rPr>
          <w:sz w:val="20"/>
          <w:szCs w:val="20"/>
        </w:rPr>
      </w:pPr>
      <w:r w:rsidRPr="000D479E">
        <w:rPr>
          <w:sz w:val="20"/>
          <w:szCs w:val="20"/>
        </w:rPr>
        <w:t>„A až skončí tisíc let," pokračuje, „bude satan puštěn ze své vazby; i vyjde, aby sváděl národy, kteří jsou ve čtyřech úhlech země, Goga a Magoga, a povede je do války; a je jich jako mořského písku" (Zjev. 20,7). Svede je tedy tehdy proto, aby je vedl do této války. Vždyť i dříve je sváděl, jak jen mohl, všemožným zlem. Ze vyjde, to znamená: ze skrytého záští se vrhne na zjevné pronásledování. To bude totiž poslední pronásledování těsně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w:t>
      </w:r>
      <w:r w:rsidRPr="000D479E">
        <w:rPr>
          <w:sz w:val="20"/>
          <w:szCs w:val="20"/>
        </w:rPr>
        <w:fldChar w:fldCharType="end"/>
      </w:r>
    </w:p>
    <w:p w:rsidR="00020FD0" w:rsidRPr="000D479E" w:rsidRDefault="00020FD0" w:rsidP="00020FD0">
      <w:pPr>
        <w:rPr>
          <w:sz w:val="20"/>
          <w:szCs w:val="20"/>
        </w:rPr>
      </w:pPr>
      <w:r w:rsidRPr="000D479E">
        <w:rPr>
          <w:sz w:val="20"/>
          <w:szCs w:val="20"/>
        </w:rPr>
        <w:t>před posledním soudem, které podstoupí svatá církev po celém okrsku zemském, totiž celá Kristova obec od celé obce ďáblovy, ať bude ta i ona na zemi sebe početnější. Ty národy totiž, kterým říká Gog a Magog, ne</w:t>
      </w:r>
      <w:r w:rsidRPr="000D479E">
        <w:rPr>
          <w:sz w:val="20"/>
          <w:szCs w:val="20"/>
        </w:rPr>
        <w:softHyphen/>
        <w:t>jsou snad nějací barbaři v některém světadíle, třeba Getové a Massage-tové, na které někteří pomýšlejí vzhledem k počátečním písmenům těchto jmen, ani snad nějaké jiné kmeny, nepodléhající římské pravomoci. Je o nich přece naznačeno, že jsou po celém zemském okrsku; vždyť se praví: „národy, které jsou ve čtyřech úhlech země," a dodává se, že „Goga a Ma-goga." Přeložíme-li ta jména, znamená prý Gog „střecha" a Magog „se střechy", jako by se řeklo „dům" a „ten, kdo z domu vychází." Jsou to tedy ty národy, ve kterých - jak jsme výše vyložili - byl ďábel uzavřen jako v propasti, a on sám, který z nich jaksi vystupuje a vychází, takže ony jsou přístřeším a on zpod střechy. Pakli obě ta jména vztahujeme k národům -nejedno k nim, a druhé k ďáblu - jsou ony i tou střechou, protože je v nich nyní zavřen a jaksi skryt starý nepřítel, a jsou i zpod střechy, protože ze skrytého záští se vrhnou v nepokryté. i.</w:t>
      </w:r>
    </w:p>
    <w:p w:rsidR="00020FD0" w:rsidRPr="000D479E" w:rsidRDefault="00020FD0" w:rsidP="00020FD0">
      <w:pPr>
        <w:rPr>
          <w:sz w:val="20"/>
          <w:szCs w:val="20"/>
        </w:rPr>
      </w:pPr>
      <w:r w:rsidRPr="000D479E">
        <w:rPr>
          <w:sz w:val="20"/>
          <w:szCs w:val="20"/>
        </w:rPr>
        <w:t>Praví-li se pak, že „vystoupili na šíř země a obklíčili tábor svatých a město milené": jistě to neznamená, že přišli či přijdou k jednomu mís</w:t>
      </w:r>
      <w:r w:rsidRPr="000D479E">
        <w:rPr>
          <w:sz w:val="20"/>
          <w:szCs w:val="20"/>
        </w:rPr>
        <w:softHyphen/>
        <w:t>tu, jako by tábor svatých a milená obec měla být na jediném místě, za</w:t>
      </w:r>
      <w:r w:rsidRPr="000D479E">
        <w:rPr>
          <w:sz w:val="20"/>
          <w:szCs w:val="20"/>
        </w:rPr>
        <w:softHyphen/>
        <w:t>tímco ona není nic jiného než Kristova církev, rozšířená po celém světě; a tudíž, aťsi tehdy bude kdekoliv ta, která je mezi všemi národy, kteří jsou označeni jako „šíř země", bude tábor svatých tam, tam bude milená Boží obec, tam bude všemi svými nepřáteli - ježto i oni budou s ní mezi všemi národy - obklíčena tím strašlivým pronásledováním, t. j. bude stěsnána, zatlačena a sevřena v těsninu soužení; leč nezběhne od své branné po</w:t>
      </w:r>
      <w:r w:rsidRPr="000D479E">
        <w:rPr>
          <w:sz w:val="20"/>
          <w:szCs w:val="20"/>
        </w:rPr>
        <w:softHyphen/>
        <w:t>vinnosti, která je označena jménem „tábor".</w:t>
      </w:r>
    </w:p>
    <w:p w:rsidR="00020FD0" w:rsidRPr="000D479E" w:rsidRDefault="00020FD0" w:rsidP="00020FD0">
      <w:pPr>
        <w:rPr>
          <w:sz w:val="20"/>
          <w:szCs w:val="20"/>
        </w:rPr>
      </w:pPr>
      <w:r w:rsidRPr="000D479E">
        <w:rPr>
          <w:sz w:val="20"/>
          <w:szCs w:val="20"/>
        </w:rPr>
        <w:t>. 12. Patří-li ke konečnému potrestání bezbožníků to,</w:t>
      </w:r>
    </w:p>
    <w:p w:rsidR="00020FD0" w:rsidRPr="000D479E" w:rsidRDefault="00020FD0" w:rsidP="00020FD0">
      <w:pPr>
        <w:rPr>
          <w:sz w:val="20"/>
          <w:szCs w:val="20"/>
        </w:rPr>
      </w:pPr>
      <w:r w:rsidRPr="000D479E">
        <w:rPr>
          <w:sz w:val="20"/>
          <w:szCs w:val="20"/>
        </w:rPr>
        <w:t>že podle Zjevení sestoupil s nebe oheň a sežehl je.</w:t>
      </w:r>
    </w:p>
    <w:p w:rsidR="00020FD0" w:rsidRPr="000D479E" w:rsidRDefault="00020FD0" w:rsidP="00020FD0">
      <w:pPr>
        <w:rPr>
          <w:sz w:val="20"/>
          <w:szCs w:val="20"/>
        </w:rPr>
      </w:pPr>
      <w:r w:rsidRPr="000D479E">
        <w:rPr>
          <w:sz w:val="20"/>
          <w:szCs w:val="20"/>
        </w:rPr>
        <w:lastRenderedPageBreak/>
        <w:t>Praví-li se však, že „sestoupil oheň s nebe a strávil je" (Zj. 20,9): nesmíme v tom spatřovat poslední potrestání, které nastane po rozsudku: „Ode</w:t>
      </w:r>
      <w:r w:rsidRPr="000D479E">
        <w:rPr>
          <w:sz w:val="20"/>
          <w:szCs w:val="20"/>
        </w:rPr>
        <w:softHyphen/>
        <w:t>jděte ode mne, zlořečení, do ohně věčného" (Mat. 25,41). Tehdy totiž bu</w:t>
      </w:r>
      <w:r w:rsidRPr="000D479E">
        <w:rPr>
          <w:sz w:val="20"/>
          <w:szCs w:val="20"/>
        </w:rPr>
        <w:softHyphen/>
        <w:t>dou do ohně uvrženi sami, nepřijde oheň s nebe na ně. Tady se však dá „oheň s nebe" dobře vykládat jako pevnost svatých, ve které pronásledo</w:t>
      </w:r>
      <w:r w:rsidRPr="000D479E">
        <w:rPr>
          <w:sz w:val="20"/>
          <w:szCs w:val="20"/>
        </w:rPr>
        <w:softHyphen/>
        <w:t>vatelům neustoupí a jejich vůli plnit nebudou. Nebe je totiž pevností, pro jejíž pevnost oni budou hořet mučivou horlivostí, protože nebudou moci Kristovy svaté zavléci na stranu Antikristovu. To bude ten oheň,</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w:t>
      </w:r>
      <w:r w:rsidRPr="000D479E">
        <w:rPr>
          <w:sz w:val="20"/>
          <w:szCs w:val="20"/>
        </w:rPr>
        <w:fldChar w:fldCharType="end"/>
      </w:r>
    </w:p>
    <w:p w:rsidR="00020FD0" w:rsidRPr="000D479E" w:rsidRDefault="00020FD0" w:rsidP="00020FD0">
      <w:pPr>
        <w:rPr>
          <w:sz w:val="20"/>
          <w:szCs w:val="20"/>
        </w:rPr>
      </w:pPr>
      <w:r w:rsidRPr="000D479E">
        <w:rPr>
          <w:sz w:val="20"/>
          <w:szCs w:val="20"/>
        </w:rPr>
        <w:t>který je stráví, a to „od Boha," protože svatí dostávají nepřemožitelnost od Boha, což je zdrojem muk pro nepřátele. Zrovna jako je totiž řečeno v dobrém smyslu: „Horlivost o tvůj dům mne stravuje" (Ž. 68,10), tak i ve smyslu opačném: „Horlivost posedla hrubý lid, i nyní stráví nepřátele oheň" (Is. q6,ii). Zajisté „i nyní," nemluvě arci o ohni toho posledního soudu. Anebo, je-li tím ohněm, jenž sestupuje s nebe a stravuje je, ta rána, kterou mají být už při Kristově příchodu raněni pronásledovatelé církve, které zastihne na zemi živé, až zabije dechem svých úst Antikrista (2 Thess. 2,8): ani pak nebude posledním trestem bezbožníků tento, nýbrž ten, který mají vytrpěli po vzkříšení těla.</w:t>
      </w:r>
    </w:p>
    <w:p w:rsidR="00020FD0" w:rsidRPr="000D479E" w:rsidRDefault="00020FD0" w:rsidP="00020FD0">
      <w:pPr>
        <w:rPr>
          <w:sz w:val="20"/>
          <w:szCs w:val="20"/>
        </w:rPr>
      </w:pPr>
      <w:r w:rsidRPr="000D479E">
        <w:rPr>
          <w:sz w:val="20"/>
          <w:szCs w:val="20"/>
        </w:rPr>
        <w:t>13. Zdali dobu Antikristova pronásledování máme započísti do těch tisíci let.</w:t>
      </w:r>
    </w:p>
    <w:p w:rsidR="00020FD0" w:rsidRPr="000D479E" w:rsidRDefault="00020FD0" w:rsidP="00020FD0">
      <w:pPr>
        <w:rPr>
          <w:sz w:val="20"/>
          <w:szCs w:val="20"/>
        </w:rPr>
      </w:pPr>
      <w:r w:rsidRPr="000D479E">
        <w:rPr>
          <w:sz w:val="20"/>
          <w:szCs w:val="20"/>
        </w:rPr>
        <w:t>Toto poslední pronásledování, které má nastat od Antikrista - jak už ře</w:t>
      </w:r>
      <w:r w:rsidRPr="000D479E">
        <w:rPr>
          <w:sz w:val="20"/>
          <w:szCs w:val="20"/>
        </w:rPr>
        <w:softHyphen/>
        <w:t>čeno, protože tak stojí i v této knize výše i u proroka Daniele (12) - bude trvat tři roky a šest měsíců. Ta doba je sice kratičká, ale právem je o ní ne</w:t>
      </w:r>
      <w:r w:rsidRPr="000D479E">
        <w:rPr>
          <w:sz w:val="20"/>
          <w:szCs w:val="20"/>
        </w:rPr>
        <w:softHyphen/>
        <w:t>jistota, patří-li do toho tisíciletí, ve kterém je podle Zjevení ďábel svázán a svatí kralují s Kristem, či je-li tento krátký časový úsek k těmto tisíci ro</w:t>
      </w:r>
      <w:r w:rsidRPr="000D479E">
        <w:rPr>
          <w:sz w:val="20"/>
          <w:szCs w:val="20"/>
        </w:rPr>
        <w:softHyphen/>
        <w:t>kům přidán a je mimo ně; řekneme-li totiž, že k tomu tisíciletí patří, ukáže se, že kralování svatých s Kristem nezabírá takovou dobu, jako je ďábel svázán, nýbrž delší. Budou totiž svatí ve skutečnosti se svým králem kra</w:t>
      </w:r>
      <w:r w:rsidRPr="000D479E">
        <w:rPr>
          <w:sz w:val="20"/>
          <w:szCs w:val="20"/>
        </w:rPr>
        <w:softHyphen/>
        <w:t>lovat, vítězíce nad tím přívalem zla, i za toho mimořádného pronásledo</w:t>
      </w:r>
      <w:r w:rsidRPr="000D479E">
        <w:rPr>
          <w:sz w:val="20"/>
          <w:szCs w:val="20"/>
        </w:rPr>
        <w:softHyphen/>
        <w:t>vání, až ďábel už uvázán nebude, aby je mohl pronásledovat ze všech sil. Jak to tedy přijde, že toto místo Písma omezuje na tisíc roků oboje, totiž i vazbu ďáblovu i kralování svatých, když přece vazba ďáblova skončí o tři a půl roku dříve nežli kralování svatých s Kristem v tomto tisíciletí?</w:t>
      </w:r>
    </w:p>
    <w:p w:rsidR="00020FD0" w:rsidRPr="000D479E" w:rsidRDefault="00020FD0" w:rsidP="00020FD0">
      <w:pPr>
        <w:rPr>
          <w:sz w:val="20"/>
          <w:szCs w:val="20"/>
        </w:rPr>
      </w:pPr>
      <w:r w:rsidRPr="000D479E">
        <w:rPr>
          <w:sz w:val="20"/>
          <w:szCs w:val="20"/>
        </w:rPr>
        <w:t>Rekneme-li však, že toto krátké údobí se do těch tisíci roků počítat nemá, nýbrž že se k nim má po jejich uplynutí přičíst, takže bychom chá</w:t>
      </w:r>
      <w:r w:rsidRPr="000D479E">
        <w:rPr>
          <w:sz w:val="20"/>
          <w:szCs w:val="20"/>
        </w:rPr>
        <w:softHyphen/>
        <w:t>pali ve vlastním smyslu, následují-li po větě: „kněží Boží a Kristovi budou s ním kralovat tisíc roků" slova: „A až skončí tisíc roků, bude satan pro</w:t>
      </w:r>
      <w:r w:rsidRPr="000D479E">
        <w:rPr>
          <w:sz w:val="20"/>
          <w:szCs w:val="20"/>
        </w:rPr>
        <w:softHyphen/>
        <w:t>puštěn ze své vazby" - na ten způsob by totiž naznačoval, že kralování svatých i vazba ďáblova přestane současně, takže ta doba pronásledování nepatří ani ke kralování svatých ani k době ďáblova věznění, což obojí trvá tisíc let, nýbrž je přidána a má se počítati zvlášť: pak jsme nuceni uznati, že za onoho pronásledování nebudou svatí s Kristem kralovati; ale kdo by si troufal tvrdit, že s ním jeho údy nebudou kralovat tehdy, kdy s ním budou nejúžeji a nejodhodlaněji spjaty, v době, kdy bude sláva z vy</w:t>
      </w:r>
      <w:r w:rsidRPr="000D479E">
        <w:rPr>
          <w:sz w:val="20"/>
          <w:szCs w:val="20"/>
        </w:rPr>
        <w:softHyphen/>
        <w:t>trvání tím větší a věnec vítězství tím hustší, čím prudší bude nápor války?</w:t>
      </w:r>
    </w:p>
    <w:p w:rsidR="00020FD0" w:rsidRPr="000D479E" w:rsidRDefault="00020FD0" w:rsidP="00020FD0">
      <w:pPr>
        <w:rPr>
          <w:sz w:val="20"/>
          <w:szCs w:val="20"/>
        </w:rPr>
      </w:pPr>
      <w:r w:rsidRPr="000D479E">
        <w:rPr>
          <w:sz w:val="20"/>
          <w:szCs w:val="20"/>
        </w:rPr>
        <w:t>3°</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w:t>
      </w:r>
      <w:r w:rsidRPr="000D479E">
        <w:rPr>
          <w:sz w:val="20"/>
          <w:szCs w:val="20"/>
        </w:rPr>
        <w:fldChar w:fldCharType="end"/>
      </w:r>
    </w:p>
    <w:p w:rsidR="00020FD0" w:rsidRPr="000D479E" w:rsidRDefault="00020FD0" w:rsidP="00020FD0">
      <w:pPr>
        <w:rPr>
          <w:sz w:val="20"/>
          <w:szCs w:val="20"/>
        </w:rPr>
      </w:pPr>
      <w:r w:rsidRPr="000D479E">
        <w:rPr>
          <w:sz w:val="20"/>
          <w:szCs w:val="20"/>
        </w:rPr>
        <w:t>Či máme-li vzhledem k soužení, která podstoupí, říci, že kralovat ne</w:t>
      </w:r>
      <w:r w:rsidRPr="000D479E">
        <w:rPr>
          <w:sz w:val="20"/>
          <w:szCs w:val="20"/>
        </w:rPr>
        <w:softHyphen/>
        <w:t>budou: pak bychom musili důsledně prohlásit, že ani v předcházejících dobách toho tisíciletí ti svatí, kteří trpěli soužení, právě po dobu toho utrpení s Kristem nekralovali; a potom ani ti zabití pro svědectví Ježí</w:t>
      </w:r>
      <w:r w:rsidRPr="000D479E">
        <w:rPr>
          <w:sz w:val="20"/>
          <w:szCs w:val="20"/>
        </w:rPr>
        <w:softHyphen/>
        <w:t>šovo a slovo Boží, jejichž duše pisatel této knihy podle svých slov viděl, tehdy, když snášeli pronásledování, s Kristem nekralovali, a oni, jimiž Kristus obzvláště vládl, královstvím Kristovým nebyli. To je ovšem holá nemožnost a všemožně se jí musíme opříti.</w:t>
      </w:r>
    </w:p>
    <w:p w:rsidR="00020FD0" w:rsidRPr="000D479E" w:rsidRDefault="00020FD0" w:rsidP="00020FD0">
      <w:pPr>
        <w:rPr>
          <w:sz w:val="20"/>
          <w:szCs w:val="20"/>
        </w:rPr>
      </w:pPr>
      <w:r w:rsidRPr="000D479E">
        <w:rPr>
          <w:sz w:val="20"/>
          <w:szCs w:val="20"/>
        </w:rPr>
        <w:t>Ale je jisto, že vítězné duše přeslavných mučedníků, překonavše a skončivše všecky bolesti a trudy, jakmile odložily smrtelné údy, začaly s Kristem kralovat a kralují, dokud neskončí tisíc roků, aby potom, ob-držíce znovu svá těla, kralovaly v tělech už nesmrtelných. Proto po ta tři a půl léta duše těch, kdo byli zabiti pro jeho svědectví, i ty, které vyšly z těla před tím, i ty, které zahynou při tom posledním pronásledování, budou s ním kralovat, dokud neskončí smrtelný svět a dokud se nepřejde do toho království, kde nebude smrti. Proto kralování svatých s Kristem bude trvat více roků nežli vazba a vězení ďáblovo, neboť oni budou se svým králem, Božím Synem, panovat ještě těch tři a půl roku, co už ďá</w:t>
      </w:r>
      <w:r w:rsidRPr="000D479E">
        <w:rPr>
          <w:sz w:val="20"/>
          <w:szCs w:val="20"/>
        </w:rPr>
        <w:softHyphen/>
        <w:t>bel svázán nebude.</w:t>
      </w:r>
    </w:p>
    <w:p w:rsidR="00020FD0" w:rsidRPr="000D479E" w:rsidRDefault="00020FD0" w:rsidP="00020FD0">
      <w:pPr>
        <w:rPr>
          <w:sz w:val="20"/>
          <w:szCs w:val="20"/>
        </w:rPr>
      </w:pPr>
      <w:r w:rsidRPr="000D479E">
        <w:rPr>
          <w:sz w:val="20"/>
          <w:szCs w:val="20"/>
        </w:rPr>
        <w:t>Slyšíme-li tedy: „Kněží Boží a Kristovi budou s ním kralovati tisíc roků, a až těch tisíc roků skončí, bude satan puštěn ze své vazby," rozu</w:t>
      </w:r>
      <w:r w:rsidRPr="000D479E">
        <w:rPr>
          <w:sz w:val="20"/>
          <w:szCs w:val="20"/>
        </w:rPr>
        <w:softHyphen/>
        <w:t>mějme tomu tak, že neskončí tisíc let tohoto kralování svatých, nýbrž tisíc let ďáblovy vazby a vězení, takže to tisíciletí, t. j. všechna svá léta do</w:t>
      </w:r>
      <w:r w:rsidRPr="000D479E">
        <w:rPr>
          <w:sz w:val="20"/>
          <w:szCs w:val="20"/>
        </w:rPr>
        <w:softHyphen/>
        <w:t>hromady, zakončí každá strana jinak a zvlášť, svatí, kralujíce déle, ďábel, jsa vězněn kratšeji; nebo také - ježto tři a půl roku je kratičká doba - ji</w:t>
      </w:r>
      <w:r w:rsidRPr="000D479E">
        <w:rPr>
          <w:sz w:val="20"/>
          <w:szCs w:val="20"/>
        </w:rPr>
        <w:softHyphen/>
        <w:t>stě asi nešlo o jejich počítání, takže buďto vazba satanova obsáhne roků méně nebo kralování svatých obsáhne roků více, podobně, jako jsme v šestnácté knize tohoto spisu vyložili oněch čtyři sta roků, kterých bylo o něco více, a přece se pro ně užilo číslovky čtyři sta. Takových případů najde pozorný čtenář ve svatých Písmech řadu.</w:t>
      </w:r>
    </w:p>
    <w:p w:rsidR="00020FD0" w:rsidRPr="000D479E" w:rsidRDefault="00020FD0" w:rsidP="00020FD0">
      <w:pPr>
        <w:rPr>
          <w:sz w:val="20"/>
          <w:szCs w:val="20"/>
        </w:rPr>
      </w:pPr>
      <w:r w:rsidRPr="000D479E">
        <w:rPr>
          <w:sz w:val="20"/>
          <w:szCs w:val="20"/>
        </w:rPr>
        <w:t>14. O odsouzení ďáblově i jeho spřeženců, a o tělesném vzkříšení &lt; všech mrtvých a o posledním soudu.</w:t>
      </w:r>
    </w:p>
    <w:p w:rsidR="00020FD0" w:rsidRPr="000D479E" w:rsidRDefault="00020FD0" w:rsidP="00020FD0">
      <w:pPr>
        <w:rPr>
          <w:sz w:val="20"/>
          <w:szCs w:val="20"/>
        </w:rPr>
      </w:pPr>
      <w:r w:rsidRPr="000D479E">
        <w:rPr>
          <w:sz w:val="20"/>
          <w:szCs w:val="20"/>
        </w:rPr>
        <w:t>Po této zmínce o posledním pronásledování se pak stručně shrnuje všecko, co vytrpí po posledním soudu ďábel a se svým knížetem i obec našich nepřátel. Praví se totiž: „A ďábel, jenž je sváděl, byl uvržen do je</w:t>
      </w:r>
      <w:r w:rsidRPr="000D479E">
        <w:rPr>
          <w:sz w:val="20"/>
          <w:szCs w:val="20"/>
        </w:rPr>
        <w:softHyphen/>
        <w:t>zera ohně a síry, tam, co i šelma a nepravý prorok; a budou trápeni ve dne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306</w:t>
      </w:r>
      <w:r w:rsidRPr="000D479E">
        <w:rPr>
          <w:sz w:val="20"/>
          <w:szCs w:val="20"/>
        </w:rPr>
        <w:fldChar w:fldCharType="end"/>
      </w:r>
    </w:p>
    <w:p w:rsidR="00020FD0" w:rsidRPr="000D479E" w:rsidRDefault="00020FD0" w:rsidP="00020FD0">
      <w:pPr>
        <w:rPr>
          <w:sz w:val="20"/>
          <w:szCs w:val="20"/>
        </w:rPr>
      </w:pPr>
      <w:r w:rsidRPr="000D479E">
        <w:rPr>
          <w:sz w:val="20"/>
          <w:szCs w:val="20"/>
        </w:rPr>
        <w:t>v noci na věky věků" (Zj. 20,10). Řekli jsme výše, že šelma může dobře znamenat samu bezbožnou obec. Její nepravý prorok je pak buďto Anti</w:t>
      </w:r>
      <w:r w:rsidRPr="000D479E">
        <w:rPr>
          <w:sz w:val="20"/>
          <w:szCs w:val="20"/>
        </w:rPr>
        <w:softHyphen/>
        <w:t>krist nebo ten obraz, t.j. nepravá podoba, o které jsme mluvili tamže.</w:t>
      </w:r>
    </w:p>
    <w:p w:rsidR="00020FD0" w:rsidRPr="000D479E" w:rsidRDefault="00020FD0" w:rsidP="00020FD0">
      <w:pPr>
        <w:rPr>
          <w:sz w:val="20"/>
          <w:szCs w:val="20"/>
        </w:rPr>
      </w:pPr>
      <w:r w:rsidRPr="000D479E">
        <w:rPr>
          <w:sz w:val="20"/>
          <w:szCs w:val="20"/>
        </w:rPr>
        <w:lastRenderedPageBreak/>
        <w:t>Potom Jan souhrnně líčí, jak měl zjevení o posledním soudě, který na</w:t>
      </w:r>
      <w:r w:rsidRPr="000D479E">
        <w:rPr>
          <w:sz w:val="20"/>
          <w:szCs w:val="20"/>
        </w:rPr>
        <w:softHyphen/>
        <w:t>stane při druhém tělesném vzkříšení mrtvých, řka: „A viděl jsem trůn ve</w:t>
      </w:r>
      <w:r w:rsidRPr="000D479E">
        <w:rPr>
          <w:sz w:val="20"/>
          <w:szCs w:val="20"/>
        </w:rPr>
        <w:softHyphen/>
        <w:t>liký, skvoucí, a toho, jenž na něm seděl; a před jeho tváří zmizelo nebe i země"; neboť se to nestalo tehdy, t. j. ještě než byli souzeni živí i mrtví; ale praví, že viděl sedět na trůně toho, před jehož tváří zmizelo nebe i země, ale až potom. Jakmile totiž skončí soud, tehdy přestane toto nebe a tato země, až vznikne nové nebe a nová země. Tento svět totiž vezme za své proměněním, nikoliv úplným zánikem. Proto dí i apoštol: „Pomíjí totiž tvářnost tohoto světa, buďte bez starosti" (1 Kor. 7,31 n). Pomíjí to</w:t>
      </w:r>
      <w:r w:rsidRPr="000D479E">
        <w:rPr>
          <w:sz w:val="20"/>
          <w:szCs w:val="20"/>
        </w:rPr>
        <w:softHyphen/>
        <w:t>tiž tvářnost, nikoli podstata.</w:t>
      </w:r>
    </w:p>
    <w:p w:rsidR="00020FD0" w:rsidRPr="000D479E" w:rsidRDefault="00020FD0" w:rsidP="00020FD0">
      <w:pPr>
        <w:rPr>
          <w:sz w:val="20"/>
          <w:szCs w:val="20"/>
        </w:rPr>
      </w:pPr>
      <w:r w:rsidRPr="000D479E">
        <w:rPr>
          <w:sz w:val="20"/>
          <w:szCs w:val="20"/>
        </w:rPr>
        <w:t>Když byl tedy Jan pravil, že spatřil sedět na trůně toho, před jehož tváří zmizelo nebe i země - což se má stati později - pokračuje: „A viděl jsem mrtvé, velké i malé, i otevřely se knihy; otevřela se ještě jedna kniha, kniha života jednoho každého; a mrtví byli souzeni podle zápisů v těch knihách, podle svých skutků" (20,12). Otevřely prý se knihy a ještě jedna kniha; ale prozradil, jaká, řka: „Kniha života jednoho kaž</w:t>
      </w:r>
      <w:r w:rsidRPr="000D479E">
        <w:rPr>
          <w:sz w:val="20"/>
          <w:szCs w:val="20"/>
        </w:rPr>
        <w:softHyphen/>
        <w:t>dého." Tedy ty knihy, o kterých mluvil nejdříve, si musíme vykládat jako knihy posvátné, i starozákonní, aby se z nich ukázalo, která přikázání poručil Bůh plniti; z té pak knihy, ve které je život každého jednotlivce, se ukáže, co z toho kdo plnil nebo neplnil. Kdybychom si tu knihu před</w:t>
      </w:r>
      <w:r w:rsidRPr="000D479E">
        <w:rPr>
          <w:sz w:val="20"/>
          <w:szCs w:val="20"/>
        </w:rPr>
        <w:softHyphen/>
        <w:t>stavovali hmotně, jak by asi byla veliká a tlustá? Jakou dobu to potrvá, než se přečte kniha, která obsahuje všechny životopisy všech lidí? či snad tu bude tolik andělů, co lidí, a každý uslyší, jak anděl jemu přidě</w:t>
      </w:r>
      <w:r w:rsidRPr="000D479E">
        <w:rPr>
          <w:sz w:val="20"/>
          <w:szCs w:val="20"/>
        </w:rPr>
        <w:softHyphen/>
        <w:t>lený předčítá jeho životopis? Pak nebude jediná kniha o všech, ale o kaž</w:t>
      </w:r>
      <w:r w:rsidRPr="000D479E">
        <w:rPr>
          <w:sz w:val="20"/>
          <w:szCs w:val="20"/>
        </w:rPr>
        <w:softHyphen/>
        <w:t>dém kniha zvláštní. Leč toto Písmo dává na srozuměnou, že bude jedna, pravíc: „A ještě jedna kniha se otevřela." Bude to tedy jakási božská síla, která způsobí, že se každý upamatuje na všechny svoje skutky, dobré i zlé, a s úžasnou rychlostí je postřehne vhledem své mysli, aby vědomí toho obvinilo nebo omluvilo svědomí a aby tak byli souzeni zároveň všichni i každý zvlášť. Není divu, že ta božská síla byla nazvána knihou. Vždyť všechno, nač se jejím působením vzpomene, se v ní jaksi čte.</w:t>
      </w:r>
    </w:p>
    <w:p w:rsidR="00020FD0" w:rsidRPr="000D479E" w:rsidRDefault="00020FD0" w:rsidP="00020FD0">
      <w:pPr>
        <w:rPr>
          <w:sz w:val="20"/>
          <w:szCs w:val="20"/>
        </w:rPr>
      </w:pPr>
      <w:r w:rsidRPr="000D479E">
        <w:rPr>
          <w:sz w:val="20"/>
          <w:szCs w:val="20"/>
        </w:rPr>
        <w:t>Aby pak Jan ukázal, kteří mrtví - malí i velcí - mají být souzeni, praví dodatečně, jako by se vracel k tomu, co vynechal či spíše odložil: „Moře vydalo mrtvé," kteří v něm byli, „a smrt i podsvětí vydaly své mrtvé, které v sobě chovaly" (20,13). To se stalo nepochybně dříve, než byli mrtví sou-</w:t>
      </w:r>
    </w:p>
    <w:p w:rsidR="00020FD0" w:rsidRPr="000D479E" w:rsidRDefault="00020FD0" w:rsidP="00020FD0">
      <w:pPr>
        <w:rPr>
          <w:sz w:val="20"/>
          <w:szCs w:val="20"/>
        </w:rPr>
      </w:pPr>
      <w:r w:rsidRPr="000D479E">
        <w:rPr>
          <w:sz w:val="20"/>
          <w:szCs w:val="20"/>
        </w:rPr>
        <w:t>3°</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7</w:t>
      </w:r>
      <w:r w:rsidRPr="000D479E">
        <w:rPr>
          <w:sz w:val="20"/>
          <w:szCs w:val="20"/>
        </w:rPr>
        <w:fldChar w:fldCharType="end"/>
      </w:r>
    </w:p>
    <w:p w:rsidR="00020FD0" w:rsidRPr="000D479E" w:rsidRDefault="00020FD0" w:rsidP="00020FD0">
      <w:pPr>
        <w:rPr>
          <w:sz w:val="20"/>
          <w:szCs w:val="20"/>
        </w:rPr>
      </w:pPr>
      <w:r w:rsidRPr="000D479E">
        <w:rPr>
          <w:sz w:val="20"/>
          <w:szCs w:val="20"/>
        </w:rPr>
        <w:t>zeni; a přece se o soudu mluvilo předtím. To je tedy to, co jsem řekl, že se dodatečně vrátil k tomu, co byl vynechal. Tentokráte však ten pořádek zachoval, a aby ten pořádek vysvětlil, opakoval na svém místě ještě pří</w:t>
      </w:r>
      <w:r w:rsidRPr="000D479E">
        <w:rPr>
          <w:sz w:val="20"/>
          <w:szCs w:val="20"/>
        </w:rPr>
        <w:softHyphen/>
        <w:t>padněji, co byl už řekl, o souzení mrtvých. Praviv totiž: „Moře vydalo mrtvé, kteří v něm byli, a smrt i peklo vydaly mrtvé, které v sobě cho</w:t>
      </w:r>
      <w:r w:rsidRPr="000D479E">
        <w:rPr>
          <w:sz w:val="20"/>
          <w:szCs w:val="20"/>
        </w:rPr>
        <w:softHyphen/>
        <w:t>valy," dodal ihned, co byl uvedl krátce předtím: „A byli souzeni, každý podle svých skutků." To je totéž, co pověděl výše slovy: „A byli mrtví sou</w:t>
      </w:r>
      <w:r w:rsidRPr="000D479E">
        <w:rPr>
          <w:sz w:val="20"/>
          <w:szCs w:val="20"/>
        </w:rPr>
        <w:softHyphen/>
        <w:t>zeni podle svých skutků."</w:t>
      </w:r>
    </w:p>
    <w:p w:rsidR="00020FD0" w:rsidRPr="000D479E" w:rsidRDefault="00020FD0" w:rsidP="00020FD0">
      <w:pPr>
        <w:rPr>
          <w:sz w:val="20"/>
          <w:szCs w:val="20"/>
        </w:rPr>
      </w:pPr>
      <w:r w:rsidRPr="000D479E">
        <w:rPr>
          <w:sz w:val="20"/>
          <w:szCs w:val="20"/>
        </w:rPr>
        <w:t>15. Kdo jsou ti mrtví, které vydalo moře na soud. či které vydala smrt a peklo.</w:t>
      </w:r>
    </w:p>
    <w:p w:rsidR="00020FD0" w:rsidRPr="000D479E" w:rsidRDefault="00020FD0" w:rsidP="00020FD0">
      <w:pPr>
        <w:rPr>
          <w:sz w:val="20"/>
          <w:szCs w:val="20"/>
        </w:rPr>
      </w:pPr>
      <w:r w:rsidRPr="000D479E">
        <w:rPr>
          <w:sz w:val="20"/>
          <w:szCs w:val="20"/>
        </w:rPr>
        <w:t>Ale kdo jsou ti mrtví, které vydalo moře a kteří v něm byli? Nelze totiž říci, že ti, kteří zahynou v moři, nejsou v podsvětí; buďto zůstávají v moři jejich těla, nebo - což je ještě méně myslitelno - chovalo v sobě moře ne</w:t>
      </w:r>
      <w:r w:rsidRPr="000D479E">
        <w:rPr>
          <w:sz w:val="20"/>
          <w:szCs w:val="20"/>
        </w:rPr>
        <w:softHyphen/>
        <w:t>božtíky dobré a peklo zlé. Kdo by tomu věřil? Je však opravdu případné, vykládají-li si někteří na tomto místě moře jako symbol tohoto světa.</w:t>
      </w:r>
    </w:p>
    <w:p w:rsidR="00020FD0" w:rsidRPr="000D479E" w:rsidRDefault="00020FD0" w:rsidP="00020FD0">
      <w:pPr>
        <w:rPr>
          <w:sz w:val="20"/>
          <w:szCs w:val="20"/>
        </w:rPr>
      </w:pPr>
      <w:r w:rsidRPr="000D479E">
        <w:rPr>
          <w:sz w:val="20"/>
          <w:szCs w:val="20"/>
        </w:rPr>
        <w:t>Když tedy i ti, které zde nalezne Kristus v těle, budou souzeni spo</w:t>
      </w:r>
      <w:r w:rsidRPr="000D479E">
        <w:rPr>
          <w:sz w:val="20"/>
          <w:szCs w:val="20"/>
        </w:rPr>
        <w:softHyphen/>
        <w:t>lečně s těmi, kteří vstanou, nazval mrtvými i je, i ty dobré, jimž se praví: „Neboť jste mrtvi, a život váš je skryt s Kristem v Bohu" (Kol. 3,3), i ty zlé, o kterých bylo řečeno: „,Nech mrtvé pochovávat jejich mrtvé" (Mat. 8,22). Mohou slouti mrtvými i proto, že nosí smrtelná těla; proto praví apoštol: „Tělo je sice mrtvo pro hřích, duch však je životem pro sprave</w:t>
      </w:r>
      <w:r w:rsidRPr="000D479E">
        <w:rPr>
          <w:sz w:val="20"/>
          <w:szCs w:val="20"/>
        </w:rPr>
        <w:softHyphen/>
        <w:t>dlnost" (Řím. 8,10), ukazuje, že při člověku žijícím a dosud meškajícím v tomto těle jest obojí, i mrtvé tělo i duch-život. Přesto nemluví o těle smrtelném, nýbrž o mrtvém, ačkoliv o kousek dále hovoří o týchž tělech také jako o smrtelných, což je jejich obvyklejší přívlastek. Vydalo tedy moře tyto mrtvé, kteří v něm byli, t. j. tento svět vydal lidi, kteří v něm byli, protože ještě nezemřeli.</w:t>
      </w:r>
    </w:p>
    <w:p w:rsidR="00020FD0" w:rsidRPr="000D479E" w:rsidRDefault="00020FD0" w:rsidP="00020FD0">
      <w:pPr>
        <w:rPr>
          <w:sz w:val="20"/>
          <w:szCs w:val="20"/>
        </w:rPr>
      </w:pPr>
      <w:r w:rsidRPr="000D479E">
        <w:rPr>
          <w:sz w:val="20"/>
          <w:szCs w:val="20"/>
        </w:rPr>
        <w:t>Dále: „I smrt a podsvětí vydaly mrtvé, které v sobě chovaly." Moře je vydalo, protože se dostavili tak, jak byli shledáni; smrt pak a peklo je vy</w:t>
      </w:r>
      <w:r w:rsidRPr="000D479E">
        <w:rPr>
          <w:sz w:val="20"/>
          <w:szCs w:val="20"/>
        </w:rPr>
        <w:softHyphen/>
        <w:t>dalo proto, že byli povoláni zpět k životu, ze kterého již vyšli. Není to snad náhodou, že nestačilo říci „smrt", nebo „peklo", nýbrž že bylo ře</w:t>
      </w:r>
      <w:r w:rsidRPr="000D479E">
        <w:rPr>
          <w:sz w:val="20"/>
          <w:szCs w:val="20"/>
        </w:rPr>
        <w:softHyphen/>
        <w:t>čeno obé: smrt kvůli dobrým, kteří mohli zakusit pouze smrti, pekla už ne, a peklo kvůli zlým, kteří v pekle pykají tresty. Nezdá-li se totiž nejap</w:t>
      </w:r>
      <w:r w:rsidRPr="000D479E">
        <w:rPr>
          <w:sz w:val="20"/>
          <w:szCs w:val="20"/>
        </w:rPr>
        <w:softHyphen/>
        <w:t>nou víra, že i dávní svatí, kteří měli víru v Kristovo příští, byli sice v pekle, ale na místech zcela oddělených od mučíren bezbožníků: nadále jistě dobří věřící, vykoupeni už prolitím výkupné krve, pekla vůbec ne</w:t>
      </w:r>
      <w:r w:rsidRPr="000D479E">
        <w:rPr>
          <w:sz w:val="20"/>
          <w:szCs w:val="20"/>
        </w:rPr>
        <w:softHyphen/>
        <w:t>znají, dokud s přijetím těl nepřijmou i odměny, kterých si zasluhují.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308</w:t>
      </w:r>
      <w:r w:rsidRPr="000D479E">
        <w:rPr>
          <w:sz w:val="20"/>
          <w:szCs w:val="20"/>
        </w:rPr>
        <w:fldChar w:fldCharType="end"/>
      </w:r>
    </w:p>
    <w:p w:rsidR="00020FD0" w:rsidRPr="000D479E" w:rsidRDefault="00020FD0" w:rsidP="00020FD0">
      <w:pPr>
        <w:rPr>
          <w:sz w:val="20"/>
          <w:szCs w:val="20"/>
        </w:rPr>
      </w:pPr>
      <w:r w:rsidRPr="000D479E">
        <w:rPr>
          <w:sz w:val="20"/>
          <w:szCs w:val="20"/>
        </w:rPr>
        <w:t>I</w:t>
      </w:r>
    </w:p>
    <w:p w:rsidR="00020FD0" w:rsidRPr="000D479E" w:rsidRDefault="00020FD0" w:rsidP="00020FD0">
      <w:pPr>
        <w:rPr>
          <w:sz w:val="20"/>
          <w:szCs w:val="20"/>
        </w:rPr>
      </w:pPr>
      <w:r w:rsidRPr="000D479E">
        <w:rPr>
          <w:sz w:val="20"/>
          <w:szCs w:val="20"/>
        </w:rPr>
        <w:t>Když však řekl: „A byli souzeni, každý podle svých skutků," dodal krátce, jak byli souzeni, řka: „A smrt i peklo byly uvrženy do ohnivého je</w:t>
      </w:r>
      <w:r w:rsidRPr="000D479E">
        <w:rPr>
          <w:sz w:val="20"/>
          <w:szCs w:val="20"/>
        </w:rPr>
        <w:softHyphen/>
        <w:t>zera" (Zj. 20,14); těmi názvy označuje ďábla, protože je původcem smrti i pekelných trestů, a s ním celé společenstvo zlých duchů. To je totiž to</w:t>
      </w:r>
      <w:r w:rsidRPr="000D479E">
        <w:rPr>
          <w:sz w:val="20"/>
          <w:szCs w:val="20"/>
        </w:rPr>
        <w:softHyphen/>
        <w:t>též, co řekl předběžně už výše: „A ďábel, který je sváděl, byl uvržen do jezera ohně a síry." Co tam však doložil poněkud nejasně, řka: „Tam, co i šelma a nepravý prorok," vyjádřil tady zřetelněji: „A o kterých se shle</w:t>
      </w:r>
      <w:r w:rsidRPr="000D479E">
        <w:rPr>
          <w:sz w:val="20"/>
          <w:szCs w:val="20"/>
        </w:rPr>
        <w:softHyphen/>
        <w:t>dalo, že nejsou zapsáni v knize života, byli uvrženi v ohnivé jezero" (20,15). Tato kniha není pomůckou pro Boží paměť, aby na nic nezapo</w:t>
      </w:r>
      <w:r w:rsidRPr="000D479E">
        <w:rPr>
          <w:sz w:val="20"/>
          <w:szCs w:val="20"/>
        </w:rPr>
        <w:softHyphen/>
        <w:t xml:space="preserve">mněl a nezmýlil se, nýbrž ona znamená předurčení těch, kterým bude dán věčný život. Není tomu tak, že by to Bůh nevěděl a musel </w:t>
      </w:r>
      <w:r w:rsidRPr="000D479E">
        <w:rPr>
          <w:sz w:val="20"/>
          <w:szCs w:val="20"/>
        </w:rPr>
        <w:lastRenderedPageBreak/>
        <w:t>tu knihu číst, aby to zvěděl; je to naopak jeho neomylné předzvědění o nich, jež je knihou života, ve které jsou zapsáni, t. j. předem poznáni.</w:t>
      </w:r>
    </w:p>
    <w:p w:rsidR="00020FD0" w:rsidRPr="000D479E" w:rsidRDefault="00020FD0" w:rsidP="00020FD0">
      <w:pPr>
        <w:rPr>
          <w:sz w:val="20"/>
          <w:szCs w:val="20"/>
        </w:rPr>
      </w:pPr>
      <w:r w:rsidRPr="000D479E">
        <w:rPr>
          <w:sz w:val="20"/>
          <w:szCs w:val="20"/>
        </w:rPr>
        <w:t>i    • '.;       16. O novém nebi a nové zemi.</w:t>
      </w:r>
    </w:p>
    <w:p w:rsidR="00020FD0" w:rsidRPr="000D479E" w:rsidRDefault="00020FD0" w:rsidP="00020FD0">
      <w:pPr>
        <w:rPr>
          <w:sz w:val="20"/>
          <w:szCs w:val="20"/>
        </w:rPr>
      </w:pPr>
      <w:r w:rsidRPr="000D479E">
        <w:rPr>
          <w:sz w:val="20"/>
          <w:szCs w:val="20"/>
        </w:rPr>
        <w:t>Skončiv líčení soudu, na němž budou souzeni zlí, promluví ještě o do</w:t>
      </w:r>
      <w:r w:rsidRPr="000D479E">
        <w:rPr>
          <w:sz w:val="20"/>
          <w:szCs w:val="20"/>
        </w:rPr>
        <w:softHyphen/>
        <w:t>brých. Vyložil totiž už stručný výrok Páně: „Tak půjdou tito do trápení věčného" (Mat. 25,46); zbývá vyložit, co následuje i tam: „Spravedliví pak do života věčného."</w:t>
      </w:r>
    </w:p>
    <w:p w:rsidR="00020FD0" w:rsidRPr="000D479E" w:rsidRDefault="00020FD0" w:rsidP="00020FD0">
      <w:pPr>
        <w:rPr>
          <w:sz w:val="20"/>
          <w:szCs w:val="20"/>
        </w:rPr>
      </w:pPr>
      <w:r w:rsidRPr="000D479E">
        <w:rPr>
          <w:sz w:val="20"/>
          <w:szCs w:val="20"/>
        </w:rPr>
        <w:t>Pokračuje: „A viděl jsem nové nebe a zemi novou. Neboť první nebe a země pominuly, a moře již není" (Zj. 21,1). Na tomto místě se stane, co řekl předběžně už výše, jak viděl sedět na trůně toho, před jehož tváří zmizelo nebe i země. Jakmile budou totiž odsouzeni ti, kteří nejsou za</w:t>
      </w:r>
      <w:r w:rsidRPr="000D479E">
        <w:rPr>
          <w:sz w:val="20"/>
          <w:szCs w:val="20"/>
        </w:rPr>
        <w:softHyphen/>
        <w:t>psáni v knize života, a uvrženi ve věčný oheň (jakého druhu ten oheň je a v které části vesmíru či světa bude, to myslím neví žádný člověk, leda komu to zjevil božský Duch): tehdy tvářnost tohoto světa vezme za své v plamenech hmotného požáru, zrovna jako nastala potopa přívalem hmotného vodstva. Tedy, jak jsem řekl, v tom hmotném požáru shoří a úplně zajdou vlastnosti porušitelných živlů, které byly přiměřené našim porušitelným tělům, a sama podstata nabude takových vlastností, které budou po úžasné proměně přiměřené tělům nesmrtelným, aby totiž svět, obnoven k lepšímu, byl vhodně přizpůsoben lidem, jejichž tělo bude rov</w:t>
      </w:r>
      <w:r w:rsidRPr="000D479E">
        <w:rPr>
          <w:sz w:val="20"/>
          <w:szCs w:val="20"/>
        </w:rPr>
        <w:softHyphen/>
        <w:t>něž obnoveno k lepšímu.</w:t>
      </w:r>
    </w:p>
    <w:p w:rsidR="00020FD0" w:rsidRPr="000D479E" w:rsidRDefault="00020FD0" w:rsidP="00020FD0">
      <w:pPr>
        <w:rPr>
          <w:sz w:val="20"/>
          <w:szCs w:val="20"/>
        </w:rPr>
      </w:pPr>
      <w:r w:rsidRPr="000D479E">
        <w:rPr>
          <w:sz w:val="20"/>
          <w:szCs w:val="20"/>
        </w:rPr>
        <w:t>Praví-li pak: „A moře již nebude," nemohu jen tak říci, bude-li tím ohromným žárem vysušeno či bude-li i ono změněno k lepšímu. Čteme arci, že bude nové nebe a nová země, ale nevzpomínám si, že bych někde něco četl o novém moři, leda to, co stojí v téže knize: .Jakoby moře skle-</w:t>
      </w:r>
    </w:p>
    <w:p w:rsidR="00020FD0" w:rsidRPr="000D479E" w:rsidRDefault="00020FD0" w:rsidP="00020FD0">
      <w:pPr>
        <w:rPr>
          <w:sz w:val="20"/>
          <w:szCs w:val="20"/>
        </w:rPr>
      </w:pPr>
      <w:r w:rsidRPr="000D479E">
        <w:rPr>
          <w:sz w:val="20"/>
          <w:szCs w:val="20"/>
        </w:rPr>
        <w:t>3°</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9</w:t>
      </w:r>
      <w:r w:rsidRPr="000D479E">
        <w:rPr>
          <w:sz w:val="20"/>
          <w:szCs w:val="20"/>
        </w:rPr>
        <w:fldChar w:fldCharType="end"/>
      </w:r>
    </w:p>
    <w:p w:rsidR="00020FD0" w:rsidRPr="000D479E" w:rsidRDefault="00020FD0" w:rsidP="00020FD0">
      <w:pPr>
        <w:rPr>
          <w:sz w:val="20"/>
          <w:szCs w:val="20"/>
        </w:rPr>
      </w:pPr>
      <w:r w:rsidRPr="000D479E">
        <w:rPr>
          <w:sz w:val="20"/>
          <w:szCs w:val="20"/>
        </w:rPr>
        <w:t>něné, podobné křišťálu" (Zj. 4,6; 15,2). Ale tam nemluvil o tomto konci světa, a mimoto asi nemluvil o moři ve vlastním smyslu, nýbrž řekl: „ja</w:t>
      </w:r>
      <w:r w:rsidRPr="000D479E">
        <w:rPr>
          <w:sz w:val="20"/>
          <w:szCs w:val="20"/>
        </w:rPr>
        <w:softHyphen/>
        <w:t>koby moře." Ačkoliv i nyní - jak už prorocká mluva ráda mísí se slovy ve vlastním významu významy přenesené a tak jaksi zahaluje, co praví -mohl říci: „A moře už není" o temže moři, o kterém byl řekl výše: „Moře vydalo svoje mrtvé, kteří v něm byli." Tehdy totiž už nebude tohoto světa, zvířeného a zmítaného smrtelným životem, který obrazně nazval mořem.</w:t>
      </w:r>
    </w:p>
    <w:p w:rsidR="00020FD0" w:rsidRPr="000D479E" w:rsidRDefault="00020FD0" w:rsidP="00020FD0">
      <w:pPr>
        <w:rPr>
          <w:sz w:val="20"/>
          <w:szCs w:val="20"/>
        </w:rPr>
      </w:pPr>
      <w:r w:rsidRPr="000D479E">
        <w:rPr>
          <w:sz w:val="20"/>
          <w:szCs w:val="20"/>
        </w:rPr>
        <w:t>17. O oslavení církve bez konce po konci.</w:t>
      </w:r>
    </w:p>
    <w:p w:rsidR="00020FD0" w:rsidRPr="000D479E" w:rsidRDefault="00020FD0" w:rsidP="00020FD0">
      <w:pPr>
        <w:rPr>
          <w:sz w:val="20"/>
          <w:szCs w:val="20"/>
        </w:rPr>
      </w:pPr>
      <w:r w:rsidRPr="000D479E">
        <w:rPr>
          <w:sz w:val="20"/>
          <w:szCs w:val="20"/>
        </w:rPr>
        <w:t>Dále: „A viděl jsem veliké město, nový Jerusalem, an sestupuje s nebe od Boha, jsa upraven jako mladá nevěsta, ozdobená pro svého manžela. A uslyšel jsem hlas veliký s trůnu, jak praví: ,Hle, stánek Boží s lidmi, a bude přebývati s nimi; oni budou jeho lidem a sám Bůh bude s nimi. A setře všelikou slzu s očí jejich; a smrti už nebude, ani zármutku, ani lkáni, ba ani žádné bolesti, neboť první věci pominuly' I řekl ten, jenž se</w:t>
      </w:r>
      <w:r w:rsidRPr="000D479E">
        <w:rPr>
          <w:sz w:val="20"/>
          <w:szCs w:val="20"/>
        </w:rPr>
        <w:softHyphen/>
        <w:t>děl na trůně: ,Hle, obnovuji všecko'." (Zj. 21,2 nn.). To město sestupuje s nebe proto, že nebeská je milost, jíž je Bůh stvořil. Proto mu také praví ústy Isaiášovými: , Já jsem Hospodin, který tě stvořil" (Is. 45,8). A s nebe sestupuje od svého počátku, od té doby, co po čas trvání tohoto světa při</w:t>
      </w:r>
      <w:r w:rsidRPr="000D479E">
        <w:rPr>
          <w:sz w:val="20"/>
          <w:szCs w:val="20"/>
        </w:rPr>
        <w:softHyphen/>
        <w:t>chází shůry Boží milost a skrze lázeň znovuzrození v Duchu svatém, se</w:t>
      </w:r>
      <w:r w:rsidRPr="000D479E">
        <w:rPr>
          <w:sz w:val="20"/>
          <w:szCs w:val="20"/>
        </w:rPr>
        <w:softHyphen/>
        <w:t>slaném s nebe, přibývá postupně jeho občanů. Ale po posledním Božím soudě, konaném skrze jeho syna Ježíše Krista, ukáže se z milosti Boží jeho sláva tak velikou a novou, že v ní nezůstane ani stopy po stavu bý</w:t>
      </w:r>
      <w:r w:rsidRPr="000D479E">
        <w:rPr>
          <w:sz w:val="20"/>
          <w:szCs w:val="20"/>
        </w:rPr>
        <w:softHyphen/>
        <w:t>valém; vždyť i tělo přejde z bývalé porušitelnosti a smrtelnosti v neporu</w:t>
      </w:r>
      <w:r w:rsidRPr="000D479E">
        <w:rPr>
          <w:sz w:val="20"/>
          <w:szCs w:val="20"/>
        </w:rPr>
        <w:softHyphen/>
        <w:t>šitelnost a nesmrtelnost.</w:t>
      </w:r>
    </w:p>
    <w:p w:rsidR="00020FD0" w:rsidRPr="000D479E" w:rsidRDefault="00020FD0" w:rsidP="00020FD0">
      <w:pPr>
        <w:rPr>
          <w:sz w:val="20"/>
          <w:szCs w:val="20"/>
        </w:rPr>
      </w:pPr>
      <w:r w:rsidRPr="000D479E">
        <w:rPr>
          <w:sz w:val="20"/>
          <w:szCs w:val="20"/>
        </w:rPr>
        <w:t>Zdá se mi totiž příliš troufalé, vykládat si to o této době, kdy kraluje po tisíc let se svým králem: praví totiž zcela jasně: „Setře všelikou slzu s očí, a smrti už nebude, ani zármutku, ani lkáni, ba ani žádné bolesti." Který podivín, který tvrdohlavec a hašteřivý blázen by si troufal tvrdit, že v strastech tohoto smrtelného života - neříkám svatý lid, ale některý jed</w:t>
      </w:r>
      <w:r w:rsidRPr="000D479E">
        <w:rPr>
          <w:sz w:val="20"/>
          <w:szCs w:val="20"/>
        </w:rPr>
        <w:softHyphen/>
        <w:t>notlivý svatý, který vede či povede nebo vedl tento život, nezná žádných slz a bolestí? když přece, čím je kdo světější a svaté tužby plnější, tím hojnější jsou jeho slzy při modlitbě! Či nejsou hlasem nebeské obce Je</w:t>
      </w:r>
      <w:r w:rsidRPr="000D479E">
        <w:rPr>
          <w:sz w:val="20"/>
          <w:szCs w:val="20"/>
        </w:rPr>
        <w:softHyphen/>
        <w:t>rusalema slova: „Staly se mi moje slzy chlebem ve dne v noci" (Z. 41,4)? nebo: „Noc co noc budu omývat svoje lože, svými slzami budu svou po</w:t>
      </w:r>
      <w:r w:rsidRPr="000D479E">
        <w:rPr>
          <w:sz w:val="20"/>
          <w:szCs w:val="20"/>
        </w:rPr>
        <w:softHyphen/>
        <w:t>stel smáčet" (t. 6,7), a: „Moje lkáni není před tebou skryto" (t. 37,10),</w:t>
      </w:r>
    </w:p>
    <w:p w:rsidR="00020FD0" w:rsidRPr="000D479E" w:rsidRDefault="00020FD0" w:rsidP="00020FD0">
      <w:pPr>
        <w:rPr>
          <w:sz w:val="20"/>
          <w:szCs w:val="20"/>
        </w:rPr>
      </w:pPr>
      <w:r w:rsidRPr="000D479E">
        <w:rPr>
          <w:sz w:val="20"/>
          <w:szCs w:val="20"/>
        </w:rPr>
        <w:t>3'°</w:t>
      </w:r>
    </w:p>
    <w:p w:rsidR="00020FD0" w:rsidRPr="000D479E" w:rsidRDefault="00020FD0" w:rsidP="00020FD0">
      <w:pPr>
        <w:rPr>
          <w:sz w:val="20"/>
          <w:szCs w:val="20"/>
        </w:rPr>
      </w:pPr>
      <w:r w:rsidRPr="000D479E">
        <w:rPr>
          <w:sz w:val="20"/>
          <w:szCs w:val="20"/>
        </w:rPr>
        <w:t>a zase: „Bolest moje se obnovila" (38,3)? Či snad nejsou jeho syny ti, kteří sklíčeni sténají v té schráně, v níž nechtějí být svlečeni, nýbrž shůry být oděni, aby smrtelné bylo pohlceno životem (2 Kor. 5,4)? Což jimi nejsou ti, kteří majíce prvotiny Ducha, sami v sobě sténají, očekávajíce přijetí za syny, vykoupení svého těla (Řím. 8,23)? Či nebyl sám apoštol Pavel ob</w:t>
      </w:r>
      <w:r w:rsidRPr="000D479E">
        <w:rPr>
          <w:sz w:val="20"/>
          <w:szCs w:val="20"/>
        </w:rPr>
        <w:softHyphen/>
        <w:t>čanem nebeského Jerusalema, ba nebyl jím ještě mnohem více, když měl ve svém srdci veliký zármutek a ustavičnou bolest nad Israelity, svými bratry podle těla (t. 9,2)? Kdy však v této obci nebude smrti? Jen tehdy, až řekneme: „Kde jest, ó smrti, tvůj boj? Kde je, smrti, tvůj osten? Ost</w:t>
      </w:r>
      <w:r w:rsidRPr="000D479E">
        <w:rPr>
          <w:sz w:val="20"/>
          <w:szCs w:val="20"/>
        </w:rPr>
        <w:softHyphen/>
        <w:t>nem pak smrti je hřích" (1 Kor. 15,55 n)- Toho arci nebude tehdy, až řek</w:t>
      </w:r>
      <w:r w:rsidRPr="000D479E">
        <w:rPr>
          <w:sz w:val="20"/>
          <w:szCs w:val="20"/>
        </w:rPr>
        <w:softHyphen/>
        <w:t>neme: „Kde jest?"</w:t>
      </w:r>
    </w:p>
    <w:p w:rsidR="00020FD0" w:rsidRPr="000D479E" w:rsidRDefault="00020FD0" w:rsidP="00020FD0">
      <w:pPr>
        <w:rPr>
          <w:sz w:val="20"/>
          <w:szCs w:val="20"/>
        </w:rPr>
      </w:pPr>
      <w:r w:rsidRPr="000D479E">
        <w:rPr>
          <w:sz w:val="20"/>
          <w:szCs w:val="20"/>
        </w:rPr>
        <w:t>Nyní však - není to ledajaký nepatrný občan té obce, nýbrž právě ten</w:t>
      </w:r>
      <w:r w:rsidRPr="000D479E">
        <w:rPr>
          <w:sz w:val="20"/>
          <w:szCs w:val="20"/>
        </w:rPr>
        <w:softHyphen/>
        <w:t>týž Jan, který ve svém listě volá: „Řekneme-li, že hříchu nemáme, sami sebe svádíme a pravdy v nás není" (1 Jan 1,8). A v této knize, nadepsané Zjevení, je sice leccos řečeno nejasně, aby se čtenářův důvtip vybrousil, a je v ní málo věcí tak jasných, že se s jejich pomocí může pracně vypát-rati ostatní; to hlavně proto, že tytéž věci opakuje tak často a rozmanitě, že zdánlivě říká stále něco jiného, zatímco zkoumání ukazuje, že říká stále totéž, po každé jinak. Leč v těchto slovech, která znějí: „Setře všeli</w:t>
      </w:r>
      <w:r w:rsidRPr="000D479E">
        <w:rPr>
          <w:sz w:val="20"/>
          <w:szCs w:val="20"/>
        </w:rPr>
        <w:softHyphen/>
        <w:t xml:space="preserve">kou slzu s očí jejich, a smrti už nebude, ani zármutku, ani lkáni, ba ani žádné bolesti" - zde je promluveno o budoucím věku a o nesmrtelnosti i věčnosti svatých (neboť jenom tam a jenom </w:t>
      </w:r>
      <w:r w:rsidRPr="000D479E">
        <w:rPr>
          <w:sz w:val="20"/>
          <w:szCs w:val="20"/>
        </w:rPr>
        <w:lastRenderedPageBreak/>
        <w:t>tehdy těch věcí nebude) tak jasně, že kdybychom tohle pokládali za temné, nesmíme ve svatých Pís</w:t>
      </w:r>
      <w:r w:rsidRPr="000D479E">
        <w:rPr>
          <w:sz w:val="20"/>
          <w:szCs w:val="20"/>
        </w:rPr>
        <w:softHyphen/>
        <w:t>mech hledat nebo číst jasného nic.</w:t>
      </w:r>
    </w:p>
    <w:p w:rsidR="00020FD0" w:rsidRPr="000D479E" w:rsidRDefault="00020FD0" w:rsidP="00020FD0">
      <w:pPr>
        <w:rPr>
          <w:sz w:val="20"/>
          <w:szCs w:val="20"/>
        </w:rPr>
      </w:pPr>
      <w:r w:rsidRPr="000D479E">
        <w:rPr>
          <w:sz w:val="20"/>
          <w:szCs w:val="20"/>
        </w:rPr>
        <w:t>18. Co hlásal o posledním Božím soudu apoštol Petr.</w:t>
      </w:r>
    </w:p>
    <w:p w:rsidR="00020FD0" w:rsidRPr="000D479E" w:rsidRDefault="00020FD0" w:rsidP="00020FD0">
      <w:pPr>
        <w:rPr>
          <w:sz w:val="20"/>
          <w:szCs w:val="20"/>
        </w:rPr>
      </w:pPr>
      <w:r w:rsidRPr="000D479E">
        <w:rPr>
          <w:sz w:val="20"/>
          <w:szCs w:val="20"/>
        </w:rPr>
        <w:t>Teď se už podívejme, co napsal o tomto soudu ještě apoštol Petr: „Při</w:t>
      </w:r>
      <w:r w:rsidRPr="000D479E">
        <w:rPr>
          <w:sz w:val="20"/>
          <w:szCs w:val="20"/>
        </w:rPr>
        <w:softHyphen/>
        <w:t>jdou v poslední den s posměchem posměvači, žijící podle svých vlastních chtíčů a říkajíce: ,Kde jest jeho zaslíbený příchod? Vždyť od té doby, co otcové zesnuli, všecko zůstává tak, jak bylo od počátku stvoření.' Ne</w:t>
      </w:r>
      <w:r w:rsidRPr="000D479E">
        <w:rPr>
          <w:sz w:val="20"/>
          <w:szCs w:val="20"/>
        </w:rPr>
        <w:softHyphen/>
        <w:t>chtějí totiž vědět, že odedávna byla nebesa i země, stvořená z vody a skrze vodu slovem Božím, a že skrze ně tehdejší svět zašel, zatopen vo</w:t>
      </w:r>
      <w:r w:rsidRPr="000D479E">
        <w:rPr>
          <w:sz w:val="20"/>
          <w:szCs w:val="20"/>
        </w:rPr>
        <w:softHyphen/>
        <w:t>dou. Leč nynější nebesa i země jsou ustaveny týmž slovem Božím, určeny pro oheň ke dni soudu a záhuby lidí bezbožných. Na tuto jedinou věc však nezapomínejte, miláčkové, že jeden den u Pána jest jako tisíc roků a tisíc roků jako jeden den. Pán neodkládá svůj slib, jak to někteří mají za odklad, nýbrž shovívá kvůli vám, nechtěje, aby kdo zhynul, ale aby se</w:t>
      </w:r>
    </w:p>
    <w:p w:rsidR="00020FD0" w:rsidRPr="000D479E" w:rsidRDefault="00020FD0" w:rsidP="00020FD0">
      <w:pPr>
        <w:rPr>
          <w:sz w:val="20"/>
          <w:szCs w:val="20"/>
        </w:rPr>
      </w:pPr>
      <w:r w:rsidRPr="000D479E">
        <w:rPr>
          <w:sz w:val="20"/>
          <w:szCs w:val="20"/>
        </w:rPr>
        <w:t>3"</w:t>
      </w:r>
    </w:p>
    <w:p w:rsidR="00020FD0" w:rsidRPr="000D479E" w:rsidRDefault="00020FD0" w:rsidP="00020FD0">
      <w:pPr>
        <w:rPr>
          <w:sz w:val="20"/>
          <w:szCs w:val="20"/>
        </w:rPr>
      </w:pPr>
      <w:r w:rsidRPr="000D479E">
        <w:rPr>
          <w:sz w:val="20"/>
          <w:szCs w:val="20"/>
        </w:rPr>
        <w:t>všichni obrátili k pokání. Přijde však den Páně jako zloděj; v něm nebesa s velikým rachotem pominou, živly se pak žárem roztaví a země i díla, která jsou na ní, shoří. Když tedy toto všecko zanikne, jací máte býti vy ve svatém životě, očekávajíce den příchodu Páně a spěchajíce k němu, skrze nějž se nebesa v plamenech rozpustí a živly se žárem ohně roztaví? Očekáváme však nová nebesa a novou zemi podle jeho záslibů, ve kte</w:t>
      </w:r>
      <w:r w:rsidRPr="000D479E">
        <w:rPr>
          <w:sz w:val="20"/>
          <w:szCs w:val="20"/>
        </w:rPr>
        <w:softHyphen/>
        <w:t>rých spravedlnost přebývá" (2 Petr 3,3 nn.).</w:t>
      </w:r>
    </w:p>
    <w:p w:rsidR="00020FD0" w:rsidRPr="000D479E" w:rsidRDefault="00020FD0" w:rsidP="00020FD0">
      <w:pPr>
        <w:rPr>
          <w:sz w:val="20"/>
          <w:szCs w:val="20"/>
        </w:rPr>
      </w:pPr>
      <w:r w:rsidRPr="000D479E">
        <w:rPr>
          <w:sz w:val="20"/>
          <w:szCs w:val="20"/>
        </w:rPr>
        <w:t>O vzkříšení mrtvých tu neřekl nic, ale o zničení tohoto světa jistě dosti. Také jeho zmínka o někdejší potopě znamená asi jakousi připo</w:t>
      </w:r>
      <w:r w:rsidRPr="000D479E">
        <w:rPr>
          <w:sz w:val="20"/>
          <w:szCs w:val="20"/>
        </w:rPr>
        <w:softHyphen/>
        <w:t>mínku, jak si máme představovat zánik našeho světa na konci tohoto věku. Neboť i tenkráte zašel podle jeho slov tehdejší svět, a to nejen zem</w:t>
      </w:r>
      <w:r w:rsidRPr="000D479E">
        <w:rPr>
          <w:sz w:val="20"/>
          <w:szCs w:val="20"/>
        </w:rPr>
        <w:softHyphen/>
        <w:t>ský okrsek, ale i nebesa, jimiž ovšem rozumíme tato nebesa vzdušná, je</w:t>
      </w:r>
      <w:r w:rsidRPr="000D479E">
        <w:rPr>
          <w:sz w:val="20"/>
          <w:szCs w:val="20"/>
        </w:rPr>
        <w:softHyphen/>
        <w:t>jichž místo i prostor tehdy stoupající voda převýšila. Tedy celé nebo té</w:t>
      </w:r>
      <w:r w:rsidRPr="000D479E">
        <w:rPr>
          <w:sz w:val="20"/>
          <w:szCs w:val="20"/>
        </w:rPr>
        <w:softHyphen/>
        <w:t>měř celé toto větrné ovzduší (kterému říká nebe či spíše nebesa, jenže ovšem tato spodní, nikoli ta hoření, kde je umístěno slunce i měsíc a hvězdy) stalo se tekutým a tím způsobem zašlo spolu se zemí, jejíž po</w:t>
      </w:r>
      <w:r w:rsidRPr="000D479E">
        <w:rPr>
          <w:sz w:val="20"/>
          <w:szCs w:val="20"/>
        </w:rPr>
        <w:softHyphen/>
        <w:t>vrch byl ovšem dříve zničen potopou. „Leč nynější nebesa i země," praví, „jsou ustaveny týmž slovem, určeny pro oheň ke dni soudu a záhuby lidí bezbožných." Proto ta nebesa a ta země, t. j. ten svět, který byl namísto světa zahubeného potopou ustaven z téže vody, ten je určen pro konečný oheň ke dni soudu a záhuby lidí bezbožných. Neboť - vzhledem k jakési veliké proměně lidí - neváhá mluvit ani o jejich budoucí záhubě, ačkoli jejich přirozenost zůstane, byť i ve věčných trestech.</w:t>
      </w:r>
    </w:p>
    <w:p w:rsidR="00020FD0" w:rsidRPr="000D479E" w:rsidRDefault="00020FD0" w:rsidP="00020FD0">
      <w:pPr>
        <w:rPr>
          <w:sz w:val="20"/>
          <w:szCs w:val="20"/>
        </w:rPr>
      </w:pPr>
      <w:r w:rsidRPr="000D479E">
        <w:rPr>
          <w:sz w:val="20"/>
          <w:szCs w:val="20"/>
        </w:rPr>
        <w:t>Snad se někdo zeptá: „Když po dokonání soudu tento svět shoří, nežli se místo něho ustaví nové nebe a nová země, kde budou po ten čas po</w:t>
      </w:r>
      <w:r w:rsidRPr="000D479E">
        <w:rPr>
          <w:sz w:val="20"/>
          <w:szCs w:val="20"/>
        </w:rPr>
        <w:softHyphen/>
        <w:t>žáru svatí, když přece budou míti těla a budou tedy musit být na nějakém hmotném místě?" Můžeme odpovědět, že budou ve vyšších vrstvách, kam plameny toho požáru nedosáhnou právě tak, jako tam nedosáhly ani vlny potopy. Budou totiž mít taková těla, že budou tam, kde budou chtít býti. Ale jsouce nesmrtelní a neporušitelní, nebudou se ani plamenů toho požáru bát, když přece porušitelná a smrtelná těla tří mládenců v ohnivé peci mohla zůstat neporušena a na živu (Dan. 3,25).</w:t>
      </w:r>
    </w:p>
    <w:p w:rsidR="00020FD0" w:rsidRPr="000D479E" w:rsidRDefault="00020FD0" w:rsidP="00020FD0">
      <w:pPr>
        <w:rPr>
          <w:sz w:val="20"/>
          <w:szCs w:val="20"/>
        </w:rPr>
      </w:pPr>
      <w:r w:rsidRPr="000D479E">
        <w:rPr>
          <w:sz w:val="20"/>
          <w:szCs w:val="20"/>
        </w:rPr>
        <w:t>19. Co píše apoštol Pavel Soluňským o zjevení Antikrista, po jehož době přijde den Páně.</w:t>
      </w:r>
    </w:p>
    <w:p w:rsidR="00020FD0" w:rsidRPr="000D479E" w:rsidRDefault="00020FD0" w:rsidP="00020FD0">
      <w:pPr>
        <w:rPr>
          <w:sz w:val="20"/>
          <w:szCs w:val="20"/>
        </w:rPr>
      </w:pPr>
      <w:r w:rsidRPr="000D479E">
        <w:rPr>
          <w:sz w:val="20"/>
          <w:szCs w:val="20"/>
        </w:rPr>
        <w:t>Vidím, že řadu evangelických i apoštolských míst o tomto posledním Ba* žím soudu musím přejiti, aby se tato kniha nerozběhla v přílišnou délku;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312</w:t>
      </w:r>
      <w:r w:rsidRPr="000D479E">
        <w:rPr>
          <w:sz w:val="20"/>
          <w:szCs w:val="20"/>
        </w:rPr>
        <w:fldChar w:fldCharType="end"/>
      </w:r>
    </w:p>
    <w:p w:rsidR="00020FD0" w:rsidRPr="000D479E" w:rsidRDefault="00020FD0" w:rsidP="00020FD0">
      <w:pPr>
        <w:rPr>
          <w:sz w:val="20"/>
          <w:szCs w:val="20"/>
        </w:rPr>
      </w:pPr>
      <w:r w:rsidRPr="000D479E">
        <w:rPr>
          <w:sz w:val="20"/>
          <w:szCs w:val="20"/>
        </w:rPr>
        <w:t>ale na žádný způsob nesmíme přejít apoštola Pavla, jenž praví v listě Thessalonickým: „Prosíme vás, bratři, ve věci příchodu našeho Pána Je</w:t>
      </w:r>
      <w:r w:rsidRPr="000D479E">
        <w:rPr>
          <w:sz w:val="20"/>
          <w:szCs w:val="20"/>
        </w:rPr>
        <w:softHyphen/>
        <w:t>žíše Krista a našeho spojení s ním, abyste se nedali honem pomásti na mysli ani poděsit, ani duchem, ani slovem, ani listem nám podvrženým, jako by den Páně nastával. Nikdo vás nesved nižádným způsobem; neboť dříve přijde odpadlík a objeví se člověk hříchu, syn záhuby, protivník, který se povyšuje nade všecko, co slově bohem aneb čemu se vzdává bož</w:t>
      </w:r>
      <w:r w:rsidRPr="000D479E">
        <w:rPr>
          <w:sz w:val="20"/>
          <w:szCs w:val="20"/>
        </w:rPr>
        <w:softHyphen/>
        <w:t>ská pocta, takže se posadí v Božím chrámu, stavěje se na odiv, jako by byl Bůh. Nepamatujete se, co jste slyšeli, když jsem byl ještě u vás? I nyní víte, co ho zdržuje, aby se zjevil ve svůj čas. Již totiž působí tajemství bez</w:t>
      </w:r>
      <w:r w:rsidRPr="000D479E">
        <w:rPr>
          <w:sz w:val="20"/>
          <w:szCs w:val="20"/>
        </w:rPr>
        <w:softHyphen/>
        <w:t>božnosti. Jenom ať ten, kdo drží, drží, dokud nevyjde z našeho středu; a tehdy se objeví ten ničemník, kterého Pán Ježíš zahubí dechem úst svých. I zničí jasem své přítomnosti toho, jehož přítomnost jest působe</w:t>
      </w:r>
      <w:r w:rsidRPr="000D479E">
        <w:rPr>
          <w:sz w:val="20"/>
          <w:szCs w:val="20"/>
        </w:rPr>
        <w:softHyphen/>
        <w:t>ním satanovým provázena veškerou mocí a divy a zázraky lživými a vše</w:t>
      </w:r>
      <w:r w:rsidRPr="000D479E">
        <w:rPr>
          <w:sz w:val="20"/>
          <w:szCs w:val="20"/>
        </w:rPr>
        <w:softHyphen/>
        <w:t>možným svodem nepravosti pro ty, kteří hynou, a to proto, že nepojali lásky k pravdě, aby byli spaseni. A proto na ně Bůh pustí působnost klamu, aby uvěřili lži a aby byli odsouzeni všichni, kteří neuvěřili pravdě, nýbrž přiklonili se k nepravosti" (2 Thess. 2,1 nn.).</w:t>
      </w:r>
    </w:p>
    <w:p w:rsidR="00020FD0" w:rsidRPr="000D479E" w:rsidRDefault="00020FD0" w:rsidP="00020FD0">
      <w:pPr>
        <w:rPr>
          <w:sz w:val="20"/>
          <w:szCs w:val="20"/>
        </w:rPr>
      </w:pPr>
      <w:r w:rsidRPr="000D479E">
        <w:rPr>
          <w:sz w:val="20"/>
          <w:szCs w:val="20"/>
        </w:rPr>
        <w:t>Pro každého je nepochybné, že tím myslil Antikrista, a že soudný den (tomu totiž říká den Páně) nepřijde, dokud nepřijde dříve ten, kterému říká „odpadlík", rozuměj od Pána Boha. Může-li se tak právem říkati všem bezbožným, oč větším právem tomuto! Ale ve kterém Božím chrámě se posadí, není jisto: zdali v troskách toho chrámu, který vybu</w:t>
      </w:r>
      <w:r w:rsidRPr="000D479E">
        <w:rPr>
          <w:sz w:val="20"/>
          <w:szCs w:val="20"/>
        </w:rPr>
        <w:softHyphen/>
        <w:t>doval král Šalomoun, či snad v církvi. Neboť svatyni nějaké modly nebo nějakého démona by apoštol chrámem Božím nenazval. Proto si někteří představují, že na tomto místě není Antikristem samotný vůdce, ale celé jeho řekněme tělo, t. j. lid jeho přívrženců, zároveň s ním, svou hlavou; a myslí, že i v latině, zrovna jako v řečtině, má se místo „posadí se v Bo</w:t>
      </w:r>
      <w:r w:rsidRPr="000D479E">
        <w:rPr>
          <w:sz w:val="20"/>
          <w:szCs w:val="20"/>
        </w:rPr>
        <w:softHyphen/>
        <w:t>žím chrámu, stavěje se" čisti „posadí se, Božím chrámem se stavěje" - asi jako když říkáme, že se někdo staví přítelem, t. j. jakoby přítelem, a uží-váme-li snad i jiných podobných rčení.</w:t>
      </w:r>
    </w:p>
    <w:p w:rsidR="00020FD0" w:rsidRPr="000D479E" w:rsidRDefault="00020FD0" w:rsidP="00020FD0">
      <w:pPr>
        <w:rPr>
          <w:sz w:val="20"/>
          <w:szCs w:val="20"/>
        </w:rPr>
      </w:pPr>
      <w:r w:rsidRPr="000D479E">
        <w:rPr>
          <w:sz w:val="20"/>
          <w:szCs w:val="20"/>
        </w:rPr>
        <w:lastRenderedPageBreak/>
        <w:t>Praví-li pak: „I nyní víte, co ho zdržuje," t. j. co oddaluje, co je příči</w:t>
      </w:r>
      <w:r w:rsidRPr="000D479E">
        <w:rPr>
          <w:sz w:val="20"/>
          <w:szCs w:val="20"/>
        </w:rPr>
        <w:softHyphen/>
        <w:t>nou odsunutí toho, „aby se zjevil ve svůj čas," víte: když řekl, že to vědí, nechtěl to říci výslovně. Proto my, kteří nevíme, co věděli oni, toužíme proniknouti svým úsilím k tomu, co měl apoštol na mysli, ale nejsme s to - zvláště když i další slova tento smysl ještě více zatemňují. Vždyť co znamenají slova: Již totiž působí tajemství bezbožnosti. Jenom ať ten, který drží, drží, dokud nevyjde z našeho středu; a tehdy se objeví ničem-</w:t>
      </w:r>
    </w:p>
    <w:p w:rsidR="00020FD0" w:rsidRPr="000D479E" w:rsidRDefault="00020FD0" w:rsidP="00020FD0">
      <w:pPr>
        <w:rPr>
          <w:sz w:val="20"/>
          <w:szCs w:val="20"/>
        </w:rPr>
      </w:pPr>
      <w:r w:rsidRPr="000D479E">
        <w:rPr>
          <w:sz w:val="20"/>
          <w:szCs w:val="20"/>
        </w:rPr>
        <w:t>3J</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w:t>
      </w:r>
      <w:r w:rsidRPr="000D479E">
        <w:rPr>
          <w:sz w:val="20"/>
          <w:szCs w:val="20"/>
        </w:rPr>
        <w:fldChar w:fldCharType="end"/>
      </w:r>
    </w:p>
    <w:p w:rsidR="00020FD0" w:rsidRPr="000D479E" w:rsidRDefault="00020FD0" w:rsidP="00020FD0">
      <w:pPr>
        <w:rPr>
          <w:sz w:val="20"/>
          <w:szCs w:val="20"/>
        </w:rPr>
      </w:pPr>
      <w:r w:rsidRPr="000D479E">
        <w:rPr>
          <w:sz w:val="20"/>
          <w:szCs w:val="20"/>
        </w:rPr>
        <w:t>nik?" Já se přiznávám, že vůbec nevím, jak to myslil. Přesto si nenechám pro sebe ty výklady, které jsem od někoho slyšel nebo četl.</w:t>
      </w:r>
    </w:p>
    <w:p w:rsidR="00020FD0" w:rsidRPr="000D479E" w:rsidRDefault="00020FD0" w:rsidP="00020FD0">
      <w:pPr>
        <w:rPr>
          <w:sz w:val="20"/>
          <w:szCs w:val="20"/>
        </w:rPr>
      </w:pPr>
      <w:r w:rsidRPr="000D479E">
        <w:rPr>
          <w:sz w:val="20"/>
          <w:szCs w:val="20"/>
        </w:rPr>
        <w:t>Podle některých to bylo řečeno o říši římské, a apoštol Pavel to nechtěl napsat výslovně proto, aby snad nebyl pomluven, že přál něco zlého řím</w:t>
      </w:r>
      <w:r w:rsidRPr="000D479E">
        <w:rPr>
          <w:sz w:val="20"/>
          <w:szCs w:val="20"/>
        </w:rPr>
        <w:softHyphen/>
        <w:t>ské říši, o níž se očekávalo, že bude věčná; potom by jeho slova: ,Již to</w:t>
      </w:r>
      <w:r w:rsidRPr="000D479E">
        <w:rPr>
          <w:sz w:val="20"/>
          <w:szCs w:val="20"/>
        </w:rPr>
        <w:softHyphen/>
        <w:t>tiž působí tajemství nepravosti" znamenala Nerona, jehož skutky už vy</w:t>
      </w:r>
      <w:r w:rsidRPr="000D479E">
        <w:rPr>
          <w:sz w:val="20"/>
          <w:szCs w:val="20"/>
        </w:rPr>
        <w:softHyphen/>
        <w:t>padaly jako Antikristovy. Proto si někteří představují, že on vstane z mrtvých a bude Antikristem; jiní zase myslí, že ani nebyl zabit, nýbrž ukryt, aby byl pokládán za zabitého, a že se skrývá živ a právě tak zdravý a mladý, jako při svém domnělém skonu, dokud prý se ve svůj čas neob</w:t>
      </w:r>
      <w:r w:rsidRPr="000D479E">
        <w:rPr>
          <w:sz w:val="20"/>
          <w:szCs w:val="20"/>
        </w:rPr>
        <w:softHyphen/>
        <w:t>jeví a nezasedne opět na trůn. Ale divím se náramně té veliké troufalosti těch, kteří zastávají tento náhled. Co se pak týče apoštolových slov: Je</w:t>
      </w:r>
      <w:r w:rsidRPr="000D479E">
        <w:rPr>
          <w:sz w:val="20"/>
          <w:szCs w:val="20"/>
        </w:rPr>
        <w:softHyphen/>
        <w:t>nom ať ten, kdo nyní drží, drží, dokud nevyjde z našeho středu," lze je docela dobře vykládat o římské říši, jako by tu stálo: Jenom ať ten, kdo nyní vládne, vládne, dokud nevyjde z našeho středu," t.j. dokud nezmizí se světa. „A tehdy se objeví ničemník," o němž nikdo nepochybuje, že to je Antikrist.</w:t>
      </w:r>
    </w:p>
    <w:p w:rsidR="00020FD0" w:rsidRPr="000D479E" w:rsidRDefault="00020FD0" w:rsidP="00020FD0">
      <w:pPr>
        <w:rPr>
          <w:sz w:val="20"/>
          <w:szCs w:val="20"/>
        </w:rPr>
      </w:pPr>
      <w:r w:rsidRPr="000D479E">
        <w:rPr>
          <w:sz w:val="20"/>
          <w:szCs w:val="20"/>
        </w:rPr>
        <w:t>Podle jiných zase jeho výroky: „Co ho zdržuje, víte," a: „tajemství ne</w:t>
      </w:r>
      <w:r w:rsidRPr="000D479E">
        <w:rPr>
          <w:sz w:val="20"/>
          <w:szCs w:val="20"/>
        </w:rPr>
        <w:softHyphen/>
        <w:t>pravosti působí," mohly být vyřčeny jenom o lidech špatných a licoměr-ných, kteří jsou v církvi, dokud jich nebude tolik, aby z nich mohl být po</w:t>
      </w:r>
      <w:r w:rsidRPr="000D479E">
        <w:rPr>
          <w:sz w:val="20"/>
          <w:szCs w:val="20"/>
        </w:rPr>
        <w:softHyphen/>
        <w:t>četný lid pro Antikrista; a to je prý tajemství nepravosti, protože je to zřejmě skryto; apoštol prý však věřící povzbuzuje, aby vytrvali a vydrželi ve víře, kterou drží, řka: Jen ať ten, kdo nyní drží, vydrží, dokud nevyjde z našeho středu," t. j. dokud nevzejde ze středu církve tajemství nepra</w:t>
      </w:r>
      <w:r w:rsidRPr="000D479E">
        <w:rPr>
          <w:sz w:val="20"/>
          <w:szCs w:val="20"/>
        </w:rPr>
        <w:softHyphen/>
        <w:t>vosti, které je nyní skryto. Domnívají se totiž, že právě k tomu tajemství se vztahuje to, co praví ve své epištole Jan evangelista: „Dítky, jest hodina poslední; a jak jste slyšeli, že Antikrist přijde, tak nyní povstalo mnoho Antikristů; z toho poznáváme, že jest hodina poslední. Z nás vyšli, ale ne</w:t>
      </w:r>
      <w:r w:rsidRPr="000D479E">
        <w:rPr>
          <w:sz w:val="20"/>
          <w:szCs w:val="20"/>
        </w:rPr>
        <w:softHyphen/>
        <w:t>byli z nás; kdyby bývali byli z nás, byli by jistě zůstali s námi" (i Jan 2,18 n). Tedy právě jako před koncem světa v tuto hodinu, kterou Jan nazývá po</w:t>
      </w:r>
      <w:r w:rsidRPr="000D479E">
        <w:rPr>
          <w:sz w:val="20"/>
          <w:szCs w:val="20"/>
        </w:rPr>
        <w:softHyphen/>
        <w:t>slední, vyšlo ze středu církve množství bludařů, které jmenuje „mnoha Antikristy", nejinak prý z ní tehdy vyjdou všichni, kteří nebudou patřit ke Kristu, nýbrž k tomu poslednímu Antikristovi, a tehdy se zjeví.</w:t>
      </w:r>
    </w:p>
    <w:p w:rsidR="00020FD0" w:rsidRPr="000D479E" w:rsidRDefault="00020FD0" w:rsidP="00020FD0">
      <w:pPr>
        <w:rPr>
          <w:sz w:val="20"/>
          <w:szCs w:val="20"/>
        </w:rPr>
      </w:pPr>
      <w:r w:rsidRPr="000D479E">
        <w:rPr>
          <w:sz w:val="20"/>
          <w:szCs w:val="20"/>
        </w:rPr>
        <w:t>Vykládá tedy nejasná apoštolova slova jeden tak a druhý onak; jedno však řekl nepochybně: že Kristus nepřijde soudit živých i mrtvých, do</w:t>
      </w:r>
      <w:r w:rsidRPr="000D479E">
        <w:rPr>
          <w:sz w:val="20"/>
          <w:szCs w:val="20"/>
        </w:rPr>
        <w:softHyphen/>
        <w:t>kud nepřijde jeho protivník Antikrist svádět duchovně mrtvých - ačkoli to už patří ke skrytému úradku Božímu, že se jím nechají svésti. Neboť, jak stojí psáno, „jeho přítomnost bude působením satanovým provázena</w:t>
      </w:r>
    </w:p>
    <w:p w:rsidR="00020FD0" w:rsidRPr="000D479E" w:rsidRDefault="00020FD0" w:rsidP="00020FD0">
      <w:pPr>
        <w:rPr>
          <w:sz w:val="20"/>
          <w:szCs w:val="20"/>
        </w:rPr>
      </w:pPr>
      <w:r w:rsidRPr="000D479E">
        <w:rPr>
          <w:sz w:val="20"/>
          <w:szCs w:val="20"/>
        </w:rPr>
        <w:t>3H</w:t>
      </w:r>
    </w:p>
    <w:p w:rsidR="00020FD0" w:rsidRPr="000D479E" w:rsidRDefault="00020FD0" w:rsidP="00020FD0">
      <w:pPr>
        <w:rPr>
          <w:sz w:val="20"/>
          <w:szCs w:val="20"/>
        </w:rPr>
      </w:pPr>
      <w:r w:rsidRPr="000D479E">
        <w:rPr>
          <w:sz w:val="20"/>
          <w:szCs w:val="20"/>
        </w:rPr>
        <w:t>veškerou mocí a divy i zázraky lživými a všemožným svodem nepravosti pro ty, kteří hynou." Tehdy bude totiž satan vypuštěn a bude působit skrze toho Antikrista veškerou svou mocí, sice zázračně, ale lživě.</w:t>
      </w:r>
    </w:p>
    <w:p w:rsidR="00020FD0" w:rsidRPr="000D479E" w:rsidRDefault="00020FD0" w:rsidP="00020FD0">
      <w:pPr>
        <w:rPr>
          <w:sz w:val="20"/>
          <w:szCs w:val="20"/>
        </w:rPr>
      </w:pPr>
      <w:r w:rsidRPr="000D479E">
        <w:rPr>
          <w:sz w:val="20"/>
          <w:szCs w:val="20"/>
        </w:rPr>
        <w:t>Tady bývají vykladači na pochybách, slují-li ty divy a zázraky lživými proto, že on bude smrtelné smysly obelhávat pomocí přeludů, aby se zdálo, že dělá, co nedělá - či proto, že i ony, i když budou skutečnými zá</w:t>
      </w:r>
      <w:r w:rsidRPr="000D479E">
        <w:rPr>
          <w:sz w:val="20"/>
          <w:szCs w:val="20"/>
        </w:rPr>
        <w:softHyphen/>
        <w:t>zraky, svedou ke lži lidi, kteří uvěří, že se nemohly stát leč z moci Boží, neznajíce moci ďáblovy, hlavně proto, že obdrží takovou velikou moc, jaké nikdy neměl. Neboť tenkráte, když spadl oheň s nebe a strávil jed</w:t>
      </w:r>
      <w:r w:rsidRPr="000D479E">
        <w:rPr>
          <w:sz w:val="20"/>
          <w:szCs w:val="20"/>
        </w:rPr>
        <w:softHyphen/>
        <w:t>ním rázem celou početnou čeleď svatého Joba i s ohromnými stády do</w:t>
      </w:r>
      <w:r w:rsidRPr="000D479E">
        <w:rPr>
          <w:sz w:val="20"/>
          <w:szCs w:val="20"/>
        </w:rPr>
        <w:softHyphen/>
        <w:t>bytka a když se strhla vichřice, která smetla dům a pohřbila jeho syny, ne</w:t>
      </w:r>
      <w:r w:rsidRPr="000D479E">
        <w:rPr>
          <w:sz w:val="20"/>
          <w:szCs w:val="20"/>
        </w:rPr>
        <w:softHyphen/>
        <w:t>bylo žádných přeludů; nicméně byly to skutky satana, jemuž Bůh propůjčil takovou velikou moc.</w:t>
      </w:r>
    </w:p>
    <w:p w:rsidR="00020FD0" w:rsidRPr="000D479E" w:rsidRDefault="00020FD0" w:rsidP="00020FD0">
      <w:pPr>
        <w:rPr>
          <w:sz w:val="20"/>
          <w:szCs w:val="20"/>
        </w:rPr>
      </w:pPr>
      <w:r w:rsidRPr="000D479E">
        <w:rPr>
          <w:sz w:val="20"/>
          <w:szCs w:val="20"/>
        </w:rPr>
        <w:t>Tedy pro kterou z těchto příčin slují ty divy a zázraky lživé, to se ukáže asi až tehdy. Ale ať je to řečeno z příčiny kterékoliv, budou těmi divy a zá</w:t>
      </w:r>
      <w:r w:rsidRPr="000D479E">
        <w:rPr>
          <w:sz w:val="20"/>
          <w:szCs w:val="20"/>
        </w:rPr>
        <w:softHyphen/>
        <w:t>zraky svedeni ti, kteří si svedení zaslouží, „protože nepojali", jak dí, „lásky k pravdě, aby byli spaseni." A apoštol neváhal dodati: „Proto na ně Bůh pustí působnost klamu, aby uvěřili lži." Bůh ji na ně totiž pustí, protože takové působení ďáblovo dopustí, a to na základě spravedlivého soudu, ačkoliv on bude jednati z nespravedlivého a zlobného úmyslu, a to, jak dí apoštol, „aby byli souzeni všichni, kteří neuvěřili pravdě, nýbrž přiklonili se k nepravosti." Proto budou svedeni odsouzení a sve</w:t>
      </w:r>
      <w:r w:rsidRPr="000D479E">
        <w:rPr>
          <w:sz w:val="20"/>
          <w:szCs w:val="20"/>
        </w:rPr>
        <w:softHyphen/>
        <w:t>dení budou souzeni. Leč odsouzení budou svedeni podle oněch Božích soudů skrytě spravedlivých, a spravedlivě skrytých, podle nichž nepřestal nikdy soudit, hned od té doby, co rozumný tvor zhřešil; a svedení budou souzeni na posledním a zjevném soudě skrze Ježíše Krista, soudce vele-spravedlivého, nespravedlivě odsouzeného.</w:t>
      </w:r>
    </w:p>
    <w:p w:rsidR="00020FD0" w:rsidRPr="000D479E" w:rsidRDefault="00020FD0" w:rsidP="00020FD0">
      <w:pPr>
        <w:rPr>
          <w:sz w:val="20"/>
          <w:szCs w:val="20"/>
        </w:rPr>
      </w:pPr>
      <w:r w:rsidRPr="000D479E">
        <w:rPr>
          <w:sz w:val="20"/>
          <w:szCs w:val="20"/>
        </w:rPr>
        <w:t>20. Co učil tentýž apoštol o vzkříšení mrtvých v prvním listě k týmž Soluňským.</w:t>
      </w:r>
    </w:p>
    <w:p w:rsidR="00020FD0" w:rsidRPr="000D479E" w:rsidRDefault="00020FD0" w:rsidP="00020FD0">
      <w:pPr>
        <w:rPr>
          <w:sz w:val="20"/>
          <w:szCs w:val="20"/>
        </w:rPr>
      </w:pPr>
      <w:r w:rsidRPr="000D479E">
        <w:rPr>
          <w:sz w:val="20"/>
          <w:szCs w:val="20"/>
        </w:rPr>
        <w:t>Leč tady apoštol o vzkříšení mrtvých pomlčel; avšak v druhém listě k téže obci praví: „Nechceme bratří, abyste byli v nevědomosti o zesnulých, abyste netruchlilijako ostatní, kteří nemají naděje. Neboť věříme-li, že Je</w:t>
      </w:r>
      <w:r w:rsidRPr="000D479E">
        <w:rPr>
          <w:sz w:val="20"/>
          <w:szCs w:val="20"/>
        </w:rPr>
        <w:softHyphen/>
        <w:t>žíš zemřel a vstal z mrtvých: tak Bůh i ty, kteří zesnuli skrze Ježíše, při</w:t>
      </w:r>
      <w:r w:rsidRPr="000D479E">
        <w:rPr>
          <w:sz w:val="20"/>
          <w:szCs w:val="20"/>
        </w:rPr>
        <w:softHyphen/>
        <w:t>vede s ním. To vám totiž pravíme na základě slova Páně, že my žijící, kteří zůstáváme do příchodu Páně, nepředstihneme těch, kteří zesnuli dříve. Neboť sám Pán sestoupí s nebe s rozkazem, s hlasem archandělovým a s troubou Boží, a zemřelí v Kristu vstanou nejdříve; potom my, žijící,</w:t>
      </w:r>
    </w:p>
    <w:p w:rsidR="00020FD0" w:rsidRPr="000D479E" w:rsidRDefault="00020FD0" w:rsidP="00020FD0">
      <w:pPr>
        <w:rPr>
          <w:sz w:val="20"/>
          <w:szCs w:val="20"/>
        </w:rPr>
      </w:pPr>
      <w:r w:rsidRPr="000D479E">
        <w:rPr>
          <w:sz w:val="20"/>
          <w:szCs w:val="20"/>
        </w:rPr>
        <w:t>3J</w:t>
      </w: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5</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kteří zůstáváme, zároveň s nimi budeme uchváceni v oblacích Kristu vstříc do vzduchu, a tak budeme vždycky s Pánem" (i Thess. 4,13 nn.). Tato apoštolova slova ukazují velejasně na budoucí vzkříšení mrtvých, kdy přijde Kristus, aby soudil živé i mrtvé.</w:t>
      </w:r>
    </w:p>
    <w:p w:rsidR="00020FD0" w:rsidRPr="000D479E" w:rsidRDefault="00020FD0" w:rsidP="00020FD0">
      <w:pPr>
        <w:rPr>
          <w:sz w:val="20"/>
          <w:szCs w:val="20"/>
        </w:rPr>
      </w:pPr>
      <w:r w:rsidRPr="000D479E">
        <w:rPr>
          <w:sz w:val="20"/>
          <w:szCs w:val="20"/>
        </w:rPr>
        <w:t>Ale naskýtá se otázka, zdali ti, které tady Kristus nalezne na živu a v jejichž postavení si apoštol představoval sebe i svoje současníky, vů</w:t>
      </w:r>
      <w:r w:rsidRPr="000D479E">
        <w:rPr>
          <w:sz w:val="20"/>
          <w:szCs w:val="20"/>
        </w:rPr>
        <w:softHyphen/>
        <w:t>bec nikdy nezemrou, či zdali v tom okamžiku, co budou se vzkříšenými uchváceni v oblacích Kristu vstříc do vzduchu, přejdou s úžasnou rych</w:t>
      </w:r>
      <w:r w:rsidRPr="000D479E">
        <w:rPr>
          <w:sz w:val="20"/>
          <w:szCs w:val="20"/>
        </w:rPr>
        <w:softHyphen/>
        <w:t>lostí k nesmrtelnosti skrze smrt. Nelze totiž říci, že není možná, aby za</w:t>
      </w:r>
      <w:r w:rsidRPr="000D479E">
        <w:rPr>
          <w:sz w:val="20"/>
          <w:szCs w:val="20"/>
        </w:rPr>
        <w:softHyphen/>
        <w:t>tímco budou vzduchem neseni do výše, v tom prostoru zemřeli a zase ožili. Praví-li totiž: „A tak budeme vždycky s Pánem", nesmíme tomu ro</w:t>
      </w:r>
      <w:r w:rsidRPr="000D479E">
        <w:rPr>
          <w:sz w:val="20"/>
          <w:szCs w:val="20"/>
        </w:rPr>
        <w:softHyphen/>
        <w:t>zumět tak, jako by chtěl říci, že s Pánem navždy zůstaneme ve vzduchu -vždyť jistě ani on tam nezůstane, protože tam - tudy jen projde při svém příchodu, a my mu tam přijdeme vstříc, protože tamtudy půjde, ne že by tam zůstával; avšak „tak budeme vždycky s Pánem", t. j. tak budeme míti věčná těla, kdekoliv s ním budeme.</w:t>
      </w:r>
    </w:p>
    <w:p w:rsidR="00020FD0" w:rsidRPr="000D479E" w:rsidRDefault="00020FD0" w:rsidP="00020FD0">
      <w:pPr>
        <w:rPr>
          <w:sz w:val="20"/>
          <w:szCs w:val="20"/>
        </w:rPr>
      </w:pPr>
      <w:r w:rsidRPr="000D479E">
        <w:rPr>
          <w:sz w:val="20"/>
          <w:szCs w:val="20"/>
        </w:rPr>
        <w:t>Leč k tomu výkladu, že i ti, které zde Pán nalezne na živu, během té kratičké doby podstoupí smrt a hned obdrží nesmrtelnost, nás vede zřejmě sám apoštol, když praví: „V Kristu všichni budou oživeni" (1 Kor. 15,22), zatímco jinde, hovoře právě o vzkříšení těl, říká: „Co ty zaséváš, nemůže být oživeno, leč prve zemře" (t. 36). Jak to tedy přijde, že ti, které tady Kristus najde na živu, budou v něm oživeni skrze nesmrtelnost, i když nezemrou, když vidíme, že právě proto bylo řečeno: „Co ty zasé</w:t>
      </w:r>
      <w:r w:rsidRPr="000D479E">
        <w:rPr>
          <w:sz w:val="20"/>
          <w:szCs w:val="20"/>
        </w:rPr>
        <w:softHyphen/>
        <w:t>váš, nemůže být oživeno, leč prve zemře"? Pakli však lze právem mluvit o zasévání jenom u těch lidských těl, která se ve smrti ať už jakýmkoli způsobem navracejí do země - takový význam má i ten rozsudek, jejž vy</w:t>
      </w:r>
      <w:r w:rsidRPr="000D479E">
        <w:rPr>
          <w:sz w:val="20"/>
          <w:szCs w:val="20"/>
        </w:rPr>
        <w:softHyphen/>
        <w:t>řkl nad praotcem lidského pokolení za jeho přestupek Bůh: „Země jsi, a do země se vrátíš" (Gen. 5,19) - pak musíme uznati, že ti, které Kristus při svém příchodu nalezne ještě v těle, nepodléhají ani tomu výroku apoštolovu ani tomu z Genese; jsouce totiž uchváceni v oblacích do výše, jistě nejsou zaséváni, protože do země nepřijdou ani se do ní nenavrátí, ať už neokusí smrti vůbec žádné nebo na kratičko ve vzduchu zemrou.</w:t>
      </w:r>
    </w:p>
    <w:p w:rsidR="00020FD0" w:rsidRPr="000D479E" w:rsidRDefault="00020FD0" w:rsidP="00020FD0">
      <w:pPr>
        <w:rPr>
          <w:sz w:val="20"/>
          <w:szCs w:val="20"/>
        </w:rPr>
      </w:pPr>
      <w:r w:rsidRPr="000D479E">
        <w:rPr>
          <w:sz w:val="20"/>
          <w:szCs w:val="20"/>
        </w:rPr>
        <w:t>Aleje tu zase jiná potíž: týž apoštol, mluvě ke Korintským o tělesném vzkříšení, napsal: „Všichni vstaneme", či podle jiných rukopisů: „Všichni zesneme" (1 Kor. 15,51). Když tedy nemůže ke vzkříšení dojít jinak, nežli že dříve nastane smrt, a když na tomto místě nemůžeme tím vzkříšením rozumět nic jiného nežli smrt: jak to, že zesnou nebo vstanou všichni, když tak mnoho těch, které Kristus zastihne v těle, ani nezesnou ani ne-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316</w:t>
      </w:r>
      <w:r w:rsidRPr="000D479E">
        <w:rPr>
          <w:sz w:val="20"/>
          <w:szCs w:val="20"/>
        </w:rPr>
        <w:fldChar w:fldCharType="end"/>
      </w:r>
    </w:p>
    <w:p w:rsidR="00020FD0" w:rsidRPr="000D479E" w:rsidRDefault="00020FD0" w:rsidP="00020FD0">
      <w:pPr>
        <w:rPr>
          <w:sz w:val="20"/>
          <w:szCs w:val="20"/>
        </w:rPr>
      </w:pPr>
      <w:r w:rsidRPr="000D479E">
        <w:rPr>
          <w:sz w:val="20"/>
          <w:szCs w:val="20"/>
        </w:rPr>
        <w:t>zemrou? Uvěříme-li tedy, že svatí, kteří budou při Kristově příchodu na</w:t>
      </w:r>
      <w:r w:rsidRPr="000D479E">
        <w:rPr>
          <w:sz w:val="20"/>
          <w:szCs w:val="20"/>
        </w:rPr>
        <w:softHyphen/>
        <w:t>lezeni na živu, a kteří mu budou uchváceni vstříc, opustí při tom úchvatu smrtelná těla a hned se do nich - už nesmrtelných - vrátí, nesetkáme se v apoštolových slovech s žádnými nesnázemi, ani tam, kde dí: „Co ty za</w:t>
      </w:r>
      <w:r w:rsidRPr="000D479E">
        <w:rPr>
          <w:sz w:val="20"/>
          <w:szCs w:val="20"/>
        </w:rPr>
        <w:softHyphen/>
        <w:t>séváš, nemůže být oživeno, leč prve zemře," ani tam, kde říká: „Všichni vstaneme", nebo: „Všichni zesneme"; vždyť ani oni nebudou skrze ne</w:t>
      </w:r>
      <w:r w:rsidRPr="000D479E">
        <w:rPr>
          <w:sz w:val="20"/>
          <w:szCs w:val="20"/>
        </w:rPr>
        <w:softHyphen/>
        <w:t>smrtelnost oživeni, dokud předtím alespoň na kratičko nezemrou, a proto budou účastni i vzkříšení, před nímž podstoupí sen smrti, sice kratičký, ale přece nějaký. Proč by nám však připadalo za těžko uvěřit, že to množství těl bude ve vzduchu nějakým způsobem rozséváno a že v něm ihned ožije k nesmrtelnosti a neporušitelnosti? Věříme přece, že -jak praví výslovně zase týž apoštol - vzkříšení nastane v okamžiku (i Kor. 15,52) a že prach z prastarých mrtvol se obrátí v údy, jež budou bez konce žiti, s takovou lehkostí a s takovou nepředstavitelnou rychlostí!</w:t>
      </w:r>
    </w:p>
    <w:p w:rsidR="00020FD0" w:rsidRPr="000D479E" w:rsidRDefault="00020FD0" w:rsidP="00020FD0">
      <w:pPr>
        <w:rPr>
          <w:sz w:val="20"/>
          <w:szCs w:val="20"/>
        </w:rPr>
      </w:pPr>
      <w:r w:rsidRPr="000D479E">
        <w:rPr>
          <w:sz w:val="20"/>
          <w:szCs w:val="20"/>
        </w:rPr>
        <w:t>A nemysleme si, že ti svatí nebudou podléhat ortelu, jenž byl nad člově</w:t>
      </w:r>
      <w:r w:rsidRPr="000D479E">
        <w:rPr>
          <w:sz w:val="20"/>
          <w:szCs w:val="20"/>
        </w:rPr>
        <w:softHyphen/>
        <w:t>kem vyřknut: „Země jsi, a v zemi se obrátíš", když jejich těla ve smrti ne</w:t>
      </w:r>
      <w:r w:rsidRPr="000D479E">
        <w:rPr>
          <w:sz w:val="20"/>
          <w:szCs w:val="20"/>
        </w:rPr>
        <w:softHyphen/>
        <w:t>padnou k zemi; oni, zrovna jako při tom úchvatu zemrou, tak i vstanou, za</w:t>
      </w:r>
      <w:r w:rsidRPr="000D479E">
        <w:rPr>
          <w:sz w:val="20"/>
          <w:szCs w:val="20"/>
        </w:rPr>
        <w:softHyphen/>
        <w:t>tímco budou unášeni do vzduchu. Slova: „v zemi se obrátíš" znamenají totiž: „Až pozbudeš života, vrátíš se do toho, čím jsi byl, než jsi života na</w:t>
      </w:r>
      <w:r w:rsidRPr="000D479E">
        <w:rPr>
          <w:sz w:val="20"/>
          <w:szCs w:val="20"/>
        </w:rPr>
        <w:softHyphen/>
        <w:t>byl", t. j. až jako bezduchý budeš tím, čím jsi byl, nežli jsi ducha obdržel (když byl totiž člověk učiněn duší živou, vdechl Bůh hlíně v tvář dech ži</w:t>
      </w:r>
      <w:r w:rsidRPr="000D479E">
        <w:rPr>
          <w:sz w:val="20"/>
          <w:szCs w:val="20"/>
        </w:rPr>
        <w:softHyphen/>
        <w:t>vota), jako kdyby se řeklo: ,Jsi hlínou oduševnělou, čímž jsi nebýval; a bu</w:t>
      </w:r>
      <w:r w:rsidRPr="000D479E">
        <w:rPr>
          <w:sz w:val="20"/>
          <w:szCs w:val="20"/>
        </w:rPr>
        <w:softHyphen/>
        <w:t>deš hlínou bezduchou, jako jsi býval." Tou jsou všechna mrtvá těla, i když ještě nezpuchřela; tím budou i tamta, zemrou-li, ať už zemrou kdekoliv, když pozbudou života, jehož zase hned nabudou. Tímto způsobem se tedy obrátí v hlínu, protože z živoucích lidí bude hlína, zrovna jako se obrací v prach, z čeho se stane prach; obrací se v starobu, co se stane starým; obrací se v ná</w:t>
      </w:r>
      <w:r w:rsidRPr="000D479E">
        <w:rPr>
          <w:sz w:val="20"/>
          <w:szCs w:val="20"/>
        </w:rPr>
        <w:softHyphen/>
        <w:t>dobu, co se z hlíny stane nádobou; a jiných takových výrazů máme spoustu.</w:t>
      </w:r>
    </w:p>
    <w:p w:rsidR="00020FD0" w:rsidRPr="000D479E" w:rsidRDefault="00020FD0" w:rsidP="00020FD0">
      <w:pPr>
        <w:rPr>
          <w:sz w:val="20"/>
          <w:szCs w:val="20"/>
        </w:rPr>
      </w:pPr>
      <w:r w:rsidRPr="000D479E">
        <w:rPr>
          <w:sz w:val="20"/>
          <w:szCs w:val="20"/>
        </w:rPr>
        <w:t>Jakým způsobem se ale uskuteční to, čeho se dnes jakž takž dohadu</w:t>
      </w:r>
      <w:r w:rsidRPr="000D479E">
        <w:rPr>
          <w:sz w:val="20"/>
          <w:szCs w:val="20"/>
        </w:rPr>
        <w:softHyphen/>
        <w:t>jeme podle slabých sil svého rozumu, to nám bude dáno poznati nejspíš až tehdy. Arci chceme-li býti křesťany, musíme věřit, že až Kristus přijde soudit živých i mrtvých, nastane vzkříšení mrtvých i na těle; ale nedove-deme-li dokonale pochopit, jak se uskuteční, není proto ještě naše víra v této věci bezpředmětná.</w:t>
      </w:r>
    </w:p>
    <w:p w:rsidR="00020FD0" w:rsidRPr="000D479E" w:rsidRDefault="00020FD0" w:rsidP="00020FD0">
      <w:pPr>
        <w:rPr>
          <w:sz w:val="20"/>
          <w:szCs w:val="20"/>
        </w:rPr>
      </w:pPr>
      <w:r w:rsidRPr="000D479E">
        <w:rPr>
          <w:sz w:val="20"/>
          <w:szCs w:val="20"/>
        </w:rPr>
        <w:t>Ale jak jsme slíbili výše, musíme už povědět, kolik uznáme za vhodno, co předpověděly o tomto posledním Božím soudě také starozákonní knihy proroků; myslím, že je nebude třeba probírat a rozbírat tak ob</w:t>
      </w:r>
      <w:r w:rsidRPr="000D479E">
        <w:rPr>
          <w:sz w:val="20"/>
          <w:szCs w:val="20"/>
        </w:rPr>
        <w:softHyphen/>
        <w:t>šírně, bude-li čtenáři vodítkem to, co jsme předeslali.</w:t>
      </w:r>
    </w:p>
    <w:p w:rsidR="00020FD0" w:rsidRPr="000D479E" w:rsidRDefault="00020FD0" w:rsidP="00020FD0">
      <w:pPr>
        <w:rPr>
          <w:sz w:val="20"/>
          <w:szCs w:val="20"/>
        </w:rPr>
      </w:pPr>
      <w:r w:rsidRPr="000D479E">
        <w:rPr>
          <w:sz w:val="20"/>
          <w:szCs w:val="20"/>
        </w:rPr>
        <w:t>3*7 '</w:t>
      </w:r>
    </w:p>
    <w:p w:rsidR="00020FD0" w:rsidRPr="000D479E" w:rsidRDefault="00020FD0" w:rsidP="00020FD0">
      <w:pPr>
        <w:rPr>
          <w:sz w:val="20"/>
          <w:szCs w:val="20"/>
        </w:rPr>
      </w:pPr>
      <w:r w:rsidRPr="000D479E">
        <w:rPr>
          <w:sz w:val="20"/>
          <w:szCs w:val="20"/>
        </w:rPr>
        <w:t>ai. Co řekl o vzkříšení mrtvých a o odplatě na soudu prorok Isaiáš.</w:t>
      </w:r>
    </w:p>
    <w:p w:rsidR="00020FD0" w:rsidRPr="000D479E" w:rsidRDefault="00020FD0" w:rsidP="00020FD0">
      <w:pPr>
        <w:rPr>
          <w:sz w:val="20"/>
          <w:szCs w:val="20"/>
        </w:rPr>
      </w:pPr>
      <w:r w:rsidRPr="000D479E">
        <w:rPr>
          <w:sz w:val="20"/>
          <w:szCs w:val="20"/>
        </w:rPr>
        <w:t>Prorok Isaiáš praví: „Vstanou mrtví a povstanou ti, kdo byli v hrobě, a za</w:t>
      </w:r>
      <w:r w:rsidRPr="000D479E">
        <w:rPr>
          <w:sz w:val="20"/>
          <w:szCs w:val="20"/>
        </w:rPr>
        <w:softHyphen/>
        <w:t>radují se všichni, kteří jsou na zemi; neboť rosa, která od tebe přichází, je pro ně uzdravením; leč země bezbožných padne" (Is. 26,19). Celá ta první část se vztahuje ke vzkříšení blažených. Praví-li pak: „Leč země bezbožných padne", dá se tomu dobře rozuměti takto: „Leč těla bezbož</w:t>
      </w:r>
      <w:r w:rsidRPr="000D479E">
        <w:rPr>
          <w:sz w:val="20"/>
          <w:szCs w:val="20"/>
        </w:rPr>
        <w:softHyphen/>
        <w:t>ných propadnou zkáze a odsouzení." Dále, všimneme-li si bedlivěji a po</w:t>
      </w:r>
      <w:r w:rsidRPr="000D479E">
        <w:rPr>
          <w:sz w:val="20"/>
          <w:szCs w:val="20"/>
        </w:rPr>
        <w:softHyphen/>
        <w:t xml:space="preserve">drobněji toho, co </w:t>
      </w:r>
      <w:r w:rsidRPr="000D479E">
        <w:rPr>
          <w:sz w:val="20"/>
          <w:szCs w:val="20"/>
        </w:rPr>
        <w:lastRenderedPageBreak/>
        <w:t>je tím řečeno o zmrtvýchvstání dobrých, pak slova: „Vstanou mrtví" se týkají vzkříšení prvního, slova následující: „A povsta</w:t>
      </w:r>
      <w:r w:rsidRPr="000D479E">
        <w:rPr>
          <w:sz w:val="20"/>
          <w:szCs w:val="20"/>
        </w:rPr>
        <w:softHyphen/>
        <w:t>nou ti, kdo byli v hrobě", vzkříšení druhého. A hledáme-li konečně něco o těch svatých, které tady Pán zastihne na živu, hodí se na ně dobře slova další: „A zaradují se všichni, kteří jsou na zemi; neboť rosa, která od tebe přichází, je pro ně uzdravením." „Uzdravení" znamená tedy nejspíše ne</w:t>
      </w:r>
      <w:r w:rsidRPr="000D479E">
        <w:rPr>
          <w:sz w:val="20"/>
          <w:szCs w:val="20"/>
        </w:rPr>
        <w:softHyphen/>
        <w:t>smrtelnost; ona je totiž nejdokonalejším zdravím, nepotřebujíc výživy a nehojíc se léčivy.</w:t>
      </w:r>
    </w:p>
    <w:p w:rsidR="00020FD0" w:rsidRPr="000D479E" w:rsidRDefault="00020FD0" w:rsidP="00020FD0">
      <w:pPr>
        <w:rPr>
          <w:sz w:val="20"/>
          <w:szCs w:val="20"/>
        </w:rPr>
      </w:pPr>
      <w:r w:rsidRPr="000D479E">
        <w:rPr>
          <w:sz w:val="20"/>
          <w:szCs w:val="20"/>
        </w:rPr>
        <w:t>Rovněž o soudném dni ten prorok hovoří, dávaje nejdříve naději dob</w:t>
      </w:r>
      <w:r w:rsidRPr="000D479E">
        <w:rPr>
          <w:sz w:val="20"/>
          <w:szCs w:val="20"/>
        </w:rPr>
        <w:softHyphen/>
        <w:t>rým a zastrašuje potom zlé: „Toto praví Hospodin: Hle, skláním na ně pokoj jako řeku a slávu národů jako rozvodněný potok. Jejich děti budou nošeny na rukou a na kolenou budou laskány. Jako když matka laská dítě, tak já potěším vás; a v Jerusalemě se utěšíte. Uvidíte, a zaraduje se vaše srdce a vaše kosti se rozpučí jako tráva. A poznají ruku Hospodi</w:t>
      </w:r>
      <w:r w:rsidRPr="000D479E">
        <w:rPr>
          <w:sz w:val="20"/>
          <w:szCs w:val="20"/>
        </w:rPr>
        <w:softHyphen/>
        <w:t>novu jeho věřící; ale zatvrzelým pohrozí. Neboť ejhle, Hospodin přijde jako oheň a jeho vozy jako bouře, aby ve hněvu vykonal pomstu a zkázu v plameni ohně. Neboť ohněm Hospodinovým bude souzena veškerá země a jeho mečem každé tělo; mnozí budou raněni Hospodinem" (Is. 66,12 nn.). Tou řekou pokoje mezi zaslíbeními pro dobré musíme opravdu rozumět hojnost toho pokoje, nad nějž většího býti nemůže. Jím budeme arci ukojeni na konec; o něm jsme hojně pojednali v minulé knize. Tuto řeku sklání podle svých slov na ty, jimž slibuje tu velikou bla</w:t>
      </w:r>
      <w:r w:rsidRPr="000D479E">
        <w:rPr>
          <w:sz w:val="20"/>
          <w:szCs w:val="20"/>
        </w:rPr>
        <w:softHyphen/>
        <w:t>ženost, takže chápeme, že v oblasti oné nebeské blaženosti je všecko na</w:t>
      </w:r>
      <w:r w:rsidRPr="000D479E">
        <w:rPr>
          <w:sz w:val="20"/>
          <w:szCs w:val="20"/>
        </w:rPr>
        <w:softHyphen/>
        <w:t>pájeno touto řekou; ale protože i pozemská těla pijí pokoj své neporuše</w:t>
      </w:r>
      <w:r w:rsidRPr="000D479E">
        <w:rPr>
          <w:sz w:val="20"/>
          <w:szCs w:val="20"/>
        </w:rPr>
        <w:softHyphen/>
        <w:t>nosti a nesmrtelnosti z ní, říká, že tuto řeku sklání, aby jaksi s výše svlažovala i nížiny a stavěla lidi na roven andělům. I co se týče Jerusa</w:t>
      </w:r>
      <w:r w:rsidRPr="000D479E">
        <w:rPr>
          <w:sz w:val="20"/>
          <w:szCs w:val="20"/>
        </w:rPr>
        <w:softHyphen/>
        <w:t>lema, nejde tu o ten, který slouží i se svými dětmi, ale o ten svobodný, o naši věčnou, nebeskou matku podle apoštola (Gal. 4,26). Tam se po strastných starostech a lidských lopotách utěšíme, chováni na jejích ru</w:t>
      </w:r>
      <w:r w:rsidRPr="000D479E">
        <w:rPr>
          <w:sz w:val="20"/>
          <w:szCs w:val="20"/>
        </w:rPr>
        <w:softHyphen/>
        <w:t>kou a kolenou jako její děti. Neboť ta blaženost, nám neznámá, nás po-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318</w:t>
      </w:r>
      <w:r w:rsidRPr="000D479E">
        <w:rPr>
          <w:sz w:val="20"/>
          <w:szCs w:val="20"/>
        </w:rPr>
        <w:fldChar w:fldCharType="end"/>
      </w:r>
    </w:p>
    <w:p w:rsidR="00020FD0" w:rsidRPr="000D479E" w:rsidRDefault="00020FD0" w:rsidP="00020FD0">
      <w:pPr>
        <w:rPr>
          <w:sz w:val="20"/>
          <w:szCs w:val="20"/>
        </w:rPr>
      </w:pPr>
      <w:r w:rsidRPr="000D479E">
        <w:rPr>
          <w:sz w:val="20"/>
          <w:szCs w:val="20"/>
        </w:rPr>
        <w:t>jme ve svoji laskavou náruč jako nezkušené nováčky. Tam uvidíme, a za</w:t>
      </w:r>
      <w:r w:rsidRPr="000D479E">
        <w:rPr>
          <w:sz w:val="20"/>
          <w:szCs w:val="20"/>
        </w:rPr>
        <w:softHyphen/>
        <w:t>raduje se naše srdce. Není tu vyjádřeno, co uvidíme; ale co jiného než Boha? aby se v nás naplnilo evangelické zaslíbení: „Blahoslavení čistého srdce, neboť oni Boha viděti budou" (Mat. 5,8) - jakož i to všecko, čeho nyní nevidíme, več však věříme a co si podle slabých lidských sil před</w:t>
      </w:r>
      <w:r w:rsidRPr="000D479E">
        <w:rPr>
          <w:sz w:val="20"/>
          <w:szCs w:val="20"/>
        </w:rPr>
        <w:softHyphen/>
        <w:t>stavujeme nesrovnatelně menší, než to skutečně jest. „Uvidíte, a zaraduje se vaše srdce", praví. Zde věříte, tam uvidíte.</w:t>
      </w:r>
    </w:p>
    <w:p w:rsidR="00020FD0" w:rsidRPr="000D479E" w:rsidRDefault="00020FD0" w:rsidP="00020FD0">
      <w:pPr>
        <w:rPr>
          <w:sz w:val="20"/>
          <w:szCs w:val="20"/>
        </w:rPr>
      </w:pPr>
      <w:r w:rsidRPr="000D479E">
        <w:rPr>
          <w:sz w:val="20"/>
          <w:szCs w:val="20"/>
        </w:rPr>
        <w:t>Leč řekl-li: „A zaraduje se vaše srdce", nedomnívejme se, že ty statky v Jerusalemě se budou týkat jenom našeho ducha; praví totiž ještě: „A vaše kosti vypučí jako tráva." Zde se dotkl vzkříšení těla, jako by vy</w:t>
      </w:r>
      <w:r w:rsidRPr="000D479E">
        <w:rPr>
          <w:sz w:val="20"/>
          <w:szCs w:val="20"/>
        </w:rPr>
        <w:softHyphen/>
        <w:t>nahrazoval, co předtím neřekl; nestane se to totiž, až uvidíme, nýbrž uvi</w:t>
      </w:r>
      <w:r w:rsidRPr="000D479E">
        <w:rPr>
          <w:sz w:val="20"/>
          <w:szCs w:val="20"/>
        </w:rPr>
        <w:softHyphen/>
        <w:t>díme, až se to stane. Vždyť i o novém nebi a o nové zemi promluvil už výše, když hovořil často a pokaždé jinak o tom, co je svatým na konec za</w:t>
      </w:r>
      <w:r w:rsidRPr="000D479E">
        <w:rPr>
          <w:sz w:val="20"/>
          <w:szCs w:val="20"/>
        </w:rPr>
        <w:softHyphen/>
        <w:t>slíbeno. Tam praví: „Bude nové nebe a nová země, a na staré vzpomínat nebudou, ba ani na mysl jim to nevstoupí, nýbrž naleznou v ní radost a ples. Hle, já obrátím Jerusalem v jásot a lid svůj v radost; a budu ple</w:t>
      </w:r>
      <w:r w:rsidRPr="000D479E">
        <w:rPr>
          <w:sz w:val="20"/>
          <w:szCs w:val="20"/>
        </w:rPr>
        <w:softHyphen/>
        <w:t>šatí v Jerusalemě a radovat se ve svém lidu; a nebude v něm už slyšet hlas pláče" (65,17 nn.) atd., věci, které se někteří pokoušejí vztahovat na těch tisíc let ve hmotném světě. Mísí se tu totiž po obyčeji proroků obrazná rčení s významy vlastními, takže opatrná pozornost dojde duchovního smyslu za cenu určité užitečné a spasitelné námahy; zato smyslná lenost nebo tupá mysl, nevzdělaná a nezběhlá, přestávajíc na povrchu písmen, nehledá v nich nic hlubšího.</w:t>
      </w:r>
    </w:p>
    <w:p w:rsidR="00020FD0" w:rsidRPr="000D479E" w:rsidRDefault="00020FD0" w:rsidP="00020FD0">
      <w:pPr>
        <w:rPr>
          <w:sz w:val="20"/>
          <w:szCs w:val="20"/>
        </w:rPr>
      </w:pPr>
      <w:r w:rsidRPr="000D479E">
        <w:rPr>
          <w:sz w:val="20"/>
          <w:szCs w:val="20"/>
        </w:rPr>
        <w:t>Tedy o slovech prorokových, psaných výše nežli naše místo, snad stačí říci tolik. Na tom pak místě, odkud jsme odbočili k druhému, jakmile řekl: „A vaše kosti vypučí jako tráva", dodal ještě - aby naznačil, že se nyní sice zmiňuje o vzkříšení těla, ale jen u dobrých: „A poznají ruku Páně jeho věřící." Co to značí, ne-li ruku toho, který dělá rozdíl mezi svými věrnými a svými odpůrci? O těchto praví v dalším: „A pohrozí tvr</w:t>
      </w:r>
      <w:r w:rsidRPr="000D479E">
        <w:rPr>
          <w:sz w:val="20"/>
          <w:szCs w:val="20"/>
        </w:rPr>
        <w:softHyphen/>
        <w:t>došíjným," nebo, jak to tlumočí jiný překladatel, „nevěřícím". Leč ne</w:t>
      </w:r>
      <w:r w:rsidRPr="000D479E">
        <w:rPr>
          <w:sz w:val="20"/>
          <w:szCs w:val="20"/>
        </w:rPr>
        <w:softHyphen/>
        <w:t>bude to tehdy jenom hrozba, nýbrž to, čím se nyní hrozí, se tehdy plně uskuteční. „Neboť ejhle", praví, „Hospodin přijde jako oheň a jeho vozy jako bouře, aby ve hněvu vykonal pomstu a zkázu v plameni ohně. Ne</w:t>
      </w:r>
      <w:r w:rsidRPr="000D479E">
        <w:rPr>
          <w:sz w:val="20"/>
          <w:szCs w:val="20"/>
        </w:rPr>
        <w:softHyphen/>
        <w:t>boť ohněm Hospodinovým bude souzena veškerá země a jeho mečem každé tělo; mnozí budou raněni Hospodinem" (66,15 n)- Ohněm i bouří i mečem naznačuje pokutu soudu; vždyť praví, že sám Hospodin přijde jako oheň, arci pro ty, pro které bude jeho příchod trestem. Jeho vozy pak (je tu totiž množné číslo) se dají dobře vyložit jako sbory andělů.</w:t>
      </w:r>
    </w:p>
    <w:p w:rsidR="00020FD0" w:rsidRPr="000D479E" w:rsidRDefault="00020FD0" w:rsidP="00020FD0">
      <w:pPr>
        <w:rPr>
          <w:sz w:val="20"/>
          <w:szCs w:val="20"/>
        </w:rPr>
      </w:pPr>
      <w:r w:rsidRPr="000D479E">
        <w:rPr>
          <w:sz w:val="20"/>
          <w:szCs w:val="20"/>
        </w:rPr>
        <w:t>3*9</w:t>
      </w:r>
    </w:p>
    <w:p w:rsidR="00020FD0" w:rsidRPr="000D479E" w:rsidRDefault="00020FD0" w:rsidP="00020FD0">
      <w:pPr>
        <w:rPr>
          <w:sz w:val="20"/>
          <w:szCs w:val="20"/>
        </w:rPr>
      </w:pPr>
      <w:r w:rsidRPr="000D479E">
        <w:rPr>
          <w:sz w:val="20"/>
          <w:szCs w:val="20"/>
        </w:rPr>
        <w:t>Praví-li pak, že veškerá země a každé tělo bude souzeno jeho ohněm a mečem, ne abychom i tady myslili na lidi duchovní a svaté! Jsou to lidé pozemští a tělesní, o jakých bylo řečeno: „Kteří smýšlejí pozemsky" (Fil. 3,19), a: „Smýšleti podle těla znamená smrt" (Řím. 8,6), a jaké Hospodin vůbec nazývá tělem, řka: „Nezůstane můj duch v těchto lidech, protože jsou tělo" (Gen. 6,3). Stojí-li tu pak: „Mnozí budou raněni Hospodi</w:t>
      </w:r>
      <w:r w:rsidRPr="000D479E">
        <w:rPr>
          <w:sz w:val="20"/>
          <w:szCs w:val="20"/>
        </w:rPr>
        <w:softHyphen/>
        <w:t>nem", znamená ta rána druhou smrt.</w:t>
      </w:r>
    </w:p>
    <w:p w:rsidR="00020FD0" w:rsidRPr="000D479E" w:rsidRDefault="00020FD0" w:rsidP="00020FD0">
      <w:pPr>
        <w:rPr>
          <w:sz w:val="20"/>
          <w:szCs w:val="20"/>
        </w:rPr>
      </w:pPr>
      <w:r w:rsidRPr="000D479E">
        <w:rPr>
          <w:sz w:val="20"/>
          <w:szCs w:val="20"/>
        </w:rPr>
        <w:t>Je ovšem možno i ten oheň a meč i tu ránu vykládati v dobrém smyslu. Řekl totiž Pán, že chce na zem seslat oheň (Luk. 12,49), a Dyl° nad n'mi vidět jakoby ohnivé jazyky, když přišel Duch svatý (Skut. 2,3); a Pán řekl také: „Nepřišel jsem uvésti na zem pokoj, ale meč" (Mat. 10,34); mimoto nazývá Písmo slovo Boží mečem dvojostrým (Žid. 4,12), ježto dva Zá</w:t>
      </w:r>
      <w:r w:rsidRPr="000D479E">
        <w:rPr>
          <w:sz w:val="20"/>
          <w:szCs w:val="20"/>
        </w:rPr>
        <w:softHyphen/>
        <w:t>kony jsou dvojím ostřím; konečně ve Velepísni praví svatá církev, že je zraněna, jakoby byla zasažena šípem lásky (2,5). Ale jelikož tady čteme či slyšíme, že Hospodin přijde jako mstitel, je jasné, jak máme těmto výra</w:t>
      </w:r>
      <w:r w:rsidRPr="000D479E">
        <w:rPr>
          <w:sz w:val="20"/>
          <w:szCs w:val="20"/>
        </w:rPr>
        <w:softHyphen/>
        <w:t>zům rozumět.</w:t>
      </w:r>
    </w:p>
    <w:p w:rsidR="00020FD0" w:rsidRPr="000D479E" w:rsidRDefault="00020FD0" w:rsidP="00020FD0">
      <w:pPr>
        <w:rPr>
          <w:sz w:val="20"/>
          <w:szCs w:val="20"/>
        </w:rPr>
      </w:pPr>
      <w:r w:rsidRPr="000D479E">
        <w:rPr>
          <w:sz w:val="20"/>
          <w:szCs w:val="20"/>
        </w:rPr>
        <w:t>Zmíniv se pak stručně o těch, kdo budou tímto soudem vyhlazeni, to</w:t>
      </w:r>
      <w:r w:rsidRPr="000D479E">
        <w:rPr>
          <w:sz w:val="20"/>
          <w:szCs w:val="20"/>
        </w:rPr>
        <w:softHyphen/>
        <w:t>tiž o hříšnících a bezbožnících, které naznačuje podobenstvím o pokr</w:t>
      </w:r>
      <w:r w:rsidRPr="000D479E">
        <w:rPr>
          <w:sz w:val="20"/>
          <w:szCs w:val="20"/>
        </w:rPr>
        <w:softHyphen/>
        <w:t xml:space="preserve">mech, ve Starém Zákoně zapovězených, jichž se nezdrželi, připomíná přehledně milost Nového Zákona od počátku, od prvního Spasitelova příchodu až po poslední soud, jímž svůj výklad </w:t>
      </w:r>
      <w:r w:rsidRPr="000D479E">
        <w:rPr>
          <w:sz w:val="20"/>
          <w:szCs w:val="20"/>
        </w:rPr>
        <w:lastRenderedPageBreak/>
        <w:t>uzavírá. Vypravuje totiž, jak Hospodin praví, že přijde, aby shromáždil všecky národy, a že ony uvidí jeho slávu (Is. 66,18). „Neboť všichni zhřešili a potřebují slávy Boží", jak praví apoštol (Řím. 3,23). A praví, že nad nimi zanechá zna</w:t>
      </w:r>
      <w:r w:rsidRPr="000D479E">
        <w:rPr>
          <w:sz w:val="20"/>
          <w:szCs w:val="20"/>
        </w:rPr>
        <w:softHyphen/>
        <w:t>mení, aby se jim divili a v něho uvěřili, a že z nich vyšle ty, kteří byli spa</w:t>
      </w:r>
      <w:r w:rsidRPr="000D479E">
        <w:rPr>
          <w:sz w:val="20"/>
          <w:szCs w:val="20"/>
        </w:rPr>
        <w:softHyphen/>
        <w:t>seni, mezi všecky národy a na daleké ostrovy, které o jeho jménu nesly</w:t>
      </w:r>
      <w:r w:rsidRPr="000D479E">
        <w:rPr>
          <w:sz w:val="20"/>
          <w:szCs w:val="20"/>
        </w:rPr>
        <w:softHyphen/>
        <w:t>šely ani neviděly jeho slávu; budou prý hlásat jeho slávu mezi pohany a přivedou bratry těch, k nimž hovořil, t.j. bratry vyvolených Israelitů ve víře pod Bohem Otcem; že pak přivezou ze všech národů Hospodinu dar na potazích a povozech (ty potahy a povozy se dají dobře vyložit jako Boží pomoc všem Božím služebníkům, ať už andělům nebo lidem) do svaté obce jerusalemské, která je nyní rozvětvena po světě ve svatých vě</w:t>
      </w:r>
      <w:r w:rsidRPr="000D479E">
        <w:rPr>
          <w:sz w:val="20"/>
          <w:szCs w:val="20"/>
        </w:rPr>
        <w:softHyphen/>
        <w:t>řících (66,19 n)- ^e totiž přijde Bůh na pomoc, tam se uvěří, a kde se uvěří, tam se přijde. Přirovnal je pak Hospodin v jakémsi podobenství k synům israelským, kteří mu přinášejí svoje žertvy v jeho domě, pějíce žalmy, což jistě už činí všude církev; a slíbil, že si z nich vezme kněze a le</w:t>
      </w:r>
      <w:r w:rsidRPr="000D479E">
        <w:rPr>
          <w:sz w:val="20"/>
          <w:szCs w:val="20"/>
        </w:rPr>
        <w:softHyphen/>
        <w:t>vity, což se nyní před našima očima děje rovněž. Vidíme totiž, že nejsou nyní kněží a levité bráni z rodu těla a krve, jako tomu bylo prvotně podle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320</w:t>
      </w:r>
      <w:r w:rsidRPr="000D479E">
        <w:rPr>
          <w:sz w:val="20"/>
          <w:szCs w:val="20"/>
        </w:rPr>
        <w:fldChar w:fldCharType="end"/>
      </w:r>
    </w:p>
    <w:p w:rsidR="00020FD0" w:rsidRPr="000D479E" w:rsidRDefault="00020FD0" w:rsidP="00020FD0">
      <w:pPr>
        <w:rPr>
          <w:sz w:val="20"/>
          <w:szCs w:val="20"/>
        </w:rPr>
      </w:pPr>
      <w:r w:rsidRPr="000D479E">
        <w:rPr>
          <w:sz w:val="20"/>
          <w:szCs w:val="20"/>
        </w:rPr>
        <w:t>řádu Aronova, nýbrž - jak tomu mělo býti v Novém Zákoně, kde je nej</w:t>
      </w:r>
      <w:r w:rsidRPr="000D479E">
        <w:rPr>
          <w:sz w:val="20"/>
          <w:szCs w:val="20"/>
        </w:rPr>
        <w:softHyphen/>
        <w:t>vyšším knězem Kristus podle řádu Melchisedechova - podle zásluhy každého jednotlivce, jak mu ji uštědřila božská milost; a nemají být hod</w:t>
      </w:r>
      <w:r w:rsidRPr="000D479E">
        <w:rPr>
          <w:sz w:val="20"/>
          <w:szCs w:val="20"/>
        </w:rPr>
        <w:softHyphen/>
        <w:t>noceni podle toho titulu, jehož často dojdou nehodní, ale podle té sva</w:t>
      </w:r>
      <w:r w:rsidRPr="000D479E">
        <w:rPr>
          <w:sz w:val="20"/>
          <w:szCs w:val="20"/>
        </w:rPr>
        <w:softHyphen/>
        <w:t>tosti, která není dobrým se zlými společná.</w:t>
      </w:r>
    </w:p>
    <w:p w:rsidR="00020FD0" w:rsidRPr="000D479E" w:rsidRDefault="00020FD0" w:rsidP="00020FD0">
      <w:pPr>
        <w:rPr>
          <w:sz w:val="20"/>
          <w:szCs w:val="20"/>
        </w:rPr>
      </w:pPr>
      <w:r w:rsidRPr="000D479E">
        <w:rPr>
          <w:sz w:val="20"/>
          <w:szCs w:val="20"/>
        </w:rPr>
        <w:t>Když byl takto promluvil o tom Božím slitování, očividném a nám předobře známém, jehož se nyní dostává církvi, promluvil i o koncích, ke kterým se dojde přes poslední soud, až budou dobří a zlí odděleni, řka ústy prorokovými - nebo řka o Hospodinu sám prorok: „Neboť jako nebe nové a země nová před mou tváří zůstane, praví Hospodin, tak po</w:t>
      </w:r>
      <w:r w:rsidRPr="000D479E">
        <w:rPr>
          <w:sz w:val="20"/>
          <w:szCs w:val="20"/>
        </w:rPr>
        <w:softHyphen/>
        <w:t>trvá vaše símě a vaše jméno, a půjde měsíc za měsícem a sobota za sobo</w:t>
      </w:r>
      <w:r w:rsidRPr="000D479E">
        <w:rPr>
          <w:sz w:val="20"/>
          <w:szCs w:val="20"/>
        </w:rPr>
        <w:softHyphen/>
        <w:t>tou. Přijde každé tělo klanět se před mou tváří v Jerusalemě, řekl Pán. I vyjdou a spatří údy lidí, kteří proti mně hřešili. Červ jejich neumře a je</w:t>
      </w:r>
      <w:r w:rsidRPr="000D479E">
        <w:rPr>
          <w:sz w:val="20"/>
          <w:szCs w:val="20"/>
        </w:rPr>
        <w:softHyphen/>
        <w:t>jich oheň neuhasne, a budou podívanou pro každé tělo" (Is. 66,22 nn.). Tento prorok ukončil svou knihu tím, čím skončí svět.</w:t>
      </w:r>
    </w:p>
    <w:p w:rsidR="00020FD0" w:rsidRPr="000D479E" w:rsidRDefault="00020FD0" w:rsidP="00020FD0">
      <w:pPr>
        <w:rPr>
          <w:sz w:val="20"/>
          <w:szCs w:val="20"/>
        </w:rPr>
      </w:pPr>
      <w:r w:rsidRPr="000D479E">
        <w:rPr>
          <w:sz w:val="20"/>
          <w:szCs w:val="20"/>
        </w:rPr>
        <w:t>Ovšem někteří překladatelé nemají „údy lidí" nýbrž „mrtvoly mužů", naznačujíce tím slovem „mrtvola" očividný tělesný trest; mrtvolou se sice nazývá jenom tělo bezduché, kdežto ona těla budou oživena, sice by ne</w:t>
      </w:r>
      <w:r w:rsidRPr="000D479E">
        <w:rPr>
          <w:sz w:val="20"/>
          <w:szCs w:val="20"/>
        </w:rPr>
        <w:softHyphen/>
        <w:t>mohla cítit žádné muky; ale těla mrtvých, t.j. těch, kteří propadnou druhé smrti, lze právě proto zcela dobře nazvati mrtvolami. Toho se týká i výrok téhož proroka, který jsem uvedl už výše: „Leč země bezbožných padne." Každý přece vidí, že mrtvola („cadaver") má jméno od „padati" („ca-dere"). Proč pak někteří překladatelé místo „lidé" mají „muži", je nasnadě. Nikdo přece nebude tvrdit, že hříšné ženy tomu trestu podrobeny nebu</w:t>
      </w:r>
      <w:r w:rsidRPr="000D479E">
        <w:rPr>
          <w:sz w:val="20"/>
          <w:szCs w:val="20"/>
        </w:rPr>
        <w:softHyphen/>
        <w:t>dou; ale pod jménem silnějšího pohlaví, z něhož byla žena stvořena, se vy</w:t>
      </w:r>
      <w:r w:rsidRPr="000D479E">
        <w:rPr>
          <w:sz w:val="20"/>
          <w:szCs w:val="20"/>
        </w:rPr>
        <w:softHyphen/>
        <w:t>rozumívá obojí. Avšak - co se naší věci především týče - praví-li se i o do</w:t>
      </w:r>
      <w:r w:rsidRPr="000D479E">
        <w:rPr>
          <w:sz w:val="20"/>
          <w:szCs w:val="20"/>
        </w:rPr>
        <w:softHyphen/>
        <w:t>brých: „Přijde veškeré tělo", protože ten lid sestává z lidí všeho druhu (nebudou tam totiž všichni lidé, jelikož většina jich bude trestána) - ale, jak jsem už tu větu začal, jelikož i u dobrých se mluví o těle, zrovna jako u zlých o údech nebo mrtvolách: plyne z toho, že ten soud, který odloučí dobré a zlé příslušnými hranicemi, nastane opravdu až po vzkříšení těla; víra v ně je tímto názvoslovím venkoncem utvrzována.</w:t>
      </w:r>
    </w:p>
    <w:p w:rsidR="00020FD0" w:rsidRPr="000D479E" w:rsidRDefault="00020FD0" w:rsidP="00020FD0">
      <w:pPr>
        <w:rPr>
          <w:sz w:val="20"/>
          <w:szCs w:val="20"/>
        </w:rPr>
      </w:pPr>
      <w:r w:rsidRPr="000D479E">
        <w:rPr>
          <w:sz w:val="20"/>
          <w:szCs w:val="20"/>
        </w:rPr>
        <w:t>22. Jak svatí vyjdou, aby viděli potrestání zlých.</w:t>
      </w:r>
    </w:p>
    <w:p w:rsidR="00020FD0" w:rsidRPr="000D479E" w:rsidRDefault="00020FD0" w:rsidP="00020FD0">
      <w:pPr>
        <w:rPr>
          <w:sz w:val="20"/>
          <w:szCs w:val="20"/>
        </w:rPr>
      </w:pPr>
      <w:r w:rsidRPr="000D479E">
        <w:rPr>
          <w:sz w:val="20"/>
          <w:szCs w:val="20"/>
        </w:rPr>
        <w:t>Ale jakým způsobem svatí vyjdou, aby viděli potrestání zlých? Vzdálí se snad tělesným pohybem z těch blažených sídel a půjdou na místa trestů, aby na vlastní oči spatřili muka zlých? To jistě ne; ale vyjdou tam svým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321</w:t>
      </w:r>
      <w:r w:rsidRPr="000D479E">
        <w:rPr>
          <w:sz w:val="20"/>
          <w:szCs w:val="20"/>
        </w:rPr>
        <w:fldChar w:fldCharType="end"/>
      </w:r>
    </w:p>
    <w:p w:rsidR="00020FD0" w:rsidRPr="000D479E" w:rsidRDefault="00020FD0" w:rsidP="00020FD0">
      <w:pPr>
        <w:rPr>
          <w:sz w:val="20"/>
          <w:szCs w:val="20"/>
        </w:rPr>
      </w:pPr>
      <w:r w:rsidRPr="000D479E">
        <w:rPr>
          <w:sz w:val="20"/>
          <w:szCs w:val="20"/>
        </w:rPr>
        <w:t>věděním. Toto sloveso totiž značí, že ti, kteří budou trápeni, budou vně. Proto i Pán nazývá ta místa temnotou zevnitřní (Mat. 25,30); jejím opa</w:t>
      </w:r>
      <w:r w:rsidRPr="000D479E">
        <w:rPr>
          <w:sz w:val="20"/>
          <w:szCs w:val="20"/>
        </w:rPr>
        <w:softHyphen/>
        <w:t>kem je to vejití, o kterém se praví dobrému služebníku: „Vejdi v radost Pána svého" (t. 25,21) - takže si nesmíme myslet, že zlí tam vejdou, aby se ukázali; naopak dobří k nim jaksi vyjdou svým věděním, kterým je po</w:t>
      </w:r>
      <w:r w:rsidRPr="000D479E">
        <w:rPr>
          <w:sz w:val="20"/>
          <w:szCs w:val="20"/>
        </w:rPr>
        <w:softHyphen/>
        <w:t>znají, protože poznají, co jest vně. Ti totiž, kteří budou úpět v bolestech, nebudou vědět, co se děje uvnitř v radosti Páně; ale ti, kteří v těch rado</w:t>
      </w:r>
      <w:r w:rsidRPr="000D479E">
        <w:rPr>
          <w:sz w:val="20"/>
          <w:szCs w:val="20"/>
        </w:rPr>
        <w:softHyphen/>
        <w:t>stech budou, budou vědět, co se děje venku v té temnotě zevnitřní. Proto je řečeno: „Vyjdou", jelikož před nimi jistě nebudou skryti ani ti, kteří bu</w:t>
      </w:r>
      <w:r w:rsidRPr="000D479E">
        <w:rPr>
          <w:sz w:val="20"/>
          <w:szCs w:val="20"/>
        </w:rPr>
        <w:softHyphen/>
        <w:t>dou venku, mimo ně. Vždyť mohli-li to prorokové vědět ještě předtím, než se to stalo, a to proto, že byl v jejich smrtelné mysli přítomen Bůh, aťsi sebe méně: jak by o tom svatí nesmrtelní nevěděli, až se to už stane, když Bůh bude vším ve všem (1 Kor. 15,28)?</w:t>
      </w:r>
    </w:p>
    <w:p w:rsidR="00020FD0" w:rsidRPr="000D479E" w:rsidRDefault="00020FD0" w:rsidP="00020FD0">
      <w:pPr>
        <w:rPr>
          <w:sz w:val="20"/>
          <w:szCs w:val="20"/>
        </w:rPr>
      </w:pPr>
      <w:r w:rsidRPr="000D479E">
        <w:rPr>
          <w:sz w:val="20"/>
          <w:szCs w:val="20"/>
        </w:rPr>
        <w:t>Potrvá tedy v té blaženosti símě i jméno svatých, totiž to símě, o kte</w:t>
      </w:r>
      <w:r w:rsidRPr="000D479E">
        <w:rPr>
          <w:sz w:val="20"/>
          <w:szCs w:val="20"/>
        </w:rPr>
        <w:softHyphen/>
        <w:t>rém praví Jan: „A símě jeho v něm potrvá" (1 Jan 3,9), a jméno, o kterém bylo řečeno ústy tohoto Isaiáše: „Věčné jméno jim dám" (56,5; 66,23). „Bude jim utíkat měsíc za měsícem a sobota za sobotou", jako úplněk za úplňkem a svátek za svátkem, protože sami budou tím i oním, až přejdou z tohoto starého a časného přítmí v ona nová a věčná světla.</w:t>
      </w:r>
    </w:p>
    <w:p w:rsidR="00020FD0" w:rsidRPr="000D479E" w:rsidRDefault="00020FD0" w:rsidP="00020FD0">
      <w:pPr>
        <w:rPr>
          <w:sz w:val="20"/>
          <w:szCs w:val="20"/>
        </w:rPr>
      </w:pPr>
      <w:r w:rsidRPr="000D479E">
        <w:rPr>
          <w:sz w:val="20"/>
          <w:szCs w:val="20"/>
        </w:rPr>
        <w:t>Co se pak týče potrestání těch zlých, vykládal ten neuhasitelný oheň a toho neumírajícího červa každý jinak. Jedni totiž vztahovali obojí na tělo, druzí obojí na duši; třetí vztahovali oheň ve vlastním smyslu na tělo a červa přeneseně na duši, což se zdá pravděpodobnější. Ale nyní není místa pro výklad o tomto rozdíle. Neboť jsme si předsevzali, naplnit tento svazek výkladem o posledním soudu, který oddělí dobré od zlých; o těch odměnách a trestech pak musíme důkladněji pojednati jinde.</w:t>
      </w:r>
    </w:p>
    <w:p w:rsidR="00020FD0" w:rsidRPr="000D479E" w:rsidRDefault="00020FD0" w:rsidP="00020FD0">
      <w:pPr>
        <w:rPr>
          <w:sz w:val="20"/>
          <w:szCs w:val="20"/>
        </w:rPr>
      </w:pPr>
      <w:r w:rsidRPr="000D479E">
        <w:rPr>
          <w:sz w:val="20"/>
          <w:szCs w:val="20"/>
        </w:rPr>
        <w:t>23. Co prorokoval Daniel o pronásledování Antikristově, o Božím soudu a o kralování svatých.</w:t>
      </w:r>
    </w:p>
    <w:p w:rsidR="00020FD0" w:rsidRPr="000D479E" w:rsidRDefault="00020FD0" w:rsidP="00020FD0">
      <w:pPr>
        <w:rPr>
          <w:sz w:val="20"/>
          <w:szCs w:val="20"/>
        </w:rPr>
      </w:pPr>
      <w:r w:rsidRPr="000D479E">
        <w:rPr>
          <w:sz w:val="20"/>
          <w:szCs w:val="20"/>
        </w:rPr>
        <w:t xml:space="preserve">Daniel prorokuje o tomto posledním soudu tak, že rovněž předpovídá, že dříve přijde Antikrist, a vede svoje líčení až do věčného kralování svatých. Když byl totiž v prorockém vidění spatřil čtyři šelmy, které znamenaly čtvero království, a jak to čtvrté bylo přemoženo jakýmsi králem, v němž poznáváme Antikrista, a jak po nich </w:t>
      </w:r>
      <w:r w:rsidRPr="000D479E">
        <w:rPr>
          <w:sz w:val="20"/>
          <w:szCs w:val="20"/>
        </w:rPr>
        <w:lastRenderedPageBreak/>
        <w:t>nastalo věčné království Syna člo</w:t>
      </w:r>
      <w:r w:rsidRPr="000D479E">
        <w:rPr>
          <w:sz w:val="20"/>
          <w:szCs w:val="20"/>
        </w:rPr>
        <w:softHyphen/>
        <w:t>věka, praví: „Zhrozil se můj duch, Danielův, v mém postavení, a vidění mé hlavy mne děsila. I přistoupil jsem k jednomu z přístojících a hledal jsem u něho pravdy o tom všem; a řekl mi pravdu" (Dan. 7,15 nn.). Potom líčí,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322</w:t>
      </w:r>
      <w:r w:rsidRPr="000D479E">
        <w:rPr>
          <w:sz w:val="20"/>
          <w:szCs w:val="20"/>
        </w:rPr>
        <w:fldChar w:fldCharType="end"/>
      </w:r>
    </w:p>
    <w:p w:rsidR="00020FD0" w:rsidRPr="000D479E" w:rsidRDefault="00020FD0" w:rsidP="00020FD0">
      <w:pPr>
        <w:rPr>
          <w:sz w:val="20"/>
          <w:szCs w:val="20"/>
        </w:rPr>
      </w:pPr>
      <w:r w:rsidRPr="000D479E">
        <w:rPr>
          <w:sz w:val="20"/>
          <w:szCs w:val="20"/>
        </w:rPr>
        <w:t>co uslyšel od toho, kterého se na to všecko ptal, podávaje přímo jeho vý</w:t>
      </w:r>
      <w:r w:rsidRPr="000D479E">
        <w:rPr>
          <w:sz w:val="20"/>
          <w:szCs w:val="20"/>
        </w:rPr>
        <w:softHyphen/>
        <w:t>klad: „Tyto čtyři veliké šelmy jsou čtyři říše, které vzejdou na zemi a zase zajdou; pak obdrží vládu svatí Nejvyššího a budou ji mít až na věky a až na věky věků. I ptal jsem se," praví, „zvědavě na čtvrtou šelmu, která vy</w:t>
      </w:r>
      <w:r w:rsidRPr="000D479E">
        <w:rPr>
          <w:sz w:val="20"/>
          <w:szCs w:val="20"/>
        </w:rPr>
        <w:softHyphen/>
        <w:t>nikala nade všecky ostatní, jsouc hroznější - její zuby byly ze železa a drápy z mědi, žrala a trhala a ostatní ušlapávala nohama - jakož i na je</w:t>
      </w:r>
      <w:r w:rsidRPr="000D479E">
        <w:rPr>
          <w:sz w:val="20"/>
          <w:szCs w:val="20"/>
        </w:rPr>
        <w:softHyphen/>
        <w:t>jích deset rohů, které měla na hlavě, a na jedenáctý, který jí narostl a vy</w:t>
      </w:r>
      <w:r w:rsidRPr="000D479E">
        <w:rPr>
          <w:sz w:val="20"/>
          <w:szCs w:val="20"/>
        </w:rPr>
        <w:softHyphen/>
        <w:t>tlačil z tamtěch tři; to byl roh, na kterém byly oči a chvástavá tlama, a na pohled byl větší než ostatní. Díval jsem se, a ten roh vedl válku proti sva</w:t>
      </w:r>
      <w:r w:rsidRPr="000D479E">
        <w:rPr>
          <w:sz w:val="20"/>
          <w:szCs w:val="20"/>
        </w:rPr>
        <w:softHyphen/>
        <w:t>tým a vítězil nad nimi, až přišel stařec vysokého věku a dal království sva</w:t>
      </w:r>
      <w:r w:rsidRPr="000D479E">
        <w:rPr>
          <w:sz w:val="20"/>
          <w:szCs w:val="20"/>
        </w:rPr>
        <w:softHyphen/>
        <w:t>tým Nejvyššího; i přišel čas, a vládu obdrželi svatí." Na to se prý Daniel ptal. Pak ihned píše, co slyšel: „I řekl" (totiž ten, kterého se ptal, odpově</w:t>
      </w:r>
      <w:r w:rsidRPr="000D479E">
        <w:rPr>
          <w:sz w:val="20"/>
          <w:szCs w:val="20"/>
        </w:rPr>
        <w:softHyphen/>
        <w:t>děl takto): „Čtvrtá šelma bude čtvrtou říší na zemi, která zvítězí nade všemi královstvími a pohltí veškerou zemi, pošlape ji a poplení. A jejích deset rohů je deset králů, kteří povstanou; a po nich povstane jiný, který ve zlu předstihne všechny dřívější. Ten pokoří tři krále, bude vésti řeči proti Nejvyššímu, svaté Nejvyššího bude utiskovat a bude chtít změnit časy i zákon, i bude vydán v jeho ruku na čas, na časy a půl času. Tu za</w:t>
      </w:r>
      <w:r w:rsidRPr="000D479E">
        <w:rPr>
          <w:sz w:val="20"/>
          <w:szCs w:val="20"/>
        </w:rPr>
        <w:softHyphen/>
        <w:t>sedne soud, a vezmou mu vládu, aby ho odstranili a zničili nadobro; a vláda i moc a královská velikost, jaká je pode vším nebem, jest dána sva</w:t>
      </w:r>
      <w:r w:rsidRPr="000D479E">
        <w:rPr>
          <w:sz w:val="20"/>
          <w:szCs w:val="20"/>
        </w:rPr>
        <w:softHyphen/>
        <w:t>tým Nejvyššího. A království jeho je království věčné a všechna knížectví mu budou sloužit a budou ho poslouchat. Až potud," praví, „konec řeči. Já pak, Daniel, jsem se svých myšlenek náramně děsil; a změnila se moje tvář a to slovo jsem ve svém srdci zachoval."</w:t>
      </w:r>
    </w:p>
    <w:p w:rsidR="00020FD0" w:rsidRPr="000D479E" w:rsidRDefault="00020FD0" w:rsidP="00020FD0">
      <w:pPr>
        <w:rPr>
          <w:sz w:val="20"/>
          <w:szCs w:val="20"/>
        </w:rPr>
      </w:pPr>
      <w:r w:rsidRPr="000D479E">
        <w:rPr>
          <w:sz w:val="20"/>
          <w:szCs w:val="20"/>
        </w:rPr>
        <w:t>Ty čtyři říše někteří vyložili jako říši assyrskou, perskou, makedonskou a římskou. Kdo chce vědět, zdali to učinili právem, ať si přečte výklad Da</w:t>
      </w:r>
      <w:r w:rsidRPr="000D479E">
        <w:rPr>
          <w:sz w:val="20"/>
          <w:szCs w:val="20"/>
        </w:rPr>
        <w:softHyphen/>
        <w:t>niele od staršího Jeronýma, sepsaný dosti odborně a svědomitě. Ze však církev bude musit snášet, třebas jen na krátko, Antikristovu krutovládu, dokud neobdrží svatí na posledním Božím soudě věčné království, -o tom nemůže pochybovat ani ten, kdo toto místo přečte třeba klímaje.</w:t>
      </w:r>
    </w:p>
    <w:p w:rsidR="00020FD0" w:rsidRPr="000D479E" w:rsidRDefault="00020FD0" w:rsidP="00020FD0">
      <w:pPr>
        <w:rPr>
          <w:sz w:val="20"/>
          <w:szCs w:val="20"/>
        </w:rPr>
      </w:pPr>
      <w:r w:rsidRPr="000D479E">
        <w:rPr>
          <w:sz w:val="20"/>
          <w:szCs w:val="20"/>
        </w:rPr>
        <w:t>„Čas a časy a půl času" znamená rok a dva a půl roku, tedy tři a půl roku, jak vysvítá i níže z počtu dnů; někdy to Písma vyjadřují i počtem měsíců. V latinském jazyce totiž tady znamenají „časy" zdánlivě neurčitý počet; aleje tu užito čísla dvojnéko, které latina nemá. Leč mají je Rekové a zrovna tak prý i Hebreové. Tedy „časy" tady znamená tolik, jako by se řeklo „dva časy". Co se pak týče těch deseti králů, podle všeho deseti lidí, které Antikrist najde: přiznávám se věru, že se bojím, abychom se v nich nepřepočítali a aby tak on nepřišel znenadání, když v celém římském světě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323</w:t>
      </w:r>
      <w:r w:rsidRPr="000D479E">
        <w:rPr>
          <w:sz w:val="20"/>
          <w:szCs w:val="20"/>
        </w:rPr>
        <w:fldChar w:fldCharType="end"/>
      </w:r>
    </w:p>
    <w:p w:rsidR="00020FD0" w:rsidRPr="000D479E" w:rsidRDefault="00020FD0" w:rsidP="00020FD0">
      <w:pPr>
        <w:rPr>
          <w:sz w:val="20"/>
          <w:szCs w:val="20"/>
        </w:rPr>
      </w:pPr>
      <w:r w:rsidRPr="000D479E">
        <w:rPr>
          <w:sz w:val="20"/>
          <w:szCs w:val="20"/>
        </w:rPr>
        <w:t>nebude tolik králů. Co když je touto desítkou označen celkový počet králů, po kterých on přijde? Tak je celek začasté označován i tisícovkou, stovkou, sedmičkou, i mnoha jinými čísly, jež není třeba vypočítávat.</w:t>
      </w:r>
    </w:p>
    <w:p w:rsidR="00020FD0" w:rsidRPr="000D479E" w:rsidRDefault="00020FD0" w:rsidP="00020FD0">
      <w:pPr>
        <w:rPr>
          <w:sz w:val="20"/>
          <w:szCs w:val="20"/>
        </w:rPr>
      </w:pPr>
      <w:r w:rsidRPr="000D479E">
        <w:rPr>
          <w:sz w:val="20"/>
          <w:szCs w:val="20"/>
        </w:rPr>
        <w:t>Na jiném místě praví opět Daniel: „Přijde doba soužení, jakého nebylo od té doby, co se zrodilo lidstvo, až po tu dobu. A toho času bude spasen všechen tvůj lid, jehož jména se naleznou zapsána v knize. A mnozí z těch, kteří spí pod mohylou země, vstanou: jedni k věčnému životu, druzí k hanbě a k věčnému zahanbení. I budou se moudří skvíti jako jas oblohy a mnozí ze spravedlivých jako hvězdy na věky i nyní." (12,1 nn.). Toto místo se velice podobá onomu místu v evangeliu o zmrtvýchvstání, ales</w:t>
      </w:r>
      <w:r w:rsidRPr="000D479E">
        <w:rPr>
          <w:sz w:val="20"/>
          <w:szCs w:val="20"/>
        </w:rPr>
        <w:softHyphen/>
        <w:t>poň co se týče těl. Neboť o kterých je tam řečeno, že jsou „v hrobě" (Jan 5,28), to jsou tady ti, „kteří spí pod mohylou země," nebo, jak to přeložili jiní, „v prachu země;" a jako tam jest řečeno „vyjdou", stojí tady „vsta</w:t>
      </w:r>
      <w:r w:rsidRPr="000D479E">
        <w:rPr>
          <w:sz w:val="20"/>
          <w:szCs w:val="20"/>
        </w:rPr>
        <w:softHyphen/>
        <w:t>nou"; jako tam se praví: „Kdo činili dobře, půjdou na vzkříšení k životu, a kteří jednali špatně, na vzkříšení k soudu," tak se dí i tady: , Jedni k věč</w:t>
      </w:r>
      <w:r w:rsidRPr="000D479E">
        <w:rPr>
          <w:sz w:val="20"/>
          <w:szCs w:val="20"/>
        </w:rPr>
        <w:softHyphen/>
        <w:t>nému životu, druzí k hanbě a k věčnému zahanbení."</w:t>
      </w:r>
    </w:p>
    <w:p w:rsidR="00020FD0" w:rsidRPr="000D479E" w:rsidRDefault="00020FD0" w:rsidP="00020FD0">
      <w:pPr>
        <w:rPr>
          <w:sz w:val="20"/>
          <w:szCs w:val="20"/>
        </w:rPr>
      </w:pPr>
      <w:r w:rsidRPr="000D479E">
        <w:rPr>
          <w:sz w:val="20"/>
          <w:szCs w:val="20"/>
        </w:rPr>
        <w:t>Nespatřujeme však odchylku v tom, že zatím co v evangeliu stojí: „všichni, kteří jsou v hrobě," nemluví tady prorok o všech, ale o „mnoha, kteří spí pod mohylou země!" Písmo totiž leckdy místo „všichni" říká „mnozí". Proto bylo řečeno i Abrahamovi: „Učinil jsem tě otcem mnoha národů" (Gen. 17,5), ačkoliv jinde se mu praví: „V tvém semeni budou po</w:t>
      </w:r>
      <w:r w:rsidRPr="000D479E">
        <w:rPr>
          <w:sz w:val="20"/>
          <w:szCs w:val="20"/>
        </w:rPr>
        <w:softHyphen/>
        <w:t>žehnána všecka pokolení země" (t. 22,18).</w:t>
      </w:r>
    </w:p>
    <w:p w:rsidR="00020FD0" w:rsidRPr="000D479E" w:rsidRDefault="00020FD0" w:rsidP="00020FD0">
      <w:pPr>
        <w:rPr>
          <w:sz w:val="20"/>
          <w:szCs w:val="20"/>
        </w:rPr>
      </w:pPr>
      <w:r w:rsidRPr="000D479E">
        <w:rPr>
          <w:sz w:val="20"/>
          <w:szCs w:val="20"/>
        </w:rPr>
        <w:t>O takovémto vzkříšení se však praví i tomuto proroku Danielovi o kousek níže: „I ty pojď a odpočiň si; ještě totiž zbývají dny do naplnění konce; i odpočiň si a vstaneš ke svému údělu na konci dnů" (12,13).</w:t>
      </w:r>
    </w:p>
    <w:p w:rsidR="00020FD0" w:rsidRPr="000D479E" w:rsidRDefault="00020FD0" w:rsidP="00020FD0">
      <w:pPr>
        <w:rPr>
          <w:sz w:val="20"/>
          <w:szCs w:val="20"/>
        </w:rPr>
      </w:pPr>
      <w:r w:rsidRPr="000D479E">
        <w:rPr>
          <w:sz w:val="20"/>
          <w:szCs w:val="20"/>
        </w:rPr>
        <w:t>24. Co se prorokuje o konci tohoto světa a o posledním Božím soudu v Davidových žalmech.</w:t>
      </w:r>
    </w:p>
    <w:p w:rsidR="00020FD0" w:rsidRPr="000D479E" w:rsidRDefault="00020FD0" w:rsidP="00020FD0">
      <w:pPr>
        <w:rPr>
          <w:sz w:val="20"/>
          <w:szCs w:val="20"/>
        </w:rPr>
      </w:pPr>
      <w:r w:rsidRPr="000D479E">
        <w:rPr>
          <w:sz w:val="20"/>
          <w:szCs w:val="20"/>
        </w:rPr>
        <w:t>0 posledním soudu se hovoří v žalmech mnoho, ale většinou jen zběžně a letmo. Ale to, co je tam řečeno výslovně o konci tohoto světa, rozhodně nepřejdu mlčením. „Na počátku jsi ty založil zemi, Pane, a dílem rukou tvých jsou nebesa. Ona zaniknou, ty však trváš; a všecka zvetšejí jako roucho, a jako šat je vyměníš, a změní se; ty jsi však týž a tvoje léta ne</w:t>
      </w:r>
      <w:r w:rsidRPr="000D479E">
        <w:rPr>
          <w:sz w:val="20"/>
          <w:szCs w:val="20"/>
        </w:rPr>
        <w:softHyphen/>
        <w:t>pominou" (Z. 101,26 nn.).</w:t>
      </w:r>
    </w:p>
    <w:p w:rsidR="00020FD0" w:rsidRPr="000D479E" w:rsidRDefault="00020FD0" w:rsidP="00020FD0">
      <w:pPr>
        <w:rPr>
          <w:sz w:val="20"/>
          <w:szCs w:val="20"/>
        </w:rPr>
      </w:pPr>
      <w:r w:rsidRPr="000D479E">
        <w:rPr>
          <w:sz w:val="20"/>
          <w:szCs w:val="20"/>
        </w:rPr>
        <w:t>Proč tedy Porfyrius na jedné straně chválí hebrejskou víru, podle níž uctívají velikého a pravého Boha, hrozného i pro božstva, a přitom</w:t>
      </w:r>
    </w:p>
    <w:p w:rsidR="00020FD0" w:rsidRPr="000D479E" w:rsidRDefault="00020FD0" w:rsidP="00020FD0">
      <w:pPr>
        <w:rPr>
          <w:sz w:val="20"/>
          <w:szCs w:val="20"/>
        </w:rPr>
      </w:pPr>
      <w:r w:rsidRPr="000D479E">
        <w:rPr>
          <w:sz w:val="20"/>
          <w:szCs w:val="20"/>
        </w:rPr>
        <w:t>1 podle věšteb svých bohů viní křesťany z veliké pošetilosti za to, že říkají,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324</w:t>
      </w:r>
      <w:r w:rsidRPr="000D479E">
        <w:rPr>
          <w:sz w:val="20"/>
          <w:szCs w:val="20"/>
        </w:rPr>
        <w:fldChar w:fldCharType="end"/>
      </w:r>
    </w:p>
    <w:p w:rsidR="00020FD0" w:rsidRPr="000D479E" w:rsidRDefault="00020FD0" w:rsidP="00020FD0">
      <w:pPr>
        <w:rPr>
          <w:sz w:val="20"/>
          <w:szCs w:val="20"/>
        </w:rPr>
      </w:pPr>
      <w:r w:rsidRPr="000D479E">
        <w:rPr>
          <w:sz w:val="20"/>
          <w:szCs w:val="20"/>
        </w:rPr>
        <w:t>že tento svět pomine? Hle, k tomu Bohu, jehož se podle doznání tako</w:t>
      </w:r>
      <w:r w:rsidRPr="000D479E">
        <w:rPr>
          <w:sz w:val="20"/>
          <w:szCs w:val="20"/>
        </w:rPr>
        <w:softHyphen/>
        <w:t xml:space="preserve">vého velikého filosofa hrozí i sama božstva, k tomu se volá v hebrejských náboženských knihách: „Dílem rukou tvých jsou nebesa, ona zaniknou." Což snad svět, jehož jsou nebesa hoření a bezpečnější částí, nezanikne, až zaniknou tato nebesa? Nelíbí-li se tento názor </w:t>
      </w:r>
      <w:r w:rsidRPr="000D479E">
        <w:rPr>
          <w:sz w:val="20"/>
          <w:szCs w:val="20"/>
        </w:rPr>
        <w:lastRenderedPageBreak/>
        <w:t>Jovovi, jehož jaksi zá</w:t>
      </w:r>
      <w:r w:rsidRPr="000D479E">
        <w:rPr>
          <w:sz w:val="20"/>
          <w:szCs w:val="20"/>
        </w:rPr>
        <w:softHyphen/>
        <w:t>važnější věštba, jak píše tento filosof, osočuje křesťanské náboženství: proč nenařkne podobně jako pošetilost i moudrost Hebreů, když se na</w:t>
      </w:r>
      <w:r w:rsidRPr="000D479E">
        <w:rPr>
          <w:sz w:val="20"/>
          <w:szCs w:val="20"/>
        </w:rPr>
        <w:softHyphen/>
        <w:t>chází v jejich nejposvátnějších knihách? Dále, jestliže v tom mudrosloví, které se Porfyriovi líbí tak náramně, že je velebí i věštbami svých bohů, čteme, že nebesa zaniknou: proč je ve svém bludu tak zaslepený, že na křesťanské víře zavrhuje mimo jiné nebo nad jiné to, že podle ní zahyne svět, bez jehož záhuby nebesa jistě zaniknout nemohou?</w:t>
      </w:r>
    </w:p>
    <w:p w:rsidR="00020FD0" w:rsidRPr="000D479E" w:rsidRDefault="00020FD0" w:rsidP="00020FD0">
      <w:pPr>
        <w:rPr>
          <w:sz w:val="20"/>
          <w:szCs w:val="20"/>
        </w:rPr>
      </w:pPr>
      <w:r w:rsidRPr="000D479E">
        <w:rPr>
          <w:sz w:val="20"/>
          <w:szCs w:val="20"/>
        </w:rPr>
        <w:t>Přece i v našich svatých Písmech, která jsou jenom naše a která nemáme společná se Židy, t. j. v evangeliích a v apoštolských knihách, čteme: „Po</w:t>
      </w:r>
      <w:r w:rsidRPr="000D479E">
        <w:rPr>
          <w:sz w:val="20"/>
          <w:szCs w:val="20"/>
        </w:rPr>
        <w:softHyphen/>
        <w:t>míjí tvářnost tohoto světa" (i Kor. 7,31); čteme tu: „Svět pomíjí" (1 Jan 2,17), čteme i: „Nebe a země pominou" (Mat. 24,35). Ale myslím, že slovesa „po-míjeti" a „pominouti" mají mnohem slabší význam nežli „zaniknouti". Také z listu apoštola Petra, tam, kde je řečeno, že tehdejší svět zahynul po</w:t>
      </w:r>
      <w:r w:rsidRPr="000D479E">
        <w:rPr>
          <w:sz w:val="20"/>
          <w:szCs w:val="20"/>
        </w:rPr>
        <w:softHyphen/>
        <w:t>topou, je dosti patrno, která část světa je tu označena celkem, i jak dalece vzala za své, i která nebesa jsou určena ohni a uchovávána ke dni soudu a záhuby lidí bezbožných (2 Petr 3,6); a z toho, co praví o kousek níže: „Přijde den Páně jako zloděj; v něm nebesa s velikým rachotem zajdou, živly se pak v plamenech rozpustí a země i díla, která jsou na ní, shoří," ja</w:t>
      </w:r>
      <w:r w:rsidRPr="000D479E">
        <w:rPr>
          <w:sz w:val="20"/>
          <w:szCs w:val="20"/>
        </w:rPr>
        <w:softHyphen/>
        <w:t>kož i z toho, co hned dodává: „Když toto všecko zanikne, jací máte býti vy?" můžeme vyrozumět, že zaniknou ta nebesa, která jsou podle něho ur</w:t>
      </w:r>
      <w:r w:rsidRPr="000D479E">
        <w:rPr>
          <w:sz w:val="20"/>
          <w:szCs w:val="20"/>
        </w:rPr>
        <w:softHyphen/>
        <w:t>čena a uchovávána pro oheň, a těmi živly, které mají shořet, lze rozumět ty, které bytují v této nejnižší vrstvě světa, bouřlivé a větrné, ve které jsou podle něho uložena táž nebesa, zatímco zůstávají uchráněna a neporušena ona hoření, na jejichž klenbě jsou umístěny hvězdy. Vždyť i to místo, podle něhož budou hvězdy padat s nebe (Mat. 24,29) - které ostatně je možno vykládat s mnohem větší pravděpodobností také jinak - ukazuje ještě více k tomu, že ona nebesa zůstanou, ačli ovšem budou hvězdy padat odtam</w:t>
      </w:r>
      <w:r w:rsidRPr="000D479E">
        <w:rPr>
          <w:sz w:val="20"/>
          <w:szCs w:val="20"/>
        </w:rPr>
        <w:softHyphen/>
        <w:t>tud; vždyť je to buďto rčení obrazné, což je pravděpodobnější, nebo se to bude dít na tomto nebi dolním, ovšem neobvyklejším způsobem, než se to děje nyní. Proto i ta hvězda u Vergilia (Aen. II. 694),</w:t>
      </w:r>
    </w:p>
    <w:p w:rsidR="00020FD0" w:rsidRPr="000D479E" w:rsidRDefault="00020FD0" w:rsidP="00020FD0">
      <w:pPr>
        <w:rPr>
          <w:sz w:val="20"/>
          <w:szCs w:val="20"/>
        </w:rPr>
      </w:pPr>
      <w:r w:rsidRPr="000D479E">
        <w:rPr>
          <w:sz w:val="20"/>
          <w:szCs w:val="20"/>
        </w:rPr>
        <w:t>táhla za sebou ohon a padala s velikým světlem, až zapadla do lesa na Idě. Ale to, co jsem citoval ze žalmu, nepone</w:t>
      </w:r>
      <w:r w:rsidRPr="000D479E">
        <w:rPr>
          <w:sz w:val="20"/>
          <w:szCs w:val="20"/>
        </w:rPr>
        <w:softHyphen/>
        <w:t>chává, zdá se, z nebes ani jediného, které by nemělo zaniknouti. Je-li to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325</w:t>
      </w:r>
      <w:r w:rsidRPr="000D479E">
        <w:rPr>
          <w:sz w:val="20"/>
          <w:szCs w:val="20"/>
        </w:rPr>
        <w:fldChar w:fldCharType="end"/>
      </w:r>
    </w:p>
    <w:p w:rsidR="00020FD0" w:rsidRPr="000D479E" w:rsidRDefault="00020FD0" w:rsidP="00020FD0">
      <w:pPr>
        <w:rPr>
          <w:sz w:val="20"/>
          <w:szCs w:val="20"/>
        </w:rPr>
      </w:pPr>
      <w:r w:rsidRPr="000D479E">
        <w:rPr>
          <w:sz w:val="20"/>
          <w:szCs w:val="20"/>
        </w:rPr>
        <w:t>tiž řečeno: „Dílem tvých rukou jsou nebesa, ona zaniknou," pak se žádné z nich nevyjímá ze zániku, zrovna jako žádné se nevyjímá z Bo</w:t>
      </w:r>
      <w:r w:rsidRPr="000D479E">
        <w:rPr>
          <w:sz w:val="20"/>
          <w:szCs w:val="20"/>
        </w:rPr>
        <w:softHyphen/>
        <w:t>žího díla.</w:t>
      </w:r>
    </w:p>
    <w:p w:rsidR="00020FD0" w:rsidRPr="000D479E" w:rsidRDefault="00020FD0" w:rsidP="00020FD0">
      <w:pPr>
        <w:rPr>
          <w:sz w:val="20"/>
          <w:szCs w:val="20"/>
        </w:rPr>
      </w:pPr>
      <w:r w:rsidRPr="000D479E">
        <w:rPr>
          <w:sz w:val="20"/>
          <w:szCs w:val="20"/>
        </w:rPr>
        <w:t>Tihle odpůrci se totiž nesníží k tomu, aby hebrejské náboženství, schválené výroky jejich bohů, hájili na základě výroku apoštola Petra, kterého zuřivě nenávidí, a to alespoň tak, že by - nemá-li se věřit v zá</w:t>
      </w:r>
      <w:r w:rsidRPr="000D479E">
        <w:rPr>
          <w:sz w:val="20"/>
          <w:szCs w:val="20"/>
        </w:rPr>
        <w:softHyphen/>
        <w:t>hubu světa celého - ve výroku „ona zaniknou" celek znamenal část, ježto mají zaniknout jenom nebesa dolní; zrovna tak se celkem rozumí část v tom apoštolském listě, podle něhož potopou zanikl svět, ačkoli zanikla jenom jeho nejdolejší vrstva se svými nebesy. Ale protože, jak jsem řekl, se k tomu neodhodlají, aby snad neschválili názor apoštola Petra nebo aby poslednímu požáru nemuseli přiznat působnost tak ve</w:t>
      </w:r>
      <w:r w:rsidRPr="000D479E">
        <w:rPr>
          <w:sz w:val="20"/>
          <w:szCs w:val="20"/>
        </w:rPr>
        <w:softHyphen/>
        <w:t>likou, jakou podle nás měla potopa - oni přece tvrdí, že žádnými zá</w:t>
      </w:r>
      <w:r w:rsidRPr="000D479E">
        <w:rPr>
          <w:sz w:val="20"/>
          <w:szCs w:val="20"/>
        </w:rPr>
        <w:softHyphen/>
        <w:t>plavami a žádnými požáry nemůže zahynouti celé lidstvo: i nezbývá jim než říci, že jejich bozi pochválili židovskou moudrost proto, že tento žalm nečetli.</w:t>
      </w:r>
    </w:p>
    <w:p w:rsidR="00020FD0" w:rsidRPr="000D479E" w:rsidRDefault="00020FD0" w:rsidP="00020FD0">
      <w:pPr>
        <w:rPr>
          <w:sz w:val="20"/>
          <w:szCs w:val="20"/>
        </w:rPr>
      </w:pPr>
      <w:r w:rsidRPr="000D479E">
        <w:rPr>
          <w:sz w:val="20"/>
          <w:szCs w:val="20"/>
        </w:rPr>
        <w:t>Také v žalmu devětačtyřicátém se mluví po našem rozumu o posledním Božím soudě: „Bůh viditelně přijde, Bůh náš, a nebude mlčet. Oheň bude hořet před jeho tváří a okolo něho bude silná bouře. Zavolá nebe nahoru i zemi, aby rozlišil svůj lid. Shromážděte mu jeho spravedlivé, kteří plní jeho zákon nad oběti" (49,3 nn.). To my vztahujeme na Pána Ježíše Krista, který podle naší naděje přijde s nebe soudit živých i mrtvých. Přijde totiž viditelně, aby soudil spravedlivě spravedlivé i nespravedlivé, on, který na</w:t>
      </w:r>
      <w:r w:rsidRPr="000D479E">
        <w:rPr>
          <w:sz w:val="20"/>
          <w:szCs w:val="20"/>
        </w:rPr>
        <w:softHyphen/>
        <w:t>před přišel skrytě, aby byl nespravedlivými odsouzen nespravedlivě. On, pravím, „přijde viditelně a nebude mlčet," t. j. s hlasem soudce se ukáže viditelně ten, který nejdříve přišel neviděn a před soudem mlčel, tehdy, když byl veden jako ovce k oběti a jako beránek při stříži zůstal bez hlesu, jak o něm prorokoval Isaiáš (53,7) a jak se to splnilo v evangeliu. Jak si pak máme vykládat ten oheň a bouři, to jsme už pověděli tam, kde jsme něco podobného rozbírali u proroka Isaiáše.</w:t>
      </w:r>
    </w:p>
    <w:p w:rsidR="00020FD0" w:rsidRPr="000D479E" w:rsidRDefault="00020FD0" w:rsidP="00020FD0">
      <w:pPr>
        <w:rPr>
          <w:sz w:val="20"/>
          <w:szCs w:val="20"/>
        </w:rPr>
      </w:pPr>
      <w:r w:rsidRPr="000D479E">
        <w:rPr>
          <w:sz w:val="20"/>
          <w:szCs w:val="20"/>
        </w:rPr>
        <w:t>Co se pak týče slov: „Zavolá nebe nahoru": jelikož svatí a spravedliví se právem zvou nebem, bude to asi totéž, co vyjadřuje apoštol slovy: „Zá</w:t>
      </w:r>
      <w:r w:rsidRPr="000D479E">
        <w:rPr>
          <w:sz w:val="20"/>
          <w:szCs w:val="20"/>
        </w:rPr>
        <w:softHyphen/>
        <w:t>roveň s nimi budeme uchváceni v oblacích vstříc Kristu do vzduchu" (1 Thess. 4,17). Neboť hledíme-li k prvotnímu významu litery, jak by mohlo být nebe povoláno nahoru, když nemůže být jinde než nahoře? Následující pak slova: „I zemi, aby rozlišil svůj lid," - doplníme-li k nim pouze „zavolá", t. j. že zavolá i zemi, a nedoplníme-li už „nahoru", mají podle pravé víry nejspíše ten smysl, že nebe znamená ty, kdo mají s ním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326</w:t>
      </w:r>
      <w:r w:rsidRPr="000D479E">
        <w:rPr>
          <w:sz w:val="20"/>
          <w:szCs w:val="20"/>
        </w:rPr>
        <w:fldChar w:fldCharType="end"/>
      </w:r>
    </w:p>
    <w:p w:rsidR="00020FD0" w:rsidRPr="000D479E" w:rsidRDefault="00020FD0" w:rsidP="00020FD0">
      <w:pPr>
        <w:rPr>
          <w:sz w:val="20"/>
          <w:szCs w:val="20"/>
        </w:rPr>
      </w:pPr>
      <w:r w:rsidRPr="000D479E">
        <w:rPr>
          <w:sz w:val="20"/>
          <w:szCs w:val="20"/>
        </w:rPr>
        <w:t>souditi, a země ty, kdo mají být souzeni, - takže věta „zavolá nebe na</w:t>
      </w:r>
      <w:r w:rsidRPr="000D479E">
        <w:rPr>
          <w:sz w:val="20"/>
          <w:szCs w:val="20"/>
        </w:rPr>
        <w:softHyphen/>
        <w:t>horu" by neznamenala „uchvátí do vzduchu", nýbrž „povýší na soud</w:t>
      </w:r>
      <w:r w:rsidRPr="000D479E">
        <w:rPr>
          <w:sz w:val="20"/>
          <w:szCs w:val="20"/>
        </w:rPr>
        <w:softHyphen/>
        <w:t>covské stolce". Ten výraz může být přeložen i jinak: „zavolá nebe na</w:t>
      </w:r>
      <w:r w:rsidRPr="000D479E">
        <w:rPr>
          <w:sz w:val="20"/>
          <w:szCs w:val="20"/>
        </w:rPr>
        <w:softHyphen/>
        <w:t>hoře," a pak by znamenal: „Zavolá anděly v nebesích a na výsostech, aby s nimi sestoupil k soudu;" zavolá „i zemi", t. j. lidi na zemi, totiž před soud. Pakli se má k výrazu „i zemi" doplnit obojí, t. j. i sloveso „zavolá" i příslovce „nahoru", takže by pak smysl byl „Zavolá nebe nahoru a za</w:t>
      </w:r>
      <w:r w:rsidRPr="000D479E">
        <w:rPr>
          <w:sz w:val="20"/>
          <w:szCs w:val="20"/>
        </w:rPr>
        <w:softHyphen/>
        <w:t>volá nahoru zemi": pak není po mém soudu žádný výklad lepší než ten, že tu jde o všecky, kteří budou uchváceni vstříc Kristu do vzduchu, ale že výrazu „nebe" je užito s ohledem na duše, „země" s ohledem na těla. Dále: „Aby rozlišil svůj lid;" to neznačí nic jiného, než „aby oddělil dobré od zlých jako ovce od kozlů".</w:t>
      </w:r>
    </w:p>
    <w:p w:rsidR="00020FD0" w:rsidRPr="000D479E" w:rsidRDefault="00020FD0" w:rsidP="00020FD0">
      <w:pPr>
        <w:rPr>
          <w:sz w:val="20"/>
          <w:szCs w:val="20"/>
        </w:rPr>
      </w:pPr>
      <w:r w:rsidRPr="000D479E">
        <w:rPr>
          <w:sz w:val="20"/>
          <w:szCs w:val="20"/>
        </w:rPr>
        <w:lastRenderedPageBreak/>
        <w:t>Nato se řeč obrací k andělům: „Shromážděte mu jeho spravedlivé;" tak veliká věc se opravdu musí vykonat pomocí andělů. Ptáme-li se pak, které spravedlivé mu mají andělé shromáždit, slyšíme: „Kteří plní jeho zákon nad oběti." Takový je celý život svatých: plnit Boží zákon nad oběti. Buďto je zde totiž řeč o skutcích milosrdenství, které jsou „nad oběti", t.j. mají větší cenu než oběti, jak praví Boží výrok: „Milosrdenství chci, ne oběti" (Os. 6,6); anebo, přeložíme-li to „přes oběti", správně „o obětech", jako kdyby někdo řekl, že se jedná „přes něco" místo „o ně</w:t>
      </w:r>
      <w:r w:rsidRPr="000D479E">
        <w:rPr>
          <w:sz w:val="20"/>
          <w:szCs w:val="20"/>
        </w:rPr>
        <w:softHyphen/>
        <w:t>čem": pak jsou opravdu právě skutky milosrdenství obětmi, které člo</w:t>
      </w:r>
      <w:r w:rsidRPr="000D479E">
        <w:rPr>
          <w:sz w:val="20"/>
          <w:szCs w:val="20"/>
        </w:rPr>
        <w:softHyphen/>
        <w:t>věku získávají Boží přízeň, jak jsem vyložil v desáté knize tohoto spisu (kap. 6); těmi skutky plní spravedliví Boží zákon proto, že je konají pro ta zaslíbení, která jsou obsažena v jeho Novém Zákoně. Proto Kristus, až si na posledním soudě shromáždí svoje spravedlivé a postaví je na svou pravici, řekne jim: „Pojďte, požehnaní Otce mého, vládněte královstvím, připraveným pro vás od ustanovení světa. Neboť jsem lačněl, a dali jste mi jisti" atd. (Mat. 25,34), jak tam poslední soudcův ortel mluví o dob</w:t>
      </w:r>
      <w:r w:rsidRPr="000D479E">
        <w:rPr>
          <w:sz w:val="20"/>
          <w:szCs w:val="20"/>
        </w:rPr>
        <w:softHyphen/>
        <w:t>rých skutcích a o jejich věčných odměnách.</w:t>
      </w:r>
    </w:p>
    <w:p w:rsidR="00020FD0" w:rsidRPr="000D479E" w:rsidRDefault="00020FD0" w:rsidP="00020FD0">
      <w:pPr>
        <w:rPr>
          <w:sz w:val="20"/>
          <w:szCs w:val="20"/>
        </w:rPr>
      </w:pPr>
      <w:r w:rsidRPr="000D479E">
        <w:rPr>
          <w:sz w:val="20"/>
          <w:szCs w:val="20"/>
        </w:rPr>
        <w:t>25. O proroctví Malachielově, ve kterém se hlásá poslední Boží soud, a že někteří musí být očištěni očistnými tresty.</w:t>
      </w:r>
    </w:p>
    <w:p w:rsidR="00020FD0" w:rsidRPr="000D479E" w:rsidRDefault="00020FD0" w:rsidP="00020FD0">
      <w:pPr>
        <w:rPr>
          <w:sz w:val="20"/>
          <w:szCs w:val="20"/>
        </w:rPr>
      </w:pPr>
      <w:r w:rsidRPr="000D479E">
        <w:rPr>
          <w:sz w:val="20"/>
          <w:szCs w:val="20"/>
        </w:rPr>
        <w:t>Prorok Malachiel čili Malachiáš, který slově i anděl a kterého také někteří pokládají za kněze Esdráše, jehož i jiné spisy byly pojaty v kánon - tak totiž na něho pohlížejí Židé, jak praví Jeroným (In Malach.) - prorokuje poslední soud takto: ,„Hle, přichází, praví Hospodin všemohoucí; ,a kdo snese den příchodu jeho, či kdo obstojí, až ho spatří? Vždyť on přichází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327</w:t>
      </w:r>
      <w:r w:rsidRPr="000D479E">
        <w:rPr>
          <w:sz w:val="20"/>
          <w:szCs w:val="20"/>
        </w:rPr>
        <w:fldChar w:fldCharType="end"/>
      </w:r>
    </w:p>
    <w:p w:rsidR="00020FD0" w:rsidRPr="000D479E" w:rsidRDefault="00020FD0" w:rsidP="00020FD0">
      <w:pPr>
        <w:rPr>
          <w:sz w:val="20"/>
          <w:szCs w:val="20"/>
        </w:rPr>
      </w:pPr>
      <w:r w:rsidRPr="000D479E">
        <w:rPr>
          <w:sz w:val="20"/>
          <w:szCs w:val="20"/>
        </w:rPr>
        <w:t>jako oheň v tavírně a jako louh ve valchovně; i zasedne a bude tavit a čis</w:t>
      </w:r>
      <w:r w:rsidRPr="000D479E">
        <w:rPr>
          <w:sz w:val="20"/>
          <w:szCs w:val="20"/>
        </w:rPr>
        <w:softHyphen/>
        <w:t>tit jakoby stříbro a jakoby zlato, a očistí syny Leviovy a slije je jako zlato a stříbro; i budou Pánu obětovat žertvy ve spravedlnosti a bude se Hos</w:t>
      </w:r>
      <w:r w:rsidRPr="000D479E">
        <w:rPr>
          <w:sz w:val="20"/>
          <w:szCs w:val="20"/>
        </w:rPr>
        <w:softHyphen/>
        <w:t>podinu líbit oběť Judy a Jerusalema jako za dnů starodávných a za let dřívějších. I přistoupím k vám, abych vás soudil, a budu rychlým svěd</w:t>
      </w:r>
      <w:r w:rsidRPr="000D479E">
        <w:rPr>
          <w:sz w:val="20"/>
          <w:szCs w:val="20"/>
        </w:rPr>
        <w:softHyphen/>
        <w:t>kem proti kouzelníkům, proti cizoložníkům a proti těm, kteří přisahají při mém jméně křivě, kteří šidí dělníka o mzdu, násilím utiskují vdovy, bijí sirotky a převracejí cizinecké právo a kteří se mne nebojí' praví Hospodin všemohoucí; ,neboť já jsem Pán Bůh váš a neměním se'" (Mal. 3,1 nn.). Z těchto slov vyplývá, tuším, dosti zřetelně, že na tom posledním soudě očekávají některé jakési očistné tresty. Neboť slovům: „Kdo snese den jeho příchodu, či kdo obstojí, až ho spatří? Vždyť on při</w:t>
      </w:r>
      <w:r w:rsidRPr="000D479E">
        <w:rPr>
          <w:sz w:val="20"/>
          <w:szCs w:val="20"/>
        </w:rPr>
        <w:softHyphen/>
        <w:t>chází jako oheň v tavírně a jako louh ve valchovně; i zasedne a bude ta</w:t>
      </w:r>
      <w:r w:rsidRPr="000D479E">
        <w:rPr>
          <w:sz w:val="20"/>
          <w:szCs w:val="20"/>
        </w:rPr>
        <w:softHyphen/>
        <w:t>vit a čistit jakoby stříbro a jakoby zlato, a očistí syny Leviovy a slije je jako zlato a stříbro" - nelze rozumět jinak. Něco takového říká i Isaiáš: „Smyje Hospodin poskvrny synů i dcer siónských a odstraní krev z jejich středu duchem soudu a dechem požáru" (Is. 4,4). Leda že bychom řekli, že budou z poskvrn očištěni a jaksi procezeni tím, že od nich budou trestným rozsudkem odloučeni zlí, takže jejich odloučení a zavržení by pro ně bylo očištěním, jelikož nadále budou žiti nepromíšeni s takovými. Ale když praví: „A očistí syny Leviovy a slije je jako zlato a stříbro; i bu</w:t>
      </w:r>
      <w:r w:rsidRPr="000D479E">
        <w:rPr>
          <w:sz w:val="20"/>
          <w:szCs w:val="20"/>
        </w:rPr>
        <w:softHyphen/>
        <w:t>dou Hospodinu přinášet žertvy ve spravedlnosti a bude se líbit Pánu oběť Judy a Jerusalema," - ukazuje jistě, že právě ti, kteří budou očištěni, se napříště zalíbí Hospodinu v obětech spravedlnosti a budou tudíž očiš</w:t>
      </w:r>
      <w:r w:rsidRPr="000D479E">
        <w:rPr>
          <w:sz w:val="20"/>
          <w:szCs w:val="20"/>
        </w:rPr>
        <w:softHyphen/>
        <w:t>těni od své nespravedlivosti, ve které se Pánu nelíbili. Obětmi pak budou v plné a dokonalé spravedlnosti, až budou očištěni, oni sami. Vždyť co milejšího mohou takoví Bohu obětovat než sami sebe? Avšak tu otázku očistných trestů musíme odložit na jindy, abychom sejí mohli věnovat důkladněji.</w:t>
      </w:r>
    </w:p>
    <w:p w:rsidR="00020FD0" w:rsidRPr="000D479E" w:rsidRDefault="00020FD0" w:rsidP="00020FD0">
      <w:pPr>
        <w:rPr>
          <w:sz w:val="20"/>
          <w:szCs w:val="20"/>
        </w:rPr>
      </w:pPr>
      <w:r w:rsidRPr="000D479E">
        <w:rPr>
          <w:sz w:val="20"/>
          <w:szCs w:val="20"/>
        </w:rPr>
        <w:t>V synech pak Leviových i v Judovi a v Jerusalemě musíme spatřovat samu Boží církev, která se neshromáždila jenom ze Židů, ale i z jiných ná</w:t>
      </w:r>
      <w:r w:rsidRPr="000D479E">
        <w:rPr>
          <w:sz w:val="20"/>
          <w:szCs w:val="20"/>
        </w:rPr>
        <w:softHyphen/>
        <w:t>rodů - ne však takovou, jaká je nyní, kdy „řekneme-li, že hříchu nemáme, sami sebe svádíme a pravdy v nás není" (1 Jan 1,8), nýbrž takovou, jaká bude tehdy, až bude posledním soudem očištěna jako humno vějičkami, až budou ohněm očištěni i ti, kterým je takové očisty zapotřebí, takže ne</w:t>
      </w:r>
      <w:r w:rsidRPr="000D479E">
        <w:rPr>
          <w:sz w:val="20"/>
          <w:szCs w:val="20"/>
        </w:rPr>
        <w:softHyphen/>
        <w:t>bude vůbec nikoho, kdo by přinášel oběť za svoje hříchy. Všichni totiž, kdo takto obětují, jsou jistě v hříších, za jejichž odpuštění obětují, aby byli rozhřešeni, až Bůh jejich oběť přijme.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328</w:t>
      </w:r>
      <w:r w:rsidRPr="000D479E">
        <w:rPr>
          <w:sz w:val="20"/>
          <w:szCs w:val="20"/>
        </w:rPr>
        <w:fldChar w:fldCharType="end"/>
      </w:r>
    </w:p>
    <w:p w:rsidR="00020FD0" w:rsidRPr="000D479E" w:rsidRDefault="00020FD0" w:rsidP="00020FD0">
      <w:pPr>
        <w:rPr>
          <w:sz w:val="20"/>
          <w:szCs w:val="20"/>
        </w:rPr>
      </w:pPr>
      <w:r w:rsidRPr="000D479E">
        <w:rPr>
          <w:sz w:val="20"/>
          <w:szCs w:val="20"/>
        </w:rPr>
        <w:t>26. O obětech, které svatí budou přinášet Bohu a které se mu budou líbit tak, jako se mu líbily za dnů starodávných a v letech dřívějších.</w:t>
      </w:r>
    </w:p>
    <w:p w:rsidR="00020FD0" w:rsidRPr="000D479E" w:rsidRDefault="00020FD0" w:rsidP="00020FD0">
      <w:pPr>
        <w:rPr>
          <w:sz w:val="20"/>
          <w:szCs w:val="20"/>
        </w:rPr>
      </w:pPr>
      <w:r w:rsidRPr="000D479E">
        <w:rPr>
          <w:sz w:val="20"/>
          <w:szCs w:val="20"/>
        </w:rPr>
        <w:t>Bůh pak, chtěje naznačit, že potom jeho obec při tom obyčeji nezůstane, řekl, že synové Leviovi budou přinášet oběti ve spravedlnosti - tedy ni</w:t>
      </w:r>
      <w:r w:rsidRPr="000D479E">
        <w:rPr>
          <w:sz w:val="20"/>
          <w:szCs w:val="20"/>
        </w:rPr>
        <w:softHyphen/>
        <w:t>koli ve hříchu a tudíž ani za hřích. Z toho plyne, co se týče slov následu</w:t>
      </w:r>
      <w:r w:rsidRPr="000D479E">
        <w:rPr>
          <w:sz w:val="20"/>
          <w:szCs w:val="20"/>
        </w:rPr>
        <w:softHyphen/>
        <w:t>jících: „A bude se líbit Hospodinu oběť Judy a Jerusalema jako za dnů starodávných a v letech dřívějších," že si Židé od nich marně slibují ná</w:t>
      </w:r>
      <w:r w:rsidRPr="000D479E">
        <w:rPr>
          <w:sz w:val="20"/>
          <w:szCs w:val="20"/>
        </w:rPr>
        <w:softHyphen/>
        <w:t>vrat starých časů, totiž svých starozákonních obětí podle zákona. Nepři</w:t>
      </w:r>
      <w:r w:rsidRPr="000D479E">
        <w:rPr>
          <w:sz w:val="20"/>
          <w:szCs w:val="20"/>
        </w:rPr>
        <w:softHyphen/>
        <w:t>nášeli totiž tehdy oběti v spravedlnosti, nýbrž ve hříších, jelikož oběto</w:t>
      </w:r>
      <w:r w:rsidRPr="000D479E">
        <w:rPr>
          <w:sz w:val="20"/>
          <w:szCs w:val="20"/>
        </w:rPr>
        <w:softHyphen/>
        <w:t>vali obzvláště a především za hříchy, ba dokonce sám kněz, který byl jistě spravedlivější než ostatní, musil podle Božího příkazu obětovat nejdřív za hříchy svoje, potom za hříchy lidu (Levit. 16,16; Žid. 7,27).</w:t>
      </w:r>
    </w:p>
    <w:p w:rsidR="00020FD0" w:rsidRPr="000D479E" w:rsidRDefault="00020FD0" w:rsidP="00020FD0">
      <w:pPr>
        <w:rPr>
          <w:sz w:val="20"/>
          <w:szCs w:val="20"/>
        </w:rPr>
      </w:pPr>
      <w:r w:rsidRPr="000D479E">
        <w:rPr>
          <w:sz w:val="20"/>
          <w:szCs w:val="20"/>
        </w:rPr>
        <w:t>Proto musíme vyložit, jak se má rozumět slovům: ,Jako za dnů staro</w:t>
      </w:r>
      <w:r w:rsidRPr="000D479E">
        <w:rPr>
          <w:sz w:val="20"/>
          <w:szCs w:val="20"/>
        </w:rPr>
        <w:softHyphen/>
        <w:t>dávných a jako v letech dřívějších." Snad totiž má na mysli tu dobu, kdy žili první lidé v ráji. Tehdy totiž, čisti a prosti veškeré poskvrny a úhony hříchu, obětovali Bohu sami sebe jako nejčistší oběť; jinak od té doby, co odtamtud byli za spáchaný hřích vyhnáni a lidská přirozenost v nich byla odsouzena, vyjma jedině Prostředníka a všechna nemluvňata po lázni znovuzrození, „nikdo není čist od poskvrny," jak stojí psáno, „ani ne</w:t>
      </w:r>
      <w:r w:rsidRPr="000D479E">
        <w:rPr>
          <w:sz w:val="20"/>
          <w:szCs w:val="20"/>
        </w:rPr>
        <w:softHyphen/>
        <w:t>mluvně, jehož život na zemi trvá jediný den" (Job 14,4). Namítne-li se, že lze říci, že přinášejí oběti ve spravedlnosti i ti, kteří je přinášejí ve víře - ne</w:t>
      </w:r>
      <w:r w:rsidRPr="000D479E">
        <w:rPr>
          <w:sz w:val="20"/>
          <w:szCs w:val="20"/>
        </w:rPr>
        <w:softHyphen/>
        <w:t xml:space="preserve">boť „spravedlivý živ je z víry" (Řím. 1,17), třebaže sám sebe svádí, řekne-li, že hříchu nemá, ale neřekne to proto, že </w:t>
      </w:r>
      <w:r w:rsidRPr="000D479E">
        <w:rPr>
          <w:sz w:val="20"/>
          <w:szCs w:val="20"/>
        </w:rPr>
        <w:lastRenderedPageBreak/>
        <w:t>žije z víry: bude snad někdo tvr</w:t>
      </w:r>
      <w:r w:rsidRPr="000D479E">
        <w:rPr>
          <w:sz w:val="20"/>
          <w:szCs w:val="20"/>
        </w:rPr>
        <w:softHyphen/>
        <w:t>dit, že tento čas víry se může rovnat tomu konci, kdy budou ohněm po</w:t>
      </w:r>
      <w:r w:rsidRPr="000D479E">
        <w:rPr>
          <w:sz w:val="20"/>
          <w:szCs w:val="20"/>
        </w:rPr>
        <w:softHyphen/>
        <w:t>sledního soudu očištěni ti, kteří by obětovali žertvy ve spravedlnosti?</w:t>
      </w:r>
    </w:p>
    <w:p w:rsidR="00020FD0" w:rsidRPr="000D479E" w:rsidRDefault="00020FD0" w:rsidP="00020FD0">
      <w:pPr>
        <w:rPr>
          <w:sz w:val="20"/>
          <w:szCs w:val="20"/>
        </w:rPr>
      </w:pPr>
      <w:r w:rsidRPr="000D479E">
        <w:rPr>
          <w:sz w:val="20"/>
          <w:szCs w:val="20"/>
        </w:rPr>
        <w:t>A tudíž, ježto musíme věřit, že po takové očistě nebudou míti spra</w:t>
      </w:r>
      <w:r w:rsidRPr="000D479E">
        <w:rPr>
          <w:sz w:val="20"/>
          <w:szCs w:val="20"/>
        </w:rPr>
        <w:softHyphen/>
        <w:t>vedliví žádného hříchu, pak opravdu ta doba, co se týče bytí bez hříchu, nemůže se srovnávati s žádnou jinou, leda s tou, kdy žili první lidé v ráji před svým pokleskem v plné nevinnosti a blaženosti. Právem tedy pod</w:t>
      </w:r>
      <w:r w:rsidRPr="000D479E">
        <w:rPr>
          <w:sz w:val="20"/>
          <w:szCs w:val="20"/>
        </w:rPr>
        <w:softHyphen/>
        <w:t>kládáme tento význam slovům: .Jako za dnů starodávných a jako v letech dřívějších." Vždyť i u Isaiáše, jakmile bylo zaslíbeno nové nebe a nová země, praví se mezi jiným, co je tam řečeno o blaženosti svatých - a to v jinotajích a hádankách, které nemůžeme přiměřeně vyložit, abychom se vyhnuli rozvláčnosti - toto: Jako dny stromu života budou dnové mého lidu" (Is. 65,22). Každý, kdo se jen dotkl Svatého Písma, ví dobře, kde Bůh zasadil strom života, jak ti lidé byli z požívání jeho ovoce vyloučeni, když je jejich nepravost vyhostila z ráje, a jak byl ten strom obklopen</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329</w:t>
      </w:r>
      <w:r w:rsidRPr="000D479E">
        <w:rPr>
          <w:sz w:val="20"/>
          <w:szCs w:val="20"/>
        </w:rPr>
        <w:fldChar w:fldCharType="end"/>
      </w:r>
    </w:p>
    <w:p w:rsidR="00020FD0" w:rsidRPr="000D479E" w:rsidRDefault="00020FD0" w:rsidP="00020FD0">
      <w:pPr>
        <w:rPr>
          <w:sz w:val="20"/>
          <w:szCs w:val="20"/>
        </w:rPr>
      </w:pPr>
      <w:r w:rsidRPr="000D479E">
        <w:rPr>
          <w:sz w:val="20"/>
          <w:szCs w:val="20"/>
        </w:rPr>
        <w:t>hroznou ohnivou stráží. Snad někdo namítne, že dnové stromu života, jak se o nich zmínil Isaiáš, jsou ty dny, které nyní požívá Kristova církev, a že stromem života byl prorocky pojmenován sám Kristus, jelikož on jest Boží moudrostí, o které dí Šalomoun: Je stromem života pro všecky, kteří ji objímají" (Přísl. 3,18), jakož i že ti první lidé neprožili v ráji žádná léta, ježto z něho byli vyhnáni tak rychle, že tam nezrodili ani syna, a že tedy pod slovy: Jako za dnů starodávných a jako v letech dřívějších" ne</w:t>
      </w:r>
      <w:r w:rsidRPr="000D479E">
        <w:rPr>
          <w:sz w:val="20"/>
          <w:szCs w:val="20"/>
        </w:rPr>
        <w:softHyphen/>
        <w:t>lze rozumět onu dobu.</w:t>
      </w:r>
    </w:p>
    <w:p w:rsidR="00020FD0" w:rsidRPr="000D479E" w:rsidRDefault="00020FD0" w:rsidP="00020FD0">
      <w:pPr>
        <w:rPr>
          <w:sz w:val="20"/>
          <w:szCs w:val="20"/>
        </w:rPr>
      </w:pPr>
      <w:r w:rsidRPr="000D479E">
        <w:rPr>
          <w:sz w:val="20"/>
          <w:szCs w:val="20"/>
        </w:rPr>
        <w:t>Ale tu otázku pomíjím, abych nebyl nucen obšírně rozbírati všecko jen proto, aby něco z toho potvrdila zjevná pravda. Vidím totiž možnost jiného výkladu, abychom si nemyslili, že ony starodávné dny a dřívější léta nám byla prorokem zaslíbena jako veliký dar. Bylo totiž přikázáno, aby ony starozákonní oběti byly přinášeny v dobytčatech neposkvrně</w:t>
      </w:r>
      <w:r w:rsidRPr="000D479E">
        <w:rPr>
          <w:sz w:val="20"/>
          <w:szCs w:val="20"/>
        </w:rPr>
        <w:softHyphen/>
        <w:t>ných a vůbec bezvadných, a znamenaly lidi svaté, jako byl jenom Kris</w:t>
      </w:r>
      <w:r w:rsidRPr="000D479E">
        <w:rPr>
          <w:sz w:val="20"/>
          <w:szCs w:val="20"/>
        </w:rPr>
        <w:softHyphen/>
        <w:t>tus, úplně bezhříšné. Proto, jelikož po soudě, až budou i ohněm očištěni všichni, kteří jsou takové očisty hodni, nebude na všech svatých nalezen vůbec žádný hřích a jelikož budou sami sebe v spravedlnosti obětovat tak, že takové oběti budou na všechen způsob neposkvrněné a vůbec bezvadné: budou skutečně jako za starodávných dnů a v dřívějších le</w:t>
      </w:r>
      <w:r w:rsidRPr="000D479E">
        <w:rPr>
          <w:sz w:val="20"/>
          <w:szCs w:val="20"/>
        </w:rPr>
        <w:softHyphen/>
        <w:t>tech, kdy se obětovaly nejčistší žertvy jako předobraz této budoucnosti. Neboť v tělech tehdejších obětí byla znázorněna tato potomní čistota ne</w:t>
      </w:r>
      <w:r w:rsidRPr="000D479E">
        <w:rPr>
          <w:sz w:val="20"/>
          <w:szCs w:val="20"/>
        </w:rPr>
        <w:softHyphen/>
        <w:t>smrtelného těla i mysli svatých.</w:t>
      </w:r>
    </w:p>
    <w:p w:rsidR="00020FD0" w:rsidRPr="000D479E" w:rsidRDefault="00020FD0" w:rsidP="00020FD0">
      <w:pPr>
        <w:rPr>
          <w:sz w:val="20"/>
          <w:szCs w:val="20"/>
        </w:rPr>
      </w:pPr>
      <w:r w:rsidRPr="000D479E">
        <w:rPr>
          <w:sz w:val="20"/>
          <w:szCs w:val="20"/>
        </w:rPr>
        <w:t>Potom se dodává s ohledem na ty, kteří nejsou hodni očisty, nýbrž zavržení: „I přistoupím k vám, abych vás soudil, a budu rychlým svěd</w:t>
      </w:r>
      <w:r w:rsidRPr="000D479E">
        <w:rPr>
          <w:sz w:val="20"/>
          <w:szCs w:val="20"/>
        </w:rPr>
        <w:softHyphen/>
        <w:t>kem proti kouzelníkům a proti cizoložníkům" atd.; a po výčtu těch od</w:t>
      </w:r>
      <w:r w:rsidRPr="000D479E">
        <w:rPr>
          <w:sz w:val="20"/>
          <w:szCs w:val="20"/>
        </w:rPr>
        <w:softHyphen/>
        <w:t>souzení hodných zločinů praví: „Neboť já jsem Pán Bůh váš a neměním se," jako by říkal: „Zatímco vás proměnila vaše vina k horšímu a moje milost k lepšímu, já se neměním." Že pak bude svědkem, to říká proto, že na svém soudě svědků nepotřebuje; a rychlým buďto proto, že přijde náhle a pro jeho nenadálý příchod bude jeho soud velice rychlý, ač se zdál liknavý, anebo proto, že lidská svědomí usvědčí bez jakýchkoli dlouhých řečí.</w:t>
      </w:r>
    </w:p>
    <w:p w:rsidR="00020FD0" w:rsidRPr="000D479E" w:rsidRDefault="00020FD0" w:rsidP="00020FD0">
      <w:pPr>
        <w:rPr>
          <w:sz w:val="20"/>
          <w:szCs w:val="20"/>
        </w:rPr>
      </w:pPr>
      <w:r w:rsidRPr="000D479E">
        <w:rPr>
          <w:sz w:val="20"/>
          <w:szCs w:val="20"/>
        </w:rPr>
        <w:t>„Neboť v myšlenkách," jak je psáno, „se odbude vyšetřování bezbož</w:t>
      </w:r>
      <w:r w:rsidRPr="000D479E">
        <w:rPr>
          <w:sz w:val="20"/>
          <w:szCs w:val="20"/>
        </w:rPr>
        <w:softHyphen/>
        <w:t>níka" (Moudr. 1,9), a apoštol praví: „Tím, že myšlenky budou žalobci nebo i obhájci v den, kdy Bůh bude soudit skryté skutky lidské podle mého evangelia skrze Ježíše Krista" (Řím. 2,15 n). Bůh tedy může být rychlým svědkem i v tom smyslu, že každému rychle uvede na pamět všecko, na čeho základě usvědčí a potrestá jeho svědomí.</w:t>
      </w:r>
    </w:p>
    <w:p w:rsidR="00020FD0" w:rsidRPr="000D479E" w:rsidRDefault="00020FD0" w:rsidP="00020FD0">
      <w:pPr>
        <w:rPr>
          <w:sz w:val="20"/>
          <w:szCs w:val="20"/>
        </w:rPr>
      </w:pPr>
      <w:r w:rsidRPr="000D479E">
        <w:rPr>
          <w:sz w:val="20"/>
          <w:szCs w:val="20"/>
        </w:rPr>
        <w:t>27- O rozloučení dobrých a zlých, kterým se naznačuje rozdělení na posledním soudě.</w:t>
      </w:r>
    </w:p>
    <w:p w:rsidR="00020FD0" w:rsidRPr="000D479E" w:rsidRDefault="00020FD0" w:rsidP="00020FD0">
      <w:pPr>
        <w:rPr>
          <w:sz w:val="20"/>
          <w:szCs w:val="20"/>
        </w:rPr>
      </w:pPr>
      <w:r w:rsidRPr="000D479E">
        <w:rPr>
          <w:sz w:val="20"/>
          <w:szCs w:val="20"/>
        </w:rPr>
        <w:t>Také to místo, které jsem uvedl z tohoto proroka v jiné souvislosti v knize osmnácté, týká se posledního soudu. Tam říká: „Budou mi, praví Hos</w:t>
      </w:r>
      <w:r w:rsidRPr="000D479E">
        <w:rPr>
          <w:sz w:val="20"/>
          <w:szCs w:val="20"/>
        </w:rPr>
        <w:softHyphen/>
        <w:t>podin všemohoucí, v den, kdy já zasáhnu, majetkem a vyvolím si je, jako si člověk vyvolí svého syna, který mu slouží; i obrátím se a uvidíte, jaký je rozdíl mezi spravedlivým a nespravedlivým a mezi služebníkem Božím a tím, kdo mu neslouží. Hle, vždyť přichází den hořící jako pec a sežehne je; i budou všichni cizinci a všichni, kteří páchají nepravost, slámou a ten den, co přijde, je podpálí, praví Hospodin všemohoucí, a nezůstane při nich kořen ani větev. A vzejde vám, kteří se bojíte mého jména, slunce spravedlnosti a uzdravení pod jeho křídly; i vyjdete a budete poskakovat jako odvázaná telátka a pošlapete nespravedlivé, takže budou prachem pod vašima nohama, praví Hospodin všemohoucí" (Mal. 3,17 n; 4,1 nn.). Tento rozdíl mezi odměnami a tresty, jenž dělí spravedlivé od nespra</w:t>
      </w:r>
      <w:r w:rsidRPr="000D479E">
        <w:rPr>
          <w:sz w:val="20"/>
          <w:szCs w:val="20"/>
        </w:rPr>
        <w:softHyphen/>
        <w:t>vedlivých, není pod tímto sluncem v marnosti tohoto života viditelný; až ale zasvitne pod oním sluncem spravedlnosti v jasnosti onoho života, tehdy opravdu nastane soud, jakého nikdy nebylo.</w:t>
      </w:r>
    </w:p>
    <w:p w:rsidR="00020FD0" w:rsidRPr="000D479E" w:rsidRDefault="00020FD0" w:rsidP="00020FD0">
      <w:pPr>
        <w:rPr>
          <w:sz w:val="20"/>
          <w:szCs w:val="20"/>
        </w:rPr>
      </w:pPr>
      <w:r w:rsidRPr="000D479E">
        <w:rPr>
          <w:sz w:val="20"/>
          <w:szCs w:val="20"/>
        </w:rPr>
        <w:t>28. Jak se má Mojžíšovu zákonu rozumět duchovně, .   aby hmotné pojetí nevedlo k odsouzeníhodnému reptání.</w:t>
      </w:r>
    </w:p>
    <w:p w:rsidR="00020FD0" w:rsidRPr="000D479E" w:rsidRDefault="00020FD0" w:rsidP="00020FD0">
      <w:pPr>
        <w:rPr>
          <w:sz w:val="20"/>
          <w:szCs w:val="20"/>
        </w:rPr>
      </w:pPr>
      <w:r w:rsidRPr="000D479E">
        <w:rPr>
          <w:sz w:val="20"/>
          <w:szCs w:val="20"/>
        </w:rPr>
        <w:t>Praví-li pak týž prorok v dalším: „Pamatujte na zákon Mojžíše, služeb</w:t>
      </w:r>
      <w:r w:rsidRPr="000D479E">
        <w:rPr>
          <w:sz w:val="20"/>
          <w:szCs w:val="20"/>
        </w:rPr>
        <w:softHyphen/>
        <w:t>níka mého, který jsem mu dal na Orebu pro všechny Israelity" (4,4), při</w:t>
      </w:r>
      <w:r w:rsidRPr="000D479E">
        <w:rPr>
          <w:sz w:val="20"/>
          <w:szCs w:val="20"/>
        </w:rPr>
        <w:softHyphen/>
        <w:t>pomíná tyto příkazy i ustanovení v pravý čas, když byl zjevil, že mezi těmi, kdo zákon zachovávají a kdo jím zhrdají, bude činěn tak veliký roz</w:t>
      </w:r>
      <w:r w:rsidRPr="000D479E">
        <w:rPr>
          <w:sz w:val="20"/>
          <w:szCs w:val="20"/>
        </w:rPr>
        <w:softHyphen/>
        <w:t>díl; zároveň to činí proto, aby se učili chápat zákon duchovně a nalezli v něm Krista, který jako soudce má provésti rozloučení dobrých a zlých.</w:t>
      </w:r>
    </w:p>
    <w:p w:rsidR="00020FD0" w:rsidRPr="000D479E" w:rsidRDefault="00020FD0" w:rsidP="00020FD0">
      <w:pPr>
        <w:rPr>
          <w:sz w:val="20"/>
          <w:szCs w:val="20"/>
        </w:rPr>
      </w:pPr>
      <w:r w:rsidRPr="000D479E">
        <w:rPr>
          <w:sz w:val="20"/>
          <w:szCs w:val="20"/>
        </w:rPr>
        <w:t>Není totiž bez příčiny, když Pán říká Židům: „Kdybyste věřili Mojží</w:t>
      </w:r>
      <w:r w:rsidRPr="000D479E">
        <w:rPr>
          <w:sz w:val="20"/>
          <w:szCs w:val="20"/>
        </w:rPr>
        <w:softHyphen/>
        <w:t>šovi, věřili byste i mně; on psal totiž o mně" (Jan 5,46). Tím totiž, že si zákon vykládali ve hmotném smyslu a nevěděli, že jeho pozemská zaslí</w:t>
      </w:r>
      <w:r w:rsidRPr="000D479E">
        <w:rPr>
          <w:sz w:val="20"/>
          <w:szCs w:val="20"/>
        </w:rPr>
        <w:softHyphen/>
        <w:t>bení jsou symboly věcí nebeských, upadli v takové reptání, že si troufali říci: „Blázen je, kdo slouží Bohu; co z toho máme, že jsme zachovávali jeho přikázání a že jsme chodili pokorně před tváří Hospodina všemo</w:t>
      </w:r>
      <w:r w:rsidRPr="000D479E">
        <w:rPr>
          <w:sz w:val="20"/>
          <w:szCs w:val="20"/>
        </w:rPr>
        <w:softHyphen/>
        <w:t>houcího? A teď blahoslavíme cizince, a mají se dobře všichni, kdo páchají nepravost" (Mal. 3,14 n). Takovými jejich řečmi byl prorokjaksi donucen prorokovat poslední soud, na kterém nebudou zlí blaženi ani zdánlivě,</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331</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nýbrž ukáže se nad slunce jasněji, že jsou svrchovaně nešťastni, a dobří nebudou trpět žádným soužením, ani časným, naopak se budou těšiti zjevné a věčné blaženosti. Uvedl totiž i výše jeden podobný výrok tako</w:t>
      </w:r>
      <w:r w:rsidRPr="000D479E">
        <w:rPr>
          <w:sz w:val="20"/>
          <w:szCs w:val="20"/>
        </w:rPr>
        <w:softHyphen/>
        <w:t>vých lidí: „,Každý, kdo páchá zlo, je dobrý v očích Hospodinových, a ta</w:t>
      </w:r>
      <w:r w:rsidRPr="000D479E">
        <w:rPr>
          <w:sz w:val="20"/>
          <w:szCs w:val="20"/>
        </w:rPr>
        <w:softHyphen/>
        <w:t>koví se mu líbí" (Mal. 2,17). Pravím: k takovému reptání proti Bohu do</w:t>
      </w:r>
      <w:r w:rsidRPr="000D479E">
        <w:rPr>
          <w:sz w:val="20"/>
          <w:szCs w:val="20"/>
        </w:rPr>
        <w:softHyphen/>
        <w:t>spěli proto, že si Mojžíšův zákon vykládali hmotně.</w:t>
      </w:r>
    </w:p>
    <w:p w:rsidR="00020FD0" w:rsidRPr="000D479E" w:rsidRDefault="00020FD0" w:rsidP="00020FD0">
      <w:pPr>
        <w:rPr>
          <w:sz w:val="20"/>
          <w:szCs w:val="20"/>
        </w:rPr>
      </w:pPr>
      <w:r w:rsidRPr="000D479E">
        <w:rPr>
          <w:sz w:val="20"/>
          <w:szCs w:val="20"/>
        </w:rPr>
        <w:t>Proto také pisatel dvaasedmdesátého žalmu říká, že jeho nohy téměř poklesly a jeho kroky málem sklouzly, totiž k pádu, protože pojal závist ke hříšníkům, vida blahobyt bezbožných; i praví mimo jiné: ,Jak se na to mohl Bůh dívat? Jestlipak to nejvyšší ví?" a také říká: „Což jsem snad na</w:t>
      </w:r>
      <w:r w:rsidRPr="000D479E">
        <w:rPr>
          <w:sz w:val="20"/>
          <w:szCs w:val="20"/>
        </w:rPr>
        <w:softHyphen/>
        <w:t>darmo očistil svoje srdce a umyl si ruce mezi nevinnými?" (Z. 72; 11,13). Aby však rozluštil tuto obtížnou otázku, která nás napadá, když vidíme dobré v neštěstí a zlé ve štěstí, praví: „To je pro mne těžké, dokud neve</w:t>
      </w:r>
      <w:r w:rsidRPr="000D479E">
        <w:rPr>
          <w:sz w:val="20"/>
          <w:szCs w:val="20"/>
        </w:rPr>
        <w:softHyphen/>
        <w:t>jdu do Boží svatyně a nespatřím jejich konec" (t. 16 n). Neboť na po</w:t>
      </w:r>
      <w:r w:rsidRPr="000D479E">
        <w:rPr>
          <w:sz w:val="20"/>
          <w:szCs w:val="20"/>
        </w:rPr>
        <w:softHyphen/>
        <w:t>sledním soudě tomu nebude tak; naopak, v patrném neštěstí nespraved</w:t>
      </w:r>
      <w:r w:rsidRPr="000D479E">
        <w:rPr>
          <w:sz w:val="20"/>
          <w:szCs w:val="20"/>
        </w:rPr>
        <w:softHyphen/>
        <w:t>livých a v patrném štěstí spravedlivých se ukáže něco docela jiného, než je stav nynější.</w:t>
      </w:r>
    </w:p>
    <w:p w:rsidR="00020FD0" w:rsidRPr="000D479E" w:rsidRDefault="00020FD0" w:rsidP="00020FD0">
      <w:pPr>
        <w:rPr>
          <w:sz w:val="20"/>
          <w:szCs w:val="20"/>
        </w:rPr>
      </w:pPr>
      <w:r w:rsidRPr="000D479E">
        <w:rPr>
          <w:sz w:val="20"/>
          <w:szCs w:val="20"/>
        </w:rPr>
        <w:t>29. Jak před soudem přijde Eliáš, jehož kázání odhalí taje Písem a Židé se obrátí ke Kristu.</w:t>
      </w:r>
    </w:p>
    <w:p w:rsidR="00020FD0" w:rsidRPr="000D479E" w:rsidRDefault="00020FD0" w:rsidP="00020FD0">
      <w:pPr>
        <w:rPr>
          <w:sz w:val="20"/>
          <w:szCs w:val="20"/>
        </w:rPr>
      </w:pPr>
      <w:r w:rsidRPr="000D479E">
        <w:rPr>
          <w:sz w:val="20"/>
          <w:szCs w:val="20"/>
        </w:rPr>
        <w:t>Napomenuv je pak, aby nezapomínali na Mojžíšův zákon (neboť předví</w:t>
      </w:r>
      <w:r w:rsidRPr="000D479E">
        <w:rPr>
          <w:sz w:val="20"/>
          <w:szCs w:val="20"/>
        </w:rPr>
        <w:softHyphen/>
        <w:t>dal, že ještě dlouhý čas ho nebudou brát v duchovním smyslu, jak měli), ihned doložil: „Hle, já vám pošlu proroka Eliáše, prve nežli přijde den Hospodinův veliký a slavný; on obrátí srdce otcovo k synovi a srdce člo</w:t>
      </w:r>
      <w:r w:rsidRPr="000D479E">
        <w:rPr>
          <w:sz w:val="20"/>
          <w:szCs w:val="20"/>
        </w:rPr>
        <w:softHyphen/>
        <w:t>věka k jeho bližnímu, abych snad při svém příchodu neranil zemi ve</w:t>
      </w:r>
      <w:r w:rsidRPr="000D479E">
        <w:rPr>
          <w:sz w:val="20"/>
          <w:szCs w:val="20"/>
        </w:rPr>
        <w:softHyphen/>
        <w:t>skrze" (Mal. 4,5 n). Ze působením tohoto velikého a obdivuhodného proroka Eliáše, který jim vyloží Zákon, uvěří v posledním údobí před soudem Židé v pravého Messiáše, t. j. v našeho Krista, toho jsou plny řeči i srdce věřících. Ne neprávem se očekává, že před příchodem soudce Spasitele přijde právě ten, o kterém ne neprávem věří, že i nyní žije.</w:t>
      </w:r>
    </w:p>
    <w:p w:rsidR="00020FD0" w:rsidRPr="000D479E" w:rsidRDefault="00020FD0" w:rsidP="00020FD0">
      <w:pPr>
        <w:rPr>
          <w:sz w:val="20"/>
          <w:szCs w:val="20"/>
        </w:rPr>
      </w:pPr>
      <w:r w:rsidRPr="000D479E">
        <w:rPr>
          <w:sz w:val="20"/>
          <w:szCs w:val="20"/>
        </w:rPr>
        <w:t>Až tedy přijde, bude vykládat duchovně zákon, kterému Židé nyní ro</w:t>
      </w:r>
      <w:r w:rsidRPr="000D479E">
        <w:rPr>
          <w:sz w:val="20"/>
          <w:szCs w:val="20"/>
        </w:rPr>
        <w:softHyphen/>
        <w:t>zumějí tělesně, a tak „obrátí srdce otcovo k synu", t. j. srdce otců k sy</w:t>
      </w:r>
      <w:r w:rsidRPr="000D479E">
        <w:rPr>
          <w:sz w:val="20"/>
          <w:szCs w:val="20"/>
        </w:rPr>
        <w:softHyphen/>
        <w:t>nům. Sedmdesát překladatelů tady totiž užilo jednotného čísla místo množného; a znamená to, že i synové, t. j. Židé, budou Zákon chápati tak, jak ho chápali otcové, t. j. proroci, mezi které patřil i sám Mojžíš; srdce otců se totiž obrátí k synům tím, že pochopení u otců povede k po</w:t>
      </w:r>
      <w:r w:rsidRPr="000D479E">
        <w:rPr>
          <w:sz w:val="20"/>
          <w:szCs w:val="20"/>
        </w:rPr>
        <w:softHyphen/>
        <w:t>chopení u synů; „a srdce synů k jejich otcům", až i tito se přihlásí k tomu,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332</w:t>
      </w:r>
      <w:r w:rsidRPr="000D479E">
        <w:rPr>
          <w:sz w:val="20"/>
          <w:szCs w:val="20"/>
        </w:rPr>
        <w:fldChar w:fldCharType="end"/>
      </w:r>
    </w:p>
    <w:p w:rsidR="00020FD0" w:rsidRPr="000D479E" w:rsidRDefault="00020FD0" w:rsidP="00020FD0">
      <w:pPr>
        <w:rPr>
          <w:sz w:val="20"/>
          <w:szCs w:val="20"/>
        </w:rPr>
      </w:pPr>
      <w:r w:rsidRPr="000D479E">
        <w:rPr>
          <w:sz w:val="20"/>
          <w:szCs w:val="20"/>
        </w:rPr>
        <w:t>k čemu se hlásili oni. Sedmdesát překladatelů tady má: „A srdce člověka k jeho bližnímu." Jsou si totiž otcové a děti navzájem velice blízcí.</w:t>
      </w:r>
    </w:p>
    <w:p w:rsidR="00020FD0" w:rsidRPr="000D479E" w:rsidRDefault="00020FD0" w:rsidP="00020FD0">
      <w:pPr>
        <w:rPr>
          <w:sz w:val="20"/>
          <w:szCs w:val="20"/>
        </w:rPr>
      </w:pPr>
      <w:r w:rsidRPr="000D479E">
        <w:rPr>
          <w:sz w:val="20"/>
          <w:szCs w:val="20"/>
        </w:rPr>
        <w:t>Ostatně je možno v překladu Sedmdesáti, kteří překládali prorocky, najít i jiný smysl a to vznešenější, že totiž Eliáš obrátí srdce Boha Otce k Synovi - ovšem ne že by způsobil, aby Otec Syna miloval, ale uče, že Otec Syna miluje, aby i Židé milovali téhož Pomazaného, který jest Po</w:t>
      </w:r>
      <w:r w:rsidRPr="000D479E">
        <w:rPr>
          <w:sz w:val="20"/>
          <w:szCs w:val="20"/>
        </w:rPr>
        <w:softHyphen/>
        <w:t>mazaným naším a kterého dříve nenáviděli. Pro Židy má totiž nyní Bůh srdce od našeho Krista odvráceno, protože si to tak představují. Pro ně bude tedy jeho srdce obráceno k Synovi tehdy, až se sami v srdci obrátí a poučí se o lásce Otcově k Synovi. Co se týče dalších slov: „A srdce člo</w:t>
      </w:r>
      <w:r w:rsidRPr="000D479E">
        <w:rPr>
          <w:sz w:val="20"/>
          <w:szCs w:val="20"/>
        </w:rPr>
        <w:softHyphen/>
        <w:t>věka k jeho bližnímu", t. j. že Eliáš obrátí i srdce člověka k jeho bližnímu, nelze to vyložit lépe než tak, že obrátí srdce člověka k člověku Kristu. Ač</w:t>
      </w:r>
      <w:r w:rsidRPr="000D479E">
        <w:rPr>
          <w:sz w:val="20"/>
          <w:szCs w:val="20"/>
        </w:rPr>
        <w:softHyphen/>
        <w:t>koliv je totiž jakožto Bůh naším Bohem, přece, ráčiv na sebe vzíti po</w:t>
      </w:r>
      <w:r w:rsidRPr="000D479E">
        <w:rPr>
          <w:sz w:val="20"/>
          <w:szCs w:val="20"/>
        </w:rPr>
        <w:softHyphen/>
        <w:t>dobu služebníka, je také naším bližním. To tedy způsobí Eliáš.</w:t>
      </w:r>
    </w:p>
    <w:p w:rsidR="00020FD0" w:rsidRPr="000D479E" w:rsidRDefault="00020FD0" w:rsidP="00020FD0">
      <w:pPr>
        <w:rPr>
          <w:sz w:val="20"/>
          <w:szCs w:val="20"/>
        </w:rPr>
      </w:pPr>
      <w:r w:rsidRPr="000D479E">
        <w:rPr>
          <w:sz w:val="20"/>
          <w:szCs w:val="20"/>
        </w:rPr>
        <w:t>Dále: „Abych snad při svém příchodu neranil zemi veskrze." Zemí jsou totiž ti, kteří smýšlejí pozemsky, jako doposud smyslní Židé; z té ne</w:t>
      </w:r>
      <w:r w:rsidRPr="000D479E">
        <w:rPr>
          <w:sz w:val="20"/>
          <w:szCs w:val="20"/>
        </w:rPr>
        <w:softHyphen/>
        <w:t>ctnosti vzešlo ono reptání proti Bohu: „Neboť zlí se mu líbí" a: „Blázen je, kdo slouží Bohu."</w:t>
      </w:r>
    </w:p>
    <w:p w:rsidR="00020FD0" w:rsidRPr="000D479E" w:rsidRDefault="00020FD0" w:rsidP="00020FD0">
      <w:pPr>
        <w:rPr>
          <w:sz w:val="20"/>
          <w:szCs w:val="20"/>
        </w:rPr>
      </w:pPr>
      <w:r w:rsidRPr="000D479E">
        <w:rPr>
          <w:sz w:val="20"/>
          <w:szCs w:val="20"/>
        </w:rPr>
        <w:t>30. Ze v starozákonních knihách, kde se čte o budoucím Božím soudu, nevystupuje patrně osoba Kristova; že ale z některých dokladů, kde mluví Hospodin Bůh, plyne nepochybně, že je to Kristus.</w:t>
      </w:r>
    </w:p>
    <w:p w:rsidR="00020FD0" w:rsidRPr="000D479E" w:rsidRDefault="00020FD0" w:rsidP="00020FD0">
      <w:pPr>
        <w:rPr>
          <w:sz w:val="20"/>
          <w:szCs w:val="20"/>
        </w:rPr>
      </w:pPr>
      <w:r w:rsidRPr="000D479E">
        <w:rPr>
          <w:sz w:val="20"/>
          <w:szCs w:val="20"/>
        </w:rPr>
        <w:t>O posledním Božím soudě máme ještě mnoho jiných dokladů z bož</w:t>
      </w:r>
      <w:r w:rsidRPr="000D479E">
        <w:rPr>
          <w:sz w:val="20"/>
          <w:szCs w:val="20"/>
        </w:rPr>
        <w:softHyphen/>
        <w:t>ských Písem; kdybych je všecky sbíral, bude to příliš dlouhé. Spokojme se tedy s tím, že jsme dokázali, že to bylo předpověděno i v knihách no</w:t>
      </w:r>
      <w:r w:rsidRPr="000D479E">
        <w:rPr>
          <w:sz w:val="20"/>
          <w:szCs w:val="20"/>
        </w:rPr>
        <w:softHyphen/>
        <w:t>vozákonních i ve starozákonních. Ale to, že soud bude konán Kristem, t.j. že jako soudce s nebe přijde Kristus, to není ve starých vyjádřeno tak zřetelně jako v nových; neboť když tam praví Hospodin Bůh, že přijde, nebo když se tam čte, že přijde Pán Bůh, není hned znát, že je to Kristus. Pánem Bohem je totiž i Otec i Syn i Duch svatý; přesto nesmíme nechat neověřeno ani tohle. Nejdříve tedy musíme ukázat, jak to, že Ježíš Kris</w:t>
      </w:r>
      <w:r w:rsidRPr="000D479E">
        <w:rPr>
          <w:sz w:val="20"/>
          <w:szCs w:val="20"/>
        </w:rPr>
        <w:softHyphen/>
        <w:t>tus hovoří v prorockých knihách jako Hospodin Bůh a že přece je to zjevně Ježíš Kristus, takže i kde to není tak zjevno a přece se tam čte o bu</w:t>
      </w:r>
      <w:r w:rsidRPr="000D479E">
        <w:rPr>
          <w:sz w:val="20"/>
          <w:szCs w:val="20"/>
        </w:rPr>
        <w:softHyphen/>
        <w:t>doucím příchodu Pána Boha k poslednímu soudu, můžeme tím rozumět příchod Ježíše Krista.</w:t>
      </w:r>
    </w:p>
    <w:p w:rsidR="00020FD0" w:rsidRPr="000D479E" w:rsidRDefault="00020FD0" w:rsidP="00020FD0">
      <w:pPr>
        <w:rPr>
          <w:sz w:val="20"/>
          <w:szCs w:val="20"/>
        </w:rPr>
      </w:pPr>
      <w:r w:rsidRPr="000D479E">
        <w:rPr>
          <w:sz w:val="20"/>
          <w:szCs w:val="20"/>
        </w:rPr>
        <w:t>U proroka Isaiáše je místo, na kterém se dobře ukáže, jak to myslím. Bůh totiž říká prorokovými ústy: „Slyš mne, Jákobe, a Israeli, jehož já vo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333</w:t>
      </w:r>
      <w:r w:rsidRPr="000D479E">
        <w:rPr>
          <w:sz w:val="20"/>
          <w:szCs w:val="20"/>
        </w:rPr>
        <w:fldChar w:fldCharType="end"/>
      </w:r>
    </w:p>
    <w:p w:rsidR="00020FD0" w:rsidRPr="000D479E" w:rsidRDefault="00020FD0" w:rsidP="00020FD0">
      <w:pPr>
        <w:rPr>
          <w:sz w:val="20"/>
          <w:szCs w:val="20"/>
        </w:rPr>
      </w:pPr>
      <w:r w:rsidRPr="000D479E">
        <w:rPr>
          <w:sz w:val="20"/>
          <w:szCs w:val="20"/>
        </w:rPr>
        <w:t>lám. Já jsem první a já jsem na věky; ruka moje založila zemi a moje pra</w:t>
      </w:r>
      <w:r w:rsidRPr="000D479E">
        <w:rPr>
          <w:sz w:val="20"/>
          <w:szCs w:val="20"/>
        </w:rPr>
        <w:softHyphen/>
        <w:t>vice sklenula nebesa. Zavolám je a stanou přede mnou, i shromáždí se všichni a budou naslouchat. Kdo mu to pověděl? Z lásky k tobě jsem spl</w:t>
      </w:r>
      <w:r w:rsidRPr="000D479E">
        <w:rPr>
          <w:sz w:val="20"/>
          <w:szCs w:val="20"/>
        </w:rPr>
        <w:softHyphen/>
        <w:t>nil tvoji vůli nad Babylonem, abych vyhladil símě Chaldejských. I pro</w:t>
      </w:r>
      <w:r w:rsidRPr="000D479E">
        <w:rPr>
          <w:sz w:val="20"/>
          <w:szCs w:val="20"/>
        </w:rPr>
        <w:softHyphen/>
        <w:t>mluvil jsem, a já jsem zavolal; přivedl jsem ho a urovnal jsem mu cestu. Přistupte ke mně a poslyšte toto! Od počátku jsem nemluvil v skrytě; když se co dělo, byl jsem tam. I nyní mne poslal Pán Bůh a jeho Duch." (Is. 48,12 nn.). Je to ovšem ten, který hovořil jako Pán Bůh; a přece by nebylo znát, že je to Ježíš Kristus, nebýt dodatku: „I nyní mne poslal Pán Bůh a jeho Duch." Řekl to totiž jakožto služebník, užívaje o budoucí věci slovesa v čase minulém, stejně jako když se čte u téhož proroka: ,Jako ovce k oběti byl veden" (Is. 53,7). Neřekl tu totiž „bude veden", ale užil o tom, co se mělo stát, slovesa v minulém čase. A tak se proroctví vyjad</w:t>
      </w:r>
      <w:r w:rsidRPr="000D479E">
        <w:rPr>
          <w:sz w:val="20"/>
          <w:szCs w:val="20"/>
        </w:rPr>
        <w:softHyphen/>
        <w:t>řuje napořád.</w:t>
      </w:r>
    </w:p>
    <w:p w:rsidR="00020FD0" w:rsidRPr="000D479E" w:rsidRDefault="00020FD0" w:rsidP="00020FD0">
      <w:pPr>
        <w:rPr>
          <w:sz w:val="20"/>
          <w:szCs w:val="20"/>
        </w:rPr>
      </w:pPr>
      <w:r w:rsidRPr="000D479E">
        <w:rPr>
          <w:sz w:val="20"/>
          <w:szCs w:val="20"/>
        </w:rPr>
        <w:lastRenderedPageBreak/>
        <w:t>U Zachariáše je jiné místo, které ukazuje jasně, že všemohoucí poslal všemohoucího: kdo koho, ne-li Bůh Otec Boha Syna? Je zde totiž psáno: „Toto praví Hospodin všemohoucí: ,Po slávě poslal mne na pohany, kteří vás oloupili; neboť kdo se dotkne vás, dotkne se zřítelnice oka jeho. ,Hle, já vztáhnu svou ruku nad ně, a budou kořistí těch, kteří jim sloužili; i po</w:t>
      </w:r>
      <w:r w:rsidRPr="000D479E">
        <w:rPr>
          <w:sz w:val="20"/>
          <w:szCs w:val="20"/>
        </w:rPr>
        <w:softHyphen/>
        <w:t>znáte, že mne poslal Pán všemohoucí" (Zach. 2,8 n). Hle, Pán všemohoucí praví, že ho poslal všemohoucí Pán! Kdo by se odvážil rozuměti tím ně</w:t>
      </w:r>
      <w:r w:rsidRPr="000D479E">
        <w:rPr>
          <w:sz w:val="20"/>
          <w:szCs w:val="20"/>
        </w:rPr>
        <w:softHyphen/>
        <w:t>koho jiného než Krista, an mluví k zahynulým ovcím domu israelského? Praví totiž v evangeliu: „Jsem poslán jenom k zahynulým ovcím domu israelského" (Mat. 15,24); ty tady přirovnal k zřítelnici Božího oka, totiž pro obzvláštní cit lásky k nim; z takových ovcí byli i apoštolově. Ale po svém slavném vzkříšení - o kterém praví evangelista, že dokud nenastalo, , Ježíš ještě nebyl oslaven" (Jan 7,39) - byl jistě poslán v osobě svých apoš</w:t>
      </w:r>
      <w:r w:rsidRPr="000D479E">
        <w:rPr>
          <w:sz w:val="20"/>
          <w:szCs w:val="20"/>
        </w:rPr>
        <w:softHyphen/>
        <w:t>tolů i k pohanům, a tak se naplnilo, co čteme v žalmu: „Zachráníš mne z povstání lidu, učiníš mne hlavou pohanů" (Z. 17,44); to aby ti, kteří kdysi oloupili Israelity a kterým Israelité sloužili, když byli poddáni pohanům, nebyli na oplátku oloupeni zrovna tak, nýbrž aby se stali lupem Israelitů sami. Tu věc byl totiž slíbil svým apoštolům, řka: „Učiním z vás rybáře lidí" (Mat. 4,19), a jednomu z nich řekl: „Od nynějška budeš lovit lidi" (Luk. 5,10). Měli se tedy stát jejich kořistí, ale v dobrém smyslu, jako nádoby, po</w:t>
      </w:r>
      <w:r w:rsidRPr="000D479E">
        <w:rPr>
          <w:sz w:val="20"/>
          <w:szCs w:val="20"/>
        </w:rPr>
        <w:softHyphen/>
        <w:t>brané onomu siláku, který však byl svázán silákem ještě větším.</w:t>
      </w:r>
    </w:p>
    <w:p w:rsidR="00020FD0" w:rsidRPr="000D479E" w:rsidRDefault="00020FD0" w:rsidP="00020FD0">
      <w:pPr>
        <w:rPr>
          <w:sz w:val="20"/>
          <w:szCs w:val="20"/>
        </w:rPr>
      </w:pPr>
      <w:r w:rsidRPr="000D479E">
        <w:rPr>
          <w:sz w:val="20"/>
          <w:szCs w:val="20"/>
        </w:rPr>
        <w:t>Rovněž praví Hospodin ústy téhož proroka: „I stane se, že v ten den budu hledět vyhladit všecky národy, které přicházejí proti Jerusalemu, a vyliji na dům Davidův i na obyvatele Jerusalema ducha milosti a mi</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334</w:t>
      </w:r>
      <w:r w:rsidRPr="000D479E">
        <w:rPr>
          <w:sz w:val="20"/>
          <w:szCs w:val="20"/>
        </w:rPr>
        <w:fldChar w:fldCharType="end"/>
      </w:r>
    </w:p>
    <w:p w:rsidR="00020FD0" w:rsidRPr="000D479E" w:rsidRDefault="00020FD0" w:rsidP="00020FD0">
      <w:pPr>
        <w:rPr>
          <w:sz w:val="20"/>
          <w:szCs w:val="20"/>
        </w:rPr>
      </w:pPr>
      <w:r w:rsidRPr="000D479E">
        <w:rPr>
          <w:sz w:val="20"/>
          <w:szCs w:val="20"/>
        </w:rPr>
        <w:t>losrdenství; i budou ke mně vzhlížet za to, že mne tupili, a budou nad tím kvílet, jako se kvílí nad miláčkem, a budou truchlit, jako se truchlí nad prvorozeným" (Zach. 12,9). Přísluší snad někomu jinému než Bohu vyhladiti všecky národy, nepřátelské svaté obci Jerusalemu, které „při</w:t>
      </w:r>
      <w:r w:rsidRPr="000D479E">
        <w:rPr>
          <w:sz w:val="20"/>
          <w:szCs w:val="20"/>
        </w:rPr>
        <w:softHyphen/>
        <w:t>cházejí proti" němu, t. j. jsou mu protivné? či, jak přeložili jiní, „přichá</w:t>
      </w:r>
      <w:r w:rsidRPr="000D479E">
        <w:rPr>
          <w:sz w:val="20"/>
          <w:szCs w:val="20"/>
        </w:rPr>
        <w:softHyphen/>
        <w:t>zejí na" něj, t.j. aby si ho podmanili. Může snad někdo jiný vyliti na dům Davidův i obyvatele téže obce ducha milosti a milosrdenství? To je zajis</w:t>
      </w:r>
      <w:r w:rsidRPr="000D479E">
        <w:rPr>
          <w:sz w:val="20"/>
          <w:szCs w:val="20"/>
        </w:rPr>
        <w:softHyphen/>
        <w:t>té vyhrazeno Bohu, a prorok tu mluví jménem Božím; a přece tento ve</w:t>
      </w:r>
      <w:r w:rsidRPr="000D479E">
        <w:rPr>
          <w:sz w:val="20"/>
          <w:szCs w:val="20"/>
        </w:rPr>
        <w:softHyphen/>
        <w:t>liký Bůh, jenž koná tyto věci, tak veliké a božské, je Kristus, jak ukazuje v dalším: „A budou vzhlížet ke mně za to, že mne tupili, a budou nad tím kvílet, jako se kvílí nad miláčkem (nebo „milovaným"), a budou truchlit, jako se truchlí nad prvorozeným." Bude totiž v ten den Židy mrzet, i ty, kteří obdrží ducha milosti a milosrdenství, že Krista při jeho umučení tu</w:t>
      </w:r>
      <w:r w:rsidRPr="000D479E">
        <w:rPr>
          <w:sz w:val="20"/>
          <w:szCs w:val="20"/>
        </w:rPr>
        <w:softHyphen/>
        <w:t>pili - jen co k němu vzhlédnou, an přichází ve své velebnosti, a poznají, že je to ten, komu se dříve v jeho ponížení ve svých předcích vysmívali! ostatně i jejich předkové, odpovědní za tu velikou bezbožnost, ho uvidí -ale určeni už k trestu a neschopni více nápravy. Nelze tedy na tomto místě pomýšlet na ně, když čteme: „I vyliji na dům Davidův a na obyva</w:t>
      </w:r>
      <w:r w:rsidRPr="000D479E">
        <w:rPr>
          <w:sz w:val="20"/>
          <w:szCs w:val="20"/>
        </w:rPr>
        <w:softHyphen/>
        <w:t>tele Jerusalema ducha milosti a milosrdenství; a budou ke mně vzhlížet za to, že mne tupili;" ale budou to přesto jejich krevní potomci, kteří v ten čas působením Eliášovým uvěří. Ale jako když my říkáme Židům: „Vy jste zabili Krista", ačkoliv to spáchali jejich předkové: tak i tito budou truchlit, že jakýmsi způsobem spáchali to, co udělali ti, z jejichž krve sami vzešli. Ačkoliv tedy, až obdrží ducha milosti a milosrdenství a uvěří, nebudou odsouzeni jako jejich bezbožní předkové, přece budou truchlit, jako by bývali sami učinili to, co bylo spácháno tamtěmi. Nebudou tudíž truchlit, že snad budou zatíženi vinou na tom zločinu, ale že budou ve</w:t>
      </w:r>
      <w:r w:rsidRPr="000D479E">
        <w:rPr>
          <w:sz w:val="20"/>
          <w:szCs w:val="20"/>
        </w:rPr>
        <w:softHyphen/>
        <w:t>deni zbožným citem.</w:t>
      </w:r>
    </w:p>
    <w:p w:rsidR="00020FD0" w:rsidRPr="000D479E" w:rsidRDefault="00020FD0" w:rsidP="00020FD0">
      <w:pPr>
        <w:rPr>
          <w:sz w:val="20"/>
          <w:szCs w:val="20"/>
        </w:rPr>
      </w:pPr>
      <w:r w:rsidRPr="000D479E">
        <w:rPr>
          <w:sz w:val="20"/>
          <w:szCs w:val="20"/>
        </w:rPr>
        <w:t>Ovšem tam, kde překlad Sedmdesáti má: „A budou ke mně vzhlížet za to, že mne tupili," zní překlad z hebrejštiny takto: „A budou patřiti na mne, kterého zbodali;" to sloveso ukazuje ještě patrněji k ukřižovanému Kristu. Ale ono tupení, jak to raději přeložilo těch Sedmdesát, provázelo celé jeho umučení. Tupili ho totiž ustavičně, i když byl zatčen a svázán, i když byl odsouzen, i když byl na posměch oblečen v potupný šat a ko</w:t>
      </w:r>
      <w:r w:rsidRPr="000D479E">
        <w:rPr>
          <w:sz w:val="20"/>
          <w:szCs w:val="20"/>
        </w:rPr>
        <w:softHyphen/>
        <w:t>runován trním, i když byl třtinou bit do hlavy a posměšně uctíván pokle</w:t>
      </w:r>
      <w:r w:rsidRPr="000D479E">
        <w:rPr>
          <w:sz w:val="20"/>
          <w:szCs w:val="20"/>
        </w:rPr>
        <w:softHyphen/>
        <w:t>káním, i když nesl svůj kříž, i když už na jeho dřevě pněl. Proto pocho</w:t>
      </w:r>
      <w:r w:rsidRPr="000D479E">
        <w:rPr>
          <w:sz w:val="20"/>
          <w:szCs w:val="20"/>
        </w:rPr>
        <w:softHyphen/>
        <w:t>píme skutečnost umučení Páně úplněji, nebudeme-li se držet překladu jediného, ale spojíme-li obojí a budeme-li čisti: „tupili a zbodali."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335</w:t>
      </w:r>
      <w:r w:rsidRPr="000D479E">
        <w:rPr>
          <w:sz w:val="20"/>
          <w:szCs w:val="20"/>
        </w:rPr>
        <w:fldChar w:fldCharType="end"/>
      </w:r>
    </w:p>
    <w:p w:rsidR="00020FD0" w:rsidRPr="000D479E" w:rsidRDefault="00020FD0" w:rsidP="00020FD0">
      <w:pPr>
        <w:rPr>
          <w:sz w:val="20"/>
          <w:szCs w:val="20"/>
        </w:rPr>
      </w:pPr>
      <w:r w:rsidRPr="000D479E">
        <w:rPr>
          <w:sz w:val="20"/>
          <w:szCs w:val="20"/>
        </w:rPr>
        <w:t>Když tedy v knihách proroků čteme, že Bůh přijde konat poslední soud: i když tu bližší rozlišení chybí, musíme tu už s ohledem na soud vyrozuměti Krista, protože i když bude soudit Otec, bude soudit skrze příchod Syna člověka. Neboť on „nesoudí nikoho" ve zjevné přítomnosti, „nýbrž všechen soud předal Synu" (Jan 5,22), který se zjeví jako člověk, aby soudil, zrovna jako byl jako člověk souzen. Kdo jiný by totiž byl ten,</w:t>
      </w:r>
    </w:p>
    <w:p w:rsidR="00020FD0" w:rsidRPr="000D479E" w:rsidRDefault="00020FD0" w:rsidP="00020FD0">
      <w:pPr>
        <w:rPr>
          <w:sz w:val="20"/>
          <w:szCs w:val="20"/>
        </w:rPr>
      </w:pPr>
      <w:r w:rsidRPr="000D479E">
        <w:rPr>
          <w:sz w:val="20"/>
          <w:szCs w:val="20"/>
        </w:rPr>
        <w:t>0 kterém Bůh rovněž hovoří u Isaiáše pod jménem Jákob a Israel, z jehož semene přijal tělo? To je vyjádřeno takto: , Jákob je můj syn, ujmu se ho; Israel je můj vyvolený, oblíbila si ho má duše. Seslal jsem Ducha svého na něj, rozsudek vyřkne nad národy. Nebude křičet a nebude otálet, a jeho hlas nebude venku slyšet. Třtinu nalomenou nedolomí a knot doutnající neudusí; ale podle pravdy vyřkne rozsudek. Zaskví se a ne</w:t>
      </w:r>
      <w:r w:rsidRPr="000D479E">
        <w:rPr>
          <w:sz w:val="20"/>
          <w:szCs w:val="20"/>
        </w:rPr>
        <w:softHyphen/>
        <w:t>bude zlomen, dokud nevykoná soud na zemi; a v jeho jméno doufati bu</w:t>
      </w:r>
      <w:r w:rsidRPr="000D479E">
        <w:rPr>
          <w:sz w:val="20"/>
          <w:szCs w:val="20"/>
        </w:rPr>
        <w:softHyphen/>
        <w:t>dou národy" (Is. 42,1 nn.). V hebrejštině není „Jákob" a „Israel"; ale pro</w:t>
      </w:r>
      <w:r w:rsidRPr="000D479E">
        <w:rPr>
          <w:sz w:val="20"/>
          <w:szCs w:val="20"/>
        </w:rPr>
        <w:softHyphen/>
        <w:t>tože tam je čtení „můj služebník", chtělo asi Sedmdesát překladatelů upozornit, jak se tomu má rozumět, že je tu totiž ten výraz s ohledem na podobu služebníka, ve které se Nejvyšší ponížil, a proto ho označili přímo jménem muže, z jehož rodu tu podobu služebníka přijal.</w:t>
      </w:r>
    </w:p>
    <w:p w:rsidR="00020FD0" w:rsidRPr="000D479E" w:rsidRDefault="00020FD0" w:rsidP="00020FD0">
      <w:pPr>
        <w:rPr>
          <w:sz w:val="20"/>
          <w:szCs w:val="20"/>
        </w:rPr>
      </w:pPr>
      <w:r w:rsidRPr="000D479E">
        <w:rPr>
          <w:sz w:val="20"/>
          <w:szCs w:val="20"/>
        </w:rPr>
        <w:t>Byl naň seslán Duch svatý, což se podle svědectví evangelia projevilo</w:t>
      </w:r>
    </w:p>
    <w:p w:rsidR="00020FD0" w:rsidRPr="000D479E" w:rsidRDefault="00020FD0" w:rsidP="00020FD0">
      <w:pPr>
        <w:rPr>
          <w:sz w:val="20"/>
          <w:szCs w:val="20"/>
        </w:rPr>
      </w:pPr>
      <w:r w:rsidRPr="000D479E">
        <w:rPr>
          <w:sz w:val="20"/>
          <w:szCs w:val="20"/>
        </w:rPr>
        <w:t>1 ve způsobe holubice (Mat. 3,16); vyřkl nad národy rozsudek, protože předpověděl budoucnost, která byla národům skryta; ve své mírnosti ne</w:t>
      </w:r>
      <w:r w:rsidRPr="000D479E">
        <w:rPr>
          <w:sz w:val="20"/>
          <w:szCs w:val="20"/>
        </w:rPr>
        <w:softHyphen/>
        <w:t>křičel, ale v hlásání pravdy přesto nelenoval; ale venku jeho hlas slyšet ne</w:t>
      </w:r>
      <w:r w:rsidRPr="000D479E">
        <w:rPr>
          <w:sz w:val="20"/>
          <w:szCs w:val="20"/>
        </w:rPr>
        <w:softHyphen/>
        <w:t>bylo a není, protože ti, kteří jsou venku, odťati od jeho těla, ho neposlou</w:t>
      </w:r>
      <w:r w:rsidRPr="000D479E">
        <w:rPr>
          <w:sz w:val="20"/>
          <w:szCs w:val="20"/>
        </w:rPr>
        <w:softHyphen/>
        <w:t xml:space="preserve">chají; a ani své pronásledovatele Židy, </w:t>
      </w:r>
      <w:r w:rsidRPr="000D479E">
        <w:rPr>
          <w:sz w:val="20"/>
          <w:szCs w:val="20"/>
        </w:rPr>
        <w:lastRenderedPageBreak/>
        <w:t>kteří jsou pro svou porušenost přirovnáni k nalomené třtině a k čadícímu knotu pro ztrátu světla, nezlo</w:t>
      </w:r>
      <w:r w:rsidRPr="000D479E">
        <w:rPr>
          <w:sz w:val="20"/>
          <w:szCs w:val="20"/>
        </w:rPr>
        <w:softHyphen/>
        <w:t>mil a nezdusil, setře jich, protože ještě nepřišel, aby je soudil, ale aby byl jimi souzen. Podle pravdy ovšem vyřkl rozsudek, předpovídaje jim, kdy budou potrestáni, setrvají-li ve své zlobě. Zaskvěla se jeho tvář na hoře (Mat. 17,1 n) a ve světě jeho sláva; a nebyl zlomen ani potřen, protože ani osobně ani ve své církvi neustoupil pronásledovatelům tak, aby přestal býti; proto se také nesplnila ani nesplní slova, jež pronesli nebo pronášejí jeho nepřátelé: „Kdy zemře a kdy zahyne jeho jméno?" (Ž. 40,6).</w:t>
      </w:r>
    </w:p>
    <w:p w:rsidR="00020FD0" w:rsidRPr="000D479E" w:rsidRDefault="00020FD0" w:rsidP="00020FD0">
      <w:pPr>
        <w:rPr>
          <w:sz w:val="20"/>
          <w:szCs w:val="20"/>
        </w:rPr>
      </w:pPr>
      <w:r w:rsidRPr="000D479E">
        <w:rPr>
          <w:sz w:val="20"/>
          <w:szCs w:val="20"/>
        </w:rPr>
        <w:t>„Dokud nevykoná na zemi soud." Hle, tady se nám zjevila ta skrytá věc, kterou jsme hledali; to je totiž ten poslední soud, který vykoná na zemi, až sám přijde s nebe - on, o němž se už před našima očima splnilo to, co je tady uvedeno naposledy: „A v jeho jméno budou doufati ná</w:t>
      </w:r>
      <w:r w:rsidRPr="000D479E">
        <w:rPr>
          <w:sz w:val="20"/>
          <w:szCs w:val="20"/>
        </w:rPr>
        <w:softHyphen/>
        <w:t>rody." Pro tuto skutečnost, které nelze popřít, mělo by se jistě věřit v to, co se s drzým čelem popírá! Vždyť kdo by býval doufal v to, co už vidí na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336</w:t>
      </w:r>
      <w:r w:rsidRPr="000D479E">
        <w:rPr>
          <w:sz w:val="20"/>
          <w:szCs w:val="20"/>
        </w:rPr>
        <w:fldChar w:fldCharType="end"/>
      </w:r>
    </w:p>
    <w:p w:rsidR="00020FD0" w:rsidRPr="000D479E" w:rsidRDefault="00020FD0" w:rsidP="00020FD0">
      <w:pPr>
        <w:rPr>
          <w:sz w:val="20"/>
          <w:szCs w:val="20"/>
        </w:rPr>
      </w:pPr>
      <w:r w:rsidRPr="000D479E">
        <w:rPr>
          <w:sz w:val="20"/>
          <w:szCs w:val="20"/>
        </w:rPr>
        <w:t>vlastní oči s námi i ti, kteří ještě v Krista věřit nechtějí, a nemohouce to popříti, skřípají zuby a sžírají se? Kdo, pravím, kdo by byl doufal, že v Kristovo jméno budou doufati národy, kdo by v to byl doufal tehdy, když ho zatýkali a vázali, bili i tupili a přibíjeli na kříž, když i sami učed</w:t>
      </w:r>
      <w:r w:rsidRPr="000D479E">
        <w:rPr>
          <w:sz w:val="20"/>
          <w:szCs w:val="20"/>
        </w:rPr>
        <w:softHyphen/>
        <w:t>níci ztratili naději, kterou v něho už měli? To, več tenkrát doufal sotva je</w:t>
      </w:r>
      <w:r w:rsidRPr="000D479E">
        <w:rPr>
          <w:sz w:val="20"/>
          <w:szCs w:val="20"/>
        </w:rPr>
        <w:softHyphen/>
        <w:t>diný lotr na kříži, v to nyní doufají národy široko daleko po světě, a aby na věky nezemřely, znamenají se tím křížem, na kterém on zemřel. Nikdo tedy nepopírá ani nepochybuje, že takový poslední soud, jaký se před</w:t>
      </w:r>
      <w:r w:rsidRPr="000D479E">
        <w:rPr>
          <w:sz w:val="20"/>
          <w:szCs w:val="20"/>
        </w:rPr>
        <w:softHyphen/>
        <w:t>povídá v těch svatých Písmech, bude konán Ježíšem Kristem - leda kdo v</w:t>
      </w:r>
      <w:r>
        <w:rPr>
          <w:sz w:val="20"/>
          <w:szCs w:val="20"/>
        </w:rPr>
        <w:t> </w:t>
      </w:r>
      <w:r w:rsidRPr="000D479E">
        <w:rPr>
          <w:sz w:val="20"/>
          <w:szCs w:val="20"/>
        </w:rPr>
        <w:t>nevím</w:t>
      </w:r>
      <w:r>
        <w:rPr>
          <w:sz w:val="20"/>
          <w:szCs w:val="20"/>
        </w:rPr>
        <w:t xml:space="preserve"> </w:t>
      </w:r>
      <w:r w:rsidRPr="000D479E">
        <w:rPr>
          <w:sz w:val="20"/>
          <w:szCs w:val="20"/>
        </w:rPr>
        <w:t>jaké nepochopitelné odbojnos</w:t>
      </w:r>
      <w:r>
        <w:rPr>
          <w:sz w:val="20"/>
          <w:szCs w:val="20"/>
        </w:rPr>
        <w:t>ti</w:t>
      </w:r>
      <w:r w:rsidRPr="000D479E">
        <w:rPr>
          <w:sz w:val="20"/>
          <w:szCs w:val="20"/>
        </w:rPr>
        <w:t xml:space="preserve"> nebo slepotě nevěří těm knihám, které svou pravdu zjevily už světu. Seznali jsme tedy, že na tomto soudě nebo před ním a po něm nastanou tyto věci: příchod proroka Eliáše, ob</w:t>
      </w:r>
      <w:r w:rsidRPr="000D479E">
        <w:rPr>
          <w:sz w:val="20"/>
          <w:szCs w:val="20"/>
        </w:rPr>
        <w:softHyphen/>
        <w:t>rácení Židů na víru, pronásledování Antikristovo, soud Kristův, vzkříšení mrtvých, rozloučení dobrých a zlých, spálení světa a jeho obnovení. Že se to všechno stane, tomu je dlužno věřit; ale jakým způsobem a v jakém pořádku to přijde, o tom nás tehdy poučí skutečnost a zkušenost lépe a úplněji, než toho může docílit nyní lidský důmysl. Nicméně si myslím, že ty věci přijdou v tom pořádku, jak jsem je vyjmenoval.</w:t>
      </w:r>
    </w:p>
    <w:p w:rsidR="00020FD0" w:rsidRPr="000D479E" w:rsidRDefault="00020FD0" w:rsidP="00020FD0">
      <w:pPr>
        <w:rPr>
          <w:sz w:val="20"/>
          <w:szCs w:val="20"/>
        </w:rPr>
      </w:pPr>
      <w:r w:rsidRPr="000D479E">
        <w:rPr>
          <w:sz w:val="20"/>
          <w:szCs w:val="20"/>
        </w:rPr>
        <w:t>Zbývá nám připojit k tomuto dílu ještě dvě knihy, abychom s pomocí Boží svůj slib splnili; jedna z nich bude o trestu zlých, druhá o blaženosti spravedlivých. V nich budou především, dá-li Bůh, vyvráceny lidské lži, důkazy proti božským přikázáním a zaslíbením, argumenty, s nimiž se ti ubožáci nuzují podle své představy moudře, zatímco zdravou potravou víry opovrhují, jako by to byla směšná náhražka. Kdo však smýšlejí podle Boha, ti pro všecky věci, které lidem připadají neuvěřitelné a přece jsou obsaženy ve svatých Písmech - jejichž spolehlivost jsme už na mnoho způsobů dokázali - mají za nejlepší důkaz nepochybnou všemo-houcnost Boha, o němž vědí s jistotou, že v nich lháti nemohl a že i to, co je pro nevěrce nemožné, učinit může.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337</w:t>
      </w:r>
      <w:r w:rsidRPr="000D479E">
        <w:rPr>
          <w:sz w:val="20"/>
          <w:szCs w:val="20"/>
        </w:rPr>
        <w:fldChar w:fldCharType="end"/>
      </w:r>
    </w:p>
    <w:p w:rsidR="00020FD0" w:rsidRPr="000D479E" w:rsidRDefault="00020FD0" w:rsidP="00020FD0">
      <w:pPr>
        <w:rPr>
          <w:sz w:val="20"/>
          <w:szCs w:val="20"/>
        </w:rPr>
      </w:pPr>
      <w:r w:rsidRPr="000D479E">
        <w:rPr>
          <w:sz w:val="20"/>
          <w:szCs w:val="20"/>
        </w:rPr>
        <w:t>KNIHA XXI.</w:t>
      </w:r>
    </w:p>
    <w:p w:rsidR="00020FD0" w:rsidRPr="000D479E" w:rsidRDefault="00020FD0" w:rsidP="00020FD0">
      <w:pPr>
        <w:rPr>
          <w:sz w:val="20"/>
          <w:szCs w:val="20"/>
        </w:rPr>
      </w:pPr>
      <w:r w:rsidRPr="000D479E">
        <w:rPr>
          <w:sz w:val="20"/>
          <w:szCs w:val="20"/>
        </w:rPr>
        <w:t>W ■</w:t>
      </w:r>
    </w:p>
    <w:p w:rsidR="00020FD0" w:rsidRPr="000D479E" w:rsidRDefault="00020FD0" w:rsidP="00020FD0">
      <w:pPr>
        <w:rPr>
          <w:sz w:val="20"/>
          <w:szCs w:val="20"/>
        </w:rPr>
      </w:pPr>
      <w:r w:rsidRPr="002A7463">
        <w:rPr>
          <w:color w:val="0000FF"/>
          <w:sz w:val="20"/>
          <w:szCs w:val="20"/>
        </w:rPr>
        <w:t>1. O pořádku rozpravy, ve které pojednáme o věčném trestu zatracenců s ďáblem dříve než o věčném blahu</w:t>
      </w:r>
      <w:r w:rsidRPr="000D479E">
        <w:rPr>
          <w:sz w:val="20"/>
          <w:szCs w:val="20"/>
        </w:rPr>
        <w:t xml:space="preserve"> svatých.</w:t>
      </w:r>
    </w:p>
    <w:p w:rsidR="00020FD0" w:rsidRPr="000D479E" w:rsidRDefault="00020FD0" w:rsidP="00020FD0">
      <w:pPr>
        <w:rPr>
          <w:sz w:val="20"/>
          <w:szCs w:val="20"/>
        </w:rPr>
      </w:pPr>
      <w:r w:rsidRPr="000D479E">
        <w:rPr>
          <w:sz w:val="20"/>
          <w:szCs w:val="20"/>
        </w:rPr>
        <w:t>V této knize je naším úkolem pojednati podrobněji, seč s pomocí Boží budeme, jaký bude trest ďábla a všech jeho spřeženců, až skrze našeho Pána Ježíše Krista, soudce nad živými i mrtvými, dojdou náležitých konců obě obce, jedna Boží, druhá ďáblova. Ale o blaženosti svatých promluvím až potom. Rozhodl jsem se držet se raději tohoto pořádku, protože to i ono se uskuteční v tělech a přitom se zdá méně hodno víry, že ve věčných mukách těla vydrží, nežli že bez nejmenší bolesti zůstanou ve věčné blaženosti; jakmile tedy ukáži, že onen trest se nemá zdát ne</w:t>
      </w:r>
      <w:r w:rsidRPr="000D479E">
        <w:rPr>
          <w:sz w:val="20"/>
          <w:szCs w:val="20"/>
        </w:rPr>
        <w:softHyphen/>
        <w:t>uvěřitelným, bude mi to vydatnou pomůckou, takže mnohem lehčeji vzbudím přesvědčení, že svatí, prosti každé nepříjemnosti, budou mít těla nesmrtelná.</w:t>
      </w:r>
    </w:p>
    <w:p w:rsidR="00020FD0" w:rsidRPr="000D479E" w:rsidRDefault="00020FD0" w:rsidP="00020FD0">
      <w:pPr>
        <w:rPr>
          <w:sz w:val="20"/>
          <w:szCs w:val="20"/>
        </w:rPr>
      </w:pPr>
      <w:r w:rsidRPr="000D479E">
        <w:rPr>
          <w:sz w:val="20"/>
          <w:szCs w:val="20"/>
        </w:rPr>
        <w:t>Ten postup není v rozporu s Božími výroky. V nich se sice někdy uvádí blaženost dobrých dříve, jako: „Kteří jednali dobře, na vzkříšení k ži</w:t>
      </w:r>
      <w:r w:rsidRPr="000D479E">
        <w:rPr>
          <w:sz w:val="20"/>
          <w:szCs w:val="20"/>
        </w:rPr>
        <w:softHyphen/>
        <w:t>votu, kteří však činili zlé, na vzkříšení k soudu" (Jan 5,29); ale někdy také na druhém místě, na př.: „Pošle Syn člověka svoje anděly, i seberou z jeho království všecka pohoršení a vrhnou je do rozpálené peci ohnivé; tam bude pláč a skřípění zubů; tehdy se budou spravedliví skvíti jako slunce v království Otce svého" (Mat. 13,41 nn.), nebo věta: „Tak půjdou tito do trápení věčného, spravedliví však do věčného života" (t. 25,46). I v pro</w:t>
      </w:r>
      <w:r w:rsidRPr="000D479E">
        <w:rPr>
          <w:sz w:val="20"/>
          <w:szCs w:val="20"/>
        </w:rPr>
        <w:softHyphen/>
        <w:t>rocích shledá ten, kdo je otevře, jednou pořádek ten a po druhé onen; pro nás by to bylo dlouhé. Já jsem už řekl, proč jsem zvolil tento postup.</w:t>
      </w:r>
    </w:p>
    <w:p w:rsidR="00020FD0" w:rsidRPr="00F261C1" w:rsidRDefault="00020FD0" w:rsidP="00020FD0">
      <w:pPr>
        <w:rPr>
          <w:color w:val="0000FF"/>
          <w:sz w:val="20"/>
          <w:szCs w:val="20"/>
        </w:rPr>
      </w:pPr>
      <w:r w:rsidRPr="00F261C1">
        <w:rPr>
          <w:color w:val="0000FF"/>
          <w:sz w:val="20"/>
          <w:szCs w:val="20"/>
        </w:rPr>
        <w:t>2. Mohou-li těla býti věčná, když je pálí oheň.</w:t>
      </w:r>
    </w:p>
    <w:p w:rsidR="00020FD0" w:rsidRPr="000D479E" w:rsidRDefault="00020FD0" w:rsidP="00020FD0">
      <w:pPr>
        <w:rPr>
          <w:sz w:val="20"/>
          <w:szCs w:val="20"/>
        </w:rPr>
      </w:pPr>
      <w:r w:rsidRPr="000D479E">
        <w:rPr>
          <w:sz w:val="20"/>
          <w:szCs w:val="20"/>
        </w:rPr>
        <w:t>Co máme tedy uvésti, abych nevěřící přesvědčil, že lidská těla, odušev-nělá a živoucí, nejen nemusí nikdy podlehnouti smrtelnému rozkladu, ale že se mohou uchovat i v mukách věčného ohně? Nelíbí se jim totiž,</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338</w:t>
      </w:r>
      <w:r w:rsidRPr="000D479E">
        <w:rPr>
          <w:sz w:val="20"/>
          <w:szCs w:val="20"/>
        </w:rPr>
        <w:fldChar w:fldCharType="end"/>
      </w:r>
    </w:p>
    <w:p w:rsidR="00020FD0" w:rsidRPr="000D479E" w:rsidRDefault="00020FD0" w:rsidP="00020FD0">
      <w:pPr>
        <w:rPr>
          <w:sz w:val="20"/>
          <w:szCs w:val="20"/>
        </w:rPr>
      </w:pPr>
      <w:r w:rsidRPr="000D479E">
        <w:rPr>
          <w:sz w:val="20"/>
          <w:szCs w:val="20"/>
        </w:rPr>
        <w:t>když v tom vidíme moc Všemohoucího, nýbrž naléhají, abychom jim to dokázali nějakým příkladem. Takovým bychom mohli odpovědět, že jsou některá zvířátka, ve skutečnosti porušitelná, protože smrtelná, která přesto žijí v žáru ohně; nebo že i v horkých vřídlech s vodou tak vřelou, že do ní nikdo nesáhne beztrestně, nalézáme také jakýsi druh červů, kteří tam nejen žijí bez nejmenšího úrazu, ale jinde ani žiti nemohou. Leč tomu oni buďto nechtějí věřit, nemůžeme-li jim to ukázat, anebo, i když jim můžeme očitě ukázat ty věci přímo nebo jim je dokázat s pomocí oči</w:t>
      </w:r>
      <w:r w:rsidRPr="000D479E">
        <w:rPr>
          <w:sz w:val="20"/>
          <w:szCs w:val="20"/>
        </w:rPr>
        <w:softHyphen/>
        <w:t xml:space="preserve">tých svědků, zůstanou stejně nevěřícími a tvrdí, že to nestačí k prokázání věci, o kterou jde, protože tato zvířátka jednak nežijí věčně, jednak žijí v tom žáru bez bolesti; v těch živlech se jim totiž dobře daří, </w:t>
      </w:r>
      <w:r w:rsidRPr="000D479E">
        <w:rPr>
          <w:sz w:val="20"/>
          <w:szCs w:val="20"/>
        </w:rPr>
        <w:lastRenderedPageBreak/>
        <w:t>any jsou při</w:t>
      </w:r>
      <w:r w:rsidRPr="000D479E">
        <w:rPr>
          <w:sz w:val="20"/>
          <w:szCs w:val="20"/>
        </w:rPr>
        <w:softHyphen/>
        <w:t>měřené jejich povaze, a netrpí v nich - jako by to, že v takovém prostředí prospívají, nebylo méně k víře podobno nežli to, kdyby v něm trpěli! Je totiž podivné, trápit se v plamenech a přece žiti; ale ještě podivnější je, žiti v ohni a necítit bolesti. A věří-li se tomuhle, proč ne také tamtomu?</w:t>
      </w:r>
    </w:p>
    <w:p w:rsidR="00020FD0" w:rsidRPr="00F261C1" w:rsidRDefault="00020FD0" w:rsidP="00020FD0">
      <w:pPr>
        <w:rPr>
          <w:color w:val="0000FF"/>
          <w:sz w:val="20"/>
          <w:szCs w:val="20"/>
        </w:rPr>
      </w:pPr>
      <w:r w:rsidRPr="00F261C1">
        <w:rPr>
          <w:color w:val="0000FF"/>
          <w:sz w:val="20"/>
          <w:szCs w:val="20"/>
        </w:rPr>
        <w:t>3. Je-li záhuba těla nutným důsledkem tělesné bolesti.</w:t>
      </w:r>
    </w:p>
    <w:p w:rsidR="00020FD0" w:rsidRPr="000D479E" w:rsidRDefault="00020FD0" w:rsidP="00020FD0">
      <w:pPr>
        <w:rPr>
          <w:sz w:val="20"/>
          <w:szCs w:val="20"/>
        </w:rPr>
      </w:pPr>
      <w:r w:rsidRPr="000D479E">
        <w:rPr>
          <w:sz w:val="20"/>
          <w:szCs w:val="20"/>
        </w:rPr>
        <w:t>Namítá se však: „Není žádného těla, které by mohlo cítiti bolest a zem-říti by nemohlo." A odkud to víme? Kdo má jistotu o tělech démonů, zdali v nich nepociťují bolest, když vyznávají, že jsou trápeni velikými mukami? Snad odpovědí, že není žádného těla pozemského, t.j. hmata</w:t>
      </w:r>
      <w:r w:rsidRPr="000D479E">
        <w:rPr>
          <w:sz w:val="20"/>
          <w:szCs w:val="20"/>
        </w:rPr>
        <w:softHyphen/>
        <w:t>telného a viditelného, a abych to raději vyřkl jedním slovem, masitého, které by mohlo cítit bolest a zemřít nemohlo; tím však neříkají nic jiného než to, co lidé poznali hmotnými smysly a zkušeností. Neznají totiž ji</w:t>
      </w:r>
      <w:r w:rsidRPr="000D479E">
        <w:rPr>
          <w:sz w:val="20"/>
          <w:szCs w:val="20"/>
        </w:rPr>
        <w:softHyphen/>
        <w:t>ného masa než smrtelné; a celá jejich logika je v tom, že to, čeho jsme ne</w:t>
      </w:r>
      <w:r w:rsidRPr="000D479E">
        <w:rPr>
          <w:sz w:val="20"/>
          <w:szCs w:val="20"/>
        </w:rPr>
        <w:softHyphen/>
        <w:t>zkusili, naprosto není možné. Je snad logické, dělat z bolesti doklad smrti, když ona je spíše známkou života? I když se ptáme, zdali je při ní možný věčný život, je nicméně jisto, že všecko, co trpí, žije, a že žádná bolest není možná jinde nežli v živé bytosti. Trpící tedy nezbytně žije, není však nutné, aby bolest zabíjela; vždyť ani tato smrtelná těla, zajisté určená k smrti, nezabíjí bolest každá; a jestliže některá bolest usmrcuje, je to proto, že duše je s tímto tělem spjata tak, že krajním bolestem ustu</w:t>
      </w:r>
      <w:r w:rsidRPr="000D479E">
        <w:rPr>
          <w:sz w:val="20"/>
          <w:szCs w:val="20"/>
        </w:rPr>
        <w:softHyphen/>
        <w:t>puje a vychází. Je totiž už sama stavba údů a životních ústrojí tak křehká, že není s to vydržet ten nápor, který působí velikou nebo krajní bolest. Tehdy však bude duše spjata s takovým tělem nebo takovým způsobem, že to pouto nebude přetrženo žádnou bolestí, zrovna jako nebude roz</w:t>
      </w:r>
      <w:r w:rsidRPr="000D479E">
        <w:rPr>
          <w:sz w:val="20"/>
          <w:szCs w:val="20"/>
        </w:rPr>
        <w:softHyphen/>
        <w:t>vázáno žádnou časovou délkou.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339</w:t>
      </w:r>
      <w:r w:rsidRPr="000D479E">
        <w:rPr>
          <w:sz w:val="20"/>
          <w:szCs w:val="20"/>
        </w:rPr>
        <w:fldChar w:fldCharType="end"/>
      </w:r>
    </w:p>
    <w:p w:rsidR="00020FD0" w:rsidRPr="000D479E" w:rsidRDefault="00020FD0" w:rsidP="00020FD0">
      <w:pPr>
        <w:rPr>
          <w:sz w:val="20"/>
          <w:szCs w:val="20"/>
        </w:rPr>
      </w:pPr>
      <w:r w:rsidRPr="000D479E">
        <w:rPr>
          <w:sz w:val="20"/>
          <w:szCs w:val="20"/>
        </w:rPr>
        <w:t>Tedy, i když nyní neexistuje žádné takové tělo, které by mohlo vnímat bolest a přitom nemohlo zemříti: přece bude potom tělo takové, jakého nyní není, zrovna jako bude i taková smrt, jaké nyní není. Nebude totiž smrt ,žádná', nýbrž trvalá, ježto duše nebude moci ani žít, nemajíce Boha, ani se zbavit tělesných útrap smrtí. Prvá smrt vyhání duši proti její vůli z těla, druhá smrt udržuje duši proti její vůli v těle; ta i ona smrt pů</w:t>
      </w:r>
      <w:r w:rsidRPr="000D479E">
        <w:rPr>
          <w:sz w:val="20"/>
          <w:szCs w:val="20"/>
        </w:rPr>
        <w:softHyphen/>
        <w:t>sobí jednostejně, že duše zakouší od svého těla, co nechce.</w:t>
      </w:r>
    </w:p>
    <w:p w:rsidR="00020FD0" w:rsidRPr="000D479E" w:rsidRDefault="00020FD0" w:rsidP="00020FD0">
      <w:pPr>
        <w:rPr>
          <w:sz w:val="20"/>
          <w:szCs w:val="20"/>
        </w:rPr>
      </w:pPr>
      <w:r w:rsidRPr="000D479E">
        <w:rPr>
          <w:sz w:val="20"/>
          <w:szCs w:val="20"/>
        </w:rPr>
        <w:t>Všímají si však tito odpůrci toho, že nyní není žádného masitého těla, které by mohlo trpět a nemohlo zemřít, ale nevěnují pozornost tomu, že přece existuje něco takového, co je vyšší než tělo. Neboť ten duch, který svou přítomností tělo oživuje a řídí, může cítit bolest, ale zahynouti ne</w:t>
      </w:r>
      <w:r w:rsidRPr="000D479E">
        <w:rPr>
          <w:sz w:val="20"/>
          <w:szCs w:val="20"/>
        </w:rPr>
        <w:softHyphen/>
        <w:t>může. Hle, našli jsme bytost, která je nesmrtelná, ačkoli vnímá bolest! Budou tedy mít tehdy i těla zatracenců tu vlastnost, kterou nyní mají, jak víme, duše všech.</w:t>
      </w:r>
    </w:p>
    <w:p w:rsidR="00020FD0" w:rsidRPr="000D479E" w:rsidRDefault="00020FD0" w:rsidP="00020FD0">
      <w:pPr>
        <w:rPr>
          <w:sz w:val="20"/>
          <w:szCs w:val="20"/>
        </w:rPr>
      </w:pPr>
      <w:r w:rsidRPr="000D479E">
        <w:rPr>
          <w:sz w:val="20"/>
          <w:szCs w:val="20"/>
        </w:rPr>
        <w:t>Leč zamyslíme-li se nad tím hlouběji, bolest, zvaná tělesná, se týká více duše. Bolest totiž pociťuje duše, nikoli tělo, i když příčina její bolesti tkví v těle a ona pociťuje bolest na tom místě, kde se ubližuje tělu. Tedy zrovna jako říkáme, že tělo vnímá a žije, ačkoli vnímání i život má tělo zá</w:t>
      </w:r>
      <w:r w:rsidRPr="000D479E">
        <w:rPr>
          <w:sz w:val="20"/>
          <w:szCs w:val="20"/>
        </w:rPr>
        <w:softHyphen/>
        <w:t>sluhou duše: tak také říkáme, že tělo bolí, ačkoli tělo může bolest cítit je</w:t>
      </w:r>
      <w:r w:rsidRPr="000D479E">
        <w:rPr>
          <w:sz w:val="20"/>
          <w:szCs w:val="20"/>
        </w:rPr>
        <w:softHyphen/>
        <w:t>nom dík duši. Cítí tedy bolest duše s tělem na tom místě, kde se nahodí něco, co bolí; cítí bolest také sama, třebaže je v těle, je-li z nějaké pří</w:t>
      </w:r>
      <w:r w:rsidRPr="000D479E">
        <w:rPr>
          <w:sz w:val="20"/>
          <w:szCs w:val="20"/>
        </w:rPr>
        <w:softHyphen/>
        <w:t>činy - třebas neviditelné - sama smutná, bez úhony na těle; cítí bolest, i když není v tělesné schráně. Jistě totiž cítil bolest ten boháč v pekle, když pravil: „Mučím se v tomto plameni" (Luk. 16,24). Tělo však bolest necítí, je-li bezduché, ani jí necítí bez prostřednictví duše, je-li odušev-nělé. Kdyby tedy bylo správné, vyvozovat z bolesti smrt, že totiž smrt je možná jen tam, kde je možná i bolest: pak by se smrt týkala spíše duše, které se především týká i bolest. Když však ona, která může trpět více, zemřít nemůže: proč bychom si měli myslet, že ona těla, protože budou v bolestech, proto také zahynou?</w:t>
      </w:r>
    </w:p>
    <w:p w:rsidR="00020FD0" w:rsidRPr="000D479E" w:rsidRDefault="00020FD0" w:rsidP="00020FD0">
      <w:pPr>
        <w:rPr>
          <w:sz w:val="20"/>
          <w:szCs w:val="20"/>
        </w:rPr>
      </w:pPr>
      <w:r w:rsidRPr="000D479E">
        <w:rPr>
          <w:sz w:val="20"/>
          <w:szCs w:val="20"/>
        </w:rPr>
        <w:t>Prohlásili sice platonikové, že to jsou pozemská těla a smrtelné údy, které v duši způsobují žádost i strach i bolest i radost; proto řekl Vergi</w:t>
      </w:r>
      <w:r w:rsidRPr="000D479E">
        <w:rPr>
          <w:sz w:val="20"/>
          <w:szCs w:val="20"/>
        </w:rPr>
        <w:softHyphen/>
        <w:t>lius (Aen. VI. 733):</w:t>
      </w:r>
    </w:p>
    <w:p w:rsidR="00020FD0" w:rsidRPr="000D479E" w:rsidRDefault="00020FD0" w:rsidP="00020FD0">
      <w:pPr>
        <w:rPr>
          <w:sz w:val="20"/>
          <w:szCs w:val="20"/>
        </w:rPr>
      </w:pPr>
      <w:r w:rsidRPr="000D479E">
        <w:rPr>
          <w:sz w:val="20"/>
          <w:szCs w:val="20"/>
        </w:rPr>
        <w:t>Proto se bojí i dychtí a cítí bolest i radost, proto, t. j. vinou smrtelných údů pozemského těla. Ale ve čtrnácté knize tohoto díla (3.5.) jsme je usvědčili, že duše, očištěné ode vší tělesné po</w:t>
      </w:r>
      <w:r w:rsidRPr="000D479E">
        <w:rPr>
          <w:sz w:val="20"/>
          <w:szCs w:val="20"/>
        </w:rPr>
        <w:softHyphen/>
        <w:t>skvrny, mají podle nich strašlivou žádost, jelikož se v nich budí touha, vrátit se opět do těl (Aen. VI. 720 n). Kde však může býti žádost, tam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340</w:t>
      </w:r>
      <w:r w:rsidRPr="000D479E">
        <w:rPr>
          <w:sz w:val="20"/>
          <w:szCs w:val="20"/>
        </w:rPr>
        <w:fldChar w:fldCharType="end"/>
      </w:r>
    </w:p>
    <w:p w:rsidR="00020FD0" w:rsidRPr="000D479E" w:rsidRDefault="00020FD0" w:rsidP="00020FD0">
      <w:pPr>
        <w:rPr>
          <w:sz w:val="20"/>
          <w:szCs w:val="20"/>
        </w:rPr>
      </w:pPr>
      <w:r w:rsidRPr="000D479E">
        <w:rPr>
          <w:sz w:val="20"/>
          <w:szCs w:val="20"/>
        </w:rPr>
        <w:t>může jistě být i bolest. Zklamaná žádost totiž, buďto že nedojde cíle své touhy nebo že získané ztratí, mění se v bolest. Tudíž, má-li jakousi sobě přiměřenou nesmrtelnost duše, která pociťuje bolest buďto samotnou nebo především, není pravda, že ona těla budou moci zemříti proto, že budou trpěti.</w:t>
      </w:r>
    </w:p>
    <w:p w:rsidR="00020FD0" w:rsidRPr="000D479E" w:rsidRDefault="00020FD0" w:rsidP="00020FD0">
      <w:pPr>
        <w:rPr>
          <w:sz w:val="20"/>
          <w:szCs w:val="20"/>
        </w:rPr>
      </w:pPr>
      <w:r w:rsidRPr="000D479E">
        <w:rPr>
          <w:sz w:val="20"/>
          <w:szCs w:val="20"/>
        </w:rPr>
        <w:t>Konečně působí-li tělo, že duše pociťuje bolest, proč jí může způsobit bolest a smrt nikoli? Jistě jen proto, že to, co působí bolest, nepůsobí nutně i smrt! Není tedy nemyslitelné, že ony plameny mohou tělu půso</w:t>
      </w:r>
      <w:r w:rsidRPr="000D479E">
        <w:rPr>
          <w:sz w:val="20"/>
          <w:szCs w:val="20"/>
        </w:rPr>
        <w:softHyphen/>
        <w:t>bit bolest, ne však smrt, zrovna jako samo tělo působí bolest duši, kterou však proto přece neusmrcuje. Bolest tedy není nutnou známkou budoucí smrti.</w:t>
      </w:r>
    </w:p>
    <w:p w:rsidR="00020FD0" w:rsidRPr="00B00DC1" w:rsidRDefault="00020FD0" w:rsidP="00020FD0">
      <w:pPr>
        <w:rPr>
          <w:color w:val="0000FF"/>
          <w:sz w:val="20"/>
          <w:szCs w:val="20"/>
        </w:rPr>
      </w:pPr>
      <w:r w:rsidRPr="00B00DC1">
        <w:rPr>
          <w:color w:val="0000FF"/>
          <w:sz w:val="20"/>
          <w:szCs w:val="20"/>
        </w:rPr>
        <w:t>4. O příkladech z přírody, které nás učí, že se živoucí tělo může v trápení uchovati.</w:t>
      </w:r>
    </w:p>
    <w:p w:rsidR="00020FD0" w:rsidRPr="000D479E" w:rsidRDefault="00020FD0" w:rsidP="00020FD0">
      <w:pPr>
        <w:rPr>
          <w:sz w:val="20"/>
          <w:szCs w:val="20"/>
        </w:rPr>
      </w:pPr>
      <w:r w:rsidRPr="000D479E">
        <w:rPr>
          <w:sz w:val="20"/>
          <w:szCs w:val="20"/>
        </w:rPr>
        <w:t>Tedy, jak napsali badatelé v oboru živočichopisu, salamandr žije v ohni; a některé známé hory na Sicílii, které po dlouhé věky od pradávna až do dneška i nadále kypí plameny a zůstávají neporušeny, dosvědčují dosta</w:t>
      </w:r>
      <w:r w:rsidRPr="000D479E">
        <w:rPr>
          <w:sz w:val="20"/>
          <w:szCs w:val="20"/>
        </w:rPr>
        <w:softHyphen/>
        <w:t>tečně, že se nestravuje všecko, co hoří; i duše ukazuje, že všecko, co může cítit bolest, nemusí ještě zemříti. Proč se tedy ještě od nás požadují pří</w:t>
      </w:r>
      <w:r w:rsidRPr="000D479E">
        <w:rPr>
          <w:sz w:val="20"/>
          <w:szCs w:val="20"/>
        </w:rPr>
        <w:softHyphen/>
        <w:t>klady na důkaz toho, že je možno, aby tělo lidí, potrestaných věčným trá</w:t>
      </w:r>
      <w:r w:rsidRPr="000D479E">
        <w:rPr>
          <w:sz w:val="20"/>
          <w:szCs w:val="20"/>
        </w:rPr>
        <w:softHyphen/>
        <w:t>pením, nevypustilo v ohni duši a hořelo beze škody a trpělo bez záhuby? Takovou vlastnost bude totiž tehdy tělesná přirozenost mít, jsouc jí na</w:t>
      </w:r>
      <w:r w:rsidRPr="000D479E">
        <w:rPr>
          <w:sz w:val="20"/>
          <w:szCs w:val="20"/>
        </w:rPr>
        <w:softHyphen/>
        <w:t xml:space="preserve">dána od toho, který věci pro nás viditelné nadal tolika a tak úžasnými a rozmanitými vlastnostmi, že se jim nedivíme proto, že jich je mnoho. Vždyť kdo to byl jiný nežli Bůh, stvořitel světa, kdo dal pávímu masu tu vlastnost, že se nekazí? Když jsem o tom slyšel, nezdálo se mi to k víře podobno; proto, když mi </w:t>
      </w:r>
      <w:r w:rsidRPr="000D479E">
        <w:rPr>
          <w:sz w:val="20"/>
          <w:szCs w:val="20"/>
        </w:rPr>
        <w:lastRenderedPageBreak/>
        <w:t>byl v Karthagu předložen tento pták vařený, odkrojil jsem z jeho prsíček libového masa, kolik jsem uznal za dobré, a dal jsem je schovat; a když mi je po dlouhé řadě dní, za kterou by se každé jiné vařené maso zkazilo, přinesli a předložili, ani dost málo neza</w:t>
      </w:r>
      <w:r w:rsidRPr="000D479E">
        <w:rPr>
          <w:sz w:val="20"/>
          <w:szCs w:val="20"/>
        </w:rPr>
        <w:softHyphen/>
        <w:t>páchalo. Dal jsem je opět schovat a po více než třiceti dnech jsem shle</w:t>
      </w:r>
      <w:r w:rsidRPr="000D479E">
        <w:rPr>
          <w:sz w:val="20"/>
          <w:szCs w:val="20"/>
        </w:rPr>
        <w:softHyphen/>
        <w:t>dal, že zůstalo nezměněno, a nejinak po roce, až na to, že se trochu se</w:t>
      </w:r>
      <w:r w:rsidRPr="000D479E">
        <w:rPr>
          <w:sz w:val="20"/>
          <w:szCs w:val="20"/>
        </w:rPr>
        <w:softHyphen/>
        <w:t>schlo a ztuhlo. Kdo dal slámě takovou chladicí schopnost, že uchová sníh, který jí pokryjeme, a zároveň takovou výhřevnost, že urychlí zrání nezralých jablek?</w:t>
      </w:r>
    </w:p>
    <w:p w:rsidR="00020FD0" w:rsidRPr="000D479E" w:rsidRDefault="00020FD0" w:rsidP="00020FD0">
      <w:pPr>
        <w:rPr>
          <w:sz w:val="20"/>
          <w:szCs w:val="20"/>
        </w:rPr>
      </w:pPr>
      <w:r w:rsidRPr="000D479E">
        <w:rPr>
          <w:sz w:val="20"/>
          <w:szCs w:val="20"/>
        </w:rPr>
        <w:t>A sám oheň - kdo by dovedl vylíčit divy, které tvoří? Co on připálí, to zčerná, ačkoli sám je jasný, a téměř všecko, co ošlehává a hladí, od</w:t>
      </w:r>
      <w:r w:rsidRPr="000D479E">
        <w:rPr>
          <w:sz w:val="20"/>
          <w:szCs w:val="20"/>
        </w:rPr>
        <w:softHyphen/>
      </w:r>
    </w:p>
    <w:p w:rsidR="00020FD0" w:rsidRPr="000D479E" w:rsidRDefault="00020FD0" w:rsidP="00020FD0">
      <w:pPr>
        <w:rPr>
          <w:sz w:val="20"/>
          <w:szCs w:val="20"/>
        </w:rPr>
      </w:pPr>
      <w:r w:rsidRPr="000D479E">
        <w:rPr>
          <w:sz w:val="20"/>
          <w:szCs w:val="20"/>
        </w:rPr>
        <w:t>34i</w:t>
      </w:r>
    </w:p>
    <w:p w:rsidR="00020FD0" w:rsidRPr="000D479E" w:rsidRDefault="00020FD0" w:rsidP="00020FD0">
      <w:pPr>
        <w:rPr>
          <w:sz w:val="20"/>
          <w:szCs w:val="20"/>
        </w:rPr>
      </w:pPr>
      <w:r w:rsidRPr="000D479E">
        <w:rPr>
          <w:sz w:val="20"/>
          <w:szCs w:val="20"/>
        </w:rPr>
        <w:t>barvuje, ač sám má barvu překrásnou, a zářící řeřavinu obrací v špinavý uhel. Ale nehledejme v tom všeobecné pravidlo; vždyť naopak kameny, rozžhavené žárem ohně, také zesvětlejí, a čím je on červenější, tím více ony bělají, ačkoli světlu je přiměřeno, co je bílé, zrovna jako temnu černé. Tedy, ačkoliv oheň plane v polenech, aby svařil kameny, nejeví opačné účinky na věcech opačných. Kamení a dříví jsou sice věci různé, ale nejsou to protiklady, jako bílá a černá barva, z nichž prvou dává ka</w:t>
      </w:r>
      <w:r w:rsidRPr="000D479E">
        <w:rPr>
          <w:sz w:val="20"/>
          <w:szCs w:val="20"/>
        </w:rPr>
        <w:softHyphen/>
        <w:t>menům a druhou polenům, když svým jasem jedny rozjasňuje a druhé zatemňuje, a u kamenů by byl neúčinný, kdyby nebyl z dříví. A což uhlí? Nezaslouží obdivu ta jeho veliká křehkost, že se i pod lehkým úderem láme, pod nepatrným tlakem se drobí - a přitom je tak pevné, že ho nezkazí žádné vlhko a že ho nestráví žádný věk? Ba dokonce ten, kdo vztyčuje mezník, pod něj dává uhlí, aby byl poražen každý sudič, který se po sebe delší době vyskytne a začne tvrdit, že vztyčený kámen není mezníkem. Co způsobilo, že uhly, zakopané ve vlhké zemi, kde by dřevo shnilo, vydrží tak dlouho bez porušení? Jenom ten oheň, který věci ruší!</w:t>
      </w:r>
    </w:p>
    <w:p w:rsidR="00020FD0" w:rsidRPr="000D479E" w:rsidRDefault="00020FD0" w:rsidP="00020FD0">
      <w:pPr>
        <w:rPr>
          <w:sz w:val="20"/>
          <w:szCs w:val="20"/>
        </w:rPr>
      </w:pPr>
      <w:r w:rsidRPr="000D479E">
        <w:rPr>
          <w:sz w:val="20"/>
          <w:szCs w:val="20"/>
        </w:rPr>
        <w:t>Všimněme si také, jaké divy dělá vápenec. Nemluvě o tom, o čem jsme už řekli dosti, že totiž zbělá v ohni, ve kterém jiné věci zčernají - on také pojme oheň z ohně úplně neznatelně a uchovává ho už jako hrouda na omak studená tak skrytě, že ho vůbec žádným smyslem nevnímáme, ale přesvědčíme se teprve pokusem, že tam dřímá, i když se neprojevuje. Proto mu také říkáme „živé vápno", jako by ten skrytý oheň byl nevidi</w:t>
      </w:r>
      <w:r w:rsidRPr="000D479E">
        <w:rPr>
          <w:sz w:val="20"/>
          <w:szCs w:val="20"/>
        </w:rPr>
        <w:softHyphen/>
        <w:t>telnou duší viditelného tělesa. Jak je to úžasné, že se při hašení rozpaluje! Sypeme je totiž do vody nebo je vodou poléváme, abychom je zbavili skrytého žáru, a ačkoli předtím je chladné, rozpálí se v tom živlu, který všecko rozpálené ochlazuje. Když se tedy ten skrytý oheň uvolní, jako by jej ta hrouda vápna vydechla, ukáže se, a potom je vápno jakoby vyhaslé, tak studené, že polito vodou nevzplane, a jako jsme mu předtím říkali „živé", tak mu teď říkáme „hašené". Čím by se mohl ten zázrak ještě stup</w:t>
      </w:r>
      <w:r w:rsidRPr="000D479E">
        <w:rPr>
          <w:sz w:val="20"/>
          <w:szCs w:val="20"/>
        </w:rPr>
        <w:softHyphen/>
        <w:t>ňovat? A přece se dá stupňovat. Neboť naliješ-li na ně místo vody olej, který ohni spíše dodává potravy, vápno se nerozžhaví, ať je tím olejem sebe více poléváme nebo do něho sypeme. Kdybychom takové divy četli nebo slyšeli o nějakém indickém kameni a nemohli si je ověřit, jistě by</w:t>
      </w:r>
      <w:r w:rsidRPr="000D479E">
        <w:rPr>
          <w:sz w:val="20"/>
          <w:szCs w:val="20"/>
        </w:rPr>
        <w:softHyphen/>
        <w:t>chom je pokládali za smyšlenky nebo bychom se jim při nejmenším ná</w:t>
      </w:r>
      <w:r w:rsidRPr="000D479E">
        <w:rPr>
          <w:sz w:val="20"/>
          <w:szCs w:val="20"/>
        </w:rPr>
        <w:softHyphen/>
        <w:t>ramně divili. Ale ty věci, o kterých se denně poučujeme z vlastního ná</w:t>
      </w:r>
      <w:r w:rsidRPr="000D479E">
        <w:rPr>
          <w:sz w:val="20"/>
          <w:szCs w:val="20"/>
        </w:rPr>
        <w:softHyphen/>
        <w:t>zoru, nám zevšedňují, ne že by byly méně obdivuhodné, ale že jsou právě na denním pořádku; ba přestali jsme se obdivovat i některým divům,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342</w:t>
      </w:r>
      <w:r w:rsidRPr="000D479E">
        <w:rPr>
          <w:sz w:val="20"/>
          <w:szCs w:val="20"/>
        </w:rPr>
        <w:fldChar w:fldCharType="end"/>
      </w:r>
    </w:p>
    <w:p w:rsidR="00020FD0" w:rsidRPr="000D479E" w:rsidRDefault="00020FD0" w:rsidP="00020FD0">
      <w:pPr>
        <w:rPr>
          <w:sz w:val="20"/>
          <w:szCs w:val="20"/>
        </w:rPr>
      </w:pPr>
      <w:r w:rsidRPr="000D479E">
        <w:rPr>
          <w:sz w:val="20"/>
          <w:szCs w:val="20"/>
        </w:rPr>
        <w:t>které k nám mohly být dopraveny z Indie, z toho dílu světa, který je od nás velice daleko.</w:t>
      </w:r>
    </w:p>
    <w:p w:rsidR="00020FD0" w:rsidRPr="000D479E" w:rsidRDefault="00020FD0" w:rsidP="00020FD0">
      <w:pPr>
        <w:rPr>
          <w:sz w:val="20"/>
          <w:szCs w:val="20"/>
        </w:rPr>
      </w:pPr>
      <w:r w:rsidRPr="000D479E">
        <w:rPr>
          <w:sz w:val="20"/>
          <w:szCs w:val="20"/>
        </w:rPr>
        <w:t>Mnoho lidí má u nás ve svém vlastnictví diamant, hlavně zlatníci a kle</w:t>
      </w:r>
      <w:r w:rsidRPr="000D479E">
        <w:rPr>
          <w:sz w:val="20"/>
          <w:szCs w:val="20"/>
        </w:rPr>
        <w:softHyphen/>
        <w:t>notníci; ten drahokam prý vzdoruje i železu i ohni a vůbec každé moci mimo kozlí krev. Ale diví se mu snad ti, kteří ho mají a znají, tolik jako ti, kteří jeho schopnost seznají po prvé? Ti však, kterým se to neukáže, tomu možná nevěří, nebo tomu snad věří, ale diví se, dokud to nezkusí; a na-hodí-li se jim zkusit to, sice se ještě tomu nezvyklému úkazu diví, ale opa</w:t>
      </w:r>
      <w:r w:rsidRPr="000D479E">
        <w:rPr>
          <w:sz w:val="20"/>
          <w:szCs w:val="20"/>
        </w:rPr>
        <w:softHyphen/>
        <w:t>kovaná zkušenost jim ponenáhlu odnímá podnět k obdivu.</w:t>
      </w:r>
    </w:p>
    <w:p w:rsidR="00020FD0" w:rsidRPr="000D479E" w:rsidRDefault="00020FD0" w:rsidP="00020FD0">
      <w:pPr>
        <w:rPr>
          <w:sz w:val="20"/>
          <w:szCs w:val="20"/>
        </w:rPr>
      </w:pPr>
      <w:r w:rsidRPr="000D479E">
        <w:rPr>
          <w:sz w:val="20"/>
          <w:szCs w:val="20"/>
        </w:rPr>
        <w:t>O magnetu víme, že podivuhodně přitahuje železo; ale když jsem to viděl po prvé, náramně jsem ustrnul. Viděl jsem totiž, jak přiskočil k magnetu železný kroužek a uvisnul na něm; potom, jako by magnet dal a sdělil tomu železu, které přitáhl, svoji moc, přitáhl ten kroužek jiný kroužek, k němuž ho přiblížili, a druhý kroužek držel na tom prvním zrovna tak, jako ten první na magnetu; stejným způsobem přiskočil třetí a přiskočil i čtvrtý; a jak se ty kroužky navzájem spojily, visel tu jakoby řetěz prstenců, které nebyly vpleteny jeden do druhého, ale držely na sobě vnější ploškou. Kdo by nežasl nad tou silou, kterou měl magnet ne</w:t>
      </w:r>
      <w:r w:rsidRPr="000D479E">
        <w:rPr>
          <w:sz w:val="20"/>
          <w:szCs w:val="20"/>
        </w:rPr>
        <w:softHyphen/>
        <w:t>jen v sobě, ale která procházela i tolika visícími prsteny a poutala je ne</w:t>
      </w:r>
      <w:r w:rsidRPr="000D479E">
        <w:rPr>
          <w:sz w:val="20"/>
          <w:szCs w:val="20"/>
        </w:rPr>
        <w:softHyphen/>
        <w:t>viditelnými pouty?</w:t>
      </w:r>
    </w:p>
    <w:p w:rsidR="00020FD0" w:rsidRPr="000D479E" w:rsidRDefault="00020FD0" w:rsidP="00020FD0">
      <w:pPr>
        <w:rPr>
          <w:sz w:val="20"/>
          <w:szCs w:val="20"/>
        </w:rPr>
      </w:pPr>
      <w:r w:rsidRPr="000D479E">
        <w:rPr>
          <w:sz w:val="20"/>
          <w:szCs w:val="20"/>
        </w:rPr>
        <w:t>Ale mnohem zázračnější je to, co jsem se dověděl o tomto nerostu od svého bratra a spolubiskupa Severa Milevitského. Ten totiž vypravoval, že viděl na vlastní oči, kterak Bathanarius, bývalý správce Afriky, u něhož byl jako biskup na obědě, přinesl ten kámen a podržel ho pod stříbrnou deskou, kdežto železo položil na tu desku; potom pohyboval vespod magnetem, který držel v ruce, a kousek železa nahoře se pohyboval právě tak, a ačkoli mezi obojím bylo stříbro a nic se s ním nedělo, pohyboval magnet kouskem železa na desce velmi rychle sem a tam podle toho, jak pod deskou pohybovala magnetem lidská ruka.</w:t>
      </w:r>
    </w:p>
    <w:p w:rsidR="00020FD0" w:rsidRPr="000D479E" w:rsidRDefault="00020FD0" w:rsidP="00020FD0">
      <w:pPr>
        <w:rPr>
          <w:sz w:val="20"/>
          <w:szCs w:val="20"/>
        </w:rPr>
      </w:pPr>
      <w:r w:rsidRPr="000D479E">
        <w:rPr>
          <w:sz w:val="20"/>
          <w:szCs w:val="20"/>
        </w:rPr>
        <w:t>Řekl jsem, co jsem sám viděl, řekl jsem, co jsem slyšel od člověka, kte</w:t>
      </w:r>
      <w:r w:rsidRPr="000D479E">
        <w:rPr>
          <w:sz w:val="20"/>
          <w:szCs w:val="20"/>
        </w:rPr>
        <w:softHyphen/>
        <w:t>rému jsem věřil tak, jako bych to očitě viděl; řeknu ještě, co jsem o tom nerostu četl. Přiloží-li se k němu diamant, nepřitahuje železo, a přitáhl-li je už, hned je upustí (Plin. XXXVII, 461). Tyto magnety vyváží Indie. Ale jestliže se jim už přestáváme divit my, když je známe, čím spíše oni, od kterých přicházejí a kteří je mají stále po ruce, na ně možná pohlížejí tak, jako my na vápno; ono se podivným způsobem rozpaluje ve vodě, která jinak oheň hasí, a nerozpaluje se v oleji, který jinak oheň živí - ale nedi</w:t>
      </w:r>
      <w:r w:rsidRPr="000D479E">
        <w:rPr>
          <w:sz w:val="20"/>
          <w:szCs w:val="20"/>
        </w:rPr>
        <w:softHyphen/>
        <w:t>víme se tomu, protože je nám to běžné.</w:t>
      </w:r>
    </w:p>
    <w:p w:rsidR="00020FD0" w:rsidRPr="000D479E" w:rsidRDefault="00020FD0" w:rsidP="00020FD0">
      <w:pPr>
        <w:rPr>
          <w:sz w:val="20"/>
          <w:szCs w:val="20"/>
        </w:rPr>
      </w:pPr>
      <w:r w:rsidRPr="000D479E">
        <w:rPr>
          <w:sz w:val="20"/>
          <w:szCs w:val="20"/>
        </w:rPr>
        <w:lastRenderedPageBreak/>
        <w:fldChar w:fldCharType="begin"/>
      </w:r>
      <w:r w:rsidRPr="000D479E">
        <w:rPr>
          <w:sz w:val="20"/>
          <w:szCs w:val="20"/>
        </w:rPr>
        <w:instrText>PAGE</w:instrText>
      </w:r>
      <w:r w:rsidRPr="000D479E">
        <w:rPr>
          <w:sz w:val="20"/>
          <w:szCs w:val="20"/>
        </w:rPr>
        <w:fldChar w:fldCharType="separate"/>
      </w:r>
      <w:r w:rsidRPr="000D479E">
        <w:rPr>
          <w:sz w:val="20"/>
          <w:szCs w:val="20"/>
        </w:rPr>
        <w:t>343</w:t>
      </w:r>
      <w:r w:rsidRPr="000D479E">
        <w:rPr>
          <w:sz w:val="20"/>
          <w:szCs w:val="20"/>
        </w:rPr>
        <w:fldChar w:fldCharType="end"/>
      </w:r>
    </w:p>
    <w:p w:rsidR="00020FD0" w:rsidRPr="00B00DC1" w:rsidRDefault="00020FD0" w:rsidP="00020FD0">
      <w:pPr>
        <w:rPr>
          <w:color w:val="0000FF"/>
          <w:sz w:val="20"/>
          <w:szCs w:val="20"/>
        </w:rPr>
      </w:pPr>
      <w:r w:rsidRPr="00B00DC1">
        <w:rPr>
          <w:color w:val="0000FF"/>
          <w:sz w:val="20"/>
          <w:szCs w:val="20"/>
        </w:rPr>
        <w:t>5, Jak mnoho je věcí, jejichž příčinu poznat nedovedeme, i a přece není pochyby, že jsou pravdivé. 1 ,</w:t>
      </w:r>
    </w:p>
    <w:p w:rsidR="00020FD0" w:rsidRPr="000D479E" w:rsidRDefault="00020FD0" w:rsidP="00020FD0">
      <w:pPr>
        <w:rPr>
          <w:sz w:val="20"/>
          <w:szCs w:val="20"/>
        </w:rPr>
      </w:pPr>
      <w:r w:rsidRPr="000D479E">
        <w:rPr>
          <w:sz w:val="20"/>
          <w:szCs w:val="20"/>
        </w:rPr>
        <w:t>Avšak nevěřící, když my kážeme o minulých či budoucích Božích zázra</w:t>
      </w:r>
      <w:r w:rsidRPr="000D479E">
        <w:rPr>
          <w:sz w:val="20"/>
          <w:szCs w:val="20"/>
        </w:rPr>
        <w:softHyphen/>
        <w:t>cích, které jim nemůžeme dát ohmatati, chtívají, abychom jim ty věci vy</w:t>
      </w:r>
      <w:r w:rsidRPr="000D479E">
        <w:rPr>
          <w:sz w:val="20"/>
          <w:szCs w:val="20"/>
        </w:rPr>
        <w:softHyphen/>
        <w:t>světlili; a jelikož jim je vysvětlit nemůžeme (neboť ony přesahují schop</w:t>
      </w:r>
      <w:r w:rsidRPr="000D479E">
        <w:rPr>
          <w:sz w:val="20"/>
          <w:szCs w:val="20"/>
        </w:rPr>
        <w:softHyphen/>
        <w:t>nosti lidské mysli), pokládají to, co říkáme, za nepravdu. A při tom jsou nám sami dlužni vysvětlení o tolika divech, které můžeme vidět nebo vi</w:t>
      </w:r>
      <w:r w:rsidRPr="000D479E">
        <w:rPr>
          <w:sz w:val="20"/>
          <w:szCs w:val="20"/>
        </w:rPr>
        <w:softHyphen/>
        <w:t>díme. Jestliže pochopili, že toho není člověk mocen; měli by uznat, že ne-lze-li něco vysvětlit, neznamená to ještě, že se to nestalo či nestane; jsou tu přece věci, které nelze vysvětliti zrovna tak.</w:t>
      </w:r>
    </w:p>
    <w:p w:rsidR="00020FD0" w:rsidRPr="000D479E" w:rsidRDefault="00020FD0" w:rsidP="00020FD0">
      <w:pPr>
        <w:rPr>
          <w:sz w:val="20"/>
          <w:szCs w:val="20"/>
        </w:rPr>
      </w:pPr>
      <w:r w:rsidRPr="000D479E">
        <w:rPr>
          <w:sz w:val="20"/>
          <w:szCs w:val="20"/>
        </w:rPr>
        <w:t>Neproberu tedy to všecko, o čem máme písemné zprávy, věci, které nepřešly a nepominuly, nýbrž trvají každá na svém místě; bude-li někdo mít chuť a možnost tam zajít, vyšetří, jsou-li to skutečnosti; ale já uvedu jen některé.</w:t>
      </w:r>
    </w:p>
    <w:p w:rsidR="00020FD0" w:rsidRPr="000D479E" w:rsidRDefault="00020FD0" w:rsidP="00020FD0">
      <w:pPr>
        <w:rPr>
          <w:sz w:val="20"/>
          <w:szCs w:val="20"/>
        </w:rPr>
      </w:pPr>
      <w:r w:rsidRPr="000D479E">
        <w:rPr>
          <w:sz w:val="20"/>
          <w:szCs w:val="20"/>
        </w:rPr>
        <w:t>V Agrigentu na Sicílii prý mají sůl, která se při doteku ohně rozpouští jako ve vodě, kdežto při styku s vodou praská jako v ohni (Solinus, Po-lyh. n). V Garamantech je prý jakýsi pramen, který je ve dne tak ledový, že z něho nelze piti, a v noci tak vařící, že do něho není možná sáhnout (t. 32). V Epiru je zase studánka, jejíž vodou se dají hořící pochodně uhasit, nejinak než jinou, ale na rozdíl od jiné v ní zhaslé pochodně vzplanou (Plinius II 102, 228). Asbest („neuhasitelný"), kámen z Arka-die, má prý svoje jméno odtud, že je-li jednou zapálen, nelze ho už uha</w:t>
      </w:r>
      <w:r w:rsidRPr="000D479E">
        <w:rPr>
          <w:sz w:val="20"/>
          <w:szCs w:val="20"/>
        </w:rPr>
        <w:softHyphen/>
        <w:t>sit (Solin. 13). Jakési egyptské fíkové dřevo prý na rozdíl od jiného dřeva na vodě neplave, nýbrž potápí se; a co ještě podivuhodnější, zůstane-li určitou dobu na dně, vynoří se odtud zase na hladinu, ačkoli se mělo stát těžší o vlhkost, kterou nasáklo (Solin. 35). V sodomském kraji jsou prý jablka, která sice narostou a na pohled uzrají; ale když do nich člo</w:t>
      </w:r>
      <w:r w:rsidRPr="000D479E">
        <w:rPr>
          <w:sz w:val="20"/>
          <w:szCs w:val="20"/>
        </w:rPr>
        <w:softHyphen/>
        <w:t>věk kousne neboje smáčkne, tu jak pukne slupka, přejdou v dým a po</w:t>
      </w:r>
      <w:r w:rsidRPr="000D479E">
        <w:rPr>
          <w:sz w:val="20"/>
          <w:szCs w:val="20"/>
        </w:rPr>
        <w:softHyphen/>
        <w:t>pel (Solin. 38). Pyrit, perský kámen, prý způsobí spáleninu na ruce, když ho člověk silněji stiskne; proto dostal jméno od ohně „pýr" (Solin. 40). V téže Persii se prý vyskytuje i jiný kámen, selenit, který uvnitř svě</w:t>
      </w:r>
      <w:r w:rsidRPr="000D479E">
        <w:rPr>
          <w:sz w:val="20"/>
          <w:szCs w:val="20"/>
        </w:rPr>
        <w:softHyphen/>
        <w:t>télkuje silněji nebo slaběji podle toho, jak dorůstá nebo couvá měsíc (se</w:t>
      </w:r>
      <w:r w:rsidRPr="000D479E">
        <w:rPr>
          <w:sz w:val="20"/>
          <w:szCs w:val="20"/>
        </w:rPr>
        <w:softHyphen/>
        <w:t>lené). V Kappadokii mají klisny, které může oplodnit i vítr, a taková hří</w:t>
      </w:r>
      <w:r w:rsidRPr="000D479E">
        <w:rPr>
          <w:sz w:val="20"/>
          <w:szCs w:val="20"/>
        </w:rPr>
        <w:softHyphen/>
        <w:t>bata nepřežijí tři roky (t. 47). Indický ostrov Tylos prý vyniká nad ostatní země tím, že žádný strom, který tam vzejde, nikdy neztrácí listí. Jsou tedy tyto i nesčíslné jiné divy, ne minulé, nýbrž trvající, které ne</w:t>
      </w:r>
      <w:r w:rsidRPr="000D479E">
        <w:rPr>
          <w:sz w:val="20"/>
          <w:szCs w:val="20"/>
        </w:rPr>
        <w:softHyphen/>
        <w:t>obsahuje dějepis, ale zeměpis, a kterými se nemohu podrobně zabývati,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344</w:t>
      </w:r>
      <w:r w:rsidRPr="000D479E">
        <w:rPr>
          <w:sz w:val="20"/>
          <w:szCs w:val="20"/>
        </w:rPr>
        <w:fldChar w:fldCharType="end"/>
      </w:r>
    </w:p>
    <w:p w:rsidR="00020FD0" w:rsidRPr="000D479E" w:rsidRDefault="00020FD0" w:rsidP="00020FD0">
      <w:pPr>
        <w:rPr>
          <w:sz w:val="20"/>
          <w:szCs w:val="20"/>
        </w:rPr>
      </w:pPr>
      <w:r w:rsidRPr="000D479E">
        <w:rPr>
          <w:sz w:val="20"/>
          <w:szCs w:val="20"/>
        </w:rPr>
        <w:t>protože mi jde o jinou věc; ať je vysvětlí, jak dovedou, tihle nevěřící, kteří nechtějí věřit svatým Písmům! A nechtějí jim věřit pro nic jiného než proto, že je nepokládají za božská, ana obsahují věci neuvěřitelné, jako tu, o které jednáme nyní. Namítají, že rozum na žádný způsob ne</w:t>
      </w:r>
      <w:r w:rsidRPr="000D479E">
        <w:rPr>
          <w:sz w:val="20"/>
          <w:szCs w:val="20"/>
        </w:rPr>
        <w:softHyphen/>
        <w:t>připouští, že by tělo mohlo hořet a neshořet, trpět a nezemřít. Jsou to arci velicí rozumáři a dovedou podat rozumové vysvětlení o všech zná</w:t>
      </w:r>
      <w:r w:rsidRPr="000D479E">
        <w:rPr>
          <w:sz w:val="20"/>
          <w:szCs w:val="20"/>
        </w:rPr>
        <w:softHyphen/>
        <w:t>mých zázračných věcech. Ať tedy vysvětlí těch několik divů, o kterých jsme se zmínili, a ve které by věřili, kdyby o nich nevěděli a kdybychom my je předpovídali, ještě mnohem méně než tomu, čemu nechtějí na naše slovo věřit, že to jednou nastane!</w:t>
      </w:r>
    </w:p>
    <w:p w:rsidR="00020FD0" w:rsidRPr="000D479E" w:rsidRDefault="00020FD0" w:rsidP="00020FD0">
      <w:pPr>
        <w:rPr>
          <w:sz w:val="20"/>
          <w:szCs w:val="20"/>
        </w:rPr>
      </w:pPr>
      <w:r w:rsidRPr="000D479E">
        <w:rPr>
          <w:sz w:val="20"/>
          <w:szCs w:val="20"/>
        </w:rPr>
        <w:t>Kdybychom totiž - jako když tvrdíme, že budou živá lidská těla, která budou věčně hořet i trpět a přece nikde nezahynou - podobně tvrdili, že v budoucím věku bude sůl, která bude v ohni tát jako ve vodě a ve vodě praskat jako v ohni: kdo z nich by nám věřil? A což kdybychom věštili, že bude pramen, který bude za nočního chladu tak vřít, že nebude možno doň sáhnout, kdežto za denního žáru tak studit, že nebude pitný? Nebo že bude kámen, který svým žárem připálí ruku, jež ho sevře, nebo jiný, který nebude možno uhasit, jakmile od čehokoli chytí - i ty ostatní zvláštnosti, které jsem prozatím uznal za dobré uvésti, vynechav bezpo</w:t>
      </w:r>
      <w:r w:rsidRPr="000D479E">
        <w:rPr>
          <w:sz w:val="20"/>
          <w:szCs w:val="20"/>
        </w:rPr>
        <w:softHyphen/>
        <w:t>čet jiných? Kdybychom tedy říkali, že v budoucím věku se budou tyto věci vyskytovat, a kdyby nám nedůvěřivci odvětili: „Chcete-li, abychom tomu věřili, podejte nám o každé jednotlivosti důkaz" - tu bychom se my přiznali, že to nemůžeme, poněvadž tato podivuhodná díla Boží i jiná jim podobná přesahují chabé rozumování lidské; že však je našemu ro</w:t>
      </w:r>
      <w:r w:rsidRPr="000D479E">
        <w:rPr>
          <w:sz w:val="20"/>
          <w:szCs w:val="20"/>
        </w:rPr>
        <w:softHyphen/>
        <w:t>zumu jisto, že Všemohoucí nedělá bez rozumu věci, kterým chabý lidský um nedovede rozumět; a že sice při mnoha věcech nevíme jistě, co jimi chce, ale že jedna věc je naprosto jistá, že totiž nic z toho, co chce, mu není nemožného; a že my věříme předpovědím toho, u něhož je nemysli</w:t>
      </w:r>
      <w:r w:rsidRPr="000D479E">
        <w:rPr>
          <w:sz w:val="20"/>
          <w:szCs w:val="20"/>
        </w:rPr>
        <w:softHyphen/>
        <w:t>telná nemohoucnost a lež.</w:t>
      </w:r>
    </w:p>
    <w:p w:rsidR="00020FD0" w:rsidRPr="000D479E" w:rsidRDefault="00020FD0" w:rsidP="00020FD0">
      <w:pPr>
        <w:rPr>
          <w:sz w:val="20"/>
          <w:szCs w:val="20"/>
        </w:rPr>
      </w:pPr>
      <w:r w:rsidRPr="000D479E">
        <w:rPr>
          <w:sz w:val="20"/>
          <w:szCs w:val="20"/>
        </w:rPr>
        <w:t>Co však říkají tito odpůrci víry a horlitelé důkazu těm věcem, které člověk rozumově vysvětlit nemůže a které nicméně existují, ač právě rozumu připadá, jako by byly přírodě protichůdné? Kdybychom je prorokovali, žádali by na nás nevěřící rozumový výklad, stejně jako u toho, co skutečně předpovídáme. A tudíž, jelikož před takovými Bo</w:t>
      </w:r>
      <w:r w:rsidRPr="000D479E">
        <w:rPr>
          <w:sz w:val="20"/>
          <w:szCs w:val="20"/>
        </w:rPr>
        <w:softHyphen/>
        <w:t>žími skutky selhává logika lidského srdce i jazyka: zrovna jako tyhle věci nejsou proto ještě neskutečnými, tak také není pravda, že se ne</w:t>
      </w:r>
      <w:r w:rsidRPr="000D479E">
        <w:rPr>
          <w:sz w:val="20"/>
          <w:szCs w:val="20"/>
        </w:rPr>
        <w:softHyphen/>
        <w:t>uskuteční tyto, neboť člověk nedovede logicky vyložit ani jedny ani druhé.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345</w:t>
      </w:r>
      <w:r w:rsidRPr="000D479E">
        <w:rPr>
          <w:sz w:val="20"/>
          <w:szCs w:val="20"/>
        </w:rPr>
        <w:fldChar w:fldCharType="end"/>
      </w:r>
    </w:p>
    <w:p w:rsidR="00020FD0" w:rsidRPr="00EE2BEC" w:rsidRDefault="00020FD0" w:rsidP="00020FD0">
      <w:pPr>
        <w:rPr>
          <w:color w:val="0000FF"/>
          <w:sz w:val="20"/>
          <w:szCs w:val="20"/>
        </w:rPr>
      </w:pPr>
      <w:r w:rsidRPr="00EE2BEC">
        <w:rPr>
          <w:color w:val="0000FF"/>
          <w:sz w:val="20"/>
          <w:szCs w:val="20"/>
        </w:rPr>
        <w:t>6. Že všechny divy nejsou od přírody, ale že některé jsou dílem lidského důmyslu, že však většinou jsou uměle</w:t>
      </w:r>
      <w:r w:rsidRPr="000D479E">
        <w:rPr>
          <w:sz w:val="20"/>
          <w:szCs w:val="20"/>
        </w:rPr>
        <w:t xml:space="preserve"> </w:t>
      </w:r>
      <w:r w:rsidRPr="00EE2BEC">
        <w:rPr>
          <w:color w:val="0000FF"/>
          <w:sz w:val="20"/>
          <w:szCs w:val="20"/>
        </w:rPr>
        <w:t>nastraženy od démonů.</w:t>
      </w:r>
    </w:p>
    <w:p w:rsidR="00020FD0" w:rsidRPr="000D479E" w:rsidRDefault="00020FD0" w:rsidP="00020FD0">
      <w:pPr>
        <w:rPr>
          <w:sz w:val="20"/>
          <w:szCs w:val="20"/>
        </w:rPr>
      </w:pPr>
      <w:r w:rsidRPr="000D479E">
        <w:rPr>
          <w:sz w:val="20"/>
          <w:szCs w:val="20"/>
        </w:rPr>
        <w:t>Zde snad odpovědí: „Ty věci vůbec nejsou a nevěříme v ně, říkají se o nich báchorky a báchorky se o nich napsaly;" a snad budou ještě takto rozu</w:t>
      </w:r>
      <w:r w:rsidRPr="000D479E">
        <w:rPr>
          <w:sz w:val="20"/>
          <w:szCs w:val="20"/>
        </w:rPr>
        <w:softHyphen/>
        <w:t>movat: „Má-li se takovým věcem věřit, věřte i vy, co zaznamenávají tytéž knihy, že jednou byla nebo ještě stojí jedna Venušina svatyně, v ní stojan a na něm svítilna, která hoří pod širým nebem tak, že ji žádný vichr a žádný déšť neuhasí; proto se jmenuje ,lychnos asbestos', t.j. neuhasi</w:t>
      </w:r>
      <w:r w:rsidRPr="000D479E">
        <w:rPr>
          <w:sz w:val="20"/>
          <w:szCs w:val="20"/>
        </w:rPr>
        <w:softHyphen/>
        <w:t>telná svítilna, podobně jako ten kámen." To řeknou asi proto, aby nás do</w:t>
      </w:r>
      <w:r w:rsidRPr="000D479E">
        <w:rPr>
          <w:sz w:val="20"/>
          <w:szCs w:val="20"/>
        </w:rPr>
        <w:softHyphen/>
        <w:t xml:space="preserve">stali s odpovědí do úzkých: neboť řekneme-li, že se </w:t>
      </w:r>
      <w:r w:rsidRPr="000D479E">
        <w:rPr>
          <w:sz w:val="20"/>
          <w:szCs w:val="20"/>
        </w:rPr>
        <w:lastRenderedPageBreak/>
        <w:t>tomu věřit nemá, oslabíme ony zprávy o divech; pakli připustíme, že tomu lze věřit, posí</w:t>
      </w:r>
      <w:r w:rsidRPr="000D479E">
        <w:rPr>
          <w:sz w:val="20"/>
          <w:szCs w:val="20"/>
        </w:rPr>
        <w:softHyphen/>
        <w:t>líme víru v pohanská božstva.</w:t>
      </w:r>
    </w:p>
    <w:p w:rsidR="00020FD0" w:rsidRPr="000D479E" w:rsidRDefault="00020FD0" w:rsidP="00020FD0">
      <w:pPr>
        <w:rPr>
          <w:sz w:val="20"/>
          <w:szCs w:val="20"/>
        </w:rPr>
      </w:pPr>
      <w:r w:rsidRPr="000D479E">
        <w:rPr>
          <w:sz w:val="20"/>
          <w:szCs w:val="20"/>
        </w:rPr>
        <w:t>Ale my, jak jsem už podotkl v osmnácté knize (kap. 18) tohoto díla, nejsme povinni věřiti všemu, co obsahují pohanské dějiny, když i sami badatelé, jak praví Varro, o mnoha věcech soudí jakoby naschvál a zú</w:t>
      </w:r>
      <w:r w:rsidRPr="000D479E">
        <w:rPr>
          <w:sz w:val="20"/>
          <w:szCs w:val="20"/>
        </w:rPr>
        <w:softHyphen/>
        <w:t>myslně každý jinak; věříme však, chceme-li, těm zprávám, které nejsou v rozporu s knihami, kterým jsme nepochybně povinni věřit. K tomu pak, abychom nevěřící přesvědčili o budoucích zázracích, postačí nám z těchto údajů o zázracích zúplna ty, které si můžeme ověřit i my, a není těžko pro ně nalézti spolehlivé svědky.</w:t>
      </w:r>
    </w:p>
    <w:p w:rsidR="00020FD0" w:rsidRPr="000D479E" w:rsidRDefault="00020FD0" w:rsidP="00020FD0">
      <w:pPr>
        <w:rPr>
          <w:sz w:val="20"/>
          <w:szCs w:val="20"/>
        </w:rPr>
      </w:pPr>
      <w:r w:rsidRPr="000D479E">
        <w:rPr>
          <w:sz w:val="20"/>
          <w:szCs w:val="20"/>
        </w:rPr>
        <w:t>Leč stran té Venušiny svatyně a její neuhasitelné svítilny nejenže vů</w:t>
      </w:r>
      <w:r w:rsidRPr="000D479E">
        <w:rPr>
          <w:sz w:val="20"/>
          <w:szCs w:val="20"/>
        </w:rPr>
        <w:softHyphen/>
        <w:t>bec nepřicházíme do úzkých, nýbrž dokonce se nám tu otvírá široké pole. Můžeme totiž k té nehasnoucí svítilně přidružit celou řadu zázraků, které vykouzlilo lidské i kouzelnické umění, t.j. umění démonů, kteří pů</w:t>
      </w:r>
      <w:r w:rsidRPr="000D479E">
        <w:rPr>
          <w:sz w:val="20"/>
          <w:szCs w:val="20"/>
        </w:rPr>
        <w:softHyphen/>
        <w:t>sobí buďto skrze lidi nebo sami; budeme-li chtít popírat tyto divy, bu</w:t>
      </w:r>
      <w:r w:rsidRPr="000D479E">
        <w:rPr>
          <w:sz w:val="20"/>
          <w:szCs w:val="20"/>
        </w:rPr>
        <w:softHyphen/>
        <w:t>deme odpírat samé pravdě svatého Písma, jemuž věříme. Tedy buďto to byl lidský důmysl, který sestrojil v té svítilně nějaký mechanismus z ne</w:t>
      </w:r>
      <w:r w:rsidRPr="000D479E">
        <w:rPr>
          <w:sz w:val="20"/>
          <w:szCs w:val="20"/>
        </w:rPr>
        <w:softHyphen/>
        <w:t>rostu asbestu; mohly to být i čáry, které uváděly lid v onom chrámě v úžas; anebo vězel zájmenem Venušiným nějaký démon, a když se tam lidem ten div ukázal a trval delší dobu, byl to projev jeho působnosti.</w:t>
      </w:r>
    </w:p>
    <w:p w:rsidR="00020FD0" w:rsidRPr="000D479E" w:rsidRDefault="00020FD0" w:rsidP="00020FD0">
      <w:pPr>
        <w:rPr>
          <w:sz w:val="20"/>
          <w:szCs w:val="20"/>
        </w:rPr>
      </w:pPr>
      <w:r w:rsidRPr="000D479E">
        <w:rPr>
          <w:sz w:val="20"/>
          <w:szCs w:val="20"/>
        </w:rPr>
        <w:t>Démony pak lákají k usídlení tvorové, kterých nestvořili oni, nýbrž Bůh, a to každého jiným vnadidlem, ne jídlem jako zvířata, ale jakožto duchy znameními, jaká se shodují s jejich zálibami, tedy rozličnými ka</w:t>
      </w:r>
      <w:r w:rsidRPr="000D479E">
        <w:rPr>
          <w:sz w:val="20"/>
          <w:szCs w:val="20"/>
        </w:rPr>
        <w:softHyphen/>
        <w:t>meny a bylinami, dřevy i živočichy, říkadly a kouzly. Aby je však lidé vá</w:t>
      </w:r>
      <w:r w:rsidRPr="000D479E">
        <w:rPr>
          <w:sz w:val="20"/>
          <w:szCs w:val="20"/>
        </w:rPr>
        <w:softHyphen/>
        <w:t>bili, svádějí je dříve chytře a prohnaně oni sami, vdechujíce do jejich srdcí neviditelný jed nebo projevujíce jim na oko přátelství, a ojediněle z nich činí svoje žáky a učitele mnohých. Nemohl totiž člověk bez jejich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346</w:t>
      </w:r>
      <w:r w:rsidRPr="000D479E">
        <w:rPr>
          <w:sz w:val="20"/>
          <w:szCs w:val="20"/>
        </w:rPr>
        <w:fldChar w:fldCharType="end"/>
      </w:r>
    </w:p>
    <w:p w:rsidR="00020FD0" w:rsidRPr="000D479E" w:rsidRDefault="00020FD0" w:rsidP="00020FD0">
      <w:pPr>
        <w:rPr>
          <w:sz w:val="20"/>
          <w:szCs w:val="20"/>
        </w:rPr>
      </w:pPr>
      <w:r w:rsidRPr="000D479E">
        <w:rPr>
          <w:sz w:val="20"/>
          <w:szCs w:val="20"/>
        </w:rPr>
        <w:t>předběžného poučení zvědět, co má který z nich rád, před čím má hrůzu, které zaklinadlo ho vábí a které ho přivede mocí; tomu vděčí za svůj původ kouzelnické umění a kouzelníci. Nejvíce však ovládnou lid-• ská srdce - vláda to, kterou se nejvíce honosí - když na sebe vezmou po</w:t>
      </w:r>
      <w:r w:rsidRPr="000D479E">
        <w:rPr>
          <w:sz w:val="20"/>
          <w:szCs w:val="20"/>
        </w:rPr>
        <w:softHyphen/>
        <w:t>dobu andělů světla (2 Kor. 11,14). Jejich skutků je tedy množství, a čím větší zázračnost u nich uznáváme, tím ostražitěji se jich musíme varo-vati; ale k tomu, oč nám nyní běží, jsou nám prospěšné i ony. Mají-li to</w:t>
      </w:r>
      <w:r w:rsidRPr="000D479E">
        <w:rPr>
          <w:sz w:val="20"/>
          <w:szCs w:val="20"/>
        </w:rPr>
        <w:softHyphen/>
        <w:t>tiž takovou moc nečistí démoni, oč mocnější jsou svatí andělé, oč moc</w:t>
      </w:r>
      <w:r w:rsidRPr="000D479E">
        <w:rPr>
          <w:sz w:val="20"/>
          <w:szCs w:val="20"/>
        </w:rPr>
        <w:softHyphen/>
        <w:t>nější je nad tyto všecky duchy Bůh, který i andělům dal moc, činit takové veliké divy!</w:t>
      </w:r>
    </w:p>
    <w:p w:rsidR="00020FD0" w:rsidRPr="000D479E" w:rsidRDefault="00020FD0" w:rsidP="00020FD0">
      <w:pPr>
        <w:rPr>
          <w:sz w:val="20"/>
          <w:szCs w:val="20"/>
        </w:rPr>
      </w:pPr>
      <w:r w:rsidRPr="000D479E">
        <w:rPr>
          <w:sz w:val="20"/>
          <w:szCs w:val="20"/>
        </w:rPr>
        <w:t>Uskutečňuje tedy člověk ve své vynalézavosti s pomocí Božích vý</w:t>
      </w:r>
      <w:r w:rsidRPr="000D479E">
        <w:rPr>
          <w:sz w:val="20"/>
          <w:szCs w:val="20"/>
        </w:rPr>
        <w:softHyphen/>
        <w:t>tvorů tolik velikých divů, kterým říkají „méchanémata", takže kdo to ne</w:t>
      </w:r>
      <w:r w:rsidRPr="000D479E">
        <w:rPr>
          <w:sz w:val="20"/>
          <w:szCs w:val="20"/>
        </w:rPr>
        <w:softHyphen/>
        <w:t>zná, vidí v tom divy božské (tak se na př. stalo, že v jedné svatyni dali na podlahu a na strop magnety přiměřené velikosti, takže se železná soška mezi oběma magnety vznášela ve vzduchu, zdánlivě z moci božstva - pro ty, kteří neměli tušení, co je nad ní a pod ní; něco takového mohlo být od</w:t>
      </w:r>
      <w:r w:rsidRPr="000D479E">
        <w:rPr>
          <w:sz w:val="20"/>
          <w:szCs w:val="20"/>
        </w:rPr>
        <w:softHyphen/>
        <w:t>borně sestrojeno z asbestu i v té Venušině svítilně, jak už řečeno); i skutky mágů, které naše Písmo nazývá traviči a zaklinači, dovedli dé</w:t>
      </w:r>
      <w:r w:rsidRPr="000D479E">
        <w:rPr>
          <w:sz w:val="20"/>
          <w:szCs w:val="20"/>
        </w:rPr>
        <w:softHyphen/>
        <w:t>moni tak povýšit, že si slavný básník myslí, že lidským citům lahodí, pěje-li o jedné ženštině, proslulé takovým uměním (Verg. Aen. IV. 487 nn.):</w:t>
      </w:r>
    </w:p>
    <w:p w:rsidR="00020FD0" w:rsidRPr="000D479E" w:rsidRDefault="00020FD0" w:rsidP="00020FD0">
      <w:pPr>
        <w:rPr>
          <w:sz w:val="20"/>
          <w:szCs w:val="20"/>
        </w:rPr>
      </w:pPr>
      <w:r w:rsidRPr="000D479E">
        <w:rPr>
          <w:sz w:val="20"/>
          <w:szCs w:val="20"/>
        </w:rPr>
        <w:t>O svých říkadlech tvrdí, že srdce osvobozují,</w:t>
      </w:r>
    </w:p>
    <w:p w:rsidR="00020FD0" w:rsidRPr="000D479E" w:rsidRDefault="00020FD0" w:rsidP="00020FD0">
      <w:pPr>
        <w:rPr>
          <w:sz w:val="20"/>
          <w:szCs w:val="20"/>
        </w:rPr>
      </w:pPr>
      <w:r w:rsidRPr="000D479E">
        <w:rPr>
          <w:sz w:val="20"/>
          <w:szCs w:val="20"/>
        </w:rPr>
        <w:t>chce-li jen ona, a jiné zas otevrou útrapě lásky,</w:t>
      </w:r>
    </w:p>
    <w:p w:rsidR="00020FD0" w:rsidRPr="000D479E" w:rsidRDefault="00020FD0" w:rsidP="00020FD0">
      <w:pPr>
        <w:rPr>
          <w:sz w:val="20"/>
          <w:szCs w:val="20"/>
        </w:rPr>
      </w:pPr>
      <w:r w:rsidRPr="000D479E">
        <w:rPr>
          <w:sz w:val="20"/>
          <w:szCs w:val="20"/>
        </w:rPr>
        <w:t>v řečišti zastaví vodu a hvězdy obrátí zpátky;</w:t>
      </w:r>
    </w:p>
    <w:p w:rsidR="00020FD0" w:rsidRPr="000D479E" w:rsidRDefault="00020FD0" w:rsidP="00020FD0">
      <w:pPr>
        <w:rPr>
          <w:sz w:val="20"/>
          <w:szCs w:val="20"/>
        </w:rPr>
      </w:pPr>
      <w:r w:rsidRPr="000D479E">
        <w:rPr>
          <w:sz w:val="20"/>
          <w:szCs w:val="20"/>
        </w:rPr>
        <w:t>v noci prý zaklíná duchy a člověk slyší, jak duní</w:t>
      </w:r>
    </w:p>
    <w:p w:rsidR="00020FD0" w:rsidRPr="000D479E" w:rsidRDefault="00020FD0" w:rsidP="00020FD0">
      <w:pPr>
        <w:rPr>
          <w:sz w:val="20"/>
          <w:szCs w:val="20"/>
        </w:rPr>
      </w:pPr>
      <w:r w:rsidRPr="000D479E">
        <w:rPr>
          <w:sz w:val="20"/>
          <w:szCs w:val="20"/>
        </w:rPr>
        <w:t>pod jejich kročeji země a s kopců se scházejí habry.</w:t>
      </w:r>
    </w:p>
    <w:p w:rsidR="00020FD0" w:rsidRPr="000D479E" w:rsidRDefault="00020FD0" w:rsidP="00020FD0">
      <w:pPr>
        <w:rPr>
          <w:sz w:val="20"/>
          <w:szCs w:val="20"/>
        </w:rPr>
      </w:pPr>
      <w:r w:rsidRPr="000D479E">
        <w:rPr>
          <w:sz w:val="20"/>
          <w:szCs w:val="20"/>
        </w:rPr>
        <w:t>Oč více může Bůh vykonat věcí, které jsou pro nevěřící neuvěřitelné, ale jeho moci lehounké! Vždyť je to on, který stvořil kameny i jiné před</w:t>
      </w:r>
      <w:r w:rsidRPr="000D479E">
        <w:rPr>
          <w:sz w:val="20"/>
          <w:szCs w:val="20"/>
        </w:rPr>
        <w:softHyphen/>
        <w:t>měty s jejich zvláštní silou, jakož i vynalézavého člověka, který jich podi</w:t>
      </w:r>
      <w:r w:rsidRPr="000D479E">
        <w:rPr>
          <w:sz w:val="20"/>
          <w:szCs w:val="20"/>
        </w:rPr>
        <w:softHyphen/>
        <w:t>vuhodně užívá, a stvořil i bytosti andělské, mocnější než všechny živé bytosti pozemské, a stvořil je divuplnou mocí, převyšující všecky divy, a s moudrostí v konání, přikazování i dopouštění, užívaje jich všech tak podivuhodně, jak podivuhodně je stvořil.</w:t>
      </w:r>
    </w:p>
    <w:p w:rsidR="00020FD0" w:rsidRPr="00EE2BEC" w:rsidRDefault="00020FD0" w:rsidP="00020FD0">
      <w:pPr>
        <w:rPr>
          <w:color w:val="0000FF"/>
          <w:sz w:val="20"/>
          <w:szCs w:val="20"/>
        </w:rPr>
      </w:pPr>
      <w:r w:rsidRPr="00EE2BEC">
        <w:rPr>
          <w:color w:val="0000FF"/>
          <w:sz w:val="20"/>
          <w:szCs w:val="20"/>
        </w:rPr>
        <w:t>7. Že u zázraků je nejvyšším důvodem k věření všemohoucnost Stvořitele.</w:t>
      </w:r>
    </w:p>
    <w:p w:rsidR="00020FD0" w:rsidRPr="000D479E" w:rsidRDefault="00020FD0" w:rsidP="00020FD0">
      <w:pPr>
        <w:rPr>
          <w:sz w:val="20"/>
          <w:szCs w:val="20"/>
        </w:rPr>
      </w:pPr>
      <w:r w:rsidRPr="000D479E">
        <w:rPr>
          <w:sz w:val="20"/>
          <w:szCs w:val="20"/>
        </w:rPr>
        <w:t>Proč by tedy Bůh nedovedl dokázat jak toho, aby těla mrtvých vstala, tak i toho, aby těla zavržených mučil věčný oheň? Vždyť on stvořil svět, oplý</w:t>
      </w:r>
      <w:r w:rsidRPr="000D479E">
        <w:rPr>
          <w:sz w:val="20"/>
          <w:szCs w:val="20"/>
        </w:rPr>
        <w:softHyphen/>
        <w:t>vající na nebi i na zemi, ve vzduchu i ve vodách nesčíslnými zázraky, při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347</w:t>
      </w:r>
      <w:r w:rsidRPr="000D479E">
        <w:rPr>
          <w:sz w:val="20"/>
          <w:szCs w:val="20"/>
        </w:rPr>
        <w:fldChar w:fldCharType="end"/>
      </w:r>
    </w:p>
    <w:p w:rsidR="00020FD0" w:rsidRPr="000D479E" w:rsidRDefault="00020FD0" w:rsidP="00020FD0">
      <w:pPr>
        <w:rPr>
          <w:sz w:val="20"/>
          <w:szCs w:val="20"/>
        </w:rPr>
      </w:pPr>
      <w:r w:rsidRPr="000D479E">
        <w:rPr>
          <w:sz w:val="20"/>
          <w:szCs w:val="20"/>
        </w:rPr>
        <w:t>čemž je svět sám nepochybně větším a vzácnějším zázrakem než ty všecky, kterých je pln!</w:t>
      </w:r>
    </w:p>
    <w:p w:rsidR="00020FD0" w:rsidRPr="000D479E" w:rsidRDefault="00020FD0" w:rsidP="00020FD0">
      <w:pPr>
        <w:rPr>
          <w:sz w:val="20"/>
          <w:szCs w:val="20"/>
        </w:rPr>
      </w:pPr>
      <w:r w:rsidRPr="000D479E">
        <w:rPr>
          <w:sz w:val="20"/>
          <w:szCs w:val="20"/>
        </w:rPr>
        <w:t>Ale tihle lidé, se kterými či proti kterým jednáme, věří sice v Boha, který svět stvořil, i v bohy jím stvořené, jejichž prostřednictvím on svět spravuje, a co se týče světských sil, které působí zázraky, ať už samovolné nebo vynucené jakýmkoli úkonem a obřadem nebo čarodějné, ty nepo-pírají neboje dokonce i hlásají; když jim však mluvíme o zázračné schop</w:t>
      </w:r>
      <w:r w:rsidRPr="000D479E">
        <w:rPr>
          <w:sz w:val="20"/>
          <w:szCs w:val="20"/>
        </w:rPr>
        <w:softHyphen/>
        <w:t>nosti jiných podstat, které nejsou ani rozumnými živočichy ani duchy, obdařenými nějakým rozumem, jako jsou na př. ty věci, jakých jsem ně</w:t>
      </w:r>
      <w:r w:rsidRPr="000D479E">
        <w:rPr>
          <w:sz w:val="20"/>
          <w:szCs w:val="20"/>
        </w:rPr>
        <w:softHyphen/>
        <w:t>kolik uvedl, obyčejně odpovídají: „To je přírodní síla, tím se vyznačuje je</w:t>
      </w:r>
      <w:r w:rsidRPr="000D479E">
        <w:rPr>
          <w:sz w:val="20"/>
          <w:szCs w:val="20"/>
        </w:rPr>
        <w:softHyphen/>
        <w:t>jich přirozenost, ty schopnosti plynou z jejich vlastní povahy." A tak celý důvod toho, proč agrigentská sůl v ohni taje a ve vodě praská, by spočí</w:t>
      </w:r>
      <w:r w:rsidRPr="000D479E">
        <w:rPr>
          <w:sz w:val="20"/>
          <w:szCs w:val="20"/>
        </w:rPr>
        <w:softHyphen/>
        <w:t>val v tom, že taková je jeho přirozenost. A přece by se zdálo, že je to spíše proti přírodě, která nedala schopnost rozpouštěti sůl ohni, nýbrž vodě, a podle které nemá pražit voda, nýbrž oheň! „Ale taková je přirozená vlastnost té soli," říkají, „že se na ní jeví účinky opačné."</w:t>
      </w:r>
    </w:p>
    <w:p w:rsidR="00020FD0" w:rsidRPr="000D479E" w:rsidRDefault="00020FD0" w:rsidP="00020FD0">
      <w:pPr>
        <w:rPr>
          <w:sz w:val="20"/>
          <w:szCs w:val="20"/>
        </w:rPr>
      </w:pPr>
      <w:r w:rsidRPr="000D479E">
        <w:rPr>
          <w:sz w:val="20"/>
          <w:szCs w:val="20"/>
        </w:rPr>
        <w:t xml:space="preserve">Takto tedy vysvětlují i ten garamantský pramen, který, jsa jedním a týmž zřídlem, za^ dne je ledový a za noci vařící, jsa tak i onak na dotek nepříjemný; tak vysvětlují i tu druhou studánku, která je sice na dotyk studená a zapálenou pochodeň uhasí nejinak než jiné studánky, ale proti všemu očekávání ji zase zapálí, je-li zhašena; tak </w:t>
      </w:r>
      <w:r w:rsidRPr="000D479E">
        <w:rPr>
          <w:sz w:val="20"/>
          <w:szCs w:val="20"/>
        </w:rPr>
        <w:lastRenderedPageBreak/>
        <w:t>vykládají i ten kámen jménem asbest, který sice žádného vlastního ohně nemá, ale když je za</w:t>
      </w:r>
      <w:r w:rsidRPr="000D479E">
        <w:rPr>
          <w:sz w:val="20"/>
          <w:szCs w:val="20"/>
        </w:rPr>
        <w:softHyphen/>
        <w:t>pálen jinou látkou, hoří tak, že ho nelze uhasit; tak odbývají i ostatní věci, které se mi nechce opakovat, které jsou sice zřejmě obdařeny zvláštní silou proti přírodě a o kterých nicméně nedovedou podat vy</w:t>
      </w:r>
      <w:r w:rsidRPr="000D479E">
        <w:rPr>
          <w:sz w:val="20"/>
          <w:szCs w:val="20"/>
        </w:rPr>
        <w:softHyphen/>
        <w:t>světlení jiné, nežli že prý jejich přirozenost je už taková. To odůvodnění je jistě stručné, to uznávám, a ta odpověď uspokojující.</w:t>
      </w:r>
    </w:p>
    <w:p w:rsidR="00020FD0" w:rsidRPr="000D479E" w:rsidRDefault="00020FD0" w:rsidP="00020FD0">
      <w:pPr>
        <w:rPr>
          <w:sz w:val="20"/>
          <w:szCs w:val="20"/>
        </w:rPr>
      </w:pPr>
      <w:r w:rsidRPr="000D479E">
        <w:rPr>
          <w:sz w:val="20"/>
          <w:szCs w:val="20"/>
        </w:rPr>
        <w:t>Ale tvůrcem všech přirozeností jest Bůh. Proč nám tedy zakazují po</w:t>
      </w:r>
      <w:r w:rsidRPr="000D479E">
        <w:rPr>
          <w:sz w:val="20"/>
          <w:szCs w:val="20"/>
        </w:rPr>
        <w:softHyphen/>
        <w:t>dávat vysvětlení hlubší, když něčemu nechtějí věřit, že prý je to nemožné, a my na jejich otázku po příčině odpovíme, že je to vůle všemohoucího Boha? On se jistě nenazývá všemohoucí pro nic jiného, nežli že může všecko, co jen chce, vždyť dovedl stvořit tak mnoho věcí, že kdybychom je očitě neviděli nebo o nich neslyšeli od věrohodných svědků dnes, jistě by</w:t>
      </w:r>
      <w:r w:rsidRPr="000D479E">
        <w:rPr>
          <w:sz w:val="20"/>
          <w:szCs w:val="20"/>
        </w:rPr>
        <w:softHyphen/>
        <w:t xml:space="preserve">chom je pokládali za nemožné, a to nejen ty věci, které jsou u nás naprosto neznámé, ale i ty všeobecně známé, o kterých jsem se zmínil. </w:t>
      </w:r>
      <w:bookmarkStart w:id="51" w:name="omylnost01"/>
      <w:r w:rsidRPr="000D479E">
        <w:rPr>
          <w:sz w:val="20"/>
          <w:szCs w:val="20"/>
        </w:rPr>
        <w:t>Ty věci totiž, pro které u nás není svědků vyjma ty, od kterých jsme o nich četli knihy, byly vypsány lidmi, kteří nebyli poučeni Bohem a mohli se snad po lidsku mýlit; proto je každému volno jim nevěřiti a nelze to nikomu vytýkat.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348</w:t>
      </w:r>
      <w:r w:rsidRPr="000D479E">
        <w:rPr>
          <w:sz w:val="20"/>
          <w:szCs w:val="20"/>
        </w:rPr>
        <w:fldChar w:fldCharType="end"/>
      </w:r>
    </w:p>
    <w:p w:rsidR="00020FD0" w:rsidRPr="000D479E" w:rsidRDefault="00020FD0" w:rsidP="00020FD0">
      <w:pPr>
        <w:rPr>
          <w:sz w:val="20"/>
          <w:szCs w:val="20"/>
        </w:rPr>
      </w:pPr>
      <w:r w:rsidRPr="000D479E">
        <w:rPr>
          <w:sz w:val="20"/>
          <w:szCs w:val="20"/>
        </w:rPr>
        <w:t>Vždyť ani já si nepřeji, aby se lehkověrně věřilo všemu, co jsem uvedl; ani já sám těm zprávám nevěřím tolik, abych o nich nepřipouštěl ani v myšlenkách žádnou pochybnost - vyjma ty, o kterých jsem se přesvěd</w:t>
      </w:r>
      <w:r w:rsidRPr="000D479E">
        <w:rPr>
          <w:sz w:val="20"/>
          <w:szCs w:val="20"/>
        </w:rPr>
        <w:softHyphen/>
        <w:t>čil sám nebo s kterými se může kdokoli snadno obeznámiti: na př. to, jak vápno v ohni vře a v oleji zůstane studené, nebo jak magnet jakousi ne</w:t>
      </w:r>
      <w:r w:rsidRPr="000D479E">
        <w:rPr>
          <w:sz w:val="20"/>
          <w:szCs w:val="20"/>
        </w:rPr>
        <w:softHyphen/>
        <w:t>viditelnou přitažlivostí přitáhne železo, kdežto stéblem nehne</w:t>
      </w:r>
      <w:bookmarkEnd w:id="51"/>
      <w:r w:rsidRPr="000D479E">
        <w:rPr>
          <w:sz w:val="20"/>
          <w:szCs w:val="20"/>
        </w:rPr>
        <w:t>, nebo jak paví maso nepodléhá rozkladu, kterému podlehlo i tělo Platonovo, nebo jak sláma tak studí, že chrání sníh před rozpuštěním, ale také tak hřeje, že urychluje zrání jablek, nebo jak zářící oheň přiměřeně svému lesku rozpaluje kameny do běla, kdežto vzdor témuž svému lesku dává čerň skoro všemu, co spaluje. Takový jest i ten úkaz, že rozlitím lesklého oleje vznikají temné skvrny, a podobně i to, že svítivé stříbro vytlačuje černé čáry, a konečně i výroba uhlí, že totiž dříví nabývá pálením vlastností opačných, takže místo světlé barvy dostane černou, místo tvrdosti na</w:t>
      </w:r>
      <w:r w:rsidRPr="000D479E">
        <w:rPr>
          <w:sz w:val="20"/>
          <w:szCs w:val="20"/>
        </w:rPr>
        <w:softHyphen/>
        <w:t>bude kruchosti, a ač dříve podléhalo puchření, pak už zpuchřeti nemůže. Některé z těchto zjevů znají se mnou mnozí, některé všichni, jakož i spoustu jiných, jejichž výčet by byl pro tuto knihu zdlouhavý.</w:t>
      </w:r>
    </w:p>
    <w:p w:rsidR="00020FD0" w:rsidRPr="000D479E" w:rsidRDefault="00020FD0" w:rsidP="00020FD0">
      <w:pPr>
        <w:rPr>
          <w:sz w:val="20"/>
          <w:szCs w:val="20"/>
        </w:rPr>
      </w:pPr>
      <w:r w:rsidRPr="000D479E">
        <w:rPr>
          <w:sz w:val="20"/>
          <w:szCs w:val="20"/>
        </w:rPr>
        <w:t>Co se pak týče těch zvláštností, které jsem neuvedl z vlastního názoru, nýbrž z četby (mimo tu studánku, ve které zapálené pochodně zhasnou a zhašené se zapálí, a mimo sodomská jablka, která zevně vypadají jako zralá, ale uvnitř jsou prašná), pro ty jsem ani nemohl najít žádné vhodné svědky, kteří by mi pověděli, je-li to pravda. Nenašel jsem tedy nikoho, kdo by mohl říci, že viděl ten pramen v Epiru; zato jsem objevil lidi, kteří věděli</w:t>
      </w:r>
    </w:p>
    <w:p w:rsidR="00020FD0" w:rsidRPr="000D479E" w:rsidRDefault="00020FD0" w:rsidP="00020FD0">
      <w:pPr>
        <w:rPr>
          <w:sz w:val="20"/>
          <w:szCs w:val="20"/>
        </w:rPr>
      </w:pPr>
      <w:r w:rsidRPr="000D479E">
        <w:rPr>
          <w:sz w:val="20"/>
          <w:szCs w:val="20"/>
        </w:rPr>
        <w:t>0 podobném zřídle v Gallii, nedaleko města Gratianopole. O plodech so</w:t>
      </w:r>
      <w:r w:rsidRPr="000D479E">
        <w:rPr>
          <w:sz w:val="20"/>
          <w:szCs w:val="20"/>
        </w:rPr>
        <w:softHyphen/>
        <w:t>domských stromů nehovoří však jenom věrohodné zprávy literární; je tolik lidí, kteří jich podle vlastních slov okusili, že o tom nemohou pochybovat.</w:t>
      </w:r>
    </w:p>
    <w:p w:rsidR="00020FD0" w:rsidRPr="000D479E" w:rsidRDefault="00020FD0" w:rsidP="00020FD0">
      <w:pPr>
        <w:rPr>
          <w:sz w:val="20"/>
          <w:szCs w:val="20"/>
        </w:rPr>
      </w:pPr>
      <w:r w:rsidRPr="000D479E">
        <w:rPr>
          <w:sz w:val="20"/>
          <w:szCs w:val="20"/>
        </w:rPr>
        <w:t>Zato k těm ostatním divům se stavím tak, že je nechci ani popírat ani dokazovat. Přesto jsem vyjmenoval i je, protože jsem o nich četl v cesto</w:t>
      </w:r>
      <w:r w:rsidRPr="000D479E">
        <w:rPr>
          <w:sz w:val="20"/>
          <w:szCs w:val="20"/>
        </w:rPr>
        <w:softHyphen/>
        <w:t>pisech našich odpůrců; chtěl jsem totiž upozornit na to, jak mnoha vě</w:t>
      </w:r>
      <w:r w:rsidRPr="000D479E">
        <w:rPr>
          <w:sz w:val="20"/>
          <w:szCs w:val="20"/>
        </w:rPr>
        <w:softHyphen/>
        <w:t>cem přemnozí z nich věří bezdůvodně, jenom proto, že jsou zazname</w:t>
      </w:r>
      <w:r w:rsidRPr="000D479E">
        <w:rPr>
          <w:sz w:val="20"/>
          <w:szCs w:val="20"/>
        </w:rPr>
        <w:softHyphen/>
        <w:t>nány v knihách jejich učenců, kdežto nám věřit nechtějí, říkáme-li, že Všemohoucí Bůh učiní věc, která převyšuje jejich smyslovou zkušenost -a nevěří, ač slyší odůvodnění. Přece řekneme-li, že Všemohoucí může uči</w:t>
      </w:r>
      <w:r w:rsidRPr="000D479E">
        <w:rPr>
          <w:sz w:val="20"/>
          <w:szCs w:val="20"/>
        </w:rPr>
        <w:softHyphen/>
        <w:t>nit a učiní věci, které sám předpověděl, jak čteme tam, kde předpověděl</w:t>
      </w:r>
    </w:p>
    <w:p w:rsidR="00020FD0" w:rsidRPr="000D479E" w:rsidRDefault="00020FD0" w:rsidP="00020FD0">
      <w:pPr>
        <w:rPr>
          <w:sz w:val="20"/>
          <w:szCs w:val="20"/>
        </w:rPr>
      </w:pPr>
      <w:r w:rsidRPr="000D479E">
        <w:rPr>
          <w:sz w:val="20"/>
          <w:szCs w:val="20"/>
        </w:rPr>
        <w:t>1 mnoho jiného, co, jak vidíme, už učinil: je to pro takové věci tím nej-lepším a nejmocnějším zdůvodněním. On je arci učiní, protože o věcech, pokládaných za nemožné, předpověděl, že je učiní; on také podle svého slibu učinil, že nevěřící pohané uvěřili věcem neuvěřitelným.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349</w:t>
      </w:r>
      <w:r w:rsidRPr="000D479E">
        <w:rPr>
          <w:sz w:val="20"/>
          <w:szCs w:val="20"/>
        </w:rPr>
        <w:fldChar w:fldCharType="end"/>
      </w:r>
    </w:p>
    <w:p w:rsidR="00020FD0" w:rsidRPr="0012139B" w:rsidRDefault="00020FD0" w:rsidP="00020FD0">
      <w:pPr>
        <w:rPr>
          <w:color w:val="0000FF"/>
          <w:sz w:val="20"/>
          <w:szCs w:val="20"/>
        </w:rPr>
      </w:pPr>
      <w:r w:rsidRPr="0012139B">
        <w:rPr>
          <w:color w:val="0000FF"/>
          <w:sz w:val="20"/>
          <w:szCs w:val="20"/>
        </w:rPr>
        <w:t>8. Že není proti přírodě, objeví-li se na nějaké věci, jejíž přirozenost je známa, něco odchylného od toho, co na</w:t>
      </w:r>
      <w:r w:rsidRPr="000D479E">
        <w:rPr>
          <w:sz w:val="20"/>
          <w:szCs w:val="20"/>
        </w:rPr>
        <w:t xml:space="preserve"> </w:t>
      </w:r>
      <w:r w:rsidRPr="0012139B">
        <w:rPr>
          <w:color w:val="0000FF"/>
          <w:sz w:val="20"/>
          <w:szCs w:val="20"/>
        </w:rPr>
        <w:t>ní bylo známo.</w:t>
      </w:r>
    </w:p>
    <w:p w:rsidR="00020FD0" w:rsidRPr="000D479E" w:rsidRDefault="00020FD0" w:rsidP="00020FD0">
      <w:pPr>
        <w:rPr>
          <w:sz w:val="20"/>
          <w:szCs w:val="20"/>
        </w:rPr>
      </w:pPr>
      <w:r w:rsidRPr="000D479E">
        <w:rPr>
          <w:sz w:val="20"/>
          <w:szCs w:val="20"/>
        </w:rPr>
        <w:t>Možná však odpovědí, že našemu tvrzení o tom, jak lidská těla budou stále hořet a přece nikdy nezemrou, nevěří proto, že přirozenost lidského těla, jak známo, se má docela jinak; nelze tu prý tudíž používat toho vy</w:t>
      </w:r>
      <w:r w:rsidRPr="000D479E">
        <w:rPr>
          <w:sz w:val="20"/>
          <w:szCs w:val="20"/>
        </w:rPr>
        <w:softHyphen/>
        <w:t>světlení jako u oněch přírodních divů a říci: „Ta schopnost je přirozená, ta věc má takovou povahu;" víme totiž, že povaha lidského těla taková není.</w:t>
      </w:r>
    </w:p>
    <w:p w:rsidR="00020FD0" w:rsidRPr="000D479E" w:rsidRDefault="00020FD0" w:rsidP="00020FD0">
      <w:pPr>
        <w:rPr>
          <w:sz w:val="20"/>
          <w:szCs w:val="20"/>
        </w:rPr>
      </w:pPr>
      <w:r w:rsidRPr="000D479E">
        <w:rPr>
          <w:sz w:val="20"/>
          <w:szCs w:val="20"/>
        </w:rPr>
        <w:t>Ale my jim můžeme odpovědět podle svatých Písem: že právě toto lid</w:t>
      </w:r>
      <w:r w:rsidRPr="000D479E">
        <w:rPr>
          <w:sz w:val="20"/>
          <w:szCs w:val="20"/>
        </w:rPr>
        <w:softHyphen/>
        <w:t>ské tělo bylo před hříchem v stavu jiném, t. j. že nemuselo zakusit žádné smrti, kdežto po hříchu zase v jiném, v takovém, jaký jsme poznali v bídě této smrtelnosti, že si totiž nemůže zachovat ustavičný život; obdobně bude tedy ustaveno jinak, nežli jak je známe, až vstaneme z mrtvých. Leč oni nevěří těm Písmům, ve kterých se čte, v jakém stavu žil člověk v ráji y a jak byl vzdálen nutnosti zemřít (kdyby jim věřili, nedalo by nám tako</w:t>
      </w:r>
      <w:r w:rsidRPr="000D479E">
        <w:rPr>
          <w:sz w:val="20"/>
          <w:szCs w:val="20"/>
        </w:rPr>
        <w:softHyphen/>
        <w:t>vou námahu hovořit s nimi o budoucím trestu zavržených); proto mu</w:t>
      </w:r>
      <w:r w:rsidRPr="000D479E">
        <w:rPr>
          <w:sz w:val="20"/>
          <w:szCs w:val="20"/>
        </w:rPr>
        <w:softHyphen/>
        <w:t>síme jít do spisů jejich největších učenců a vyhledati z nich něco, z čeho by bylo zjevno, že je možno, aby se každá věc měla jinak, než jak jsme ji původně ve světě poznali podle její ohraničené bytnosti.</w:t>
      </w:r>
    </w:p>
    <w:p w:rsidR="00020FD0" w:rsidRPr="000D479E" w:rsidRDefault="00020FD0" w:rsidP="00020FD0">
      <w:pPr>
        <w:rPr>
          <w:sz w:val="20"/>
          <w:szCs w:val="20"/>
        </w:rPr>
      </w:pPr>
      <w:r w:rsidRPr="000D479E">
        <w:rPr>
          <w:sz w:val="20"/>
          <w:szCs w:val="20"/>
        </w:rPr>
        <w:t>V knihách Marka Varrona „O původu římského národa" je místo, které uvedu i zde v nezměněném znění: „Na nebi se ukázal zázračný zjev; neboť na známé Venušině hvězdě, které Plautus říká večernice a Homér Hesperos, nazývaje ji nejkrásnější, bylo pozorovat takový nezvyklý úkaz, že změnila svoji barvu, velikost, tvar i dráhu, jak píše Kastor; nic tako</w:t>
      </w:r>
      <w:r w:rsidRPr="000D479E">
        <w:rPr>
          <w:sz w:val="20"/>
          <w:szCs w:val="20"/>
        </w:rPr>
        <w:softHyphen/>
        <w:t>vého se prý nestalo nikdy předtím ani potom. To se stalo za krále Ogyga, jak pravili slovutní mathematikové Adrastos z Kyziku a Dion Neapol-ský." Tak významný autor jako Varro by to jistě nenazval zázrakem, kdyby se mu to nezdálo býti proti přírodě. Říkáme totiž, že všechny zá</w:t>
      </w:r>
      <w:r w:rsidRPr="000D479E">
        <w:rPr>
          <w:sz w:val="20"/>
          <w:szCs w:val="20"/>
        </w:rPr>
        <w:softHyphen/>
        <w:t xml:space="preserve">zraky jsou proti přírodě; ale </w:t>
      </w:r>
      <w:r w:rsidRPr="000D479E">
        <w:rPr>
          <w:sz w:val="20"/>
          <w:szCs w:val="20"/>
        </w:rPr>
        <w:lastRenderedPageBreak/>
        <w:t>nejsou. Jak může být proti přírodě to, co se děje po vůli Boží? Vždyť přirozeností každé jednotlivé stvořené věci je ji</w:t>
      </w:r>
      <w:r w:rsidRPr="000D479E">
        <w:rPr>
          <w:sz w:val="20"/>
          <w:szCs w:val="20"/>
        </w:rPr>
        <w:softHyphen/>
        <w:t xml:space="preserve">stě vůle velikého Stvořitele. </w:t>
      </w:r>
      <w:bookmarkStart w:id="52" w:name="záízraky01"/>
      <w:r w:rsidRPr="000D479E">
        <w:rPr>
          <w:sz w:val="20"/>
          <w:szCs w:val="20"/>
        </w:rPr>
        <w:t xml:space="preserve">Zázrak se tedy neděje proti přírodě, nýbrž proti našemu poznání přírody. </w:t>
      </w:r>
      <w:bookmarkEnd w:id="52"/>
      <w:r w:rsidRPr="000D479E">
        <w:rPr>
          <w:sz w:val="20"/>
          <w:szCs w:val="20"/>
        </w:rPr>
        <w:t>A kdo dovede spočítat to množství zá</w:t>
      </w:r>
      <w:r w:rsidRPr="000D479E">
        <w:rPr>
          <w:sz w:val="20"/>
          <w:szCs w:val="20"/>
        </w:rPr>
        <w:softHyphen/>
        <w:t>zraků, které zaznamenávají pohanské dějiny?</w:t>
      </w:r>
    </w:p>
    <w:p w:rsidR="00020FD0" w:rsidRPr="000D479E" w:rsidRDefault="00020FD0" w:rsidP="00020FD0">
      <w:pPr>
        <w:rPr>
          <w:sz w:val="20"/>
          <w:szCs w:val="20"/>
        </w:rPr>
      </w:pPr>
      <w:r w:rsidRPr="000D479E">
        <w:rPr>
          <w:sz w:val="20"/>
          <w:szCs w:val="20"/>
        </w:rPr>
        <w:t>Ale nyní si všimněme tohoto jediného, který se týká věci, o niž nám jde. Stvořitel přírody, země i nebes, neuspořádal nic tak přesně jako dráhu hvězd, nic nespoutal zákony tak určitými a stálými; a přece, jak</w:t>
      </w:r>
      <w:r w:rsidRPr="000D479E">
        <w:rPr>
          <w:sz w:val="20"/>
          <w:szCs w:val="20"/>
        </w:rPr>
        <w:softHyphen/>
        <w:t>mile pokynul on, který má nejvyšší vládu a moc nad tím, co stvořil, tu hvězda, vynikající svou velikostí a leskem nad ostatní, změnila svou ve</w:t>
      </w:r>
      <w:r w:rsidRPr="000D479E">
        <w:rPr>
          <w:sz w:val="20"/>
          <w:szCs w:val="20"/>
        </w:rPr>
        <w:softHyphen/>
      </w:r>
    </w:p>
    <w:p w:rsidR="00020FD0" w:rsidRPr="000D479E" w:rsidRDefault="00020FD0" w:rsidP="00020FD0">
      <w:pPr>
        <w:rPr>
          <w:sz w:val="20"/>
          <w:szCs w:val="20"/>
        </w:rPr>
      </w:pPr>
      <w:r w:rsidRPr="000D479E">
        <w:rPr>
          <w:sz w:val="20"/>
          <w:szCs w:val="20"/>
        </w:rPr>
        <w:t>35°</w:t>
      </w:r>
    </w:p>
    <w:p w:rsidR="00020FD0" w:rsidRPr="000D479E" w:rsidRDefault="00020FD0" w:rsidP="00020FD0">
      <w:pPr>
        <w:rPr>
          <w:sz w:val="20"/>
          <w:szCs w:val="20"/>
        </w:rPr>
      </w:pPr>
      <w:r w:rsidRPr="000D479E">
        <w:rPr>
          <w:sz w:val="20"/>
          <w:szCs w:val="20"/>
        </w:rPr>
        <w:t>likost i tvar, a co je ještě větší div, svou řádnou a zákonnou dráhu. Tehdy opravdu zmátla astronomické tabulky, byly-li už jaké, ty ne</w:t>
      </w:r>
      <w:r w:rsidRPr="000D479E">
        <w:rPr>
          <w:sz w:val="20"/>
          <w:szCs w:val="20"/>
        </w:rPr>
        <w:softHyphen/>
        <w:t>omylné výpočty o minulých i budoucích pohybech hvězd, na jejichž zá</w:t>
      </w:r>
      <w:r w:rsidRPr="000D479E">
        <w:rPr>
          <w:sz w:val="20"/>
          <w:szCs w:val="20"/>
        </w:rPr>
        <w:softHyphen/>
        <w:t>kladě se odvážili tvrdit, že to, co se stalo s jitřenkou, se nikdy předtím ani potom nestalo.</w:t>
      </w:r>
    </w:p>
    <w:p w:rsidR="00020FD0" w:rsidRPr="000D479E" w:rsidRDefault="00020FD0" w:rsidP="00020FD0">
      <w:pPr>
        <w:rPr>
          <w:sz w:val="20"/>
          <w:szCs w:val="20"/>
        </w:rPr>
      </w:pPr>
      <w:r w:rsidRPr="000D479E">
        <w:rPr>
          <w:sz w:val="20"/>
          <w:szCs w:val="20"/>
        </w:rPr>
        <w:t>My však čteme v božských knihách, že i samo slunce se zastavilo, když svatý muž Josue, syn Nunův, o to požádal Boha, dokud vítězně neskon</w:t>
      </w:r>
      <w:r w:rsidRPr="000D479E">
        <w:rPr>
          <w:sz w:val="20"/>
          <w:szCs w:val="20"/>
        </w:rPr>
        <w:softHyphen/>
        <w:t>čil započatý boj (Jos. 10,13), Da že se i obrátilo nazpět, aby vedle Božího slibu byl ještě tento zázrak znamením toho, že králi Ezechiášovi bylo při</w:t>
      </w:r>
      <w:r w:rsidRPr="000D479E">
        <w:rPr>
          <w:sz w:val="20"/>
          <w:szCs w:val="20"/>
        </w:rPr>
        <w:softHyphen/>
        <w:t>dáno patnáct let života (Is. 38,8). Ale odpůrci, i když připouštějí tyto zá</w:t>
      </w:r>
      <w:r w:rsidRPr="000D479E">
        <w:rPr>
          <w:sz w:val="20"/>
          <w:szCs w:val="20"/>
        </w:rPr>
        <w:softHyphen/>
        <w:t>zraky, které byly svatým dány za jejich zásluhy, vidí v nich kouzla. Tak je tomu i s tím, co jsem výše uvedl jako výrok Vergiliův (Aen. IV. 489):</w:t>
      </w:r>
    </w:p>
    <w:p w:rsidR="00020FD0" w:rsidRPr="000D479E" w:rsidRDefault="00020FD0" w:rsidP="00020FD0">
      <w:pPr>
        <w:rPr>
          <w:sz w:val="20"/>
          <w:szCs w:val="20"/>
        </w:rPr>
      </w:pPr>
      <w:r w:rsidRPr="000D479E">
        <w:rPr>
          <w:sz w:val="20"/>
          <w:szCs w:val="20"/>
        </w:rPr>
        <w:t>V řečišti zastavit vodu a hvězdy obrátit zpátky.</w:t>
      </w:r>
    </w:p>
    <w:p w:rsidR="00020FD0" w:rsidRPr="000D479E" w:rsidRDefault="00020FD0" w:rsidP="00020FD0">
      <w:pPr>
        <w:rPr>
          <w:sz w:val="20"/>
          <w:szCs w:val="20"/>
        </w:rPr>
      </w:pPr>
      <w:r w:rsidRPr="000D479E">
        <w:rPr>
          <w:sz w:val="20"/>
          <w:szCs w:val="20"/>
        </w:rPr>
        <w:t>Vždyť i řeka se na horním toku zastavila a na dolním tekla dál, když se tudy bral Boží národ pod vedením výše připomenutého Josue Nunova (Jos. 4,18), a totéž se stalo, jak čteme v Písmu svatém, ještě když ji pře</w:t>
      </w:r>
      <w:r w:rsidRPr="000D479E">
        <w:rPr>
          <w:sz w:val="20"/>
          <w:szCs w:val="20"/>
        </w:rPr>
        <w:softHyphen/>
        <w:t>cházel prorok Eliáš a později jeho učedník Eliseus (Král. IV. 2,8; 14); také největší stálice byla obrácena zpět za vlády Ezechiášovy, jak jsme právě uvedli. O tom však, co napsal Varro o jitřence, tam není řečeno nic, že to bylo některému člověku na jeho modlitbu dáno.</w:t>
      </w:r>
    </w:p>
    <w:p w:rsidR="00020FD0" w:rsidRPr="000D479E" w:rsidRDefault="00020FD0" w:rsidP="00020FD0">
      <w:pPr>
        <w:rPr>
          <w:sz w:val="20"/>
          <w:szCs w:val="20"/>
        </w:rPr>
      </w:pPr>
      <w:r w:rsidRPr="000D479E">
        <w:rPr>
          <w:sz w:val="20"/>
          <w:szCs w:val="20"/>
        </w:rPr>
        <w:t xml:space="preserve">Ať si tedy nevěřící nedělají zatemnění ze své znalosti přírody, jako by se na žádné věci nemohlo Božím zásahem uskutečnit nic jiného, než co na její přirozenosti svou lidskou zkušeností shledali! </w:t>
      </w:r>
      <w:bookmarkStart w:id="53" w:name="záízraky02"/>
      <w:r w:rsidRPr="000D479E">
        <w:rPr>
          <w:sz w:val="20"/>
          <w:szCs w:val="20"/>
        </w:rPr>
        <w:t>Ostatně ani to, co je v přírodě známo všem, není méně divuplné, a při troše pozornosti by to budilo úžas u všech, kdyby se lidé dovedli podivuhodným věcem podivo</w:t>
      </w:r>
      <w:r w:rsidRPr="000D479E">
        <w:rPr>
          <w:sz w:val="20"/>
          <w:szCs w:val="20"/>
        </w:rPr>
        <w:softHyphen/>
        <w:t xml:space="preserve">vat, i když nejsou vzácné. </w:t>
      </w:r>
      <w:bookmarkEnd w:id="53"/>
      <w:r w:rsidRPr="000D479E">
        <w:rPr>
          <w:sz w:val="20"/>
          <w:szCs w:val="20"/>
        </w:rPr>
        <w:t>Každý, kdo se nad tím zamyslí, vidí náramný div v tom, jak v tom bezpočetném počtu lidí při tak podobné přirozenosti má každý takový obličej, že kdyby si nebyli navzájem podobni, nebyli by ve svém druhu k rozeznání od ostatních živočichů, ale přitom zase, kdyby si nebyli navzájem nepodobni, nerozeznali bychom žádného od ostatních lidí. Shledáváme tedy nepodobnost u týchž, které uznáváme za podobné. Ale podivuhodnější je ta nepodobnost, poněvadž podobnost se zdá oprávněnější jako důsledek společné přirozenosti. Nicméně vzácné věci budí podiv samy sebou a proto se mnohem více divíme, nalezneme-li lidi tak si podobné, že si je spleteme, ne-li po každé, tedy často.</w:t>
      </w:r>
    </w:p>
    <w:p w:rsidR="00020FD0" w:rsidRPr="000D479E" w:rsidRDefault="00020FD0" w:rsidP="00020FD0">
      <w:pPr>
        <w:rPr>
          <w:sz w:val="20"/>
          <w:szCs w:val="20"/>
        </w:rPr>
      </w:pPr>
      <w:r w:rsidRPr="000D479E">
        <w:rPr>
          <w:sz w:val="20"/>
          <w:szCs w:val="20"/>
        </w:rPr>
        <w:t>Avšak tomu, co jsem uvedl jako zprávu Varronovu, nebudou možná věřit, ačkoliv je to jejich badatel a přitom veliký učenec; možná také nový oběh té hvězdy dlouho netrval a ona se vrátila na starou dráhu, a proto</w:t>
      </w:r>
    </w:p>
    <w:p w:rsidR="00020FD0" w:rsidRPr="000D479E" w:rsidRDefault="00020FD0" w:rsidP="00020FD0">
      <w:pPr>
        <w:rPr>
          <w:sz w:val="20"/>
          <w:szCs w:val="20"/>
        </w:rPr>
      </w:pPr>
      <w:r w:rsidRPr="000D479E">
        <w:rPr>
          <w:sz w:val="20"/>
          <w:szCs w:val="20"/>
        </w:rPr>
        <w:t>35i</w:t>
      </w:r>
    </w:p>
    <w:p w:rsidR="00020FD0" w:rsidRPr="000D479E" w:rsidRDefault="00020FD0" w:rsidP="00020FD0">
      <w:pPr>
        <w:rPr>
          <w:sz w:val="20"/>
          <w:szCs w:val="20"/>
        </w:rPr>
      </w:pPr>
      <w:r w:rsidRPr="000D479E">
        <w:rPr>
          <w:sz w:val="20"/>
          <w:szCs w:val="20"/>
        </w:rPr>
        <w:t>na ně ten doklad tuze nezapůsobí. Je tu tedy pro ně něco jiného, na co se může ještě dnes prstem ukázat a co by jim mělo po mém soudu stačit, při</w:t>
      </w:r>
      <w:r w:rsidRPr="000D479E">
        <w:rPr>
          <w:sz w:val="20"/>
          <w:szCs w:val="20"/>
        </w:rPr>
        <w:softHyphen/>
        <w:t>pomínka, že když něco zpozorují v nějakém přírodním útvaru a po</w:t>
      </w:r>
      <w:r w:rsidRPr="000D479E">
        <w:rPr>
          <w:sz w:val="20"/>
          <w:szCs w:val="20"/>
        </w:rPr>
        <w:softHyphen/>
        <w:t>drobně se s ním seznámí, nemají proto Bohu předpisovat, jako by ho ne</w:t>
      </w:r>
      <w:r w:rsidRPr="000D479E">
        <w:rPr>
          <w:sz w:val="20"/>
          <w:szCs w:val="20"/>
        </w:rPr>
        <w:softHyphen/>
        <w:t>mohl obrátit a přeměnit v něco docela jiného, než jak jej poznali oni. Území sodomské jistě nebylo dříve takové, jaké je dnes, nýbrž mělo po</w:t>
      </w:r>
      <w:r w:rsidRPr="000D479E">
        <w:rPr>
          <w:sz w:val="20"/>
          <w:szCs w:val="20"/>
        </w:rPr>
        <w:softHyphen/>
        <w:t>dobnou tvářnost jako jiné kraje a snad slynulo úrodností ještě větší; Boží slova je totiž přirovnávají k ráji (Gen. 13,10). Leč od té doby, co bylo za</w:t>
      </w:r>
      <w:r w:rsidRPr="000D479E">
        <w:rPr>
          <w:sz w:val="20"/>
          <w:szCs w:val="20"/>
        </w:rPr>
        <w:softHyphen/>
        <w:t>saženo s nebe, jak dosvědčují i jejich dějiny (Tac. Hist. V, 7) a jak vidi na vlastní oči ti, kdo v ta místa přijdou, budí hrůzu svou nadpřirozenou zpráchnivělostí a tamější jablka skrývají pod zdáním zralosti uvnitř po</w:t>
      </w:r>
      <w:r w:rsidRPr="000D479E">
        <w:rPr>
          <w:sz w:val="20"/>
          <w:szCs w:val="20"/>
        </w:rPr>
        <w:softHyphen/>
        <w:t>pel. Hle, takové nebylo a jest takové! Hle, tvůrce přírody zázračně pře</w:t>
      </w:r>
      <w:r w:rsidRPr="000D479E">
        <w:rPr>
          <w:sz w:val="20"/>
          <w:szCs w:val="20"/>
        </w:rPr>
        <w:softHyphen/>
        <w:t>měnil jeho přirozenost v takovouto opačnou a ohyzdnou; a to, co se tu stalo po takové dlouhé době, trvá takovou dlouhou dobu! , Tedy zrovna jako pro Boha nebylo nemožno stvořit podstaty, které chtěl, tak ani nyní mu není nemožno změnit jakkoli ty podstaty, které stvořil. Z toho roste také hotový les těch divů, kterým se říká znamení, zá</w:t>
      </w:r>
      <w:r w:rsidRPr="000D479E">
        <w:rPr>
          <w:sz w:val="20"/>
          <w:szCs w:val="20"/>
        </w:rPr>
        <w:softHyphen/>
        <w:t>zraky, nadpřirozená zjevení a úkazy; kdybych je chtěl sbírat a vypočítá</w:t>
      </w:r>
      <w:r w:rsidRPr="000D479E">
        <w:rPr>
          <w:sz w:val="20"/>
          <w:szCs w:val="20"/>
        </w:rPr>
        <w:softHyphen/>
        <w:t xml:space="preserve">vat, nebralo by toto dílo žádného konce. </w:t>
      </w:r>
      <w:bookmarkStart w:id="54" w:name="záízraky03"/>
      <w:r w:rsidRPr="000D479E">
        <w:rPr>
          <w:sz w:val="20"/>
          <w:szCs w:val="20"/>
        </w:rPr>
        <w:t>Říká se, že úkazy souvisí se slo</w:t>
      </w:r>
      <w:r w:rsidRPr="000D479E">
        <w:rPr>
          <w:sz w:val="20"/>
          <w:szCs w:val="20"/>
        </w:rPr>
        <w:softHyphen/>
        <w:t>vesem ukazovati, jelikož něco naznačují a tedy ukazují; zjevení pak se slovesem zjeviti, znamení se slovesem znamenati, t.j. předem ukazovati, a zázraky, protože ukazují, co je za zrakem, t. j. předpovídají budouc</w:t>
      </w:r>
      <w:r w:rsidRPr="000D479E">
        <w:rPr>
          <w:sz w:val="20"/>
          <w:szCs w:val="20"/>
        </w:rPr>
        <w:softHyphen/>
        <w:t>nost.</w:t>
      </w:r>
      <w:bookmarkEnd w:id="54"/>
      <w:r w:rsidRPr="000D479E">
        <w:rPr>
          <w:sz w:val="20"/>
          <w:szCs w:val="20"/>
        </w:rPr>
        <w:t xml:space="preserve"> Ale jejich vykladači už budou vědět sami, jak jimi bývají jednou uváděni v omyl, jindy zas na jejich základě předpovídají pravdu - z vnuk</w:t>
      </w:r>
      <w:r w:rsidRPr="000D479E">
        <w:rPr>
          <w:sz w:val="20"/>
          <w:szCs w:val="20"/>
        </w:rPr>
        <w:softHyphen/>
        <w:t>nutí duchů, kteří hledí lidskou duši, hodnou takového trestu, zaplésti v sítě hříšné zvědavosti - nebo jak říkají tolik věcí, že někdy musí pravdu uhodnout.</w:t>
      </w:r>
    </w:p>
    <w:p w:rsidR="00020FD0" w:rsidRPr="000D479E" w:rsidRDefault="00020FD0" w:rsidP="00020FD0">
      <w:pPr>
        <w:rPr>
          <w:sz w:val="20"/>
          <w:szCs w:val="20"/>
        </w:rPr>
      </w:pPr>
      <w:r w:rsidRPr="000D479E">
        <w:rPr>
          <w:sz w:val="20"/>
          <w:szCs w:val="20"/>
        </w:rPr>
        <w:t>Leč ty věci, které se dějí zdánlivě proti přírodě a o kterých se mluví jako o protipřirozených - to je obvyklý výraz, jehož použil i apoštol, ří</w:t>
      </w:r>
      <w:r w:rsidRPr="000D479E">
        <w:rPr>
          <w:sz w:val="20"/>
          <w:szCs w:val="20"/>
        </w:rPr>
        <w:softHyphen/>
        <w:t>kaje, že větev plané olivy, vštípená v olivu proti přírodě, stala se účast</w:t>
      </w:r>
      <w:r w:rsidRPr="000D479E">
        <w:rPr>
          <w:sz w:val="20"/>
          <w:szCs w:val="20"/>
        </w:rPr>
        <w:softHyphen/>
        <w:t xml:space="preserve">nicí tučnosti olivy (Řím. 11,17 nn0 ~ a které se jmenují </w:t>
      </w:r>
      <w:bookmarkStart w:id="55" w:name="záízraky04"/>
      <w:r w:rsidRPr="000D479E">
        <w:rPr>
          <w:sz w:val="20"/>
          <w:szCs w:val="20"/>
        </w:rPr>
        <w:t>divy, zázraky, znamení a zjevení, mají pro nás znamenat či předznamenávat a před</w:t>
      </w:r>
      <w:r w:rsidRPr="000D479E">
        <w:rPr>
          <w:sz w:val="20"/>
          <w:szCs w:val="20"/>
        </w:rPr>
        <w:softHyphen/>
        <w:t xml:space="preserve">povídat to, co Bůh podle své předpovědi učiní s lidským tělem, aniž mu v tom zabrání jaká překážka, aniž mu bude předpisovat nějaký zákon přírody. </w:t>
      </w:r>
      <w:bookmarkEnd w:id="55"/>
      <w:r w:rsidRPr="000D479E">
        <w:rPr>
          <w:sz w:val="20"/>
          <w:szCs w:val="20"/>
        </w:rPr>
        <w:t>A jak to předpověděl, to jsem vyložil, myslím, sdostatek v pře</w:t>
      </w:r>
      <w:r w:rsidRPr="000D479E">
        <w:rPr>
          <w:sz w:val="20"/>
          <w:szCs w:val="20"/>
        </w:rPr>
        <w:softHyphen/>
        <w:t>dešlé knize, kde jsem vybral ze svatých Písem Starého a Nového Zá</w:t>
      </w:r>
      <w:r w:rsidRPr="000D479E">
        <w:rPr>
          <w:sz w:val="20"/>
          <w:szCs w:val="20"/>
        </w:rPr>
        <w:softHyphen/>
        <w:t>kona ne sice všechna příslušná místa, ale přece tolik, co jsem uznal pro tento spis za dostatečné.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352</w:t>
      </w:r>
      <w:r w:rsidRPr="000D479E">
        <w:rPr>
          <w:sz w:val="20"/>
          <w:szCs w:val="20"/>
        </w:rPr>
        <w:fldChar w:fldCharType="end"/>
      </w:r>
    </w:p>
    <w:p w:rsidR="00020FD0" w:rsidRPr="0012139B" w:rsidRDefault="00020FD0" w:rsidP="00020FD0">
      <w:pPr>
        <w:rPr>
          <w:color w:val="0000FF"/>
          <w:sz w:val="20"/>
          <w:szCs w:val="20"/>
        </w:rPr>
      </w:pPr>
      <w:r>
        <w:rPr>
          <w:color w:val="0000FF"/>
          <w:sz w:val="20"/>
          <w:szCs w:val="20"/>
        </w:rPr>
        <w:lastRenderedPageBreak/>
        <w:t>9</w:t>
      </w:r>
      <w:r w:rsidRPr="0012139B">
        <w:rPr>
          <w:color w:val="0000FF"/>
          <w:sz w:val="20"/>
          <w:szCs w:val="20"/>
        </w:rPr>
        <w:t>. O pekle, a jakého druhu budou věčné tresty.</w:t>
      </w:r>
    </w:p>
    <w:p w:rsidR="00020FD0" w:rsidRPr="000D479E" w:rsidRDefault="00020FD0" w:rsidP="00020FD0">
      <w:pPr>
        <w:rPr>
          <w:sz w:val="20"/>
          <w:szCs w:val="20"/>
        </w:rPr>
      </w:pPr>
      <w:r w:rsidRPr="000D479E">
        <w:rPr>
          <w:sz w:val="20"/>
          <w:szCs w:val="20"/>
        </w:rPr>
        <w:t>Co tedy pověděl skrze svého proroka Bůh o věčném trestu zatracenců, to se stane, určitě stane: „Červ jejich neumře a jejich oheň neuhasne" (Is. 66,24). Také Pán Ježíš, když jmenoval místo lidí, které každý miluje jako svou pra</w:t>
      </w:r>
      <w:r w:rsidRPr="000D479E">
        <w:rPr>
          <w:sz w:val="20"/>
          <w:szCs w:val="20"/>
        </w:rPr>
        <w:softHyphen/>
        <w:t>vou ruku, údy, jež člověka pohoršují, a když je kázal utíti, zdůraznil tuto myšlenku těmito slovy: „Lépe je pro tebe, vejiti do života bezruký, než abys šel s oběma rukama do pekla, do ohně neuhasitelného." Podobně mluví o noze: „Lépe je pro tebe, vejiti do života věčného kulhavý, než býti s oběma nohama uvržen do pekla neuhasitelného ohně, kde červ jejich neumírá a oheň nehasne." Nejinak používá i příměru o oku: „Lépe je pro tebe, vejiti do království Božího jednooký, nežli býti s oběma očima uvržen do pekla ohnivého, kde červ jejich neumírá a oheň nehasne" (Mar. 9,42 nn.). Nevá</w:t>
      </w:r>
      <w:r w:rsidRPr="000D479E">
        <w:rPr>
          <w:sz w:val="20"/>
          <w:szCs w:val="20"/>
        </w:rPr>
        <w:softHyphen/>
        <w:t>hal vyřknouti tatáž slova na jediném místě třikrát. Kdo by se nezděsil toho opakování a toho, jak důrazně božská ústa připomínají ten trest?</w:t>
      </w:r>
    </w:p>
    <w:p w:rsidR="00020FD0" w:rsidRPr="000D479E" w:rsidRDefault="00020FD0" w:rsidP="00020FD0">
      <w:pPr>
        <w:rPr>
          <w:sz w:val="20"/>
          <w:szCs w:val="20"/>
        </w:rPr>
      </w:pPr>
      <w:r w:rsidRPr="000D479E">
        <w:rPr>
          <w:sz w:val="20"/>
          <w:szCs w:val="20"/>
        </w:rPr>
        <w:t>Podle některých se však ten i onen výraz, totiž oheň a červ, týká trestů duševních, ne tělesných. Ti říkají, že duše, vyloučené z Božího království, pozdní a neplodnou lítostí a duševní bolestí také hoří, a tvrdí tudíž, že bylo zcela na místě jmenovat místo té palčivé bolesti oheň; obdobně se vyjadřuje i apoštol: řka: „Kdo se pohoršuje, abych já nehořel?" (2 Kor. 11,29). Tentýž význam má podle nich slovo „červ". Dovolávají se totiž místa v Písmě: ,Jako mol roucho a červ dřevo, tak žal trýzní srdce člo</w:t>
      </w:r>
      <w:r w:rsidRPr="000D479E">
        <w:rPr>
          <w:sz w:val="20"/>
          <w:szCs w:val="20"/>
        </w:rPr>
        <w:softHyphen/>
        <w:t>věka" (Přísl. 25,20). Druzí zase nepochybují, že v oněch mukách bude trestáno i tělo i duše; ti trvají, že tělo bude hořet, kdežto duch bude jaksi sžírán červem žalu. Tento výklad je pravděpodobnější, protože je jistě protismyslné, že by tam bolest tělesná nebo duševní chyběla.</w:t>
      </w:r>
    </w:p>
    <w:p w:rsidR="00020FD0" w:rsidRPr="000D479E" w:rsidRDefault="00020FD0" w:rsidP="00020FD0">
      <w:pPr>
        <w:rPr>
          <w:sz w:val="20"/>
          <w:szCs w:val="20"/>
        </w:rPr>
      </w:pPr>
      <w:r w:rsidRPr="000D479E">
        <w:rPr>
          <w:sz w:val="20"/>
          <w:szCs w:val="20"/>
        </w:rPr>
        <w:t>Já bych však myslil, že těla se týče spíše to i ono, než ani jedno z obojího; a v těch slovech Písma se po mém soudu o duševní bolesti mlčí proto, že se vyrozumívá samo sebou - i když to není výslovně řečeno - že při takové tě</w:t>
      </w:r>
      <w:r w:rsidRPr="000D479E">
        <w:rPr>
          <w:sz w:val="20"/>
          <w:szCs w:val="20"/>
        </w:rPr>
        <w:softHyphen/>
        <w:t>lesné bolesti je neplodnou lítostí trýzněn i duch. Je totiž řečeno i ve Starém Zákoně: „Trestem bezbožného těla jest oheň a červ" (Sir. 7,19). Dalo se říci kratčeji: „Trestem bezbožného." Proč se tedy praví: „bezbožného těla", ne-li proto, že trestem těla bude obojí, t. j. i oheň i červ? Nebo konečně, chtěl-li jmenovati trest těla proto, že člověk bude trestán za svůj život podle těla - neboť za to dojde druhé smrti, kterou apoštol naznačoval slovy: „Budete-li totiž žiti podle těla, zemřete" (Řím. 8,13) - ať si každý vybere, co se mu líbí: buďto ať oheň vztahuje na tělo a červa na duši, tohoto ve smyslu ob</w:t>
      </w:r>
      <w:r w:rsidRPr="000D479E">
        <w:rPr>
          <w:sz w:val="20"/>
          <w:szCs w:val="20"/>
        </w:rPr>
        <w:softHyphen/>
        <w:t>razném, onen do slova, nebo ať obojí vztahuje doslovně na tělo.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353</w:t>
      </w:r>
      <w:r w:rsidRPr="000D479E">
        <w:rPr>
          <w:sz w:val="20"/>
          <w:szCs w:val="20"/>
        </w:rPr>
        <w:fldChar w:fldCharType="end"/>
      </w:r>
    </w:p>
    <w:p w:rsidR="00020FD0" w:rsidRPr="000D479E" w:rsidRDefault="00020FD0" w:rsidP="00020FD0">
      <w:pPr>
        <w:rPr>
          <w:sz w:val="20"/>
          <w:szCs w:val="20"/>
        </w:rPr>
      </w:pPr>
      <w:r w:rsidRPr="000D479E">
        <w:rPr>
          <w:sz w:val="20"/>
          <w:szCs w:val="20"/>
        </w:rPr>
        <w:t>Vždyt</w:t>
      </w:r>
      <w:r>
        <w:rPr>
          <w:sz w:val="20"/>
          <w:szCs w:val="20"/>
        </w:rPr>
        <w:t xml:space="preserve"> </w:t>
      </w:r>
      <w:r w:rsidRPr="000D479E">
        <w:rPr>
          <w:sz w:val="20"/>
          <w:szCs w:val="20"/>
        </w:rPr>
        <w:t>jsem dostatečně vysvětlil už výše, že živočichové mohou žít i v ohni, hořet, aniž shoří, a trpět, aniž zemrou, a to divem všemohoucího Stvořitele; a kdo mu tuto moc upírá, neví, od koho pochází to všecko, čemu se na všech bytostech diví. On jest totiž tím Bohem, který v tomto světě stvořil všecky ty velké i malé divy, o nichž jsme se zmínili, a ještě nesrovnatelně více těch, které jsme pominuli, a umístil je v jednom světě, největším to divu ze všech.</w:t>
      </w:r>
    </w:p>
    <w:p w:rsidR="00020FD0" w:rsidRPr="000D479E" w:rsidRDefault="00020FD0" w:rsidP="00020FD0">
      <w:pPr>
        <w:rPr>
          <w:sz w:val="20"/>
          <w:szCs w:val="20"/>
        </w:rPr>
      </w:pPr>
      <w:r w:rsidRPr="000D479E">
        <w:rPr>
          <w:sz w:val="20"/>
          <w:szCs w:val="20"/>
        </w:rPr>
        <w:t>Vyber si tedy každý z těch dvou věcí, co se mu líbí: chce-li mít za to, že i červ se týká ve vlastním smyslu těla, nebo že se týká ducha jakožto výraz, přenesený ze světa hmotného v nehmotný. Co z toho dvojího je pravda, ukáže nejjasněji sama skutečnost, až bude vědění svatých tak veliké, že k poznání těch trestů nebudou míti zapotřebí zkušenosti, nýbrž že ta moudrost, jež tehdy budou plná a dokonalá, sama postačí i k seznání to</w:t>
      </w:r>
      <w:r w:rsidRPr="000D479E">
        <w:rPr>
          <w:sz w:val="20"/>
          <w:szCs w:val="20"/>
        </w:rPr>
        <w:softHyphen/>
        <w:t>hoto - nyní je totiž naše poznání částečné, dokud nepřijde to, co je doko</w:t>
      </w:r>
      <w:r w:rsidRPr="000D479E">
        <w:rPr>
          <w:sz w:val="20"/>
          <w:szCs w:val="20"/>
        </w:rPr>
        <w:softHyphen/>
        <w:t>nalé (i Kor. 13,9). Jen si na žádný způsob nesmíme myslit, že ta těla bu</w:t>
      </w:r>
      <w:r w:rsidRPr="000D479E">
        <w:rPr>
          <w:sz w:val="20"/>
          <w:szCs w:val="20"/>
        </w:rPr>
        <w:softHyphen/>
        <w:t>dou v takovém stavu, že jim oheň nebude působit žádnou bolest.</w:t>
      </w:r>
    </w:p>
    <w:p w:rsidR="00020FD0" w:rsidRPr="0012139B" w:rsidRDefault="00020FD0" w:rsidP="00020FD0">
      <w:pPr>
        <w:rPr>
          <w:color w:val="0000FF"/>
          <w:sz w:val="20"/>
          <w:szCs w:val="20"/>
        </w:rPr>
      </w:pPr>
      <w:r w:rsidRPr="0012139B">
        <w:rPr>
          <w:color w:val="0000FF"/>
          <w:sz w:val="20"/>
          <w:szCs w:val="20"/>
        </w:rPr>
        <w:t>10. Zdali pekelný oheň, je-li hmotný, může svým dotykem připáliti zlé duchy, t.j. nehmotné démony.</w:t>
      </w:r>
    </w:p>
    <w:p w:rsidR="00020FD0" w:rsidRPr="000D479E" w:rsidRDefault="00020FD0" w:rsidP="00020FD0">
      <w:pPr>
        <w:rPr>
          <w:sz w:val="20"/>
          <w:szCs w:val="20"/>
        </w:rPr>
      </w:pPr>
      <w:r w:rsidRPr="000D479E">
        <w:rPr>
          <w:sz w:val="20"/>
          <w:szCs w:val="20"/>
        </w:rPr>
        <w:t>Zde nám napadá otázka: nebude-li to oheň nehmotný, jako je duševní bo</w:t>
      </w:r>
      <w:r w:rsidRPr="000D479E">
        <w:rPr>
          <w:sz w:val="20"/>
          <w:szCs w:val="20"/>
        </w:rPr>
        <w:softHyphen/>
        <w:t>lest, nýbrž hmotný, ubližující dotykem, aby mohl trýznit tělo: jak v něm budou moci nalézti trest i zlí duchové? Bude to totiž jeden a týž oheň, který bude nástrojem trestu pro lidi i démony, ježto Kristus praví: „Ode</w:t>
      </w:r>
      <w:r w:rsidRPr="000D479E">
        <w:rPr>
          <w:sz w:val="20"/>
          <w:szCs w:val="20"/>
        </w:rPr>
        <w:softHyphen/>
        <w:t>jděte ode mne, zlořečení, do ohně věčného, který je připraven ďáblu a an</w:t>
      </w:r>
      <w:r w:rsidRPr="000D479E">
        <w:rPr>
          <w:sz w:val="20"/>
          <w:szCs w:val="20"/>
        </w:rPr>
        <w:softHyphen/>
        <w:t>dělům jeho" (Mat. 25,41). Leda že by i démoni měli jakési tělo, jak usou</w:t>
      </w:r>
      <w:r w:rsidRPr="000D479E">
        <w:rPr>
          <w:sz w:val="20"/>
          <w:szCs w:val="20"/>
        </w:rPr>
        <w:softHyphen/>
        <w:t>dili učenci, tělo sestávající z toho hustého a vlhkého vzduchu, jehož tlak cítíme při závanu větru. Kdyby na ten živel nemohl oheň vůbec působit, nepálil by, když se v lázních zahřeje. Aby totiž sám pálil, je dříve zahřát, takže působí totéž, co se s ním děje.</w:t>
      </w:r>
    </w:p>
    <w:p w:rsidR="00020FD0" w:rsidRPr="000D479E" w:rsidRDefault="00020FD0" w:rsidP="00020FD0">
      <w:pPr>
        <w:rPr>
          <w:sz w:val="20"/>
          <w:szCs w:val="20"/>
        </w:rPr>
      </w:pPr>
      <w:r w:rsidRPr="000D479E">
        <w:rPr>
          <w:sz w:val="20"/>
          <w:szCs w:val="20"/>
        </w:rPr>
        <w:t>Jestliže však kdo trvá na tom, že démoni žádného těla nemají, není třeba tuto věc pracně prozkoumávati ani se o ni v rokování příti. Vždyť proč ne</w:t>
      </w:r>
      <w:r w:rsidRPr="000D479E">
        <w:rPr>
          <w:sz w:val="20"/>
          <w:szCs w:val="20"/>
        </w:rPr>
        <w:softHyphen/>
        <w:t>říci, že i nehmotní duchové mohou ku podivu, ale vpravdě býti trestáni hmotným ohněm, když přece lidské duše, jsouce také vskutku nehmotné, mohly nyní být uzavřeny ve hmotné údy a potom budou nerozlučně upou</w:t>
      </w:r>
      <w:r w:rsidRPr="000D479E">
        <w:rPr>
          <w:sz w:val="20"/>
          <w:szCs w:val="20"/>
        </w:rPr>
        <w:softHyphen/>
        <w:t>tány na svá těla? Budou tedy duše démonů, či spíše duchové - démoni, jsou-li bez těla, upoutáni, třebaže jsou nehmotní, aby byli mučeni hmot</w:t>
      </w:r>
      <w:r w:rsidRPr="000D479E">
        <w:rPr>
          <w:sz w:val="20"/>
          <w:szCs w:val="20"/>
        </w:rPr>
        <w:softHyphen/>
        <w:t>ným ohněm, ne však tak, že by ten oheň, na který budou vázáni, spojením s nimi ožil a stal se živočichem, sestávajícím z ducha a z těla, nýbrž, jak ře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354</w:t>
      </w:r>
      <w:r w:rsidRPr="000D479E">
        <w:rPr>
          <w:sz w:val="20"/>
          <w:szCs w:val="20"/>
        </w:rPr>
        <w:fldChar w:fldCharType="end"/>
      </w:r>
    </w:p>
    <w:p w:rsidR="00020FD0" w:rsidRPr="000D479E" w:rsidRDefault="00020FD0" w:rsidP="00020FD0">
      <w:pPr>
        <w:rPr>
          <w:sz w:val="20"/>
          <w:szCs w:val="20"/>
        </w:rPr>
      </w:pPr>
      <w:r w:rsidRPr="000D479E">
        <w:rPr>
          <w:sz w:val="20"/>
          <w:szCs w:val="20"/>
        </w:rPr>
        <w:t>čeno, budou naň vázáni podivným a nevýslovným způsobem, trpíce od ohně pokutu a nesdělujíce ohni život; vždyť i tento druhý způsob, jímž jest duch upoután na tělo a tvoří s ním živočicha, je venkoncem podivný a pro člověka nepochopitelný - a to je právě člověk.</w:t>
      </w:r>
    </w:p>
    <w:p w:rsidR="00020FD0" w:rsidRPr="000D479E" w:rsidRDefault="00020FD0" w:rsidP="00020FD0">
      <w:pPr>
        <w:rPr>
          <w:sz w:val="20"/>
          <w:szCs w:val="20"/>
        </w:rPr>
      </w:pPr>
      <w:r w:rsidRPr="000D479E">
        <w:rPr>
          <w:sz w:val="20"/>
          <w:szCs w:val="20"/>
        </w:rPr>
        <w:t>Mohl bych sice říci, že duchové prostí těla budou hořeti tak, jako ho</w:t>
      </w:r>
      <w:r w:rsidRPr="000D479E">
        <w:rPr>
          <w:sz w:val="20"/>
          <w:szCs w:val="20"/>
        </w:rPr>
        <w:softHyphen/>
        <w:t>řel v pekle ten boháč, když říkal: „Mučím se v tomto plameni" (Luk. 16,24); a^e mohlo by se zcela správně namítnout, že ten plamen byl ta</w:t>
      </w:r>
      <w:r w:rsidRPr="000D479E">
        <w:rPr>
          <w:sz w:val="20"/>
          <w:szCs w:val="20"/>
        </w:rPr>
        <w:softHyphen/>
        <w:t>kový jako ty oči, které zvedl a viděl Lazara, nebo jako ten jazyk, pro nějž toužil po krůpěji vláhy, i ten Lazarův prst, který mu měl tu službu pro</w:t>
      </w:r>
      <w:r w:rsidRPr="000D479E">
        <w:rPr>
          <w:sz w:val="20"/>
          <w:szCs w:val="20"/>
        </w:rPr>
        <w:softHyphen/>
        <w:t xml:space="preserve">kázat; šlo tu přece o duše bez těla. Tedy ten plamen, kterým hořel, jakož i ta krůpěj, po níž toužil, byl hmotný v tom smyslu, jako jsou hmotné představy ve spánku nebo ve vytržení, když člověk vidí věci </w:t>
      </w:r>
      <w:r w:rsidRPr="000D479E">
        <w:rPr>
          <w:sz w:val="20"/>
          <w:szCs w:val="20"/>
        </w:rPr>
        <w:lastRenderedPageBreak/>
        <w:t>nehmotné, které nicméně mají vzezření hmotných. Vždyť i sám člověk, ačkoli mešká v takových představách duchem, ne tělem, přece vidí sám sebe tak po</w:t>
      </w:r>
      <w:r w:rsidRPr="000D479E">
        <w:rPr>
          <w:sz w:val="20"/>
          <w:szCs w:val="20"/>
        </w:rPr>
        <w:softHyphen/>
        <w:t>dobného svému tělu, že vůbec nedovede jedno od druhého rozeznávat.</w:t>
      </w:r>
    </w:p>
    <w:p w:rsidR="00020FD0" w:rsidRPr="000D479E" w:rsidRDefault="00020FD0" w:rsidP="00020FD0">
      <w:pPr>
        <w:rPr>
          <w:sz w:val="20"/>
          <w:szCs w:val="20"/>
        </w:rPr>
      </w:pPr>
      <w:r w:rsidRPr="000D479E">
        <w:rPr>
          <w:sz w:val="20"/>
          <w:szCs w:val="20"/>
        </w:rPr>
        <w:t>Leč to peklo, které sluje i ohnivým a sirným jezerem (Apok. 20,10), bude ohněm hmotným a bude mučit těla zavržených, a to buďto tuhá těla lidí i vzdušná těla démonů, anebo jenom těla lidská s dušemi, kdežto démoni, beztělí duchové, budou na hmotné plameny vázáni tak, že jimi budou trestáni, aniž jim budou sdílet život. Jsou totiž ti i oni v jediném ohni, jak řekla Pravda.</w:t>
      </w:r>
    </w:p>
    <w:p w:rsidR="00020FD0" w:rsidRPr="009B1CE0" w:rsidRDefault="00020FD0" w:rsidP="00020FD0">
      <w:pPr>
        <w:rPr>
          <w:color w:val="0000FF"/>
          <w:sz w:val="20"/>
          <w:szCs w:val="20"/>
        </w:rPr>
      </w:pPr>
      <w:r>
        <w:rPr>
          <w:color w:val="0000FF"/>
          <w:sz w:val="20"/>
          <w:szCs w:val="20"/>
        </w:rPr>
        <w:t>11</w:t>
      </w:r>
      <w:r w:rsidRPr="009B1CE0">
        <w:rPr>
          <w:color w:val="0000FF"/>
          <w:sz w:val="20"/>
          <w:szCs w:val="20"/>
        </w:rPr>
        <w:t>. Vyžaduje-li spravedlnost, aby trvání trestu nebylo delší, než trval hřích.</w:t>
      </w:r>
    </w:p>
    <w:p w:rsidR="00020FD0" w:rsidRPr="000D479E" w:rsidRDefault="00020FD0" w:rsidP="00020FD0">
      <w:pPr>
        <w:rPr>
          <w:sz w:val="20"/>
          <w:szCs w:val="20"/>
        </w:rPr>
      </w:pPr>
      <w:bookmarkStart w:id="56" w:name="peklo01"/>
      <w:r w:rsidRPr="000D479E">
        <w:rPr>
          <w:sz w:val="20"/>
          <w:szCs w:val="20"/>
        </w:rPr>
        <w:t>Avšak někteří z těch, proti nimž hájíme Boží obce, pokládají za nespraved</w:t>
      </w:r>
      <w:r w:rsidRPr="000D479E">
        <w:rPr>
          <w:sz w:val="20"/>
          <w:szCs w:val="20"/>
        </w:rPr>
        <w:softHyphen/>
        <w:t>livé, aby byl kdo za sebe větší hříchy, spáchané arci v kratičkém čase, poku</w:t>
      </w:r>
      <w:r w:rsidRPr="000D479E">
        <w:rPr>
          <w:sz w:val="20"/>
          <w:szCs w:val="20"/>
        </w:rPr>
        <w:softHyphen/>
        <w:t>tován trestem věčným - jako kdyby zákonná spravedlnost někde dbala o to, aby každý byl trestán takovou dobu, za jakou svůj trestný čin spáchal!</w:t>
      </w:r>
    </w:p>
    <w:bookmarkEnd w:id="56"/>
    <w:p w:rsidR="00020FD0" w:rsidRPr="000D479E" w:rsidRDefault="00020FD0" w:rsidP="00020FD0">
      <w:pPr>
        <w:rPr>
          <w:sz w:val="20"/>
          <w:szCs w:val="20"/>
        </w:rPr>
      </w:pPr>
      <w:r w:rsidRPr="000D479E">
        <w:rPr>
          <w:sz w:val="20"/>
          <w:szCs w:val="20"/>
        </w:rPr>
        <w:t>Cicero píše, že zákony stanoví osmero trestů: pokutu, vězení, bití, od</w:t>
      </w:r>
      <w:r w:rsidRPr="000D479E">
        <w:rPr>
          <w:sz w:val="20"/>
          <w:szCs w:val="20"/>
        </w:rPr>
        <w:softHyphen/>
        <w:t>platu stejným, bezectí, vyhnanství, smrt a otroctví. Který z těchto trestů může být úměrně trvání hříchu směstnán v tak krátký časový úsek, aby byl trestán tak krátce, jak byl spáchán? leda snad odplata stejným. Ta totiž má ten cíl, aby každý vytrpěl totéž, co sám spáchal. Proto dí Zákon: „Oko za oko, zub za zub" (Exod. 21,24). Je totiž možno, aby přísný trest připravil člověka o oko ve stejně krátké době, v jaké on to způsobil druhému, pá</w:t>
      </w:r>
      <w:r w:rsidRPr="000D479E">
        <w:rPr>
          <w:sz w:val="20"/>
          <w:szCs w:val="20"/>
        </w:rPr>
        <w:softHyphen/>
        <w:t>chaje nešlechetný hřích. Ale je-li rozumné, trestati políbení manželky ji</w:t>
      </w:r>
      <w:r w:rsidRPr="000D479E">
        <w:rPr>
          <w:sz w:val="20"/>
          <w:szCs w:val="20"/>
        </w:rPr>
        <w:softHyphen/>
        <w:t>ného bitím: což ten, kdo to učinil v jediném okamžiku, není bit nesrovna</w:t>
      </w:r>
      <w:r w:rsidRPr="000D479E">
        <w:rPr>
          <w:sz w:val="20"/>
          <w:szCs w:val="20"/>
        </w:rPr>
        <w:softHyphen/>
        <w:t>telně dlouhé hodiny? není tady lahoda kratinké rozkoše trestána dlouhou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355</w:t>
      </w:r>
      <w:r w:rsidRPr="000D479E">
        <w:rPr>
          <w:sz w:val="20"/>
          <w:szCs w:val="20"/>
        </w:rPr>
        <w:fldChar w:fldCharType="end"/>
      </w:r>
    </w:p>
    <w:p w:rsidR="00020FD0" w:rsidRPr="000D479E" w:rsidRDefault="00020FD0" w:rsidP="00020FD0">
      <w:pPr>
        <w:rPr>
          <w:sz w:val="20"/>
          <w:szCs w:val="20"/>
        </w:rPr>
      </w:pPr>
      <w:r w:rsidRPr="000D479E">
        <w:rPr>
          <w:sz w:val="20"/>
          <w:szCs w:val="20"/>
        </w:rPr>
        <w:t xml:space="preserve">bolestí? </w:t>
      </w:r>
      <w:bookmarkStart w:id="57" w:name="peklo02"/>
      <w:r w:rsidRPr="000D479E">
        <w:rPr>
          <w:sz w:val="20"/>
          <w:szCs w:val="20"/>
        </w:rPr>
        <w:t>A což vězení? máme si myslit, že každý v něm má zůstat tak dlouho, jak trvalo páchání činu, za který si vazbu zasloužil? Vždyť otrok, který svého pána pohněval slovem nebo uhodil ranou, jež se uskutečnila velmi rychle, plným právem si odpykává v okovech dlouholetý trest.</w:t>
      </w:r>
    </w:p>
    <w:bookmarkEnd w:id="57"/>
    <w:p w:rsidR="00020FD0" w:rsidRPr="000D479E" w:rsidRDefault="00020FD0" w:rsidP="00020FD0">
      <w:pPr>
        <w:rPr>
          <w:sz w:val="20"/>
          <w:szCs w:val="20"/>
        </w:rPr>
      </w:pPr>
      <w:r w:rsidRPr="000D479E">
        <w:rPr>
          <w:sz w:val="20"/>
          <w:szCs w:val="20"/>
        </w:rPr>
        <w:t>Co se konečně týče pokuty, ztráty cti, vyhnanství a otroctví, trestů, které obyčejně člověka postihují tak, že nejsou promíjeny: nejsou ony vzhledem k míře tohoto života podobny trestům věčným? Věčné arci být nemohou, protože ani ten život, který je jimi zasažen, netrvá na věky; a přece hříchy, které jsou stíhány předlouhými tresty, bývají spáchány v době kratičké; také se nenašel nikdo, kdo by myslil, že muky vinníků mají přestat stejně rychle, jako spáchali vraždu nebo cizoložství či svato-krádež nebo jakýkoli jiný zločin, který nelze měřit délkou jeho trvání, nýbrž velikostí nepravosti a bezbožnosti. Je-li však někdo pro nějaký ve</w:t>
      </w:r>
      <w:r w:rsidRPr="000D479E">
        <w:rPr>
          <w:sz w:val="20"/>
          <w:szCs w:val="20"/>
        </w:rPr>
        <w:softHyphen/>
        <w:t xml:space="preserve">liký zločin trestán smrtí: hodnotí snad zákony jeho trest podle doby, po kterou je popravován a která je kratičká, a nehledí k tomu, že ho navždy odstraňují ze společnosti živých? </w:t>
      </w:r>
      <w:bookmarkStart w:id="58" w:name="peklo03"/>
      <w:r w:rsidRPr="000D479E">
        <w:rPr>
          <w:sz w:val="20"/>
          <w:szCs w:val="20"/>
        </w:rPr>
        <w:t>A jako se odstraňují lidé z této smrtelné obce trestem první smrti, stejně se odstraňují lidé z oné nesmrtelné tres</w:t>
      </w:r>
      <w:r w:rsidRPr="000D479E">
        <w:rPr>
          <w:sz w:val="20"/>
          <w:szCs w:val="20"/>
        </w:rPr>
        <w:softHyphen/>
        <w:t>tem smrti druhé. Jako totiž zákony této obce nedokáží, aby někdo po</w:t>
      </w:r>
      <w:r w:rsidRPr="000D479E">
        <w:rPr>
          <w:sz w:val="20"/>
          <w:szCs w:val="20"/>
        </w:rPr>
        <w:softHyphen/>
        <w:t>pravený byl do ní povolán zpět: tak ani zákony oné nedokáží, aby byl po</w:t>
      </w:r>
      <w:r w:rsidRPr="000D479E">
        <w:rPr>
          <w:sz w:val="20"/>
          <w:szCs w:val="20"/>
        </w:rPr>
        <w:softHyphen/>
        <w:t>volán zpět do věčného života ten, kdo je potrestán druhou smrtí.</w:t>
      </w:r>
    </w:p>
    <w:bookmarkEnd w:id="58"/>
    <w:p w:rsidR="00020FD0" w:rsidRPr="000D479E" w:rsidRDefault="00020FD0" w:rsidP="00020FD0">
      <w:pPr>
        <w:rPr>
          <w:sz w:val="20"/>
          <w:szCs w:val="20"/>
        </w:rPr>
      </w:pPr>
      <w:r w:rsidRPr="000D479E">
        <w:rPr>
          <w:sz w:val="20"/>
          <w:szCs w:val="20"/>
        </w:rPr>
        <w:t>Namítá se: ,Jak tedy může býti pravda, co říká váš Kristus: Jakou mě</w:t>
      </w:r>
      <w:r w:rsidRPr="000D479E">
        <w:rPr>
          <w:sz w:val="20"/>
          <w:szCs w:val="20"/>
        </w:rPr>
        <w:softHyphen/>
        <w:t>rou budete měřit, takovou bude naměřeno vám' (Luk. 6,38), když do</w:t>
      </w:r>
      <w:r w:rsidRPr="000D479E">
        <w:rPr>
          <w:sz w:val="20"/>
          <w:szCs w:val="20"/>
        </w:rPr>
        <w:softHyphen/>
        <w:t>časný hřích je pokutován věčným trestem?" Nevšímají si, že o stejnosti měřítka tu nebylo mluveno, kvůli stejnému časovému rozměru, ale vzhle</w:t>
      </w:r>
      <w:r w:rsidRPr="000D479E">
        <w:rPr>
          <w:sz w:val="20"/>
          <w:szCs w:val="20"/>
        </w:rPr>
        <w:softHyphen/>
        <w:t>dem ke zvratnosti zla, t. j. aby ten, kdo zlo způsobil, také zlo trpěl. Ov</w:t>
      </w:r>
      <w:r w:rsidRPr="000D479E">
        <w:rPr>
          <w:sz w:val="20"/>
          <w:szCs w:val="20"/>
        </w:rPr>
        <w:softHyphen/>
        <w:t>šem v té věci, o které Pán při této příležitosti hovořil, t. j. o soudech a roz</w:t>
      </w:r>
      <w:r w:rsidRPr="000D479E">
        <w:rPr>
          <w:sz w:val="20"/>
          <w:szCs w:val="20"/>
        </w:rPr>
        <w:softHyphen/>
        <w:t xml:space="preserve">sudcích, se to může vykládat i ve vlastním smyslu. </w:t>
      </w:r>
      <w:bookmarkStart w:id="59" w:name="peklo04"/>
      <w:r w:rsidRPr="000D479E">
        <w:rPr>
          <w:sz w:val="20"/>
          <w:szCs w:val="20"/>
        </w:rPr>
        <w:t>Proto jestliže kdo soudí a odsuzuje nespravedlivě, ten, je-li souzen a odsouzen spravedlivě, dostává v témž měřítku, ačkoli ne to, co sám dal. Soudem totiž spáchal zlo a soudem trpí, ačkoli svým rozsudkem se dopustil nespravedlnosti a z moci rozsudku trpí, co je spravedlivo.</w:t>
      </w:r>
    </w:p>
    <w:bookmarkEnd w:id="59"/>
    <w:p w:rsidR="00020FD0" w:rsidRPr="009B1CE0" w:rsidRDefault="00020FD0" w:rsidP="00020FD0">
      <w:pPr>
        <w:rPr>
          <w:color w:val="0000FF"/>
          <w:sz w:val="20"/>
          <w:szCs w:val="20"/>
        </w:rPr>
      </w:pPr>
      <w:r w:rsidRPr="009B1CE0">
        <w:rPr>
          <w:color w:val="0000FF"/>
          <w:sz w:val="20"/>
          <w:szCs w:val="20"/>
        </w:rPr>
        <w:t>12. Jak veliký byl první hřích, pro který musí stihnouti věčný trest všecky, kteří budou vně milosti Spasitelovy.</w:t>
      </w:r>
    </w:p>
    <w:p w:rsidR="00020FD0" w:rsidRPr="000D479E" w:rsidRDefault="00020FD0" w:rsidP="00020FD0">
      <w:pPr>
        <w:rPr>
          <w:sz w:val="20"/>
          <w:szCs w:val="20"/>
        </w:rPr>
      </w:pPr>
      <w:r w:rsidRPr="000D479E">
        <w:rPr>
          <w:sz w:val="20"/>
          <w:szCs w:val="20"/>
        </w:rPr>
        <w:t>Ale věčný trest připadá lidskému citu tvrdý a nespravedlivý proto, že při této křehkosti smrtelných smyslů člověku chybí ten smysl pro hlubokou a čistou moudrost, kterým by se mohl domysliti, jaké bezpráví bylo spá</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356</w:t>
      </w:r>
      <w:r w:rsidRPr="000D479E">
        <w:rPr>
          <w:sz w:val="20"/>
          <w:szCs w:val="20"/>
        </w:rPr>
        <w:fldChar w:fldCharType="end"/>
      </w:r>
    </w:p>
    <w:p w:rsidR="00020FD0" w:rsidRPr="000D479E" w:rsidRDefault="00020FD0" w:rsidP="00020FD0">
      <w:pPr>
        <w:rPr>
          <w:sz w:val="20"/>
          <w:szCs w:val="20"/>
        </w:rPr>
      </w:pPr>
      <w:r w:rsidRPr="000D479E">
        <w:rPr>
          <w:sz w:val="20"/>
          <w:szCs w:val="20"/>
        </w:rPr>
        <w:t>cháno v tom prvotním hříchu. Neboť čím více člověk požíval Boha, tím bezbožněji Boha opustil a stal se hoden věčného zla, ježto v sobě zahu</w:t>
      </w:r>
      <w:r w:rsidRPr="000D479E">
        <w:rPr>
          <w:sz w:val="20"/>
          <w:szCs w:val="20"/>
        </w:rPr>
        <w:softHyphen/>
        <w:t>bil to dobro, které mohlo být věčným. Na základě toho bylo odsouzeno veškeré lidské pokolení ve svém celku; neboť ten, který to spáchal první, byl ztrestán s tím svým kmenem, který v něm měl svoje kořeny, takže od tohoto spravedlivého a zaslouženého trestu nemůže být osvobozen ni</w:t>
      </w:r>
      <w:r w:rsidRPr="000D479E">
        <w:rPr>
          <w:sz w:val="20"/>
          <w:szCs w:val="20"/>
        </w:rPr>
        <w:softHyphen/>
        <w:t>kdo jinak než milosrdnou a nezaslouženou milostí.</w:t>
      </w:r>
    </w:p>
    <w:p w:rsidR="00020FD0" w:rsidRPr="000D479E" w:rsidRDefault="00020FD0" w:rsidP="00020FD0">
      <w:pPr>
        <w:rPr>
          <w:sz w:val="20"/>
          <w:szCs w:val="20"/>
        </w:rPr>
      </w:pPr>
      <w:bookmarkStart w:id="60" w:name="milost01"/>
      <w:r w:rsidRPr="000D479E">
        <w:rPr>
          <w:sz w:val="20"/>
          <w:szCs w:val="20"/>
        </w:rPr>
        <w:t>Lidstvo pak má úlohy rozděleny tak, že na jedněch se ukazuje, co zmůže milosrdná milost, a na ostatních, co znamená spravedlivá msta. Obojí by totiž nemohlo být patrno na všech; neboť kdyby všichni zůstali v trestech, spravedlivě odsouzeni, nezjevila by se na nikom milosrdná mi</w:t>
      </w:r>
      <w:r w:rsidRPr="000D479E">
        <w:rPr>
          <w:sz w:val="20"/>
          <w:szCs w:val="20"/>
        </w:rPr>
        <w:softHyphen/>
        <w:t>lost, a kdyby naopak všichni byli přeneseni z temnoty do světla, nebyla by na nikom zjevná oprávněnost msty. Msty okouší mnohem více lidí nežli milosti, a to proto, aby tak bylo viditeln</w:t>
      </w:r>
      <w:r>
        <w:rPr>
          <w:sz w:val="20"/>
          <w:szCs w:val="20"/>
        </w:rPr>
        <w:t>é</w:t>
      </w:r>
      <w:r w:rsidRPr="000D479E">
        <w:rPr>
          <w:sz w:val="20"/>
          <w:szCs w:val="20"/>
        </w:rPr>
        <w:t>, co by patřilo na všecky. A kdyby tak bylo naloženo se všemi, nikdo by neměl právo karati spravedlnost tre</w:t>
      </w:r>
      <w:r w:rsidRPr="000D479E">
        <w:rPr>
          <w:sz w:val="20"/>
          <w:szCs w:val="20"/>
        </w:rPr>
        <w:softHyphen/>
        <w:t>stajícího; protože však tak mnozí jsou před tím zachráněni, máme, proč vzdávat vroucí díky zadarmo danému daru Osvoboditelovu.</w:t>
      </w:r>
    </w:p>
    <w:bookmarkEnd w:id="60"/>
    <w:p w:rsidR="00020FD0" w:rsidRPr="009B1CE0" w:rsidRDefault="00020FD0" w:rsidP="00020FD0">
      <w:pPr>
        <w:rPr>
          <w:color w:val="0000FF"/>
          <w:sz w:val="20"/>
          <w:szCs w:val="20"/>
        </w:rPr>
      </w:pPr>
      <w:r w:rsidRPr="009B1CE0">
        <w:rPr>
          <w:color w:val="0000FF"/>
          <w:sz w:val="20"/>
          <w:szCs w:val="20"/>
        </w:rPr>
        <w:t>13. Proti náhledu, že zločinci jsou po smrti trestáni proto, aby byli očištěni.</w:t>
      </w:r>
    </w:p>
    <w:p w:rsidR="00020FD0" w:rsidRPr="000D479E" w:rsidRDefault="00020FD0" w:rsidP="00020FD0">
      <w:pPr>
        <w:rPr>
          <w:sz w:val="20"/>
          <w:szCs w:val="20"/>
        </w:rPr>
      </w:pPr>
      <w:r w:rsidRPr="000D479E">
        <w:rPr>
          <w:sz w:val="20"/>
          <w:szCs w:val="20"/>
        </w:rPr>
        <w:t>Ovšem podle mínění platoniků, kteří nechtějí nechat žádný hřích bez trestu, přece všecky tresty mají za cíl polepšení, ať už jsou uloženy zá</w:t>
      </w:r>
      <w:r w:rsidRPr="000D479E">
        <w:rPr>
          <w:sz w:val="20"/>
          <w:szCs w:val="20"/>
        </w:rPr>
        <w:softHyphen/>
        <w:t xml:space="preserve">kony lidskými nebo božskými, ať už na tomto světě nebo po smrti, je-li tady kdo </w:t>
      </w:r>
      <w:r w:rsidRPr="000D479E">
        <w:rPr>
          <w:sz w:val="20"/>
          <w:szCs w:val="20"/>
        </w:rPr>
        <w:lastRenderedPageBreak/>
        <w:t>ušetřen či trpí-li takovým způsobem, že se zde nenapraví. K tomu se vztahuje známý výrok Vergiliův, tam, co promluvil o zem</w:t>
      </w:r>
      <w:r w:rsidRPr="000D479E">
        <w:rPr>
          <w:sz w:val="20"/>
          <w:szCs w:val="20"/>
        </w:rPr>
        <w:softHyphen/>
        <w:t>ských tělech a smrtelných lidech, že totiž duše</w:t>
      </w:r>
    </w:p>
    <w:p w:rsidR="00020FD0" w:rsidRPr="000D479E" w:rsidRDefault="00020FD0" w:rsidP="00020FD0">
      <w:pPr>
        <w:rPr>
          <w:sz w:val="20"/>
          <w:szCs w:val="20"/>
        </w:rPr>
      </w:pPr>
      <w:r w:rsidRPr="000D479E">
        <w:rPr>
          <w:sz w:val="20"/>
          <w:szCs w:val="20"/>
        </w:rPr>
        <w:t>proto se strachují, radují, dychtí i truchlí, a k nebi</w:t>
      </w:r>
    </w:p>
    <w:p w:rsidR="00020FD0" w:rsidRPr="000D479E" w:rsidRDefault="00020FD0" w:rsidP="00020FD0">
      <w:pPr>
        <w:rPr>
          <w:sz w:val="20"/>
          <w:szCs w:val="20"/>
        </w:rPr>
      </w:pPr>
      <w:r w:rsidRPr="000D479E">
        <w:rPr>
          <w:sz w:val="20"/>
          <w:szCs w:val="20"/>
        </w:rPr>
        <w:t>vzhlédnouti nemohou, zavřeny v tmách a v žaláři černém, načež v zápětí dodává (Aen. VI. 733 nn.):</w:t>
      </w:r>
    </w:p>
    <w:p w:rsidR="00020FD0" w:rsidRPr="000D479E" w:rsidRDefault="00020FD0" w:rsidP="00020FD0">
      <w:pPr>
        <w:rPr>
          <w:sz w:val="20"/>
          <w:szCs w:val="20"/>
        </w:rPr>
      </w:pPr>
      <w:r w:rsidRPr="000D479E">
        <w:rPr>
          <w:sz w:val="20"/>
          <w:szCs w:val="20"/>
        </w:rPr>
        <w:t>Ba i když naposled uvidí světlo a vyprchá život, t. j., když v poslední den z nich vyprchá život,</w:t>
      </w:r>
    </w:p>
    <w:p w:rsidR="00020FD0" w:rsidRPr="000D479E" w:rsidRDefault="00020FD0" w:rsidP="00020FD0">
      <w:pPr>
        <w:rPr>
          <w:sz w:val="20"/>
          <w:szCs w:val="20"/>
        </w:rPr>
      </w:pPr>
      <w:r w:rsidRPr="000D479E">
        <w:rPr>
          <w:sz w:val="20"/>
          <w:szCs w:val="20"/>
        </w:rPr>
        <w:t>nevyprchá z nich veškeré zlo, a neduhy těla</w:t>
      </w:r>
    </w:p>
    <w:p w:rsidR="00020FD0" w:rsidRPr="000D479E" w:rsidRDefault="00020FD0" w:rsidP="00020FD0">
      <w:pPr>
        <w:rPr>
          <w:sz w:val="20"/>
          <w:szCs w:val="20"/>
        </w:rPr>
      </w:pPr>
      <w:r w:rsidRPr="000D479E">
        <w:rPr>
          <w:sz w:val="20"/>
          <w:szCs w:val="20"/>
        </w:rPr>
        <w:t>nestřesou, ubohé, zcela; neb úžasně hluboko musil</w:t>
      </w:r>
    </w:p>
    <w:p w:rsidR="00020FD0" w:rsidRPr="000D479E" w:rsidRDefault="00020FD0" w:rsidP="00020FD0">
      <w:pPr>
        <w:rPr>
          <w:sz w:val="20"/>
          <w:szCs w:val="20"/>
        </w:rPr>
      </w:pPr>
      <w:r w:rsidRPr="000D479E">
        <w:rPr>
          <w:sz w:val="20"/>
          <w:szCs w:val="20"/>
        </w:rPr>
        <w:t>zapustit kořeny zlozvyk, jenž s nimi předlouho srůstal.</w:t>
      </w:r>
    </w:p>
    <w:p w:rsidR="00020FD0" w:rsidRPr="000D479E" w:rsidRDefault="00020FD0" w:rsidP="00020FD0">
      <w:pPr>
        <w:rPr>
          <w:sz w:val="20"/>
          <w:szCs w:val="20"/>
        </w:rPr>
      </w:pPr>
      <w:r w:rsidRPr="000D479E">
        <w:rPr>
          <w:sz w:val="20"/>
          <w:szCs w:val="20"/>
        </w:rPr>
        <w:t>Jsou tedy tříbeni tresty a za svoje někdejší hříchy</w:t>
      </w:r>
    </w:p>
    <w:p w:rsidR="00020FD0" w:rsidRPr="000D479E" w:rsidRDefault="00020FD0" w:rsidP="00020FD0">
      <w:pPr>
        <w:rPr>
          <w:sz w:val="20"/>
          <w:szCs w:val="20"/>
        </w:rPr>
      </w:pPr>
      <w:r w:rsidRPr="000D479E">
        <w:rPr>
          <w:sz w:val="20"/>
          <w:szCs w:val="20"/>
        </w:rPr>
        <w:t>splácejí pokutu tak, že jedny ve volném vzduchu</w:t>
      </w:r>
    </w:p>
    <w:p w:rsidR="00020FD0" w:rsidRPr="000D479E" w:rsidRDefault="00020FD0" w:rsidP="00020FD0">
      <w:pPr>
        <w:rPr>
          <w:sz w:val="20"/>
          <w:szCs w:val="20"/>
        </w:rPr>
      </w:pPr>
      <w:r w:rsidRPr="000D479E">
        <w:rPr>
          <w:sz w:val="20"/>
          <w:szCs w:val="20"/>
        </w:rPr>
        <w:t>rozpjatý pní a z jiných se na dně dravého proudu</w:t>
      </w:r>
    </w:p>
    <w:p w:rsidR="00020FD0" w:rsidRPr="000D479E" w:rsidRDefault="00020FD0" w:rsidP="00020FD0">
      <w:pPr>
        <w:rPr>
          <w:sz w:val="20"/>
          <w:szCs w:val="20"/>
        </w:rPr>
      </w:pPr>
      <w:r w:rsidRPr="000D479E">
        <w:rPr>
          <w:sz w:val="20"/>
          <w:szCs w:val="20"/>
        </w:rPr>
        <w:t>vymývá vsáklá špatnost a třetím ji vypálí oheň.</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357</w:t>
      </w:r>
      <w:r w:rsidRPr="000D479E">
        <w:rPr>
          <w:sz w:val="20"/>
          <w:szCs w:val="20"/>
        </w:rPr>
        <w:fldChar w:fldCharType="end"/>
      </w:r>
    </w:p>
    <w:p w:rsidR="00020FD0" w:rsidRPr="000D479E" w:rsidRDefault="00020FD0" w:rsidP="00020FD0">
      <w:pPr>
        <w:rPr>
          <w:sz w:val="20"/>
          <w:szCs w:val="20"/>
        </w:rPr>
      </w:pPr>
      <w:r w:rsidRPr="000D479E">
        <w:rPr>
          <w:sz w:val="20"/>
          <w:szCs w:val="20"/>
        </w:rPr>
        <w:t>Ti, kdo mají takovéto představy, nepřipouštějí po smrti žádných trestů mimo očistné, takže - protože vyšším živlem než země jest voda, vzduch a oheň - některým z nich by byla pomocí očistných trestů duše očišťována od toho, čím se na zemi nakazila. Vzduch je totiž u básníka naznačen slovy „rozpjatý ve vzduchu," voda slovy „na dně dravého proudu," oheň pak je pojmenován svým vlastním jménem v sousloví „tře</w:t>
      </w:r>
      <w:r w:rsidRPr="000D479E">
        <w:rPr>
          <w:sz w:val="20"/>
          <w:szCs w:val="20"/>
        </w:rPr>
        <w:softHyphen/>
        <w:t>tím je vypálí oheň."</w:t>
      </w:r>
    </w:p>
    <w:p w:rsidR="00020FD0" w:rsidRPr="000D479E" w:rsidRDefault="00020FD0" w:rsidP="00020FD0">
      <w:pPr>
        <w:rPr>
          <w:sz w:val="20"/>
          <w:szCs w:val="20"/>
        </w:rPr>
      </w:pPr>
      <w:r w:rsidRPr="000D479E">
        <w:rPr>
          <w:sz w:val="20"/>
          <w:szCs w:val="20"/>
        </w:rPr>
        <w:t>My však vyznáváme, že jakési očistné tresty jsou i v tomto životě, arci ne ty, které stíhají lidi, jejichž život se jejich vlivem nezlepšuje či naopak se zhoršuje; ony jsou očistné pro ty, kteří se pod jejich ranami napraví. Všechny ostatní tresty, ať už dočasné nebo věčné, ukládají se buďto za hříchy, ať už za minulé nebo za ty, ve kterých trestaný dosud žije, anebo proto, aby byly utuženy a projeveny ctnosti, podle toho, jak má býti s kým podle božské prozřetelnosti nakládáno, a to prostřednictvím lidí nebo andělů, ať už dobrých či zlých. Vždyť i když někdo dík něčí nešle</w:t>
      </w:r>
      <w:r w:rsidRPr="000D479E">
        <w:rPr>
          <w:sz w:val="20"/>
          <w:szCs w:val="20"/>
        </w:rPr>
        <w:softHyphen/>
        <w:t>chetnosti nebo bludu utrpí něco zlého, hřeší sice ten člověk, který z ne</w:t>
      </w:r>
      <w:r w:rsidRPr="000D479E">
        <w:rPr>
          <w:sz w:val="20"/>
          <w:szCs w:val="20"/>
        </w:rPr>
        <w:softHyphen/>
        <w:t>vědomosti nebo z nespravedlivosti dělá někomu něco zlého; ale nehřeší Bůh, jenž to ve svém spravedlivém, byť i skrytém úradku dopouští. Co se však týče trestů časných, trpí je jedni pouze v tomto životě, jiní po smrti, třetí i na tomto světě i na onom, ale za všech okolností před oním vele-přísným posledním soudem. Leč věčných trestů, které mají nastat po onom soudě, nedocházejí všichni ti, kteří po smrti zakoušejí časných. Některým se totiž odpouští to, co se v tomto věku neodpouští, ve věku budoucím (Mat. 12,32), t. j. aby nebyli trestáni věčným trestem budou</w:t>
      </w:r>
      <w:r w:rsidRPr="000D479E">
        <w:rPr>
          <w:sz w:val="20"/>
          <w:szCs w:val="20"/>
        </w:rPr>
        <w:softHyphen/>
        <w:t>cího věku; to jsme řekli už výše.</w:t>
      </w:r>
    </w:p>
    <w:p w:rsidR="00020FD0" w:rsidRPr="004D6770" w:rsidRDefault="00020FD0" w:rsidP="00020FD0">
      <w:pPr>
        <w:rPr>
          <w:color w:val="0000FF"/>
          <w:sz w:val="20"/>
          <w:szCs w:val="20"/>
        </w:rPr>
      </w:pPr>
      <w:r w:rsidRPr="004D6770">
        <w:rPr>
          <w:color w:val="0000FF"/>
          <w:sz w:val="20"/>
          <w:szCs w:val="20"/>
        </w:rPr>
        <w:t>14. O časných trestech na tomto světě, jimž je lidský život vystaven.</w:t>
      </w:r>
    </w:p>
    <w:p w:rsidR="00020FD0" w:rsidRPr="000D479E" w:rsidRDefault="00020FD0" w:rsidP="00020FD0">
      <w:pPr>
        <w:rPr>
          <w:sz w:val="20"/>
          <w:szCs w:val="20"/>
        </w:rPr>
      </w:pPr>
      <w:r w:rsidRPr="000D479E">
        <w:rPr>
          <w:sz w:val="20"/>
          <w:szCs w:val="20"/>
        </w:rPr>
        <w:t>Ale těch, kteří netrpí žádné tresty na tomto světě, nýbrž jenom na onom, je velice málo. Ze se přesto vyskytli jednotlivci, kteří až do pozdního stáří nepocítili ani tu nejlehčí horečku a kteří měli klidný život, to vím sám a také jsem o takových slyšel; ale celý život smrtelníků je už sám sebou trestem, protože je napořád zkouškou, jak jsou toho plna Svatá Písma, kde stojí psáno: „Což není lidský život na zemi zkouškou?" (Job. 7,1).</w:t>
      </w:r>
    </w:p>
    <w:p w:rsidR="00020FD0" w:rsidRPr="000D479E" w:rsidRDefault="00020FD0" w:rsidP="00020FD0">
      <w:pPr>
        <w:rPr>
          <w:sz w:val="20"/>
          <w:szCs w:val="20"/>
        </w:rPr>
      </w:pPr>
      <w:r w:rsidRPr="000D479E">
        <w:rPr>
          <w:sz w:val="20"/>
          <w:szCs w:val="20"/>
        </w:rPr>
        <w:t>Nemalým trestem je totiž už sama nerozumnost či nevědomost, která je právem pokládána za tak nežádoucí, že dítky jsou donucovány bolest</w:t>
      </w:r>
      <w:r w:rsidRPr="000D479E">
        <w:rPr>
          <w:sz w:val="20"/>
          <w:szCs w:val="20"/>
        </w:rPr>
        <w:softHyphen/>
        <w:t>nými tresty k tomu, aby se naučily řemeslu nebo čtení; a samo učení, k němuž je donucují tresty, je pro ně takovým trestem, že někdy raději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358</w:t>
      </w:r>
      <w:r w:rsidRPr="000D479E">
        <w:rPr>
          <w:sz w:val="20"/>
          <w:szCs w:val="20"/>
        </w:rPr>
        <w:fldChar w:fldCharType="end"/>
      </w:r>
    </w:p>
    <w:p w:rsidR="00020FD0" w:rsidRPr="000D479E" w:rsidRDefault="00020FD0" w:rsidP="00020FD0">
      <w:pPr>
        <w:rPr>
          <w:sz w:val="20"/>
          <w:szCs w:val="20"/>
        </w:rPr>
      </w:pPr>
      <w:r w:rsidRPr="000D479E">
        <w:rPr>
          <w:sz w:val="20"/>
          <w:szCs w:val="20"/>
        </w:rPr>
        <w:t>snášejí ty tresty, které je mají k učení dohnat, než aby se učily. A kdo by nepocítil hrůzu a kdo by si nezvolil raději smrt, kdyby mu bylo dáno na vybranou, chce-li podstoupiti smrt nebo znovu prožít svoje dětství? Ono nezahajuje tento život smíchem, nýbrž pláčem, takže jaksi nevědomky předpovídá, v jaké útrapy vešlo. Byl prý to jedině Zarathustra, který se po svém narození smál, ale ten nezvyklý smích mu nevěstil nic dobrého (Plin. VII. 15,12). Vynašel prý totiž čarodějství, které mu však proti jeho nepřátelům nepomohlo ani k lichému štěstí vezdejšímu; byl poražen as-syrským králem Ninem, se kterým válčil jakožto král bakterský.</w:t>
      </w:r>
    </w:p>
    <w:p w:rsidR="00020FD0" w:rsidRPr="000D479E" w:rsidRDefault="00020FD0" w:rsidP="00020FD0">
      <w:pPr>
        <w:rPr>
          <w:sz w:val="20"/>
          <w:szCs w:val="20"/>
        </w:rPr>
      </w:pPr>
      <w:r w:rsidRPr="000D479E">
        <w:rPr>
          <w:sz w:val="20"/>
          <w:szCs w:val="20"/>
        </w:rPr>
        <w:t>Vůbec, praví-li Písmo: „Těžké jho spočívá na synech Adamových ode dne, kdy vyjdou z těla své matky, až do dne, kdy jsou pochováni v matku všech" (Sir. 40,1), musí se to splnit tak dalece, že i maličcí, zproštění už v lázni znovuzrození úvazku dědičného hříchu, který jediný je tížil, sná</w:t>
      </w:r>
      <w:r w:rsidRPr="000D479E">
        <w:rPr>
          <w:sz w:val="20"/>
          <w:szCs w:val="20"/>
        </w:rPr>
        <w:softHyphen/>
        <w:t>šejí množství útrap, ba někteří jsou někdy napadáni zlými duchy. Ovšem uchovej Bůh, aby jim to utrpení škodilo, jestliže snad ukončí tento život v tom útlém věku, stupňuje-li se to utrpení a vypudí-li jim duši z těla!</w:t>
      </w:r>
    </w:p>
    <w:p w:rsidR="00020FD0" w:rsidRPr="004D6770" w:rsidRDefault="00020FD0" w:rsidP="00020FD0">
      <w:pPr>
        <w:rPr>
          <w:color w:val="0000FF"/>
          <w:sz w:val="20"/>
          <w:szCs w:val="20"/>
        </w:rPr>
      </w:pPr>
      <w:r w:rsidRPr="004D6770">
        <w:rPr>
          <w:color w:val="0000FF"/>
          <w:sz w:val="20"/>
          <w:szCs w:val="20"/>
        </w:rPr>
        <w:t>15. Ze každý skutek milosti Boží, jež nás vytrhuje z propasti starého zla, přísluší v oblast nového budoucího života.</w:t>
      </w:r>
    </w:p>
    <w:p w:rsidR="00020FD0" w:rsidRPr="000D479E" w:rsidRDefault="00020FD0" w:rsidP="00020FD0">
      <w:pPr>
        <w:rPr>
          <w:sz w:val="20"/>
          <w:szCs w:val="20"/>
        </w:rPr>
      </w:pPr>
      <w:r w:rsidRPr="000D479E">
        <w:rPr>
          <w:sz w:val="20"/>
          <w:szCs w:val="20"/>
        </w:rPr>
        <w:t>Ale to těžké jho, které spočívá na bedrech synů Adamových ode dne, kdy vyjdou ze života své matky, až do dne, kdy jsou pohřbeni v matku všech, má do sebe i to úžasné zlo, že dovedeme střízlivě nahlížet, kterak v dů</w:t>
      </w:r>
      <w:r w:rsidRPr="000D479E">
        <w:rPr>
          <w:sz w:val="20"/>
          <w:szCs w:val="20"/>
        </w:rPr>
        <w:softHyphen/>
        <w:t>sledku toho strašlivého hříchu v ráji stal se nám tento život trestem a kte</w:t>
      </w:r>
      <w:r w:rsidRPr="000D479E">
        <w:rPr>
          <w:sz w:val="20"/>
          <w:szCs w:val="20"/>
        </w:rPr>
        <w:softHyphen/>
        <w:t>rak to všecko, co se s námi děje skrze Nový Zákon, patří výhradně k no</w:t>
      </w:r>
      <w:r w:rsidRPr="000D479E">
        <w:rPr>
          <w:sz w:val="20"/>
          <w:szCs w:val="20"/>
        </w:rPr>
        <w:softHyphen/>
        <w:t>vému dědictví nového věku, abychom, obdrževše tady záruku, došli svého času toho, čeho se tato záruka týká, nyní pak abychom žili v naději, a prospívajíce den ze dne, umrtvovali duchem skutky těla (Řím. 8,13). Neboť „Pán zná ty, kteří jsou jeho" (2 Tim. 2,19); a „všichni ti, kteří se dá</w:t>
      </w:r>
      <w:r w:rsidRPr="000D479E">
        <w:rPr>
          <w:sz w:val="20"/>
          <w:szCs w:val="20"/>
        </w:rPr>
        <w:softHyphen/>
        <w:t>vají vésti Duchem Božím, jsou synové Boží" (Řím. 8,14), ale z milosti, ni</w:t>
      </w:r>
      <w:r w:rsidRPr="000D479E">
        <w:rPr>
          <w:sz w:val="20"/>
          <w:szCs w:val="20"/>
        </w:rPr>
        <w:softHyphen/>
        <w:t>koli od přírody.</w:t>
      </w:r>
    </w:p>
    <w:p w:rsidR="00020FD0" w:rsidRPr="000D479E" w:rsidRDefault="00020FD0" w:rsidP="00020FD0">
      <w:pPr>
        <w:rPr>
          <w:sz w:val="20"/>
          <w:szCs w:val="20"/>
        </w:rPr>
      </w:pPr>
      <w:r w:rsidRPr="000D479E">
        <w:rPr>
          <w:sz w:val="20"/>
          <w:szCs w:val="20"/>
        </w:rPr>
        <w:t>Neboť jediný přirozený syn Boží se stal z milosrdenství kvůli nám sy</w:t>
      </w:r>
      <w:r w:rsidRPr="000D479E">
        <w:rPr>
          <w:sz w:val="20"/>
          <w:szCs w:val="20"/>
        </w:rPr>
        <w:softHyphen/>
        <w:t xml:space="preserve">nem člověka, abychom se my, přirození synové člověka, stali skrze něho z milosti syny Božími. On totiž, zůstávaje neproměnným, přijal od nás naši </w:t>
      </w:r>
      <w:r w:rsidRPr="000D479E">
        <w:rPr>
          <w:sz w:val="20"/>
          <w:szCs w:val="20"/>
        </w:rPr>
        <w:lastRenderedPageBreak/>
        <w:t>přirozenost, aby v ní přijal nás, a podržuje svoje božství, stal se úča</w:t>
      </w:r>
      <w:r w:rsidRPr="000D479E">
        <w:rPr>
          <w:sz w:val="20"/>
          <w:szCs w:val="20"/>
        </w:rPr>
        <w:softHyphen/>
        <w:t>sten naší slabosti - tak abychom my, změníce se k lepšímu, účastenstvím na jeho nesmrtelnosti a bezhříšnosti ztratili tu vlastnost, že jsme hříšní a smrtelní, a abychom si v dobrotě jeho přirozenosti uchovali to, co stvo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359</w:t>
      </w:r>
      <w:r w:rsidRPr="000D479E">
        <w:rPr>
          <w:sz w:val="20"/>
          <w:szCs w:val="20"/>
        </w:rPr>
        <w:fldChar w:fldCharType="end"/>
      </w:r>
    </w:p>
    <w:p w:rsidR="00020FD0" w:rsidRPr="000D479E" w:rsidRDefault="00020FD0" w:rsidP="00020FD0">
      <w:pPr>
        <w:rPr>
          <w:sz w:val="20"/>
          <w:szCs w:val="20"/>
        </w:rPr>
      </w:pPr>
      <w:r w:rsidRPr="000D479E">
        <w:rPr>
          <w:sz w:val="20"/>
          <w:szCs w:val="20"/>
        </w:rPr>
        <w:t>řil v naší přirozenosti dobrého, dovršíce to dobrem nejvyšším. Neboť zrovna jako jsme upadli v toto těžké zlo skrze jednoho hříšného člověka (Řím. 5,12), tak skrze jednoho člověka a spolu Boha ospravedlnění do</w:t>
      </w:r>
      <w:r w:rsidRPr="000D479E">
        <w:rPr>
          <w:sz w:val="20"/>
          <w:szCs w:val="20"/>
        </w:rPr>
        <w:softHyphen/>
        <w:t>jdeme onoho tak výsostného dobra.</w:t>
      </w:r>
    </w:p>
    <w:p w:rsidR="00020FD0" w:rsidRPr="000D479E" w:rsidRDefault="00020FD0" w:rsidP="00020FD0">
      <w:pPr>
        <w:rPr>
          <w:sz w:val="20"/>
          <w:szCs w:val="20"/>
        </w:rPr>
      </w:pPr>
      <w:r w:rsidRPr="000D479E">
        <w:rPr>
          <w:sz w:val="20"/>
          <w:szCs w:val="20"/>
        </w:rPr>
        <w:t>Nikdo se však nesmí spoléhat, že z tohoto stavu už přešel do onoho, do</w:t>
      </w:r>
      <w:r w:rsidRPr="000D479E">
        <w:rPr>
          <w:sz w:val="20"/>
          <w:szCs w:val="20"/>
        </w:rPr>
        <w:softHyphen/>
        <w:t>kud nebude tam, kde nebude žádné zkoušky - dokud nedosáhne míru, je</w:t>
      </w:r>
      <w:r w:rsidRPr="000D479E">
        <w:rPr>
          <w:sz w:val="20"/>
          <w:szCs w:val="20"/>
        </w:rPr>
        <w:softHyphen/>
        <w:t>hož si mnoha rozmanitými boji hledá v této válce, ve které tělo žádá proti duchu a duch proti tělu (Gal. 5,17). Této války by však vůbec nebylo, kdyby bývala lidská přirozenost vytrvala svobodným rozhodnutím v tom správ</w:t>
      </w:r>
      <w:r w:rsidRPr="000D479E">
        <w:rPr>
          <w:sz w:val="20"/>
          <w:szCs w:val="20"/>
        </w:rPr>
        <w:softHyphen/>
        <w:t>ném stavu, ve kterém byla stvořena. Nyní však, ježto nechtěla šťastně žiti v míru s Bohem, sama se sebou nešťastně bojuje; a ačkoli je to politování</w:t>
      </w:r>
      <w:r w:rsidRPr="000D479E">
        <w:rPr>
          <w:sz w:val="20"/>
          <w:szCs w:val="20"/>
        </w:rPr>
        <w:softHyphen/>
        <w:t>hodné neštěstí, je přece lepší než dřívější okolnosti tohoto života</w:t>
      </w:r>
      <w:bookmarkStart w:id="61" w:name="válka01"/>
      <w:r w:rsidRPr="000D479E">
        <w:rPr>
          <w:sz w:val="20"/>
          <w:szCs w:val="20"/>
        </w:rPr>
        <w:t>. Je totiž lépe, potýkati se s nectnostmi, nežli dát se jimi bez odporu opanovat. Lepší jest, pravím, válka v naději na věčný mír nežli poddanství bez nejmenší na</w:t>
      </w:r>
      <w:r w:rsidRPr="000D479E">
        <w:rPr>
          <w:sz w:val="20"/>
          <w:szCs w:val="20"/>
        </w:rPr>
        <w:softHyphen/>
        <w:t>děje v osvobození. Arci se toužíme zpro</w:t>
      </w:r>
      <w:r>
        <w:rPr>
          <w:sz w:val="20"/>
          <w:szCs w:val="20"/>
        </w:rPr>
        <w:t>s</w:t>
      </w:r>
      <w:r w:rsidRPr="000D479E">
        <w:rPr>
          <w:sz w:val="20"/>
          <w:szCs w:val="20"/>
        </w:rPr>
        <w:t>tit i této války a oheň božské lásky nás podněcuje k získání dokonalého řádu a míru, ve kterém bude s neo</w:t>
      </w:r>
      <w:r w:rsidRPr="000D479E">
        <w:rPr>
          <w:sz w:val="20"/>
          <w:szCs w:val="20"/>
        </w:rPr>
        <w:softHyphen/>
        <w:t>chvějnou pevností poddáno nižší vyššímu. Ale i kdyby - nedej Bože - ne</w:t>
      </w:r>
      <w:r w:rsidRPr="000D479E">
        <w:rPr>
          <w:sz w:val="20"/>
          <w:szCs w:val="20"/>
        </w:rPr>
        <w:softHyphen/>
        <w:t>bylo žádné naděje v ono veliké dobro, měli bychom raději setrvati v tomto strastiplném boji nežli se bez odporu podrobiti vládě neřestí v našem nitru.</w:t>
      </w:r>
    </w:p>
    <w:bookmarkEnd w:id="61"/>
    <w:p w:rsidR="00020FD0" w:rsidRPr="004D6770" w:rsidRDefault="00020FD0" w:rsidP="00020FD0">
      <w:pPr>
        <w:rPr>
          <w:color w:val="0000FF"/>
          <w:sz w:val="20"/>
          <w:szCs w:val="20"/>
        </w:rPr>
      </w:pPr>
      <w:r w:rsidRPr="004D6770">
        <w:rPr>
          <w:color w:val="0000FF"/>
          <w:sz w:val="20"/>
          <w:szCs w:val="20"/>
        </w:rPr>
        <w:t>16. Kterým zákonům milosti podléhají znovuzrození všeho věku.</w:t>
      </w:r>
    </w:p>
    <w:p w:rsidR="00020FD0" w:rsidRPr="000D479E" w:rsidRDefault="00020FD0" w:rsidP="00020FD0">
      <w:pPr>
        <w:rPr>
          <w:sz w:val="20"/>
          <w:szCs w:val="20"/>
        </w:rPr>
      </w:pPr>
      <w:bookmarkStart w:id="62" w:name="děti01"/>
      <w:r w:rsidRPr="000D479E">
        <w:rPr>
          <w:sz w:val="20"/>
          <w:szCs w:val="20"/>
        </w:rPr>
        <w:t>Avšak milosrdenství Boží k nádobám milosrdenství je nesmírné (Řím. 9,23). člověk je sice ve svém prvním věku, t. j. v nemluvněctví, bez nej-menšího odporu poddán tělu; v druhém, který slově dětství, nezahájil ještě jeho rozum tento boj a je v područí téměř všech neřestných požitků; neboť i když už dovede mluvit a nemluvněctví má tudíž zřejmě za sebou, nemá v tom věku jeho křehká mysl pochopení pro přikázání. Ale přijme-li svátosti Prostředníkovy, tu i když opustí tento život v tom útlém mládí, nejenže není určen pro tresty věčné - ježto byl přenesen z moci temnoty do království Kristova - ale netrpí ani žádné posmrtné tresty očistné. Stačí totiž už pouhé duchovní znovuzrození, aby mu po smrti nebylo na škodu to, co mu vedle smrti způsobilo zrození tělesné.</w:t>
      </w:r>
    </w:p>
    <w:p w:rsidR="00020FD0" w:rsidRPr="000D479E" w:rsidRDefault="00020FD0" w:rsidP="00020FD0">
      <w:pPr>
        <w:rPr>
          <w:sz w:val="20"/>
          <w:szCs w:val="20"/>
        </w:rPr>
      </w:pPr>
      <w:r w:rsidRPr="000D479E">
        <w:rPr>
          <w:sz w:val="20"/>
          <w:szCs w:val="20"/>
        </w:rPr>
        <w:t>Jakmile však dospěje věku, kdy už bude chápat přikázání a bude s to se podřídit vládě zákona, musí se dáti do boje s neřestmi a vésti jej rázně, aby ho nesvedly na cestu hříchu a zavržení. Jestliže ještě nezesílily návy</w:t>
      </w:r>
      <w:r w:rsidRPr="000D479E">
        <w:rPr>
          <w:sz w:val="20"/>
          <w:szCs w:val="20"/>
        </w:rPr>
        <w:softHyphen/>
        <w:t>kem vítěziti, dají se přemoci lehčeji a couvají; jestliže jsou však zvyklé ví</w:t>
      </w:r>
      <w:r w:rsidRPr="000D479E">
        <w:rPr>
          <w:sz w:val="20"/>
          <w:szCs w:val="20"/>
        </w:rPr>
        <w:softHyphen/>
        <w:t>tězit a poroučet, dají se zdolat jen pracně a těžko.</w:t>
      </w:r>
    </w:p>
    <w:bookmarkEnd w:id="62"/>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360</w:t>
      </w:r>
      <w:r w:rsidRPr="000D479E">
        <w:rPr>
          <w:sz w:val="20"/>
          <w:szCs w:val="20"/>
        </w:rPr>
        <w:fldChar w:fldCharType="end"/>
      </w:r>
    </w:p>
    <w:p w:rsidR="00020FD0" w:rsidRPr="000D479E" w:rsidRDefault="00020FD0" w:rsidP="00020FD0">
      <w:pPr>
        <w:rPr>
          <w:sz w:val="20"/>
          <w:szCs w:val="20"/>
        </w:rPr>
      </w:pPr>
      <w:r w:rsidRPr="000D479E">
        <w:rPr>
          <w:sz w:val="20"/>
          <w:szCs w:val="20"/>
        </w:rPr>
        <w:t>Leč to se nedá uskutečnit doopravdy a naplno jinak, než ze záliby v pravé spravedlnosti; taje pak ve víře Kristově. Neboť je-li nad člověkem přikazující zákon a chybí-li mu napomáhající duch, pak právě zákazem roste a rozmáhá se touha po hříchu, až dojde k přestupku a provinění. Někdy se arci nepochybné neřesti přemáhají neřestmi skrytými, které jsou pokládány za ctnosti a jejichž královnou jest pýcha a jakási zkázo-nosná samolibost a povýšenost. Mohou tedy být neřesti považovány za přemoženy tehdy, když jsou přemáhány láskou k Bohu, kterou udílí je</w:t>
      </w:r>
      <w:r w:rsidRPr="000D479E">
        <w:rPr>
          <w:sz w:val="20"/>
          <w:szCs w:val="20"/>
        </w:rPr>
        <w:softHyphen/>
        <w:t>nom Bůh sám a to nejinak nežli skrze prostředníka mezi Bohem a lidmi, člověka Krista Ježíše (i Tim. 2,5), který se stal účastníkem naší smrtel</w:t>
      </w:r>
      <w:r w:rsidRPr="000D479E">
        <w:rPr>
          <w:sz w:val="20"/>
          <w:szCs w:val="20"/>
        </w:rPr>
        <w:softHyphen/>
        <w:t>nosti, aby nás učinil účastnými svého božství.</w:t>
      </w:r>
    </w:p>
    <w:p w:rsidR="00020FD0" w:rsidRPr="000D479E" w:rsidRDefault="00020FD0" w:rsidP="00020FD0">
      <w:pPr>
        <w:rPr>
          <w:sz w:val="20"/>
          <w:szCs w:val="20"/>
        </w:rPr>
      </w:pPr>
      <w:r w:rsidRPr="000D479E">
        <w:rPr>
          <w:sz w:val="20"/>
          <w:szCs w:val="20"/>
        </w:rPr>
        <w:t>Pramálo je však těch šťastných, kteří od samého počátku dospělosti nespáchají žádné těžké hříchy, ani žádostí ani skutkem ani nějakým bez</w:t>
      </w:r>
      <w:r w:rsidRPr="000D479E">
        <w:rPr>
          <w:sz w:val="20"/>
          <w:szCs w:val="20"/>
        </w:rPr>
        <w:softHyphen/>
        <w:t>božným bludem, nýbrž z veliké štědrosti Ducha potlačí všecko, co by je mohlo tělesnou rozkoší ovládat. Největší počet je těch, kteří přijavše při</w:t>
      </w:r>
      <w:r w:rsidRPr="000D479E">
        <w:rPr>
          <w:sz w:val="20"/>
          <w:szCs w:val="20"/>
        </w:rPr>
        <w:softHyphen/>
        <w:t xml:space="preserve">kázání zákona, nejdříve podlehnou náporu neřestí, přikázání přestoupí a potom se utíkají k pomáhající milosti, s jejíž pomocí by konali krušné pokání, úporně bojovali a zvítězili, podrobíce dříve svou mysl Bohu a nadřídíce ji tělu. </w:t>
      </w:r>
      <w:bookmarkStart w:id="63" w:name="peklo05"/>
      <w:r w:rsidRPr="000D479E">
        <w:rPr>
          <w:sz w:val="20"/>
          <w:szCs w:val="20"/>
        </w:rPr>
        <w:t>Kdokoli tedy chceš uniknouti věčným trestům, dej se nejen pokřtíti, ale také se ospravedlň v Kristu, a tak opravdu přejdeš od ďábla ke Kristu! Neočekávej však žádných očistných trestů mimo ty, které budou předcházet ten strašlivý poslední soud.</w:t>
      </w:r>
    </w:p>
    <w:p w:rsidR="00020FD0" w:rsidRPr="000D479E" w:rsidRDefault="00020FD0" w:rsidP="00020FD0">
      <w:pPr>
        <w:rPr>
          <w:sz w:val="20"/>
          <w:szCs w:val="20"/>
        </w:rPr>
      </w:pPr>
      <w:r w:rsidRPr="000D479E">
        <w:rPr>
          <w:sz w:val="20"/>
          <w:szCs w:val="20"/>
        </w:rPr>
        <w:t>Přesto nelze popříti, že také sám věčný oheň bude podle různosti skutků, třebaže zlých, odstupňován, jsa pro jedny lehčí a pro druhé těžší - buďto že se jeho vlastní prudkost a žár bude měnit podle toho, ja</w:t>
      </w:r>
      <w:r w:rsidRPr="000D479E">
        <w:rPr>
          <w:sz w:val="20"/>
          <w:szCs w:val="20"/>
        </w:rPr>
        <w:softHyphen/>
        <w:t>kého trestu je kdo hoden, nebo že sám bude sice hořeti stejnoměrně, ale všichni ho nebudou pociťovat stejně nepříjemně.</w:t>
      </w:r>
    </w:p>
    <w:bookmarkEnd w:id="63"/>
    <w:p w:rsidR="00020FD0" w:rsidRPr="0078406F" w:rsidRDefault="00020FD0" w:rsidP="00020FD0">
      <w:pPr>
        <w:rPr>
          <w:color w:val="0000FF"/>
          <w:sz w:val="20"/>
          <w:szCs w:val="20"/>
        </w:rPr>
      </w:pPr>
      <w:r w:rsidRPr="0078406F">
        <w:rPr>
          <w:color w:val="0000FF"/>
          <w:sz w:val="20"/>
          <w:szCs w:val="20"/>
        </w:rPr>
        <w:t>17. O domněnce, že u nikoho nepotrvá trest na věky.</w:t>
      </w:r>
    </w:p>
    <w:p w:rsidR="00020FD0" w:rsidRPr="000D479E" w:rsidRDefault="00020FD0" w:rsidP="00020FD0">
      <w:pPr>
        <w:rPr>
          <w:sz w:val="20"/>
          <w:szCs w:val="20"/>
        </w:rPr>
      </w:pPr>
      <w:r w:rsidRPr="000D479E">
        <w:rPr>
          <w:sz w:val="20"/>
          <w:szCs w:val="20"/>
        </w:rPr>
        <w:t>Vidím, že nyní budu mít co dělat s našimi stoupenci lidskosti, s nimiž budu muset jednat šetrně. Ti nechtí věřit, že všechny ty lidi, které vele-spravedlivý soudce uzná za hodny pekelného trápení, nebo alespoň ně</w:t>
      </w:r>
      <w:r w:rsidRPr="000D479E">
        <w:rPr>
          <w:sz w:val="20"/>
          <w:szCs w:val="20"/>
        </w:rPr>
        <w:softHyphen/>
        <w:t>které z nich postihne věčný trest; naopak mají za to, že po uplynutí ur</w:t>
      </w:r>
      <w:r w:rsidRPr="000D479E">
        <w:rPr>
          <w:sz w:val="20"/>
          <w:szCs w:val="20"/>
        </w:rPr>
        <w:softHyphen/>
        <w:t>čité lhůty, delší nebo kratší podle velikosti každého hříchu, budou od něho osvobozeni.</w:t>
      </w:r>
    </w:p>
    <w:p w:rsidR="00020FD0" w:rsidRPr="000D479E" w:rsidRDefault="00020FD0" w:rsidP="00020FD0">
      <w:pPr>
        <w:rPr>
          <w:sz w:val="20"/>
          <w:szCs w:val="20"/>
        </w:rPr>
      </w:pPr>
      <w:r w:rsidRPr="000D479E">
        <w:rPr>
          <w:sz w:val="20"/>
          <w:szCs w:val="20"/>
        </w:rPr>
        <w:t>V té věci byl opravdu soucitnější Origenes, který věřil, že i sám ďábel a jeho andělé budou z těch muk vytrženi a přidruženi k svatým andělům,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361</w:t>
      </w:r>
      <w:r w:rsidRPr="000D479E">
        <w:rPr>
          <w:sz w:val="20"/>
          <w:szCs w:val="20"/>
        </w:rPr>
        <w:fldChar w:fldCharType="end"/>
      </w:r>
    </w:p>
    <w:p w:rsidR="00020FD0" w:rsidRPr="000D479E" w:rsidRDefault="00020FD0" w:rsidP="00020FD0">
      <w:pPr>
        <w:rPr>
          <w:sz w:val="20"/>
          <w:szCs w:val="20"/>
        </w:rPr>
      </w:pPr>
      <w:r w:rsidRPr="000D479E">
        <w:rPr>
          <w:sz w:val="20"/>
          <w:szCs w:val="20"/>
        </w:rPr>
        <w:t>arci po trestech těžších a delších, přiměřených jejich skutkům. Ale jeho církev zavrhla ne neprávem, jednak pro jeho učení o tom, jak se neustále střídá blaženost a bída a jak se v určitých staletých obdobích uskutečňuje opět a opět věčný návrat z bídy k blaženosti a naopak; neboť i o své zdán</w:t>
      </w:r>
      <w:r w:rsidRPr="000D479E">
        <w:rPr>
          <w:sz w:val="20"/>
          <w:szCs w:val="20"/>
        </w:rPr>
        <w:softHyphen/>
        <w:t xml:space="preserve">livé milosrdenství se připravil, když svatým </w:t>
      </w:r>
      <w:r w:rsidRPr="000D479E">
        <w:rPr>
          <w:sz w:val="20"/>
          <w:szCs w:val="20"/>
        </w:rPr>
        <w:lastRenderedPageBreak/>
        <w:t>určoval pravé neštěstí, v němž si měli odpykávat tresty, a nepravou blaženost, ve které by po</w:t>
      </w:r>
      <w:r w:rsidRPr="000D479E">
        <w:rPr>
          <w:sz w:val="20"/>
          <w:szCs w:val="20"/>
        </w:rPr>
        <w:softHyphen/>
        <w:t>strádali pravé a bezpečné, t. j. jisté a bezstarostné radosti z věčného dobra.</w:t>
      </w:r>
    </w:p>
    <w:p w:rsidR="00020FD0" w:rsidRPr="000D479E" w:rsidRDefault="00020FD0" w:rsidP="00020FD0">
      <w:pPr>
        <w:rPr>
          <w:sz w:val="20"/>
          <w:szCs w:val="20"/>
        </w:rPr>
      </w:pPr>
      <w:bookmarkStart w:id="64" w:name="milost02"/>
      <w:r w:rsidRPr="000D479E">
        <w:rPr>
          <w:sz w:val="20"/>
          <w:szCs w:val="20"/>
        </w:rPr>
        <w:t>Avšak tito hlasatelé milosrdenství bloudí ve svém citu lidskosti docela jinak: u lidí, odsouzených na onom soudě, věří v časné útrapy, kdežto věčné štěstí si představují u všech, ježto budou dříve či později osvobo</w:t>
      </w:r>
      <w:r w:rsidRPr="000D479E">
        <w:rPr>
          <w:sz w:val="20"/>
          <w:szCs w:val="20"/>
        </w:rPr>
        <w:softHyphen/>
        <w:t>zeni. Je-li tato domněnka dobrá a pravdivá proto, že je milosrdná, bude asi tím lepší a pravdivější, čím bude milosrdnější. Ať ji tedy rozšíří a ať prohloubí tuto studnu milosrdenství až k zavrženým andělům, aby mohli být osvobozeni alespoň po mnoha věcích, sebe delších! Proč z ní čerpá veškeré lidstvo - a proč vysýchá, jakmile dojde na anděly? Přesto si ne</w:t>
      </w:r>
      <w:r w:rsidRPr="000D479E">
        <w:rPr>
          <w:sz w:val="20"/>
          <w:szCs w:val="20"/>
        </w:rPr>
        <w:softHyphen/>
        <w:t>troufají jiti ve své slitovnosti do krajnosti a nechat dojít k osvobození ďábla. Ale odváží-li se toho kdo, arci je překoná. A přece se ukáže, že bloudí od správných Božích slov tím zrůdněji a zvráceněji, čím si připadá jemnocitnější.</w:t>
      </w:r>
    </w:p>
    <w:bookmarkEnd w:id="64"/>
    <w:p w:rsidR="00020FD0" w:rsidRPr="0078406F" w:rsidRDefault="00020FD0" w:rsidP="00020FD0">
      <w:pPr>
        <w:rPr>
          <w:color w:val="0000FF"/>
          <w:sz w:val="20"/>
          <w:szCs w:val="20"/>
        </w:rPr>
      </w:pPr>
      <w:r w:rsidRPr="0078406F">
        <w:rPr>
          <w:color w:val="0000FF"/>
          <w:sz w:val="20"/>
          <w:szCs w:val="20"/>
        </w:rPr>
        <w:t>18. O domněnce, že na posledním soudu na přímluvu svatých nebude zatracen žádný člověk.</w:t>
      </w:r>
    </w:p>
    <w:p w:rsidR="00020FD0" w:rsidRPr="000D479E" w:rsidRDefault="00020FD0" w:rsidP="00020FD0">
      <w:pPr>
        <w:rPr>
          <w:sz w:val="20"/>
          <w:szCs w:val="20"/>
        </w:rPr>
      </w:pPr>
      <w:r w:rsidRPr="000D479E">
        <w:rPr>
          <w:sz w:val="20"/>
          <w:szCs w:val="20"/>
        </w:rPr>
        <w:t>Jsou také lidé - a sám jsem se s nimi seznámil osobním rozhovorem -kteří zdánlivě chovají svatá Písma v úctě, ale kteří pro svůj život chvály nezaslouží, a mluvíce ve vlastním zájmu, přičítají Bohu ještě mnohem větší milosrdenství vůči lidskému pokolení než tito. Říkají totiž, že o zlých a nevěřících lidech bylo sice božskými ústy po pravdě předpově</w:t>
      </w:r>
      <w:r w:rsidRPr="000D479E">
        <w:rPr>
          <w:sz w:val="20"/>
          <w:szCs w:val="20"/>
        </w:rPr>
        <w:softHyphen/>
        <w:t>děno, čeho jsou hodni, ale jakmile prý dojde k soudu, nabude vrchu mi</w:t>
      </w:r>
      <w:r w:rsidRPr="000D479E">
        <w:rPr>
          <w:sz w:val="20"/>
          <w:szCs w:val="20"/>
        </w:rPr>
        <w:softHyphen/>
        <w:t>losrdenství. Milosrdný Bůh je totiž, jak říkají, daruje prosbám a přímlu</w:t>
      </w:r>
      <w:r w:rsidRPr="000D479E">
        <w:rPr>
          <w:sz w:val="20"/>
          <w:szCs w:val="20"/>
        </w:rPr>
        <w:softHyphen/>
        <w:t>vám svých svatých. Vždyť jestliže se za ně modlili tehdy, když od nich snášeli pronásledování, oč více za ně budou prosit potom, až je uvidí po</w:t>
      </w:r>
      <w:r w:rsidRPr="000D479E">
        <w:rPr>
          <w:sz w:val="20"/>
          <w:szCs w:val="20"/>
        </w:rPr>
        <w:softHyphen/>
        <w:t>nížené, prosící na kolenou! Není prý k víře podobno, že svatí pozbudou ve svém srdci milosrdenství zrovna tehdy, až budou plně a dokonale svatí; a jelikož se za svoje nepřátele modlili tehdy, kdy ani sami nebyli bez hříchu, budou se za tyto svoje chráněnce tím spíše modlit potom, až bu</w:t>
      </w:r>
      <w:r w:rsidRPr="000D479E">
        <w:rPr>
          <w:sz w:val="20"/>
          <w:szCs w:val="20"/>
        </w:rPr>
        <w:softHyphen/>
        <w:t>dou prosti sebe menšího hříchu, či snad je tehdy Bůh nevyšivší - tolik</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362</w:t>
      </w:r>
      <w:r w:rsidRPr="000D479E">
        <w:rPr>
          <w:sz w:val="20"/>
          <w:szCs w:val="20"/>
        </w:rPr>
        <w:fldChar w:fldCharType="end"/>
      </w:r>
    </w:p>
    <w:p w:rsidR="00020FD0" w:rsidRPr="000D479E" w:rsidRDefault="00020FD0" w:rsidP="00020FD0">
      <w:pPr>
        <w:rPr>
          <w:sz w:val="20"/>
          <w:szCs w:val="20"/>
        </w:rPr>
      </w:pPr>
      <w:r w:rsidRPr="000D479E">
        <w:rPr>
          <w:sz w:val="20"/>
          <w:szCs w:val="20"/>
        </w:rPr>
        <w:t>a takových svých synů - když při takové veliké jejich svatosti na nich ne</w:t>
      </w:r>
      <w:r w:rsidRPr="000D479E">
        <w:rPr>
          <w:sz w:val="20"/>
          <w:szCs w:val="20"/>
        </w:rPr>
        <w:softHyphen/>
        <w:t>shledá nic, co by bylo modlitbě na překážku? Je tu pak žalm, jehož svě</w:t>
      </w:r>
      <w:r w:rsidRPr="000D479E">
        <w:rPr>
          <w:sz w:val="20"/>
          <w:szCs w:val="20"/>
        </w:rPr>
        <w:softHyphen/>
        <w:t>dectví se sice dovolávají i ti, kteří nechávají i bezbožníky a nevěrce ales</w:t>
      </w:r>
      <w:r w:rsidRPr="000D479E">
        <w:rPr>
          <w:sz w:val="20"/>
          <w:szCs w:val="20"/>
        </w:rPr>
        <w:softHyphen/>
        <w:t>poň dlouhý čas v mukách a potom je chtějí ze všech útrap vytrhnout; ale ještě více se ho dovolávají tito. V něm se čte: „Což snad Bůh zapomene se slitovati, nebo zadrží v hněvu svoje milosrdenství?" (Ž. 76,10). Jeho hněv prý značí, že všichni, kteří nejsou hodni věčné blaženosti, mají být na základě jeho soudu potrestáni věčným trápením. Ale dopustí-li na ně trápení dlouhé nebo vůbec jaké, pak opravdu, aby to bylo možno, zadrží v hněvu svoje milosrdenství - což prý podle žalmu neučiní. Neříká se tu totiž: „Což zadrží nadlouho v hněvu svoje milosrdenství?" nýbrž ukazuje se tu prý, že ho nezadrží vůbec.</w:t>
      </w:r>
    </w:p>
    <w:p w:rsidR="00020FD0" w:rsidRPr="000D479E" w:rsidRDefault="00020FD0" w:rsidP="00020FD0">
      <w:pPr>
        <w:rPr>
          <w:sz w:val="20"/>
          <w:szCs w:val="20"/>
        </w:rPr>
      </w:pPr>
      <w:r w:rsidRPr="000D479E">
        <w:rPr>
          <w:sz w:val="20"/>
          <w:szCs w:val="20"/>
        </w:rPr>
        <w:t>Představují si tedy, že pohrůžka Božím soudem není lživá, přestože neodsoudí nikoho; podobně prý nelze říci ani o jeho vyhrůžce, že vyvrátí město Ninive (Jon. 3,4), že byla lživá; a přece, jak dovozují, to, co před</w:t>
      </w:r>
      <w:r w:rsidRPr="000D479E">
        <w:rPr>
          <w:sz w:val="20"/>
          <w:szCs w:val="20"/>
        </w:rPr>
        <w:softHyphen/>
        <w:t>pověděl bezpodmínečně, se nesplnilo. Neřekl totiž: „Ninive bude vyvrá</w:t>
      </w:r>
      <w:r w:rsidRPr="000D479E">
        <w:rPr>
          <w:sz w:val="20"/>
          <w:szCs w:val="20"/>
        </w:rPr>
        <w:softHyphen/>
        <w:t>ceno, nebudou-li činit pokání a nepolepší-li se"; ale předpověděl budoucí vyvrácení onoho města bez takového dodatku. Ta vyhrůžka je podle jejich pojetí pravdivá proto, že Bůh předpověděl to, co si opravdu zasloužili, třebaže to sám učinit nechtěl. Neboť ačkoli jich prý ušetřil na jejich po</w:t>
      </w:r>
      <w:r w:rsidRPr="000D479E">
        <w:rPr>
          <w:sz w:val="20"/>
          <w:szCs w:val="20"/>
        </w:rPr>
        <w:softHyphen/>
        <w:t>kání, jistě dobře věděl, že budou pokání činit; a přece předpověděl jejich budoucí vyvrácení bezvýhradně a určitě. Tak tomu tedy podle nich bylo se zřetelem k pravdě přísnosti, protože si to zasloužili; ale nebylo tomu tak v řádu milosrdenství, jehož ve svém hněvu nezadržel, takže na pokání je ušetřil trestu, kterým jim byl pro jejich zatvrzelost pohrozil. Ušetřil tedy, jak říkají, hříšníků tehdy, když jeho šetrnost měla jeho svatého pro</w:t>
      </w:r>
      <w:r w:rsidRPr="000D479E">
        <w:rPr>
          <w:sz w:val="20"/>
          <w:szCs w:val="20"/>
        </w:rPr>
        <w:softHyphen/>
        <w:t>roka zarmoutit; oč spíše ušetří prý těch, kdo ho budou vzývat ještě ža-lostněji, tehdy, až ho budou všichni jeho svatí prosit o shovívavost!</w:t>
      </w:r>
    </w:p>
    <w:p w:rsidR="00020FD0" w:rsidRPr="000D479E" w:rsidRDefault="00020FD0" w:rsidP="00020FD0">
      <w:pPr>
        <w:rPr>
          <w:sz w:val="20"/>
          <w:szCs w:val="20"/>
        </w:rPr>
      </w:pPr>
      <w:r w:rsidRPr="000D479E">
        <w:rPr>
          <w:sz w:val="20"/>
          <w:szCs w:val="20"/>
        </w:rPr>
        <w:t>Leč to, čeho se sami ve svém nitru domýšlejí, podle nich Svatá Písma zamlčela, a to proto, aby se řada lidí ze strachu před dlouhými nebo věč</w:t>
      </w:r>
      <w:r w:rsidRPr="000D479E">
        <w:rPr>
          <w:sz w:val="20"/>
          <w:szCs w:val="20"/>
        </w:rPr>
        <w:softHyphen/>
        <w:t>nými tresty polepšila a aby se měl kdo modlit za ty, kteří se nepolepší. Přesto se nedomnívají, že to Boží slovo zamlčelo úplně. K čemu prý by se jinak vztahovala slova Písma: ,Jak velké je množství tvé slasti, Hospo</w:t>
      </w:r>
      <w:r w:rsidRPr="000D479E">
        <w:rPr>
          <w:sz w:val="20"/>
          <w:szCs w:val="20"/>
        </w:rPr>
        <w:softHyphen/>
        <w:t>dine, kterou jsi schoval pro ty, kteří se tě bojí" (Z. 30,20)? Ona jenom dá</w:t>
      </w:r>
      <w:r w:rsidRPr="000D479E">
        <w:rPr>
          <w:sz w:val="20"/>
          <w:szCs w:val="20"/>
        </w:rPr>
        <w:softHyphen/>
        <w:t>vají na srozuměnou, že ta veliká a skrytá slast božského milosrdenství byla schována pro bázeň. Dodávají také, že slova: „Zahrnul totiž Bůh všecky v nevěru, aby se smiloval nade všemi" (Řím. 11,32), vyřkl apoštol proto, aby naznačil, že jím nebude odsouzen nikdo.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363</w:t>
      </w:r>
      <w:r w:rsidRPr="000D479E">
        <w:rPr>
          <w:sz w:val="20"/>
          <w:szCs w:val="20"/>
        </w:rPr>
        <w:fldChar w:fldCharType="end"/>
      </w:r>
    </w:p>
    <w:p w:rsidR="00020FD0" w:rsidRPr="000D479E" w:rsidRDefault="00020FD0" w:rsidP="00020FD0">
      <w:pPr>
        <w:rPr>
          <w:sz w:val="20"/>
          <w:szCs w:val="20"/>
        </w:rPr>
      </w:pPr>
      <w:r w:rsidRPr="000D479E">
        <w:rPr>
          <w:sz w:val="20"/>
          <w:szCs w:val="20"/>
        </w:rPr>
        <w:t>Nicméně ani stoupenci tohoto mínění nejdou v tomto svém náhledu tak daleko, že by hlásali osvobození ďábla a jeho andělů či vůbec popřeli jejich odsouzení; pociťují arci lidský soucit jenom s lidmi a mluví přede</w:t>
      </w:r>
      <w:r w:rsidRPr="000D479E">
        <w:rPr>
          <w:sz w:val="20"/>
          <w:szCs w:val="20"/>
        </w:rPr>
        <w:softHyphen/>
        <w:t>vším ve vlastním zájmu, slibujíce si v rámci obecného Božího milosrden</w:t>
      </w:r>
      <w:r w:rsidRPr="000D479E">
        <w:rPr>
          <w:sz w:val="20"/>
          <w:szCs w:val="20"/>
        </w:rPr>
        <w:softHyphen/>
        <w:t>ství k lidstvu falešnou beztrestnost pro svoje zkažené mravy - takže ti, kteří slibují takovou beztrestnost i knížeti démonů a jeho pochopům, je v hlásání Božího milosrdenství ještě předčí.</w:t>
      </w:r>
    </w:p>
    <w:p w:rsidR="00020FD0" w:rsidRPr="0078406F" w:rsidRDefault="00020FD0" w:rsidP="00020FD0">
      <w:pPr>
        <w:rPr>
          <w:color w:val="0000FF"/>
          <w:sz w:val="20"/>
          <w:szCs w:val="20"/>
        </w:rPr>
      </w:pPr>
      <w:r w:rsidRPr="0078406F">
        <w:rPr>
          <w:color w:val="0000FF"/>
          <w:sz w:val="20"/>
          <w:szCs w:val="20"/>
        </w:rPr>
        <w:t>19. O těch, kteří slibují beztrestnost všech hříchů i bludařům vzhledem k přijímání Těla Kristova.</w:t>
      </w:r>
    </w:p>
    <w:p w:rsidR="00020FD0" w:rsidRPr="000D479E" w:rsidRDefault="00020FD0" w:rsidP="00020FD0">
      <w:pPr>
        <w:rPr>
          <w:sz w:val="20"/>
          <w:szCs w:val="20"/>
        </w:rPr>
      </w:pPr>
      <w:r w:rsidRPr="000D479E">
        <w:rPr>
          <w:sz w:val="20"/>
          <w:szCs w:val="20"/>
        </w:rPr>
        <w:t>Také jsou lidé, kteří osvobození od věčného trestu neslibují alespoň všem lidem, ale pouze těm, kdo jsou obmyti Kristovým křtem a kdo jsou po</w:t>
      </w:r>
      <w:r w:rsidRPr="000D479E">
        <w:rPr>
          <w:sz w:val="20"/>
          <w:szCs w:val="20"/>
        </w:rPr>
        <w:softHyphen/>
        <w:t>dílníky jeho Těla, ať žijí jakkoliv a v jakémkoli bludu nebo bezbožnosti -jelikož Ježíš praví: „To je chléb, který s nebe sestoupil, aby ten, kdo z něho bude jisti, nezemřel. Já jsem chléb živý, jenž s nebe sestoupil. Bude-li kdo jisti z tohoto chleba, živ bude na věky" (Jan 6,50 nn.). Musí tedy po jejich soudu tihle lidé být vyrváni z věčné smrti a dojiti jednou věčného života.</w:t>
      </w:r>
    </w:p>
    <w:p w:rsidR="00020FD0" w:rsidRPr="00733F66" w:rsidRDefault="00020FD0" w:rsidP="00020FD0">
      <w:pPr>
        <w:rPr>
          <w:color w:val="0000FF"/>
          <w:sz w:val="20"/>
          <w:szCs w:val="20"/>
        </w:rPr>
      </w:pPr>
      <w:r w:rsidRPr="0078406F">
        <w:rPr>
          <w:color w:val="0000FF"/>
          <w:sz w:val="20"/>
          <w:szCs w:val="20"/>
        </w:rPr>
        <w:lastRenderedPageBreak/>
        <w:t>20. O těch, kteří neslibují shovívavost všem, ale jenom těm, kdo se znovuzrodili v katolické církvi, i když</w:t>
      </w:r>
      <w:r w:rsidRPr="000D479E">
        <w:rPr>
          <w:sz w:val="20"/>
          <w:szCs w:val="20"/>
        </w:rPr>
        <w:t xml:space="preserve"> </w:t>
      </w:r>
      <w:r w:rsidRPr="00733F66">
        <w:rPr>
          <w:color w:val="0000FF"/>
          <w:sz w:val="20"/>
          <w:szCs w:val="20"/>
        </w:rPr>
        <w:t>později upadli v řadu hříchů a bludů.</w:t>
      </w:r>
    </w:p>
    <w:p w:rsidR="00020FD0" w:rsidRPr="000D479E" w:rsidRDefault="00020FD0" w:rsidP="00020FD0">
      <w:pPr>
        <w:rPr>
          <w:sz w:val="20"/>
          <w:szCs w:val="20"/>
        </w:rPr>
      </w:pPr>
      <w:r w:rsidRPr="000D479E">
        <w:rPr>
          <w:sz w:val="20"/>
          <w:szCs w:val="20"/>
        </w:rPr>
        <w:t>Jsou i lidé, kteří to neslibují všem, kdo mají svátost Kristova křtu a jeho Těla, ale jenom katolíkům, třeba by žili špatně; nejedli totiž Tělo Kristovo jenom ve svátosti, ale ve skutečnosti, jsouce včleněni v jeho tělo, o němž dí apoštol: ,Jedním chlebem, jedním tělem jsme všichni" (1 Kor. 10,17). Tedy i když snad později upadnou v nějaký ten blud nebo dokonce v po</w:t>
      </w:r>
      <w:r w:rsidRPr="000D479E">
        <w:rPr>
          <w:sz w:val="20"/>
          <w:szCs w:val="20"/>
        </w:rPr>
        <w:softHyphen/>
        <w:t>hanské modlářství, přece, jelikož přijali Kristův křest a jedli Kristovo Tělo v Kristově těle, t. j. v katolické církvi, nezemrou prý na věky, ale dojdou dříve či později věčného života - a celá ta bezbožnost, buď si ona sebe větší, nemá vlivu na jejich věčnost, nýbrž na trvání a velikost trestů.</w:t>
      </w:r>
    </w:p>
    <w:p w:rsidR="00020FD0" w:rsidRPr="00733F66" w:rsidRDefault="00020FD0" w:rsidP="00020FD0">
      <w:pPr>
        <w:rPr>
          <w:color w:val="0000FF"/>
          <w:sz w:val="20"/>
          <w:szCs w:val="20"/>
        </w:rPr>
      </w:pPr>
      <w:r w:rsidRPr="00733F66">
        <w:rPr>
          <w:color w:val="0000FF"/>
          <w:sz w:val="20"/>
          <w:szCs w:val="20"/>
        </w:rPr>
        <w:t>21. O domněnce, že ti, kdo vytrvají v katolické víře, budou pro tento dobrý</w:t>
      </w:r>
    </w:p>
    <w:p w:rsidR="00020FD0" w:rsidRPr="00733F66" w:rsidRDefault="00020FD0" w:rsidP="00020FD0">
      <w:pPr>
        <w:rPr>
          <w:color w:val="0000FF"/>
          <w:sz w:val="20"/>
          <w:szCs w:val="20"/>
        </w:rPr>
      </w:pPr>
      <w:r w:rsidRPr="00733F66">
        <w:rPr>
          <w:color w:val="0000FF"/>
          <w:sz w:val="20"/>
          <w:szCs w:val="20"/>
        </w:rPr>
        <w:t xml:space="preserve">   základ víry spaseni, i když povedou docela špatný život a zaslouží proto, aby hořeli.</w:t>
      </w:r>
    </w:p>
    <w:p w:rsidR="00020FD0" w:rsidRPr="000D479E" w:rsidRDefault="00020FD0" w:rsidP="00020FD0">
      <w:pPr>
        <w:rPr>
          <w:sz w:val="20"/>
          <w:szCs w:val="20"/>
        </w:rPr>
      </w:pPr>
      <w:r w:rsidRPr="000D479E">
        <w:rPr>
          <w:sz w:val="20"/>
          <w:szCs w:val="20"/>
        </w:rPr>
        <w:t>Jsou však lidé, kteří, přihlížejíce ke slovu Písma: „Kdo vytrvá až do konce, bude spasen" (Mat. 24,13), slibují tu věc jenom těm, kteří vytrvají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364</w:t>
      </w:r>
      <w:r w:rsidRPr="000D479E">
        <w:rPr>
          <w:sz w:val="20"/>
          <w:szCs w:val="20"/>
        </w:rPr>
        <w:fldChar w:fldCharType="end"/>
      </w:r>
    </w:p>
    <w:p w:rsidR="00020FD0" w:rsidRPr="000D479E" w:rsidRDefault="00020FD0" w:rsidP="00020FD0">
      <w:pPr>
        <w:rPr>
          <w:sz w:val="20"/>
          <w:szCs w:val="20"/>
        </w:rPr>
      </w:pPr>
      <w:r w:rsidRPr="000D479E">
        <w:rPr>
          <w:sz w:val="20"/>
          <w:szCs w:val="20"/>
        </w:rPr>
        <w:t>v katolické víře, i když v ní žijí špatně. Budou prý spaseni zásluhou zá</w:t>
      </w:r>
      <w:r w:rsidRPr="000D479E">
        <w:rPr>
          <w:sz w:val="20"/>
          <w:szCs w:val="20"/>
        </w:rPr>
        <w:softHyphen/>
        <w:t>kladu, o kterém dí apoštol: „Neboť nikdo nemůže položit jiný základ mimo ten, který je položen, a tím jest Ježíš Kristus. Staví-li však kdo na ten základ zlato, stříbro, drahé kamení, dříví, seno, slámu: dílo každého jednotlivce vyjde najevo; neboť onen den to osvětlí, protože se zjeví v ohni, a oheň vyzkouší, jaké je dílo každého jednotlivce. Zůstane-li něčí dílo, které na něm vystavěl, obdrží odměnu. Shoří-li však čí dílo, ten utrpí škodu, sám však bude spasen, ale tak jako ohněm" (i Kor. 3,11 nn.). Říkají tedy, že každý katolický křesťan, ať si žije jakkoli, má v základě Krista, a ten základ nemá žádná sekta, uťatá od jednoty jeho těla; tedy kvůli tomuto základu katolický křesťan, i když povede špatný život, sta</w:t>
      </w:r>
      <w:r w:rsidRPr="000D479E">
        <w:rPr>
          <w:sz w:val="20"/>
          <w:szCs w:val="20"/>
        </w:rPr>
        <w:softHyphen/>
        <w:t>věje na něm ze dřeva, sena a slámy, bude podle nich spasen ohněm, t.j. bude osvobozen, byv dříve ztrestán tím ohněm, jímž budou na posled</w:t>
      </w:r>
      <w:r w:rsidRPr="000D479E">
        <w:rPr>
          <w:sz w:val="20"/>
          <w:szCs w:val="20"/>
        </w:rPr>
        <w:softHyphen/>
        <w:t>ním soudě trestáni zlí.</w:t>
      </w:r>
    </w:p>
    <w:p w:rsidR="00020FD0" w:rsidRPr="00733F66" w:rsidRDefault="00020FD0" w:rsidP="00020FD0">
      <w:pPr>
        <w:rPr>
          <w:color w:val="0000FF"/>
          <w:sz w:val="20"/>
          <w:szCs w:val="20"/>
        </w:rPr>
      </w:pPr>
      <w:r w:rsidRPr="00733F66">
        <w:rPr>
          <w:color w:val="0000FF"/>
          <w:sz w:val="20"/>
          <w:szCs w:val="20"/>
        </w:rPr>
        <w:t>22. O domněnce, že zločiny, které se páchají mezi skutky milosrdenství, nepřísluší před zatracující soud.</w:t>
      </w:r>
    </w:p>
    <w:p w:rsidR="00020FD0" w:rsidRPr="000D479E" w:rsidRDefault="00020FD0" w:rsidP="00020FD0">
      <w:pPr>
        <w:rPr>
          <w:sz w:val="20"/>
          <w:szCs w:val="20"/>
        </w:rPr>
      </w:pPr>
      <w:r w:rsidRPr="000D479E">
        <w:rPr>
          <w:sz w:val="20"/>
          <w:szCs w:val="20"/>
        </w:rPr>
        <w:t>Dověděl jsem se také o náhledu, že v onom věčném trápení budou hořet jenom ti, kteří nedbají o to, aby své hříchy odčinili důstojnými almuž</w:t>
      </w:r>
      <w:r w:rsidRPr="000D479E">
        <w:rPr>
          <w:sz w:val="20"/>
          <w:szCs w:val="20"/>
        </w:rPr>
        <w:softHyphen/>
        <w:t>nami; ti přihlížejí k výroku apoštola Jakuba: „Ale soud bez milosrdenství nad tím, kdo neznal milosrdenství" (2,13). Kdo je tedy podle nich znal, i když se ve svém způsobu života nepolepšil, naopak žil i při rozdávání almužen zločinné a ničemně, ten prý dojde soudu milosrdného, takže buďto nebude odsouzen vůbec, anebo bude po nějaké době, kratší nebo delší, od toho rozsudku osvobozen.</w:t>
      </w:r>
    </w:p>
    <w:p w:rsidR="00020FD0" w:rsidRPr="000D479E" w:rsidRDefault="00020FD0" w:rsidP="00020FD0">
      <w:pPr>
        <w:rPr>
          <w:sz w:val="20"/>
          <w:szCs w:val="20"/>
        </w:rPr>
      </w:pPr>
      <w:r w:rsidRPr="000D479E">
        <w:rPr>
          <w:sz w:val="20"/>
          <w:szCs w:val="20"/>
        </w:rPr>
        <w:t>Proto prý sám soudce nad živými i mrtvými nepřipomene ani těm na pravici, kterým chce dáti život věčný, ani těm na levici, které chce uvrh-nouti do věčného trápení, podle vlastních slov nic jiného, nežli zda dávali či nedávali almužny (Mat. 25,34 nn.). Toho se prý týká i naše denní prosba v modlitbě Páně: „Odpusť nám naše viny, jakož i my odpouštíme našim vinníkům!" Neboť každý, kdo odpouští a daruje hřích tomu, kdo se proti němu provinil, daruje mu nepochybně almužnu. Tu věc doporučil sám Pán, řka: „Neboť odpustíte-li lidem hříchy, odpustí i vám Otec váš hříchy vaše; pakli lidem neodpustíte, ani Otec váš, jenž jest na nebesích, neod</w:t>
      </w:r>
      <w:r w:rsidRPr="000D479E">
        <w:rPr>
          <w:sz w:val="20"/>
          <w:szCs w:val="20"/>
        </w:rPr>
        <w:softHyphen/>
        <w:t>pustí vám" (Mat. 6,14 n). Tedy výrok apoštola Jakuba, že soud bez mi</w:t>
      </w:r>
      <w:r w:rsidRPr="000D479E">
        <w:rPr>
          <w:sz w:val="20"/>
          <w:szCs w:val="20"/>
        </w:rPr>
        <w:softHyphen/>
        <w:t>losrdenství bude nad tím, kdo milosrdenství neznal, týká se také tako</w:t>
      </w:r>
      <w:r w:rsidRPr="000D479E">
        <w:rPr>
          <w:sz w:val="20"/>
          <w:szCs w:val="20"/>
        </w:rPr>
        <w:softHyphen/>
        <w:t>výchto podarů. Také upozorňují, že Pán nedodal „malé" nebo „velké",</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365</w:t>
      </w:r>
      <w:r w:rsidRPr="000D479E">
        <w:rPr>
          <w:sz w:val="20"/>
          <w:szCs w:val="20"/>
        </w:rPr>
        <w:fldChar w:fldCharType="end"/>
      </w:r>
    </w:p>
    <w:p w:rsidR="00020FD0" w:rsidRPr="000D479E" w:rsidRDefault="00020FD0" w:rsidP="00020FD0">
      <w:pPr>
        <w:rPr>
          <w:sz w:val="20"/>
          <w:szCs w:val="20"/>
        </w:rPr>
      </w:pPr>
      <w:r w:rsidRPr="000D479E">
        <w:rPr>
          <w:sz w:val="20"/>
          <w:szCs w:val="20"/>
        </w:rPr>
        <w:t>nýbrž řekl: „Odpustí vám Otec váš hříchy vaše, odpustíte-li i vy lidem." A z toho dovozují, že i lidem, kteří žijí až do posledního dne svého života ničemně, budou všechny hříchy, ať jsou jakékoli a sebe větší, každodenně odpouštěny, právě jako je tato modlitba každodenně opakována; nesmějí prý jen zapomínat na to, že kdykoli od nich žádají odpuštění ti, kdo jim jakýmkoli hříchem ublížili, musí jim ze srdce odpustit.</w:t>
      </w:r>
    </w:p>
    <w:p w:rsidR="00020FD0" w:rsidRPr="000D479E" w:rsidRDefault="00020FD0" w:rsidP="00020FD0">
      <w:pPr>
        <w:rPr>
          <w:sz w:val="20"/>
          <w:szCs w:val="20"/>
        </w:rPr>
      </w:pPr>
      <w:r w:rsidRPr="000D479E">
        <w:rPr>
          <w:sz w:val="20"/>
          <w:szCs w:val="20"/>
        </w:rPr>
        <w:t>Až s pomocí Boží na to všecko odpovím, uzavru tuto knihu.</w:t>
      </w:r>
    </w:p>
    <w:p w:rsidR="00020FD0" w:rsidRPr="00733F66" w:rsidRDefault="00020FD0" w:rsidP="00020FD0">
      <w:pPr>
        <w:rPr>
          <w:color w:val="0000FF"/>
          <w:sz w:val="20"/>
          <w:szCs w:val="20"/>
        </w:rPr>
      </w:pPr>
      <w:r w:rsidRPr="00733F66">
        <w:rPr>
          <w:color w:val="0000FF"/>
          <w:sz w:val="20"/>
          <w:szCs w:val="20"/>
        </w:rPr>
        <w:t>23. Proti tomu názoru, že ani u ďábla ani u zlých lidí nebudou tresty trvati věčně.</w:t>
      </w:r>
    </w:p>
    <w:p w:rsidR="00020FD0" w:rsidRPr="000D479E" w:rsidRDefault="00020FD0" w:rsidP="00020FD0">
      <w:pPr>
        <w:rPr>
          <w:sz w:val="20"/>
          <w:szCs w:val="20"/>
        </w:rPr>
      </w:pPr>
      <w:r w:rsidRPr="000D479E">
        <w:rPr>
          <w:sz w:val="20"/>
          <w:szCs w:val="20"/>
        </w:rPr>
        <w:t>A nejdříve se musíme tázati a zjistiti, proč církev zamítla výklad, slibující očištění či odpuštění i ďáblu po převelikých a předlouhých trestech. Neboť nelze říci, že ti četní světci a znalci starozákonních i novozákonních Písem nepřáli andělům, ať je jich sebe víc a ať jsou jacíkoli, po jakýchkoli a sebe delších mukách očistu a blaženost v nebeském království; oni spíše na</w:t>
      </w:r>
      <w:r w:rsidRPr="000D479E">
        <w:rPr>
          <w:sz w:val="20"/>
          <w:szCs w:val="20"/>
        </w:rPr>
        <w:softHyphen/>
        <w:t>hlédli, že nesmí být zmařen ani oslaben božský výnos, který Pán, jak před</w:t>
      </w:r>
      <w:r w:rsidRPr="000D479E">
        <w:rPr>
          <w:sz w:val="20"/>
          <w:szCs w:val="20"/>
        </w:rPr>
        <w:softHyphen/>
        <w:t>pověděl, vyřkne na posledním soudě, řka: „Odejděte ode mne, zlořečení, do ohně věčného, který je připraven ďáblu a andělům jeho" (Mat. 25,41) -těmi slovy totiž prozrazuje, že ďábel i andělé jeho budou hořet věčným ohněm - jakož i to, co stojí ve Zjevení: „Ďábel, který je sváděl, byl uvržen do jezera ohně a síry, tam, co i šelma a nepravý prorok; a budou trápeni ve dne v noci na věky věků" (20,10 n). To, co bylo výše vyjádřeno slovem „věčný", je zde naznačeno výrazem „na věky věků"; těmi slovy neoznačuje božské Písmo nikdy nic jiného než to, co je časově neomezeno. Proto je to opravdu neomylné Písmo, nad něž nelze nalézti příčiny ani jiné ani spra</w:t>
      </w:r>
      <w:r w:rsidRPr="000D479E">
        <w:rPr>
          <w:sz w:val="20"/>
          <w:szCs w:val="20"/>
        </w:rPr>
        <w:softHyphen/>
        <w:t>vedlivější a jasnější pro to, proč pravá víra musí trvat pevně a houževnatě na tom, že pro ďábla a jeho anděly nebude žádného návratu ke spravedl</w:t>
      </w:r>
      <w:r w:rsidRPr="000D479E">
        <w:rPr>
          <w:sz w:val="20"/>
          <w:szCs w:val="20"/>
        </w:rPr>
        <w:softHyphen/>
        <w:t>nosti a k životu svatých; to Písmo praví, že Bůh jich neušetřil a že je pro</w:t>
      </w:r>
      <w:r w:rsidRPr="000D479E">
        <w:rPr>
          <w:sz w:val="20"/>
          <w:szCs w:val="20"/>
        </w:rPr>
        <w:softHyphen/>
        <w:t>zatím odsoudil předběžně tak, aby byli svrženi do temných pekelných ža</w:t>
      </w:r>
      <w:r w:rsidRPr="000D479E">
        <w:rPr>
          <w:sz w:val="20"/>
          <w:szCs w:val="20"/>
        </w:rPr>
        <w:softHyphen/>
        <w:t>lářů, tam chováni a ztrestáni na posledním soudu, dokud je nepojme věčný oheň, ve kterém budou trápeni na věky věků (2 Petr 2,4). Je-li tomu tak, jak by bylo možno, aby všichni lidé nebo alespoň někteří byli po sebe delší době tohoto věčného trestu zproštěni - a aby okamžitě nebyla oslabena víra, podle níž trápení ďáblovo bude věčné? Neboť vyváznou-li odtud jed</w:t>
      </w:r>
      <w:r w:rsidRPr="000D479E">
        <w:rPr>
          <w:sz w:val="20"/>
          <w:szCs w:val="20"/>
        </w:rPr>
        <w:softHyphen/>
        <w:t xml:space="preserve">nou buďto všichni nebo aspoň někteří z těch, kterým se řekne: „Odejděte ode mne, zlořečení, do ohně </w:t>
      </w:r>
      <w:r w:rsidRPr="000D479E">
        <w:rPr>
          <w:sz w:val="20"/>
          <w:szCs w:val="20"/>
        </w:rPr>
        <w:lastRenderedPageBreak/>
        <w:t>věčného, který je připraven ďáblu a andělům jeho" - proč by se mělo věřit, že ďábel a jeho andělé tam navždy zůstanou?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366</w:t>
      </w:r>
      <w:r w:rsidRPr="000D479E">
        <w:rPr>
          <w:sz w:val="20"/>
          <w:szCs w:val="20"/>
        </w:rPr>
        <w:fldChar w:fldCharType="end"/>
      </w:r>
    </w:p>
    <w:p w:rsidR="00020FD0" w:rsidRPr="000D479E" w:rsidRDefault="00020FD0" w:rsidP="00020FD0">
      <w:pPr>
        <w:rPr>
          <w:sz w:val="20"/>
          <w:szCs w:val="20"/>
        </w:rPr>
      </w:pPr>
      <w:r w:rsidRPr="000D479E">
        <w:rPr>
          <w:sz w:val="20"/>
          <w:szCs w:val="20"/>
        </w:rPr>
        <w:t>Či snad Boží rozsudek, jenž bude vynesen nad zlými lidmi i anděly, bude pravdivý vůči andělům a nepravdivý vůči lidem? Tak to opravdu bude, bu-dou-li mít lidské dohady větší váhu nežli to, co vyřkl Bůh. To však není možná; proto ti, kteří si přejí uniknouti věčnému trápení, musí raději, do</w:t>
      </w:r>
      <w:r w:rsidRPr="000D479E">
        <w:rPr>
          <w:sz w:val="20"/>
          <w:szCs w:val="20"/>
        </w:rPr>
        <w:softHyphen/>
        <w:t>kud je čas, poslouchati božského přikázání, a ne rozumovati proti Bohu.</w:t>
      </w:r>
    </w:p>
    <w:p w:rsidR="00020FD0" w:rsidRPr="000D479E" w:rsidRDefault="00020FD0" w:rsidP="00020FD0">
      <w:pPr>
        <w:rPr>
          <w:sz w:val="20"/>
          <w:szCs w:val="20"/>
        </w:rPr>
      </w:pPr>
      <w:r w:rsidRPr="000D479E">
        <w:rPr>
          <w:sz w:val="20"/>
          <w:szCs w:val="20"/>
        </w:rPr>
        <w:t>Konečně, jak lze srovnati, představují-li si věčný trest jako dlouho</w:t>
      </w:r>
      <w:r w:rsidRPr="000D479E">
        <w:rPr>
          <w:sz w:val="20"/>
          <w:szCs w:val="20"/>
        </w:rPr>
        <w:softHyphen/>
        <w:t>dobý oheň a přitom věří v život věčný bez konce? Vyjádřil přece Kristus to i ono souhrnně na temže místě, v jedné a téže větě: „Tak půjdou tito do trápení věčného, spravedliví však do věčného života" (Mat. 25,46). Je-li to i ono věčné, pak jistě buďto bude míti trvání omezené obojí, anebo si musíme to i ono představovat jako trvající neomezeně. Stejné je totiž vy</w:t>
      </w:r>
      <w:r w:rsidRPr="000D479E">
        <w:rPr>
          <w:sz w:val="20"/>
          <w:szCs w:val="20"/>
        </w:rPr>
        <w:softHyphen/>
        <w:t>jádřeno stejným způsobem, na jedné straně věčné trápení, na druhé straně věčný život. Bylo by však značně protismyslné, říci v jednom a temže významu: „Věčný život bude bez konce, věčné trápení bude mít konec." Tedy, protože věčný život svatých bude bez konce, bezpochyby nevezme konce ani věčné trápení pro ty, které postihne.</w:t>
      </w:r>
    </w:p>
    <w:p w:rsidR="00020FD0" w:rsidRPr="00733F66" w:rsidRDefault="00020FD0" w:rsidP="00020FD0">
      <w:pPr>
        <w:rPr>
          <w:color w:val="0000FF"/>
          <w:sz w:val="20"/>
          <w:szCs w:val="20"/>
        </w:rPr>
      </w:pPr>
      <w:r w:rsidRPr="00733F66">
        <w:rPr>
          <w:color w:val="0000FF"/>
          <w:sz w:val="20"/>
          <w:szCs w:val="20"/>
        </w:rPr>
        <w:t>24. Proti té domněnce, že při Božím soudu se na prosby svatých ušetří všech vinníků.</w:t>
      </w:r>
    </w:p>
    <w:p w:rsidR="00020FD0" w:rsidRPr="000D479E" w:rsidRDefault="00020FD0" w:rsidP="00020FD0">
      <w:pPr>
        <w:rPr>
          <w:sz w:val="20"/>
          <w:szCs w:val="20"/>
        </w:rPr>
      </w:pPr>
      <w:r w:rsidRPr="000D479E">
        <w:rPr>
          <w:sz w:val="20"/>
          <w:szCs w:val="20"/>
        </w:rPr>
        <w:t>To však platí i o mínění těch, kteří - mluvíce ve vlastním zájmu - pokou</w:t>
      </w:r>
      <w:r w:rsidRPr="000D479E">
        <w:rPr>
          <w:sz w:val="20"/>
          <w:szCs w:val="20"/>
        </w:rPr>
        <w:softHyphen/>
        <w:t>šejí se jakoby ve jménu většího milosrdenství čeliti Božím slovům, která by podle nich byla pravdivá v tom smyslu, že lidé si zaslouží trpěti to, co podle jeho slov budou trpět, ne však v tom smyslu, že to skutečně trpět budou. Prý je totiž daruje prosbám svých svatých, kteří se i tehdy budou modlit za svoje nepřátele, a to jistě tím více, čím jsou světější, a jejich modlitba bude tím účinnější a tím hodnější Božího vyslyšení, že už ne</w:t>
      </w:r>
      <w:r w:rsidRPr="000D479E">
        <w:rPr>
          <w:sz w:val="20"/>
          <w:szCs w:val="20"/>
        </w:rPr>
        <w:softHyphen/>
        <w:t>budou mít vůbec žádný hřích.</w:t>
      </w:r>
    </w:p>
    <w:p w:rsidR="00020FD0" w:rsidRPr="000D479E" w:rsidRDefault="00020FD0" w:rsidP="00020FD0">
      <w:pPr>
        <w:rPr>
          <w:sz w:val="20"/>
          <w:szCs w:val="20"/>
        </w:rPr>
      </w:pPr>
      <w:r w:rsidRPr="000D479E">
        <w:rPr>
          <w:sz w:val="20"/>
          <w:szCs w:val="20"/>
        </w:rPr>
        <w:t xml:space="preserve">Když tedy budou tak dokonale svatí a budou moci svými přečistými a milosrdnými modlitbami dosáhnouti všeho: proč se nebudou modlit i za anděly, pro které je připraven věčný oheň, aby Bůh svůj ortel zmírnil a změnil k lepšímu a v ten oheň je neuvrhl? </w:t>
      </w:r>
      <w:bookmarkStart w:id="65" w:name="soud01"/>
      <w:r w:rsidRPr="000D479E">
        <w:rPr>
          <w:sz w:val="20"/>
          <w:szCs w:val="20"/>
        </w:rPr>
        <w:t>Či se snad najde někdo, kdo si troufne předpovídat i tohle a tvrdit, že spolu se svatými lidmi, kteří tehdy budou rovni Božím andělům, budou se modlit i svatí andělé za zavrženíhodné anděly i lidi, aby z milosrdenství byli ušetřeni toho, co ve skutečnosti zasluhují? To jistě nikdo pravověrný dosud neřekl ani ne</w:t>
      </w:r>
      <w:r w:rsidRPr="000D479E">
        <w:rPr>
          <w:sz w:val="20"/>
          <w:szCs w:val="20"/>
        </w:rPr>
        <w:softHyphen/>
        <w:t>řekne. Jinak by zůstalo neodůvodněno, proč se i nyní nemodlí církev za ďábla a jeho anděly; vždyť jí božský Učitel přikázal, aby se za své nepřátele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367</w:t>
      </w:r>
      <w:r w:rsidRPr="000D479E">
        <w:rPr>
          <w:sz w:val="20"/>
          <w:szCs w:val="20"/>
        </w:rPr>
        <w:fldChar w:fldCharType="end"/>
      </w:r>
    </w:p>
    <w:p w:rsidR="00020FD0" w:rsidRPr="000D479E" w:rsidRDefault="00020FD0" w:rsidP="00020FD0">
      <w:pPr>
        <w:rPr>
          <w:sz w:val="20"/>
          <w:szCs w:val="20"/>
        </w:rPr>
      </w:pPr>
      <w:r w:rsidRPr="000D479E">
        <w:rPr>
          <w:sz w:val="20"/>
          <w:szCs w:val="20"/>
        </w:rPr>
        <w:t>modlila. Tedy ta příčina, pro kterou se nyní církev nemodlí za zlé anděly, které zná jako svoje nepřátele, je právě táž příčina, pro kterou se nebude ani na onom příštím soudě modlit za lidi, určené k trápení ve věčném ohni, třebaže bude dokonale svatá.</w:t>
      </w:r>
    </w:p>
    <w:p w:rsidR="00020FD0" w:rsidRPr="000D479E" w:rsidRDefault="00020FD0" w:rsidP="00020FD0">
      <w:pPr>
        <w:rPr>
          <w:sz w:val="20"/>
          <w:szCs w:val="20"/>
        </w:rPr>
      </w:pPr>
      <w:r w:rsidRPr="000D479E">
        <w:rPr>
          <w:sz w:val="20"/>
          <w:szCs w:val="20"/>
        </w:rPr>
        <w:t>Nyní se totiž za svoje nepřátele v lidském pokolení modlí proto, že je ještě čas na plodné pokání. Vždyť pro ně prosí především o to, „aby jim Bůh dal," jak praví apoštol, „pokání a aby vystřízlivěli z osidla ďáblova, kterým jsou spoutáni jako zajatci podle jeho vůle" (2 Tim. 2,25 n). Ko</w:t>
      </w:r>
      <w:r w:rsidRPr="000D479E">
        <w:rPr>
          <w:sz w:val="20"/>
          <w:szCs w:val="20"/>
        </w:rPr>
        <w:softHyphen/>
        <w:t>nečně kdyby si o některých byla tak jista, že by věděla i to, jací jsou vlastně ti, kteří sice ještě meškají v tomto životě, ale přece jsou předurčeni s ďáb</w:t>
      </w:r>
      <w:r w:rsidRPr="000D479E">
        <w:rPr>
          <w:sz w:val="20"/>
          <w:szCs w:val="20"/>
        </w:rPr>
        <w:softHyphen/>
        <w:t>lem do věčného ohně: nemodlila by se za ně zrovna tak, jako se nemodlí za něho. Ale protože o nikom té jistoty nemá, modlí se alespoň za všechny svoje lidské nepřátele, dlící dosud v těle; leč nejsou vyslyšeny její modlitby za všecky. Jsou totiž vyslyšeny jenom její modlitby za ty, kteří - i když se církvi protiví - jsou přece předurčeni tak, že modlitby církve za n</w:t>
      </w:r>
      <w:r>
        <w:rPr>
          <w:sz w:val="20"/>
          <w:szCs w:val="20"/>
        </w:rPr>
        <w:t xml:space="preserve">ě </w:t>
      </w:r>
      <w:r w:rsidRPr="000D479E">
        <w:rPr>
          <w:sz w:val="20"/>
          <w:szCs w:val="20"/>
        </w:rPr>
        <w:t>jsou vy</w:t>
      </w:r>
      <w:r w:rsidRPr="000D479E">
        <w:rPr>
          <w:sz w:val="20"/>
          <w:szCs w:val="20"/>
        </w:rPr>
        <w:softHyphen/>
        <w:t xml:space="preserve">slyšeny a oni se stanou syny církve. </w:t>
      </w:r>
      <w:bookmarkEnd w:id="65"/>
      <w:r w:rsidRPr="000D479E">
        <w:rPr>
          <w:sz w:val="20"/>
          <w:szCs w:val="20"/>
        </w:rPr>
        <w:t>Budou-li však někteří míti srdce neka</w:t>
      </w:r>
      <w:r w:rsidRPr="000D479E">
        <w:rPr>
          <w:sz w:val="20"/>
          <w:szCs w:val="20"/>
        </w:rPr>
        <w:softHyphen/>
        <w:t>jící až do smrti a nezmění se z nepřátel v syny: modlí se snad církev za ně, t. j. za duše takových zemřelých? Proč se za ně nemodlí, ne-li proto, že kdo nebyl za živa přivtělen ke Kristu, je už pokládán za straníka ďáblova?</w:t>
      </w:r>
    </w:p>
    <w:p w:rsidR="00020FD0" w:rsidRPr="000D479E" w:rsidRDefault="00020FD0" w:rsidP="00020FD0">
      <w:pPr>
        <w:rPr>
          <w:sz w:val="20"/>
          <w:szCs w:val="20"/>
        </w:rPr>
      </w:pPr>
      <w:r w:rsidRPr="000D479E">
        <w:rPr>
          <w:sz w:val="20"/>
          <w:szCs w:val="20"/>
        </w:rPr>
        <w:t>A tak to, že potom nebude modliteb za lidi, hodné trestu ve věčném ohni, má tentýž důvod jako to, že ani nyní není ani potom nebude modli</w:t>
      </w:r>
      <w:r w:rsidRPr="000D479E">
        <w:rPr>
          <w:sz w:val="20"/>
          <w:szCs w:val="20"/>
        </w:rPr>
        <w:softHyphen/>
        <w:t>teb za zlé anděly; a je to tentýž důvod, pro který se ani nyní nekonají mod</w:t>
      </w:r>
      <w:r w:rsidRPr="000D479E">
        <w:rPr>
          <w:sz w:val="20"/>
          <w:szCs w:val="20"/>
        </w:rPr>
        <w:softHyphen/>
        <w:t>litby za nevěřící a bezbožné zemřelé, třebaže to jsou lidé. Neboť modlitba církve či některých bohabojných duší za některé zemřelé dochází vysly</w:t>
      </w:r>
      <w:r w:rsidRPr="000D479E">
        <w:rPr>
          <w:sz w:val="20"/>
          <w:szCs w:val="20"/>
        </w:rPr>
        <w:softHyphen/>
        <w:t>šení - ale za ty zemřelé, kteří byli znovuzrozeni v Kristu a kteří nevedli v těle život tak špatný, že by takového milosrdenství asi hodni nebyli, ale také ne tak dobrý, aby takové služby milosrdenství určitě nepotřebovali.</w:t>
      </w:r>
    </w:p>
    <w:p w:rsidR="00020FD0" w:rsidRPr="000D479E" w:rsidRDefault="00020FD0" w:rsidP="00020FD0">
      <w:pPr>
        <w:rPr>
          <w:sz w:val="20"/>
          <w:szCs w:val="20"/>
        </w:rPr>
      </w:pPr>
      <w:bookmarkStart w:id="66" w:name="očistec01"/>
      <w:r w:rsidRPr="000D479E">
        <w:rPr>
          <w:sz w:val="20"/>
          <w:szCs w:val="20"/>
        </w:rPr>
        <w:t>Tak se i při zmrtvýchvstání najdou někteří, kterým se po vytrpění trestů, jaké trpí duše zemřelých, udělí milost, aby nebyli uvrženi do věč</w:t>
      </w:r>
      <w:r w:rsidRPr="000D479E">
        <w:rPr>
          <w:sz w:val="20"/>
          <w:szCs w:val="20"/>
        </w:rPr>
        <w:softHyphen/>
        <w:t xml:space="preserve">ného ohně. Je totiž o některých řečeno, že jim nebude odpuštěno ani v tomto věku ani v budoucím (Mat. 12,32); a to by nebylo pravda, kdyby nebylo takových, kterým se odpouští alespoň na onom světě, když už ne na tomto. </w:t>
      </w:r>
      <w:bookmarkEnd w:id="66"/>
      <w:r w:rsidRPr="000D479E">
        <w:rPr>
          <w:sz w:val="20"/>
          <w:szCs w:val="20"/>
        </w:rPr>
        <w:t>Ale až soudce nad živými i mrtvými řekne: „Pojďte, požehnaní Otce mého, vládněte královstvím, připraveným pro vás od stvoření světa," a druhým zase: „Odejděte ode mne, zlořečení, do ohně věčného, kterýje připraven ďáblu a andělům jeho," a když půjdou „tito do trápení věčného, spravedliví však do věčného života" (Mat. 25,34,41,46): pak je příliš troufalé tvrdit, že mezi těmi, kteří podle Božího výroku půjdou do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368</w:t>
      </w:r>
      <w:r w:rsidRPr="000D479E">
        <w:rPr>
          <w:sz w:val="20"/>
          <w:szCs w:val="20"/>
        </w:rPr>
        <w:fldChar w:fldCharType="end"/>
      </w:r>
    </w:p>
    <w:p w:rsidR="00020FD0" w:rsidRPr="000D479E" w:rsidRDefault="00020FD0" w:rsidP="00020FD0">
      <w:pPr>
        <w:rPr>
          <w:sz w:val="20"/>
          <w:szCs w:val="20"/>
        </w:rPr>
      </w:pPr>
      <w:r w:rsidRPr="000D479E">
        <w:rPr>
          <w:sz w:val="20"/>
          <w:szCs w:val="20"/>
        </w:rPr>
        <w:t>věčného trápení, někdo věčnému trápení unikne; vštípí-li se komu tento troufalý blud, vede to k pochybnosti nebo beznaději o věčném životě.</w:t>
      </w:r>
    </w:p>
    <w:p w:rsidR="00020FD0" w:rsidRPr="000D479E" w:rsidRDefault="00020FD0" w:rsidP="00020FD0">
      <w:pPr>
        <w:rPr>
          <w:sz w:val="20"/>
          <w:szCs w:val="20"/>
        </w:rPr>
      </w:pPr>
      <w:r w:rsidRPr="000D479E">
        <w:rPr>
          <w:sz w:val="20"/>
          <w:szCs w:val="20"/>
        </w:rPr>
        <w:lastRenderedPageBreak/>
        <w:t>Co se týče veršů v žalmu: „Což se snad Bůh zapomene smilovávati, nebo zadrží ve svém hněvu svoje milosrdenství?" (76,10) nevykládej šije ni</w:t>
      </w:r>
      <w:r w:rsidRPr="000D479E">
        <w:rPr>
          <w:sz w:val="20"/>
          <w:szCs w:val="20"/>
        </w:rPr>
        <w:softHyphen/>
        <w:t>kdo v tom smyslu, že se Bůh o dobrých lidech vyslovuje pravdivě, kdežto</w:t>
      </w:r>
    </w:p>
    <w:p w:rsidR="00020FD0" w:rsidRPr="000D479E" w:rsidRDefault="00020FD0" w:rsidP="00020FD0">
      <w:pPr>
        <w:rPr>
          <w:sz w:val="20"/>
          <w:szCs w:val="20"/>
        </w:rPr>
      </w:pPr>
      <w:r w:rsidRPr="000D479E">
        <w:rPr>
          <w:sz w:val="20"/>
          <w:szCs w:val="20"/>
        </w:rPr>
        <w:t>0 zlých lidech nepravdivě. Uvedená slova žalmu se totiž týkají nádob mi</w:t>
      </w:r>
      <w:r w:rsidRPr="000D479E">
        <w:rPr>
          <w:sz w:val="20"/>
          <w:szCs w:val="20"/>
        </w:rPr>
        <w:softHyphen/>
        <w:t>losrdenství a synů zaslíbení; jedním z nich byl i ten prorok, jenž praviv: „Což se snad Bůh zapomene smilovávati, nebo zadrží ve svém hněvu svoje milosrdenství?" ihned doložil: „I řekl jsem si: nyní jsem pochopil; je to změna pravice nejvyššího" (t. 11). Tady ve skutečnosti vysvětlil svá před</w:t>
      </w:r>
      <w:r w:rsidRPr="000D479E">
        <w:rPr>
          <w:sz w:val="20"/>
          <w:szCs w:val="20"/>
        </w:rPr>
        <w:softHyphen/>
        <w:t>chozí slova: „Což snad zadrží ve svém hněvu svoje milosrdenství?" Proje</w:t>
      </w:r>
      <w:r w:rsidRPr="000D479E">
        <w:rPr>
          <w:sz w:val="20"/>
          <w:szCs w:val="20"/>
        </w:rPr>
        <w:softHyphen/>
        <w:t>vem Božího hněvu je totiž i tento smrtelný život, ve kterém je člověk po</w:t>
      </w:r>
      <w:r w:rsidRPr="000D479E">
        <w:rPr>
          <w:sz w:val="20"/>
          <w:szCs w:val="20"/>
        </w:rPr>
        <w:softHyphen/>
        <w:t>doben dýmu; jeho dny míjejí jako stín. Nicméně při tom svém hněvu se Bůh nezapomíná smilovávati, dávaje slunci svému vycházeti nad dobrými</w:t>
      </w:r>
    </w:p>
    <w:p w:rsidR="00020FD0" w:rsidRPr="000D479E" w:rsidRDefault="00020FD0" w:rsidP="00020FD0">
      <w:pPr>
        <w:rPr>
          <w:sz w:val="20"/>
          <w:szCs w:val="20"/>
        </w:rPr>
      </w:pPr>
      <w:r w:rsidRPr="000D479E">
        <w:rPr>
          <w:sz w:val="20"/>
          <w:szCs w:val="20"/>
        </w:rPr>
        <w:t>1 zlými a sesílaje déšť na spravedlivé i nespravedlivé (Mat. 5,45), a tak ve svém hněvu svoje milosrdenství nezadržuje; a nejvíce se to projevuje v tom, co vyjádřil tento žalm větou: „Nyní jsem pochopil; je to změna pravice Nej</w:t>
      </w:r>
      <w:r w:rsidRPr="000D479E">
        <w:rPr>
          <w:sz w:val="20"/>
          <w:szCs w:val="20"/>
        </w:rPr>
        <w:softHyphen/>
        <w:t>vyššího;" neboť právě v tomto strastiplném životě, který je projevem Bo</w:t>
      </w:r>
      <w:r w:rsidRPr="000D479E">
        <w:rPr>
          <w:sz w:val="20"/>
          <w:szCs w:val="20"/>
        </w:rPr>
        <w:softHyphen/>
        <w:t>žího hněvu, proměňuje nádoby milosrdenství k lepšímu, třebaže v tomto bídném a porušeném stavu jeho hněv trvá - vždyť svoje milosrdenství ne</w:t>
      </w:r>
      <w:r w:rsidRPr="000D479E">
        <w:rPr>
          <w:sz w:val="20"/>
          <w:szCs w:val="20"/>
        </w:rPr>
        <w:softHyphen/>
        <w:t>zadržuje ani ve svém hněvu. Je tedy pravdivost tohoto božského žalmu plně vystižena tímto způsobem, takže už není třeba hledat ji ještě tam, kde budou duše, nepříslušné do Boží obce, trestány věčným trápením.</w:t>
      </w:r>
    </w:p>
    <w:p w:rsidR="00020FD0" w:rsidRPr="000D479E" w:rsidRDefault="00020FD0" w:rsidP="00020FD0">
      <w:pPr>
        <w:rPr>
          <w:sz w:val="20"/>
          <w:szCs w:val="20"/>
        </w:rPr>
      </w:pPr>
      <w:r w:rsidRPr="000D479E">
        <w:rPr>
          <w:sz w:val="20"/>
          <w:szCs w:val="20"/>
        </w:rPr>
        <w:t>Ale kdo chce platnost tohoto výroku rozšiřovat až na muky bezbož</w:t>
      </w:r>
      <w:r w:rsidRPr="000D479E">
        <w:rPr>
          <w:sz w:val="20"/>
          <w:szCs w:val="20"/>
        </w:rPr>
        <w:softHyphen/>
        <w:t>ných, ať pochopí alespoň tolik: že na nich sice zůstane Boží hněv, který jim byl předpověděn v pojmu věčného trápení, ale že Bůh při tomto svém hněvu svoje milosrdenství nezastaví a nenechá je mučiti tresty tak strašnými, jakých zasluhují - tedy ne tak, že by těch trestů nepodstoupili vůbec nebo se jich jednou zhostili, ale že budou snášeti tresty mírnější a lehčí, než jsou jejich skutky. Na tento způsob totiž jednak zůstane při Božím hněvu a jednak Bůh v tom svém hněvu svoje milosrdenství neza</w:t>
      </w:r>
      <w:r w:rsidRPr="000D479E">
        <w:rPr>
          <w:sz w:val="20"/>
          <w:szCs w:val="20"/>
        </w:rPr>
        <w:softHyphen/>
        <w:t>staví. To nechci dokazovati ani vyvraceti.</w:t>
      </w:r>
    </w:p>
    <w:p w:rsidR="00020FD0" w:rsidRPr="000D479E" w:rsidRDefault="00020FD0" w:rsidP="00020FD0">
      <w:pPr>
        <w:rPr>
          <w:sz w:val="20"/>
          <w:szCs w:val="20"/>
        </w:rPr>
      </w:pPr>
      <w:r w:rsidRPr="000D479E">
        <w:rPr>
          <w:sz w:val="20"/>
          <w:szCs w:val="20"/>
        </w:rPr>
        <w:t>Ostatně, pokud jde o slova: „Odejděte ode mne, zlořečení, do ohně věč</w:t>
      </w:r>
      <w:r w:rsidRPr="000D479E">
        <w:rPr>
          <w:sz w:val="20"/>
          <w:szCs w:val="20"/>
        </w:rPr>
        <w:softHyphen/>
        <w:t>ného," a: „Přijdou tito do trápení věčného," jakož i: „Budou trápeni na věky věků" (Zjev. 20,10), a: „Červ jejich neumře a oheň neuhasne" (Is. 66,24), a jiné podobné výroky, které jsou podle nich spíše pohrůžkou, nežli že by odpovídaly pravdě: nejsem to ani tak já, nýbrž božské Písmo, které jejich náhled s naprostou jasností a úplností vyvrací a usvědčuje z nepravdy. Oby-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369</w:t>
      </w:r>
      <w:r w:rsidRPr="000D479E">
        <w:rPr>
          <w:sz w:val="20"/>
          <w:szCs w:val="20"/>
        </w:rPr>
        <w:fldChar w:fldCharType="end"/>
      </w:r>
    </w:p>
    <w:p w:rsidR="00020FD0" w:rsidRPr="000D479E" w:rsidRDefault="00020FD0" w:rsidP="00020FD0">
      <w:pPr>
        <w:rPr>
          <w:sz w:val="20"/>
          <w:szCs w:val="20"/>
        </w:rPr>
      </w:pPr>
      <w:r w:rsidRPr="000D479E">
        <w:rPr>
          <w:sz w:val="20"/>
          <w:szCs w:val="20"/>
        </w:rPr>
        <w:t xml:space="preserve">vatelé Ninive konali totiž pokání v tomto životě a proto plodné, osévajíce jaksi toto pole, které má být po Boží vůli oséváno s pláčem, aby později bylo sklízeno s radostí (Ž. 125,6); ale kdo může popřít, že Boží předpověď se na nich splnila? Leda by nepozoroval, kterak Bůh vyhlazuje hříšníky: nejen ve hněvu, ale i z milosrdenství. </w:t>
      </w:r>
      <w:bookmarkStart w:id="67" w:name="plánspásy01"/>
      <w:r w:rsidRPr="000D479E">
        <w:rPr>
          <w:sz w:val="20"/>
          <w:szCs w:val="20"/>
        </w:rPr>
        <w:t>Mizí totiž hříšníci se světa dvojím způsobem: buďto jako Sodomští, že jsou za svoje hříchy trestáni lidé sami, nebo jako Ninivetští, že jsou pokáním vyhlazeny právě lidské hříchy. Boží předpověď se tedy splnila; bylo vyvráceno Ninive, které bylo špatné, a zbudovalo se dobré, jehož dříve nebylo. Ve svých špatných mravech bylo totiž město vy</w:t>
      </w:r>
      <w:r w:rsidRPr="000D479E">
        <w:rPr>
          <w:sz w:val="20"/>
          <w:szCs w:val="20"/>
        </w:rPr>
        <w:softHyphen/>
        <w:t>vráceno, aniž se hnulo jeho hradbami a domy. A tak, třebaže byl prorok za</w:t>
      </w:r>
      <w:r w:rsidRPr="000D479E">
        <w:rPr>
          <w:sz w:val="20"/>
          <w:szCs w:val="20"/>
        </w:rPr>
        <w:softHyphen/>
        <w:t>rmoucen, že se nestalo to, čeho se ti lidé na jeho proroctví strachovali, přece se stalo to, co ve svém předzvědění Bůh předpověděl; neboť ten, kdo to předpověděl, věděl, jakým způsobem to lze splniti lépe.</w:t>
      </w:r>
    </w:p>
    <w:bookmarkEnd w:id="67"/>
    <w:p w:rsidR="00020FD0" w:rsidRPr="000D479E" w:rsidRDefault="00020FD0" w:rsidP="00020FD0">
      <w:pPr>
        <w:rPr>
          <w:sz w:val="20"/>
          <w:szCs w:val="20"/>
        </w:rPr>
      </w:pPr>
      <w:r w:rsidRPr="000D479E">
        <w:rPr>
          <w:sz w:val="20"/>
          <w:szCs w:val="20"/>
        </w:rPr>
        <w:t>Co se pak týče slov Písma: ,Jak velké je množství tvé sladkosti, Hos</w:t>
      </w:r>
      <w:r w:rsidRPr="000D479E">
        <w:rPr>
          <w:sz w:val="20"/>
          <w:szCs w:val="20"/>
        </w:rPr>
        <w:softHyphen/>
        <w:t>podine, kterou jsi ukryl pro ty, kdo se tě bojí" (Z. 30,20), chtějí-li tito zvrá</w:t>
      </w:r>
      <w:r w:rsidRPr="000D479E">
        <w:rPr>
          <w:sz w:val="20"/>
          <w:szCs w:val="20"/>
        </w:rPr>
        <w:softHyphen/>
        <w:t xml:space="preserve">cení hlasatelé lidskosti vědět, co to znamená, ať si přečtou následující verš: „Připravil jsi ji však pro ty, kdo v tebe doufají." Slova „ukryl pro ty, kdo se tě bojí, připravil pro ty, kdo v tebe doufají" nemohou značit nic jiného, nežli že pro ty, </w:t>
      </w:r>
      <w:bookmarkStart w:id="68" w:name="strach01"/>
      <w:r w:rsidRPr="000D479E">
        <w:rPr>
          <w:sz w:val="20"/>
          <w:szCs w:val="20"/>
        </w:rPr>
        <w:t>kteří chtějí svoji zákonnou spravedlnost zakládat na stra</w:t>
      </w:r>
      <w:r w:rsidRPr="000D479E">
        <w:rPr>
          <w:sz w:val="20"/>
          <w:szCs w:val="20"/>
        </w:rPr>
        <w:softHyphen/>
        <w:t>chu před tresty (Řím. 10,3), není Boží spravedlnost sladkou, protože jí ne</w:t>
      </w:r>
      <w:r w:rsidRPr="000D479E">
        <w:rPr>
          <w:sz w:val="20"/>
          <w:szCs w:val="20"/>
        </w:rPr>
        <w:softHyphen/>
        <w:t>znají; neokusili jí totiž. Doufají totiž sami v sebe, ne v něho, a proto je pro ně množství Boží sladkosti skryto; oni se sice Boha bojí, ale tím otrockým strachem, který se nezakládá na lásce, protože „dokonalá láska ven vyhání bázeň" (1 Jan 4,18). Proto těm, kdo v něho doufají, připravuje svoji slast, vnukaje jim svoji lásku, aby se chlubili v Pánu, chlubí-li se, v čisté bázni, ne v té, kterou láska vyhání ven, ale v té, která trvá na věky věků.</w:t>
      </w:r>
    </w:p>
    <w:bookmarkEnd w:id="68"/>
    <w:p w:rsidR="00020FD0" w:rsidRPr="000D479E" w:rsidRDefault="00020FD0" w:rsidP="00020FD0">
      <w:pPr>
        <w:rPr>
          <w:sz w:val="20"/>
          <w:szCs w:val="20"/>
        </w:rPr>
      </w:pPr>
      <w:r w:rsidRPr="000D479E">
        <w:rPr>
          <w:sz w:val="20"/>
          <w:szCs w:val="20"/>
        </w:rPr>
        <w:t>Spravedlnost Boží je totiž Kristus, který, jak dí apoštol, „stal se pro nás moudrostí od Boha a spravedlností a ospravedlněním a vykoupením, aby, jak je psáno, kdo se chlubí, Pánem se chlubil" (1 Kor. 1,30 n). Tuto Boží spravedlnost, která dává milost bez zásluh, neznají ti, kteří si chtějí budovat spravedlnost vlastní, a proto nejsou poddáni spravedlnosti Boží, jíž jest Kristus. V té spravedlnosti spočívá veliké množství Boží slasti, pro kterou je v žalmu řečeno: „Okuste a vizte, jak sladký jest Pán" (33,9). Této slasti na této pouti sice okoušíme, ale nepožíváme jí dosyta; spíše po ní lačníme a žízníme, abychom jí byli nasyceni potom, až ji uzříme, jaká jest (1 Jan 3,2), a až se naplní, co je psáno: „Budu nasycen, až se objeví tvoje sláva" (Z. 16,15). Tímto způsobem chystá Kristus to velké množství slasti pro ty, kdo v něho doufají.</w:t>
      </w:r>
    </w:p>
    <w:p w:rsidR="00020FD0" w:rsidRPr="000D479E" w:rsidRDefault="00020FD0" w:rsidP="00020FD0">
      <w:pPr>
        <w:rPr>
          <w:sz w:val="20"/>
          <w:szCs w:val="20"/>
        </w:rPr>
      </w:pPr>
      <w:r w:rsidRPr="000D479E">
        <w:rPr>
          <w:sz w:val="20"/>
          <w:szCs w:val="20"/>
        </w:rPr>
        <w:t>.   . 37°</w:t>
      </w:r>
    </w:p>
    <w:p w:rsidR="00020FD0" w:rsidRPr="000D479E" w:rsidRDefault="00020FD0" w:rsidP="00020FD0">
      <w:pPr>
        <w:rPr>
          <w:sz w:val="20"/>
          <w:szCs w:val="20"/>
        </w:rPr>
      </w:pPr>
      <w:r w:rsidRPr="000D479E">
        <w:rPr>
          <w:sz w:val="20"/>
          <w:szCs w:val="20"/>
        </w:rPr>
        <w:t>Dále: jestliže tu slast, jak šiji oni představují, ve které Bůh bezbožníky neodsoudí, skrývá pro ty, kdo se ho bojí, aby to nevěděli, báli se odsou</w:t>
      </w:r>
      <w:r w:rsidRPr="000D479E">
        <w:rPr>
          <w:sz w:val="20"/>
          <w:szCs w:val="20"/>
        </w:rPr>
        <w:softHyphen/>
        <w:t>zení, žili správně a aby se tak měl kdo modlit za ty, kdo správně nežijí: jak ji tedy připravuje pro ty, kdo v něho doufají, když prý - jak tihleti blouzní - pro tuto slast neodsoudí těch, kteří v něho nedoufají? Hle</w:t>
      </w:r>
      <w:r w:rsidRPr="000D479E">
        <w:rPr>
          <w:sz w:val="20"/>
          <w:szCs w:val="20"/>
        </w:rPr>
        <w:softHyphen/>
        <w:t>dejme tedy té slasti, kterou chystá pro ty, kdo v něho doufají, ne tu, kte</w:t>
      </w:r>
      <w:r w:rsidRPr="000D479E">
        <w:rPr>
          <w:sz w:val="20"/>
          <w:szCs w:val="20"/>
        </w:rPr>
        <w:softHyphen/>
        <w:t xml:space="preserve">rou domněle připravuje </w:t>
      </w:r>
      <w:r w:rsidRPr="000D479E">
        <w:rPr>
          <w:sz w:val="20"/>
          <w:szCs w:val="20"/>
        </w:rPr>
        <w:lastRenderedPageBreak/>
        <w:t>těm, kdo jím pohrdají a jemu se rouhají! Marně se člověk, jakmile opustí tuto schránu, ohlíží po tom, co si v tomto těle zajistit opominul.</w:t>
      </w:r>
    </w:p>
    <w:p w:rsidR="00020FD0" w:rsidRPr="000D479E" w:rsidRDefault="00020FD0" w:rsidP="00020FD0">
      <w:pPr>
        <w:rPr>
          <w:sz w:val="20"/>
          <w:szCs w:val="20"/>
        </w:rPr>
      </w:pPr>
      <w:r w:rsidRPr="000D479E">
        <w:rPr>
          <w:sz w:val="20"/>
          <w:szCs w:val="20"/>
        </w:rPr>
        <w:t>Ani apoštolův výrok: „Zahrnul totiž Bůh všecky v nevěru, aby se nade všemi smiloval" (Řím. 11,32), nebyl řečen v tom smyslu, že nikoho ne</w:t>
      </w:r>
      <w:r w:rsidRPr="000D479E">
        <w:rPr>
          <w:sz w:val="20"/>
          <w:szCs w:val="20"/>
        </w:rPr>
        <w:softHyphen/>
        <w:t>odsoudí; naopak, výše je patrno, čeho se týká. Neboť apoštol, vykládaje pohanům, kterým psal listy ovšem už jako věřícím, o budoucím obrá</w:t>
      </w:r>
      <w:r w:rsidRPr="000D479E">
        <w:rPr>
          <w:sz w:val="20"/>
          <w:szCs w:val="20"/>
        </w:rPr>
        <w:softHyphen/>
        <w:t>cení Židů, praví: „Neboť jako vy jste kdysi nevěřili Bohu, nyní jste však došli milosrdenství jejich nevěrou, tak i oni nyní neuvěřili, vám k mi</w:t>
      </w:r>
      <w:r w:rsidRPr="000D479E">
        <w:rPr>
          <w:sz w:val="20"/>
          <w:szCs w:val="20"/>
        </w:rPr>
        <w:softHyphen/>
        <w:t>losrdenství, aby také sami došli milosrdenství" (t. 30 n). Pak doložil to, čím se tihleti ve svém bludu chlácholí, řka: „Zahrnul totiž Bůh všecky v nevěru, aby se smiloval nade všemi."Nad kterými všemi, ne-li nad těmi, o kterých zrovna mluvil - tedy jako by řekl: „I nad vámi i nad nimi?" Bůh tedy zahrnul v nevěru i pohany i Židy, které předzvěděl a předurčil k podobnosti s obrazem svého Syna (t. 8,29); to proto, aby se s hanbou káli za svou božskou nevěru, aby se s vírou obrátili ke slad</w:t>
      </w:r>
      <w:r w:rsidRPr="000D479E">
        <w:rPr>
          <w:sz w:val="20"/>
          <w:szCs w:val="20"/>
        </w:rPr>
        <w:softHyphen/>
        <w:t>kému Božímu milosrdenství a volali slovy žalmu: Jak velké je množství tvé slasti, Hospodine, kterou jsi skryl před těmi, kdo se tě bojí, ale kte</w:t>
      </w:r>
      <w:r w:rsidRPr="000D479E">
        <w:rPr>
          <w:sz w:val="20"/>
          <w:szCs w:val="20"/>
        </w:rPr>
        <w:softHyphen/>
        <w:t>rou jsi přichystal těm, kdo v tebe doufají" - ne v sebe, ale v tebe! Smilo-vává se tedy nade všemi nádobami milosrdenství. Jak to, že nade všemi? Nad těmi totiž, které povolal, ospravedlnil a oslavil, jak z pohanstva, tak ze židovstva, nehodlaje odsoudit nikoho, ne ze všech lidí, ale nikoho ze všech těchto.</w:t>
      </w:r>
    </w:p>
    <w:p w:rsidR="00020FD0" w:rsidRPr="007341BC" w:rsidRDefault="00020FD0" w:rsidP="00020FD0">
      <w:pPr>
        <w:rPr>
          <w:color w:val="0000FF"/>
          <w:sz w:val="20"/>
          <w:szCs w:val="20"/>
        </w:rPr>
      </w:pPr>
      <w:r w:rsidRPr="007341BC">
        <w:rPr>
          <w:color w:val="0000FF"/>
          <w:sz w:val="20"/>
          <w:szCs w:val="20"/>
        </w:rPr>
        <w:t>25. Zdali mohou z výsady svátosti doufati v odpuštění věčného trestu ti, kdo byli pokřtěni u bludařů a později propadli mravní zkáze, nebo ti, kteří se znovuzrodili v katolické církvi, ale potom přešli k bludařům či rozkolníkům, nebo ti, kteří sice nevystoupili z katolické církve, kde se znovuzrodili, ale žili až do konce ve zločinech.</w:t>
      </w:r>
    </w:p>
    <w:p w:rsidR="00020FD0" w:rsidRPr="000D479E" w:rsidRDefault="00020FD0" w:rsidP="00020FD0">
      <w:pPr>
        <w:rPr>
          <w:sz w:val="20"/>
          <w:szCs w:val="20"/>
        </w:rPr>
      </w:pPr>
      <w:r w:rsidRPr="000D479E">
        <w:rPr>
          <w:sz w:val="20"/>
          <w:szCs w:val="20"/>
        </w:rPr>
        <w:t>Ale odpovězme už i těm, kteří nejen neslibují osvobození od věčného ohně ďáblu a jeho andělům - právě jako předchozí odpůrci - ale ani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371</w:t>
      </w:r>
      <w:r w:rsidRPr="000D479E">
        <w:rPr>
          <w:sz w:val="20"/>
          <w:szCs w:val="20"/>
        </w:rPr>
        <w:fldChar w:fldCharType="end"/>
      </w:r>
    </w:p>
    <w:p w:rsidR="00020FD0" w:rsidRPr="000D479E" w:rsidRDefault="00020FD0" w:rsidP="00020FD0">
      <w:pPr>
        <w:rPr>
          <w:sz w:val="20"/>
          <w:szCs w:val="20"/>
        </w:rPr>
      </w:pPr>
      <w:r w:rsidRPr="000D479E">
        <w:rPr>
          <w:sz w:val="20"/>
          <w:szCs w:val="20"/>
        </w:rPr>
        <w:t>všechněm lidem, nýbrž jenom těm, kteří byli obmyti Kristovým křtem a stali se podílníky jeho Těla a Krve, ať si žili jakkoliv a v jakémkoli bludu či bezbožnosti! Avšak proti nim mluví apoštol těmito slovy: „Zjevný pak jsou skutky těla; je to smilstvo, nečistota, zhýralost, modloslužba, čaro</w:t>
      </w:r>
      <w:r w:rsidRPr="000D479E">
        <w:rPr>
          <w:sz w:val="20"/>
          <w:szCs w:val="20"/>
        </w:rPr>
        <w:softHyphen/>
        <w:t>dějství, zášť, sváry, sočení, zlosti, různice, sektářství, závist, opilství, ob</w:t>
      </w:r>
      <w:r w:rsidRPr="000D479E">
        <w:rPr>
          <w:sz w:val="20"/>
          <w:szCs w:val="20"/>
        </w:rPr>
        <w:softHyphen/>
        <w:t>žerství a podobně; o těch vám říkám předem, jak jsem už řekl, že kdo ta</w:t>
      </w:r>
      <w:r w:rsidRPr="000D479E">
        <w:rPr>
          <w:sz w:val="20"/>
          <w:szCs w:val="20"/>
        </w:rPr>
        <w:softHyphen/>
        <w:t>kové věci dělají, království Božího neobdrží" (Gal. 5,19 nn.). Jestliže takoví lidé budou po sebe delší době osvobozeni a obdrží Boží králov</w:t>
      </w:r>
      <w:r w:rsidRPr="000D479E">
        <w:rPr>
          <w:sz w:val="20"/>
          <w:szCs w:val="20"/>
        </w:rPr>
        <w:softHyphen/>
        <w:t>ství, bude tento apoštolův výrok určitě nepravdivý. Ale protože on ne</w:t>
      </w:r>
      <w:r w:rsidRPr="000D479E">
        <w:rPr>
          <w:sz w:val="20"/>
          <w:szCs w:val="20"/>
        </w:rPr>
        <w:softHyphen/>
        <w:t>pravdivý není, určitě jmenovaní Božího království neobdrží. A nebudou-li nikdy v držení Božího království, budou drženi ve věčném trápení; neboť není žádného místa uprostřed, kde by člověk mohl být mimo trápení, ne-byl-li usazen v království.</w:t>
      </w:r>
    </w:p>
    <w:p w:rsidR="00020FD0" w:rsidRPr="000D479E" w:rsidRDefault="00020FD0" w:rsidP="00020FD0">
      <w:pPr>
        <w:rPr>
          <w:sz w:val="20"/>
          <w:szCs w:val="20"/>
        </w:rPr>
      </w:pPr>
      <w:r w:rsidRPr="000D479E">
        <w:rPr>
          <w:sz w:val="20"/>
          <w:szCs w:val="20"/>
        </w:rPr>
        <w:t>Praví-li tedy Pán Ježíš: „Toto je chléb, který s nebe sestoupil, aby ten, kdo z něho bude jisti, nezemřel. Já jsem chléb živý, který s nebe sestoupil; bude-li kdo jisti z tohoto chleba, živ bude na věky" (Jan 6,50 n), tážeme se právem, jak tomu máme rozumět. Od těch, kterým odpovídáme nyní, pře</w:t>
      </w:r>
      <w:r w:rsidRPr="000D479E">
        <w:rPr>
          <w:sz w:val="20"/>
          <w:szCs w:val="20"/>
        </w:rPr>
        <w:softHyphen/>
        <w:t>vzali sice toto pojetí odpůrci další, kterým chceme odpovědět potom; tito však neslibují toto vysvobození všem, kdo mají svátost křtu a Těla Kris</w:t>
      </w:r>
      <w:r w:rsidRPr="000D479E">
        <w:rPr>
          <w:sz w:val="20"/>
          <w:szCs w:val="20"/>
        </w:rPr>
        <w:softHyphen/>
        <w:t>tova, nýbrž jenom katolíkům, třeba žili špatně, jelikož prý nepřijímali Kris</w:t>
      </w:r>
      <w:r w:rsidRPr="000D479E">
        <w:rPr>
          <w:sz w:val="20"/>
          <w:szCs w:val="20"/>
        </w:rPr>
        <w:softHyphen/>
        <w:t>tovo Tělo jenom ve svátosti, ale ve skutečnosti, jsouce totiž vjeho tělo včle</w:t>
      </w:r>
      <w:r w:rsidRPr="000D479E">
        <w:rPr>
          <w:sz w:val="20"/>
          <w:szCs w:val="20"/>
        </w:rPr>
        <w:softHyphen/>
        <w:t>něni - v to tělo, o kterém říká apoštol: ,Jedním chlebem, jedním tělem jsme všichni" (1 Kor. 10,17). Kdo je tedy začleněn v celek jeho těla, t.j. v jednotu křesťanských údů, v to Tělo, jehož Svátost přijímají věřící s oltáře, o tom musíme skutečně vyznat, že jí tělo Kristovo a pije Kristovu krev. Proto blu</w:t>
      </w:r>
      <w:r w:rsidRPr="000D479E">
        <w:rPr>
          <w:sz w:val="20"/>
          <w:szCs w:val="20"/>
        </w:rPr>
        <w:softHyphen/>
        <w:t>daři a rozkolníci, odloučení od celku tohoto těla, mohou tutéž svátost při</w:t>
      </w:r>
      <w:r w:rsidRPr="000D479E">
        <w:rPr>
          <w:sz w:val="20"/>
          <w:szCs w:val="20"/>
        </w:rPr>
        <w:softHyphen/>
        <w:t>jímat, ale ne ke svému prospěchu, naopak ještě ke své škodě, takže je spíše stihne tím těžší soud, nežli že by se dočkali osvobození, třeba pozdního. Netrvají totiž v tom svazku pokoje, který ta svátost znamená.</w:t>
      </w:r>
    </w:p>
    <w:p w:rsidR="00020FD0" w:rsidRPr="000D479E" w:rsidRDefault="00020FD0" w:rsidP="00020FD0">
      <w:pPr>
        <w:rPr>
          <w:sz w:val="20"/>
          <w:szCs w:val="20"/>
        </w:rPr>
      </w:pPr>
      <w:r w:rsidRPr="000D479E">
        <w:rPr>
          <w:sz w:val="20"/>
          <w:szCs w:val="20"/>
        </w:rPr>
        <w:t>Ale na druhé straně zase ti, kteří správně chápou, že nelze mluvit o po</w:t>
      </w:r>
      <w:r w:rsidRPr="000D479E">
        <w:rPr>
          <w:sz w:val="20"/>
          <w:szCs w:val="20"/>
        </w:rPr>
        <w:softHyphen/>
        <w:t>žívání Těla Kristova u toho, kdo v těle Kristově není, ti slibují neprávem osvobození od ohně věčného trápení těm, kteří odpadnou od jednoty toho těla k bludu nebo dokonce k pohanské pověře. Předně si mají všim</w:t>
      </w:r>
      <w:r w:rsidRPr="000D479E">
        <w:rPr>
          <w:sz w:val="20"/>
          <w:szCs w:val="20"/>
        </w:rPr>
        <w:softHyphen/>
        <w:t>nout, jak je nepřípustné a zcela nesrovnatelné se zdravým učením, aby všichni nebo skoro všichni odpadlíci od katolické církve, kteří založili bezbožné sekty a stali se arcibludaři, měli výhody proti těm, kteří kato</w:t>
      </w:r>
      <w:r w:rsidRPr="000D479E">
        <w:rPr>
          <w:sz w:val="20"/>
          <w:szCs w:val="20"/>
        </w:rPr>
        <w:softHyphen/>
        <w:t>líky nikdy nebyli a jenom jim sedli na lep; tak by tomu přece bylo, kdyby ti arcikacíři měli být od věčného trápení osvobozeni proto, že byli po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372</w:t>
      </w:r>
      <w:r w:rsidRPr="000D479E">
        <w:rPr>
          <w:sz w:val="20"/>
          <w:szCs w:val="20"/>
        </w:rPr>
        <w:fldChar w:fldCharType="end"/>
      </w:r>
    </w:p>
    <w:p w:rsidR="00020FD0" w:rsidRPr="000D479E" w:rsidRDefault="00020FD0" w:rsidP="00020FD0">
      <w:pPr>
        <w:rPr>
          <w:sz w:val="20"/>
          <w:szCs w:val="20"/>
        </w:rPr>
      </w:pPr>
      <w:r w:rsidRPr="000D479E">
        <w:rPr>
          <w:sz w:val="20"/>
          <w:szCs w:val="20"/>
        </w:rPr>
        <w:t>křtěni v katolické církvi a přijali kdysi v pravém Kristově těle svátost Těla Kristova - kdežto ve skutečnosti ten, kdo od víry zběhne a po zběhnutí ji ještě napadá, je horší než ten, který neopustil to, co nikdy neměl. Za druhé i proti nim se obrací apoštol, pronášeje táž slova a předpovídaje, když byl vyjmenoval skutky těla, neméně pravdivě: „Kdo takové věci dě</w:t>
      </w:r>
      <w:r w:rsidRPr="000D479E">
        <w:rPr>
          <w:sz w:val="20"/>
          <w:szCs w:val="20"/>
        </w:rPr>
        <w:softHyphen/>
        <w:t>lají, království Božího neobdrží" (Gal. 5,21).</w:t>
      </w:r>
    </w:p>
    <w:p w:rsidR="00020FD0" w:rsidRPr="000D479E" w:rsidRDefault="00020FD0" w:rsidP="00020FD0">
      <w:pPr>
        <w:rPr>
          <w:sz w:val="20"/>
          <w:szCs w:val="20"/>
        </w:rPr>
      </w:pPr>
      <w:r w:rsidRPr="000D479E">
        <w:rPr>
          <w:sz w:val="20"/>
          <w:szCs w:val="20"/>
        </w:rPr>
        <w:t>Proto nemají nač spoléhat ani ti, kteří při svých zkažených a trestu</w:t>
      </w:r>
      <w:r w:rsidRPr="000D479E">
        <w:rPr>
          <w:sz w:val="20"/>
          <w:szCs w:val="20"/>
        </w:rPr>
        <w:softHyphen/>
        <w:t>hodných mravech setrvávají až do konce jakoby ve společenství katolické církve, hledíce k zaslíbení: „Kdo vytrvá až do konce, ten bude spasen" (Mat. 10,22); oni zbíhají svým nespravedlivým životem od samé spravedl</w:t>
      </w:r>
      <w:r w:rsidRPr="000D479E">
        <w:rPr>
          <w:sz w:val="20"/>
          <w:szCs w:val="20"/>
        </w:rPr>
        <w:softHyphen/>
        <w:t>nosti života, kterou je pro ně Kristus, buďto že smilní, nebo páchají se svým tělem jiné nečisté neřesti, které apoštol ani jmenovat nechtěl, nebo se podkopávají hnusnou zhýralostí, nebo dělají něco jiného z těch věcí,</w:t>
      </w:r>
    </w:p>
    <w:p w:rsidR="00020FD0" w:rsidRPr="000D479E" w:rsidRDefault="00020FD0" w:rsidP="00020FD0">
      <w:pPr>
        <w:rPr>
          <w:sz w:val="20"/>
          <w:szCs w:val="20"/>
        </w:rPr>
      </w:pPr>
      <w:r w:rsidRPr="000D479E">
        <w:rPr>
          <w:sz w:val="20"/>
          <w:szCs w:val="20"/>
        </w:rPr>
        <w:t xml:space="preserve">0 kterých říká: „Kdo takové věci dělají, království Božího neobdrží." Tedy všichni, kdo dělají takové věci, nebudou nikde jinde než ve věčném trápení, protože v království Božím být nemohou. Neboť setrvávají-li v tom </w:t>
      </w:r>
      <w:r w:rsidRPr="000D479E">
        <w:rPr>
          <w:sz w:val="20"/>
          <w:szCs w:val="20"/>
        </w:rPr>
        <w:lastRenderedPageBreak/>
        <w:t>až do konce života, nelze jistě říci, že vytrvali až do konce v Kristu, protože vytrvati v Kristu znamená vytrvati v jeho víře; ta víra totiž, jak ji vymezuje apoštol, „působí skrze lásku" (Gal. 5,6); „láska" však, jak sám praví jinde, „nekoná zlo" (1 Kor. 13,4; Řím. 13,10). Nelze tedy ani o těchhle říci, že jedí Tělo Kristovo; vždyť je ani nelze mezi Kristovy údy počítat. Neboť - ať pomlčím o jiném - nemohou být zároveň údy Kristovými</w:t>
      </w:r>
    </w:p>
    <w:p w:rsidR="00020FD0" w:rsidRPr="000D479E" w:rsidRDefault="00020FD0" w:rsidP="00020FD0">
      <w:pPr>
        <w:rPr>
          <w:sz w:val="20"/>
          <w:szCs w:val="20"/>
        </w:rPr>
      </w:pPr>
      <w:r w:rsidRPr="000D479E">
        <w:rPr>
          <w:sz w:val="20"/>
          <w:szCs w:val="20"/>
        </w:rPr>
        <w:t>1 údy nevěstky (1 Kor. 6,15).</w:t>
      </w:r>
    </w:p>
    <w:p w:rsidR="00020FD0" w:rsidRPr="000D479E" w:rsidRDefault="00020FD0" w:rsidP="00020FD0">
      <w:pPr>
        <w:rPr>
          <w:sz w:val="20"/>
          <w:szCs w:val="20"/>
        </w:rPr>
      </w:pPr>
      <w:r w:rsidRPr="000D479E">
        <w:rPr>
          <w:sz w:val="20"/>
          <w:szCs w:val="20"/>
        </w:rPr>
        <w:t xml:space="preserve">Konečně praví sám: </w:t>
      </w:r>
      <w:bookmarkStart w:id="69" w:name="eucharistie01"/>
      <w:r w:rsidRPr="000D479E">
        <w:rPr>
          <w:sz w:val="20"/>
          <w:szCs w:val="20"/>
        </w:rPr>
        <w:t>„Kdo jí mé tělo a pije mou krev, ve mně zůstává a já v něm" (Jan 6,56). Zde ukazuje, co znamená jisti tělo Kristovo a piti jeho krev - ne svátostně, ale ve skutečnosti: to znamená zůstávati v Kri</w:t>
      </w:r>
      <w:r w:rsidRPr="000D479E">
        <w:rPr>
          <w:sz w:val="20"/>
          <w:szCs w:val="20"/>
        </w:rPr>
        <w:softHyphen/>
        <w:t>stu, aby i Kristus zůstával v něm. Pověděl to totiž v tom smyslu, jako kdyby chtěl říci: „Kdo ve mně nezůstává a v kom nezůstávám já, neříkej a nedomnívej se, že jí moje Tělo nebo pije mou Krev!" Nezůstávají tedy v Kristu ti, kteří nejsou jeho údy. A Kristovými údy nejsou ti, kteří ze sebe dělají údy nevěstky - leda by skrze pokání takovým zlem býti pře</w:t>
      </w:r>
      <w:r w:rsidRPr="000D479E">
        <w:rPr>
          <w:sz w:val="20"/>
          <w:szCs w:val="20"/>
        </w:rPr>
        <w:softHyphen/>
        <w:t>stali a skrze smíření se k tomuto dobru dostali.</w:t>
      </w:r>
    </w:p>
    <w:bookmarkEnd w:id="69"/>
    <w:p w:rsidR="00020FD0" w:rsidRPr="001E258F" w:rsidRDefault="00020FD0" w:rsidP="00020FD0">
      <w:pPr>
        <w:rPr>
          <w:color w:val="0000FF"/>
          <w:sz w:val="20"/>
          <w:szCs w:val="20"/>
        </w:rPr>
      </w:pPr>
      <w:r w:rsidRPr="001E258F">
        <w:rPr>
          <w:color w:val="0000FF"/>
          <w:sz w:val="20"/>
          <w:szCs w:val="20"/>
        </w:rPr>
        <w:t>26. Co znamená mít základem Krista a kterým duším se slibuje spása jakoby skrze oheň.</w:t>
      </w:r>
    </w:p>
    <w:p w:rsidR="00020FD0" w:rsidRPr="000D479E" w:rsidRDefault="00020FD0" w:rsidP="00020FD0">
      <w:pPr>
        <w:rPr>
          <w:sz w:val="20"/>
          <w:szCs w:val="20"/>
        </w:rPr>
      </w:pPr>
      <w:r w:rsidRPr="000D479E">
        <w:rPr>
          <w:sz w:val="20"/>
          <w:szCs w:val="20"/>
        </w:rPr>
        <w:t>Leč oni namítají: „Katoličtí křesťané mají základem Krista, od jehož jed</w:t>
      </w:r>
      <w:r w:rsidRPr="000D479E">
        <w:rPr>
          <w:sz w:val="20"/>
          <w:szCs w:val="20"/>
        </w:rPr>
        <w:softHyphen/>
        <w:t xml:space="preserve">noty neodpadli, i když na tento základ postavili život sebe špatnější </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373</w:t>
      </w:r>
      <w:r w:rsidRPr="000D479E">
        <w:rPr>
          <w:sz w:val="20"/>
          <w:szCs w:val="20"/>
        </w:rPr>
        <w:fldChar w:fldCharType="end"/>
      </w:r>
    </w:p>
    <w:p w:rsidR="00020FD0" w:rsidRPr="000D479E" w:rsidRDefault="00020FD0" w:rsidP="00020FD0">
      <w:pPr>
        <w:rPr>
          <w:sz w:val="20"/>
          <w:szCs w:val="20"/>
        </w:rPr>
      </w:pPr>
      <w:r w:rsidRPr="000D479E">
        <w:rPr>
          <w:sz w:val="20"/>
          <w:szCs w:val="20"/>
        </w:rPr>
        <w:t>jako dříví, seno, slámu; tedy správná víra, skrze kterou je jejich základem Kristus, bude je moci jednou z onoho věčného ohně spasit, třebaže se škodou, protože to, co na něm vystavěli, shoří." Odpovězme jim stručně slovy apoštola Jakuba: „Praví-li kdo, že má víru, skutků však nemá, může ho snad víra spasit?" (2,14). I ptají se zase: „A o kom to říká apoštol Pa</w:t>
      </w:r>
      <w:r w:rsidRPr="000D479E">
        <w:rPr>
          <w:sz w:val="20"/>
          <w:szCs w:val="20"/>
        </w:rPr>
        <w:softHyphen/>
        <w:t>vel, že sám však bude spasen, ale tak jako ohněm" (1 Kor. 3,15)? Zkou</w:t>
      </w:r>
      <w:r w:rsidRPr="000D479E">
        <w:rPr>
          <w:sz w:val="20"/>
          <w:szCs w:val="20"/>
        </w:rPr>
        <w:softHyphen/>
        <w:t>mejme společně, kdo to jest; aleje naprosto jisto, že to není tento. Vždyť kdyby jeden říkal: „I když nastavěl špatné skutky, spasí ho skrze oheň víra," kdežto druhý: „Nemá-li skutků, může ho snad víra spasit?" tu by výroky obou apoštolů byly v rozporu.</w:t>
      </w:r>
    </w:p>
    <w:p w:rsidR="00020FD0" w:rsidRPr="000D479E" w:rsidRDefault="00020FD0" w:rsidP="00020FD0">
      <w:pPr>
        <w:rPr>
          <w:sz w:val="20"/>
          <w:szCs w:val="20"/>
        </w:rPr>
      </w:pPr>
      <w:r w:rsidRPr="000D479E">
        <w:rPr>
          <w:sz w:val="20"/>
          <w:szCs w:val="20"/>
        </w:rPr>
        <w:t>Kdo tedy může býti spasen ohněm, toho se dopátráme, zjistíme-li dříve, co znamená mít základem Krista. A abychom to snadno a rychle vyvodili z toho podobenství: ve stavbě není nic důležitějšího než základ. Kdo tedy chová ve svém srdci Krista tak, že nad něho nestaví statky časné a pozemské, ani ty, které jsou nezávadné a dovolené, ten má základem Krista; dává-li jim však přednost, tu i když zdánlivě má Kristovu víru, není v něm základem Kristus, když si takových věcí cení více než jeho; a jestliže zhrdaje jeho spasitelnými příkazy páchá věci nedovolené, oč více je pak usvědčen, že nedal přednost Kristu, nýbrž oněm věcem před Kris</w:t>
      </w:r>
      <w:r w:rsidRPr="000D479E">
        <w:rPr>
          <w:sz w:val="20"/>
          <w:szCs w:val="20"/>
        </w:rPr>
        <w:softHyphen/>
        <w:t>tem! Vždyť když se rozhodl ukojiti hříšně svůj chtíč proti jeho příkazům nebo nad jeho dovolení, opovrhl tím, kdo přikazuje či dovoluje.</w:t>
      </w:r>
    </w:p>
    <w:p w:rsidR="00020FD0" w:rsidRPr="000D479E" w:rsidRDefault="00020FD0" w:rsidP="00020FD0">
      <w:pPr>
        <w:rPr>
          <w:sz w:val="20"/>
          <w:szCs w:val="20"/>
        </w:rPr>
      </w:pPr>
      <w:r w:rsidRPr="000D479E">
        <w:rPr>
          <w:sz w:val="20"/>
          <w:szCs w:val="20"/>
        </w:rPr>
        <w:t>Jestliže tedy některý křesťan miluje nevěstku, a drže se jí, je s ní jed</w:t>
      </w:r>
      <w:r w:rsidRPr="000D479E">
        <w:rPr>
          <w:sz w:val="20"/>
          <w:szCs w:val="20"/>
        </w:rPr>
        <w:softHyphen/>
        <w:t>ním tělem (1 Kor. 6,16), nemá už základem Krista. Jestliže však někdo mi</w:t>
      </w:r>
      <w:r w:rsidRPr="000D479E">
        <w:rPr>
          <w:sz w:val="20"/>
          <w:szCs w:val="20"/>
        </w:rPr>
        <w:softHyphen/>
        <w:t>luje svoji manželku, a to podle Krista, kdo by pochyboval, že jeho zá</w:t>
      </w:r>
      <w:r w:rsidRPr="000D479E">
        <w:rPr>
          <w:sz w:val="20"/>
          <w:szCs w:val="20"/>
        </w:rPr>
        <w:softHyphen/>
        <w:t>kladem je Kristus? Miluje-li ji však podle tohoto světa, smyslně, v chorobné žádostivosti, jako ti pohané, kteří Boha neznají: i to připouš</w:t>
      </w:r>
      <w:r w:rsidRPr="000D479E">
        <w:rPr>
          <w:sz w:val="20"/>
          <w:szCs w:val="20"/>
        </w:rPr>
        <w:softHyphen/>
        <w:t>tí apoštol jako věc odpustitelnou, či lépe v osobě apoštolově Kristus. Tedy i takový může mít základem Krista. Když totiž před ním nedává žádné takové náklonnosti a rozkoši přednost, tu i když na něm staví ze dřeva, sena a slámy, je jeho základem Kristus a kvůli tomu základu bude spasen skrze oheň. Neboť takové pozemské záliby a lásky, které s ohle</w:t>
      </w:r>
      <w:r w:rsidRPr="000D479E">
        <w:rPr>
          <w:sz w:val="20"/>
          <w:szCs w:val="20"/>
        </w:rPr>
        <w:softHyphen/>
        <w:t>dem na manželský svazek nevedou k zatracení, budou vypáleny ohněm soužení; takovým ohněm je i ovdovění a všecka neštěstí, která takové sklony odstraňují. Tudíž pro toho, kdo stavěl takto, bude to stavění ško</w:t>
      </w:r>
      <w:r w:rsidRPr="000D479E">
        <w:rPr>
          <w:sz w:val="20"/>
          <w:szCs w:val="20"/>
        </w:rPr>
        <w:softHyphen/>
        <w:t>dou, protože to, co nastavěl, už mít nebude a bude se trápit nad ztrátou těch věcí, jejichž užívání ho jistě blažilo; ale skrze tento oheň bude spa</w:t>
      </w:r>
      <w:r w:rsidRPr="000D479E">
        <w:rPr>
          <w:sz w:val="20"/>
          <w:szCs w:val="20"/>
        </w:rPr>
        <w:softHyphen/>
        <w:t>sen zásluhou základu; vždyť kdyby mu pronásledovatel dal na vybranou, chce-li si nechat obojí nebo Krista, nedal by těm věcem před Kristem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374</w:t>
      </w:r>
      <w:r w:rsidRPr="000D479E">
        <w:rPr>
          <w:sz w:val="20"/>
          <w:szCs w:val="20"/>
        </w:rPr>
        <w:fldChar w:fldCharType="end"/>
      </w:r>
    </w:p>
    <w:p w:rsidR="00020FD0" w:rsidRPr="000D479E" w:rsidRDefault="00020FD0" w:rsidP="00020FD0">
      <w:pPr>
        <w:rPr>
          <w:sz w:val="20"/>
          <w:szCs w:val="20"/>
        </w:rPr>
      </w:pPr>
      <w:r w:rsidRPr="000D479E">
        <w:rPr>
          <w:sz w:val="20"/>
          <w:szCs w:val="20"/>
        </w:rPr>
        <w:t>přednost. Všimněme si v apoštolově výkladu člověka, který staví na zá</w:t>
      </w:r>
      <w:r w:rsidRPr="000D479E">
        <w:rPr>
          <w:sz w:val="20"/>
          <w:szCs w:val="20"/>
        </w:rPr>
        <w:softHyphen/>
        <w:t>kladě zlato, stříbro, drahé kamení: „Kdo není ženat," praví, „stará se o věci Boží, kterak by se Bohu zalíbil" (i Kor. 7,32 n).</w:t>
      </w:r>
    </w:p>
    <w:p w:rsidR="00020FD0" w:rsidRPr="000D479E" w:rsidRDefault="00020FD0" w:rsidP="00020FD0">
      <w:pPr>
        <w:rPr>
          <w:sz w:val="20"/>
          <w:szCs w:val="20"/>
        </w:rPr>
      </w:pPr>
      <w:r w:rsidRPr="000D479E">
        <w:rPr>
          <w:sz w:val="20"/>
          <w:szCs w:val="20"/>
        </w:rPr>
        <w:t>Všimněme si ještě druhého, jak staví ze dřeva, sena a slámy: „Kdo však žije v manželství," praví, „stará se o věci světské, jak by se zalíbil své ženě." A v podobenství pokračuje takto: „Dílo každého jednotlivce vyjde najevo; osvětlí je totiž ten den" (bezpochyby den soužení), „protože se zjeví v ohni" (1 Kor. 3,13). To soužení nazývá ohněm, jak čteme jinde: „Nádoby hrnčířské vypaluje pec a spravedlivé lidi zkouší soužení" (Sir. 27,6). Dále: „A jaké je dílo každého jednotlivce, vyzkouší oheň. Zůstane-li něčí dílo (zůstane arci to, že se člověk stará o věci Boží, jak by se zalí</w:t>
      </w:r>
      <w:r w:rsidRPr="000D479E">
        <w:rPr>
          <w:sz w:val="20"/>
          <w:szCs w:val="20"/>
        </w:rPr>
        <w:softHyphen/>
        <w:t>bil Bohu), které na něm vystavěl, obdrží odměnu (t. j. obdrží ji od toho, na koho myslil); shoří-li však něčí dílo, ten utrpí škodu (protože pozbude toho, co měl rád), sám však bude spasen (protože ho žádné soužení ne-vytrhlo z toho pevného základu); ale tak jako ohněm (co totiž choval zváben láskou, o to přijde, spalován bolestí). Hle, kterak jsme nalezli oheň - alespoň jsem toho zdání - který žádného z nich neuvrhuje v za</w:t>
      </w:r>
      <w:r w:rsidRPr="000D479E">
        <w:rPr>
          <w:sz w:val="20"/>
          <w:szCs w:val="20"/>
        </w:rPr>
        <w:softHyphen/>
        <w:t>tracení, nýbrž jednoho obohacuje, druhého poškozuje a oba dva zkouší!</w:t>
      </w:r>
    </w:p>
    <w:p w:rsidR="00020FD0" w:rsidRPr="000D479E" w:rsidRDefault="00020FD0" w:rsidP="00020FD0">
      <w:pPr>
        <w:rPr>
          <w:sz w:val="20"/>
          <w:szCs w:val="20"/>
        </w:rPr>
      </w:pPr>
      <w:r w:rsidRPr="000D479E">
        <w:rPr>
          <w:sz w:val="20"/>
          <w:szCs w:val="20"/>
        </w:rPr>
        <w:t>Kdybychom chtěli na tomto místě rozumět tím ohněm ten, o kterém řekne Pán těm, kdo budou po levici: „Odejděte ode mne, zlořečení, do ohně věčného" (Mat. 25,41), takže bychom si mezi nimi představovali i ty, kdo staví na základě dřevo, seno a slámu, a byli by po čase, přiměřeném jejich špatným skutkům, z toho ohně zásluhou dobrého základu osvo</w:t>
      </w:r>
      <w:r w:rsidRPr="000D479E">
        <w:rPr>
          <w:sz w:val="20"/>
          <w:szCs w:val="20"/>
        </w:rPr>
        <w:softHyphen/>
        <w:t xml:space="preserve">bozeni: potom ti vpravo, kterým bude řečeno: „Pojďte, požehnaní Otce mého, vládněte královstvím, připraveným pro vás," by mohli být jen ti, kteří na základě stavěli ze zlata, stříbra a drahého kamení. Leč do toho ohně, o němž bylo řečeno: „Ale tak jako ohněm," máme-li si ho vykládati takto, </w:t>
      </w:r>
      <w:r w:rsidRPr="000D479E">
        <w:rPr>
          <w:sz w:val="20"/>
          <w:szCs w:val="20"/>
        </w:rPr>
        <w:lastRenderedPageBreak/>
        <w:t>musí být uvrženi ti i oni, totiž i ti vpravo i ti vlevo. Obojí totiž musí být vyzkoušeni tím ohněm, o kterém se řeklo: „Ten den to objasní, pro</w:t>
      </w:r>
      <w:r w:rsidRPr="000D479E">
        <w:rPr>
          <w:sz w:val="20"/>
          <w:szCs w:val="20"/>
        </w:rPr>
        <w:softHyphen/>
        <w:t>tože se zjeví v ohni, a jaké je dílo každého jednotlivce, vyzkouší oheň." Jestliže tedy oheň obojí dílo vyzkouší, aby ten, jehož dílo odolá, t. j. ne</w:t>
      </w:r>
      <w:r w:rsidRPr="000D479E">
        <w:rPr>
          <w:sz w:val="20"/>
          <w:szCs w:val="20"/>
        </w:rPr>
        <w:softHyphen/>
        <w:t>bude ohněm stráveno, co vystavěl, obdržel odměnu, kdežto aby ten, čí dílo shoří, utrpěl škodu: pak to určitě není ten oheň věčný. Do něho to</w:t>
      </w:r>
      <w:r w:rsidRPr="000D479E">
        <w:rPr>
          <w:sz w:val="20"/>
          <w:szCs w:val="20"/>
        </w:rPr>
        <w:softHyphen/>
        <w:t>tiž budou posledním a neodvolatelným rozsudkem posláni ti vlevo, kdežto tenhle oheň zkouší ty vpravo. Ale jedny z nich zkoumá tím způ</w:t>
      </w:r>
      <w:r w:rsidRPr="000D479E">
        <w:rPr>
          <w:sz w:val="20"/>
          <w:szCs w:val="20"/>
        </w:rPr>
        <w:softHyphen/>
        <w:t>sobem, že stavbu, kterou u nich shledá postavenu nad základem - Kris</w:t>
      </w:r>
      <w:r w:rsidRPr="000D479E">
        <w:rPr>
          <w:sz w:val="20"/>
          <w:szCs w:val="20"/>
        </w:rPr>
        <w:softHyphen/>
        <w:t>tem, nespálí a nestráví, kdežto druhé zase jinak - t. j. tak, že jejich ná</w:t>
      </w:r>
      <w:r w:rsidRPr="000D479E">
        <w:rPr>
          <w:sz w:val="20"/>
          <w:szCs w:val="20"/>
        </w:rPr>
        <w:softHyphen/>
        <w:t>stavba shoří a oni tím utrpí škodu, budou však spaseni, protože Krista ve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375</w:t>
      </w:r>
      <w:r w:rsidRPr="000D479E">
        <w:rPr>
          <w:sz w:val="20"/>
          <w:szCs w:val="20"/>
        </w:rPr>
        <w:fldChar w:fldCharType="end"/>
      </w:r>
    </w:p>
    <w:p w:rsidR="00020FD0" w:rsidRPr="000D479E" w:rsidRDefault="00020FD0" w:rsidP="00020FD0">
      <w:pPr>
        <w:rPr>
          <w:sz w:val="20"/>
          <w:szCs w:val="20"/>
        </w:rPr>
      </w:pPr>
      <w:r w:rsidRPr="000D479E">
        <w:rPr>
          <w:sz w:val="20"/>
          <w:szCs w:val="20"/>
        </w:rPr>
        <w:t>svém základě zachovali pevně a podrželi ho silnější láskou. Budou-li však I spaseni, budou jistě také stát na pravici, kde uslyší s ostatními slova: f „Pojďte, požehnaní Otce mého, vládněte královstvím, vám přípravě- fe. ným," nikoli na levici, kde budou ti, kteří spaseni nebudou a proto uslyší: í&gt;' „Odejděte ode mne, zlořečení, do ohně věčného." Z toho ohně nebude totiž spasen nikdo; neboť ti všichni půjdou do věčného trápení, kde červ jejich neumírá a oheň nehasne, a budou jím mučeni ve dne v noci na věky věků (Zjev. 20,10).</w:t>
      </w:r>
    </w:p>
    <w:p w:rsidR="00020FD0" w:rsidRPr="000D479E" w:rsidRDefault="00020FD0" w:rsidP="00020FD0">
      <w:pPr>
        <w:rPr>
          <w:sz w:val="20"/>
          <w:szCs w:val="20"/>
        </w:rPr>
      </w:pPr>
      <w:bookmarkStart w:id="70" w:name="očistec02"/>
      <w:r w:rsidRPr="000D479E">
        <w:rPr>
          <w:sz w:val="20"/>
          <w:szCs w:val="20"/>
        </w:rPr>
        <w:t>Arci se říká, že po smrti tohoto těla až do toho posledního dne od</w:t>
      </w:r>
      <w:r w:rsidRPr="000D479E">
        <w:rPr>
          <w:sz w:val="20"/>
          <w:szCs w:val="20"/>
        </w:rPr>
        <w:softHyphen/>
        <w:t>souzení a odměny, který má nastati po tělesném vzkříšení, trpí duše zem</w:t>
      </w:r>
      <w:r w:rsidRPr="000D479E">
        <w:rPr>
          <w:sz w:val="20"/>
          <w:szCs w:val="20"/>
        </w:rPr>
        <w:softHyphen/>
        <w:t>řelých takovým ohněm, jakého necítí ti, kteří neměli v tomto tělesném ži</w:t>
      </w:r>
      <w:r w:rsidRPr="000D479E">
        <w:rPr>
          <w:sz w:val="20"/>
          <w:szCs w:val="20"/>
        </w:rPr>
        <w:softHyphen/>
        <w:t>votě takových mravů a zálib, že by jejich dříví, seno a sláma shořely -pociťují jej však ti, kteří se s takovými stavbami nosili, a pociťují jej buďto jenom na onom světě, nebo i na onom i na tomto, nebo jenom na tomto, aby nenalezli na onom oheň dočasného soužení, spalující světské ná</w:t>
      </w:r>
      <w:r w:rsidRPr="000D479E">
        <w:rPr>
          <w:sz w:val="20"/>
          <w:szCs w:val="20"/>
        </w:rPr>
        <w:softHyphen/>
        <w:t>klonnosti, třebaže vyňaté ze zavržení.</w:t>
      </w:r>
    </w:p>
    <w:p w:rsidR="00020FD0" w:rsidRPr="000D479E" w:rsidRDefault="00020FD0" w:rsidP="00020FD0">
      <w:pPr>
        <w:rPr>
          <w:sz w:val="20"/>
          <w:szCs w:val="20"/>
        </w:rPr>
      </w:pPr>
      <w:r w:rsidRPr="000D479E">
        <w:rPr>
          <w:sz w:val="20"/>
          <w:szCs w:val="20"/>
        </w:rPr>
        <w:t>To nevyvracím, protože je to možná pravda</w:t>
      </w:r>
      <w:bookmarkEnd w:id="70"/>
      <w:r w:rsidRPr="000D479E">
        <w:rPr>
          <w:sz w:val="20"/>
          <w:szCs w:val="20"/>
        </w:rPr>
        <w:t>. Do toho soužení může &amp; ovšem patřit i sama tělesná smrt, kterou si člověk utržil za spáchání prv</w:t>
      </w:r>
      <w:r w:rsidRPr="000D479E">
        <w:rPr>
          <w:sz w:val="20"/>
          <w:szCs w:val="20"/>
        </w:rPr>
        <w:softHyphen/>
        <w:t>ního hříchu, aby každý podle jakosti své stavby pociťoval čas, který má ona vzápětí. Také pronásledování, jímž byli korunováni mučedníci a které snášejí všichni křesťané, zkoumá všechny stavby jako oheň; jedny stráví i s jejich staviteli, nenalezne-li v nich základem Krista; druhé stráví bez nich, nalezne-li ho tu, protože budou spaseni, byť i se škodou; třetích nestráví vůbec, protože tu nalezne skutky, které zůstanou na věky. Také na konci světa, v době Antikristově bude soužení, jakého nikdy před tím nebylo. Jak mnoho bude tehdy staveb, zlatých i slaměných, na nejlepším základě, kterým je Kristus Ježíš, a ten oheň prozkoumá ty i ony, jedněm k radosti a druhým ke škodě, nehubě však k vůli pevnému základu ni</w:t>
      </w:r>
      <w:r w:rsidRPr="000D479E">
        <w:rPr>
          <w:sz w:val="20"/>
          <w:szCs w:val="20"/>
        </w:rPr>
        <w:softHyphen/>
        <w:t>koho z těch, u nichž tyto nástavby nalezne! 1</w:t>
      </w:r>
    </w:p>
    <w:p w:rsidR="00020FD0" w:rsidRPr="000D479E" w:rsidRDefault="00020FD0" w:rsidP="00020FD0">
      <w:pPr>
        <w:rPr>
          <w:sz w:val="20"/>
          <w:szCs w:val="20"/>
        </w:rPr>
      </w:pPr>
      <w:bookmarkStart w:id="71" w:name="láska01"/>
      <w:r w:rsidRPr="000D479E">
        <w:rPr>
          <w:sz w:val="20"/>
          <w:szCs w:val="20"/>
        </w:rPr>
        <w:t>Kdo však dá před Kristem přednost - neříkám manželce, jíž užívá v tě</w:t>
      </w:r>
      <w:r w:rsidRPr="000D479E">
        <w:rPr>
          <w:sz w:val="20"/>
          <w:szCs w:val="20"/>
        </w:rPr>
        <w:softHyphen/>
        <w:t>lesném spojení i k tělesné rozkoši, ale těm vztahům, které jsou vzdáleny takových požitků a jež by miloval po lidsku tělesně, ten Krista v základě nemá a tudíž nebude spasen skrze oheň, nýbrž spasen nebude, protože nebude moci býti se Spasitelem, který dí o této věci zcela otevřeně: „Kdo miluje otce nebo matku více než mne, není mne hoden; a kdo miluje syna nebo dceru nade mne, není mne hoden" (Mat. 10,37). Kdo však tyto pří</w:t>
      </w:r>
      <w:r w:rsidRPr="000D479E">
        <w:rPr>
          <w:sz w:val="20"/>
          <w:szCs w:val="20"/>
        </w:rPr>
        <w:softHyphen/>
        <w:t>buzné miluje, ač tělesně, takovým způsobem, že jim přece nedává před Kristem přednost a že je mu milejší přijít o ně než o Krista: dostane-li se</w:t>
      </w:r>
      <w:r>
        <w:rPr>
          <w:sz w:val="20"/>
          <w:szCs w:val="20"/>
        </w:rPr>
        <w:t xml:space="preserve"> </w:t>
      </w:r>
      <w:r w:rsidRPr="000D479E">
        <w:rPr>
          <w:sz w:val="20"/>
          <w:szCs w:val="20"/>
        </w:rPr>
        <w:t>do takové zkoušky, bude spasen ohněm, protože i při jejich ztrátě ho bude nutně spalovat bolest tolik, kolik na nich lpěl svou láskou. Dále: kdo miluje svého otce a matku, své syny a dcery podle Krista tak, že je vede k získání jeho království a ke spojení s ním, či že na nich miluje to, že jsou Kristovými údy: chraň Bůh, abychom tuhle lásku připočítávali k tomu dříví, senu a slámě, která má vzít za své; v ní budeme rozhodně spatřovat stavbu ze zlata, stříbra a drahého kamení. Jakpak je může mi</w:t>
      </w:r>
      <w:r w:rsidRPr="000D479E">
        <w:rPr>
          <w:sz w:val="20"/>
          <w:szCs w:val="20"/>
        </w:rPr>
        <w:softHyphen/>
        <w:t>lovat více než Krista, když je přece miluje kvůli Kristu?</w:t>
      </w:r>
    </w:p>
    <w:bookmarkEnd w:id="71"/>
    <w:p w:rsidR="00020FD0" w:rsidRPr="008673E2" w:rsidRDefault="00020FD0" w:rsidP="00020FD0">
      <w:pPr>
        <w:rPr>
          <w:color w:val="0000FF"/>
          <w:sz w:val="20"/>
          <w:szCs w:val="20"/>
        </w:rPr>
      </w:pPr>
      <w:r w:rsidRPr="008673E2">
        <w:rPr>
          <w:color w:val="0000FF"/>
          <w:sz w:val="20"/>
          <w:szCs w:val="20"/>
        </w:rPr>
        <w:t>27. Proti názoru těch, kteří myslí, že jim neuškodí ty hříchy, ve kterých trvali, dávajíce almužny.</w:t>
      </w:r>
    </w:p>
    <w:p w:rsidR="00020FD0" w:rsidRPr="000D479E" w:rsidRDefault="00020FD0" w:rsidP="00020FD0">
      <w:pPr>
        <w:rPr>
          <w:sz w:val="20"/>
          <w:szCs w:val="20"/>
        </w:rPr>
      </w:pPr>
      <w:r w:rsidRPr="000D479E">
        <w:rPr>
          <w:sz w:val="20"/>
          <w:szCs w:val="20"/>
        </w:rPr>
        <w:t>Zbývá odpověděti těm, podle kterých budou hořet věčným ohněm jenom ti, kteří opomíjejí dávat za svoje hříchy přiměřené almužny; to prý s ohle</w:t>
      </w:r>
      <w:r w:rsidRPr="000D479E">
        <w:rPr>
          <w:sz w:val="20"/>
          <w:szCs w:val="20"/>
        </w:rPr>
        <w:softHyphen/>
        <w:t>dem na výrok apoštola Jakuba: „Soud však bez milosrdenství tomu, kdo neznal milosrdenství" (2,13). Kdo prý tedy milosrdenství znal, i když svůj zkažený život nenapravil, nýbrž i při své dobročinnosti žil zločinné a ni</w:t>
      </w:r>
      <w:r w:rsidRPr="000D479E">
        <w:rPr>
          <w:sz w:val="20"/>
          <w:szCs w:val="20"/>
        </w:rPr>
        <w:softHyphen/>
        <w:t>čemně, nad tím se bude konat soud milosrdný, takže buďto nebude od</w:t>
      </w:r>
      <w:r w:rsidRPr="000D479E">
        <w:rPr>
          <w:sz w:val="20"/>
          <w:szCs w:val="20"/>
        </w:rPr>
        <w:softHyphen/>
        <w:t>souzen vůbec nebo bude po nějakém čase od posledního rozsudku osvo</w:t>
      </w:r>
      <w:r w:rsidRPr="000D479E">
        <w:rPr>
          <w:sz w:val="20"/>
          <w:szCs w:val="20"/>
        </w:rPr>
        <w:softHyphen/>
        <w:t>bozen. Domnívají se, že Kristus učiní rozdíl mezi těmi vpravo a vlevo jenom s ohledem na udílení nebo opomíjení almužny, až bude jedny po</w:t>
      </w:r>
      <w:r w:rsidRPr="000D479E">
        <w:rPr>
          <w:sz w:val="20"/>
          <w:szCs w:val="20"/>
        </w:rPr>
        <w:softHyphen/>
        <w:t>sílat do svého království a druhé do věčného trápení.</w:t>
      </w:r>
    </w:p>
    <w:p w:rsidR="00020FD0" w:rsidRPr="000D479E" w:rsidRDefault="00020FD0" w:rsidP="00020FD0">
      <w:pPr>
        <w:rPr>
          <w:sz w:val="20"/>
          <w:szCs w:val="20"/>
        </w:rPr>
      </w:pPr>
      <w:r w:rsidRPr="000D479E">
        <w:rPr>
          <w:sz w:val="20"/>
          <w:szCs w:val="20"/>
        </w:rPr>
        <w:t>Aby si pak mohli myslet, že jim mohou být každodenní hříchy, které neustávají páchat, ať jsou jakékoli a jakkoli veliké, pro skutky milosrden</w:t>
      </w:r>
      <w:r w:rsidRPr="000D479E">
        <w:rPr>
          <w:sz w:val="20"/>
          <w:szCs w:val="20"/>
        </w:rPr>
        <w:softHyphen/>
        <w:t>ství odpuštěny, na to se dovolávají hlasu a svědectví modlitby Páně. Zrovna jako prý nemine dne, ve kterém by se křesťan tuto modlitbu ne</w:t>
      </w:r>
      <w:r w:rsidRPr="000D479E">
        <w:rPr>
          <w:sz w:val="20"/>
          <w:szCs w:val="20"/>
        </w:rPr>
        <w:softHyphen/>
        <w:t>modlil: tak prý není žádného každodenního hříchu, jakéhokoliv, který by pro ni nebyl odpuštěn, když říkáme: „Odpusť nám naše viny" - jen pl-níme-li pilně následující: Jakož i my odpouštíme našim vinníkům." Pán prý totiž neříká: „Odpustíte-li hříchy lidem, odpustí vám váš Otec vaše každodenní lehké hříchy," nýbrž říká: „Odpustí vám hříchy vaše" (Mat. 6,14). Ať jsou tedy jakékoliv a sebe větší, i když je člověk páchá denně a ne</w:t>
      </w:r>
      <w:r w:rsidRPr="000D479E">
        <w:rPr>
          <w:sz w:val="20"/>
          <w:szCs w:val="20"/>
        </w:rPr>
        <w:softHyphen/>
        <w:t>nechá jich, změně svůj život k lepšímu: oni počítají, že jim mohou být od</w:t>
      </w:r>
      <w:r w:rsidRPr="000D479E">
        <w:rPr>
          <w:sz w:val="20"/>
          <w:szCs w:val="20"/>
        </w:rPr>
        <w:softHyphen/>
        <w:t>puštěny, jen když budou udílet almužnu tím, že neodepřou odpuštění.</w:t>
      </w:r>
    </w:p>
    <w:p w:rsidR="00020FD0" w:rsidRPr="000D479E" w:rsidRDefault="00020FD0" w:rsidP="00020FD0">
      <w:pPr>
        <w:rPr>
          <w:sz w:val="20"/>
          <w:szCs w:val="20"/>
        </w:rPr>
      </w:pPr>
      <w:r w:rsidRPr="000D479E">
        <w:rPr>
          <w:sz w:val="20"/>
          <w:szCs w:val="20"/>
        </w:rPr>
        <w:t>Ale ještě dobře, že tihleti upomínají, že se mají za hříchy dávat al</w:t>
      </w:r>
      <w:r w:rsidRPr="000D479E">
        <w:rPr>
          <w:sz w:val="20"/>
          <w:szCs w:val="20"/>
        </w:rPr>
        <w:softHyphen/>
        <w:t>mužny přiměřené; neboť kdyby říkali, že stačí almužny jakékoliv, aby opatřily hříchům i všedním i těžkým a při sebe zakořeněnějším zlozvyku Boží milosrdenství a okamžité každodenní odpuštění: tu by sami viděli,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377</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jakou nesmyslnou a směšnou věc říkají. Byli by pak totiž nuceni vyznat, že veliký boháč může odčinit vraždy i cizoložství a jakékoli hříšné skutky třeba deseti krejcary. Ale to by bylo tvrzení nesmyslné a bláznivé.</w:t>
      </w:r>
    </w:p>
    <w:p w:rsidR="00020FD0" w:rsidRPr="000D479E" w:rsidRDefault="00020FD0" w:rsidP="00020FD0">
      <w:pPr>
        <w:rPr>
          <w:sz w:val="20"/>
          <w:szCs w:val="20"/>
        </w:rPr>
      </w:pPr>
      <w:bookmarkStart w:id="72" w:name="milodary01"/>
      <w:r w:rsidRPr="000D479E">
        <w:rPr>
          <w:sz w:val="20"/>
          <w:szCs w:val="20"/>
        </w:rPr>
        <w:t>Proto tážeme-li se, které almužny za hříchy</w:t>
      </w:r>
      <w:r>
        <w:rPr>
          <w:sz w:val="20"/>
          <w:szCs w:val="20"/>
        </w:rPr>
        <w:t xml:space="preserve"> </w:t>
      </w:r>
      <w:r w:rsidRPr="000D479E">
        <w:rPr>
          <w:sz w:val="20"/>
          <w:szCs w:val="20"/>
        </w:rPr>
        <w:t>jsou přiměřené - jak o nich mluvil i slavný Kristův předchůdce, řka: „Přinášejte tedy ovoce hodné pokání" (Mat. 3,8) - tu bezpochyby shledáme, že je neudělují ti, kteří svůj život až do smrti ubíjejí pácháním každodenních hříchů. To hlavně proto, že odcizujíce cizí jmění, mnohem více rozkrádají, než je ta malič</w:t>
      </w:r>
      <w:r w:rsidRPr="000D479E">
        <w:rPr>
          <w:sz w:val="20"/>
          <w:szCs w:val="20"/>
        </w:rPr>
        <w:softHyphen/>
        <w:t>kost, kterou chudým rozdávají, domnívajíce se přitom, že sytí Krista proto, aby ty veliké a těžké hříchy páchali v klidu, u víře, že si od něho koupili či spíše denně kupují dovolení ke zločinům. Kdyby takoví lidé za jediný svůj zločin rozdali nuzným Kristovým údům třeba všechen svůj majetek: nenechají-li takových skutků pro lásku, která nejedná špatně (1 Kor. 13,4), nemůže jim to být nic plátno. Kdo tedy činí skutky milosr</w:t>
      </w:r>
      <w:r w:rsidRPr="000D479E">
        <w:rPr>
          <w:sz w:val="20"/>
          <w:szCs w:val="20"/>
        </w:rPr>
        <w:softHyphen/>
        <w:t>denství, přiměřené svým hříchům, začne nejdříve u sebe.</w:t>
      </w:r>
    </w:p>
    <w:bookmarkEnd w:id="72"/>
    <w:p w:rsidR="00020FD0" w:rsidRPr="000D479E" w:rsidRDefault="00020FD0" w:rsidP="00020FD0">
      <w:pPr>
        <w:rPr>
          <w:sz w:val="20"/>
          <w:szCs w:val="20"/>
        </w:rPr>
      </w:pPr>
      <w:r w:rsidRPr="000D479E">
        <w:rPr>
          <w:sz w:val="20"/>
          <w:szCs w:val="20"/>
        </w:rPr>
        <w:t>Je totiž neúměrné, opomíjet u sebe to, co konáme pro bližního, když přece slyšíme Boží příkaz: „Milovati budeš bližního svého jako sám sebe" (Mat. 22,39), jakož i: „Slituj se nad svou duší, hledě se zalíbit Bohu" (Sir. 30,24). Jestliže člověk neprokáže své vlastní duši tento skutek milosrden</w:t>
      </w:r>
      <w:r w:rsidRPr="000D479E">
        <w:rPr>
          <w:sz w:val="20"/>
          <w:szCs w:val="20"/>
        </w:rPr>
        <w:softHyphen/>
        <w:t>ství, t. j. aby se líbil Bohu, jak o něm můžeme říci, že dává za svoje hří</w:t>
      </w:r>
      <w:r w:rsidRPr="000D479E">
        <w:rPr>
          <w:sz w:val="20"/>
          <w:szCs w:val="20"/>
        </w:rPr>
        <w:softHyphen/>
        <w:t xml:space="preserve">chy přiměřené almužny? Toho se totiž týká i tento výrok: „Kdo je na sebe zlý, ke komu bude dobrý?" (t. 14,5). Almužny totiž modlitbu podporují, a dobře si všimněme slov, která jsme četli: „Synu, zhřešil jsi, nečiň tak více a za předešlé odprošuj, aby ti bylo odpuštěno" (t. 21,1). </w:t>
      </w:r>
      <w:bookmarkStart w:id="73" w:name="milodary02"/>
      <w:r w:rsidRPr="000D479E">
        <w:rPr>
          <w:sz w:val="20"/>
          <w:szCs w:val="20"/>
        </w:rPr>
        <w:t>Almužny se tedy mají udíleti proto, abychom byli vyslyšeni, když odprošujeme za mi</w:t>
      </w:r>
      <w:r w:rsidRPr="000D479E">
        <w:rPr>
          <w:sz w:val="20"/>
          <w:szCs w:val="20"/>
        </w:rPr>
        <w:softHyphen/>
        <w:t>nulé hříchy, a ne proto, abychom v nich setrvávali u víře, že si almužnami kupujeme dovolení ke zločinu.</w:t>
      </w:r>
    </w:p>
    <w:bookmarkEnd w:id="73"/>
    <w:p w:rsidR="00020FD0" w:rsidRPr="000D479E" w:rsidRDefault="00020FD0" w:rsidP="00020FD0">
      <w:pPr>
        <w:rPr>
          <w:sz w:val="20"/>
          <w:szCs w:val="20"/>
        </w:rPr>
      </w:pPr>
      <w:r w:rsidRPr="000D479E">
        <w:rPr>
          <w:sz w:val="20"/>
          <w:szCs w:val="20"/>
        </w:rPr>
        <w:t>Pán však prohlásil, že těm vpravo připomene jejich udílení almužen a těm vlevo jejich opomíjení; to aby ukázal, jak velice almužny napomá</w:t>
      </w:r>
      <w:r w:rsidRPr="000D479E">
        <w:rPr>
          <w:sz w:val="20"/>
          <w:szCs w:val="20"/>
        </w:rPr>
        <w:softHyphen/>
        <w:t>hají k zahlazení dřívějších hříchů - ne k beztrestnému a neustálému hře</w:t>
      </w:r>
      <w:r w:rsidRPr="000D479E">
        <w:rPr>
          <w:sz w:val="20"/>
          <w:szCs w:val="20"/>
        </w:rPr>
        <w:softHyphen/>
        <w:t>šení. Nelze však říci, že takové almužny rozdávají ti, kteří nechtějí svůj ži</w:t>
      </w:r>
      <w:r w:rsidRPr="000D479E">
        <w:rPr>
          <w:sz w:val="20"/>
          <w:szCs w:val="20"/>
        </w:rPr>
        <w:softHyphen/>
        <w:t>vot změnit od zločinného návyku k lepšímu. Vždyť i slovy: „Co jste neprokázali jednomu z těchto mých nejmenších, neprokázali jste mně" (Mat. 25,45) ukazuje, že to nekonají, i když se domnívají, že to konají. Kdyby totiž dávali lačně jícímu křesťanu chléb jakožto křesťanu, jistě by sami sobě neodpírali chléb spravedlnosti, kterým je sám Kristus; neboť Bůh nehledí na to, komu se dává, ale v jakém duchu se dává. Kdo tedy v křesťanu miluje Krista, podává mu milodar s tím úmyslem, s jakým při</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378</w:t>
      </w:r>
      <w:r w:rsidRPr="000D479E">
        <w:rPr>
          <w:sz w:val="20"/>
          <w:szCs w:val="20"/>
        </w:rPr>
        <w:fldChar w:fldCharType="end"/>
      </w:r>
      <w:r w:rsidRPr="000D479E">
        <w:rPr>
          <w:sz w:val="20"/>
          <w:szCs w:val="20"/>
        </w:rPr>
        <w:t xml:space="preserve"> • .</w:t>
      </w:r>
    </w:p>
    <w:p w:rsidR="00020FD0" w:rsidRPr="000D479E" w:rsidRDefault="00020FD0" w:rsidP="00020FD0">
      <w:pPr>
        <w:rPr>
          <w:sz w:val="20"/>
          <w:szCs w:val="20"/>
        </w:rPr>
      </w:pPr>
      <w:r w:rsidRPr="000D479E">
        <w:rPr>
          <w:sz w:val="20"/>
          <w:szCs w:val="20"/>
        </w:rPr>
        <w:t>stupuje ke Kristu, ne s jakým by chtěl beztrestně od Krista odstoupiti. Každý totiž opouští Krista tím více, čím více miluje to, co Kristus zavr</w:t>
      </w:r>
      <w:r w:rsidRPr="000D479E">
        <w:rPr>
          <w:sz w:val="20"/>
          <w:szCs w:val="20"/>
        </w:rPr>
        <w:softHyphen/>
        <w:t xml:space="preserve">huje. </w:t>
      </w:r>
      <w:bookmarkStart w:id="74" w:name="křest01"/>
      <w:r w:rsidRPr="000D479E">
        <w:rPr>
          <w:sz w:val="20"/>
          <w:szCs w:val="20"/>
        </w:rPr>
        <w:t>Neboť co je komu plátno, že je pokřtěn, není-li ospravedlněn? Přece ten, který prohlásil: „Nenarodí-li se kdo znovu z vody a z Ducha, nevejde do království Božího" (Jan 3,5), pronesl také: „Nebude-li vaše spravedlnost hojnější než zákoníků a farizeů, nevejde do království ne</w:t>
      </w:r>
      <w:r w:rsidRPr="000D479E">
        <w:rPr>
          <w:sz w:val="20"/>
          <w:szCs w:val="20"/>
        </w:rPr>
        <w:softHyphen/>
        <w:t>beského" (Mat. 5,20). Proč se tolik lidí bojí toho prvého a běží ke křti</w:t>
      </w:r>
      <w:r w:rsidRPr="000D479E">
        <w:rPr>
          <w:sz w:val="20"/>
          <w:szCs w:val="20"/>
        </w:rPr>
        <w:softHyphen/>
        <w:t>telnici, a proč se mnozí nebojí toho druhého a nedbají o ospravedlnění?</w:t>
      </w:r>
    </w:p>
    <w:p w:rsidR="00020FD0" w:rsidRPr="000D479E" w:rsidRDefault="00020FD0" w:rsidP="00020FD0">
      <w:pPr>
        <w:rPr>
          <w:sz w:val="20"/>
          <w:szCs w:val="20"/>
        </w:rPr>
      </w:pPr>
      <w:bookmarkStart w:id="75" w:name="blázne01"/>
      <w:bookmarkEnd w:id="74"/>
      <w:r w:rsidRPr="000D479E">
        <w:rPr>
          <w:sz w:val="20"/>
          <w:szCs w:val="20"/>
        </w:rPr>
        <w:t>Tedy podobně jako ten, kdo je rozezlen na bratrův hřích, ne přímo na bratra, řekne-li mu: „Blázne" (t. 22), neříká to svému bratru (jinak by byl hoden pekelného ohně); tak i v opačném případě ten, kdo podá křesťanu almužnu, nepodáv</w:t>
      </w:r>
      <w:r>
        <w:rPr>
          <w:sz w:val="20"/>
          <w:szCs w:val="20"/>
        </w:rPr>
        <w:t xml:space="preserve">á </w:t>
      </w:r>
      <w:r w:rsidRPr="000D479E">
        <w:rPr>
          <w:sz w:val="20"/>
          <w:szCs w:val="20"/>
        </w:rPr>
        <w:t>jí křesťanu, nemiluje-li v něm Krista; Krista pak ne</w:t>
      </w:r>
      <w:r w:rsidRPr="000D479E">
        <w:rPr>
          <w:sz w:val="20"/>
          <w:szCs w:val="20"/>
        </w:rPr>
        <w:softHyphen/>
        <w:t>miluje ten, kdo odmítá se ospravedlnit v Kristu. A je-li kdo dopaden při tom poklesku, že řekne svému bratru: „Blázne", t.j. jestliže nemaje snahy zbavit ho hříchu, bude mu nespravedlivě spílat: potom mu bude pramálo pl</w:t>
      </w:r>
      <w:r>
        <w:rPr>
          <w:sz w:val="20"/>
          <w:szCs w:val="20"/>
        </w:rPr>
        <w:t>a</w:t>
      </w:r>
      <w:r w:rsidRPr="000D479E">
        <w:rPr>
          <w:sz w:val="20"/>
          <w:szCs w:val="20"/>
        </w:rPr>
        <w:t>tn</w:t>
      </w:r>
      <w:r>
        <w:rPr>
          <w:sz w:val="20"/>
          <w:szCs w:val="20"/>
        </w:rPr>
        <w:t>é</w:t>
      </w:r>
      <w:r w:rsidRPr="000D479E">
        <w:rPr>
          <w:sz w:val="20"/>
          <w:szCs w:val="20"/>
        </w:rPr>
        <w:t>, rozdávat na odčinění almužny, nepoužije-li i léku smíření</w:t>
      </w:r>
      <w:bookmarkEnd w:id="75"/>
      <w:r w:rsidRPr="000D479E">
        <w:rPr>
          <w:sz w:val="20"/>
          <w:szCs w:val="20"/>
        </w:rPr>
        <w:t>, o kte</w:t>
      </w:r>
      <w:r w:rsidRPr="000D479E">
        <w:rPr>
          <w:sz w:val="20"/>
          <w:szCs w:val="20"/>
        </w:rPr>
        <w:softHyphen/>
        <w:t>rém se tam vzápětí mluví - tam totiž následuje: „Přineseš-li tedy dar svůj k oltáři a tam se rozpomeneš, že tvůj bratr má něco proti tobě, nech svůj dar tam před oltářem a jdi se dříve smířit se svým bratrem, a potom přijď a obětuj svůj dar" (t. 23 n); a zrovna tak je pramálo plátno, rozdávat za jakýkoli zločin almužny sebe větší a setrvávati ve hříšném zvyku.</w:t>
      </w:r>
    </w:p>
    <w:p w:rsidR="00020FD0" w:rsidRPr="000D479E" w:rsidRDefault="00020FD0" w:rsidP="00020FD0">
      <w:pPr>
        <w:rPr>
          <w:sz w:val="20"/>
          <w:szCs w:val="20"/>
        </w:rPr>
      </w:pPr>
      <w:r w:rsidRPr="000D479E">
        <w:rPr>
          <w:sz w:val="20"/>
          <w:szCs w:val="20"/>
        </w:rPr>
        <w:t>Každodenní pak modlitba, které nás naučil sám Ježíš - pročež se také jmenuje „modlitba Páně" - sice zahlazuje každodenní hříchy, když kaž</w:t>
      </w:r>
      <w:r w:rsidRPr="000D479E">
        <w:rPr>
          <w:sz w:val="20"/>
          <w:szCs w:val="20"/>
        </w:rPr>
        <w:softHyphen/>
        <w:t>dodenně říkáme: „Odpusť nám naše viny", když to, co následuje, nejen říkáme, ale také konáme: ,Jakož i my odpouštíme našim vinníkům;" ale říkáme to proto, že hříchy pácháme, ne aby proto byly páchány, že to ří</w:t>
      </w:r>
      <w:r w:rsidRPr="000D479E">
        <w:rPr>
          <w:sz w:val="20"/>
          <w:szCs w:val="20"/>
        </w:rPr>
        <w:softHyphen/>
        <w:t>káme. Touto prosbou nám totiž chtěl Spasitel ukázat, že i když žijeme v temnotě a slabosti tohoto života sebe spravedlivěji, nescházejí nám hří</w:t>
      </w:r>
      <w:r w:rsidRPr="000D479E">
        <w:rPr>
          <w:sz w:val="20"/>
          <w:szCs w:val="20"/>
        </w:rPr>
        <w:softHyphen/>
        <w:t>chy, za jejichž odpuštění musíme prosit a odpustit těm, kteří hřeší proti nám, aby i nám bylo odpuštěno. Pán zajisté řekl: „Odpustíte-li hříchy li</w:t>
      </w:r>
      <w:r w:rsidRPr="000D479E">
        <w:rPr>
          <w:sz w:val="20"/>
          <w:szCs w:val="20"/>
        </w:rPr>
        <w:softHyphen/>
        <w:t>dem, odpustí vám i Otec váš hříchy vaše;" ale neřekl to proto, abychom spoléhajíce na tuto modlitbu páchali bezstarostně každodenní hříchy, opírajíce se buďto o moc, ve které bychom se lidských zákonů nestra</w:t>
      </w:r>
      <w:r w:rsidRPr="000D479E">
        <w:rPr>
          <w:sz w:val="20"/>
          <w:szCs w:val="20"/>
        </w:rPr>
        <w:softHyphen/>
        <w:t>chovali, nebo o vlastní prohnanost, ve které bychom lidi oklamali; řekl to proto, abychom si z této prosby vzali naučení, že se nemáme pokládat za bezhříšné, i kdybychom byli prosti zločinů. Podobně i starozákonním kněžím dal Bůh totéž napomenutí stran obětí, přikázav, že mají obětovat nejdříve za hříchy svoje a potom za hříchy lidu (Sevit. 16,6).</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379</w:t>
      </w:r>
      <w:r w:rsidRPr="000D479E">
        <w:rPr>
          <w:sz w:val="20"/>
          <w:szCs w:val="20"/>
        </w:rPr>
        <w:fldChar w:fldCharType="end"/>
      </w:r>
    </w:p>
    <w:p w:rsidR="00020FD0" w:rsidRPr="000D479E" w:rsidRDefault="00020FD0" w:rsidP="00020FD0">
      <w:pPr>
        <w:rPr>
          <w:sz w:val="20"/>
          <w:szCs w:val="20"/>
        </w:rPr>
      </w:pPr>
      <w:r w:rsidRPr="000D479E">
        <w:rPr>
          <w:sz w:val="20"/>
          <w:szCs w:val="20"/>
        </w:rPr>
        <w:t>Vždyť i samých slov toho velikého učitele a Pána našeho si musíme po-všimnouti důkladně. Neříká totiž: „Odpustíte-li hříchy lidem, i Otec váš odpustí jakékoli hříchy vám," nýbrž praví: „Hříchy vaše." Učil totiž kaž</w:t>
      </w:r>
      <w:r w:rsidRPr="000D479E">
        <w:rPr>
          <w:sz w:val="20"/>
          <w:szCs w:val="20"/>
        </w:rPr>
        <w:softHyphen/>
        <w:t xml:space="preserve">dodenní modlitbě a promlouval k učedníkům jistě ospravedlněným. Co tedy značí: „hříchy vaše", ne-li „hříchy, bez kterých nebudete ani vy, kteří jste ospravedlněni a posvěceni"? Na tomto místě podle těch, kteří v této modlitbě hledají příležitost k páchání každodenních hříchů, naznačil prý Pán i hříchy těžké, protože neřekl: „Odpustí vám lehké", nýbrž: „hříchy vaše": a na temže místě my, přihlížejíce k tomu, k jakým lidem hovořil, a </w:t>
      </w:r>
      <w:r w:rsidRPr="000D479E">
        <w:rPr>
          <w:sz w:val="20"/>
          <w:szCs w:val="20"/>
        </w:rPr>
        <w:lastRenderedPageBreak/>
        <w:t>slyšíce výraz: „hříchy vaše", nesmíme vyrozumívat nic jiného než hříchy lehké, protože takoví lidé už těžké neměli. Avšak i ty těžké, od nichž je nutno upustiti za naprosté změny a polepšení života, odpouštějí se pro-sebníkům jen za té podmínky, že se stane, co se tam uvádí: ,Jakož i my odpouštíme našim vinníkům." Vždyť je-li to nezbytnou podmínkou pro odpuštění hříchů drobných, bez kterých se neobejdou ve svém životě ani spravedliví: oč více pak lidé, zatížení mnoha velikými zločiny, nedojdou žádného odpuštění - i když je už přestanou páchat - nedají-li se pohnout, aby odpustili jiným to, čím se proti nim provinili! Ačkoli Pán praví: „Jestliže však lidem neodpustíte, neodpustí ani Otec váš vám." Sem totiž míří i to, co říká apoštol Jakub, že totiž soud bez milosrdenství čeká toho, kdo milosrdenství neznal. Musíme se ovšem rozpomenout i na toho služebníka, kterému jeho pán odpustil dluh deset tisíc hřiven a který mu je později musel vrátit, jelikož sám se neslitoval nad svým spo</w:t>
      </w:r>
      <w:r w:rsidRPr="000D479E">
        <w:rPr>
          <w:sz w:val="20"/>
          <w:szCs w:val="20"/>
        </w:rPr>
        <w:softHyphen/>
        <w:t>luslužebníkem, který mu dluhoval sto denárů (M. 18,23 nn-).</w:t>
      </w:r>
    </w:p>
    <w:p w:rsidR="00020FD0" w:rsidRPr="000D479E" w:rsidRDefault="00020FD0" w:rsidP="00020FD0">
      <w:pPr>
        <w:rPr>
          <w:sz w:val="20"/>
          <w:szCs w:val="20"/>
        </w:rPr>
      </w:pPr>
      <w:r w:rsidRPr="000D479E">
        <w:rPr>
          <w:sz w:val="20"/>
          <w:szCs w:val="20"/>
        </w:rPr>
        <w:t>Tedy u synů zaslíbení a nádob milosrdenství platí to, co praví tentýž apoštol v následujícím: „Milosrdenství však bují nad soud" (Jak. 2,13); neboť i ti spravedliví, kteří žili tak svatě, že přijímají do příbytků věčných i jiné - kteří si z nich učinili přátele pomocí nepravého mamonu (Luk. 16,9) - stali se takovými proto, že je osvobodilo milosrdenství toho, jenž ospravedlňuje bezbožníka, udíleje odměnu z milosti, ne z povinnosti. Zjejich středu jest apoštol, jenž dí: „Milosrdenství jsem došel, abych byl věřícím" (1 Kor. 7,25).</w:t>
      </w:r>
    </w:p>
    <w:p w:rsidR="00020FD0" w:rsidRPr="000D479E" w:rsidRDefault="00020FD0" w:rsidP="00020FD0">
      <w:pPr>
        <w:rPr>
          <w:sz w:val="20"/>
          <w:szCs w:val="20"/>
        </w:rPr>
      </w:pPr>
      <w:r w:rsidRPr="000D479E">
        <w:rPr>
          <w:sz w:val="20"/>
          <w:szCs w:val="20"/>
        </w:rPr>
        <w:t>Leč o těch, kteří jsou takovými přijímáni do věčných příbytků, nutno doznati, že nejsou takových mravů a takového života, aby to postačilo k</w:t>
      </w:r>
      <w:r>
        <w:rPr>
          <w:sz w:val="20"/>
          <w:szCs w:val="20"/>
        </w:rPr>
        <w:t xml:space="preserve"> </w:t>
      </w:r>
      <w:r w:rsidRPr="000D479E">
        <w:rPr>
          <w:sz w:val="20"/>
          <w:szCs w:val="20"/>
        </w:rPr>
        <w:t>jejich osvobození bez přímluvy svatých; proto u nich bují milosrdenství nad soud mnohem více. Nesmíme si však myslet, že nějaký veliký zloči</w:t>
      </w:r>
      <w:r w:rsidRPr="000D479E">
        <w:rPr>
          <w:sz w:val="20"/>
          <w:szCs w:val="20"/>
        </w:rPr>
        <w:softHyphen/>
        <w:t>nec, který nezmění svůj život v lepší nebo snesitelnější, bude do věčných příbytků přijat už proto, že prokazoval svatým úsluhy z nepravého ma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380</w:t>
      </w:r>
      <w:r w:rsidRPr="000D479E">
        <w:rPr>
          <w:sz w:val="20"/>
          <w:szCs w:val="20"/>
        </w:rPr>
        <w:fldChar w:fldCharType="end"/>
      </w:r>
    </w:p>
    <w:p w:rsidR="00020FD0" w:rsidRPr="000D479E" w:rsidRDefault="00020FD0" w:rsidP="00020FD0">
      <w:pPr>
        <w:rPr>
          <w:sz w:val="20"/>
          <w:szCs w:val="20"/>
        </w:rPr>
      </w:pPr>
      <w:r w:rsidRPr="000D479E">
        <w:rPr>
          <w:sz w:val="20"/>
          <w:szCs w:val="20"/>
        </w:rPr>
        <w:t>monu, t.j. z peněz či bohatství, které bylo získáno špatným způsobem -nebo snad i dobrým, ale které přece není tím pravým bohatstvím, nýbrž tím, které považuje za bohatství nepravost, neznajíc bohatství pravého, jakým oplývají ti, kteří přijímají i jiné do věčných příbytků. Existuje tedy jakýsi život toho druhu, že není ani tak špatný, aby těm, kdo jím žijí, ne</w:t>
      </w:r>
      <w:r w:rsidRPr="000D479E">
        <w:rPr>
          <w:sz w:val="20"/>
          <w:szCs w:val="20"/>
        </w:rPr>
        <w:softHyphen/>
        <w:t>napomáhalo vůbec k získání nebeského království, jestliže uštědřují al</w:t>
      </w:r>
      <w:r w:rsidRPr="000D479E">
        <w:rPr>
          <w:sz w:val="20"/>
          <w:szCs w:val="20"/>
        </w:rPr>
        <w:softHyphen/>
        <w:t>mužny - kterými podporují v nouzi i spravedlivé a kterými si získávají přátelství těch, kdo přijímají do věčných příbytků - ani tak dobrý, aby to samo stačilo k získání nesmírné blaženosti, kdyby nedošli milosrdenství pro zásluhy těch, ze kterých si udělají přátele.</w:t>
      </w:r>
    </w:p>
    <w:p w:rsidR="00020FD0" w:rsidRPr="000D479E" w:rsidRDefault="00020FD0" w:rsidP="00020FD0">
      <w:pPr>
        <w:rPr>
          <w:sz w:val="20"/>
          <w:szCs w:val="20"/>
        </w:rPr>
      </w:pPr>
      <w:r w:rsidRPr="000D479E">
        <w:rPr>
          <w:sz w:val="20"/>
          <w:szCs w:val="20"/>
        </w:rPr>
        <w:t xml:space="preserve">Často se divím, že i u Vergilia nalézám tuto myšlenku Páně, v níž praví: </w:t>
      </w:r>
      <w:bookmarkStart w:id="76" w:name="přímluvy01"/>
      <w:r w:rsidRPr="000D479E">
        <w:rPr>
          <w:sz w:val="20"/>
          <w:szCs w:val="20"/>
        </w:rPr>
        <w:t>„Čiňte si přátele z nepravého mamonu, aby i oni vás přijali do pří</w:t>
      </w:r>
      <w:r w:rsidRPr="000D479E">
        <w:rPr>
          <w:sz w:val="20"/>
          <w:szCs w:val="20"/>
        </w:rPr>
        <w:softHyphen/>
        <w:t>bytků věčných" (Luk. 16,9); jí jest velice podobna ještě jedna: „Kdo při</w:t>
      </w:r>
      <w:r w:rsidRPr="000D479E">
        <w:rPr>
          <w:sz w:val="20"/>
          <w:szCs w:val="20"/>
        </w:rPr>
        <w:softHyphen/>
        <w:t>jme proroka ve jménu proroka, obdrží odměnu proroka; a kdo přijme spravedlivého ve jménu spravedlivého, obdrží odměnu spravedlivého" (Mat. 10,41). Ten básník totiž, líče elysejská pole, kde domněle sídlí duše blažených, klade tam nejen ty, kteří dovedli těchto sídel dojiti vlastními zásluhami, ale dodává ještě (Aen. VI, 664):</w:t>
      </w:r>
    </w:p>
    <w:p w:rsidR="00020FD0" w:rsidRPr="000D479E" w:rsidRDefault="00020FD0" w:rsidP="00020FD0">
      <w:pPr>
        <w:rPr>
          <w:sz w:val="20"/>
          <w:szCs w:val="20"/>
        </w:rPr>
      </w:pPr>
      <w:r w:rsidRPr="000D479E">
        <w:rPr>
          <w:sz w:val="20"/>
          <w:szCs w:val="20"/>
        </w:rPr>
        <w:t>„Nebo kdo zásluhami se druhým zapsali v paměť", t. j. kdo si zásluhami získali druhé, kteří na ně pro ty zásluhy pamatují -skorém jako by jim říkali totéž, co opět a opět zaznívá z úst křesťana, když se pokorně poroučí v ochranu některého svatého, řka: „Buď mne pamětliv," a když zásluhami dociluje toho, aby se to mohlo stát.</w:t>
      </w:r>
    </w:p>
    <w:p w:rsidR="00020FD0" w:rsidRPr="000D479E" w:rsidRDefault="00020FD0" w:rsidP="00020FD0">
      <w:pPr>
        <w:rPr>
          <w:sz w:val="20"/>
          <w:szCs w:val="20"/>
        </w:rPr>
      </w:pPr>
      <w:r w:rsidRPr="000D479E">
        <w:rPr>
          <w:sz w:val="20"/>
          <w:szCs w:val="20"/>
        </w:rPr>
        <w:t>Lecjaká asi bude ta míra a které to jsou hříchy, které zatarasují cestu do království Božího jenom tak, že mohou pro zásluhy svatých dojiti od</w:t>
      </w:r>
      <w:r w:rsidRPr="000D479E">
        <w:rPr>
          <w:sz w:val="20"/>
          <w:szCs w:val="20"/>
        </w:rPr>
        <w:softHyphen/>
        <w:t>puštění? Na to přijíti je velmi těžké, a velmi nebezpečné je to vymeziti. Alespoň já až doposud, kdykoliv jsem to luštil, nemohl jsem se dostat k rozuzlení. A snad je to skryto proto, aby neochabla horlivost v sebezdo</w:t>
      </w:r>
      <w:r w:rsidRPr="000D479E">
        <w:rPr>
          <w:sz w:val="20"/>
          <w:szCs w:val="20"/>
        </w:rPr>
        <w:softHyphen/>
        <w:t>konalování a v chránění se všech hříchů. Kdyby se totiž vědělo, které a jaké jsou ty poklesky, pro něž lze hledati i očekávati přímluvu svatých, i když ony zůstávají a ani s polepšením života nezanikají: lidé by se do nich ve své netečnosti klidně zapletli a nedali by se z těch sítí vyplést a vy</w:t>
      </w:r>
      <w:r w:rsidRPr="000D479E">
        <w:rPr>
          <w:sz w:val="20"/>
          <w:szCs w:val="20"/>
        </w:rPr>
        <w:softHyphen/>
        <w:t>motat žádnou ctností; hleděli by jen dojít vysvobození pro zásluhy dru</w:t>
      </w:r>
      <w:r w:rsidRPr="000D479E">
        <w:rPr>
          <w:sz w:val="20"/>
          <w:szCs w:val="20"/>
        </w:rPr>
        <w:softHyphen/>
        <w:t xml:space="preserve">hých, které si učinili přáteli štědrou dobročinností z nepravého mamonu. </w:t>
      </w:r>
      <w:bookmarkEnd w:id="76"/>
      <w:r w:rsidRPr="000D479E">
        <w:rPr>
          <w:sz w:val="20"/>
          <w:szCs w:val="20"/>
        </w:rPr>
        <w:t>Ve skutečnosti však není známo, kam až smí nepravost sahat, má-li být od</w:t>
      </w:r>
      <w:r w:rsidRPr="000D479E">
        <w:rPr>
          <w:sz w:val="20"/>
          <w:szCs w:val="20"/>
        </w:rPr>
        <w:softHyphen/>
        <w:t>puštěna, i když nepolevuje; a tak najedná straně usilujeme o duchovní po</w:t>
      </w:r>
      <w:r w:rsidRPr="000D479E">
        <w:rPr>
          <w:sz w:val="20"/>
          <w:szCs w:val="20"/>
        </w:rPr>
        <w:softHyphen/>
        <w:t>krok modlitbou i přičiněním horlivěji a na druhé straně pečujeme svědo</w:t>
      </w:r>
      <w:r w:rsidRPr="000D479E">
        <w:rPr>
          <w:sz w:val="20"/>
          <w:szCs w:val="20"/>
        </w:rPr>
        <w:softHyphen/>
        <w:t>mitěji o to, abychom si s pomocí nepravého mamonu získali svaté přátele.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381</w:t>
      </w:r>
      <w:r w:rsidRPr="000D479E">
        <w:rPr>
          <w:sz w:val="20"/>
          <w:szCs w:val="20"/>
        </w:rPr>
        <w:fldChar w:fldCharType="end"/>
      </w:r>
    </w:p>
    <w:p w:rsidR="00020FD0" w:rsidRPr="000D479E" w:rsidRDefault="00020FD0" w:rsidP="00020FD0">
      <w:pPr>
        <w:rPr>
          <w:sz w:val="20"/>
          <w:szCs w:val="20"/>
        </w:rPr>
      </w:pPr>
      <w:r w:rsidRPr="000D479E">
        <w:rPr>
          <w:sz w:val="20"/>
          <w:szCs w:val="20"/>
        </w:rPr>
        <w:t>Avšak toto osvobození, kterého se dosahuje buďto na vlastní modlitby nebo na přímluvy svatých, má ten následek, že člověk není uvržen do věčného ohně - ne ten, že by z něho byl dříve či později vytržen, jakmile tam bude jednou uvržen. Sice to, co stojí psáno o tom, kterak dobrá země dává hojný užitek, jedna třicetinásobný, druhá šedesátinásobný, jiná sto</w:t>
      </w:r>
      <w:r w:rsidRPr="000D479E">
        <w:rPr>
          <w:sz w:val="20"/>
          <w:szCs w:val="20"/>
        </w:rPr>
        <w:softHyphen/>
        <w:t>násobný (Mat. 13,8), znamená podle některých vykladačů to, že svatí za</w:t>
      </w:r>
      <w:r w:rsidRPr="000D479E">
        <w:rPr>
          <w:sz w:val="20"/>
          <w:szCs w:val="20"/>
        </w:rPr>
        <w:softHyphen/>
        <w:t>chraňují lidi podle různého stupně svých zásluh, jeden třicet duší, druhý šedesát, třetí sto; ale to se podle jejich pojetí stane v den soudu, ne po soudu. Jednou si kdosi všiml, jak si lidé proto převráceně slibují bez</w:t>
      </w:r>
      <w:r w:rsidRPr="000D479E">
        <w:rPr>
          <w:sz w:val="20"/>
          <w:szCs w:val="20"/>
        </w:rPr>
        <w:softHyphen/>
        <w:t>trestnost, jelikož na ten způsob by mohli být osvobozeni vlastně všichni; i řekl jim prý velice vtipně, že mají raději žiti dobře, aby se každý octl mezi těmi, kteří budou orodovat za osvobození druhých - sice jich prý bude tak málo, že každý dovrší svůj počet na třicet či na šedesát či na sto velmi rychle a zbude množství těch, kteří už nebudou moci na jejich pří</w:t>
      </w:r>
      <w:r w:rsidRPr="000D479E">
        <w:rPr>
          <w:sz w:val="20"/>
          <w:szCs w:val="20"/>
        </w:rPr>
        <w:softHyphen/>
        <w:t>mluvu býti z těch trestů vyrváni; a mezi nimi se může octnout každý, kdo si v liché troufalosti slibuje užitek z cizího přičinění.</w:t>
      </w:r>
    </w:p>
    <w:p w:rsidR="00020FD0" w:rsidRPr="000D479E" w:rsidRDefault="00020FD0" w:rsidP="00020FD0">
      <w:pPr>
        <w:rPr>
          <w:sz w:val="20"/>
          <w:szCs w:val="20"/>
        </w:rPr>
      </w:pPr>
      <w:r w:rsidRPr="000D479E">
        <w:rPr>
          <w:sz w:val="20"/>
          <w:szCs w:val="20"/>
        </w:rPr>
        <w:t>Tímto jsem snad odpověděl dostatečně na omyly těch, kteří sice ne</w:t>
      </w:r>
      <w:r w:rsidRPr="000D479E">
        <w:rPr>
          <w:sz w:val="20"/>
          <w:szCs w:val="20"/>
        </w:rPr>
        <w:softHyphen/>
        <w:t>pohrdají autoritou svatých Písem, jež mají společně s námi, ale chápou je špatně a myslí,~že se stane to, co sami chtějí, ne to, co ona říkají. Odpo</w:t>
      </w:r>
      <w:r w:rsidRPr="000D479E">
        <w:rPr>
          <w:sz w:val="20"/>
          <w:szCs w:val="20"/>
        </w:rPr>
        <w:softHyphen/>
        <w:t>věděvše )im tedy takto, končíme tuto knihu, jak jsme slíbili.</w:t>
      </w:r>
    </w:p>
    <w:p w:rsidR="00020FD0" w:rsidRPr="000D479E" w:rsidRDefault="00020FD0" w:rsidP="00020FD0">
      <w:pPr>
        <w:rPr>
          <w:sz w:val="20"/>
          <w:szCs w:val="20"/>
        </w:rPr>
      </w:pPr>
      <w:r w:rsidRPr="000D479E">
        <w:rPr>
          <w:sz w:val="20"/>
          <w:szCs w:val="20"/>
        </w:rPr>
        <w:lastRenderedPageBreak/>
        <w:fldChar w:fldCharType="begin"/>
      </w:r>
      <w:r w:rsidRPr="000D479E">
        <w:rPr>
          <w:sz w:val="20"/>
          <w:szCs w:val="20"/>
        </w:rPr>
        <w:instrText>PAGE</w:instrText>
      </w:r>
      <w:r w:rsidRPr="000D479E">
        <w:rPr>
          <w:sz w:val="20"/>
          <w:szCs w:val="20"/>
        </w:rPr>
        <w:fldChar w:fldCharType="separate"/>
      </w:r>
      <w:r w:rsidRPr="000D479E">
        <w:rPr>
          <w:sz w:val="20"/>
          <w:szCs w:val="20"/>
        </w:rPr>
        <w:t>382</w:t>
      </w:r>
      <w:r w:rsidRPr="000D479E">
        <w:rPr>
          <w:sz w:val="20"/>
          <w:szCs w:val="20"/>
        </w:rPr>
        <w:fldChar w:fldCharType="end"/>
      </w:r>
    </w:p>
    <w:p w:rsidR="00020FD0" w:rsidRPr="009B628D" w:rsidRDefault="00020FD0" w:rsidP="00020FD0">
      <w:pPr>
        <w:rPr>
          <w:color w:val="0000FF"/>
          <w:sz w:val="28"/>
          <w:szCs w:val="28"/>
        </w:rPr>
      </w:pPr>
      <w:r w:rsidRPr="009B628D">
        <w:rPr>
          <w:color w:val="0000FF"/>
          <w:sz w:val="28"/>
          <w:szCs w:val="28"/>
        </w:rPr>
        <w:t>KNIHA XXII.</w:t>
      </w:r>
    </w:p>
    <w:p w:rsidR="00020FD0" w:rsidRPr="009B628D" w:rsidRDefault="00020FD0" w:rsidP="00020FD0">
      <w:pPr>
        <w:rPr>
          <w:color w:val="0000FF"/>
          <w:sz w:val="20"/>
          <w:szCs w:val="20"/>
        </w:rPr>
      </w:pPr>
      <w:r>
        <w:rPr>
          <w:color w:val="0000FF"/>
          <w:sz w:val="20"/>
          <w:szCs w:val="20"/>
        </w:rPr>
        <w:t>1</w:t>
      </w:r>
      <w:r w:rsidRPr="009B628D">
        <w:rPr>
          <w:color w:val="0000FF"/>
          <w:sz w:val="20"/>
          <w:szCs w:val="20"/>
        </w:rPr>
        <w:t>. O založení andělů i lidí.</w:t>
      </w:r>
    </w:p>
    <w:p w:rsidR="00020FD0" w:rsidRPr="000D479E" w:rsidRDefault="00020FD0" w:rsidP="00020FD0">
      <w:pPr>
        <w:rPr>
          <w:sz w:val="20"/>
          <w:szCs w:val="20"/>
        </w:rPr>
      </w:pPr>
      <w:r w:rsidRPr="000D479E">
        <w:rPr>
          <w:sz w:val="20"/>
          <w:szCs w:val="20"/>
        </w:rPr>
        <w:t>Jak jsme slíbili v předešlé knize, bude tato poslední kniha celého díla ob</w:t>
      </w:r>
      <w:r w:rsidRPr="000D479E">
        <w:rPr>
          <w:sz w:val="20"/>
          <w:szCs w:val="20"/>
        </w:rPr>
        <w:softHyphen/>
        <w:t>sahovat výklad o věčné blaženosti Boží obce. Ta nedostala jméno „věčná" pro nějaký dlouhý věk, který by trval řadu století a jednou skončil, ale -jak je psáno v evangeliu - „jejího království nebude konce" (Luk. 1,33). Také to nebude tak, že by jedni odcházeli umírajíce a druzí zrozením při</w:t>
      </w:r>
      <w:r w:rsidRPr="000D479E">
        <w:rPr>
          <w:sz w:val="20"/>
          <w:szCs w:val="20"/>
        </w:rPr>
        <w:softHyphen/>
        <w:t>cházeli, takže by se na ní jevila jakási ustavičnost, jako když na stromě, který se odívá listím, na pohled zůstává tatáž zeleň, zatímco jedny listy vadnou a padají a druhé, rašící hned pod nimi, udržují zdání stínu; v té obci budou všichni občané nesmrtelní, ježto i lidé dojdou toho, čeho svatí andělé nikdy nepozbyli. To učiní všemohoucí Bůh, její zakladatel. Neboť to slíbil a lháti nemůže, a aby zjednal víru i tomu, učinil už mnoho skutků, i takových, které slíbil, i těch, které neslíbil. On je to totiž, který na po</w:t>
      </w:r>
      <w:r w:rsidRPr="000D479E">
        <w:rPr>
          <w:sz w:val="20"/>
          <w:szCs w:val="20"/>
        </w:rPr>
        <w:softHyphen/>
        <w:t>čátku založil svět, plný všech dobrých věcí, viditelných i pomyslných. V něm nestvořil nic lepšího nad duchy, jež obdařil rozumem i schopností jej nazírat a chápat, a spjal je v jediné společenství, které jmenujeme sva</w:t>
      </w:r>
      <w:r w:rsidRPr="000D479E">
        <w:rPr>
          <w:sz w:val="20"/>
          <w:szCs w:val="20"/>
        </w:rPr>
        <w:softHyphen/>
        <w:t>tou a nadzemskou obcí; tím, co jim v ní dává život i blaho, je pro ně sám Bůh, jsa jaksi jejich společným životem i výživou. On dal téže rozumné bytosti svobodnou vůli, takovou, aby zamane-li si opustit Boha, svoji to blaženost, byla ihned stižena neštěstím; a ač věděl, že někteří andělé to ne</w:t>
      </w:r>
      <w:r w:rsidRPr="000D479E">
        <w:rPr>
          <w:sz w:val="20"/>
          <w:szCs w:val="20"/>
        </w:rPr>
        <w:softHyphen/>
        <w:t>smírné dobro opustí z pýchy, ve které si budou chtít stačit k blaženému ži</w:t>
      </w:r>
      <w:r w:rsidRPr="000D479E">
        <w:rPr>
          <w:sz w:val="20"/>
          <w:szCs w:val="20"/>
        </w:rPr>
        <w:softHyphen/>
        <w:t xml:space="preserve">votu sami, přece jim tu možnost neodňal, seznávaje, že jest svrchovanější a lepší využívat i zla k dobrému nežli nenechávat ke zlu dojiti. Toho zla by vůbec nebylo, kdyby </w:t>
      </w:r>
      <w:r>
        <w:rPr>
          <w:sz w:val="20"/>
          <w:szCs w:val="20"/>
        </w:rPr>
        <w:t xml:space="preserve">si </w:t>
      </w:r>
      <w:r w:rsidRPr="000D479E">
        <w:rPr>
          <w:sz w:val="20"/>
          <w:szCs w:val="20"/>
        </w:rPr>
        <w:t>je bývala nezpůsobila proměnlivá bytost sama, ač dobrá a stvořená nejvyšším Bohem, neproměnným dobrem, který všecka dobra stvořil; a usvědčuje ji i ten její hřích, že byla stvořena s při</w:t>
      </w:r>
      <w:r w:rsidRPr="000D479E">
        <w:rPr>
          <w:sz w:val="20"/>
          <w:szCs w:val="20"/>
        </w:rPr>
        <w:softHyphen/>
        <w:t>rozeností dobrou. Nebýt totiž toho, že i ona je velikým dobrem - třebaže ne tak velikým jako Stvořitel - nemohlo by pro ni být opuštění Boha, ja</w:t>
      </w:r>
      <w:r w:rsidRPr="000D479E">
        <w:rPr>
          <w:sz w:val="20"/>
          <w:szCs w:val="20"/>
        </w:rPr>
        <w:softHyphen/>
        <w:t>koby jejího světla, opravdu zlem. Neboť zrovna jako slepota je vadou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383</w:t>
      </w:r>
      <w:r w:rsidRPr="000D479E">
        <w:rPr>
          <w:sz w:val="20"/>
          <w:szCs w:val="20"/>
        </w:rPr>
        <w:fldChar w:fldCharType="end"/>
      </w:r>
    </w:p>
    <w:p w:rsidR="00020FD0" w:rsidRPr="000D479E" w:rsidRDefault="00020FD0" w:rsidP="00020FD0">
      <w:pPr>
        <w:rPr>
          <w:sz w:val="20"/>
          <w:szCs w:val="20"/>
        </w:rPr>
      </w:pPr>
      <w:r w:rsidRPr="000D479E">
        <w:rPr>
          <w:sz w:val="20"/>
          <w:szCs w:val="20"/>
        </w:rPr>
        <w:t>zraku a zrovna jako právě to ukazuje, že oko bylo stvořeno k patření do světla, takže i tou svou vadou se jeví ještě zřetelněji proti jiným údům ja</w:t>
      </w:r>
      <w:r w:rsidRPr="000D479E">
        <w:rPr>
          <w:sz w:val="20"/>
          <w:szCs w:val="20"/>
        </w:rPr>
        <w:softHyphen/>
        <w:t>kožto orgán pojímající světlo (jinak by pro ně nebylo vadou, že světla po</w:t>
      </w:r>
      <w:r w:rsidRPr="000D479E">
        <w:rPr>
          <w:sz w:val="20"/>
          <w:szCs w:val="20"/>
        </w:rPr>
        <w:softHyphen/>
        <w:t>strádá): nejinak bytost, která požívala Boha, ukazuje svoji původní vý-bornost právě tou vadou, ve které je nešťastna proto, že Boha nepožívá. On potrestal dobrovolný pád andělů velespravedlivým věčným neštěstím, kdežto ostatním, kteří v tom nejvyšším dobru setrvali, daroval jako od</w:t>
      </w:r>
      <w:r w:rsidRPr="000D479E">
        <w:rPr>
          <w:sz w:val="20"/>
          <w:szCs w:val="20"/>
        </w:rPr>
        <w:softHyphen/>
        <w:t>měnu za to setrvání právě jistotu, že v něm setrvají bez konce.</w:t>
      </w:r>
    </w:p>
    <w:p w:rsidR="00020FD0" w:rsidRPr="000D479E" w:rsidRDefault="00020FD0" w:rsidP="00020FD0">
      <w:pPr>
        <w:rPr>
          <w:sz w:val="20"/>
          <w:szCs w:val="20"/>
        </w:rPr>
      </w:pPr>
      <w:bookmarkStart w:id="77" w:name="svobodavůle01"/>
      <w:r w:rsidRPr="000D479E">
        <w:rPr>
          <w:sz w:val="20"/>
          <w:szCs w:val="20"/>
        </w:rPr>
        <w:t>On stvořil spravedlivým i člověka, obdařiv ho touže svobodnou vůlí, živočicha sice zemského, ale hodného nebe, přidrží-li se svého Tvůrce, hodného však i neštěstí, opustí-li ho, a to neštěstí takového, jaké je takové bytosti přiměřené.</w:t>
      </w:r>
    </w:p>
    <w:p w:rsidR="00020FD0" w:rsidRPr="000D479E" w:rsidRDefault="00020FD0" w:rsidP="00020FD0">
      <w:pPr>
        <w:rPr>
          <w:sz w:val="20"/>
          <w:szCs w:val="20"/>
        </w:rPr>
      </w:pPr>
      <w:r w:rsidRPr="000D479E">
        <w:rPr>
          <w:sz w:val="20"/>
          <w:szCs w:val="20"/>
        </w:rPr>
        <w:t>I o něm věděl, že zákon Boží přestoupí, Boha opustí a tak zhřeší; přes</w:t>
      </w:r>
      <w:r w:rsidRPr="000D479E">
        <w:rPr>
          <w:sz w:val="20"/>
          <w:szCs w:val="20"/>
        </w:rPr>
        <w:softHyphen/>
        <w:t>to mu možnost svobodného rozhodování neodňal, věda přitom předem, jak jeho zlého sám využije k dobrému: odsoudiv smrtelné plémě po právu a spravedlnosti, shromažďuje svou milostí tolik lidu, co by nahra</w:t>
      </w:r>
      <w:r w:rsidRPr="000D479E">
        <w:rPr>
          <w:sz w:val="20"/>
          <w:szCs w:val="20"/>
        </w:rPr>
        <w:softHyphen/>
        <w:t>dil a vyplnil tu část andělů, která padla, a aby tak ona milená a nadzemská obec nebyla co do počtu svých příslušníků zkrácena, ba snad aby se těšila počtu ještě vyššímu.</w:t>
      </w:r>
    </w:p>
    <w:bookmarkEnd w:id="77"/>
    <w:p w:rsidR="00020FD0" w:rsidRPr="009B628D" w:rsidRDefault="00020FD0" w:rsidP="00020FD0">
      <w:pPr>
        <w:rPr>
          <w:color w:val="0000FF"/>
          <w:sz w:val="20"/>
          <w:szCs w:val="20"/>
        </w:rPr>
      </w:pPr>
      <w:r w:rsidRPr="009B628D">
        <w:rPr>
          <w:color w:val="0000FF"/>
          <w:sz w:val="20"/>
          <w:szCs w:val="20"/>
        </w:rPr>
        <w:t>2. O věčné a nezměnitelné vůli Boží. '</w:t>
      </w:r>
    </w:p>
    <w:p w:rsidR="00020FD0" w:rsidRPr="000D479E" w:rsidRDefault="00020FD0" w:rsidP="00020FD0">
      <w:pPr>
        <w:rPr>
          <w:sz w:val="20"/>
          <w:szCs w:val="20"/>
        </w:rPr>
      </w:pPr>
      <w:bookmarkStart w:id="78" w:name="božívůle01"/>
      <w:r w:rsidRPr="000D479E">
        <w:rPr>
          <w:sz w:val="20"/>
          <w:szCs w:val="20"/>
        </w:rPr>
        <w:t>Zlí sice páchají mnoho věcí proti Boží vůli; ale jeho moudrost je tak hlu</w:t>
      </w:r>
      <w:r w:rsidRPr="000D479E">
        <w:rPr>
          <w:sz w:val="20"/>
          <w:szCs w:val="20"/>
        </w:rPr>
        <w:softHyphen/>
        <w:t>boká a jeho moc tak veliká, že všecko, co se na pohled jeho vůli příčí, směřuje k těm výsledkům či koncům, které sám předzvěděl jako dobré a spravedlivé. Když tedy říkáme, že Bůh svoje rozhodnutí mění, na př. když se rozhněvá na ty, ke kterým byl shovívavý: to se mění spíše oni než on a v tom, co zakoušejí, spatřují jaksi změnu jeho - asi jako když se mění slunce, je-li oko poraněno, a není už hřejivé a příjemné, nýbrž palčivé a protivné, ačkoli samo u sebe zůstává takové, jaké bylo.</w:t>
      </w:r>
    </w:p>
    <w:bookmarkEnd w:id="78"/>
    <w:p w:rsidR="00020FD0" w:rsidRPr="000D479E" w:rsidRDefault="00020FD0" w:rsidP="00020FD0">
      <w:pPr>
        <w:rPr>
          <w:sz w:val="20"/>
          <w:szCs w:val="20"/>
        </w:rPr>
      </w:pPr>
      <w:r w:rsidRPr="000D479E">
        <w:rPr>
          <w:sz w:val="20"/>
          <w:szCs w:val="20"/>
        </w:rPr>
        <w:t>Mluví se také o té Boží vůli, kterou uskutečňuje v srdci těch, kdo po</w:t>
      </w:r>
      <w:r w:rsidRPr="000D479E">
        <w:rPr>
          <w:sz w:val="20"/>
          <w:szCs w:val="20"/>
        </w:rPr>
        <w:softHyphen/>
        <w:t>slouchají jeho přikázání, a o které dí apoštol: ,Je to totiž Bůh, který ve vás působí i chtění" (Fil. 2,13). Zrovna jako nešlové Boží spravedlností jenom ta, jíž je spravedliv on sám, ale i ta, kterou on uskutečňuje v člověku, který jejím ospravedlňován: nejinak se zve jeho zákonem i ten, který je spíše zá</w:t>
      </w:r>
      <w:r w:rsidRPr="000D479E">
        <w:rPr>
          <w:sz w:val="20"/>
          <w:szCs w:val="20"/>
        </w:rPr>
        <w:softHyphen/>
        <w:t xml:space="preserve">konem lidským, ale je dán od něho; neboť slova: „Ve vašem zákoně je právo" (Jan 8,17) pronesl Ježíš určitě k lidem, kdežto na jiném místě čteme: „Zákon jeho Boha je v jeho srdci" (Žalm 36,31). </w:t>
      </w:r>
      <w:bookmarkStart w:id="79" w:name="božívůle02"/>
      <w:r w:rsidRPr="000D479E">
        <w:rPr>
          <w:sz w:val="20"/>
          <w:szCs w:val="20"/>
        </w:rPr>
        <w:t>Ve smyslu této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384</w:t>
      </w:r>
      <w:r w:rsidRPr="000D479E">
        <w:rPr>
          <w:sz w:val="20"/>
          <w:szCs w:val="20"/>
        </w:rPr>
        <w:fldChar w:fldCharType="end"/>
      </w:r>
    </w:p>
    <w:p w:rsidR="00020FD0" w:rsidRPr="000D479E" w:rsidRDefault="00020FD0" w:rsidP="00020FD0">
      <w:pPr>
        <w:rPr>
          <w:sz w:val="20"/>
          <w:szCs w:val="20"/>
        </w:rPr>
      </w:pPr>
      <w:r w:rsidRPr="000D479E">
        <w:rPr>
          <w:sz w:val="20"/>
          <w:szCs w:val="20"/>
        </w:rPr>
        <w:t>vůle, kterou Bůh uskutečňuje v lidech, se mluví i o chtění, kterým nechce on sám, ale působí, že tak chtějí jeho věřící; podobně se říká, že něco po</w:t>
      </w:r>
      <w:r w:rsidRPr="000D479E">
        <w:rPr>
          <w:sz w:val="20"/>
          <w:szCs w:val="20"/>
        </w:rPr>
        <w:softHyphen/>
        <w:t>znal, ačkoliv to dal poznati těm, kteří to neznali. Praví-li totiž apoštol: „Nyní však, znajíce Boha, ano jsouce poznáni od Boha" (Gal. 4,9), ne</w:t>
      </w:r>
      <w:r w:rsidRPr="000D479E">
        <w:rPr>
          <w:sz w:val="20"/>
          <w:szCs w:val="20"/>
        </w:rPr>
        <w:softHyphen/>
        <w:t xml:space="preserve">smíme si představovat, že je Bůh poznal tehdy - vždyť je znal předem, před ustanovením světa (1 Petr 1,20); ale tehdy způsobil, aby byl poznán, a proto je tu řečeno, že je tehdy poznal. </w:t>
      </w:r>
      <w:bookmarkEnd w:id="79"/>
      <w:r w:rsidRPr="000D479E">
        <w:rPr>
          <w:sz w:val="20"/>
          <w:szCs w:val="20"/>
        </w:rPr>
        <w:t>O takovýchto mluvních obratech jsem pojednal už v předešlých knihách, jak si vzpomínám. Tedy ve smyslu této vůle - o které říkáme, že jí chce Bůh věci, které dává chtít jiným, kteří budoucnost neznají - Bůh mnoho chce, aniž to koná.</w:t>
      </w:r>
    </w:p>
    <w:p w:rsidR="00020FD0" w:rsidRPr="000D479E" w:rsidRDefault="00020FD0" w:rsidP="00020FD0">
      <w:pPr>
        <w:rPr>
          <w:sz w:val="20"/>
          <w:szCs w:val="20"/>
        </w:rPr>
      </w:pPr>
      <w:r w:rsidRPr="000D479E">
        <w:rPr>
          <w:sz w:val="20"/>
          <w:szCs w:val="20"/>
        </w:rPr>
        <w:t>Neboť jeho svatí si přejí svatou vůlí, kterou jim vnukl, mnoho věcí, které se neuskutečňují; na př. modlí se zbožně a svatě za některé lidi a on jim nesplní, oč prosí, ačkoli sám jim svým svatým Duchem vnukl toto roz</w:t>
      </w:r>
      <w:r w:rsidRPr="000D479E">
        <w:rPr>
          <w:sz w:val="20"/>
          <w:szCs w:val="20"/>
        </w:rPr>
        <w:softHyphen/>
      </w:r>
      <w:r w:rsidRPr="000D479E">
        <w:rPr>
          <w:sz w:val="20"/>
          <w:szCs w:val="20"/>
        </w:rPr>
        <w:lastRenderedPageBreak/>
        <w:t>hodnutí k modlitbě. A tudíž, když svatí podle Boha chtějí a modlí se, aby byl někdo spasen, můžeme s použitím toho slovního obratu říci: „Bůh to chce, ale nekoná," říkajíce, že chce ten, který způsobil, aby oni chtěli. Ale ve smyslu té své vůle, která je věčná zrovna jako jeho předzvědění, stvořil opravdu na nebi i na zemi všecko, co chtěl, nejenom věci minulé či pří</w:t>
      </w:r>
      <w:r w:rsidRPr="000D479E">
        <w:rPr>
          <w:sz w:val="20"/>
          <w:szCs w:val="20"/>
        </w:rPr>
        <w:softHyphen/>
        <w:t>tomné, ale i budoucí. Avšak dokud nenastane čas, kdy se má po jeho vůli stát něco, co předzvěděl a zařídil přede všemi časy, říkáme: „Stane se, až to bude vůle Boží"; pakli neznáme nejen dobu, kdy se to má stát, ale ani to, zdali se to stane, říkáme: „Stane se, bude-li to vůle Boží" - ne že by tehdy Bůh učinil nové rozhodnutí, kterého v něm nebylo, ale protože to, co je v jeho neproměnné vůli od věčnosti připraveno, nastane tehdy.</w:t>
      </w:r>
    </w:p>
    <w:p w:rsidR="00020FD0" w:rsidRPr="00C37AD5" w:rsidRDefault="00020FD0" w:rsidP="00020FD0">
      <w:pPr>
        <w:rPr>
          <w:color w:val="0000FF"/>
          <w:sz w:val="20"/>
          <w:szCs w:val="20"/>
        </w:rPr>
      </w:pPr>
      <w:r w:rsidRPr="00C37AD5">
        <w:rPr>
          <w:color w:val="0000FF"/>
          <w:sz w:val="20"/>
          <w:szCs w:val="20"/>
        </w:rPr>
        <w:t>3. O přípovědi věčné blaženosti pro svaté a věčného trápení pro bezbožné.</w:t>
      </w:r>
    </w:p>
    <w:p w:rsidR="00020FD0" w:rsidRPr="000D479E" w:rsidRDefault="00020FD0" w:rsidP="00020FD0">
      <w:pPr>
        <w:rPr>
          <w:sz w:val="20"/>
          <w:szCs w:val="20"/>
        </w:rPr>
      </w:pPr>
      <w:r w:rsidRPr="000D479E">
        <w:rPr>
          <w:sz w:val="20"/>
          <w:szCs w:val="20"/>
        </w:rPr>
        <w:t>Tedy - abych pominul to množství jiných dokladů - zrovna jako se nyní před našima očima splňuje v Kristu to, co zaslíbil Bůh Abrahamovi, řka: „V tvém semeni budou požehnány všecky národy" (Gen. 22,18): tak se splní i to, co slíbil témuž jeho semeni, mluvě ústy proroka: „Vstanou ti, kteří byli v hrobech" (Is. 26,19), jakož i: „Bude nové nebe a nová země a nebudou vzpomínat na předešlé, ani na mysl jim to nevstoupí, nýbrž naleznou v ní radost a jásot. Hle, já obrátím Jerusalem v jásot a lid svůj v radost; i budu jásat v Jerusalemě a radovat se ve svém lidu a nebude v něm více slyšeti hlas pláče" (t. 65,17 nn.), nebo připomínaje témuž pro</w:t>
      </w:r>
      <w:r w:rsidRPr="000D479E">
        <w:rPr>
          <w:sz w:val="20"/>
          <w:szCs w:val="20"/>
        </w:rPr>
        <w:softHyphen/>
        <w:t>roku, co předpověděl skrze proroka jiného: „V ten čas bude spasen tvůj lid, každý, jehož jméno se najde v knize, a mnozí z těch, kdo spí pod pra</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385</w:t>
      </w:r>
      <w:r w:rsidRPr="000D479E">
        <w:rPr>
          <w:sz w:val="20"/>
          <w:szCs w:val="20"/>
        </w:rPr>
        <w:fldChar w:fldCharType="end"/>
      </w:r>
    </w:p>
    <w:p w:rsidR="00020FD0" w:rsidRPr="000D479E" w:rsidRDefault="00020FD0" w:rsidP="00020FD0">
      <w:pPr>
        <w:rPr>
          <w:sz w:val="20"/>
          <w:szCs w:val="20"/>
        </w:rPr>
      </w:pPr>
      <w:r w:rsidRPr="000D479E">
        <w:rPr>
          <w:sz w:val="20"/>
          <w:szCs w:val="20"/>
        </w:rPr>
        <w:t>chem země" (nebo, jak přeložili jiní, pod „rovem"), „vstanou, jedni k věč</w:t>
      </w:r>
      <w:r w:rsidRPr="000D479E">
        <w:rPr>
          <w:sz w:val="20"/>
          <w:szCs w:val="20"/>
        </w:rPr>
        <w:softHyphen/>
        <w:t>nému životu, druzí k potupě a hanbě věčné" (Dan. 12,1 n), i na jiném místě ústy téhož proroka: „Obdrží království svatí Nejvyššího a budou jím vládnouti až na věky a až na věky věků" (t. 7,18), a kousek níže praví: „Království jeho je království věčné" (t. 27).</w:t>
      </w:r>
    </w:p>
    <w:p w:rsidR="00020FD0" w:rsidRPr="000D479E" w:rsidRDefault="00020FD0" w:rsidP="00020FD0">
      <w:pPr>
        <w:rPr>
          <w:sz w:val="20"/>
          <w:szCs w:val="20"/>
        </w:rPr>
      </w:pPr>
      <w:r w:rsidRPr="000D479E">
        <w:rPr>
          <w:sz w:val="20"/>
          <w:szCs w:val="20"/>
        </w:rPr>
        <w:t>I jiná zaslíbení, která jsem uvedl v knize dvacáté, nebo i taková, která jsem neuvedl a která jsou nicméně v těch Písmech psána, budou splněna zrovna tak, jako byla splněna ta nynější, v jejichž vyplnění nevěřili. Ne</w:t>
      </w:r>
      <w:r w:rsidRPr="000D479E">
        <w:rPr>
          <w:sz w:val="20"/>
          <w:szCs w:val="20"/>
        </w:rPr>
        <w:softHyphen/>
        <w:t>boť jeden a týž Bůh slíbil obojí a předpověděl uskutečnění obojího - on, jehož se děsí i božstva pohanská, jak dosvědčuje i Porfyrius, nejslóvut-nější filosof pohanský.</w:t>
      </w:r>
    </w:p>
    <w:p w:rsidR="00020FD0" w:rsidRPr="00C37AD5" w:rsidRDefault="00020FD0" w:rsidP="00020FD0">
      <w:pPr>
        <w:rPr>
          <w:color w:val="0000FF"/>
          <w:sz w:val="20"/>
          <w:szCs w:val="20"/>
        </w:rPr>
      </w:pPr>
      <w:r w:rsidRPr="00C37AD5">
        <w:rPr>
          <w:color w:val="0000FF"/>
          <w:sz w:val="20"/>
          <w:szCs w:val="20"/>
        </w:rPr>
        <w:t>4. Proti světským mudrcům, kteří se domnívají, že pozemská lidská těla nemohou být přenesena do nebeského</w:t>
      </w:r>
      <w:r w:rsidRPr="000D479E">
        <w:rPr>
          <w:sz w:val="20"/>
          <w:szCs w:val="20"/>
        </w:rPr>
        <w:t xml:space="preserve"> </w:t>
      </w:r>
      <w:r w:rsidRPr="00C37AD5">
        <w:rPr>
          <w:color w:val="0000FF"/>
          <w:sz w:val="20"/>
          <w:szCs w:val="20"/>
        </w:rPr>
        <w:t>sídla.</w:t>
      </w:r>
    </w:p>
    <w:p w:rsidR="00020FD0" w:rsidRPr="000D479E" w:rsidRDefault="00020FD0" w:rsidP="00020FD0">
      <w:pPr>
        <w:rPr>
          <w:sz w:val="20"/>
          <w:szCs w:val="20"/>
        </w:rPr>
      </w:pPr>
      <w:r w:rsidRPr="000D479E">
        <w:rPr>
          <w:sz w:val="20"/>
          <w:szCs w:val="20"/>
        </w:rPr>
        <w:t>Ale učenci a mudrci se arci domýšlejí, že staví ostrovtipné důvody proti té veliké a mocné autoritě, která obrátila všecka lidská pokolení k víře a naději v tyto věci, jak byla dávno předtím předpověděla; i uvádějí proti tělesnému vzkříšení to, co připomíná Cicero v třetí knize O státu. Trvaje totiž, že Herkules a Romulus byli lidmi, než se stali bohy, praví: „Nebyla to jejich těla, která byla vzata na nebe; bylo by totiž proti přírodě, kdyby to, co ze země pochází, zůstávalo někde jinde než na zemi." To je ten ve</w:t>
      </w:r>
      <w:r w:rsidRPr="000D479E">
        <w:rPr>
          <w:sz w:val="20"/>
          <w:szCs w:val="20"/>
        </w:rPr>
        <w:softHyphen/>
        <w:t>liký protidůkaz mudrců, o jejichž „myšlenkách Pán ví, jak jsou jalové" (Ž. 93,11).</w:t>
      </w:r>
    </w:p>
    <w:p w:rsidR="00020FD0" w:rsidRPr="000D479E" w:rsidRDefault="00020FD0" w:rsidP="00020FD0">
      <w:pPr>
        <w:rPr>
          <w:sz w:val="20"/>
          <w:szCs w:val="20"/>
        </w:rPr>
      </w:pPr>
      <w:r w:rsidRPr="000D479E">
        <w:rPr>
          <w:sz w:val="20"/>
          <w:szCs w:val="20"/>
        </w:rPr>
        <w:t>Kdybychom byli jenom dušemi, t. j. beztělými duchy, a kdybychom sídlili na nebi, nevědouce o pozemských živočiších, a kdyby nám někdo předpovídal, že budeme jakýmsi podivným svazkem spjati s pozemskými těly, abychom je oživili: nevyvraceli bychom to ještě urputněji, vzpírajíce se tomu věřiti, a neříkali bychom, že je proti přírodě, aby bytost duchová byla svázána tělesným poutem? A přece je země plna duchů, oživujících tyto pozemské údy, jež jsou s nimi podivným způsobem spjaty a stme</w:t>
      </w:r>
      <w:r w:rsidRPr="000D479E">
        <w:rPr>
          <w:sz w:val="20"/>
          <w:szCs w:val="20"/>
        </w:rPr>
        <w:softHyphen/>
        <w:t>leny. Proč by tedy nemohlo pozemské tělo po vůli téhož Boha, který to</w:t>
      </w:r>
      <w:r w:rsidRPr="000D479E">
        <w:rPr>
          <w:sz w:val="20"/>
          <w:szCs w:val="20"/>
        </w:rPr>
        <w:softHyphen/>
        <w:t>hoto živočicha stvořil, být povýšeno na tělo nebeské? Když i duch, vyšší než kterékoliv a tedy i pozemské tělo, mohl být vpjat do pozemského těla! Či snad ten nepatrný kousek hlíny na sebe dovedl připoutat něco, co je lepší než nebeské tělo, a nabyti tak citu a života - a když už cítí a žije, odmítne jej nebe přijmouti či nebude jej moci udržet, přijme-li jej, ačkoli cítí a žije dík něčemu lepšímu, než je kterékoli nebeské tělo? Ale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386</w:t>
      </w:r>
      <w:r w:rsidRPr="000D479E">
        <w:rPr>
          <w:sz w:val="20"/>
          <w:szCs w:val="20"/>
        </w:rPr>
        <w:fldChar w:fldCharType="end"/>
      </w:r>
    </w:p>
    <w:p w:rsidR="00020FD0" w:rsidRPr="000D479E" w:rsidRDefault="00020FD0" w:rsidP="00020FD0">
      <w:pPr>
        <w:rPr>
          <w:sz w:val="20"/>
          <w:szCs w:val="20"/>
        </w:rPr>
      </w:pPr>
      <w:r w:rsidRPr="000D479E">
        <w:rPr>
          <w:sz w:val="20"/>
          <w:szCs w:val="20"/>
        </w:rPr>
        <w:t>nyní se to neděje, a to proto, že ještě nenastal čas, kdy se to má stát - po vůli toho; jenž věci, na něž nám už zevšedněla podívaná, stvořil jako mnohem větší divy nežli to, čemu tihle odpůrci nevěří.</w:t>
      </w:r>
    </w:p>
    <w:p w:rsidR="00020FD0" w:rsidRPr="000D479E" w:rsidRDefault="00020FD0" w:rsidP="00020FD0">
      <w:pPr>
        <w:rPr>
          <w:sz w:val="20"/>
          <w:szCs w:val="20"/>
        </w:rPr>
      </w:pPr>
      <w:r w:rsidRPr="000D479E">
        <w:rPr>
          <w:sz w:val="20"/>
          <w:szCs w:val="20"/>
        </w:rPr>
        <w:t>Proč se totiž nedivíme, že nehmotní duchové, vyšší nežli nebeské tělo, jsou poutáni na pozemská těla, proč se tomu nedivíme ještě hlou</w:t>
      </w:r>
      <w:r w:rsidRPr="000D479E">
        <w:rPr>
          <w:sz w:val="20"/>
          <w:szCs w:val="20"/>
        </w:rPr>
        <w:softHyphen/>
        <w:t>běji nežli tomu, že těla - třeba pozemská - mají být povýšena do sídel -třebaže nebeských, přece hmotných? Jen proto, že na to první jsme si zvykli a sami tímto spojením jsme, kdežto tím druhým ještě nejsme a dosud jsme to nikdy neviděli! Věru, zeptáme-li se zdravého rozumu, shledáme, že spojení hmotného s nehmotným je větší Boží zázrak nežli sdružení dvou hmot - byť i různých, totiž jedné nebeské a druhé po</w:t>
      </w:r>
      <w:r w:rsidRPr="000D479E">
        <w:rPr>
          <w:sz w:val="20"/>
          <w:szCs w:val="20"/>
        </w:rPr>
        <w:softHyphen/>
        <w:t>zemské.</w:t>
      </w:r>
    </w:p>
    <w:p w:rsidR="00020FD0" w:rsidRPr="00C37AD5" w:rsidRDefault="00020FD0" w:rsidP="00020FD0">
      <w:pPr>
        <w:rPr>
          <w:color w:val="0000FF"/>
          <w:sz w:val="20"/>
          <w:szCs w:val="20"/>
        </w:rPr>
      </w:pPr>
      <w:r w:rsidRPr="00C37AD5">
        <w:rPr>
          <w:color w:val="0000FF"/>
          <w:sz w:val="20"/>
          <w:szCs w:val="20"/>
        </w:rPr>
        <w:t>5. O vzkříšení těla, ve které někteří nevěří, ač tomu věří celý svět.</w:t>
      </w:r>
    </w:p>
    <w:p w:rsidR="00020FD0" w:rsidRPr="000D479E" w:rsidRDefault="00020FD0" w:rsidP="00020FD0">
      <w:pPr>
        <w:rPr>
          <w:sz w:val="20"/>
          <w:szCs w:val="20"/>
        </w:rPr>
      </w:pPr>
      <w:r w:rsidRPr="000D479E">
        <w:rPr>
          <w:sz w:val="20"/>
          <w:szCs w:val="20"/>
        </w:rPr>
        <w:t>Ale to se snad zdálo k nevíře kdysi dávno: hle, svět už uvěřil, že pozem</w:t>
      </w:r>
      <w:r w:rsidRPr="000D479E">
        <w:rPr>
          <w:sz w:val="20"/>
          <w:szCs w:val="20"/>
        </w:rPr>
        <w:softHyphen/>
        <w:t>ské tělo Kristovo bylo vzato na nebe; ve vzkříšení těla a v jeho vstoupení do nadzemských sídel už uvěřili - mimo několik málo učenců i pros-ťáčků, kteří zbývají, celí ustrnulí - i mužové vzdělaní i lidé neučení. Jest</w:t>
      </w:r>
      <w:r w:rsidRPr="000D479E">
        <w:rPr>
          <w:sz w:val="20"/>
          <w:szCs w:val="20"/>
        </w:rPr>
        <w:softHyphen/>
        <w:t xml:space="preserve">liže uvěřili věci uvěřitelné, ať si nevěřící povšimnou, jak hloupá je jejich nevěra; pakli se uvěřilo ve věc neuvěřitelnou, je jistě neuvěřitelné i to, že se tak uvěřilo něčemu neuvěřitelnému. </w:t>
      </w:r>
      <w:bookmarkStart w:id="80" w:name="záízraky05"/>
      <w:r w:rsidRPr="000D479E">
        <w:rPr>
          <w:sz w:val="20"/>
          <w:szCs w:val="20"/>
        </w:rPr>
        <w:t>Tedy tyto dvě neuvěřitelné věci, totiž vzkříšení našeho těla na věky a víru celého světa v tuto neuvěřitel</w:t>
      </w:r>
      <w:r w:rsidRPr="000D479E">
        <w:rPr>
          <w:sz w:val="20"/>
          <w:szCs w:val="20"/>
        </w:rPr>
        <w:softHyphen/>
        <w:t xml:space="preserve">nou událost, předpověděl tentýž Bůh dříve, než se jedno nebo druhé stalo (Mat. 26,13). Vidíme, </w:t>
      </w:r>
      <w:r w:rsidRPr="000D479E">
        <w:rPr>
          <w:sz w:val="20"/>
          <w:szCs w:val="20"/>
        </w:rPr>
        <w:lastRenderedPageBreak/>
        <w:t>že z těchto dvou k víře nepodobných věcí se už jedna splnila, t.j. že svět věří tomu, co bylo neuvěřitelné: proč zou</w:t>
      </w:r>
      <w:r w:rsidRPr="000D479E">
        <w:rPr>
          <w:sz w:val="20"/>
          <w:szCs w:val="20"/>
        </w:rPr>
        <w:softHyphen/>
        <w:t>fáme nad tím zbývajícím, že totiž dojde i k té neuvěřitelné věci, v niž svět uvěřil, zrovna jako už došlo k tomu, co bylo stejně neuvěřitelné, že totiž svět takové neuvěřitelné věci věří? Vždyť přece ta i ona neuvěřitelná věc -z nichž prvou vidíme a v druhou věříme - je předpověděna v týchž Pís</w:t>
      </w:r>
      <w:r w:rsidRPr="000D479E">
        <w:rPr>
          <w:sz w:val="20"/>
          <w:szCs w:val="20"/>
        </w:rPr>
        <w:softHyphen/>
        <w:t>mech, pro která svět uvěřil!</w:t>
      </w:r>
    </w:p>
    <w:p w:rsidR="00020FD0" w:rsidRPr="000D479E" w:rsidRDefault="00020FD0" w:rsidP="00020FD0">
      <w:pPr>
        <w:rPr>
          <w:sz w:val="20"/>
          <w:szCs w:val="20"/>
        </w:rPr>
      </w:pPr>
      <w:r w:rsidRPr="000D479E">
        <w:rPr>
          <w:sz w:val="20"/>
          <w:szCs w:val="20"/>
        </w:rPr>
        <w:t>A kdybychom uvážili ten způsob, jakým svět uvěřil, shledali bychom ho ještě neuvěřitelnějším. Kristus vyslal k moři tohoto světa se sítěmi víry několik málo rybářů, kteří nebyli školeni ve svobodných vědách, ba co se týče světských nauk, byli úplně nevzdělaní, neznalí mluvnice, ne-vyzbrojení logikou, nezpyšnělí rétorikou; a tak ulovil množství ryb všeho druhu a to tím zázračněji, čím jsou vzácnější, jako právě filoso</w:t>
      </w:r>
      <w:r w:rsidRPr="000D479E">
        <w:rPr>
          <w:sz w:val="20"/>
          <w:szCs w:val="20"/>
        </w:rPr>
        <w:softHyphen/>
        <w:t>fové. Připojme tedy, chceme-li, ba právě že musíme chtít, k oněm dvěma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387</w:t>
      </w:r>
      <w:r w:rsidRPr="000D479E">
        <w:rPr>
          <w:sz w:val="20"/>
          <w:szCs w:val="20"/>
        </w:rPr>
        <w:fldChar w:fldCharType="end"/>
      </w:r>
    </w:p>
    <w:p w:rsidR="00020FD0" w:rsidRPr="000D479E" w:rsidRDefault="00020FD0" w:rsidP="00020FD0">
      <w:pPr>
        <w:rPr>
          <w:sz w:val="20"/>
          <w:szCs w:val="20"/>
        </w:rPr>
      </w:pPr>
      <w:r w:rsidRPr="000D479E">
        <w:rPr>
          <w:sz w:val="20"/>
          <w:szCs w:val="20"/>
        </w:rPr>
        <w:t>neuvěřitelným věcem tuto třetí. Máme tedy už tři neuvěřitelné věci, které se nicméně staly. Je neuvěřitelné, že Kristus tělesně vstal z mrtvých a s tělem vstoupil na nebe; je neuvěřitelné, že svět takové neuvěřitelné věci uvěřil; je neuvěřitelné, že takovou neuvěřitelnou věc mohli světu a v něm i učencům vštípit tak účinně lidé neznámí, drobní, nečetní a ne</w:t>
      </w:r>
      <w:r w:rsidRPr="000D479E">
        <w:rPr>
          <w:sz w:val="20"/>
          <w:szCs w:val="20"/>
        </w:rPr>
        <w:softHyphen/>
        <w:t>vzdělaní. První z těchto tri neuvěřitelných věcí nechtějí tito naši odpůrci věřit; druhou jsou nuceni i na vlastní oči vidět; a nemají si ji jak vysvět</w:t>
      </w:r>
      <w:r w:rsidRPr="000D479E">
        <w:rPr>
          <w:sz w:val="20"/>
          <w:szCs w:val="20"/>
        </w:rPr>
        <w:softHyphen/>
        <w:t>lit, nevěří-li té třetí.</w:t>
      </w:r>
      <w:bookmarkEnd w:id="80"/>
      <w:r w:rsidRPr="000D479E">
        <w:rPr>
          <w:sz w:val="20"/>
          <w:szCs w:val="20"/>
        </w:rPr>
        <w:t xml:space="preserve"> Vzkříšení Kristovo a jeho nanebevstoupení i se vzkříšeným tělem se zvěstuje a dochází víry už po celém světě; a neza-sluhuje-li víry, proč tomu už celý svět uvěřil? Kdyby množství lidí a to slavných, vznešených a učených řeklo, že to viděli, a kdyby dali rozhlá</w:t>
      </w:r>
      <w:r w:rsidRPr="000D479E">
        <w:rPr>
          <w:sz w:val="20"/>
          <w:szCs w:val="20"/>
        </w:rPr>
        <w:softHyphen/>
        <w:t>sit, co viděli, nebyl by žádný div, kdyby jim svět uvěřil: jestliže však svět ve skutečnosti uvěřil hrstce lidí a to neznámých, nepatrných a nevzděla</w:t>
      </w:r>
      <w:r w:rsidRPr="000D479E">
        <w:rPr>
          <w:sz w:val="20"/>
          <w:szCs w:val="20"/>
        </w:rPr>
        <w:softHyphen/>
        <w:t>ných, proč ta hrstka zatvrzelých, která zbývá, nevěří dosud ani tomu světu, který už věří?</w:t>
      </w:r>
    </w:p>
    <w:p w:rsidR="00020FD0" w:rsidRPr="000D479E" w:rsidRDefault="00020FD0" w:rsidP="00020FD0">
      <w:pPr>
        <w:rPr>
          <w:sz w:val="20"/>
          <w:szCs w:val="20"/>
        </w:rPr>
      </w:pPr>
      <w:r w:rsidRPr="000D479E">
        <w:rPr>
          <w:sz w:val="20"/>
          <w:szCs w:val="20"/>
        </w:rPr>
        <w:t>Ten uvěřil nepatrné hrstce lidí neznámých, drobných a neučených proto, že při takových bezvýznamných svědcích se božství samo proká</w:t>
      </w:r>
      <w:r w:rsidRPr="000D479E">
        <w:rPr>
          <w:sz w:val="20"/>
          <w:szCs w:val="20"/>
        </w:rPr>
        <w:softHyphen/>
        <w:t>zalo mnohem divuplněji. Neboť výmluvnost těch věrozvěstů nespočívala v slovech, ale v zázračných skutcích. Ti totiž, kteří Kristovo zmrt</w:t>
      </w:r>
      <w:r w:rsidRPr="000D479E">
        <w:rPr>
          <w:sz w:val="20"/>
          <w:szCs w:val="20"/>
        </w:rPr>
        <w:softHyphen/>
        <w:t>výchvstání v těle a jeho nanebevstoupení i s tělem neviděli, nevěřili to očitým svědkům proto, že o tom hovořili, ale i proto, že dělali zázraky. Slyšeli totiž, jak náhle mluví zázračně jazyky všech národů lidé, o kterých věděli, že jsou mocni jediné řeči nebo nanejvýše dvou; viděli, jak člověk, chromý od narození, po čtyřiceti letech se na jejich slovo ve jménu Kris</w:t>
      </w:r>
      <w:r w:rsidRPr="000D479E">
        <w:rPr>
          <w:sz w:val="20"/>
          <w:szCs w:val="20"/>
        </w:rPr>
        <w:softHyphen/>
        <w:t>tově postavil zdráv, nebo jak šátky, sňaté s jejich těla, uzdravovaly ne</w:t>
      </w:r>
      <w:r w:rsidRPr="000D479E">
        <w:rPr>
          <w:sz w:val="20"/>
          <w:szCs w:val="20"/>
        </w:rPr>
        <w:softHyphen/>
        <w:t>mocné, nebo jak nesčetný počet chorých, které položili řadou podle cesty, kterou se měli ubírat, tak aby na ně při chůzi padl jejich stín, ihned nabývali zdraví; viděli, jak mnoho úžasných skutků ve jménu Kristově vykonali, a nakonec i to, jak mrtví vstalí z mrtvých.</w:t>
      </w:r>
    </w:p>
    <w:p w:rsidR="00020FD0" w:rsidRPr="000D479E" w:rsidRDefault="00020FD0" w:rsidP="00020FD0">
      <w:pPr>
        <w:rPr>
          <w:sz w:val="20"/>
          <w:szCs w:val="20"/>
        </w:rPr>
      </w:pPr>
      <w:r w:rsidRPr="000D479E">
        <w:rPr>
          <w:sz w:val="20"/>
          <w:szCs w:val="20"/>
        </w:rPr>
        <w:t>A jestliže tyto události, jak o nich čteme, připouštějí: hle, můžeme k oněm třem neuvěřitelným věcem přidat takové množství neuvěřitel</w:t>
      </w:r>
      <w:r w:rsidRPr="000D479E">
        <w:rPr>
          <w:sz w:val="20"/>
          <w:szCs w:val="20"/>
        </w:rPr>
        <w:softHyphen/>
        <w:t>ných dalších, a aby se uvěřilo v jednu neuvěřitelnou věc, totiž v tělesné vzkříšení i nanebevstoupení, shromažďujeme taková vážná svědectví o mnoha neuvěřitelných věcech - a ještě nemůžeme nevěrce v jejich straš</w:t>
      </w:r>
      <w:r w:rsidRPr="000D479E">
        <w:rPr>
          <w:sz w:val="20"/>
          <w:szCs w:val="20"/>
        </w:rPr>
        <w:softHyphen/>
        <w:t>livé zatvrzelosti k víře pohnouti. Nechtějí-li však věřit, že skrze Kristovy apoštoly byly vykonány i tyto zázraky, aby se věřilo jejich kázání o Kris</w:t>
      </w:r>
      <w:r w:rsidRPr="000D479E">
        <w:rPr>
          <w:sz w:val="20"/>
          <w:szCs w:val="20"/>
        </w:rPr>
        <w:softHyphen/>
        <w:t>tově zmrtvýchvstání a nanebevstoupení: stačí nám tento jediný veliký zá</w:t>
      </w:r>
      <w:r w:rsidRPr="000D479E">
        <w:rPr>
          <w:sz w:val="20"/>
          <w:szCs w:val="20"/>
        </w:rPr>
        <w:softHyphen/>
        <w:t>zrak, že v ně bez pomoci zázraků uvěřil celý svět.</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388</w:t>
      </w:r>
      <w:r w:rsidRPr="000D479E">
        <w:rPr>
          <w:sz w:val="20"/>
          <w:szCs w:val="20"/>
        </w:rPr>
        <w:fldChar w:fldCharType="end"/>
      </w:r>
    </w:p>
    <w:p w:rsidR="00020FD0" w:rsidRPr="00774A01" w:rsidRDefault="00020FD0" w:rsidP="00020FD0">
      <w:pPr>
        <w:rPr>
          <w:color w:val="0000FF"/>
          <w:sz w:val="20"/>
          <w:szCs w:val="20"/>
        </w:rPr>
      </w:pPr>
      <w:r w:rsidRPr="00774A01">
        <w:rPr>
          <w:color w:val="0000FF"/>
          <w:sz w:val="20"/>
          <w:szCs w:val="20"/>
        </w:rPr>
        <w:t>6. Že Řím učinil svého zakladatele Romula bohem proto, že ho miloval, kdežto církev si Krista zamilovala</w:t>
      </w:r>
      <w:r w:rsidRPr="000D479E">
        <w:rPr>
          <w:sz w:val="20"/>
          <w:szCs w:val="20"/>
        </w:rPr>
        <w:t xml:space="preserve"> </w:t>
      </w:r>
      <w:r w:rsidRPr="00774A01">
        <w:rPr>
          <w:color w:val="0000FF"/>
          <w:sz w:val="20"/>
          <w:szCs w:val="20"/>
        </w:rPr>
        <w:t>proto, že v něho jakožto Boha uvěřila.</w:t>
      </w:r>
    </w:p>
    <w:p w:rsidR="00020FD0" w:rsidRPr="000D479E" w:rsidRDefault="00020FD0" w:rsidP="00020FD0">
      <w:pPr>
        <w:rPr>
          <w:sz w:val="20"/>
          <w:szCs w:val="20"/>
        </w:rPr>
      </w:pPr>
      <w:r w:rsidRPr="000D479E">
        <w:rPr>
          <w:sz w:val="20"/>
          <w:szCs w:val="20"/>
        </w:rPr>
        <w:t>Rozpomeňme se i na tomto místě na to, čemu se Cicero podivuje na zbožnění Romulově. Uvedu jeho slova v přesném znění. Praví: „U Ro</w:t>
      </w:r>
      <w:r w:rsidRPr="000D479E">
        <w:rPr>
          <w:sz w:val="20"/>
          <w:szCs w:val="20"/>
        </w:rPr>
        <w:softHyphen/>
        <w:t>mula se musíme spíše diviti tomu, že kdežto ostatní lidé, proměnění prý v bohy, žili v dobách menší vzdělanosti (takže smyšlenky měly volné pole, ježto nevzdělaní lidé jsou lehkověrní), vidíme, že Romulus žil před necelými šesti sty roky, kdy už písmo a osvěta zapustily kořeny a kdy zmi</w:t>
      </w:r>
      <w:r w:rsidRPr="000D479E">
        <w:rPr>
          <w:sz w:val="20"/>
          <w:szCs w:val="20"/>
        </w:rPr>
        <w:softHyphen/>
        <w:t>zely všecky pověry, pocházející z nevědomosti" (O státě II. 10). A o kou</w:t>
      </w:r>
      <w:r w:rsidRPr="000D479E">
        <w:rPr>
          <w:sz w:val="20"/>
          <w:szCs w:val="20"/>
        </w:rPr>
        <w:softHyphen/>
        <w:t>sek níže hovoří o temže Romulovi opět v tomto smyslu takto: „Z toho plyne, že Homér žil mnoho a mnoho let před Romulem, za něhož byli lidé už vzdělaní a sama doba byla zušlechtěna, takže smyšlenky mohly jen ztěží nalézti půdu. Pravěk totiž báchorky přijímá, i když jsou někdy vymyšleny nejapné; ale naše doba, už vytříbená, stíhající posměchem především všecko to, co není možné, je odmítá."</w:t>
      </w:r>
    </w:p>
    <w:p w:rsidR="00020FD0" w:rsidRPr="000D479E" w:rsidRDefault="00020FD0" w:rsidP="00020FD0">
      <w:pPr>
        <w:rPr>
          <w:sz w:val="20"/>
          <w:szCs w:val="20"/>
        </w:rPr>
      </w:pPr>
      <w:r w:rsidRPr="000D479E">
        <w:rPr>
          <w:sz w:val="20"/>
          <w:szCs w:val="20"/>
        </w:rPr>
        <w:t>Tedy podle jednoho z největších učenců a řečníků, Marca Tullia Ci-cerona, uvěřilo se v božství Romulovo zázračně, protože tehdy už na</w:t>
      </w:r>
      <w:r w:rsidRPr="000D479E">
        <w:rPr>
          <w:sz w:val="20"/>
          <w:szCs w:val="20"/>
        </w:rPr>
        <w:softHyphen/>
        <w:t>staly doby osvícené, které nepravdivé báchorky uznávat nedovedly. Ale v Romulovo božství neuvěřil nikdo jiný než Řím, a ten byl ještě malý a v začátcích. Tehdy také bylo nutno uchovat pro potomky, co se přijalo od předků, aby děti tuto pověru jaksi ssály s mateřským mlékem, aby tak tato obec rostla a vzrostla v takovou velikou říši, že by z jejího štítu jako z nějakého vyššího místa tryskala tato víra i v národy podmaněné; ony musely Romula nazývat bohem, i když tomu nevěřily, jen aby město, je</w:t>
      </w:r>
      <w:r w:rsidRPr="000D479E">
        <w:rPr>
          <w:sz w:val="20"/>
          <w:szCs w:val="20"/>
        </w:rPr>
        <w:softHyphen/>
        <w:t>muž sloužily, v osobě jeho zakladatele neurazily, kdyby ho jmenovaly ji</w:t>
      </w:r>
      <w:r w:rsidRPr="000D479E">
        <w:rPr>
          <w:sz w:val="20"/>
          <w:szCs w:val="20"/>
        </w:rPr>
        <w:softHyphen/>
        <w:t>nak než Řím, který v jeho božství uvěřil, ne snad z lásky k tomuto bludu, ale z bludu v lásce. Avšak Kristus je sice zakladatelem nebeské a věčné obce; ta však v jeho božství neuvěřila proto, že jím byla zalo</w:t>
      </w:r>
      <w:r w:rsidRPr="000D479E">
        <w:rPr>
          <w:sz w:val="20"/>
          <w:szCs w:val="20"/>
        </w:rPr>
        <w:softHyphen/>
        <w:t>žena, ale spíše musí být založena proto, že v ně uvěřila. Rím uctíval svého zakladatele v chrámě, když už byl zbudován a vysvěcen; tento Je</w:t>
      </w:r>
      <w:r w:rsidRPr="000D479E">
        <w:rPr>
          <w:sz w:val="20"/>
          <w:szCs w:val="20"/>
        </w:rPr>
        <w:softHyphen/>
        <w:t>rusalem naopak položil svého zakladatele, Boha Krista, za základ víry, aby mohl být zbudován a zasvěcen. Řím uvěřil v božství svého zaklada</w:t>
      </w:r>
      <w:r w:rsidRPr="000D479E">
        <w:rPr>
          <w:sz w:val="20"/>
          <w:szCs w:val="20"/>
        </w:rPr>
        <w:softHyphen/>
        <w:t xml:space="preserve">tele z lásky, náš Jerusalem si svého Boha zamiloval z víry. Jako tedy Řím měl nejdříve pohnutku k lásce k němu, </w:t>
      </w:r>
      <w:r w:rsidRPr="000D479E">
        <w:rPr>
          <w:sz w:val="20"/>
          <w:szCs w:val="20"/>
        </w:rPr>
        <w:lastRenderedPageBreak/>
        <w:t>a když ho už miloval, uvěřil o něm rád i pěkné nepravdě: tak my jsme měli dříve pohnutku k víře, abychom ve správné víře nemilovali nerozvážně věc falešnou, nýbrž pravdivou.</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389</w:t>
      </w:r>
      <w:r w:rsidRPr="000D479E">
        <w:rPr>
          <w:sz w:val="20"/>
          <w:szCs w:val="20"/>
        </w:rPr>
        <w:fldChar w:fldCharType="end"/>
      </w:r>
    </w:p>
    <w:p w:rsidR="00020FD0" w:rsidRPr="000D479E" w:rsidRDefault="00020FD0" w:rsidP="00020FD0">
      <w:pPr>
        <w:rPr>
          <w:sz w:val="20"/>
          <w:szCs w:val="20"/>
        </w:rPr>
      </w:pPr>
      <w:r w:rsidRPr="000D479E">
        <w:rPr>
          <w:sz w:val="20"/>
          <w:szCs w:val="20"/>
        </w:rPr>
        <w:t>Neboť nemluvě ani o té řadě velikých zázraků, které dokázaly Kris</w:t>
      </w:r>
      <w:r w:rsidRPr="000D479E">
        <w:rPr>
          <w:sz w:val="20"/>
          <w:szCs w:val="20"/>
        </w:rPr>
        <w:softHyphen/>
        <w:t>tovo božství, byla zde už předtím božská proroctví, plně hodnověrná, u kterých už nevěříme v budoucí splnění, jako kdysi otcové, ale na jejichž splnění už můžeme prstem ukázat; že však Romulus založil Řím a vládl v něm, to slyšíme a čteme jako historickou událost, ale nevíme, že by to bylo předem prorokováno; co se pak týče jeho přijetí mezi bohy, to ob</w:t>
      </w:r>
      <w:r w:rsidRPr="000D479E">
        <w:rPr>
          <w:sz w:val="20"/>
          <w:szCs w:val="20"/>
        </w:rPr>
        <w:softHyphen/>
        <w:t>sahují knihy jako předmět víry, nějako fakt. Arci žádné zázraky neuka</w:t>
      </w:r>
      <w:r w:rsidRPr="000D479E">
        <w:rPr>
          <w:sz w:val="20"/>
          <w:szCs w:val="20"/>
        </w:rPr>
        <w:softHyphen/>
        <w:t>zují, že se to skutečně sběhlo. Vždyť ta vlčice, která ho odkojila a která člověku připadá jako veliký div: jaký a jak veliký význam může mít, jde-li o prokázání božství? I když totiž ta vlčice nebyla nevěstka, nýbrž šelma: odkojila obě dvojčata, a přece jeho bratr za boha pokládán není.</w:t>
      </w:r>
    </w:p>
    <w:p w:rsidR="00020FD0" w:rsidRPr="000D479E" w:rsidRDefault="00020FD0" w:rsidP="00020FD0">
      <w:pPr>
        <w:rPr>
          <w:sz w:val="20"/>
          <w:szCs w:val="20"/>
        </w:rPr>
      </w:pPr>
      <w:r w:rsidRPr="000D479E">
        <w:rPr>
          <w:sz w:val="20"/>
          <w:szCs w:val="20"/>
        </w:rPr>
        <w:t>Ale byl někdy někdo, komu by se zakázalo nazývati Romula nebo Herkula nebo jiné takové lidi bohy a kdo by raději zemřel, než aby jim tak neříkal? Či ctil by některý národ mezi svými božstvy i Romula, kdyby ho k tomu nenutil strach před Římany? Dále: kdo by dovedl spočítati ty, kteří raději podstoupili krutou a strašlivou smrt, nežli by popřeli, že Kris</w:t>
      </w:r>
      <w:r w:rsidRPr="000D479E">
        <w:rPr>
          <w:sz w:val="20"/>
          <w:szCs w:val="20"/>
        </w:rPr>
        <w:softHyphen/>
        <w:t>tus je Bohem? Proto to byl strach, strach třebas i z nepatrné nevole, jaká mohla u Římanů vzniknouti, kdyby se tak nedělo, který přiměl některé obce, podléhající římské pravomoci, aby ctili Romula jako boha; ale od božské úcty ke Kristu, ba ani od jeho vyznávání se nedalo obrovské množství mučedníků mezi národy celého světa strachem odvrátit - a to ne snad strachem před nepatrnou urážkou někoho, ale strachem před ohromnými a rozmanitými tresty, ba ani strachem před smrtí, které se člověk děsí více než toho ostatního!</w:t>
      </w:r>
    </w:p>
    <w:p w:rsidR="00020FD0" w:rsidRPr="000D479E" w:rsidRDefault="00020FD0" w:rsidP="00020FD0">
      <w:pPr>
        <w:rPr>
          <w:sz w:val="20"/>
          <w:szCs w:val="20"/>
        </w:rPr>
      </w:pPr>
      <w:bookmarkStart w:id="81" w:name="spása01"/>
      <w:r w:rsidRPr="000D479E">
        <w:rPr>
          <w:sz w:val="20"/>
          <w:szCs w:val="20"/>
        </w:rPr>
        <w:t>Leč obec Kristova, ačkoli ještě byla ve světě cizinkou a ovládala přes</w:t>
      </w:r>
      <w:r w:rsidRPr="000D479E">
        <w:rPr>
          <w:sz w:val="20"/>
          <w:szCs w:val="20"/>
        </w:rPr>
        <w:softHyphen/>
        <w:t>to veliké zástupy lidu, nebojovala tehdy se svými pronásledovateli o svoje časné blaho, naopak spíše se sama nebránila, aby obdržela blaho věčné. Byli vrháni v pouta a v žaláře, byli bičováni a mučeni, páleni a čtvrceni, byli ubíjeni - a přibývalo jich. Bojovat o svoji spásu pro ně neznamenalo nic jiného, nežli spásou svého života pro Spasitele opovrhovat.</w:t>
      </w:r>
      <w:bookmarkEnd w:id="81"/>
      <w:r w:rsidRPr="000D479E">
        <w:rPr>
          <w:sz w:val="20"/>
          <w:szCs w:val="20"/>
        </w:rPr>
        <w:t xml:space="preserve"> Vím, že u Cicerona - a to v třetí knize O státě (kap. 12), nemýlím-li se - stojí, že dokonalá obec sahá k válce jedině pro věrnost nebo spásu. O jaké spáse to však mluví nebo jakou spásu má na mysli, ukazuje na jiném místě, řka: „Ale z těchto trestů, které pociťují i lidé nejtupější, totiž z nouze, z vy-hnanství, z žaláře a z bičování, vyváznou často jednotlivci náhlou smrtí; zato pro stát je trestem smrt sama, která snad jednotlivce před trestem za</w:t>
      </w:r>
      <w:r w:rsidRPr="000D479E">
        <w:rPr>
          <w:sz w:val="20"/>
          <w:szCs w:val="20"/>
        </w:rPr>
        <w:softHyphen/>
        <w:t>chraňuje. Stát má totiž být uspořádán tak, aby byl věčný. Nepodléhá tedy stát žádnému přirozenému zániku, jako člověk, pro kterého smrt je</w:t>
      </w:r>
    </w:p>
    <w:p w:rsidR="00020FD0" w:rsidRPr="000D479E" w:rsidRDefault="00020FD0" w:rsidP="00020FD0">
      <w:pPr>
        <w:rPr>
          <w:sz w:val="20"/>
          <w:szCs w:val="20"/>
        </w:rPr>
      </w:pPr>
      <w:r w:rsidRPr="000D479E">
        <w:rPr>
          <w:sz w:val="20"/>
          <w:szCs w:val="20"/>
        </w:rPr>
        <w:t>39°</w:t>
      </w:r>
    </w:p>
    <w:p w:rsidR="00020FD0" w:rsidRPr="000D479E" w:rsidRDefault="00020FD0" w:rsidP="00020FD0">
      <w:pPr>
        <w:rPr>
          <w:sz w:val="20"/>
          <w:szCs w:val="20"/>
        </w:rPr>
      </w:pPr>
      <w:r w:rsidRPr="000D479E">
        <w:rPr>
          <w:sz w:val="20"/>
          <w:szCs w:val="20"/>
        </w:rPr>
        <w:t>nejen nutná, ale velmi často dokonce žádoucí. Avšak je-li zrušen, zničen a vyhlazen stát: je to cosi podobného - abychom porovnali malé s vel</w:t>
      </w:r>
      <w:r w:rsidRPr="000D479E">
        <w:rPr>
          <w:sz w:val="20"/>
          <w:szCs w:val="20"/>
        </w:rPr>
        <w:softHyphen/>
        <w:t>kým - jako kdyby zanikl a shroutil se celý tento svět." To řekl Cicero proto, že považuje svět v souhlase s platoniky za nehynoucí.</w:t>
      </w:r>
    </w:p>
    <w:p w:rsidR="00020FD0" w:rsidRPr="000D479E" w:rsidRDefault="00020FD0" w:rsidP="00020FD0">
      <w:pPr>
        <w:rPr>
          <w:sz w:val="20"/>
          <w:szCs w:val="20"/>
        </w:rPr>
      </w:pPr>
      <w:r w:rsidRPr="000D479E">
        <w:rPr>
          <w:sz w:val="20"/>
          <w:szCs w:val="20"/>
        </w:rPr>
        <w:t>Je tedy jisto, že podle něho má stát podstoupit válku v zájmu té spásy, která znamená pro tento stát trvání, jak on říká, věčné, i když jednotlivci umírají a rodí se noví - jako je koruna olivy nebo vavřínu a jiných tako</w:t>
      </w:r>
      <w:r w:rsidRPr="000D479E">
        <w:rPr>
          <w:sz w:val="20"/>
          <w:szCs w:val="20"/>
        </w:rPr>
        <w:softHyphen/>
        <w:t>vých stromů trvalá, ačkoli jednotlivé lístky opadávají a nové narůstají. Smrt totiž, která jednotlivce namnoze od trestu osvobozuje, není podle něho trestem pro jednotlivce, nýbrž pro celou obec. Proto se právem na</w:t>
      </w:r>
      <w:r w:rsidRPr="000D479E">
        <w:rPr>
          <w:sz w:val="20"/>
          <w:szCs w:val="20"/>
        </w:rPr>
        <w:softHyphen/>
        <w:t>skýtá otázka, zdali Saguntští jednali správně, když raději vydali celou svou obec v záhubu, než aby zrušili smlouvu věrnosti, která je poutala s římským státem; a pro ten čin je velebí všichni občané pozemského státu. Ale nevidím způsobu, jak by se byli mohli přidržet tohoto výkladu: podle něho se má sahati k válce výhradně pro věrnost nebo spásu, ale ne</w:t>
      </w:r>
      <w:r w:rsidRPr="000D479E">
        <w:rPr>
          <w:sz w:val="20"/>
          <w:szCs w:val="20"/>
        </w:rPr>
        <w:softHyphen/>
        <w:t>říká se tu, čemu dáti přednost, jsou-li tyto dvě hodnoty ohroženy současně tak, že nelze zachovat jednu beze ztráty druhé. Kdyby se totiž bývali Sa</w:t>
      </w:r>
      <w:r w:rsidRPr="000D479E">
        <w:rPr>
          <w:sz w:val="20"/>
          <w:szCs w:val="20"/>
        </w:rPr>
        <w:softHyphen/>
        <w:t>guntští rozhodli pro spásu, byli by musili porušit věrnost; a kdyby byli chtěli zachovat věrnost, musili přijít o svou spásu, jak se skutečně stalo.</w:t>
      </w:r>
    </w:p>
    <w:p w:rsidR="00020FD0" w:rsidRPr="000D479E" w:rsidRDefault="00020FD0" w:rsidP="00020FD0">
      <w:pPr>
        <w:rPr>
          <w:sz w:val="20"/>
          <w:szCs w:val="20"/>
        </w:rPr>
      </w:pPr>
      <w:r w:rsidRPr="000D479E">
        <w:rPr>
          <w:sz w:val="20"/>
          <w:szCs w:val="20"/>
        </w:rPr>
        <w:t>Zato spása obce Boží je taková, že si ji lze uchovati či spíše získati s věrností a skrze věrnost; stane-li se však kdo nevěrným, nemůže té spásy dojiti. To pomyšlení zplodilo tolik a takových velikých mučedníků srdce neochvějného a hrdinského, že v době, kdy se věřilo v boha Romula, ne</w:t>
      </w:r>
      <w:r w:rsidRPr="000D479E">
        <w:rPr>
          <w:sz w:val="20"/>
          <w:szCs w:val="20"/>
        </w:rPr>
        <w:softHyphen/>
        <w:t>žil ani nemohl žít ani jeden takový.</w:t>
      </w:r>
    </w:p>
    <w:p w:rsidR="00020FD0" w:rsidRPr="00EA1AC4" w:rsidRDefault="00020FD0" w:rsidP="00020FD0">
      <w:pPr>
        <w:rPr>
          <w:color w:val="0000FF"/>
          <w:sz w:val="20"/>
          <w:szCs w:val="20"/>
        </w:rPr>
      </w:pPr>
      <w:r w:rsidRPr="00EA1AC4">
        <w:rPr>
          <w:color w:val="0000FF"/>
          <w:sz w:val="20"/>
          <w:szCs w:val="20"/>
        </w:rPr>
        <w:t>7. Že to byla božská moc a nikoli lidská přemluva, která přivedla svět k víře v Krista.</w:t>
      </w:r>
    </w:p>
    <w:p w:rsidR="00020FD0" w:rsidRPr="000D479E" w:rsidRDefault="00020FD0" w:rsidP="00020FD0">
      <w:pPr>
        <w:rPr>
          <w:sz w:val="20"/>
          <w:szCs w:val="20"/>
        </w:rPr>
      </w:pPr>
      <w:r w:rsidRPr="000D479E">
        <w:rPr>
          <w:sz w:val="20"/>
          <w:szCs w:val="20"/>
        </w:rPr>
        <w:t>Ale když mluvíme o Kristu, je notně směšné, zmiňovat se vůbec o lžibož-ství Romulově. Romulus přece žil téměř šest set let před Ciceronem, v době, která prý už byla tak osvícená, že odmítala všecko, co je nemožné; a což doba Ciceronova a hlavně pozdější věk Augustův a Tiberiův, jistě pokročilejší! Za něho by lidská mysl tvrzení o vzkříšení Kristova těla a o jeho nanebevstoupení prostě nesnesla, vidouc v tom nemožnost, a ne</w:t>
      </w:r>
      <w:r w:rsidRPr="000D479E">
        <w:rPr>
          <w:sz w:val="20"/>
          <w:szCs w:val="20"/>
        </w:rPr>
        <w:softHyphen/>
        <w:t>popřála by tomu ani sluchu ani myšlenky - nebýt toho, že to bylo božství samé pravdy či pravda božství a svědecké zázraky, které ukázaly, že se to stati mohlo a stalo; a tak víra ve vzkříšení a nesmrtelnost těla, uskutečně</w:t>
      </w:r>
      <w:r w:rsidRPr="000D479E">
        <w:rPr>
          <w:sz w:val="20"/>
          <w:szCs w:val="20"/>
        </w:rPr>
        <w:softHyphen/>
        <w:t>nou už v Kristu a připravenou pro nový věk i ostatním, věrně se šířila a ne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391</w:t>
      </w:r>
      <w:r w:rsidRPr="000D479E">
        <w:rPr>
          <w:sz w:val="20"/>
          <w:szCs w:val="20"/>
        </w:rPr>
        <w:fldChar w:fldCharType="end"/>
      </w:r>
    </w:p>
    <w:p w:rsidR="00020FD0" w:rsidRPr="000D479E" w:rsidRDefault="00020FD0" w:rsidP="00020FD0">
      <w:pPr>
        <w:rPr>
          <w:sz w:val="20"/>
          <w:szCs w:val="20"/>
        </w:rPr>
      </w:pPr>
      <w:r w:rsidRPr="000D479E">
        <w:rPr>
          <w:sz w:val="20"/>
          <w:szCs w:val="20"/>
        </w:rPr>
        <w:t>ohroženě byla hlásána, ač od ní odstrašovalo a ji přehlušovalo tolik roz</w:t>
      </w:r>
      <w:r w:rsidRPr="000D479E">
        <w:rPr>
          <w:sz w:val="20"/>
          <w:szCs w:val="20"/>
        </w:rPr>
        <w:softHyphen/>
        <w:t>sáhlých persekucí, a aby ta setba bujela po zemském povrchu ještě hojněji, byla zalévána krví mučedníků. Četla se totiž přípravná kázání proroků, shodovaly se s nimi zázraky ctností, a tak se vemlouvala pravda, nová lid</w:t>
      </w:r>
      <w:r w:rsidRPr="000D479E">
        <w:rPr>
          <w:sz w:val="20"/>
          <w:szCs w:val="20"/>
        </w:rPr>
        <w:softHyphen/>
        <w:t>skému obyčeji, ale s rozumem srovnatelná - až ten svět, který ji zuřivě pro</w:t>
      </w:r>
      <w:r w:rsidRPr="000D479E">
        <w:rPr>
          <w:sz w:val="20"/>
          <w:szCs w:val="20"/>
        </w:rPr>
        <w:softHyphen/>
        <w:t>následoval, ji nakonec věrou následoval.</w:t>
      </w:r>
    </w:p>
    <w:p w:rsidR="00020FD0" w:rsidRPr="00EA1AC4" w:rsidRDefault="00020FD0" w:rsidP="00020FD0">
      <w:pPr>
        <w:rPr>
          <w:color w:val="0000FF"/>
          <w:sz w:val="20"/>
          <w:szCs w:val="20"/>
        </w:rPr>
      </w:pPr>
      <w:r w:rsidRPr="00EA1AC4">
        <w:rPr>
          <w:color w:val="0000FF"/>
          <w:sz w:val="20"/>
          <w:szCs w:val="20"/>
        </w:rPr>
        <w:lastRenderedPageBreak/>
        <w:t>8. O zázracích, které se staly proto, aby svět uvěřil v Krista, a které se nepřestávají dít, ani když svět v Krista</w:t>
      </w:r>
      <w:r w:rsidRPr="000D479E">
        <w:rPr>
          <w:sz w:val="20"/>
          <w:szCs w:val="20"/>
        </w:rPr>
        <w:t xml:space="preserve"> </w:t>
      </w:r>
      <w:r w:rsidRPr="00EA1AC4">
        <w:rPr>
          <w:color w:val="0000FF"/>
          <w:sz w:val="20"/>
          <w:szCs w:val="20"/>
        </w:rPr>
        <w:t>věří.</w:t>
      </w:r>
    </w:p>
    <w:p w:rsidR="00020FD0" w:rsidRPr="000D479E" w:rsidRDefault="00020FD0" w:rsidP="00020FD0">
      <w:pPr>
        <w:rPr>
          <w:sz w:val="20"/>
          <w:szCs w:val="20"/>
        </w:rPr>
      </w:pPr>
      <w:r w:rsidRPr="000D479E">
        <w:rPr>
          <w:sz w:val="20"/>
          <w:szCs w:val="20"/>
        </w:rPr>
        <w:t>Říká se: „Proč ty zázraky, jaké z minulosti zvěstujete, se nyní nedějí?" Mohl bych ovšem říci, že dokud svět nevěřil, byly nutné proto, aby uvě</w:t>
      </w:r>
      <w:r w:rsidRPr="000D479E">
        <w:rPr>
          <w:sz w:val="20"/>
          <w:szCs w:val="20"/>
        </w:rPr>
        <w:softHyphen/>
        <w:t>řil. Shání-li se kdo po divech, aby mohl uvěřit: velikým divem je ten, kdo nevěří, když věří celý svět. Ale oni tak mluví proto, aby se nevěřilo ani tomu, že se tenkráte divy děly. Kde se tedy vzala ta hluboká víra, hlása</w:t>
      </w:r>
      <w:r w:rsidRPr="000D479E">
        <w:rPr>
          <w:sz w:val="20"/>
          <w:szCs w:val="20"/>
        </w:rPr>
        <w:softHyphen/>
        <w:t>jící všude, že Kristus byl i s tělem vzat na nebe? Jak to přijde, že v dobách osvícených, odmítajících všecky nemožnosti, uvěřil svět bez zázraků na</w:t>
      </w:r>
      <w:r w:rsidRPr="000D479E">
        <w:rPr>
          <w:sz w:val="20"/>
          <w:szCs w:val="20"/>
        </w:rPr>
        <w:softHyphen/>
        <w:t>prosto zázračně věcem neuvěřitelným? Či snad řeknou, že byly uvěřitelné a proto se jim uvěřilo? Proč jim tedy nevěří oni? Shrneme to tedy stručně: buďto té neuvěřitelné věci, kterou nebylo vidět, získaly víru jiné neuvěři</w:t>
      </w:r>
      <w:r w:rsidRPr="000D479E">
        <w:rPr>
          <w:sz w:val="20"/>
          <w:szCs w:val="20"/>
        </w:rPr>
        <w:softHyphen/>
        <w:t>telné věci, které se přesto děly a které bylo vidět; anebo přílišnou nedů</w:t>
      </w:r>
      <w:r w:rsidRPr="000D479E">
        <w:rPr>
          <w:sz w:val="20"/>
          <w:szCs w:val="20"/>
        </w:rPr>
        <w:softHyphen/>
        <w:t>věřivost těchto odpůrců vyvrací jistě věc sama, uvěřitelná natolik, že ne</w:t>
      </w:r>
      <w:r w:rsidRPr="000D479E">
        <w:rPr>
          <w:sz w:val="20"/>
          <w:szCs w:val="20"/>
        </w:rPr>
        <w:softHyphen/>
        <w:t>potřebuje ke svému ověření žádných zázraků.</w:t>
      </w:r>
    </w:p>
    <w:p w:rsidR="00020FD0" w:rsidRPr="000D479E" w:rsidRDefault="00020FD0" w:rsidP="00020FD0">
      <w:pPr>
        <w:rPr>
          <w:sz w:val="20"/>
          <w:szCs w:val="20"/>
        </w:rPr>
      </w:pPr>
      <w:r w:rsidRPr="000D479E">
        <w:rPr>
          <w:sz w:val="20"/>
          <w:szCs w:val="20"/>
        </w:rPr>
        <w:t>Tolik bych řekl k vyvrácení těch nejprázdnějších hlav. Neboť to, že se stalo mnoho zázraků, dosvědčujících jeden veliký a spasitelný zázrak Kristova tělesného vzkříšení i nanebevstoupení, to popříti nelze. Jsou to</w:t>
      </w:r>
      <w:r w:rsidRPr="000D479E">
        <w:rPr>
          <w:sz w:val="20"/>
          <w:szCs w:val="20"/>
        </w:rPr>
        <w:softHyphen/>
        <w:t>tiž všecky sepsány v těch neomylných Písmech, i to, že se staly, i k ově</w:t>
      </w:r>
      <w:r w:rsidRPr="000D479E">
        <w:rPr>
          <w:sz w:val="20"/>
          <w:szCs w:val="20"/>
        </w:rPr>
        <w:softHyphen/>
        <w:t>ření čeho se staly. Tyto divy vešly ve známost, aby vzbudily víru, a skrze tu víru, kterou vzbudily, stávají se samy ještě slavnějšími a známějšími. Čte se o nich totiž v lidu, aby se v ně uvěřilo, a přece by o nich lid nečetl, kdyby jim nevěřil.</w:t>
      </w:r>
    </w:p>
    <w:p w:rsidR="00020FD0" w:rsidRPr="000D479E" w:rsidRDefault="00020FD0" w:rsidP="00020FD0">
      <w:pPr>
        <w:rPr>
          <w:sz w:val="20"/>
          <w:szCs w:val="20"/>
        </w:rPr>
      </w:pPr>
      <w:r w:rsidRPr="000D479E">
        <w:rPr>
          <w:sz w:val="20"/>
          <w:szCs w:val="20"/>
        </w:rPr>
        <w:t>Vždyť se dějí v jeho jméně zázraky ještě nyní, buďto skrze svátosti nebo pro modlitby či ostatky jeho svatých; ale nejsou ozářeny takovým jasem, že by se rozhlásily tak slavně jako ty prvé. Neboť Svatá Písma, jejichž se</w:t>
      </w:r>
      <w:r w:rsidRPr="000D479E">
        <w:rPr>
          <w:sz w:val="20"/>
          <w:szCs w:val="20"/>
        </w:rPr>
        <w:softHyphen/>
        <w:t>znam musil býti přesně vymezen, mají tu zásluhu, že se o prvých všude předčítá a že se vpisují v paměť všech národů; za to ty druhé, ať se sběh</w:t>
      </w:r>
      <w:r w:rsidRPr="000D479E">
        <w:rPr>
          <w:sz w:val="20"/>
          <w:szCs w:val="20"/>
        </w:rPr>
        <w:softHyphen/>
        <w:t>nou kdekoliv, ví o nich stěží celé to město nebo místo, kde bydlí jejich svědkové. Vždyť i tam o nich obyčejně vědí málokteří, kdežto ostatním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392</w:t>
      </w:r>
      <w:r w:rsidRPr="000D479E">
        <w:rPr>
          <w:sz w:val="20"/>
          <w:szCs w:val="20"/>
        </w:rPr>
        <w:fldChar w:fldCharType="end"/>
      </w:r>
    </w:p>
    <w:p w:rsidR="00020FD0" w:rsidRPr="000D479E" w:rsidRDefault="00020FD0" w:rsidP="00020FD0">
      <w:pPr>
        <w:rPr>
          <w:sz w:val="20"/>
          <w:szCs w:val="20"/>
        </w:rPr>
      </w:pPr>
      <w:r w:rsidRPr="000D479E">
        <w:rPr>
          <w:sz w:val="20"/>
          <w:szCs w:val="20"/>
        </w:rPr>
        <w:t>známy nejsou, zvláště běží-li o veliké město; a vypravuje-li se o nich jinde jiným lidem, nestojí za nimi taková veliká autorita, aby se jim mohlo věřit bez nesnáze či rozpaků, a to i když je věřící líčí věřícím křesťanům.</w:t>
      </w:r>
    </w:p>
    <w:p w:rsidR="00020FD0" w:rsidRPr="000D479E" w:rsidRDefault="00020FD0" w:rsidP="00020FD0">
      <w:pPr>
        <w:rPr>
          <w:sz w:val="20"/>
          <w:szCs w:val="20"/>
        </w:rPr>
      </w:pPr>
      <w:r w:rsidRPr="000D479E">
        <w:rPr>
          <w:sz w:val="20"/>
          <w:szCs w:val="20"/>
        </w:rPr>
        <w:t>Když jsem byl v Miláně, stal se tam zázrak, že totiž slepec nabyl zraku; o tom se mohlo dovědět množství lidu, protože je to veliké město, protože tam tehdy dlel císař a protože se to sběhlo před očima nesčet</w:t>
      </w:r>
      <w:r w:rsidRPr="000D479E">
        <w:rPr>
          <w:sz w:val="20"/>
          <w:szCs w:val="20"/>
        </w:rPr>
        <w:softHyphen/>
        <w:t>ného zástupu, který se tlačil k tělům mučedníků Protasia a Gervasia. Ta byla skryta a nevědělo se vůbec, kde jsou; i byla nalezena, když o nich měl biskup Ambrož zjevení ve snách. A tam byl ten slepec zbaven dávné tmy a spatřil denní světlo.</w:t>
      </w:r>
    </w:p>
    <w:p w:rsidR="00020FD0" w:rsidRPr="000D479E" w:rsidRDefault="00020FD0" w:rsidP="00020FD0">
      <w:pPr>
        <w:rPr>
          <w:sz w:val="20"/>
          <w:szCs w:val="20"/>
        </w:rPr>
      </w:pPr>
      <w:r w:rsidRPr="000D479E">
        <w:rPr>
          <w:sz w:val="20"/>
          <w:szCs w:val="20"/>
        </w:rPr>
        <w:t>Zato v Karthagu je pramálo lidí, kteří vědí o uzdravení Innocence, bý</w:t>
      </w:r>
      <w:r w:rsidRPr="000D479E">
        <w:rPr>
          <w:sz w:val="20"/>
          <w:szCs w:val="20"/>
        </w:rPr>
        <w:softHyphen/>
        <w:t>valého zástupce vrchního místodržitele; byl jsem při tom a viděl jsem to na vlastní oči. Přijeli jsme totiž ze zámoří, já i můj bratr Alypius, sice ne ještě jako duchovní, ale už jako služebníci Boží; a on, jsa s celým svým domem hluboce zbožný, sám nás přijal a bydlili jsme u něho. Lékaři ho léčili na píštěle, kterých měl mnoho, jeden na druhém, na zadní a dolní části těla. Už ho operovali a pokračovali v léčení pomocí léků. Ale mezi mnoha vředy bylo jedno místečko, které lékařům ušlo a bylo skryto tak, že se ho ani nedotkli, ač se mělo rozříznouti. Když konečně byly zaho</w:t>
      </w:r>
      <w:r w:rsidRPr="000D479E">
        <w:rPr>
          <w:sz w:val="20"/>
          <w:szCs w:val="20"/>
        </w:rPr>
        <w:softHyphen/>
        <w:t>jeny všecky viditelné vředy, které ošetřili, zbyl ten jediný, a všecka práce s ním byla marná. Nemocnému byly ty průtahy podezřelé a náramně se bál, že ho budou zase řezat; to mu byl předpověděl jiný, tělesný jeho lé</w:t>
      </w:r>
      <w:r w:rsidRPr="000D479E">
        <w:rPr>
          <w:sz w:val="20"/>
          <w:szCs w:val="20"/>
        </w:rPr>
        <w:softHyphen/>
        <w:t>kař, kterého tamti nevpustili ani, aby se podíval, jak si počínají, když ho prvně řezali; na toho se rozhněval, vykázal ho z domu a jen nerad ho při</w:t>
      </w:r>
      <w:r w:rsidRPr="000D479E">
        <w:rPr>
          <w:sz w:val="20"/>
          <w:szCs w:val="20"/>
        </w:rPr>
        <w:softHyphen/>
        <w:t>jal zpátky. Nyní vybuchl a vzkřikl: „To mne budete zase řezat? To dojde na slova toho, kterého jste k tomu nepustili?" Oni se tomu lékaři smáli, že ničemu nerozumí, a chlácholili nemocného laskavými slovy a sliby. Minula řada dalších dní a všecko, co dělali, nebylo nic platné. Nicméně lékaři nepřestávali slibovat, že ten pištěl nezahojí řezem, ale lékem. Při</w:t>
      </w:r>
      <w:r w:rsidRPr="000D479E">
        <w:rPr>
          <w:sz w:val="20"/>
          <w:szCs w:val="20"/>
        </w:rPr>
        <w:softHyphen/>
        <w:t>brali si i jiného lékaře, už stařičkého a ve svém umění dosti věhlasného, Ammonia (byl tehdy ještě živ); ten místo prohlédl a slíbil se zřetelem k je</w:t>
      </w:r>
      <w:r w:rsidRPr="000D479E">
        <w:rPr>
          <w:sz w:val="20"/>
          <w:szCs w:val="20"/>
        </w:rPr>
        <w:softHyphen/>
        <w:t>jich svědomitosti a zkušenosti totéž, co oni. Nemocný, kterému jeho au</w:t>
      </w:r>
      <w:r w:rsidRPr="000D479E">
        <w:rPr>
          <w:sz w:val="20"/>
          <w:szCs w:val="20"/>
        </w:rPr>
        <w:softHyphen/>
        <w:t>torita sňala kámen se srdce, smál se tomu svému tělesnému lékaři, který mu prorokoval druhou operaci, a žertoval s ním, jako by už byl zdráv. Abych byl stručný: uplynulo tolik dní marné práce, že unaveni a zahan</w:t>
      </w:r>
      <w:r w:rsidRPr="000D479E">
        <w:rPr>
          <w:sz w:val="20"/>
          <w:szCs w:val="20"/>
        </w:rPr>
        <w:softHyphen/>
        <w:t>beni doznali, že vřed lze zhojit jenom řezem. Zděsil se, zbledl, zachvácen silným strachem, a jakmile se vzpamatoval a byl mocen slova, rozkázal, aby šli pryč a aby se k němu už nepřibližovali; a jak byl vyčerpán pláčem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393</w:t>
      </w:r>
      <w:r w:rsidRPr="000D479E">
        <w:rPr>
          <w:sz w:val="20"/>
          <w:szCs w:val="20"/>
        </w:rPr>
        <w:fldChar w:fldCharType="end"/>
      </w:r>
    </w:p>
    <w:p w:rsidR="00020FD0" w:rsidRPr="000D479E" w:rsidRDefault="00020FD0" w:rsidP="00020FD0">
      <w:pPr>
        <w:rPr>
          <w:sz w:val="20"/>
          <w:szCs w:val="20"/>
        </w:rPr>
      </w:pPr>
      <w:r w:rsidRPr="000D479E">
        <w:rPr>
          <w:sz w:val="20"/>
          <w:szCs w:val="20"/>
        </w:rPr>
        <w:t>a neviděl už jiného východiska, nenapadlo ho nic jiného, než povolat ja</w:t>
      </w:r>
      <w:r w:rsidRPr="000D479E">
        <w:rPr>
          <w:sz w:val="20"/>
          <w:szCs w:val="20"/>
        </w:rPr>
        <w:softHyphen/>
        <w:t>kéhosi člověka z Alexandrie, který měl tehdy pověst zázračného chi</w:t>
      </w:r>
      <w:r w:rsidRPr="000D479E">
        <w:rPr>
          <w:sz w:val="20"/>
          <w:szCs w:val="20"/>
        </w:rPr>
        <w:softHyphen/>
        <w:t>rurga, aby na něm provedl to, co tamtěm ve svém hněvu nedovolil. Jak</w:t>
      </w:r>
      <w:r w:rsidRPr="000D479E">
        <w:rPr>
          <w:sz w:val="20"/>
          <w:szCs w:val="20"/>
        </w:rPr>
        <w:softHyphen/>
        <w:t>mile však ten přišel a prozkoumal jako odborník podle jizev práci svých předchůdců, zachoval se jako řádný muž a přemluvil nemocného, aby korunu své léčby přál raději těm, kteří mu věnovali takovou péči, že se jí při vyšetření sám obdivuje, a dodal, že bez operace by se byl opravdu uzdravit nemohl; je prý naprosto dalek toho, aby znamenitým odborní</w:t>
      </w:r>
      <w:r w:rsidRPr="000D479E">
        <w:rPr>
          <w:sz w:val="20"/>
          <w:szCs w:val="20"/>
        </w:rPr>
        <w:softHyphen/>
        <w:t>kům, důkladným a svědomitým, jak vidí podle jeho jizev, bral ovoce ta</w:t>
      </w:r>
      <w:r w:rsidRPr="000D479E">
        <w:rPr>
          <w:sz w:val="20"/>
          <w:szCs w:val="20"/>
        </w:rPr>
        <w:softHyphen/>
        <w:t>kového velikého úsilí pro tu maličkost, která zbývá. I smířil se s nimi a rozhodl, aby v přítomnosti toho alexandrijského lékaře sami otevřeli nožem ten pištěl, který podle jednomyslného dobrozdání všech už ne</w:t>
      </w:r>
      <w:r w:rsidRPr="000D479E">
        <w:rPr>
          <w:sz w:val="20"/>
          <w:szCs w:val="20"/>
        </w:rPr>
        <w:softHyphen/>
        <w:t>mohl být vyhojen jinak. Bylo to odloženo na následující den. Ale když lé</w:t>
      </w:r>
      <w:r w:rsidRPr="000D479E">
        <w:rPr>
          <w:sz w:val="20"/>
          <w:szCs w:val="20"/>
        </w:rPr>
        <w:softHyphen/>
        <w:t>kaři odešli, tu jelikož pán byl tak zarmoucen, propukl v celém domě ta</w:t>
      </w:r>
      <w:r w:rsidRPr="000D479E">
        <w:rPr>
          <w:sz w:val="20"/>
          <w:szCs w:val="20"/>
        </w:rPr>
        <w:softHyphen/>
        <w:t>kový nářek, že jsme ho stěží utišili; bylo to jako lkáni při pohřbu. Navštěvovali ho denně svatí mužové, Saturninus blahé paměti, tehdy bis</w:t>
      </w:r>
      <w:r w:rsidRPr="000D479E">
        <w:rPr>
          <w:sz w:val="20"/>
          <w:szCs w:val="20"/>
        </w:rPr>
        <w:softHyphen/>
        <w:t xml:space="preserve">kup v Uzale, kněz Gulosus a jáhnové karthaginské církve; mezi nimi byl - a z </w:t>
      </w:r>
      <w:r w:rsidRPr="000D479E">
        <w:rPr>
          <w:sz w:val="20"/>
          <w:szCs w:val="20"/>
        </w:rPr>
        <w:lastRenderedPageBreak/>
        <w:t>nich jediný dnes dlí na tomto světě - Aurelius, už biskup, jehož musíme jmenovat s náležitou uctivostí a se kterým jsme o této věci často hovořili, vzpomínajíce na zázračné skutky Boží; shledali jsme, že si velice dobře pamatuje to, co zde podáváme. Ti ho večer navštívili, jak měli v obyčeji; a on je s žalostí a s pláčem prosil, aby ráno ráčili být přítomni jeho - spíše pohřbu nežli útrapě. Z jeho dřívějších muk v něm totiž utkvěl tak silný strach, že nepochyboval, že lékařům pod rukama zemře. Oni ho utěšovali a napomínali, aby důvěřoval v Boha a jeho vůli nesl jako muž. Nato jsme přikročili k modlitbě. Jakmile jsme obvyklým způsobem po</w:t>
      </w:r>
      <w:r w:rsidRPr="000D479E">
        <w:rPr>
          <w:sz w:val="20"/>
          <w:szCs w:val="20"/>
        </w:rPr>
        <w:softHyphen/>
        <w:t>klekli a padli tváří k zemi, on se vrhl na podlahu tak prudce, jako by ho někdo srazil, a začal se modlit: jakým způsobem, s jakým citem, s jakým duševním vzrušením, s jakými proudy slz, s jakým sténáním a vzlykáním, až se mu třásly všecky údy a že sotva dechu popadal - to nelze slovy vy-líčiti. Zdali se ostatní vskutku modlili a nebyla-li jejich pozornost obrá</w:t>
      </w:r>
      <w:r w:rsidRPr="000D479E">
        <w:rPr>
          <w:sz w:val="20"/>
          <w:szCs w:val="20"/>
        </w:rPr>
        <w:softHyphen/>
        <w:t>cena k tomu výjevu, to jsem nevěděl. Já však jsem se nemohl modliti vů</w:t>
      </w:r>
      <w:r w:rsidRPr="000D479E">
        <w:rPr>
          <w:sz w:val="20"/>
          <w:szCs w:val="20"/>
        </w:rPr>
        <w:softHyphen/>
        <w:t>bec; řekl jsem stručně ve svém srdci jen tolik: „Pane, jaké prosby svých věřících vyslyšíš, jestliže nevyslyšíš takovéhle?" Zdálo se mi totiž, že už se to stupňovat nemůže, leda že by se umodlil k smrti. Zvedli jsme se a při</w:t>
      </w:r>
      <w:r w:rsidRPr="000D479E">
        <w:rPr>
          <w:sz w:val="20"/>
          <w:szCs w:val="20"/>
        </w:rPr>
        <w:softHyphen/>
        <w:t>jali jsme požehnání od biskupa; on přitom prosil, aby ráno přišli, oni ho povzbuzovali, aby byl klidný. I zasvitl obávaný den, sluhové Boží byli tu, jak byli přislíbili, vešli lékaři. Připravuje se všecko, čeho bylo pro tu ho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394</w:t>
      </w:r>
      <w:r w:rsidRPr="000D479E">
        <w:rPr>
          <w:sz w:val="20"/>
          <w:szCs w:val="20"/>
        </w:rPr>
        <w:fldChar w:fldCharType="end"/>
      </w:r>
    </w:p>
    <w:p w:rsidR="00020FD0" w:rsidRPr="000D479E" w:rsidRDefault="00020FD0" w:rsidP="00020FD0">
      <w:pPr>
        <w:rPr>
          <w:sz w:val="20"/>
          <w:szCs w:val="20"/>
        </w:rPr>
      </w:pPr>
      <w:r w:rsidRPr="000D479E">
        <w:rPr>
          <w:sz w:val="20"/>
          <w:szCs w:val="20"/>
        </w:rPr>
        <w:t>dinu potřebí, vyndají se strašlivé nástroje za všeobecného úděsu a napětí. Zatímco ti váženější těší a povzbuzují jeho skleslou mysl, obrací druzí na lehátku jeho tělo k rukám chirurgovým, rozváží a sejmou mu obvazy, ob</w:t>
      </w:r>
      <w:r w:rsidRPr="000D479E">
        <w:rPr>
          <w:sz w:val="20"/>
          <w:szCs w:val="20"/>
        </w:rPr>
        <w:softHyphen/>
        <w:t>naží to místo, lékař si je prohlíží a s nožem v ruce zkoumá pozorně ten vřed, určený k rozříznutí. Nespouští s něho očí, ohmatává jej prsty, ohle</w:t>
      </w:r>
      <w:r w:rsidRPr="000D479E">
        <w:rPr>
          <w:sz w:val="20"/>
          <w:szCs w:val="20"/>
        </w:rPr>
        <w:softHyphen/>
        <w:t>dává ho konečně všemožným způsobem: nalézá úplně zahojenou jizvu. Ten jásot, ta chvála a díkůčinění, jak tryskalo z úst všech k milosrdnému a všemohoucímu Bohu, a jak plakali radostí - to nedovedou moje slova zachytit; lze si to spíše představit nežli vyjádřit. Stalo se zase v Karthagu, že Innocencie, velmi bohabojná žena, jedna z předních v té obci, měla na prsu raka, chorobu, která se nedá zhojit žádným způsobem, jak říkají lé</w:t>
      </w:r>
      <w:r w:rsidRPr="000D479E">
        <w:rPr>
          <w:sz w:val="20"/>
          <w:szCs w:val="20"/>
        </w:rPr>
        <w:softHyphen/>
        <w:t>kaři. Buďto se tedy ten úd, na kterém vzniká, odřízne a od těla oddělí, nebo, aby člověk o něco déle zůstal na živu, má se prý podle Hippokrata upustit od každého léčení vůbec; ale smrt vzejde, třebaže později. To ona slyšela od zkušeného lékaře, dobrého přítele své rodiny, a obrátila se je</w:t>
      </w:r>
      <w:r w:rsidRPr="000D479E">
        <w:rPr>
          <w:sz w:val="20"/>
          <w:szCs w:val="20"/>
        </w:rPr>
        <w:softHyphen/>
        <w:t>nom k Bohu a k modlitbě. Tu se jí před velikonoci dostane ve snách po</w:t>
      </w:r>
      <w:r w:rsidRPr="000D479E">
        <w:rPr>
          <w:sz w:val="20"/>
          <w:szCs w:val="20"/>
        </w:rPr>
        <w:softHyphen/>
        <w:t>kynu, aby čekala na straně žen u křtitelnice a aby si řekla některé právě pokřtěné, která sejí první namane, aby jí choré místo požehnala Kristo</w:t>
      </w:r>
      <w:r w:rsidRPr="000D479E">
        <w:rPr>
          <w:sz w:val="20"/>
          <w:szCs w:val="20"/>
        </w:rPr>
        <w:softHyphen/>
        <w:t>vým znamením. Tak učinila a byla okamžitě uzdravena. Potom ji pro</w:t>
      </w:r>
      <w:r w:rsidRPr="000D479E">
        <w:rPr>
          <w:sz w:val="20"/>
          <w:szCs w:val="20"/>
        </w:rPr>
        <w:softHyphen/>
        <w:t>hlédl lékař, ten, který jí radil nesahat k žádné léčbě, chce-li o něco déle žiti, a shledal, že ta, u níž dříve stejnou prohlídkou shledal onu chorobu, je úplně zdráva; i zeptal se jí s dychtivostí, jakého prostředku použila, touže znáti, pokud to lze seznati, ten lék, který je nad dobrozdání Hip</w:t>
      </w:r>
      <w:r w:rsidRPr="000D479E">
        <w:rPr>
          <w:sz w:val="20"/>
          <w:szCs w:val="20"/>
        </w:rPr>
        <w:softHyphen/>
        <w:t>pokratovo. Když od ní uslyšel, co se stalo, odpověděl pohrdavým tónem a s výrazem takovým, že se ona bála, aby nevyřkl nějaké rouhání proti Kristu; ale on prý řekl zbožně a slušně: „Myslel jsem, že mi řekneš něco velikého." A když ona se už už lekala, doložil hned na to: „Co je na tom velikého, že Kristus vyléčil raka, když vzkřísil člověka čtyři dny mrt</w:t>
      </w:r>
      <w:r w:rsidRPr="000D479E">
        <w:rPr>
          <w:sz w:val="20"/>
          <w:szCs w:val="20"/>
        </w:rPr>
        <w:softHyphen/>
        <w:t>vého?" (Jan n).</w:t>
      </w:r>
    </w:p>
    <w:p w:rsidR="00020FD0" w:rsidRPr="000D479E" w:rsidRDefault="00020FD0" w:rsidP="00020FD0">
      <w:pPr>
        <w:rPr>
          <w:sz w:val="20"/>
          <w:szCs w:val="20"/>
        </w:rPr>
      </w:pPr>
      <w:r w:rsidRPr="000D479E">
        <w:rPr>
          <w:sz w:val="20"/>
          <w:szCs w:val="20"/>
        </w:rPr>
        <w:t>Když jsem o tom uslyšel já, náramně jsem se zlobil, že zůstává neznám takový veliký div, který se stal v tom městě osobě jistě ne bezvýznamné; proto jsem uznal za dobré ji napomenouti a skoro jí vyčinit. Ona mi od</w:t>
      </w:r>
      <w:r w:rsidRPr="000D479E">
        <w:rPr>
          <w:sz w:val="20"/>
          <w:szCs w:val="20"/>
        </w:rPr>
        <w:softHyphen/>
        <w:t>pověděla, že o tom nemlčela; i zeptal jsem se žen, jejích nejlepších pří</w:t>
      </w:r>
      <w:r w:rsidRPr="000D479E">
        <w:rPr>
          <w:sz w:val="20"/>
          <w:szCs w:val="20"/>
        </w:rPr>
        <w:softHyphen/>
        <w:t>telkyň, které náhodou měla zrovna u sebe, zdali o tom předtím věděly. Řekly, že o tom neměly tušení. „Vidíš," řekl jsem jí, „jak nemlčíš, když o tom neslyší ani tyhle ženy, které s tebou pojí tak těsné přátelství!" A při</w:t>
      </w:r>
      <w:r w:rsidRPr="000D479E">
        <w:rPr>
          <w:sz w:val="20"/>
          <w:szCs w:val="20"/>
        </w:rPr>
        <w:softHyphen/>
        <w:t>nutil jsem ji krátce otázkou, aby po pořádku vypravovala všecko, jak se to sběhlo; a ony to slyšely, náramně žasly a velebily Boha.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395</w:t>
      </w:r>
      <w:r w:rsidRPr="000D479E">
        <w:rPr>
          <w:sz w:val="20"/>
          <w:szCs w:val="20"/>
        </w:rPr>
        <w:fldChar w:fldCharType="end"/>
      </w:r>
    </w:p>
    <w:p w:rsidR="00020FD0" w:rsidRPr="000D479E" w:rsidRDefault="00020FD0" w:rsidP="00020FD0">
      <w:pPr>
        <w:rPr>
          <w:sz w:val="20"/>
          <w:szCs w:val="20"/>
        </w:rPr>
      </w:pPr>
      <w:r w:rsidRPr="000D479E">
        <w:rPr>
          <w:sz w:val="20"/>
          <w:szCs w:val="20"/>
        </w:rPr>
        <w:t>Vím, že v temže městě žil jeden lékař, stižený pakostnicí. Ten se při</w:t>
      </w:r>
      <w:r w:rsidRPr="000D479E">
        <w:rPr>
          <w:sz w:val="20"/>
          <w:szCs w:val="20"/>
        </w:rPr>
        <w:softHyphen/>
        <w:t>hlásil ke křtu, a v noci přede křtem viděl ve snách černé kudrnaté hochy,</w:t>
      </w:r>
    </w:p>
    <w:p w:rsidR="00020FD0" w:rsidRPr="000D479E" w:rsidRDefault="00020FD0" w:rsidP="00020FD0">
      <w:pPr>
        <w:rPr>
          <w:sz w:val="20"/>
          <w:szCs w:val="20"/>
        </w:rPr>
      </w:pPr>
      <w:r w:rsidRPr="000D479E">
        <w:rPr>
          <w:sz w:val="20"/>
          <w:szCs w:val="20"/>
        </w:rPr>
        <w:t>0 kterých věděl, že to jsou démoni; ti mu zakázali dát se ještě toho roku pokřtít, a když jich neuposlechl, šlapali mu na nohy, až se svíjel takovou bolestí, jaké dosud nikdy nezakusil. Tím spíše jim čelil a svoje obmytí v lázni znovuzrození, jak je byl slíbil, neodložil. A právě při křtu zmizela nejen ta bolest, nad obyčej prudká, ale i pakostnice, a potom ho už nikdy nohy nezabolely, ačkoli žil ještě dlouho. A kdo o tom ví? Víme o tom však my a několik bratří, ke kterým se to doneslo.</w:t>
      </w:r>
    </w:p>
    <w:p w:rsidR="00020FD0" w:rsidRPr="000D479E" w:rsidRDefault="00020FD0" w:rsidP="00020FD0">
      <w:pPr>
        <w:rPr>
          <w:sz w:val="20"/>
          <w:szCs w:val="20"/>
        </w:rPr>
      </w:pPr>
      <w:r w:rsidRPr="000D479E">
        <w:rPr>
          <w:sz w:val="20"/>
          <w:szCs w:val="20"/>
        </w:rPr>
        <w:t>Jeden herec z města Kurubis byl při křtu vyléčen nejen z mrtvice, ale</w:t>
      </w:r>
    </w:p>
    <w:p w:rsidR="00020FD0" w:rsidRPr="000D479E" w:rsidRDefault="00020FD0" w:rsidP="00020FD0">
      <w:pPr>
        <w:rPr>
          <w:sz w:val="20"/>
          <w:szCs w:val="20"/>
        </w:rPr>
      </w:pPr>
      <w:r w:rsidRPr="000D479E">
        <w:rPr>
          <w:sz w:val="20"/>
          <w:szCs w:val="20"/>
        </w:rPr>
        <w:t>1 z ošklivé kýly, a vyšel z obrodného pramene tak dokonale prost obojí choroby, jako by býval žádný kaz na těle neměl. To neví nikdo kromě města Kurubis a mimo několik málo lidí, kteří to mohli kdekoli zaslech</w:t>
      </w:r>
      <w:r w:rsidRPr="000D479E">
        <w:rPr>
          <w:sz w:val="20"/>
          <w:szCs w:val="20"/>
        </w:rPr>
        <w:softHyphen/>
        <w:t>nout. Když jsme o tom však zvěděli my, povolali jsme ho z příkazu sva</w:t>
      </w:r>
      <w:r w:rsidRPr="000D479E">
        <w:rPr>
          <w:sz w:val="20"/>
          <w:szCs w:val="20"/>
        </w:rPr>
        <w:softHyphen/>
        <w:t>tého biskupa Aurelia do Karthaga - ačkoli jsme o tom předtím slyšeli od lidí, o jejichž pravdomluvnosti nebylo pochyby.</w:t>
      </w:r>
    </w:p>
    <w:p w:rsidR="00020FD0" w:rsidRPr="000D479E" w:rsidRDefault="00020FD0" w:rsidP="00020FD0">
      <w:pPr>
        <w:rPr>
          <w:sz w:val="20"/>
          <w:szCs w:val="20"/>
        </w:rPr>
      </w:pPr>
      <w:r w:rsidRPr="000D479E">
        <w:rPr>
          <w:sz w:val="20"/>
          <w:szCs w:val="20"/>
        </w:rPr>
        <w:t>U nás žije bývalý tribun Hesperius; ten má na území fussalském po</w:t>
      </w:r>
      <w:r w:rsidRPr="000D479E">
        <w:rPr>
          <w:sz w:val="20"/>
          <w:szCs w:val="20"/>
        </w:rPr>
        <w:softHyphen/>
        <w:t>zemek, kterému se říká Zubedi. Tam se mu roznemohl dobytek i otroci, takže poznal, že jeho dům je vydán škůdné moci zlých duchů; poprosil tedy, protože jsem byl pryč, naše kněze, aby někdo z nich tam šel a za</w:t>
      </w:r>
      <w:r w:rsidRPr="000D479E">
        <w:rPr>
          <w:sz w:val="20"/>
          <w:szCs w:val="20"/>
        </w:rPr>
        <w:softHyphen/>
        <w:t>pudil je modlitbami. Odebral se tam jeden, obětoval tam oběť Těla Kris</w:t>
      </w:r>
      <w:r w:rsidRPr="000D479E">
        <w:rPr>
          <w:sz w:val="20"/>
          <w:szCs w:val="20"/>
        </w:rPr>
        <w:softHyphen/>
        <w:t>tova, modle se co nejhorlivěji, aby ta metla pominula: Bůh se smiloval okamžitě a ustala. Ten Hesperius kdysi dostal od svého přítele hrst po</w:t>
      </w:r>
      <w:r w:rsidRPr="000D479E">
        <w:rPr>
          <w:sz w:val="20"/>
          <w:szCs w:val="20"/>
        </w:rPr>
        <w:softHyphen/>
        <w:t xml:space="preserve">svátné hlíny, přinesené z Jerusalema, ve které byl Kristus pochován, nežli vstal třetího dne z mrtvých, a uložil ji ve své ložnici, aby se nepřihodilo něco zlého také jemu. Jakmile však byl jeho dům od té metly očištěn, přemýšlel, co má s tou hlínou dělat; z úcty ji nechtěl chovat ve </w:t>
      </w:r>
      <w:r w:rsidRPr="000D479E">
        <w:rPr>
          <w:sz w:val="20"/>
          <w:szCs w:val="20"/>
        </w:rPr>
        <w:lastRenderedPageBreak/>
        <w:t>své ložnici déle. Náhodou se stalo, že jsem byl nablízku já se svým spolubratrem Maximinem, biskupem sinitské církve; poprosil nás, abychom přišli, i přišli jsme. Všecko nám vypověděl a poprosil, aby ta hlína byla na ně</w:t>
      </w:r>
      <w:r w:rsidRPr="000D479E">
        <w:rPr>
          <w:sz w:val="20"/>
          <w:szCs w:val="20"/>
        </w:rPr>
        <w:softHyphen/>
        <w:t>kterém místě zakopána a to aby se stalo místem modlitby, kde by se mohli křesťané shromažďovat i ke slavení Boží oběti. Neměli jsme nic proti tomu; i stalo se. Byl tam mladý venkovan, raněný mrtvicí. Když o tom uslyšel, poprosil svoje rodiče, aby ho bezodkladně přinesli k tomu svatému místu. Jakmile tam byl přinesen, pomodlil se, a hned odtamtud odešel zdráv po vlastních nohách.</w:t>
      </w:r>
    </w:p>
    <w:p w:rsidR="00020FD0" w:rsidRPr="000D479E" w:rsidRDefault="00020FD0" w:rsidP="00020FD0">
      <w:pPr>
        <w:rPr>
          <w:sz w:val="20"/>
          <w:szCs w:val="20"/>
        </w:rPr>
      </w:pPr>
      <w:r w:rsidRPr="000D479E">
        <w:rPr>
          <w:sz w:val="20"/>
          <w:szCs w:val="20"/>
        </w:rPr>
        <w:t>Necelých třicet mil od Královského Hipponu leží dvorec, kterému se říká Viktoriánský. Tam je svatyňka, zasvěcená památce milánských mu</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396</w:t>
      </w:r>
      <w:r w:rsidRPr="000D479E">
        <w:rPr>
          <w:sz w:val="20"/>
          <w:szCs w:val="20"/>
        </w:rPr>
        <w:fldChar w:fldCharType="end"/>
      </w:r>
    </w:p>
    <w:p w:rsidR="00020FD0" w:rsidRPr="000D479E" w:rsidRDefault="00020FD0" w:rsidP="00020FD0">
      <w:pPr>
        <w:rPr>
          <w:sz w:val="20"/>
          <w:szCs w:val="20"/>
        </w:rPr>
      </w:pPr>
      <w:r w:rsidRPr="000D479E">
        <w:rPr>
          <w:sz w:val="20"/>
          <w:szCs w:val="20"/>
        </w:rPr>
        <w:t>cedníků Protasia a Gervasia. Do ní přinesli jednoho jinocha, který padl do rukou démona, když v létě plavil koně v řece v pravé poledne. Ležel tam jak v posledním tažení nebo navlas jako mrtvý; tu vešla dovnitř podle svého zvyku majitelka té usedlosti se svými služebnicemi a s něko</w:t>
      </w:r>
      <w:r w:rsidRPr="000D479E">
        <w:rPr>
          <w:sz w:val="20"/>
          <w:szCs w:val="20"/>
        </w:rPr>
        <w:softHyphen/>
        <w:t>lika svatými pannami k večerním zpěvům a modlitbám; i začly zpívat písně. On pak, jako by tím hlasem dostal ránu, vymrštil se, s hrozným skřekem popadl oltář, a neodvažuje se jím hnouti či nemaje k tomu sil, držel se ho, jako by k němu byl přivázán nebo přibit, prosil s pronikavým vytím, aby ho ušetřili, a líčil, kdy, kde a jak do toho jinocha vstoupil. Na</w:t>
      </w:r>
      <w:r w:rsidRPr="000D479E">
        <w:rPr>
          <w:sz w:val="20"/>
          <w:szCs w:val="20"/>
        </w:rPr>
        <w:softHyphen/>
        <w:t>konec oznámil, že z něho vyjde, a jmenoval jeho údy, jež prý při svém od</w:t>
      </w:r>
      <w:r w:rsidRPr="000D479E">
        <w:rPr>
          <w:sz w:val="20"/>
          <w:szCs w:val="20"/>
        </w:rPr>
        <w:softHyphen/>
        <w:t>chodu uřeže; a při těchto slovech toho člověka opustil. Ale tomu vyteklo oko na tvář a viselo z jakéhosi vnitřního kořínku jenom na tenké žilce a celý jeho terč, dříve černý, zbělal. Když ho přítomní spatřili (sběhli se sem na jeho pokřik i jiní a všichni se vrhli k zemi, aby se za něho mod</w:t>
      </w:r>
      <w:r w:rsidRPr="000D479E">
        <w:rPr>
          <w:sz w:val="20"/>
          <w:szCs w:val="20"/>
        </w:rPr>
        <w:softHyphen/>
        <w:t>lili), radovali se sice, že stojí a je při zdravém rozumu, ale litovali jeho oka a říkali, že se musí poslat pro lékaře. Byl tam i muž jeho sestry, který ho tam byl donesl, a ten řekl: „Bůh svatých modliteb, který vymetl démona, dovede také vrátiti zrak." Potom vzal vyteklé a visící oko, strčil je do důlku, obvázal šátkem a řekl, že se nesmí sundat do týdne. A když jej sundal, bylo oko úplně zdrávo. V té svatyňce byli uzdraveni i jiní, o kte</w:t>
      </w:r>
      <w:r w:rsidRPr="000D479E">
        <w:rPr>
          <w:sz w:val="20"/>
          <w:szCs w:val="20"/>
        </w:rPr>
        <w:softHyphen/>
        <w:t>rých bychom musili dlouho vyprávěti.</w:t>
      </w:r>
    </w:p>
    <w:p w:rsidR="00020FD0" w:rsidRPr="000D479E" w:rsidRDefault="00020FD0" w:rsidP="00020FD0">
      <w:pPr>
        <w:rPr>
          <w:sz w:val="20"/>
          <w:szCs w:val="20"/>
        </w:rPr>
      </w:pPr>
      <w:r w:rsidRPr="000D479E">
        <w:rPr>
          <w:sz w:val="20"/>
          <w:szCs w:val="20"/>
        </w:rPr>
        <w:t>Vím také o jedné panně v Hipponě; ta byla vyléčena z posedlosti, jak</w:t>
      </w:r>
      <w:r w:rsidRPr="000D479E">
        <w:rPr>
          <w:sz w:val="20"/>
          <w:szCs w:val="20"/>
        </w:rPr>
        <w:softHyphen/>
        <w:t>mile se natřela olejem, do něhož uronil svoje slzy kněz při modlitbě za ni. Znám také případ, jak se biskup jedinkráte pomodlil za jinocha, kterého ani neviděl, a démon ho okamžitě opustil.</w:t>
      </w:r>
    </w:p>
    <w:p w:rsidR="00020FD0" w:rsidRPr="000D479E" w:rsidRDefault="00020FD0" w:rsidP="00020FD0">
      <w:pPr>
        <w:rPr>
          <w:sz w:val="20"/>
          <w:szCs w:val="20"/>
        </w:rPr>
      </w:pPr>
      <w:r w:rsidRPr="000D479E">
        <w:rPr>
          <w:sz w:val="20"/>
          <w:szCs w:val="20"/>
        </w:rPr>
        <w:t>U nás v Hipponu byl také jeden stařeček, zbožný a chudý, který se ži</w:t>
      </w:r>
      <w:r w:rsidRPr="000D479E">
        <w:rPr>
          <w:sz w:val="20"/>
          <w:szCs w:val="20"/>
        </w:rPr>
        <w:softHyphen/>
        <w:t>vil krejčovinou. Ten přišel o svůj šat a nový si neměl zač koupit. I šel k Dvaceti mučedníkům, kterým je u nás zasvěcena slavná svatyně, a mod</w:t>
      </w:r>
      <w:r w:rsidRPr="000D479E">
        <w:rPr>
          <w:sz w:val="20"/>
          <w:szCs w:val="20"/>
        </w:rPr>
        <w:softHyphen/>
        <w:t>lil se hlasitě o oblek. Uslyšeli ho dva mladíci, kteří byli náhodou uvnitř, posměváčci, kteří se mu pak venku pošklebovali, že prý chtěl na mučed</w:t>
      </w:r>
      <w:r w:rsidRPr="000D479E">
        <w:rPr>
          <w:sz w:val="20"/>
          <w:szCs w:val="20"/>
        </w:rPr>
        <w:softHyphen/>
        <w:t>nících padesát krejcarů, za které by si koupil šaty. On šel, neodpovídaje, a tu spatřil na břehu se třepetat velikou vyvrženou rybu; chytil ji - už s je</w:t>
      </w:r>
      <w:r w:rsidRPr="000D479E">
        <w:rPr>
          <w:sz w:val="20"/>
          <w:szCs w:val="20"/>
        </w:rPr>
        <w:softHyphen/>
        <w:t>jich účastí a pomocí - a prodal ji jednomu kuchaři, Katosovi, dobrému křesťanu, U labužnické kuchyně, líče mu zároveň celý příběh. Dostal za ni tři sta krejcarů a počítal, že za ně koupí vlnu, ze které mu jeho žena ně</w:t>
      </w:r>
      <w:r w:rsidRPr="000D479E">
        <w:rPr>
          <w:sz w:val="20"/>
          <w:szCs w:val="20"/>
        </w:rPr>
        <w:softHyphen/>
        <w:t>jaký oblek urobí, jak bude dovést. Ale když ten kuchař rybu kuchal, našel jí v žaludku zlatý prsten, a pojat soucitem a náboženskou bázní, odevzdal jej ihned stařečkovi, řka: „Podívej se, jak tě dvacet mučedníků obléklo!"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397</w:t>
      </w:r>
      <w:r w:rsidRPr="000D479E">
        <w:rPr>
          <w:sz w:val="20"/>
          <w:szCs w:val="20"/>
        </w:rPr>
        <w:fldChar w:fldCharType="end"/>
      </w:r>
    </w:p>
    <w:p w:rsidR="00020FD0" w:rsidRPr="000D479E" w:rsidRDefault="00020FD0" w:rsidP="00020FD0">
      <w:pPr>
        <w:rPr>
          <w:sz w:val="20"/>
          <w:szCs w:val="20"/>
        </w:rPr>
      </w:pPr>
      <w:r w:rsidRPr="000D479E">
        <w:rPr>
          <w:sz w:val="20"/>
          <w:szCs w:val="20"/>
        </w:rPr>
        <w:t>U Tibilitánských vod se slavila památka přeslavného mučedníka Ště</w:t>
      </w:r>
      <w:r w:rsidRPr="000D479E">
        <w:rPr>
          <w:sz w:val="20"/>
          <w:szCs w:val="20"/>
        </w:rPr>
        <w:softHyphen/>
        <w:t>pána; ostatky nesl biskup Praeiectus za velkého sběhu a shonu davu. Byla tam jedna slepá žena, a ta poprosila, aby ji dovedli k biskupovi s ostatky; podala mu květiny, které měla, a když je dostala zpátky, přilo</w:t>
      </w:r>
      <w:r w:rsidRPr="000D479E">
        <w:rPr>
          <w:sz w:val="20"/>
          <w:szCs w:val="20"/>
        </w:rPr>
        <w:softHyphen/>
        <w:t>žila je k očím a hned prohlédla. K úžasu všech přítomných vyskočila ra</w:t>
      </w:r>
      <w:r w:rsidRPr="000D479E">
        <w:rPr>
          <w:sz w:val="20"/>
          <w:szCs w:val="20"/>
        </w:rPr>
        <w:softHyphen/>
        <w:t>dostně vpřed, razila si cestu a nikdo ji už nemusel vésti.</w:t>
      </w:r>
    </w:p>
    <w:p w:rsidR="00020FD0" w:rsidRPr="000D479E" w:rsidRDefault="00020FD0" w:rsidP="00020FD0">
      <w:pPr>
        <w:rPr>
          <w:sz w:val="20"/>
          <w:szCs w:val="20"/>
        </w:rPr>
      </w:pPr>
      <w:r w:rsidRPr="000D479E">
        <w:rPr>
          <w:sz w:val="20"/>
          <w:szCs w:val="20"/>
        </w:rPr>
        <w:t>Ostatky řečeného mučedníka, uložené v pevnosti sinitské, v soused</w:t>
      </w:r>
      <w:r w:rsidRPr="000D479E">
        <w:rPr>
          <w:sz w:val="20"/>
          <w:szCs w:val="20"/>
        </w:rPr>
        <w:softHyphen/>
        <w:t>ství osady Hipponu, nesl tamější biskup Lucillus v průvodu a lid šel před ním i za ním. Trpěl už dlouho bolestným píštělem a čekal už jen na ope</w:t>
      </w:r>
      <w:r w:rsidRPr="000D479E">
        <w:rPr>
          <w:sz w:val="20"/>
          <w:szCs w:val="20"/>
        </w:rPr>
        <w:softHyphen/>
        <w:t>rativní zákrok svého tělesného lékaře. Ten vřed se při nesení drahého bře</w:t>
      </w:r>
      <w:r w:rsidRPr="000D479E">
        <w:rPr>
          <w:sz w:val="20"/>
          <w:szCs w:val="20"/>
        </w:rPr>
        <w:softHyphen/>
        <w:t>mene nenadále zahojil; potom ho totiž biskup na svém těle už nenašel.</w:t>
      </w:r>
    </w:p>
    <w:p w:rsidR="00020FD0" w:rsidRPr="000D479E" w:rsidRDefault="00020FD0" w:rsidP="00020FD0">
      <w:pPr>
        <w:rPr>
          <w:sz w:val="20"/>
          <w:szCs w:val="20"/>
        </w:rPr>
      </w:pPr>
      <w:r w:rsidRPr="000D479E">
        <w:rPr>
          <w:sz w:val="20"/>
          <w:szCs w:val="20"/>
        </w:rPr>
        <w:t>V Kalamě bydlí Eucharius, kněz z Hispanie. Ten churavěl zastaralým ka</w:t>
      </w:r>
      <w:r w:rsidRPr="000D479E">
        <w:rPr>
          <w:sz w:val="20"/>
          <w:szCs w:val="20"/>
        </w:rPr>
        <w:softHyphen/>
        <w:t>menem; byl uzdraven pomocí ostatků uvedeného mučedníka, které tam při</w:t>
      </w:r>
      <w:r w:rsidRPr="000D479E">
        <w:rPr>
          <w:sz w:val="20"/>
          <w:szCs w:val="20"/>
        </w:rPr>
        <w:softHyphen/>
        <w:t>vezl biskup Possidius. Později ho sklátila jiná choroba, ležel už na prkně a měl svázány palce; tu přinesli ze svatyně řečeného mučedníka knězovu suknici, přiložili ji na mrtvolu a on byl hned jeho pomocí přiveden k životu.</w:t>
      </w:r>
    </w:p>
    <w:p w:rsidR="00020FD0" w:rsidRPr="000D479E" w:rsidRDefault="00020FD0" w:rsidP="00020FD0">
      <w:pPr>
        <w:rPr>
          <w:sz w:val="20"/>
          <w:szCs w:val="20"/>
        </w:rPr>
      </w:pPr>
      <w:r w:rsidRPr="000D479E">
        <w:rPr>
          <w:sz w:val="20"/>
          <w:szCs w:val="20"/>
        </w:rPr>
        <w:t>Žil tam také muž, svého stavu nejpřednější, jménem Martialis, už letitý a proti křesťanskému náboženství náramně zaujatý. Jeho dcera však byla věřící a zeť se dal právě toho roku pokřtít. Když se roznemohl, prosili ho naléhavě s velikým pláčem, aby se stal křesťanem; rázně odmítl a poslal je ven, pln prudké nevole. Jeho zeť měl sen, aby šel do svatyně svatého Ště</w:t>
      </w:r>
      <w:r w:rsidRPr="000D479E">
        <w:rPr>
          <w:sz w:val="20"/>
          <w:szCs w:val="20"/>
        </w:rPr>
        <w:softHyphen/>
        <w:t>pána a tam se za něho co nejvíce modlil, aby mu Bůh dal dobrou mysl, ve které by bezodkladně uvěřil v Krista. To učinil s velikým hořekováním a pláčem a s horoucím citem upřímné zbožnosti; když pak odcházel, vzal si s oltáře hrst květin, jak se mu namanuly, a když už bylo tma, dal je ne</w:t>
      </w:r>
      <w:r w:rsidRPr="000D479E">
        <w:rPr>
          <w:sz w:val="20"/>
          <w:szCs w:val="20"/>
        </w:rPr>
        <w:softHyphen/>
        <w:t>mocnému k hlavám; pak se šlo spát. A hle, před svítáním nemocný volá, aby se šlo pro biskupa; ale ten byl tehdy náhodou se mnou v Hipponu. Uslyšev tedy, že je pryč, poprosil, aby přišli kněží. Přišli; prohlásil, že věří, a za úžasu a radosti všech se dal pokřtít. Dokud žil, neustále volal: „Kriste, přijmi ducha mého," ačkoli nemohl vědět, že to byla poslední slova bla</w:t>
      </w:r>
      <w:r w:rsidRPr="000D479E">
        <w:rPr>
          <w:sz w:val="20"/>
          <w:szCs w:val="20"/>
        </w:rPr>
        <w:softHyphen/>
        <w:t>hoslaveného Štěpána, když ho Židé kamenovali (Skut. 7). Byla to i jeho poslední slova; i on zemřel nedlouho potom.</w:t>
      </w:r>
    </w:p>
    <w:p w:rsidR="00020FD0" w:rsidRPr="000D479E" w:rsidRDefault="00020FD0" w:rsidP="00020FD0">
      <w:pPr>
        <w:rPr>
          <w:sz w:val="20"/>
          <w:szCs w:val="20"/>
        </w:rPr>
      </w:pPr>
      <w:r w:rsidRPr="000D479E">
        <w:rPr>
          <w:sz w:val="20"/>
          <w:szCs w:val="20"/>
        </w:rPr>
        <w:lastRenderedPageBreak/>
        <w:t>Na přímluvu téhož mučedníka tam byli vyléčeni z pakostnice dva měšťané a jeden přespolní, jenže ti měšťané dokonale, kdežto ten přes</w:t>
      </w:r>
      <w:r w:rsidRPr="000D479E">
        <w:rPr>
          <w:sz w:val="20"/>
          <w:szCs w:val="20"/>
        </w:rPr>
        <w:softHyphen/>
        <w:t>polní uslyšel ve zjevení, jakého prostředku má použít, když se bolest ozve; a kdykoli ho použije, bolest hned ustane.</w:t>
      </w:r>
    </w:p>
    <w:p w:rsidR="00020FD0" w:rsidRPr="000D479E" w:rsidRDefault="00020FD0" w:rsidP="00020FD0">
      <w:pPr>
        <w:rPr>
          <w:sz w:val="20"/>
          <w:szCs w:val="20"/>
        </w:rPr>
      </w:pPr>
      <w:r w:rsidRPr="000D479E">
        <w:rPr>
          <w:sz w:val="20"/>
          <w:szCs w:val="20"/>
        </w:rPr>
        <w:t>Je jeden statek, jménem Audurus; na něm je kostel a v něm kaple mu</w:t>
      </w:r>
      <w:r w:rsidRPr="000D479E">
        <w:rPr>
          <w:sz w:val="20"/>
          <w:szCs w:val="20"/>
        </w:rPr>
        <w:softHyphen/>
        <w:t>čedníka Štěpána. Tam si hrál na mlátě jeden chlapeček, a jak voli sjeli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398</w:t>
      </w:r>
      <w:r w:rsidRPr="000D479E">
        <w:rPr>
          <w:sz w:val="20"/>
          <w:szCs w:val="20"/>
        </w:rPr>
        <w:fldChar w:fldCharType="end"/>
      </w:r>
    </w:p>
    <w:p w:rsidR="00020FD0" w:rsidRPr="000D479E" w:rsidRDefault="00020FD0" w:rsidP="00020FD0">
      <w:pPr>
        <w:rPr>
          <w:sz w:val="20"/>
          <w:szCs w:val="20"/>
        </w:rPr>
      </w:pPr>
      <w:r w:rsidRPr="000D479E">
        <w:rPr>
          <w:sz w:val="20"/>
          <w:szCs w:val="20"/>
        </w:rPr>
        <w:t>s vozem s cesty, kolo ho přejelo; hned se svíjel ve smrtelných křečích. Matka ho vzala do náruče, položila ho do té svatyně a on nejen ožil, ale také se ukázalo, že mu nic není.</w:t>
      </w:r>
    </w:p>
    <w:p w:rsidR="00020FD0" w:rsidRPr="000D479E" w:rsidRDefault="00020FD0" w:rsidP="00020FD0">
      <w:pPr>
        <w:rPr>
          <w:sz w:val="20"/>
          <w:szCs w:val="20"/>
        </w:rPr>
      </w:pPr>
      <w:r w:rsidRPr="000D479E">
        <w:rPr>
          <w:sz w:val="20"/>
          <w:szCs w:val="20"/>
        </w:rPr>
        <w:t>V sousední usedlosti, která se jmenuje Caspaliana, stonala těžce jedna řeholnice a nebylo už naděje. I donesli její roucho do téže kaple; ale ona zemřela, ještě než je přinesli zpátky. Přesto pokryli rodiče mrtvou tím rouchem; tu začala dýchat a uzdravila se.</w:t>
      </w:r>
    </w:p>
    <w:p w:rsidR="00020FD0" w:rsidRPr="000D479E" w:rsidRDefault="00020FD0" w:rsidP="00020FD0">
      <w:pPr>
        <w:rPr>
          <w:sz w:val="20"/>
          <w:szCs w:val="20"/>
        </w:rPr>
      </w:pPr>
      <w:r w:rsidRPr="000D479E">
        <w:rPr>
          <w:sz w:val="20"/>
          <w:szCs w:val="20"/>
        </w:rPr>
        <w:t>V Hipponu byl jeden Syr, jménem Bassus; ten se ve svatyni téhož mu</w:t>
      </w:r>
      <w:r w:rsidRPr="000D479E">
        <w:rPr>
          <w:sz w:val="20"/>
          <w:szCs w:val="20"/>
        </w:rPr>
        <w:softHyphen/>
        <w:t>čedníka modlil za svoji těžce nemocnou dceru, maje s sebou její šat; tu při</w:t>
      </w:r>
      <w:r w:rsidRPr="000D479E">
        <w:rPr>
          <w:sz w:val="20"/>
          <w:szCs w:val="20"/>
        </w:rPr>
        <w:softHyphen/>
        <w:t>běhli z jeho domu otroci se zprávou, že je mrtva. Ale zatímco on se modlil, jeho přátelé je zadrželi a zakázali jim zprávu vyřídit, aby nelkal na veřejném místě. Když on se vrátil do domu, který se už ozýval nářkem příbuzných, hodil na dceru roucho, které měl v rukou, a byla vzkříšena k životu.</w:t>
      </w:r>
    </w:p>
    <w:p w:rsidR="00020FD0" w:rsidRPr="000D479E" w:rsidRDefault="00020FD0" w:rsidP="00020FD0">
      <w:pPr>
        <w:rPr>
          <w:sz w:val="20"/>
          <w:szCs w:val="20"/>
        </w:rPr>
      </w:pPr>
      <w:r w:rsidRPr="000D479E">
        <w:rPr>
          <w:sz w:val="20"/>
          <w:szCs w:val="20"/>
        </w:rPr>
        <w:t>Syn jednoho výběrčího, Irenea, zase u nás v Hipponu, onemocněl a zemřel. Když už ležel mrtev a truchlící a naříkající pozůstalí chystali pohřeb, tu zatím co ostatní jim projevovali účast, poradil jim jeden z jeho přátel, aby mrtvolu potřeli olejem téhož mučedníka. Tak se stalo, a ožil.</w:t>
      </w:r>
    </w:p>
    <w:p w:rsidR="00020FD0" w:rsidRPr="000D479E" w:rsidRDefault="00020FD0" w:rsidP="00020FD0">
      <w:pPr>
        <w:rPr>
          <w:sz w:val="20"/>
          <w:szCs w:val="20"/>
        </w:rPr>
      </w:pPr>
      <w:r w:rsidRPr="000D479E">
        <w:rPr>
          <w:sz w:val="20"/>
          <w:szCs w:val="20"/>
        </w:rPr>
        <w:t>Rovněž tam u nás ochořel a zemřel bývalému tribunovi Eleusinovi malý synáček; i položil ho na hrob mučedníků, který je v předměstí, a po</w:t>
      </w:r>
      <w:r w:rsidRPr="000D479E">
        <w:rPr>
          <w:sz w:val="20"/>
          <w:szCs w:val="20"/>
        </w:rPr>
        <w:softHyphen/>
        <w:t>modliv se za něho s mnoha slzami, zvedl ho živého.</w:t>
      </w:r>
    </w:p>
    <w:p w:rsidR="00020FD0" w:rsidRPr="000D479E" w:rsidRDefault="00020FD0" w:rsidP="00020FD0">
      <w:pPr>
        <w:rPr>
          <w:sz w:val="20"/>
          <w:szCs w:val="20"/>
        </w:rPr>
      </w:pPr>
      <w:r w:rsidRPr="000D479E">
        <w:rPr>
          <w:sz w:val="20"/>
          <w:szCs w:val="20"/>
        </w:rPr>
        <w:t>Co si mám počít? Musím dokončit toto dílo, jak jsem slíbil, takže tu nemohu vzpomínat na všecko, co vím, a je jistě řada našinců, kteří budou při četbě zarmouceni, že jsem vynechal tolik zázraků, o kterých vědí stejně dobře jako já. Prosím je už nyní za odpuštění; nechť uváží, jak zdlouhavá práce by byla s tím, od čeho tady musím kvůli započatému dílu nezbytně upustiti. Kdybych totiž chtěl sepsati všechna zázračná uzdravení, a to jen ta, která se stala na přímluvu tohoto mučedníka, totiž přeslavného Štěpána, jenom v osadě kalamské a v naší: byla by z toho řada svazků; a to bych ještě nemohl posbírat všecko, ale jenom to, o čem máme zápisy, které se předčítají lidu. Přikázali jsme totiž pořizovat ta-, kové záznamy, když jsme viděli, jak hojně se vyskytují i za našich časů znamení božské moci, podobná starodávným, která by neměla upad</w:t>
      </w:r>
      <w:r w:rsidRPr="000D479E">
        <w:rPr>
          <w:sz w:val="20"/>
          <w:szCs w:val="20"/>
        </w:rPr>
        <w:softHyphen/>
        <w:t>nouti ve všeobecné zapomenutí. Neuplynuly však ještě ani dva roky, co je v Královském Hipponu zřízena tato svatyně, a spousta zápisů o zdej</w:t>
      </w:r>
      <w:r w:rsidRPr="000D479E">
        <w:rPr>
          <w:sz w:val="20"/>
          <w:szCs w:val="20"/>
        </w:rPr>
        <w:softHyphen/>
        <w:t>ších zázracích, jak určitě vím, mi odevzdána nebyla; a přece těch, které mi byly odevzdány, je skoro sedmdesát, když tohle píši. V Kalamě pak, kde i ta svatyně byla zřízena dříve a kde se zápisy odevzdávají častěji, bude jich neporovnatelně více.</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399</w:t>
      </w:r>
      <w:r w:rsidRPr="000D479E">
        <w:rPr>
          <w:sz w:val="20"/>
          <w:szCs w:val="20"/>
        </w:rPr>
        <w:fldChar w:fldCharType="end"/>
      </w:r>
    </w:p>
    <w:p w:rsidR="00020FD0" w:rsidRPr="000D479E" w:rsidRDefault="00020FD0" w:rsidP="00020FD0">
      <w:pPr>
        <w:rPr>
          <w:sz w:val="20"/>
          <w:szCs w:val="20"/>
        </w:rPr>
      </w:pPr>
      <w:r w:rsidRPr="000D479E">
        <w:rPr>
          <w:sz w:val="20"/>
          <w:szCs w:val="20"/>
        </w:rPr>
        <w:t>Také v Uzalu, osadě blízko Utiky, stalo se na přímluvu téhož mučed</w:t>
      </w:r>
      <w:r w:rsidRPr="000D479E">
        <w:rPr>
          <w:sz w:val="20"/>
          <w:szCs w:val="20"/>
        </w:rPr>
        <w:softHyphen/>
        <w:t>níka mnoho divů, jak jsem zjistil; tam byla zřízena jeho svatyně biskupem Euodiem ještě mnohem dříve než u nás. Ale není tam zavedeno odevzdá</w:t>
      </w:r>
      <w:r w:rsidRPr="000D479E">
        <w:rPr>
          <w:sz w:val="20"/>
          <w:szCs w:val="20"/>
        </w:rPr>
        <w:softHyphen/>
        <w:t>vání zápisů, či spíše nebylo tam dříve; nyní snad už s tím začali. Když jsem tam totiž nedávno meškal, viděl jsem tam Petronii, urozenou ženu, která tam byla zázračně vyléčena z těžké a vleklé choroby, při které selhaly všecky lékařské prostředky; a když jsem ji podle přání jmenovaného ta</w:t>
      </w:r>
      <w:r w:rsidRPr="000D479E">
        <w:rPr>
          <w:sz w:val="20"/>
          <w:szCs w:val="20"/>
        </w:rPr>
        <w:softHyphen/>
        <w:t>mějšího biskupa upomenul, aby o tom odevzdala zápis, který by se lidu předčítal, bez meškání uposlechla. Tam uvedla i věc, kterou tady zamlčet nemohu, ačkoli toto dílo už naléhavě volá po věcech důležitějších. Pora</w:t>
      </w:r>
      <w:r w:rsidRPr="000D479E">
        <w:rPr>
          <w:sz w:val="20"/>
          <w:szCs w:val="20"/>
        </w:rPr>
        <w:softHyphen/>
        <w:t>dil jí prý jeden Žid, aby se pod šatem na nahém těle opásala žíněným pá</w:t>
      </w:r>
      <w:r w:rsidRPr="000D479E">
        <w:rPr>
          <w:sz w:val="20"/>
          <w:szCs w:val="20"/>
        </w:rPr>
        <w:softHyphen/>
        <w:t>sem, na který by navlékla prsten; ten prsten měl mít ve spáře kámen, na</w:t>
      </w:r>
      <w:r w:rsidRPr="000D479E">
        <w:rPr>
          <w:sz w:val="20"/>
          <w:szCs w:val="20"/>
        </w:rPr>
        <w:softHyphen/>
        <w:t>lezený v býčí ledvině. Ten si přivázala jako talisman a ubírala se k mučedníkově svatyni. Ale když vyšla z Karthaga a pozdržela se na svém statku u hraniční říčky Bagrady, tu jak se vydala na delší cestu, uzřela le</w:t>
      </w:r>
      <w:r w:rsidRPr="000D479E">
        <w:rPr>
          <w:sz w:val="20"/>
          <w:szCs w:val="20"/>
        </w:rPr>
        <w:softHyphen/>
        <w:t>žet u svých nohou ten prsten; i podivila se a ohledala žíněný pás, na kte</w:t>
      </w:r>
      <w:r w:rsidRPr="000D479E">
        <w:rPr>
          <w:sz w:val="20"/>
          <w:szCs w:val="20"/>
        </w:rPr>
        <w:softHyphen/>
        <w:t>rém byl přivázán. Když shledala, že na ní drží jako dříve a uzly jsou pevné, myslela, že prsten pukl a vyskočil; ale shledala, že i ten je úplně ne</w:t>
      </w:r>
      <w:r w:rsidRPr="000D479E">
        <w:rPr>
          <w:sz w:val="20"/>
          <w:szCs w:val="20"/>
        </w:rPr>
        <w:softHyphen/>
        <w:t>porušený. Domyslila se tedy, že ten div je jaksi zárukou jejího budoucího uzdravení, pás rozvázala a hodila jej i s prstenem do řeky. Kdo nevěří, že i Pán Ježíš vyšel z lůna své matky, neporušiv jejího panenství, a že vešel ke svým učedníkům zavřenými dveřmi, ten ať nevěří ani tomuhle; ale může po tom pátrati, a shledá-li, že je to pravda, ať věří i oněm divům. Jde o ženu urozenou, ze vznešeného rodu, choť šlechtice, bydlící v Karthagu; slovutnost obce i slovutnost osoby zaručuje, že při pátrání nezůstane věc skryta. A ten mučedník, na jehož orodování byla uzdravena, věřil jistě v Syna ustavičné Panny; věřil v toho, jenž vešel k učedníkům zavřenými dveřmi; věřil konečně v to, proč tohle všecko vykládáme, že totiž on vstoupil na nebesa s tím tělem, ve kterém vstal z mrtvých; a takové veliké divy se na jeho přímluvu dějí proto, že za tu víru položil život.</w:t>
      </w:r>
    </w:p>
    <w:p w:rsidR="00020FD0" w:rsidRPr="000D479E" w:rsidRDefault="00020FD0" w:rsidP="00020FD0">
      <w:pPr>
        <w:rPr>
          <w:sz w:val="20"/>
          <w:szCs w:val="20"/>
        </w:rPr>
      </w:pPr>
      <w:r w:rsidRPr="000D479E">
        <w:rPr>
          <w:sz w:val="20"/>
          <w:szCs w:val="20"/>
        </w:rPr>
        <w:t>Děje se tedy i nyní mnoho zázraků, jež koná tentýž Bůh, skrze koho chce a jak chce, on, jenž vykonal i ony, o nichž předčítáme; ale tyto se tak nerozhlašují a nevtloukají se nám jaksi - jako štěrk beranidlem - častým předčítáním do paměti. Vždyť i nyní, když se o to dbá, jak se s tím začalo u nás, že se totiž před lidem předčítají zápisy těch omilostněných: pří</w:t>
      </w:r>
      <w:r w:rsidRPr="000D479E">
        <w:rPr>
          <w:sz w:val="20"/>
          <w:szCs w:val="20"/>
        </w:rPr>
        <w:softHyphen/>
        <w:t>tomní to slyší jednou - nepřítomných je ovšem více - a ani ti si to nepa</w:t>
      </w:r>
      <w:r w:rsidRPr="000D479E">
        <w:rPr>
          <w:sz w:val="20"/>
          <w:szCs w:val="20"/>
        </w:rPr>
        <w:softHyphen/>
        <w:t>matují déle než několik dní, a stěží se mezi nimi najde někdo, kdo by to, co slyšel; sdělil jinému, o kterém by se dověděl, že při tom nebyl.</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400</w:t>
      </w:r>
      <w:r w:rsidRPr="000D479E">
        <w:rPr>
          <w:sz w:val="20"/>
          <w:szCs w:val="20"/>
        </w:rPr>
        <w:fldChar w:fldCharType="end"/>
      </w:r>
    </w:p>
    <w:p w:rsidR="00020FD0" w:rsidRPr="000D479E" w:rsidRDefault="00020FD0" w:rsidP="00020FD0">
      <w:pPr>
        <w:rPr>
          <w:sz w:val="20"/>
          <w:szCs w:val="20"/>
        </w:rPr>
      </w:pPr>
      <w:r w:rsidRPr="000D479E">
        <w:rPr>
          <w:sz w:val="20"/>
          <w:szCs w:val="20"/>
        </w:rPr>
        <w:lastRenderedPageBreak/>
        <w:t>Stala se u nás jedna věc, ne sice větší než ty vylíčené, ale byl to zázrak znamenitý a tak slavný, že není myslím v Hipponu nikoho, kdo by ho ne</w:t>
      </w:r>
      <w:r w:rsidRPr="000D479E">
        <w:rPr>
          <w:sz w:val="20"/>
          <w:szCs w:val="20"/>
        </w:rPr>
        <w:softHyphen/>
        <w:t>viděl nebo o něm neslyšel, nikoho, kdo by naň mohl nějak zapomenout. Jde o deset sourozenců (a to sedm bratrů a tři sestry) z Caesarey v Kappa-dokii, mezi spoluobčany značně vážených; ti prokleli svou matku, kterou náhlý skon jejich otce učinil vdovou a která byla nesmírně rozhořčena nad tím, jak jí ublížili. Za to na ně Bůh seslal takový trest, že se všichni strašlivě třásli po všech údech, a byla to hrozná podívaná. Proto chtěli sejít svým spoluobčanům s očí, a jak a kam koho z nich nohy nesly, potloukali se skoro po celém římském světě. Dva z nich přišli také k nám, bratr se sest</w:t>
      </w:r>
      <w:r w:rsidRPr="000D479E">
        <w:rPr>
          <w:sz w:val="20"/>
          <w:szCs w:val="20"/>
        </w:rPr>
        <w:softHyphen/>
        <w:t>rou, Paulus a Palladia, známí už na mnoha jiných místech pro svůj bídný úděl. Přišli asi čtrnáct dní před velikonoci, navštěvovali denně chrám a v něm obzvláště kapli přeslavného Štěpána, modlíce se, aby se nad nimi Bůh už smiloval a vrátil jim někdejší zdraví. Obraceli na sebe pozornost ce</w:t>
      </w:r>
      <w:r w:rsidRPr="000D479E">
        <w:rPr>
          <w:sz w:val="20"/>
          <w:szCs w:val="20"/>
        </w:rPr>
        <w:softHyphen/>
        <w:t>lého města, nejen tady, ale všude, kam se hnuli. Jedni je už viděli jinde a znali příčinu jejich třesavky; ti to vyprávěli jiným, jak jen dovedli. Přišly i velikonoce a právě tu neděli ráno, když už bylo v kostele množství lidu a ten jinoch se modlil, drže se mříže posvátného místa, kde byl mučední</w:t>
      </w:r>
      <w:r w:rsidRPr="000D479E">
        <w:rPr>
          <w:sz w:val="20"/>
          <w:szCs w:val="20"/>
        </w:rPr>
        <w:softHyphen/>
        <w:t>kův hrob, klesl náhle k zemi a ležel, jako by spal, ale netřásl se - oni se to</w:t>
      </w:r>
      <w:r w:rsidRPr="000D479E">
        <w:rPr>
          <w:sz w:val="20"/>
          <w:szCs w:val="20"/>
        </w:rPr>
        <w:softHyphen/>
        <w:t>tiž třásli vždycky i ve spaní. Kolemstojící strnuli, jedni zděšeni, druzí plni lítosti, a někteří ho chtěli zdvihnout; druzí je však zadrželi a řekli, že bude lépe vyčkat. A hle, on vstal a netřásl se, protože byl zhojen, a stál tu živ a zdráv, hleděl na ně a oni na něho. Kde kdo se jal chváliti Boha; celý kos</w:t>
      </w:r>
      <w:r w:rsidRPr="000D479E">
        <w:rPr>
          <w:sz w:val="20"/>
          <w:szCs w:val="20"/>
        </w:rPr>
        <w:softHyphen/>
        <w:t>tel se rozléhal hlasy radosti a jásotu. Nato běželi ke mně, tam, kde jsem se</w:t>
      </w:r>
      <w:r w:rsidRPr="000D479E">
        <w:rPr>
          <w:sz w:val="20"/>
          <w:szCs w:val="20"/>
        </w:rPr>
        <w:softHyphen/>
        <w:t>děl, hodlaje právě vyjiti; vpadal sem jeden za druhým a každý další ozna</w:t>
      </w:r>
      <w:r w:rsidRPr="000D479E">
        <w:rPr>
          <w:sz w:val="20"/>
          <w:szCs w:val="20"/>
        </w:rPr>
        <w:softHyphen/>
        <w:t>moval jako novinku to, co ten před ním už pověděl; a zatímco já jsem se radoval a v duchu děkoval Bohu, vešel spolu s jinými také on, poklekl k mým nohám a zase se napřímil, aby přijal políbení. Pak jsme vyšli k lidu, kostel byl nabit a zvučel jásavým voláním: „Bohu díky, chvála Bohu!" Nemlčel nikdo, hlaholilo to se všech stran. Pozdravil jsem lid; a volali znovu ještě nadšeněji totéž. Když se konečně utišili, předčítalo se slav</w:t>
      </w:r>
      <w:r w:rsidRPr="000D479E">
        <w:rPr>
          <w:sz w:val="20"/>
          <w:szCs w:val="20"/>
        </w:rPr>
        <w:softHyphen/>
        <w:t>nostně Svaté Písmo. Když pak přišlo na řadu moje kázání, promluvil jsem stručně, jak bylo přiměřeno tomu okamžiku a radostné náladě. Nechal jsem je totiž, aby při tom výmluvném Božím skutku jeho výmluvnost raději rozjímali nežli poslouchali. Ten člověk pak snídal se mnou a vyprávěl mi podrobně celou historii o neštěstí svém a svých bratrů i své matky. Dru</w:t>
      </w:r>
      <w:r w:rsidRPr="000D479E">
        <w:rPr>
          <w:sz w:val="20"/>
          <w:szCs w:val="20"/>
        </w:rPr>
        <w:softHyphen/>
        <w:t>hého dne, když jsem dokončil svoje kázání, slíbil jsem, že dám zítra lidu předčítati záznam o jeho vyprávění. To se stalo druhého dne po veliko</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401</w:t>
      </w:r>
      <w:r w:rsidRPr="000D479E">
        <w:rPr>
          <w:sz w:val="20"/>
          <w:szCs w:val="20"/>
        </w:rPr>
        <w:fldChar w:fldCharType="end"/>
      </w:r>
    </w:p>
    <w:p w:rsidR="00020FD0" w:rsidRPr="000D479E" w:rsidRDefault="00020FD0" w:rsidP="00020FD0">
      <w:pPr>
        <w:rPr>
          <w:sz w:val="20"/>
          <w:szCs w:val="20"/>
        </w:rPr>
      </w:pPr>
      <w:r w:rsidRPr="000D479E">
        <w:rPr>
          <w:sz w:val="20"/>
          <w:szCs w:val="20"/>
        </w:rPr>
        <w:t>noční neděli; a když se zápis o obou sourozencích předčítal, postavil jsem si je na stupně kněžiště, odkud jsem s vyššího místa kázal. Díval se na ně všechen lid obojího pohlaví, jak on tu stál bez ohyzdného chvění, kdežto ona se třásla po celém těle. Kdo jeho dříve neviděli, viděli na jeho sestře, ja</w:t>
      </w:r>
      <w:r w:rsidRPr="000D479E">
        <w:rPr>
          <w:sz w:val="20"/>
          <w:szCs w:val="20"/>
        </w:rPr>
        <w:softHyphen/>
        <w:t>kého Božího milosrdenství se mu dostalo; a viděli, z čeho se mají těšit s ním a zač se mají modlit s ní. Mezitím byl protokol přečten; i poslal jsem je pryč s očí lidu a začal jsem o té celé věci vykládat hlouběji - když tu náhle upro</w:t>
      </w:r>
      <w:r w:rsidRPr="000D479E">
        <w:rPr>
          <w:sz w:val="20"/>
          <w:szCs w:val="20"/>
        </w:rPr>
        <w:softHyphen/>
        <w:t>střed svého výkladu slyším od mučedníkova oltáře nové výkřiky a nový já</w:t>
      </w:r>
      <w:r w:rsidRPr="000D479E">
        <w:rPr>
          <w:sz w:val="20"/>
          <w:szCs w:val="20"/>
        </w:rPr>
        <w:softHyphen/>
        <w:t>sot. Moji posluchači se tam otočili a začali se tam sbíhat. Ta žena totiž, jak</w:t>
      </w:r>
      <w:r w:rsidRPr="000D479E">
        <w:rPr>
          <w:sz w:val="20"/>
          <w:szCs w:val="20"/>
        </w:rPr>
        <w:softHyphen/>
        <w:t>mile sešla se stupňů, na kterých stála, šla se pomodlit k svatému mučedníku; a hned jak se dotkla mříže, upadla zrovna tak ve zdánlivý spá</w:t>
      </w:r>
      <w:r w:rsidRPr="000D479E">
        <w:rPr>
          <w:sz w:val="20"/>
          <w:szCs w:val="20"/>
        </w:rPr>
        <w:softHyphen/>
        <w:t>nek a vstala zdráva. A zatímco jsem se díval, co se to stalo, odkud se šíří ten radostný ruch: vešli s ní ke mně do basiliky, vedouce ji od mučedníkova hrobu živou a zdravou. Pak už se teprve strhl v zástupu obojího pohlaví ta</w:t>
      </w:r>
      <w:r w:rsidRPr="000D479E">
        <w:rPr>
          <w:sz w:val="20"/>
          <w:szCs w:val="20"/>
        </w:rPr>
        <w:softHyphen/>
        <w:t>kový pokřik úžasu, až se zdálo, že to volání a slzy radosti nevezmou žád</w:t>
      </w:r>
      <w:r w:rsidRPr="000D479E">
        <w:rPr>
          <w:sz w:val="20"/>
          <w:szCs w:val="20"/>
        </w:rPr>
        <w:softHyphen/>
        <w:t>ného konce. Dovedli ji na to místo, kde před chvílí stála třesouc se po všem těle. Jásali, že je podobna bratrovi, jemuž dříve zůstala k jejich žalosti ne</w:t>
      </w:r>
      <w:r w:rsidRPr="000D479E">
        <w:rPr>
          <w:sz w:val="20"/>
          <w:szCs w:val="20"/>
        </w:rPr>
        <w:softHyphen/>
        <w:t>podobna, a viděli, že ještě než za ni vyslali k nebi své modlitby, bylo jejich předběžné přání obratem vyslyšeno. Plesali k Boží chvále hlasem beze slov, tak hlučně, že můj sluch to stěží dovedl snésti. Co bylo v srdci těch rozra</w:t>
      </w:r>
      <w:r w:rsidRPr="000D479E">
        <w:rPr>
          <w:sz w:val="20"/>
          <w:szCs w:val="20"/>
        </w:rPr>
        <w:softHyphen/>
        <w:t>dostněných jiného než víra Kristova, pro kterou Štěpán vylil svou krev?</w:t>
      </w:r>
    </w:p>
    <w:p w:rsidR="00020FD0" w:rsidRPr="002776AF" w:rsidRDefault="00020FD0" w:rsidP="00020FD0">
      <w:pPr>
        <w:rPr>
          <w:color w:val="0000FF"/>
          <w:sz w:val="20"/>
          <w:szCs w:val="20"/>
        </w:rPr>
      </w:pPr>
      <w:r w:rsidRPr="002776AF">
        <w:rPr>
          <w:color w:val="0000FF"/>
          <w:sz w:val="20"/>
          <w:szCs w:val="20"/>
        </w:rPr>
        <w:t>9. Ze všechny zázraky, které se dějí skrze mučedníky ve jménu Kristově, vydávají svědectví té víře, kterou</w:t>
      </w:r>
      <w:r w:rsidRPr="000D479E">
        <w:rPr>
          <w:sz w:val="20"/>
          <w:szCs w:val="20"/>
        </w:rPr>
        <w:t xml:space="preserve"> </w:t>
      </w:r>
      <w:r w:rsidRPr="002776AF">
        <w:rPr>
          <w:color w:val="0000FF"/>
          <w:sz w:val="20"/>
          <w:szCs w:val="20"/>
        </w:rPr>
        <w:t>mučedníci uvěřili v Krista.</w:t>
      </w:r>
    </w:p>
    <w:p w:rsidR="00020FD0" w:rsidRPr="000D479E" w:rsidRDefault="00020FD0" w:rsidP="00020FD0">
      <w:pPr>
        <w:rPr>
          <w:sz w:val="20"/>
          <w:szCs w:val="20"/>
        </w:rPr>
      </w:pPr>
      <w:r w:rsidRPr="000D479E">
        <w:rPr>
          <w:sz w:val="20"/>
          <w:szCs w:val="20"/>
        </w:rPr>
        <w:t>Čemu jinému tyto zázraky vydávaly svědectví, čemu jinému než té víře, podle které Kristus vstal tělesně z mrtvých a s tělem vstoupil na nebe? Vždyť i sami mučedníci této víry slují „martyres", t.j. svědkové této víry: aby vy</w:t>
      </w:r>
      <w:r w:rsidRPr="000D479E">
        <w:rPr>
          <w:sz w:val="20"/>
          <w:szCs w:val="20"/>
        </w:rPr>
        <w:softHyphen/>
        <w:t>dali svědectví této víře, snášeli nepřátelství a ukrutenství světa a přemohli jej ne odbojem, ale smrtí; za tuto víru zemřeli ti, kteří dovedou od Pána dosáhnouti takových divů, ježto byli pro jeho jméno zabiti; pro tuto víru došlo nejdříve k jejich umučení, aby za ně dostali tuhle velikou moc, zá</w:t>
      </w:r>
      <w:r w:rsidRPr="000D479E">
        <w:rPr>
          <w:sz w:val="20"/>
          <w:szCs w:val="20"/>
        </w:rPr>
        <w:softHyphen/>
        <w:t>zračně uzdravovat.</w:t>
      </w:r>
    </w:p>
    <w:p w:rsidR="00020FD0" w:rsidRPr="000D479E" w:rsidRDefault="00020FD0" w:rsidP="00020FD0">
      <w:pPr>
        <w:rPr>
          <w:sz w:val="20"/>
          <w:szCs w:val="20"/>
        </w:rPr>
      </w:pPr>
      <w:r w:rsidRPr="000D479E">
        <w:rPr>
          <w:sz w:val="20"/>
          <w:szCs w:val="20"/>
        </w:rPr>
        <w:t>Jestliže totiž u Krista dosud nenastalo či nenastane vzkříšení těla na věky, jakje předpovídá Kristus či jak je předpověděli proroci, kteří Krista prorokovali: proč ti, kteří byli pro tuto víru, hlásající vzkříšení, zabiti, mají takovou moc, i když jsou mrtvi? Takové věci činí Bůh někdy sám skrze sebe nějakým podivným způsobem, jímž koná časné skutky sám jsa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402</w:t>
      </w:r>
      <w:r w:rsidRPr="000D479E">
        <w:rPr>
          <w:sz w:val="20"/>
          <w:szCs w:val="20"/>
        </w:rPr>
        <w:fldChar w:fldCharType="end"/>
      </w:r>
    </w:p>
    <w:p w:rsidR="00020FD0" w:rsidRPr="000D479E" w:rsidRDefault="00020FD0" w:rsidP="00020FD0">
      <w:pPr>
        <w:rPr>
          <w:sz w:val="20"/>
          <w:szCs w:val="20"/>
        </w:rPr>
      </w:pPr>
      <w:r w:rsidRPr="000D479E">
        <w:rPr>
          <w:sz w:val="20"/>
          <w:szCs w:val="20"/>
        </w:rPr>
        <w:t>věčný, a někdy je uskutečňuje skrze svoje služebníky; a z těch divů, které koná skrze svoje služebníky, některé uskutečňuje snad také skrze duše mučedníků, zrovna jako skrze lidi žijící dosud v těle, anebo koná všecky skrze anděly, jimž vládne neviditelně, nehmotně a nezměnitelně, takže to, o čem říkáme, že se děje skrze mučedníky, děje se pouze na jejich oro</w:t>
      </w:r>
      <w:r w:rsidRPr="000D479E">
        <w:rPr>
          <w:sz w:val="20"/>
          <w:szCs w:val="20"/>
        </w:rPr>
        <w:softHyphen/>
        <w:t>dování a účinnou přímluvu, nikoli také jejich působností; snad se také jedny zázraky stanou tak a druhé jinak, způsobem, jehož nemůže žádný smrtelník pochopit. Ale ať už je tomu jakkoliv, ony vydávají svědectví té víře, která hlásá vzkříšení těla na věky.</w:t>
      </w:r>
    </w:p>
    <w:p w:rsidR="00020FD0" w:rsidRPr="00AD5199" w:rsidRDefault="00020FD0" w:rsidP="00020FD0">
      <w:pPr>
        <w:rPr>
          <w:color w:val="0000FF"/>
          <w:sz w:val="20"/>
          <w:szCs w:val="20"/>
        </w:rPr>
      </w:pPr>
      <w:r w:rsidRPr="00AD5199">
        <w:rPr>
          <w:color w:val="0000FF"/>
          <w:sz w:val="20"/>
          <w:szCs w:val="20"/>
        </w:rPr>
        <w:t>10. Oč více si zaslouží úcty mučedníci, kteří dosahují mnoha zázraků proto, aby byl uctíván pravý Bůh, nežli</w:t>
      </w:r>
      <w:r w:rsidRPr="000D479E">
        <w:rPr>
          <w:sz w:val="20"/>
          <w:szCs w:val="20"/>
        </w:rPr>
        <w:t xml:space="preserve"> </w:t>
      </w:r>
      <w:r w:rsidRPr="00AD5199">
        <w:rPr>
          <w:color w:val="0000FF"/>
          <w:sz w:val="20"/>
          <w:szCs w:val="20"/>
        </w:rPr>
        <w:t>démoni, kteří konají některé divy proto, aby sami byli pokládáni za bohy.</w:t>
      </w:r>
    </w:p>
    <w:p w:rsidR="00020FD0" w:rsidRPr="000D479E" w:rsidRDefault="00020FD0" w:rsidP="00020FD0">
      <w:pPr>
        <w:rPr>
          <w:sz w:val="20"/>
          <w:szCs w:val="20"/>
        </w:rPr>
      </w:pPr>
      <w:r w:rsidRPr="000D479E">
        <w:rPr>
          <w:sz w:val="20"/>
          <w:szCs w:val="20"/>
        </w:rPr>
        <w:lastRenderedPageBreak/>
        <w:t>Tady snad odpůrci namítnou, že i jejich bohové učinili nějaké divy. Dobře, že už začínají svoje bohy srovnávati s našimi zemřelými lidmi! Zdali pak také doznají, že si udělali bohy z mrtvých lidí, jako Herkula, Romula a řadu jiných, kteří byli podle nich přijati v počet bohů? Ale pro nás nejsou mučedníci bohy, ježto víme, že Bůh náš i Bůh mučedníků jest jeden a týž.</w:t>
      </w:r>
    </w:p>
    <w:p w:rsidR="00020FD0" w:rsidRPr="000D479E" w:rsidRDefault="00020FD0" w:rsidP="00020FD0">
      <w:pPr>
        <w:rPr>
          <w:sz w:val="20"/>
          <w:szCs w:val="20"/>
        </w:rPr>
      </w:pPr>
      <w:r w:rsidRPr="000D479E">
        <w:rPr>
          <w:sz w:val="20"/>
          <w:szCs w:val="20"/>
        </w:rPr>
        <w:t>Avšak se zázraky, které se dějí na hrobech našich mučedníků, nemohou se vůbec měřit divy, které se prý staly ve svatyních jejich. A vypadají-li ně</w:t>
      </w:r>
      <w:r w:rsidRPr="000D479E">
        <w:rPr>
          <w:sz w:val="20"/>
          <w:szCs w:val="20"/>
        </w:rPr>
        <w:softHyphen/>
        <w:t>které stejně, vítězí naši mučedníci nad jejich bohy nejinak, než nad Faraó</w:t>
      </w:r>
      <w:r w:rsidRPr="000D479E">
        <w:rPr>
          <w:sz w:val="20"/>
          <w:szCs w:val="20"/>
        </w:rPr>
        <w:softHyphen/>
        <w:t>novými kouzelníky Mojžíš (Exod. 8). Démoni však ty divy učinili z ne</w:t>
      </w:r>
      <w:r w:rsidRPr="000D479E">
        <w:rPr>
          <w:sz w:val="20"/>
          <w:szCs w:val="20"/>
        </w:rPr>
        <w:softHyphen/>
        <w:t>čisté pýchy a zpupnosti, chtíce být jejich bohy; naopak mučedníci - či spíše Bůh s jejich spolupůsobením či na jejich modlitbu - je činí v zájmu povznesení té víry, podle které si o nich nemyslíme, že jsou našimi bohy, nýbrž že mají jednoho a téhož Boha jako my.</w:t>
      </w:r>
    </w:p>
    <w:p w:rsidR="00020FD0" w:rsidRPr="000D479E" w:rsidRDefault="00020FD0" w:rsidP="00020FD0">
      <w:pPr>
        <w:rPr>
          <w:sz w:val="20"/>
          <w:szCs w:val="20"/>
        </w:rPr>
      </w:pPr>
      <w:r w:rsidRPr="000D479E">
        <w:rPr>
          <w:sz w:val="20"/>
          <w:szCs w:val="20"/>
        </w:rPr>
        <w:t>Konečně oni vystavěli takovým svým bohům i chrámy a zřídili jim ol</w:t>
      </w:r>
      <w:r w:rsidRPr="000D479E">
        <w:rPr>
          <w:sz w:val="20"/>
          <w:szCs w:val="20"/>
        </w:rPr>
        <w:softHyphen/>
        <w:t>táře, přidělili jim kněze a zavedli jim oběti; my však svým mučedníkům nezřizujeme chrámy jakožto bohům, nýbrž památná místa jakožto zemře</w:t>
      </w:r>
      <w:r w:rsidRPr="000D479E">
        <w:rPr>
          <w:sz w:val="20"/>
          <w:szCs w:val="20"/>
        </w:rPr>
        <w:softHyphen/>
        <w:t>lým lidem, jejichž duše žije s Bohem; také tam nevztyčujeme oltáře, na nichž bychom obětovali mučedníkům, nýbrž jedinému Bohu mučedníků i na</w:t>
      </w:r>
      <w:r w:rsidRPr="000D479E">
        <w:rPr>
          <w:sz w:val="20"/>
          <w:szCs w:val="20"/>
        </w:rPr>
        <w:softHyphen/>
        <w:t>šemu; při té oběti jsou na svém místě po pořádku jmenováni jakožto Boží lidé, kteří jeho vyznáním přemohli svět, ale nejsou obětujícím knězem vzýváni. Obětuje totiž Bohu, nikoli jim, protože je tu kněz Boží a ne je</w:t>
      </w:r>
      <w:r w:rsidRPr="000D479E">
        <w:rPr>
          <w:sz w:val="20"/>
          <w:szCs w:val="20"/>
        </w:rPr>
        <w:softHyphen/>
        <w:t>jich, i když obětuje na jejich hrobě. Tou obětí je pak Tělo Kristovo, které se nemůže obětovat jim, jelikož tím jsou i oni.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403</w:t>
      </w:r>
      <w:r w:rsidRPr="000D479E">
        <w:rPr>
          <w:sz w:val="20"/>
          <w:szCs w:val="20"/>
        </w:rPr>
        <w:fldChar w:fldCharType="end"/>
      </w:r>
    </w:p>
    <w:p w:rsidR="00020FD0" w:rsidRPr="000D479E" w:rsidRDefault="00020FD0" w:rsidP="00020FD0">
      <w:pPr>
        <w:rPr>
          <w:sz w:val="20"/>
          <w:szCs w:val="20"/>
        </w:rPr>
      </w:pPr>
      <w:r w:rsidRPr="000D479E">
        <w:rPr>
          <w:sz w:val="20"/>
          <w:szCs w:val="20"/>
        </w:rPr>
        <w:t>Kterým se tedy má při činění zázraků spíše věřit? Těm, kdo chtějí být považováni za bohy od těch, pro něž divy činí, anebo těm, kteří všechny divy, jež činí, činí proto, aby se věřilo v Boha, jímž jest i Kristus? Těm, kteří si zřídili bohoslužbu i ze svých zločinů, nebo těm, kteří nedělají ob</w:t>
      </w:r>
      <w:r w:rsidRPr="000D479E">
        <w:rPr>
          <w:sz w:val="20"/>
          <w:szCs w:val="20"/>
        </w:rPr>
        <w:softHyphen/>
        <w:t>řad ani ze svých chvalitebných skutků, nýbrž to vše, co na nich zaslouží chvály, obracejí ke slávě toho, ve kterém jsou chváleni? V Pánu jsou totiž chváleny jejich duše (Žalm 33,3). Věřme tedy jim, kteří mluví pravdu a činí divy. Trpěli totiž proto, že mluvili pravdu, aby mohli konat divy. Hlavní jejich pravdou je ta, že Kristus vstal z mrtvých a první ukázal na svém těle nesmrtelné vzkříšení, které zaslíbil pro budoucno i nám, buďto na počátku nového věku nebo na konci věku tohoto.</w:t>
      </w:r>
    </w:p>
    <w:p w:rsidR="00020FD0" w:rsidRPr="000D479E" w:rsidRDefault="00020FD0" w:rsidP="00020FD0">
      <w:pPr>
        <w:rPr>
          <w:sz w:val="20"/>
          <w:szCs w:val="20"/>
        </w:rPr>
      </w:pPr>
      <w:r w:rsidRPr="000D479E">
        <w:rPr>
          <w:sz w:val="20"/>
          <w:szCs w:val="20"/>
        </w:rPr>
        <w:t>11. Proti platonikům, kteří dovozují na základě přirozené tíhy živlů, že pozemské tělo nemůže býti v nebi.</w:t>
      </w:r>
    </w:p>
    <w:p w:rsidR="00020FD0" w:rsidRPr="000D479E" w:rsidRDefault="00020FD0" w:rsidP="00020FD0">
      <w:pPr>
        <w:rPr>
          <w:sz w:val="20"/>
          <w:szCs w:val="20"/>
        </w:rPr>
      </w:pPr>
      <w:r w:rsidRPr="000D479E">
        <w:rPr>
          <w:sz w:val="20"/>
          <w:szCs w:val="20"/>
        </w:rPr>
        <w:t>Proti tomu velikému daru od Boha vedou tito rozumáři, „jejichž myšlenky Hospodin zná, že jsou jalové" (Žalm 93,11), důkazy z tíhy živlů; poučili se totiž od svého učitele Platona, že dva největší a krajní světové živly jsou spojeny a svázány dvěma středními, totiž vzduchem a vodou (Timaios 32). V důsledku toho, jelikož země, postupujeme-li zdola nahoru, je první, voda nad zemí druhá, vzduch nad vodou třetí a nebe nad vzduchem čtvrté, nemůže prý být zemské tělo na nebi; neboť jednotlivé živly jsou vyváženy svými vlastními pohyby, aby se udržely na svém místě.</w:t>
      </w:r>
    </w:p>
    <w:p w:rsidR="00020FD0" w:rsidRPr="000D479E" w:rsidRDefault="00020FD0" w:rsidP="00020FD0">
      <w:pPr>
        <w:rPr>
          <w:sz w:val="20"/>
          <w:szCs w:val="20"/>
        </w:rPr>
      </w:pPr>
      <w:r w:rsidRPr="000D479E">
        <w:rPr>
          <w:sz w:val="20"/>
          <w:szCs w:val="20"/>
        </w:rPr>
        <w:t>Hle, jakými důkazy se opírá Boží všemohoucnosti lidská bezmocnost, plná marnosti! Kde se tedy bere ve vzduchu tolik těles, když je vzduch třetí vrstvou od země? Leda že ten, který dal pozemským ptačím tělům lehká péra a křídla, aby se mohla vznášet ve vzduchu, nebude moci ne</w:t>
      </w:r>
      <w:r w:rsidRPr="000D479E">
        <w:rPr>
          <w:sz w:val="20"/>
          <w:szCs w:val="20"/>
        </w:rPr>
        <w:softHyphen/>
        <w:t>smrtelná už lidská těla obdařit takovou schopností, aby mohla sídlit i v nejvyšším nebi! Ostatně ti pozemští živočichové, kteří nemohou létat, mezi něž patří i lidé, by podle toho musili žít v zemi, zrovna jako vodní živočichové ryby žijí ve vodě. Proč se tedy pozemský živočich alespoň neudržuje při životě pomocí druhého živlu, t. j. vodstva, nýbrž pomocí živlu třetího? A když už náleží zemi, proč se okamžitě dusí, přijde-li do živlu druhého, který je nad zemí, a proč musí žít ve třetím, aby zůstal živ? Je snad toto pořadí živlů bludné - či spíše neselhává ani tak v pří</w:t>
      </w:r>
      <w:r w:rsidRPr="000D479E">
        <w:rPr>
          <w:sz w:val="20"/>
          <w:szCs w:val="20"/>
        </w:rPr>
        <w:softHyphen/>
        <w:t>rodě, jako v rozumování těchto lidí? Nezmiňuji se o tom, co jsem už řekl v třinácté knize (kap. 18), jak mnoho je těžkých zemských těles, na př. olovo, která nicméně dovede umělec uzpůsobiti tak, že mohou plovati</w:t>
      </w:r>
    </w:p>
    <w:p w:rsidR="00020FD0" w:rsidRPr="000D479E" w:rsidRDefault="00020FD0" w:rsidP="00020FD0">
      <w:pPr>
        <w:rPr>
          <w:sz w:val="20"/>
          <w:szCs w:val="20"/>
        </w:rPr>
      </w:pPr>
      <w:r w:rsidRPr="000D479E">
        <w:rPr>
          <w:sz w:val="20"/>
          <w:szCs w:val="20"/>
        </w:rPr>
        <w:t>:   1 404 na vodě; a dáti lidskému tělu takovou vlastnost, že by se mohlo vznésti k nebi a v nebi zůstávati - to že by všemohoucí umělec neuměl?</w:t>
      </w:r>
    </w:p>
    <w:p w:rsidR="00020FD0" w:rsidRPr="000D479E" w:rsidRDefault="00020FD0" w:rsidP="00020FD0">
      <w:pPr>
        <w:rPr>
          <w:sz w:val="20"/>
          <w:szCs w:val="20"/>
        </w:rPr>
      </w:pPr>
      <w:r w:rsidRPr="000D479E">
        <w:rPr>
          <w:sz w:val="20"/>
          <w:szCs w:val="20"/>
        </w:rPr>
        <w:t>Konečně proti tomu, co jsem uvedl výše, nemohou namítnouti vůbec nic, ani když rozjímají a rozbírají pořadí živlů, na něž spoléhají. Takto je totiž - ve směru zdola nahoru - nejníže země, nad ní voda, ve třetí vrstvě vzduch a ve čtvrté nebe, takže nade vším je podstata duše. Vždyť i Aris</w:t>
      </w:r>
      <w:r w:rsidRPr="000D479E">
        <w:rPr>
          <w:sz w:val="20"/>
          <w:szCs w:val="20"/>
        </w:rPr>
        <w:softHyphen/>
        <w:t>toteles ji nazval pátým tělesem a Platon jí tělesnost upřel. Kdyby byla pá</w:t>
      </w:r>
      <w:r w:rsidRPr="000D479E">
        <w:rPr>
          <w:sz w:val="20"/>
          <w:szCs w:val="20"/>
        </w:rPr>
        <w:softHyphen/>
        <w:t>tým živlem, jistě by byla výše než ostatní; ale když není žádným, tím spíše převyšuje všecky. Kde se tedy vzala v zemském těle? Co má co dělat v této hmotě, když je jemnější než všecky ostatní? Co chce v této tíze, když je ze všech nejlehčí? Co s ní v této pomalosti, když všecky předčí rychlostí? Nebude pro přednosti této vynikající podstaty možno, aby její tělo bylo zvednuto do nebe? a když podstata zemských těl může nyní srážet duše dolů, nebudou také duše s to, pozvednouti jednou zemská těla vzhůru?</w:t>
      </w:r>
    </w:p>
    <w:p w:rsidR="00020FD0" w:rsidRPr="000D479E" w:rsidRDefault="00020FD0" w:rsidP="00020FD0">
      <w:pPr>
        <w:rPr>
          <w:sz w:val="20"/>
          <w:szCs w:val="20"/>
        </w:rPr>
      </w:pPr>
      <w:r w:rsidRPr="000D479E">
        <w:rPr>
          <w:sz w:val="20"/>
          <w:szCs w:val="20"/>
        </w:rPr>
        <w:t>Konečně, obrátíme-li se k jejich divům, které staví jako skutky svých bohů proti našim mučedníkům: shledáme, že i ony mluví pro nás a pro</w:t>
      </w:r>
      <w:r w:rsidRPr="000D479E">
        <w:rPr>
          <w:sz w:val="20"/>
          <w:szCs w:val="20"/>
        </w:rPr>
        <w:softHyphen/>
        <w:t>spívají nám. Mezi velikými divy jejich bohů je jeden skutečně veliký, o kterém se zmiňuje Varro. Octla se prý v nebezpečí Vestálka, jsouc fa</w:t>
      </w:r>
      <w:r w:rsidRPr="000D479E">
        <w:rPr>
          <w:sz w:val="20"/>
          <w:szCs w:val="20"/>
        </w:rPr>
        <w:softHyphen/>
        <w:t>lešně podezřívána ze smilstva; i naplnila u Tibery síto vodou a přinesla je svým soudcům, aniž z něho vytekla jediná krůpěj. Kdo zadržel tíhu vody na sítě? Kdo nenechal ani krůpěj skanouti k zemi, ač tam bylo to</w:t>
      </w:r>
      <w:r w:rsidRPr="000D479E">
        <w:rPr>
          <w:sz w:val="20"/>
          <w:szCs w:val="20"/>
        </w:rPr>
        <w:softHyphen/>
        <w:t>lik volných ok? Oni odpovědí: „Nějaký bůh nebo nějaký démon." Byl-li to bůh, je snad větší než ten Bůh, který stvořil tento svět? Byl-li to dé</w:t>
      </w:r>
      <w:r w:rsidRPr="000D479E">
        <w:rPr>
          <w:sz w:val="20"/>
          <w:szCs w:val="20"/>
        </w:rPr>
        <w:softHyphen/>
        <w:t>mon, je snad mocnější nad anděla, který slouží Bohu, stvořiteli tohoto světa? Jestliže tedy menší bůh nebo anděl démon dovedl zadržet váhu te</w:t>
      </w:r>
      <w:r w:rsidRPr="000D479E">
        <w:rPr>
          <w:sz w:val="20"/>
          <w:szCs w:val="20"/>
        </w:rPr>
        <w:softHyphen/>
        <w:t xml:space="preserve">kutého živlu tak, že se přirozenost vody zdála změněna: nebude moci všemohoucí Bůh, jenž stvořil právě </w:t>
      </w:r>
      <w:r w:rsidRPr="000D479E">
        <w:rPr>
          <w:sz w:val="20"/>
          <w:szCs w:val="20"/>
        </w:rPr>
        <w:lastRenderedPageBreak/>
        <w:t>všecky živly, zrovna tak odníti zem</w:t>
      </w:r>
      <w:r w:rsidRPr="000D479E">
        <w:rPr>
          <w:sz w:val="20"/>
          <w:szCs w:val="20"/>
        </w:rPr>
        <w:softHyphen/>
        <w:t>skému tělu jeho tíhu tak, aby oživené tělo sídlilo v temže živlu, ve kte</w:t>
      </w:r>
      <w:r w:rsidRPr="000D479E">
        <w:rPr>
          <w:sz w:val="20"/>
          <w:szCs w:val="20"/>
        </w:rPr>
        <w:softHyphen/>
        <w:t>rém bude chtít přebývat oživující duch?</w:t>
      </w:r>
    </w:p>
    <w:p w:rsidR="00020FD0" w:rsidRPr="000D479E" w:rsidRDefault="00020FD0" w:rsidP="00020FD0">
      <w:pPr>
        <w:rPr>
          <w:sz w:val="20"/>
          <w:szCs w:val="20"/>
        </w:rPr>
      </w:pPr>
      <w:r w:rsidRPr="000D479E">
        <w:rPr>
          <w:sz w:val="20"/>
          <w:szCs w:val="20"/>
        </w:rPr>
        <w:t>Dále: jestliže vzduch umisťují doprostřed mezi oheň nad ním a vodu pod ním, jak to přijde, že ho často nalézáme mezi dvojí vodou nebo mezi vodou a zemí? Neboť co si představují v dešťových mračnech, mezi nimiž a mořem je vzduch? Táži se: jaká asi váha a pořádek živlů v tom vězí, že prudké a hojné proudy, dříve než se roztekou pod vzduchem po zemi, visí v mračnech nad ovzduším? A proč je konečně vzduch ve všech kon</w:t>
      </w:r>
      <w:r w:rsidRPr="000D479E">
        <w:rPr>
          <w:sz w:val="20"/>
          <w:szCs w:val="20"/>
        </w:rPr>
        <w:softHyphen/>
        <w:t>činách země uprostřed mezi nejvyšším nebem a suchou zemí, když jeho místo je mezi nebem a vodstvem, zrovna jako vodstvo je umístěno mezi ním a souší?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405</w:t>
      </w:r>
      <w:r w:rsidRPr="000D479E">
        <w:rPr>
          <w:sz w:val="20"/>
          <w:szCs w:val="20"/>
        </w:rPr>
        <w:fldChar w:fldCharType="end"/>
      </w:r>
    </w:p>
    <w:p w:rsidR="00020FD0" w:rsidRPr="000D479E" w:rsidRDefault="00020FD0" w:rsidP="00020FD0">
      <w:pPr>
        <w:rPr>
          <w:sz w:val="20"/>
          <w:szCs w:val="20"/>
        </w:rPr>
      </w:pPr>
      <w:r w:rsidRPr="000D479E">
        <w:rPr>
          <w:sz w:val="20"/>
          <w:szCs w:val="20"/>
        </w:rPr>
        <w:t>Konečně, jsou-li živly uspořádány tak, že dva střední, totiž vzduch a voda, jsou podle Platona pojítkem dvou krajních, t.j. ohně a země, a je-li oheň na nejvyšším nebi a země jaksi na nejhlubším dně světa, takže se v nebi octnouti nemůže: proč bývá právě oheň na zemi? Vždyť podle tohoto sy</w:t>
      </w:r>
      <w:r w:rsidRPr="000D479E">
        <w:rPr>
          <w:sz w:val="20"/>
          <w:szCs w:val="20"/>
        </w:rPr>
        <w:softHyphen/>
        <w:t>stému mají býti tyto dva živly, země a oheň, poutány na svoje vlastní místa, to nejnižší a nejvyšší, takovým způsobem, že nejen to dolení nemá být na</w:t>
      </w:r>
      <w:r w:rsidRPr="000D479E">
        <w:rPr>
          <w:sz w:val="20"/>
          <w:szCs w:val="20"/>
        </w:rPr>
        <w:softHyphen/>
        <w:t>hoře, ale ani to hoření se nesmí octnout dole. Jestliže tedy podle nich není ani nesmí býti ani částečka země na nebi, neměli jsme vidět ani jiskřičku ohně na zemi. Ve skutečnosti se však oheň vyskytuje nejen na zemi, ale i pod zemí, takže ho chrlí jícny sopek, nemluvě ani o tom, že víme z jeho užití, že na zemi jest a ze země vzniká; vzniká přece třením dřev a křesáním o kámen, což jsou bezpochyby zemské hmoty. Oni však namítají, že onen oheň je klidný, čistý, neškodný a věčný, kdežto tento je prudký, čadivý, porušitelný a rušitel. Neruší však hory, ve kterých plane, ani útroby zemské. Ale bu</w:t>
      </w:r>
      <w:r w:rsidRPr="000D479E">
        <w:rPr>
          <w:sz w:val="20"/>
          <w:szCs w:val="20"/>
        </w:rPr>
        <w:softHyphen/>
        <w:t>diž, dejme tomu, že tento má jinou povahu než onen nadzemský, aby byl pozemským sídlům přiměřený: proč nám tedy zakazují věřit, že podstata pozemských těl se jednou stane neporušitelnou a nebi přiměřenou, zrovna jako nyní ten porušitelný oheň je přizpůsoben této zemi?</w:t>
      </w:r>
    </w:p>
    <w:p w:rsidR="00020FD0" w:rsidRPr="000D479E" w:rsidRDefault="00020FD0" w:rsidP="00020FD0">
      <w:pPr>
        <w:rPr>
          <w:sz w:val="20"/>
          <w:szCs w:val="20"/>
        </w:rPr>
      </w:pPr>
      <w:r w:rsidRPr="000D479E">
        <w:rPr>
          <w:sz w:val="20"/>
          <w:szCs w:val="20"/>
        </w:rPr>
        <w:t>Nezískávají tedy z váhy a pořádku živlů nic, proč by mohli všemo</w:t>
      </w:r>
      <w:r w:rsidRPr="000D479E">
        <w:rPr>
          <w:sz w:val="20"/>
          <w:szCs w:val="20"/>
        </w:rPr>
        <w:softHyphen/>
        <w:t>houcímu Bohu předpisovat, smí-li naše těla proměniti tak, aby mohla sídlit i v nebi.</w:t>
      </w:r>
    </w:p>
    <w:p w:rsidR="00020FD0" w:rsidRPr="00AD5199" w:rsidRDefault="00020FD0" w:rsidP="00020FD0">
      <w:pPr>
        <w:rPr>
          <w:color w:val="0000FF"/>
          <w:sz w:val="20"/>
          <w:szCs w:val="20"/>
        </w:rPr>
      </w:pPr>
      <w:r w:rsidRPr="00AD5199">
        <w:rPr>
          <w:color w:val="0000FF"/>
          <w:sz w:val="20"/>
          <w:szCs w:val="20"/>
        </w:rPr>
        <w:t>12. Proti utrhání nevěřících, kteří se křesťanům posmívají : pro jejich víru v tělesné vzkříšení. , ■ , ■■ . .</w:t>
      </w:r>
    </w:p>
    <w:p w:rsidR="00020FD0" w:rsidRPr="000D479E" w:rsidRDefault="00020FD0" w:rsidP="00020FD0">
      <w:pPr>
        <w:rPr>
          <w:sz w:val="20"/>
          <w:szCs w:val="20"/>
        </w:rPr>
      </w:pPr>
      <w:r w:rsidRPr="000D479E">
        <w:rPr>
          <w:sz w:val="20"/>
          <w:szCs w:val="20"/>
        </w:rPr>
        <w:t>Ale kladou otázky titěrné a vysmívají se naší víře v budoucí vzkříšení těla takovými dotazy, jako vstanou-li z mrtvých i potracené plody; a jelikož Pán praví: „Amen, pravím vám, že ani vlas s vaší hlavy nezahyne" (Luk. 21,18), ptají se, budou-li mít všichni stejnou postavu i sílu, či bude-li mít každý jiné tělesné rozměry. Budou-li totiž všichni stejně velcí, odkud bu</w:t>
      </w:r>
      <w:r w:rsidRPr="000D479E">
        <w:rPr>
          <w:sz w:val="20"/>
          <w:szCs w:val="20"/>
        </w:rPr>
        <w:softHyphen/>
        <w:t>dou mít ti nedonošení tu tělesnou hmotu, kterou tady neměli, když bu</w:t>
      </w:r>
      <w:r w:rsidRPr="000D479E">
        <w:rPr>
          <w:sz w:val="20"/>
          <w:szCs w:val="20"/>
        </w:rPr>
        <w:softHyphen/>
        <w:t>dou vzkříšeni i oni? A jestliže vzkříšeni nebudou, protože se ani nenaro</w:t>
      </w:r>
      <w:r w:rsidRPr="000D479E">
        <w:rPr>
          <w:sz w:val="20"/>
          <w:szCs w:val="20"/>
        </w:rPr>
        <w:softHyphen/>
        <w:t>dili, nýbrž byli vyhnáni, dorážejí s touž otázkou o dětech: odkud se jim dostane tělesné výšky, kterou teď zřejmě nemají, když zemrou v tomto věku? Nemůžeme totiž říci, že nedojdou vzkříšení; vždyť jsou schopni nejen zrození, ale i znovuzrození.</w:t>
      </w:r>
    </w:p>
    <w:p w:rsidR="00020FD0" w:rsidRPr="000D479E" w:rsidRDefault="00020FD0" w:rsidP="00020FD0">
      <w:pPr>
        <w:rPr>
          <w:sz w:val="20"/>
          <w:szCs w:val="20"/>
        </w:rPr>
      </w:pPr>
      <w:r w:rsidRPr="000D479E">
        <w:rPr>
          <w:sz w:val="20"/>
          <w:szCs w:val="20"/>
        </w:rPr>
        <w:t>Potom se ptají, jak daleko ta stejnost postavy půjde. Budou-li totiž všichni tak velcí a tak vysocí, jako byli na tomto světě ti největší a nejvzrost</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406</w:t>
      </w:r>
      <w:r w:rsidRPr="000D479E">
        <w:rPr>
          <w:sz w:val="20"/>
          <w:szCs w:val="20"/>
        </w:rPr>
        <w:fldChar w:fldCharType="end"/>
      </w:r>
    </w:p>
    <w:p w:rsidR="00020FD0" w:rsidRPr="000D479E" w:rsidRDefault="00020FD0" w:rsidP="00020FD0">
      <w:pPr>
        <w:rPr>
          <w:sz w:val="20"/>
          <w:szCs w:val="20"/>
        </w:rPr>
      </w:pPr>
      <w:r w:rsidRPr="000D479E">
        <w:rPr>
          <w:sz w:val="20"/>
          <w:szCs w:val="20"/>
        </w:rPr>
        <w:t>lejší, pak se ptají nejen za děti, ale za všecky, odkud se jim doplní, co jim tady chybělo, má-li každý dostat, co tady neměl; pakli však, jak dí apoštol, do</w:t>
      </w:r>
      <w:r w:rsidRPr="000D479E">
        <w:rPr>
          <w:sz w:val="20"/>
          <w:szCs w:val="20"/>
        </w:rPr>
        <w:softHyphen/>
        <w:t>spějeme všichni „do míry věku plnosti Kristovy" (Ef. 4,13) jakožto ti, „které předurčil k podobě s obrazem svého Syna" (Řím. 8,29), musíme si to vy-kládati tak, že těla všech lidí, která budou v jeho království, budou tak vy</w:t>
      </w:r>
      <w:r w:rsidRPr="000D479E">
        <w:rPr>
          <w:sz w:val="20"/>
          <w:szCs w:val="20"/>
        </w:rPr>
        <w:softHyphen/>
        <w:t>soká a veliká, jako tělo Kristovo. Tu zase namítají: „To se bude mnohým mu</w:t>
      </w:r>
      <w:r w:rsidRPr="000D479E">
        <w:rPr>
          <w:sz w:val="20"/>
          <w:szCs w:val="20"/>
        </w:rPr>
        <w:softHyphen/>
        <w:t>set na tělesné velikosti a výšce ubrat; a co bude pak se zaslíbením, ,že vlas s hlavy vaší nezahyne,' když i z tělesných rozměrů vezme tak mnoho za své?" Mohli by se ostatně vyptávat ještě na vlasy, bude-li vzkříšeným vráceno, co jim holiči ustřihli. Kdyby to měli dostat zpátky, bude to tak ohyzdné, že se každý zhrozí. S nehty by to pak nutně dopadlo zrovna tak a narostlo by jim znovu to všecko, co si kdy při pěstění ustříhali. A kam se poděje krása, jež bude muset být v tom stavu nesmrtelnosti jistě větší nežli v této porušenosti? „Ale nevrátí-li se ty vlasy, určitě zahynou," říkají; „jak tedy můžete říkat, že ani vlas s hlavy nezahyne?" Podobně uvažují o hubenosti i o tloušťce. Bu</w:t>
      </w:r>
      <w:r w:rsidRPr="000D479E">
        <w:rPr>
          <w:sz w:val="20"/>
          <w:szCs w:val="20"/>
        </w:rPr>
        <w:softHyphen/>
        <w:t>dou-li totiž všichni stejní, jistě nebudou jedni hubení a druzí tlustí. Jedněm tedy něco přibude a druhým ubude, takže nedostanou zpátky, co měli, nýbrž jim odněkud připadne, co neměli, nebo se jim někam ztratí, co měli.</w:t>
      </w:r>
    </w:p>
    <w:p w:rsidR="00020FD0" w:rsidRPr="000D479E" w:rsidRDefault="00020FD0" w:rsidP="00020FD0">
      <w:pPr>
        <w:rPr>
          <w:sz w:val="20"/>
          <w:szCs w:val="20"/>
        </w:rPr>
      </w:pPr>
      <w:r w:rsidRPr="000D479E">
        <w:rPr>
          <w:sz w:val="20"/>
          <w:szCs w:val="20"/>
        </w:rPr>
        <w:t>Nemálo se také rozčilují nad rozpadem a rozkladem mrtvol: něco se obrátí v prach, něco vyprchá do vzduchu, některé pohltí šelmy a jiné spálí oheň, někteří zahynou při ztroskotání nebo nějak utonou, takže je</w:t>
      </w:r>
      <w:r w:rsidRPr="000D479E">
        <w:rPr>
          <w:sz w:val="20"/>
          <w:szCs w:val="20"/>
        </w:rPr>
        <w:softHyphen/>
        <w:t>jich maso se hnilobou rozplyne v tekutinu; a že to všechno může být se</w:t>
      </w:r>
      <w:r w:rsidRPr="000D479E">
        <w:rPr>
          <w:sz w:val="20"/>
          <w:szCs w:val="20"/>
        </w:rPr>
        <w:softHyphen/>
        <w:t>bráno v celistvé tělo, tomu nevěří. Ohánějí se také kdejakou tělesnou va</w:t>
      </w:r>
      <w:r w:rsidRPr="000D479E">
        <w:rPr>
          <w:sz w:val="20"/>
          <w:szCs w:val="20"/>
        </w:rPr>
        <w:softHyphen/>
        <w:t>dou a ošklivostí, ať už vrozenou nebo získanou; přitom se zmiňují s odporem a posměchem i o zrůdách a táží se, jak bude u kterého zmetka vzkříšení vypadat. Odpovíme-li, že nic takového nebude v lidském těle obnoveno, troufají si naši odpověď vyvrátit poukazem na stopy ran, se kterými Kristus Pán, jak sami kážeme, vstal z mrtvých. Ale ze všech těchto otázek je nejobtížnější ta, do čího těla se vrátí lidské maso, které sní z hladu druhý člověk. Změnilo se totiž v maso toho, kdo se takovou potravou živil, a nahradilo ten nedostatek, který prozrazovala jeho hu-benost. Bude tedy to maso vráceno tomu člověku, jemuž patřilo pů</w:t>
      </w:r>
      <w:r w:rsidRPr="000D479E">
        <w:rPr>
          <w:sz w:val="20"/>
          <w:szCs w:val="20"/>
        </w:rPr>
        <w:softHyphen/>
        <w:t>vodně, či spíše tomu, který je měl později?</w:t>
      </w:r>
    </w:p>
    <w:p w:rsidR="00020FD0" w:rsidRPr="000D479E" w:rsidRDefault="00020FD0" w:rsidP="00020FD0">
      <w:pPr>
        <w:rPr>
          <w:sz w:val="20"/>
          <w:szCs w:val="20"/>
        </w:rPr>
      </w:pPr>
      <w:r w:rsidRPr="000D479E">
        <w:rPr>
          <w:sz w:val="20"/>
          <w:szCs w:val="20"/>
        </w:rPr>
        <w:t>Na to se vyptávají proto, aby se vysmívali víře ve vzkříšení a aby tak lid</w:t>
      </w:r>
      <w:r w:rsidRPr="000D479E">
        <w:rPr>
          <w:sz w:val="20"/>
          <w:szCs w:val="20"/>
        </w:rPr>
        <w:softHyphen/>
        <w:t>ské duši slibovali buďto pravé neštěstí, třebaže přerušované, jako u Pla</w:t>
      </w:r>
      <w:r w:rsidRPr="000D479E">
        <w:rPr>
          <w:sz w:val="20"/>
          <w:szCs w:val="20"/>
        </w:rPr>
        <w:softHyphen/>
        <w:t xml:space="preserve">tona, nebo nepravé štěstí, nebo že po dlouhém stěhování do rozličných těl jednou </w:t>
      </w:r>
      <w:r w:rsidRPr="000D479E">
        <w:rPr>
          <w:sz w:val="20"/>
          <w:szCs w:val="20"/>
        </w:rPr>
        <w:lastRenderedPageBreak/>
        <w:t>přece tu bídu skončí, jak učí Porfyrius, a nikdy se už do ní nevrátí -ne však proto, že by měla nesmrtelné tělo, ale že se každého těla vzdálí.</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407</w:t>
      </w:r>
      <w:r w:rsidRPr="000D479E">
        <w:rPr>
          <w:sz w:val="20"/>
          <w:szCs w:val="20"/>
        </w:rPr>
        <w:fldChar w:fldCharType="end"/>
      </w:r>
    </w:p>
    <w:p w:rsidR="00020FD0" w:rsidRPr="00AD5199" w:rsidRDefault="00020FD0" w:rsidP="00020FD0">
      <w:pPr>
        <w:rPr>
          <w:color w:val="0000FF"/>
          <w:sz w:val="20"/>
          <w:szCs w:val="20"/>
        </w:rPr>
      </w:pPr>
      <w:r w:rsidRPr="00AD5199">
        <w:rPr>
          <w:color w:val="0000FF"/>
          <w:sz w:val="20"/>
          <w:szCs w:val="20"/>
        </w:rPr>
        <w:t>13- Zdali nedonošených se zmrtvýchvstání netýká, když jsou zahrnuti v počet mrtvých.</w:t>
      </w:r>
    </w:p>
    <w:p w:rsidR="00020FD0" w:rsidRPr="000D479E" w:rsidRDefault="00020FD0" w:rsidP="00020FD0">
      <w:pPr>
        <w:rPr>
          <w:sz w:val="20"/>
          <w:szCs w:val="20"/>
        </w:rPr>
      </w:pPr>
      <w:r w:rsidRPr="000D479E">
        <w:rPr>
          <w:sz w:val="20"/>
          <w:szCs w:val="20"/>
        </w:rPr>
        <w:t xml:space="preserve">Tedy na tyto námitky odpůrců, jak jsem si je rozdělil, odpovím podle svých sil, napomůže-li mi milosrdný Bůh. </w:t>
      </w:r>
      <w:bookmarkStart w:id="82" w:name="potrat01"/>
      <w:r w:rsidRPr="008B78CA">
        <w:rPr>
          <w:color w:val="0000FF"/>
          <w:sz w:val="20"/>
          <w:szCs w:val="20"/>
        </w:rPr>
        <w:t>Co se týče vyhnaných plodů, které v lůně žily, ale tam také zahynuly: neodvažuji se ani tvrdit, ani po</w:t>
      </w:r>
      <w:r w:rsidRPr="008B78CA">
        <w:rPr>
          <w:color w:val="0000FF"/>
          <w:sz w:val="20"/>
          <w:szCs w:val="20"/>
        </w:rPr>
        <w:softHyphen/>
        <w:t>pírat, že budou vzkříšeny; ale nechápu, jak by se jich mohlo zmrt</w:t>
      </w:r>
      <w:r w:rsidRPr="008B78CA">
        <w:rPr>
          <w:color w:val="0000FF"/>
          <w:sz w:val="20"/>
          <w:szCs w:val="20"/>
        </w:rPr>
        <w:softHyphen/>
        <w:t>výchvstání netýkat, když nejsou vyňati z počtu mrtvých.</w:t>
      </w:r>
      <w:r w:rsidRPr="000D479E">
        <w:rPr>
          <w:sz w:val="20"/>
          <w:szCs w:val="20"/>
        </w:rPr>
        <w:t xml:space="preserve"> </w:t>
      </w:r>
      <w:bookmarkEnd w:id="82"/>
      <w:r w:rsidRPr="000D479E">
        <w:rPr>
          <w:sz w:val="20"/>
          <w:szCs w:val="20"/>
        </w:rPr>
        <w:t>Neboť buďto všichni mrtví nevstanou, takže některé lidské duše zůstanou na věky bez těla, ty totiž, které lidské tělo měly, třebaže jen v mateřském lůně; anebo dostanou svoje vzkříšená těla všecky lidské duše, které je měly, ať je ne</w:t>
      </w:r>
      <w:r w:rsidRPr="000D479E">
        <w:rPr>
          <w:sz w:val="20"/>
          <w:szCs w:val="20"/>
        </w:rPr>
        <w:softHyphen/>
        <w:t>chaly živé či mrtvé kdekoliv - a potom nemám, proč tvrdit, že některých mrtvých, třebas i v mateřském lůně, se zmrtvýchvstání netýká. Ale ať se čtenář přikloní ke kterékoli z těchto dvou možností: to, co řekneme o dě</w:t>
      </w:r>
      <w:r w:rsidRPr="000D479E">
        <w:rPr>
          <w:sz w:val="20"/>
          <w:szCs w:val="20"/>
        </w:rPr>
        <w:softHyphen/>
        <w:t>tech už narozených, bude platit i o těchto, vstanou-li.</w:t>
      </w:r>
    </w:p>
    <w:p w:rsidR="00020FD0" w:rsidRPr="008B78CA" w:rsidRDefault="00020FD0" w:rsidP="00020FD0">
      <w:pPr>
        <w:rPr>
          <w:color w:val="0000FF"/>
          <w:sz w:val="20"/>
          <w:szCs w:val="20"/>
        </w:rPr>
      </w:pPr>
      <w:r w:rsidRPr="008B78CA">
        <w:rPr>
          <w:color w:val="0000FF"/>
          <w:sz w:val="20"/>
          <w:szCs w:val="20"/>
        </w:rPr>
        <w:t>14. Zdali nemluvňata vstanou z mrtvých s takovým tělem, jaké měla mít, až by dorostla.</w:t>
      </w:r>
    </w:p>
    <w:p w:rsidR="00020FD0" w:rsidRPr="000D479E" w:rsidRDefault="00020FD0" w:rsidP="00020FD0">
      <w:pPr>
        <w:rPr>
          <w:sz w:val="20"/>
          <w:szCs w:val="20"/>
        </w:rPr>
      </w:pPr>
      <w:bookmarkStart w:id="83" w:name="děti02"/>
      <w:r w:rsidRPr="000D479E">
        <w:rPr>
          <w:sz w:val="20"/>
          <w:szCs w:val="20"/>
        </w:rPr>
        <w:t>O nemluvňatech nemůžeme tedy říci nic jiného, nežli že nevstanou s tím maličkým tílkem, v jakém zemřeli, nýbrž že oním úžasným a rych</w:t>
      </w:r>
      <w:r w:rsidRPr="000D479E">
        <w:rPr>
          <w:sz w:val="20"/>
          <w:szCs w:val="20"/>
        </w:rPr>
        <w:softHyphen/>
        <w:t xml:space="preserve">lým Božím působením obdrží takové, do jakého měli během času pomalu dorůsti. </w:t>
      </w:r>
      <w:bookmarkEnd w:id="83"/>
      <w:r w:rsidRPr="000D479E">
        <w:rPr>
          <w:sz w:val="20"/>
          <w:szCs w:val="20"/>
        </w:rPr>
        <w:t>Neboť v onom výroku Páně: „Vlas s hlavy vaší nezahyne" je sice řečeno, že člověku nebude chybět to, co měl, ale také tu není popřeno, že mu přibude, co neměl. Zemřelému nemluvněti však chyběly dokonalé tě</w:t>
      </w:r>
      <w:r w:rsidRPr="000D479E">
        <w:rPr>
          <w:sz w:val="20"/>
          <w:szCs w:val="20"/>
        </w:rPr>
        <w:softHyphen/>
        <w:t>lesné rozměry; vždyť dokonalému nemluvněti zajisté chybí dokonalost tě</w:t>
      </w:r>
      <w:r w:rsidRPr="000D479E">
        <w:rPr>
          <w:sz w:val="20"/>
          <w:szCs w:val="20"/>
        </w:rPr>
        <w:softHyphen/>
        <w:t>lesné výšky - jakmile se mu dostane té, nemůže už jeho postava být větší. Tuto míru dokonalosti mají všichni, s ní jsou zplozeni a s ní se rodí, ale mají ji strůjně, nikoli hmotně - podobně jako všechny údy skrytě bytují už v zárodku, třebaže i rozeňátku některé ještě scházejí, na př. zuby a pod. V tom plánu, jenž je vložen v zárodečnou látku každého jednotlivce, jako by už byla jaksi řekněme osnova toho, co ještě není, či lépe co je skryto, co však během času nastane či spíše se objeví. Tedy ten, kdo má být malý nebo vysoký, je v tomto plánu vysoký či malý už jako nemluvně. Se zřete</w:t>
      </w:r>
      <w:r w:rsidRPr="000D479E">
        <w:rPr>
          <w:sz w:val="20"/>
          <w:szCs w:val="20"/>
        </w:rPr>
        <w:softHyphen/>
        <w:t>lem k tomu se při zmrtvýchvstání nemáme co báti tělesných nedostatků.</w:t>
      </w:r>
    </w:p>
    <w:p w:rsidR="00020FD0" w:rsidRPr="000D479E" w:rsidRDefault="00020FD0" w:rsidP="00020FD0">
      <w:pPr>
        <w:rPr>
          <w:sz w:val="20"/>
          <w:szCs w:val="20"/>
        </w:rPr>
      </w:pPr>
      <w:r w:rsidRPr="000D479E">
        <w:rPr>
          <w:sz w:val="20"/>
          <w:szCs w:val="20"/>
        </w:rPr>
        <w:t>Ale dejme tomu, že by všichni měli být stejně velcí, takže by všichni dorostli výšky přímo olbřímí, aby ti největší nebyli na své postavě o nic zkráceni - což by mohlo býti v rozporu s Kristovým zaslíbením, že ani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408</w:t>
      </w:r>
      <w:r w:rsidRPr="000D479E">
        <w:rPr>
          <w:sz w:val="20"/>
          <w:szCs w:val="20"/>
        </w:rPr>
        <w:fldChar w:fldCharType="end"/>
      </w:r>
    </w:p>
    <w:p w:rsidR="00020FD0" w:rsidRPr="000D479E" w:rsidRDefault="00020FD0" w:rsidP="00020FD0">
      <w:pPr>
        <w:rPr>
          <w:sz w:val="20"/>
          <w:szCs w:val="20"/>
        </w:rPr>
      </w:pPr>
      <w:r w:rsidRPr="000D479E">
        <w:rPr>
          <w:sz w:val="20"/>
          <w:szCs w:val="20"/>
        </w:rPr>
        <w:t>vlas s jejich hlavy nezahyne: jak by mohl Stvořitel, který stvořil všecko z ničeho, být v nesnázích o to, odkud má doplniti to, co by ten úžasný umělec uznal za vhodné doplnit?</w:t>
      </w:r>
    </w:p>
    <w:p w:rsidR="00020FD0" w:rsidRPr="008B78CA" w:rsidRDefault="00020FD0" w:rsidP="00020FD0">
      <w:pPr>
        <w:rPr>
          <w:color w:val="0000FF"/>
          <w:sz w:val="20"/>
          <w:szCs w:val="20"/>
        </w:rPr>
      </w:pPr>
      <w:r w:rsidRPr="008B78CA">
        <w:rPr>
          <w:color w:val="0000FF"/>
          <w:sz w:val="20"/>
          <w:szCs w:val="20"/>
        </w:rPr>
        <w:t>15. Zdali těla všech mrtvých nabudou při vzkříšení míry těla Páně.</w:t>
      </w:r>
    </w:p>
    <w:p w:rsidR="00020FD0" w:rsidRPr="000D479E" w:rsidRDefault="00020FD0" w:rsidP="00020FD0">
      <w:pPr>
        <w:rPr>
          <w:sz w:val="20"/>
          <w:szCs w:val="20"/>
        </w:rPr>
      </w:pPr>
      <w:r w:rsidRPr="000D479E">
        <w:rPr>
          <w:sz w:val="20"/>
          <w:szCs w:val="20"/>
        </w:rPr>
        <w:t>Ale Kristus vstal jistě s tou tělesnou výškou, s jakou zemřel, a nelze říci, že až nastane doba vzkříšení pro všecky, dostane se jeho tělu té výšky, kte</w:t>
      </w:r>
      <w:r w:rsidRPr="000D479E">
        <w:rPr>
          <w:sz w:val="20"/>
          <w:szCs w:val="20"/>
        </w:rPr>
        <w:softHyphen/>
        <w:t>rou neměl, když se svým učedníkům zjevoval v té postavě, v jaké jim byl znám - jen aby mohl být stejně velký jako dlouháni</w:t>
      </w:r>
      <w:bookmarkStart w:id="84" w:name="vzkříšení01"/>
      <w:r w:rsidRPr="000D479E">
        <w:rPr>
          <w:sz w:val="20"/>
          <w:szCs w:val="20"/>
        </w:rPr>
        <w:t>. Řekneme-li zase, že i všecky vysoké postavy budou zmenšeny na míru těla Páně, mnohým ubude z těla mnoho, ač on slíbil, že ani vlas jim nesejde. Nezbývá tedy, než aby každý obdržel tu svoji míru, jakou měl buďto v dospělém věku, i když zemřel jako stařec, nebo jakou měl míti, zemřel-li dříve.</w:t>
      </w:r>
    </w:p>
    <w:bookmarkEnd w:id="84"/>
    <w:p w:rsidR="00020FD0" w:rsidRPr="000D479E" w:rsidRDefault="00020FD0" w:rsidP="00020FD0">
      <w:pPr>
        <w:rPr>
          <w:sz w:val="20"/>
          <w:szCs w:val="20"/>
        </w:rPr>
      </w:pPr>
      <w:r w:rsidRPr="000D479E">
        <w:rPr>
          <w:sz w:val="20"/>
          <w:szCs w:val="20"/>
        </w:rPr>
        <w:t>Co se pak týče toho, co řekl apoštol o míře věku plnosti Kristovy (Efes. 4,13), musíme si to buďto vykládat o něčem jiném, t.j. že míra jeho věku se naplní tak, že k němu jakožto hlavě přistoupí v křesťanském lidu dokona</w:t>
      </w:r>
      <w:r w:rsidRPr="000D479E">
        <w:rPr>
          <w:sz w:val="20"/>
          <w:szCs w:val="20"/>
        </w:rPr>
        <w:softHyphen/>
        <w:t>lost všech údů; nebo, je-li to řečeno o tělesném vzkříšení, musíme to brati v tom smyslu, že mrtví nevstanou s tělem ani mladším, ani starším než mužným, nýbrž v tom věku a v té síle, jaké až dospěl na tomto světě Kris</w:t>
      </w:r>
      <w:r w:rsidRPr="000D479E">
        <w:rPr>
          <w:sz w:val="20"/>
          <w:szCs w:val="20"/>
        </w:rPr>
        <w:softHyphen/>
        <w:t>tus. (I největší světští učenci kladou mužnost asi do třicátého roku; a jak</w:t>
      </w:r>
      <w:r w:rsidRPr="000D479E">
        <w:rPr>
          <w:sz w:val="20"/>
          <w:szCs w:val="20"/>
        </w:rPr>
        <w:softHyphen/>
        <w:t>mile prý člověk překročí tuto hranici, chýlí se od toho okamžiku a upadá již ve věk vážnější a stařecký). Proto nebylo řečeno, že máme dospěti míry jeho těla nebo míry jeho postavy, nýbrž „míry věku plnosti Kristovy".</w:t>
      </w:r>
    </w:p>
    <w:p w:rsidR="00020FD0" w:rsidRPr="008B78CA" w:rsidRDefault="00020FD0" w:rsidP="00020FD0">
      <w:pPr>
        <w:rPr>
          <w:color w:val="0000FF"/>
          <w:sz w:val="20"/>
          <w:szCs w:val="20"/>
        </w:rPr>
      </w:pPr>
      <w:r w:rsidRPr="008B78CA">
        <w:rPr>
          <w:color w:val="0000FF"/>
          <w:sz w:val="20"/>
          <w:szCs w:val="20"/>
        </w:rPr>
        <w:t>16. Jak si máme vykládati připodobnění svatých k obrazu Syna Božího.</w:t>
      </w:r>
    </w:p>
    <w:p w:rsidR="00020FD0" w:rsidRPr="000D479E" w:rsidRDefault="00020FD0" w:rsidP="00020FD0">
      <w:pPr>
        <w:rPr>
          <w:sz w:val="20"/>
          <w:szCs w:val="20"/>
        </w:rPr>
      </w:pPr>
      <w:r w:rsidRPr="000D479E">
        <w:rPr>
          <w:sz w:val="20"/>
          <w:szCs w:val="20"/>
        </w:rPr>
        <w:t>I ten výrok o předurčených „pro připodobnění k obrazu Syna Božího" (Řím. 8,29) lze vykládati jednak o člověku vnitřním - pročež nám říká na jiném místě: „Nepřipodobňujte se tomuto světu, ale přeměňte se ob</w:t>
      </w:r>
      <w:r w:rsidRPr="000D479E">
        <w:rPr>
          <w:sz w:val="20"/>
          <w:szCs w:val="20"/>
        </w:rPr>
        <w:softHyphen/>
        <w:t xml:space="preserve">novou své mysli" (t. 12,2); připodobňujeme se tedy Božímu Synu tam, kde se přeměňujeme, abychom se nepřipodobnili tomuto světu; a jednak mu lze rozumět i tak, že zrovna jako on se nám připodobnil smrtelností, tak se máme i my připodobnit jemu nesmrtelností; to se také týká přímo tělesného vzkříšení. Pakli jsou i tato slova připomínkou, v jaké podobě budou těla vzkříšena, potom toto připodobnění - stejně jako ona míra -se netýče velikosti, nýbrž věku. </w:t>
      </w:r>
      <w:bookmarkStart w:id="85" w:name="vzkříšení02"/>
      <w:r w:rsidRPr="000D479E">
        <w:rPr>
          <w:sz w:val="20"/>
          <w:szCs w:val="20"/>
        </w:rPr>
        <w:t>Vstanou tedy všichni s postavou tak vel</w:t>
      </w:r>
      <w:r w:rsidRPr="000D479E">
        <w:rPr>
          <w:sz w:val="20"/>
          <w:szCs w:val="20"/>
        </w:rPr>
        <w:softHyphen/>
        <w:t>kou, jakou měli nebo měli mít v mužném věku. Ostatně i kdyby měli ze</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409</w:t>
      </w:r>
      <w:r w:rsidRPr="000D479E">
        <w:rPr>
          <w:sz w:val="20"/>
          <w:szCs w:val="20"/>
        </w:rPr>
        <w:fldChar w:fldCharType="end"/>
      </w:r>
    </w:p>
    <w:p w:rsidR="00020FD0" w:rsidRPr="000D479E" w:rsidRDefault="00020FD0" w:rsidP="00020FD0">
      <w:pPr>
        <w:rPr>
          <w:sz w:val="20"/>
          <w:szCs w:val="20"/>
        </w:rPr>
      </w:pPr>
      <w:r w:rsidRPr="000D479E">
        <w:rPr>
          <w:sz w:val="20"/>
          <w:szCs w:val="20"/>
        </w:rPr>
        <w:t>vnějšek dětský nebo stařecký, nevadilo by to, protože v nich nezůstane žádná slabost duševní ani tělesná. Proto i když snad někdo tvrdí, že každý bude vzkříšen v takovém těle, v jakém zemřel, netřeba se s ním vší mocí hádat a přít.</w:t>
      </w:r>
    </w:p>
    <w:bookmarkEnd w:id="85"/>
    <w:p w:rsidR="00020FD0" w:rsidRPr="008B78CA" w:rsidRDefault="00020FD0" w:rsidP="00020FD0">
      <w:pPr>
        <w:rPr>
          <w:color w:val="0000FF"/>
          <w:sz w:val="20"/>
          <w:szCs w:val="20"/>
        </w:rPr>
      </w:pPr>
      <w:r w:rsidRPr="008B78CA">
        <w:rPr>
          <w:color w:val="0000FF"/>
          <w:sz w:val="20"/>
          <w:szCs w:val="20"/>
        </w:rPr>
        <w:t>17. Zdali těla žen budou vzkříšena se svým pohlavím a setrvají-li při něm.</w:t>
      </w:r>
    </w:p>
    <w:p w:rsidR="00020FD0" w:rsidRPr="000D479E" w:rsidRDefault="00020FD0" w:rsidP="00020FD0">
      <w:pPr>
        <w:rPr>
          <w:sz w:val="20"/>
          <w:szCs w:val="20"/>
        </w:rPr>
      </w:pPr>
      <w:r w:rsidRPr="000D479E">
        <w:rPr>
          <w:sz w:val="20"/>
          <w:szCs w:val="20"/>
        </w:rPr>
        <w:t xml:space="preserve">Se zřetelem k výroku: „Až bychom se sešli všichni v muže dospělého, v míru věku plnosti Kristovy" (Ef. 4,13), jakož i: „Připodobněni obrazu Syna Božího" (Řím. 8,29), někteří myslí, že ženy ani nebudou vzkříšeny se ženským pohlavím, ale všecky prý s pohlavím mužským, jelikož Bůh stvořil z hlíny jenom muže, kdežto ženu z </w:t>
      </w:r>
      <w:r w:rsidRPr="000D479E">
        <w:rPr>
          <w:sz w:val="20"/>
          <w:szCs w:val="20"/>
        </w:rPr>
        <w:lastRenderedPageBreak/>
        <w:t>muže. Ale po mém soudu mají pravdu ti, kteří nepochybují o vzkříšení obojího pohlaví. Nebude tam to</w:t>
      </w:r>
      <w:r w:rsidRPr="000D479E">
        <w:rPr>
          <w:sz w:val="20"/>
          <w:szCs w:val="20"/>
        </w:rPr>
        <w:softHyphen/>
        <w:t>tiž chtíče, který je příčinou studu. Neboť dokud nezhřešili, byli nazí, a nestyděli se, ani muž ani žena. Bude tedy vzkříšené tělo zbaveno svých kazů, ale bude zachována jeho přirozenost. Ženské pohlaví není pak ka</w:t>
      </w:r>
      <w:r w:rsidRPr="000D479E">
        <w:rPr>
          <w:sz w:val="20"/>
          <w:szCs w:val="20"/>
        </w:rPr>
        <w:softHyphen/>
        <w:t>zem, nýbrž přirozeností, která potom arci bude prosta jak obcování, tak rození; ženské údy nebudou přizpůsobeny bývalému užívání, nýbrž ne</w:t>
      </w:r>
      <w:r w:rsidRPr="000D479E">
        <w:rPr>
          <w:sz w:val="20"/>
          <w:szCs w:val="20"/>
        </w:rPr>
        <w:softHyphen/>
        <w:t>bývalé kráse, ktéřá nebude v pozorovateli budit vilnost - té už nebude -nýbrž chválit moudrost a dobrotu Boha, jenž nejen stvořil, co nebylo, ale také zbavil porušení to, co stvořil.</w:t>
      </w:r>
    </w:p>
    <w:p w:rsidR="00020FD0" w:rsidRPr="000D479E" w:rsidRDefault="00020FD0" w:rsidP="00020FD0">
      <w:pPr>
        <w:rPr>
          <w:sz w:val="20"/>
          <w:szCs w:val="20"/>
        </w:rPr>
      </w:pPr>
      <w:r w:rsidRPr="000D479E">
        <w:rPr>
          <w:sz w:val="20"/>
          <w:szCs w:val="20"/>
        </w:rPr>
        <w:t>Jestliže totiž byla na počátku lidstva žena stvořena z žebra, vyňatého z boku spícího muže, měl ten skutek za úkol prorokovat už tehdy Krista a církev. Ten spánek mužův značil totiž smrt Krista, jehož bok, jak pněl mrtev na kříži, byl proboden kopím, takže z něho vytryskla krev a voda; a to, jak víme, jsou tajemství, ze kterých se vzdělává církev. Toho slova užilo totiž i Písmo; tam se nečte „zpodobil" nebo „stvořil", nýbrž: „Vzdě</w:t>
      </w:r>
      <w:r w:rsidRPr="000D479E">
        <w:rPr>
          <w:sz w:val="20"/>
          <w:szCs w:val="20"/>
        </w:rPr>
        <w:softHyphen/>
        <w:t>lal je v ženu" (Gen. 2,22); proto i apoštol hovoří o vzdělávání těla Kris</w:t>
      </w:r>
      <w:r w:rsidRPr="000D479E">
        <w:rPr>
          <w:sz w:val="20"/>
          <w:szCs w:val="20"/>
        </w:rPr>
        <w:softHyphen/>
        <w:t>tova, jímž je církev (Ef. 4,12). Je tedy žena Božím tvorem zrovna jako muž; ale tím, že byla stvořena z muže, je zdůrazněna jejich jednota; že pak byla stvořena řečeným způsobem, to je předobrazem Krista a církve, jak jsem už řekl. Tedy ten, který stvořil obé pohlaví, také obojí obnoví.</w:t>
      </w:r>
    </w:p>
    <w:p w:rsidR="00020FD0" w:rsidRPr="000D479E" w:rsidRDefault="00020FD0" w:rsidP="00020FD0">
      <w:pPr>
        <w:rPr>
          <w:sz w:val="20"/>
          <w:szCs w:val="20"/>
        </w:rPr>
      </w:pPr>
      <w:r w:rsidRPr="000D479E">
        <w:rPr>
          <w:sz w:val="20"/>
          <w:szCs w:val="20"/>
        </w:rPr>
        <w:t>Konečně když se ptali Saduceové, kteří vzkříšení popírali, komu že ze sedmi bratrů bude náležet žena, kterou měli postupně všichni, jelikož každý chtěl zemřelému bratru podle zákona vzbudit potomstvo, Ježíš sám jim odpověděl: „Bloudíte, neznajíce ani Písem ani moci Boží"; a místo aby řekl: „Ta, na kterou se ptáte, bude také mužem, nikoli ženou", řekl něco jiného: „Neboť při vzkříšení se nebudou vdávat ani ženit, nýbrž</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410</w:t>
      </w:r>
      <w:r w:rsidRPr="000D479E">
        <w:rPr>
          <w:sz w:val="20"/>
          <w:szCs w:val="20"/>
        </w:rPr>
        <w:fldChar w:fldCharType="end"/>
      </w:r>
    </w:p>
    <w:p w:rsidR="00020FD0" w:rsidRPr="000D479E" w:rsidRDefault="00020FD0" w:rsidP="00020FD0">
      <w:pPr>
        <w:rPr>
          <w:sz w:val="20"/>
          <w:szCs w:val="20"/>
        </w:rPr>
      </w:pPr>
      <w:r w:rsidRPr="000D479E">
        <w:rPr>
          <w:sz w:val="20"/>
          <w:szCs w:val="20"/>
        </w:rPr>
        <w:t>budou jako andělé Boží v nebi" (Mat. 22,29 n)- Andělům budou arci rovni svou nesmrtelností a blažeností, nikoli svým tělem, jakož ani vzkří</w:t>
      </w:r>
      <w:r w:rsidRPr="000D479E">
        <w:rPr>
          <w:sz w:val="20"/>
          <w:szCs w:val="20"/>
        </w:rPr>
        <w:softHyphen/>
        <w:t>šením, jehož andělé nepotřebovali, ježto ani zemříti nemohli. Řekl tedy Pán, že po vzkříšení nebude sňatků, ne že nebude žen, a řekl to tehdy, kdy šlo o takovou věc, že ji bylo možno rozuzlit snáze a rychleji, kdyby byl ženské pohlaví popřel - arci kdyby ve svém předzvědění znal, že ne</w:t>
      </w:r>
      <w:r w:rsidRPr="000D479E">
        <w:rPr>
          <w:sz w:val="20"/>
          <w:szCs w:val="20"/>
        </w:rPr>
        <w:softHyphen/>
        <w:t>bude; a on naopak potvrdil, že bude, řka: „Nebudou se vdávat", což se týče žen, „ani ženit", což se týče mužů. Budou tedy i ty, které se tady oby</w:t>
      </w:r>
      <w:r w:rsidRPr="000D479E">
        <w:rPr>
          <w:sz w:val="20"/>
          <w:szCs w:val="20"/>
        </w:rPr>
        <w:softHyphen/>
        <w:t>čejně vdávají, i ti, kteří se tady ženívají; ale tam to dělat nebudou.</w:t>
      </w:r>
    </w:p>
    <w:p w:rsidR="00020FD0" w:rsidRPr="008B78CA" w:rsidRDefault="00020FD0" w:rsidP="00020FD0">
      <w:pPr>
        <w:rPr>
          <w:color w:val="0000FF"/>
          <w:sz w:val="20"/>
          <w:szCs w:val="20"/>
        </w:rPr>
      </w:pPr>
      <w:r w:rsidRPr="008B78CA">
        <w:rPr>
          <w:color w:val="0000FF"/>
          <w:sz w:val="20"/>
          <w:szCs w:val="20"/>
        </w:rPr>
        <w:t>18. O dokonalém muži, t.j. Kristu, a o</w:t>
      </w:r>
      <w:r>
        <w:rPr>
          <w:color w:val="0000FF"/>
          <w:sz w:val="20"/>
          <w:szCs w:val="20"/>
        </w:rPr>
        <w:t xml:space="preserve"> </w:t>
      </w:r>
      <w:r w:rsidRPr="008B78CA">
        <w:rPr>
          <w:color w:val="0000FF"/>
          <w:sz w:val="20"/>
          <w:szCs w:val="20"/>
        </w:rPr>
        <w:t>jeho těle, t.j. církvi, která jest jeho plností.</w:t>
      </w:r>
    </w:p>
    <w:p w:rsidR="00020FD0" w:rsidRPr="000D479E" w:rsidRDefault="00020FD0" w:rsidP="00020FD0">
      <w:pPr>
        <w:rPr>
          <w:sz w:val="20"/>
          <w:szCs w:val="20"/>
        </w:rPr>
      </w:pPr>
      <w:r w:rsidRPr="000D479E">
        <w:rPr>
          <w:sz w:val="20"/>
          <w:szCs w:val="20"/>
        </w:rPr>
        <w:t>Tedy při výroku apoštolově, že se všichni sejdeme v muže dokonalého, musíme hledět k souvislosti celého místa, které zní takto: „Ten, který se</w:t>
      </w:r>
      <w:r w:rsidRPr="000D479E">
        <w:rPr>
          <w:sz w:val="20"/>
          <w:szCs w:val="20"/>
        </w:rPr>
        <w:softHyphen/>
        <w:t>stoupil, je právě ten, který také vystoupil nade všecka nebesa, aby napl</w:t>
      </w:r>
      <w:r w:rsidRPr="000D479E">
        <w:rPr>
          <w:sz w:val="20"/>
          <w:szCs w:val="20"/>
        </w:rPr>
        <w:softHyphen/>
        <w:t>nil všecko. On také dal jedny za apoštoly, druhé za proroky, jiné za evan</w:t>
      </w:r>
      <w:r w:rsidRPr="000D479E">
        <w:rPr>
          <w:sz w:val="20"/>
          <w:szCs w:val="20"/>
        </w:rPr>
        <w:softHyphen/>
        <w:t>gelisty, jiné pak za pastýře a učitele, a to k dílu služby pro zdokonalení svatých, ke vzdělání těla Kristova, až bychom se sešli všichni v jednotu víry a v poznání Syna Božího, v muže dokonalého, v míru věku plnosti Kristovy; abychom nebyli více dětmi, kterými zmítá a točí každá nauka jako vítr skrze lidskou lstivost a prohnanost, strojíc blud, nýbrž abychom vyznávajíce pravdu, rostli v lásce ve všem v tom, jenž jest hlavou, v Kri</w:t>
      </w:r>
      <w:r w:rsidRPr="000D479E">
        <w:rPr>
          <w:sz w:val="20"/>
          <w:szCs w:val="20"/>
        </w:rPr>
        <w:softHyphen/>
        <w:t>stu. Z něho bere celé tělo, spjaté a skloubené všemi pomocnými spoji podle působnosti v míře každé své jednotlivé složky, svůj vzrůst ke svému vzdělání v lásce" (Ef. 4,10 nn.).</w:t>
      </w:r>
    </w:p>
    <w:p w:rsidR="00020FD0" w:rsidRPr="000D479E" w:rsidRDefault="00020FD0" w:rsidP="00020FD0">
      <w:pPr>
        <w:rPr>
          <w:sz w:val="20"/>
          <w:szCs w:val="20"/>
        </w:rPr>
      </w:pPr>
      <w:r w:rsidRPr="000D479E">
        <w:rPr>
          <w:sz w:val="20"/>
          <w:szCs w:val="20"/>
        </w:rPr>
        <w:t>Hle, co to je ten dokonalý muž: hlava a tělo, které sestává ze všech údů, jež budou svým časem dovršeny, ale denně k témuž přistupují, do</w:t>
      </w:r>
      <w:r w:rsidRPr="000D479E">
        <w:rPr>
          <w:sz w:val="20"/>
          <w:szCs w:val="20"/>
        </w:rPr>
        <w:softHyphen/>
        <w:t>kud je vzdělávána církev, které se praví: „Vy však jste Kristovo tělo a údy" (1 Kor. 12,27), nebo: „Pro jeho tělo, jímž jest církev" (Kol. 1,24), a jinde: Jedním chlebem, jedním tělem jsme mnozí" (1 Kor. 10,17). O vzdělání toho těla je promluveno i tady: „Po zdokonalení svatých, k dílu služby, ke vzdělání těla Kristova", načež se dodává to, o čem hovoříme nyní: „Až bychom se sešli všichni v jednotu víry a v poznání Syna Božího, v muže dokonalého, v míru věku plnosti Kristovy" atd., až se ukazuje, o kterém těle se ta míra vyrozumívá: „Abychom rostli ve všem v něm, jenž jest naší hlavou, v Kristu: z něho bere celé tělo, spjaté a skloubené všemi pomoc</w:t>
      </w:r>
      <w:r w:rsidRPr="000D479E">
        <w:rPr>
          <w:sz w:val="20"/>
          <w:szCs w:val="20"/>
        </w:rPr>
        <w:softHyphen/>
        <w:t>nými spoji podle působnosti v míře každé své jednotlivé složky." Jako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411</w:t>
      </w:r>
      <w:r w:rsidRPr="000D479E">
        <w:rPr>
          <w:sz w:val="20"/>
          <w:szCs w:val="20"/>
        </w:rPr>
        <w:fldChar w:fldCharType="end"/>
      </w:r>
    </w:p>
    <w:p w:rsidR="00020FD0" w:rsidRPr="000D479E" w:rsidRDefault="00020FD0" w:rsidP="00020FD0">
      <w:pPr>
        <w:rPr>
          <w:sz w:val="20"/>
          <w:szCs w:val="20"/>
        </w:rPr>
      </w:pPr>
      <w:r w:rsidRPr="000D479E">
        <w:rPr>
          <w:sz w:val="20"/>
          <w:szCs w:val="20"/>
        </w:rPr>
        <w:t>tedy existuje míra každé jednotlivé složky, tak existuje jistě i pro celé tělo, které sestává ze všech svých složek, míra plnosti, o níž je řečeno: „V míru věku plnosti Kristovy." Tu plnost připomněl i na tom místě, kde praví o Kristu: „A jeho dal za nejvyšší hlavu církvi, která jest jeho tělem, plností toho, jenž všecko ve všem naplňuje" (Ef. 1,22 n).</w:t>
      </w:r>
    </w:p>
    <w:p w:rsidR="00020FD0" w:rsidRPr="000D479E" w:rsidRDefault="00020FD0" w:rsidP="00020FD0">
      <w:pPr>
        <w:rPr>
          <w:sz w:val="20"/>
          <w:szCs w:val="20"/>
        </w:rPr>
      </w:pPr>
      <w:bookmarkStart w:id="86" w:name="ženy01"/>
      <w:r w:rsidRPr="000D479E">
        <w:rPr>
          <w:sz w:val="20"/>
          <w:szCs w:val="20"/>
        </w:rPr>
        <w:t>Kdyby však běželo i tady o podobu, jakou kdo bude míti při vzkří</w:t>
      </w:r>
      <w:r w:rsidRPr="000D479E">
        <w:rPr>
          <w:sz w:val="20"/>
          <w:szCs w:val="20"/>
        </w:rPr>
        <w:softHyphen/>
        <w:t>šení, co nám brání rozumět pod jménem „muž" i ženu a brati slovo „muž" ve významu „člověk"? Asi jako to je ve větě: „Blažený muž, který se bojí Pána" (Žalm 111,1), v níž jsou jistě zahrnuty i ženy, které se Pána bojí.</w:t>
      </w:r>
    </w:p>
    <w:bookmarkEnd w:id="86"/>
    <w:p w:rsidR="00020FD0" w:rsidRPr="008B78CA" w:rsidRDefault="00020FD0" w:rsidP="00020FD0">
      <w:pPr>
        <w:rPr>
          <w:color w:val="0000FF"/>
          <w:sz w:val="20"/>
          <w:szCs w:val="20"/>
        </w:rPr>
      </w:pPr>
      <w:r w:rsidRPr="008B78CA">
        <w:rPr>
          <w:color w:val="0000FF"/>
          <w:sz w:val="20"/>
          <w:szCs w:val="20"/>
        </w:rPr>
        <w:t>19. Ze všecky tělesné vady, které jsou v tomto životě protivné lidské kráse, o vzkříšení nebudou; tam přirozená</w:t>
      </w:r>
      <w:r w:rsidRPr="000D479E">
        <w:rPr>
          <w:sz w:val="20"/>
          <w:szCs w:val="20"/>
        </w:rPr>
        <w:t xml:space="preserve"> </w:t>
      </w:r>
      <w:r w:rsidRPr="008B78CA">
        <w:rPr>
          <w:color w:val="0000FF"/>
          <w:sz w:val="20"/>
          <w:szCs w:val="20"/>
        </w:rPr>
        <w:t>podstata zůstane a jakost i velikost se sejdou v jedinou krásu.</w:t>
      </w:r>
    </w:p>
    <w:p w:rsidR="00020FD0" w:rsidRPr="000D479E" w:rsidRDefault="00020FD0" w:rsidP="00020FD0">
      <w:pPr>
        <w:rPr>
          <w:sz w:val="20"/>
          <w:szCs w:val="20"/>
        </w:rPr>
      </w:pPr>
      <w:bookmarkStart w:id="87" w:name="vzkříšení03"/>
      <w:r w:rsidRPr="000D479E">
        <w:rPr>
          <w:sz w:val="20"/>
          <w:szCs w:val="20"/>
        </w:rPr>
        <w:t>Proč bych ještě vykládal o vlasech a nehtech? Pochopíme-li totiž jednou, že z těla nic nezahyne v tom smyslu, že na těle nebude nic ohyzdného: pochopíme zároveň, že to, co působilo ošklivou úchylku, přidá se jenom ke hmotě, nikoli na ta místa, na kterých by tím půvab údů utrpěl. Asi jako kdybychom vyráběli z hlíny nádobu, kterou bychom znovu obrátili v hlínu a z celé té hlíny hnětli celou nádobu: tu by nebylo nutno, aby ta část hlíny, která dříve byla uchem, byla uchem znovu, nebo aby právě to, co bylo dnem, zase tvořilo dno; jen když se celá hmota zase obrátí v ce</w:t>
      </w:r>
      <w:r w:rsidRPr="000D479E">
        <w:rPr>
          <w:sz w:val="20"/>
          <w:szCs w:val="20"/>
        </w:rPr>
        <w:softHyphen/>
        <w:t>lek, t.j. když všecka ta hlína zase přejde v celou nádobu, neztratíc ani nej-menší svou částku. Jestliže tedy vrácení vlasů i nehtů, tolikrát ostříha</w:t>
      </w:r>
      <w:r w:rsidRPr="000D479E">
        <w:rPr>
          <w:sz w:val="20"/>
          <w:szCs w:val="20"/>
        </w:rPr>
        <w:softHyphen/>
        <w:t xml:space="preserve">ných, na svoje místo znamená zohyzdění, nevrátí se </w:t>
      </w:r>
      <w:r w:rsidRPr="000D479E">
        <w:rPr>
          <w:sz w:val="20"/>
          <w:szCs w:val="20"/>
        </w:rPr>
        <w:lastRenderedPageBreak/>
        <w:t>tam; přesto se při vzkříšení nikomu neztratí, protože přejdou do téhož těla, aby v něm zaujaly některé místo, zachovajíce úměrnost údů a změníce svou hmotu</w:t>
      </w:r>
      <w:bookmarkEnd w:id="87"/>
      <w:r w:rsidRPr="000D479E">
        <w:rPr>
          <w:sz w:val="20"/>
          <w:szCs w:val="20"/>
        </w:rPr>
        <w:t>. Ostatně slova Páně: „Vlas s vaší hlavy nezahyne" (Luk. 21,18) je mnohem lépe vztahovat na počet vlasů než na jejich délku; proto dí i na jiném místě: „Vlasy na vaší hlavě jsou spočítány" (Luk. 12,7). To však nemyslím tak, jako by některé tělo mělo přijít o něco, co mělo od přírody; jenom to, co vzniklo úchylně (a jistě jen proto, aby se i tady ukázalo, jak je nynější stav lidstva trestem), mu bude vráceno takovým způsobem, že vada za</w:t>
      </w:r>
      <w:r w:rsidRPr="000D479E">
        <w:rPr>
          <w:sz w:val="20"/>
          <w:szCs w:val="20"/>
        </w:rPr>
        <w:softHyphen/>
        <w:t>jde, aniž látky ubude. Vždyť i lidský umělec dovede sochu, kterou z ně</w:t>
      </w:r>
      <w:r w:rsidRPr="000D479E">
        <w:rPr>
          <w:sz w:val="20"/>
          <w:szCs w:val="20"/>
        </w:rPr>
        <w:softHyphen/>
        <w:t>jakého důvodu vytvořil ošklivě, sliti a přetvořit ji v sochu krásnou, aniž se z ní ztratí něco hmoty - ztratí se jen ta šerednost; a jestliže na té dří</w:t>
      </w:r>
      <w:r w:rsidRPr="000D479E">
        <w:rPr>
          <w:sz w:val="20"/>
          <w:szCs w:val="20"/>
        </w:rPr>
        <w:softHyphen/>
        <w:t>vější postavě něco neladně vyčnívalo nebo z úměrnosti údů vybočovalo,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412</w:t>
      </w:r>
      <w:r w:rsidRPr="000D479E">
        <w:rPr>
          <w:sz w:val="20"/>
          <w:szCs w:val="20"/>
        </w:rPr>
        <w:fldChar w:fldCharType="end"/>
      </w:r>
    </w:p>
    <w:p w:rsidR="00020FD0" w:rsidRPr="000D479E" w:rsidRDefault="00020FD0" w:rsidP="00020FD0">
      <w:pPr>
        <w:rPr>
          <w:sz w:val="20"/>
          <w:szCs w:val="20"/>
        </w:rPr>
      </w:pPr>
      <w:r w:rsidRPr="000D479E">
        <w:rPr>
          <w:sz w:val="20"/>
          <w:szCs w:val="20"/>
        </w:rPr>
        <w:t>nemusí to od celé hmoty, z níž tvořil, usekat a oddělit, nýbrž může to tak smísiti a sloučiti se vším, že se tomu kazu vyhne a přece rozměrů ne-umenší. A všemohoucímu umělci bychom tu dovednost upírali? Ten že by nedovedl kterékoli tělesné vady - nejen ty běžné, ale i vzácné a zrůdné, které jsou přiměřené tomuto bídnému životu, ale s onou bu</w:t>
      </w:r>
      <w:r w:rsidRPr="000D479E">
        <w:rPr>
          <w:sz w:val="20"/>
          <w:szCs w:val="20"/>
        </w:rPr>
        <w:softHyphen/>
        <w:t>doucí blažeností svatých neslučitelné - odstranit a vyhladit tak, že zmizí bez umenšení tělesné hmoty, i když jsou důsledkem jejího přibývání -sice přirozeného, ale nepěkného?</w:t>
      </w:r>
    </w:p>
    <w:p w:rsidR="00020FD0" w:rsidRPr="000D479E" w:rsidRDefault="00020FD0" w:rsidP="00020FD0">
      <w:pPr>
        <w:rPr>
          <w:sz w:val="20"/>
          <w:szCs w:val="20"/>
        </w:rPr>
      </w:pPr>
      <w:r w:rsidRPr="000D479E">
        <w:rPr>
          <w:sz w:val="20"/>
          <w:szCs w:val="20"/>
        </w:rPr>
        <w:t>Proto se ani tlustí nebo hubení nemusí obávat, že i tam budou vypa</w:t>
      </w:r>
      <w:r w:rsidRPr="000D479E">
        <w:rPr>
          <w:sz w:val="20"/>
          <w:szCs w:val="20"/>
        </w:rPr>
        <w:softHyphen/>
        <w:t>dat tak, jak by nechtěli vyhlížet ani tady, kdyby mohli. Neboť celá tělesná krása spočívá v úměrnosti údů a jakési lahodě barev. Kde však této úměr</w:t>
      </w:r>
      <w:r w:rsidRPr="000D479E">
        <w:rPr>
          <w:sz w:val="20"/>
          <w:szCs w:val="20"/>
        </w:rPr>
        <w:softHyphen/>
        <w:t>nosti údů není, tam něco vadí buďto proto, že je to špatné, nebo že je toho málo nebo že je toho příliš mnoho. Tudíž tam, kde bude opraveno, co je špatné, a kde to, čeho je méně, než je záhodno, bude doplněno -odkud, to je věcí Tvůrcovou - a to, čeho je více, než se sluší, bude bez úbytku hmoty odňato: tam nebude žádné ošklivosti, která spočívá v ne-úměrnosti údů.</w:t>
      </w:r>
    </w:p>
    <w:p w:rsidR="00020FD0" w:rsidRPr="000D479E" w:rsidRDefault="00020FD0" w:rsidP="00020FD0">
      <w:pPr>
        <w:rPr>
          <w:sz w:val="20"/>
          <w:szCs w:val="20"/>
        </w:rPr>
      </w:pPr>
      <w:r w:rsidRPr="000D479E">
        <w:rPr>
          <w:sz w:val="20"/>
          <w:szCs w:val="20"/>
        </w:rPr>
        <w:t>Lahoda pak barev - jak veliká bude tam, kde „spravedliví se budou skvíti jako slunce v království Otce svého" (Mat. 13,43)! Musíme si před</w:t>
      </w:r>
      <w:r w:rsidRPr="000D479E">
        <w:rPr>
          <w:sz w:val="20"/>
          <w:szCs w:val="20"/>
        </w:rPr>
        <w:softHyphen/>
        <w:t>stavovat, že když Kristus vstal z mrtvých, byl ten jas jeho těla očím jeho učedníků spíše skryt, ne že ho neměl. Neboť slabý lidský zrak by ho ne</w:t>
      </w:r>
      <w:r w:rsidRPr="000D479E">
        <w:rPr>
          <w:sz w:val="20"/>
          <w:szCs w:val="20"/>
        </w:rPr>
        <w:softHyphen/>
        <w:t>snesl a jeho žáci musili přece svého Mistra vnímati tak, aby ho mohli po</w:t>
      </w:r>
      <w:r w:rsidRPr="000D479E">
        <w:rPr>
          <w:sz w:val="20"/>
          <w:szCs w:val="20"/>
        </w:rPr>
        <w:softHyphen/>
        <w:t>znat. Proto jim také ukázal jizvy po svých ranách, aby si na ně sáhli, proto také požil pokrmu a nápoje, ne že potřeboval potravy, ale že měl i takovou moc.</w:t>
      </w:r>
    </w:p>
    <w:p w:rsidR="00020FD0" w:rsidRPr="000D479E" w:rsidRDefault="00020FD0" w:rsidP="00020FD0">
      <w:pPr>
        <w:rPr>
          <w:sz w:val="20"/>
          <w:szCs w:val="20"/>
        </w:rPr>
      </w:pPr>
      <w:bookmarkStart w:id="88" w:name="slepota01"/>
      <w:r w:rsidRPr="000D479E">
        <w:rPr>
          <w:sz w:val="20"/>
          <w:szCs w:val="20"/>
        </w:rPr>
        <w:t>Když lidé, kteří vidí věci, jež mají před očima, některou nevidí, ač ji mají před sebou zrovna tak - jako když říkáme, že ten jas tu byl, ale ne</w:t>
      </w:r>
      <w:r w:rsidRPr="000D479E">
        <w:rPr>
          <w:sz w:val="20"/>
          <w:szCs w:val="20"/>
        </w:rPr>
        <w:softHyphen/>
        <w:t>viděli to ti, kteří všecko ostatní viděli - říká se tomu řecky „aorásiá"; to nedovedli naši překladatelé po latinsku vyjádřit a užili za to v knize Ge</w:t>
      </w:r>
      <w:r w:rsidRPr="000D479E">
        <w:rPr>
          <w:sz w:val="20"/>
          <w:szCs w:val="20"/>
        </w:rPr>
        <w:softHyphen/>
        <w:t>nese slova „slepota" (19,11). Tou byli totiž raněni Sodomští, když hledali dveře spravedlivého muže a nemohli je najít. Kdyby to byla taková sle</w:t>
      </w:r>
      <w:r w:rsidRPr="000D479E">
        <w:rPr>
          <w:sz w:val="20"/>
          <w:szCs w:val="20"/>
        </w:rPr>
        <w:softHyphen/>
        <w:t>pota, že by nemohli vidět vůbec nic, nehledali by dveře, jimiž by vešli, nýbrž průvodce, kteří by je odtud odvedli.</w:t>
      </w:r>
    </w:p>
    <w:bookmarkEnd w:id="88"/>
    <w:p w:rsidR="00020FD0" w:rsidRPr="000D479E" w:rsidRDefault="00020FD0" w:rsidP="00020FD0">
      <w:pPr>
        <w:rPr>
          <w:sz w:val="20"/>
          <w:szCs w:val="20"/>
        </w:rPr>
      </w:pPr>
      <w:r w:rsidRPr="000D479E">
        <w:rPr>
          <w:sz w:val="20"/>
          <w:szCs w:val="20"/>
        </w:rPr>
        <w:t>Nevím, jak to přijde, ale k blahoslaveným mučedníkům lneme láskou takovou, že chceme v onom království vidět na jejich těle jizvy po ranách, které vytrpěli pro jméno Kristovo, a snad je uvidíme. Nebudou totiž ošklivé, nýbrž vznešené, a bude z nich vyzařovat jakási krása - sice na těle, ale ne tělesná: krása ctnosti. Nicméně jestliže byly mučedníkům ně</w:t>
      </w:r>
      <w:r w:rsidRPr="000D479E">
        <w:rPr>
          <w:sz w:val="20"/>
          <w:szCs w:val="20"/>
        </w:rPr>
        <w:softHyphen/>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413</w:t>
      </w:r>
      <w:r w:rsidRPr="000D479E">
        <w:rPr>
          <w:sz w:val="20"/>
          <w:szCs w:val="20"/>
        </w:rPr>
        <w:fldChar w:fldCharType="end"/>
      </w:r>
    </w:p>
    <w:p w:rsidR="00020FD0" w:rsidRPr="000D479E" w:rsidRDefault="00020FD0" w:rsidP="00020FD0">
      <w:pPr>
        <w:rPr>
          <w:sz w:val="20"/>
          <w:szCs w:val="20"/>
        </w:rPr>
      </w:pPr>
      <w:r w:rsidRPr="000D479E">
        <w:rPr>
          <w:sz w:val="20"/>
          <w:szCs w:val="20"/>
        </w:rPr>
        <w:t>které údy uťaty a odňaty, nebudou při svém zmrtvýchvstání bez nich, ne</w:t>
      </w:r>
      <w:r w:rsidRPr="000D479E">
        <w:rPr>
          <w:sz w:val="20"/>
          <w:szCs w:val="20"/>
        </w:rPr>
        <w:softHyphen/>
        <w:t>boť jim bylo řečeno: „Ani vlas s vaší hlavy nezahyne" (Luk. 21,18). Ale bude-li v onom novém věku vhodno, aby na jejich nesmrtelném těle bylo znát stopy po slavných ranách, budou znatelné jizvy tam, kde jejich údy byly odříznuty či odťaty; ovšem ty údy nezahynou a budou jim vráceny. A tak tam sice nebude žádná úhona, kterou tělo utrpělo; ale známky ctnosti nelze pokládat ani jmenovat úhonami.</w:t>
      </w:r>
    </w:p>
    <w:p w:rsidR="00020FD0" w:rsidRPr="00900E92" w:rsidRDefault="00020FD0" w:rsidP="00020FD0">
      <w:pPr>
        <w:rPr>
          <w:color w:val="0000FF"/>
          <w:sz w:val="20"/>
          <w:szCs w:val="20"/>
        </w:rPr>
      </w:pPr>
      <w:r w:rsidRPr="00900E92">
        <w:rPr>
          <w:color w:val="0000FF"/>
          <w:sz w:val="20"/>
          <w:szCs w:val="20"/>
        </w:rPr>
        <w:t>20. Že při zmrtvýchvstání bude podstata těla, ať byla jakkoliv rozmetána, odkudkoliv obnovena ve své</w:t>
      </w:r>
      <w:r w:rsidRPr="000D479E">
        <w:rPr>
          <w:sz w:val="20"/>
          <w:szCs w:val="20"/>
        </w:rPr>
        <w:t xml:space="preserve"> </w:t>
      </w:r>
      <w:r w:rsidRPr="00900E92">
        <w:rPr>
          <w:color w:val="0000FF"/>
          <w:sz w:val="20"/>
          <w:szCs w:val="20"/>
        </w:rPr>
        <w:t>celistvosti.</w:t>
      </w:r>
    </w:p>
    <w:p w:rsidR="00020FD0" w:rsidRPr="000D479E" w:rsidRDefault="00020FD0" w:rsidP="00020FD0">
      <w:pPr>
        <w:rPr>
          <w:sz w:val="20"/>
          <w:szCs w:val="20"/>
        </w:rPr>
      </w:pPr>
      <w:r w:rsidRPr="000D479E">
        <w:rPr>
          <w:sz w:val="20"/>
          <w:szCs w:val="20"/>
        </w:rPr>
        <w:t>Je však vyloučeno, že by všemocný Stvořitel, až bude těla křísit a vracet ži</w:t>
      </w:r>
      <w:r w:rsidRPr="000D479E">
        <w:rPr>
          <w:sz w:val="20"/>
          <w:szCs w:val="20"/>
        </w:rPr>
        <w:softHyphen/>
        <w:t>votu, nemohl shledati všecko, co pohltily šelmy nebo oheň, co se rozpadlo v prach a popel, co se rozplynulo v tekutinu či co vyprchalo do vzduchu. Je vyloučeno, že by některý kout či ústraní světa, ukryjíc něco našim smyslům, utajilo to tak, že by to uniklo poznání všemohoucího Tvůrce nebo bylo mimo dosah jeho moci. Cicero, veliký pohanský spisovatel, chtěje určiti po</w:t>
      </w:r>
      <w:r w:rsidRPr="000D479E">
        <w:rPr>
          <w:sz w:val="20"/>
          <w:szCs w:val="20"/>
        </w:rPr>
        <w:softHyphen/>
        <w:t>jem Boha, seč byl, napsal: ,Je to jakási mysl, volná a svobodná, prostá veš</w:t>
      </w:r>
      <w:r w:rsidRPr="000D479E">
        <w:rPr>
          <w:sz w:val="20"/>
          <w:szCs w:val="20"/>
        </w:rPr>
        <w:softHyphen/>
        <w:t>keré lidské srostitosti, vnímající všecko, pohybující vším a sama nadaná věč</w:t>
      </w:r>
      <w:r w:rsidRPr="000D479E">
        <w:rPr>
          <w:sz w:val="20"/>
          <w:szCs w:val="20"/>
        </w:rPr>
        <w:softHyphen/>
        <w:t>ným pohybem" (Tusc. 1,27). To pak nalezl v systémech velikých filosofů. Abych se tedy vyjádřil jejich slovy: jak může něco zůstati tajno tomu, jenž všecko vnímá, nebo neodvolatelně uniknouti tomu, který vším pohybuje?</w:t>
      </w:r>
    </w:p>
    <w:p w:rsidR="00020FD0" w:rsidRPr="000D479E" w:rsidRDefault="00020FD0" w:rsidP="00020FD0">
      <w:pPr>
        <w:rPr>
          <w:sz w:val="20"/>
          <w:szCs w:val="20"/>
        </w:rPr>
      </w:pPr>
      <w:r w:rsidRPr="000D479E">
        <w:rPr>
          <w:sz w:val="20"/>
          <w:szCs w:val="20"/>
        </w:rPr>
        <w:t>Tady už musíme luštit otázku, která se zdá obtížnější než ostatní, totiž: stane-li se maso mrtvého člověka také masem druhého, živého, který z nich je při vzkříšení spíše dostane? Jestliže se totiž někdo, vyčerpán a donucen hladem, živí lidskými mrtvolami (takové neštěstí se několikráte stalo, jak dosvědčují staré dějiny a jak ukázaly neblahé zkušenosti v naší době): bude snad někdo moci důvodně tvrdit, že to všecko z konečníku vyšlo a že se z toho nic nepřeměnilo a neobrátilo v tkáň? Vždyť i ta předešlá hubenost, která pominula, ukazuje dost jasně, jaký nedostatek byl takovým pokrmem nahrazen. Zmínil jsem se už o kousek výše o některých okolnostech, které budou nápomocné k rozuzlení této spletité věci. Všecko totiž, co z těla vy</w:t>
      </w:r>
      <w:r w:rsidRPr="000D479E">
        <w:rPr>
          <w:sz w:val="20"/>
          <w:szCs w:val="20"/>
        </w:rPr>
        <w:softHyphen/>
        <w:t>čerpal hlad, vyprchalo jistě do vzduchu, odkud všemohoucí Bůh, jak ře</w:t>
      </w:r>
      <w:r w:rsidRPr="000D479E">
        <w:rPr>
          <w:sz w:val="20"/>
          <w:szCs w:val="20"/>
        </w:rPr>
        <w:softHyphen/>
        <w:t>čeno, může vyvanuté částky shledat. Bude tedy to maso navráceno tomu člověku, ve kterém bylo lidským tělem původně. Musíme na to totiž po</w:t>
      </w:r>
      <w:r w:rsidRPr="000D479E">
        <w:rPr>
          <w:sz w:val="20"/>
          <w:szCs w:val="20"/>
        </w:rPr>
        <w:softHyphen/>
        <w:t xml:space="preserve">hlížet tak, že ten druhý si je jaksi </w:t>
      </w:r>
      <w:r w:rsidRPr="000D479E">
        <w:rPr>
          <w:sz w:val="20"/>
          <w:szCs w:val="20"/>
        </w:rPr>
        <w:lastRenderedPageBreak/>
        <w:t xml:space="preserve">vypůjčil; musí je tedy jako dlužnou částku vrátit tam, odkud ji vzal. </w:t>
      </w:r>
      <w:bookmarkStart w:id="89" w:name="vzkříšení04"/>
      <w:r w:rsidRPr="000D479E">
        <w:rPr>
          <w:sz w:val="20"/>
          <w:szCs w:val="20"/>
        </w:rPr>
        <w:t>Ten pak, koho vysušil hlad, obdrží svoje maso od toho, kdo dovede i vyprchalé navrátit. Ostatně i kdyby zašlo úplně a kdyby</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414</w:t>
      </w:r>
      <w:r w:rsidRPr="000D479E">
        <w:rPr>
          <w:sz w:val="20"/>
          <w:szCs w:val="20"/>
        </w:rPr>
        <w:fldChar w:fldCharType="end"/>
      </w:r>
    </w:p>
    <w:p w:rsidR="00020FD0" w:rsidRPr="000D479E" w:rsidRDefault="00020FD0" w:rsidP="00020FD0">
      <w:pPr>
        <w:rPr>
          <w:sz w:val="20"/>
          <w:szCs w:val="20"/>
        </w:rPr>
      </w:pPr>
      <w:r w:rsidRPr="000D479E">
        <w:rPr>
          <w:sz w:val="20"/>
          <w:szCs w:val="20"/>
        </w:rPr>
        <w:t>po něm nezbylo v žádné škvíře světa ani prášku, obnovil by je Všemohoucí, odkud by chtěl</w:t>
      </w:r>
      <w:bookmarkEnd w:id="89"/>
      <w:r w:rsidRPr="000D479E">
        <w:rPr>
          <w:sz w:val="20"/>
          <w:szCs w:val="20"/>
        </w:rPr>
        <w:t>. Ale povážíme-li, že Pravda řekla: „Vlas s vaší hlavy neza</w:t>
      </w:r>
      <w:r w:rsidRPr="000D479E">
        <w:rPr>
          <w:sz w:val="20"/>
          <w:szCs w:val="20"/>
        </w:rPr>
        <w:softHyphen/>
        <w:t>hyne," nedá se myslet, že by mohlo tolik snědeného a stráveného masa vzít za své, když ani lidský vlas nemůže zajít.</w:t>
      </w:r>
    </w:p>
    <w:p w:rsidR="00020FD0" w:rsidRPr="000D479E" w:rsidRDefault="00020FD0" w:rsidP="00020FD0">
      <w:pPr>
        <w:rPr>
          <w:sz w:val="20"/>
          <w:szCs w:val="20"/>
        </w:rPr>
      </w:pPr>
      <w:r w:rsidRPr="000D479E">
        <w:rPr>
          <w:sz w:val="20"/>
          <w:szCs w:val="20"/>
        </w:rPr>
        <w:t>Když jsme to všecko podle svých skrovných sil uvážili a rozebrali, mů</w:t>
      </w:r>
      <w:r w:rsidRPr="000D479E">
        <w:rPr>
          <w:sz w:val="20"/>
          <w:szCs w:val="20"/>
        </w:rPr>
        <w:softHyphen/>
        <w:t>žeme to shrnouti takto: při tělesném vzkříšení bude mít lidská postava na věky ty rozměry, jakými bylo každé tělo strůjně nadáno pro dobu dospě</w:t>
      </w:r>
      <w:r w:rsidRPr="000D479E">
        <w:rPr>
          <w:sz w:val="20"/>
          <w:szCs w:val="20"/>
        </w:rPr>
        <w:softHyphen/>
        <w:t>losti, ať už se jí dožilo nebo jen dožít mohlo; i všem údům bude zacho</w:t>
      </w:r>
      <w:r w:rsidRPr="000D479E">
        <w:rPr>
          <w:sz w:val="20"/>
          <w:szCs w:val="20"/>
        </w:rPr>
        <w:softHyphen/>
        <w:t>vána v jejich rozměrech přiměřená krása. Aby ta krása byla zachována, bude z každého nehezkého výrůstku na kterémkoli údu ubrána hmota, která bude rozptýlena do celého těla, takže ona nevezme za své a úměr</w:t>
      </w:r>
      <w:r w:rsidRPr="000D479E">
        <w:rPr>
          <w:sz w:val="20"/>
          <w:szCs w:val="20"/>
        </w:rPr>
        <w:softHyphen/>
        <w:t>nost údů se přesto všady uchová. Když tedy to, co svým zbytněním na jednom údu hyzdí, bude rozděleno v zájmu krásy na všecky údy: není ne-myslitelno, že z té hmoty bude něco snad přidáno i tělesné výšce.</w:t>
      </w:r>
    </w:p>
    <w:p w:rsidR="00020FD0" w:rsidRPr="000D479E" w:rsidRDefault="00020FD0" w:rsidP="00020FD0">
      <w:pPr>
        <w:rPr>
          <w:sz w:val="20"/>
          <w:szCs w:val="20"/>
        </w:rPr>
      </w:pPr>
      <w:r w:rsidRPr="000D479E">
        <w:rPr>
          <w:sz w:val="20"/>
          <w:szCs w:val="20"/>
        </w:rPr>
        <w:t>Tvrdí-li však kdo, že každý vstane s tou tělesnou výškou, s jakou zem</w:t>
      </w:r>
      <w:r w:rsidRPr="000D479E">
        <w:rPr>
          <w:sz w:val="20"/>
          <w:szCs w:val="20"/>
        </w:rPr>
        <w:softHyphen/>
        <w:t>řel, není třeba se hádat a přít; vylučujeme pouze každou nemoc, každou neohrabanost, každé porušení a vůbec všecko, co se nehodí do toho krá</w:t>
      </w:r>
      <w:r w:rsidRPr="000D479E">
        <w:rPr>
          <w:sz w:val="20"/>
          <w:szCs w:val="20"/>
        </w:rPr>
        <w:softHyphen/>
        <w:t>lovství, ve kterém budou synové vzkříšení a zaslíbení rovni andělům Bo</w:t>
      </w:r>
      <w:r w:rsidRPr="000D479E">
        <w:rPr>
          <w:sz w:val="20"/>
          <w:szCs w:val="20"/>
        </w:rPr>
        <w:softHyphen/>
        <w:t>žím - ne sice tělem ani věkem, ale jistě blažeností.</w:t>
      </w:r>
    </w:p>
    <w:p w:rsidR="00020FD0" w:rsidRPr="00900E92" w:rsidRDefault="00020FD0" w:rsidP="00020FD0">
      <w:pPr>
        <w:rPr>
          <w:color w:val="0000FF"/>
          <w:sz w:val="20"/>
          <w:szCs w:val="20"/>
        </w:rPr>
      </w:pPr>
      <w:r w:rsidRPr="00900E92">
        <w:rPr>
          <w:color w:val="0000FF"/>
          <w:sz w:val="20"/>
          <w:szCs w:val="20"/>
        </w:rPr>
        <w:t xml:space="preserve">  21. O novém duchovním těle, ve které se změní tělo svatých.</w:t>
      </w:r>
    </w:p>
    <w:p w:rsidR="00020FD0" w:rsidRPr="000D479E" w:rsidRDefault="00020FD0" w:rsidP="00020FD0">
      <w:pPr>
        <w:rPr>
          <w:sz w:val="20"/>
          <w:szCs w:val="20"/>
        </w:rPr>
      </w:pPr>
      <w:r w:rsidRPr="000D479E">
        <w:rPr>
          <w:sz w:val="20"/>
          <w:szCs w:val="20"/>
        </w:rPr>
        <w:t>Tedy všecko, co se z lidského těla nebo po smrti z mrtvoly ztratilo, bude obnoveno a zároveň s tím, co zůstalo v hrobě, vzkříšeno, proměněno z bý</w:t>
      </w:r>
      <w:r w:rsidRPr="000D479E">
        <w:rPr>
          <w:sz w:val="20"/>
          <w:szCs w:val="20"/>
        </w:rPr>
        <w:softHyphen/>
        <w:t>valého těla živočišného v nové tělo duchovní a oděno neporušeností a ne</w:t>
      </w:r>
      <w:r w:rsidRPr="000D479E">
        <w:rPr>
          <w:sz w:val="20"/>
          <w:szCs w:val="20"/>
        </w:rPr>
        <w:softHyphen/>
        <w:t>smrtelností. Ale i kdyby nějaká zlá náhoda nebo zloba nepřátel rozdrtila na prach celičké tělo a kdyby je rozptýlila do vzduchu či do vody tak, aby ne</w:t>
      </w:r>
      <w:r w:rsidRPr="000D479E">
        <w:rPr>
          <w:sz w:val="20"/>
          <w:szCs w:val="20"/>
        </w:rPr>
        <w:softHyphen/>
        <w:t>bylo už vůbec nikde, pokud je to možno: ono nebude moci na žádný způ</w:t>
      </w:r>
      <w:r w:rsidRPr="000D479E">
        <w:rPr>
          <w:sz w:val="20"/>
          <w:szCs w:val="20"/>
        </w:rPr>
        <w:softHyphen/>
        <w:t>sob být vyňato z moci Tvůrcovy, ba nezahyne ani vlas na jeho hlavě. Bude tedy duchu poddáno tělo duchovní, ale přece tělo, nikoli duch - zrovna jako byl tělu poddán i tělesný duch, ale přece duch, nikoli tělo. Doklad toho máme v převrácenosti, jíž jsme trestáni. Neboť ti, kterým apoštol říká: „Nemohl jsem k vám hovořit jako k duchovním, ale jako k tělesným" (i Kor. 3,1), nebyli tělesní tělem, nýbrž duchem; a člověkem duchovním na</w:t>
      </w:r>
      <w:r w:rsidRPr="000D479E">
        <w:rPr>
          <w:sz w:val="20"/>
          <w:szCs w:val="20"/>
        </w:rPr>
        <w:softHyphen/>
        <w:t>zýváme v tomto životě toho, kdo je nicméně tělem dosud tělesný a pozo</w:t>
      </w:r>
      <w:r w:rsidRPr="000D479E">
        <w:rPr>
          <w:sz w:val="20"/>
          <w:szCs w:val="20"/>
        </w:rPr>
        <w:softHyphen/>
        <w:t>ruje ve svých údech jiný zákon, odporující zákonu jeho mysli (Řím. 7,23); bude však duchovní i tělem, jakmile to tělo bude vzkříšeno podle slov bible: „Rozsévá se tělo živočišné, vstane tělo duchovní" (1 Kor. 15,44).</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4i5</w:t>
      </w:r>
      <w:r w:rsidRPr="000D479E">
        <w:rPr>
          <w:sz w:val="20"/>
          <w:szCs w:val="20"/>
        </w:rPr>
        <w:fldChar w:fldCharType="end"/>
      </w:r>
    </w:p>
    <w:p w:rsidR="00020FD0" w:rsidRPr="000D479E" w:rsidRDefault="00020FD0" w:rsidP="00020FD0">
      <w:pPr>
        <w:rPr>
          <w:sz w:val="20"/>
          <w:szCs w:val="20"/>
        </w:rPr>
      </w:pPr>
      <w:bookmarkStart w:id="90" w:name="vzkříšení05"/>
      <w:r w:rsidRPr="000D479E">
        <w:rPr>
          <w:sz w:val="20"/>
          <w:szCs w:val="20"/>
        </w:rPr>
        <w:t xml:space="preserve">Jaká však a jak veliká je milost duchovního těla, o tom ještě nemáme zkušenosti a obávám se, aby kterýkoli výrok o ní nebyl troufalostí. </w:t>
      </w:r>
      <w:bookmarkEnd w:id="90"/>
      <w:r w:rsidRPr="000D479E">
        <w:rPr>
          <w:sz w:val="20"/>
          <w:szCs w:val="20"/>
        </w:rPr>
        <w:t>Avšak</w:t>
      </w:r>
    </w:p>
    <w:p w:rsidR="00020FD0" w:rsidRPr="000D479E" w:rsidRDefault="00020FD0" w:rsidP="00020FD0">
      <w:pPr>
        <w:rPr>
          <w:sz w:val="20"/>
          <w:szCs w:val="20"/>
        </w:rPr>
      </w:pPr>
      <w:r w:rsidRPr="000D479E">
        <w:rPr>
          <w:sz w:val="20"/>
          <w:szCs w:val="20"/>
        </w:rPr>
        <w:t>0 naší radostné naději nesmíme pro Boží chválu mlčet, a bylo řečeno z nejhlubšího srdce hořícího svatou láskou: „Pane, zamiloval jsem si krásu tvého domu" (Žalm 25,8); proto můžeme podle jeho darů, jimiž poděluje v tomto strastiplném životě dobré i zlé, s jeho pomocí odhad-nouti, seč jsme, jak veliká je ta věc, kterou jistě ještě neumíme pro nedo</w:t>
      </w:r>
      <w:r w:rsidRPr="000D479E">
        <w:rPr>
          <w:sz w:val="20"/>
          <w:szCs w:val="20"/>
        </w:rPr>
        <w:softHyphen/>
        <w:t>statek zkušenosti vhodně vystihnouti. Nezmiňuji se totiž o tom, že stvo</w:t>
      </w:r>
      <w:r w:rsidRPr="000D479E">
        <w:rPr>
          <w:sz w:val="20"/>
          <w:szCs w:val="20"/>
        </w:rPr>
        <w:softHyphen/>
        <w:t>řil člověka spravedlivým; nezmiňuji se o onom šťastném životě dvou prvních manželů v úrodném ráji, protože byl tak krátký, že se ani nedotkl smyslů narozených: v tomto životě, se kterým jsme obeznámeni, ve kte</w:t>
      </w:r>
      <w:r w:rsidRPr="000D479E">
        <w:rPr>
          <w:sz w:val="20"/>
          <w:szCs w:val="20"/>
        </w:rPr>
        <w:softHyphen/>
        <w:t>rém dosud meškáme, jehož pokušení - či spíše jejž jako pokušení nepře</w:t>
      </w:r>
      <w:r w:rsidRPr="000D479E">
        <w:rPr>
          <w:sz w:val="20"/>
          <w:szCs w:val="20"/>
        </w:rPr>
        <w:softHyphen/>
        <w:t>stáváme pociťovat, dokud v něm dlíme, i když děláme sebe větší po</w:t>
      </w:r>
      <w:r w:rsidRPr="000D479E">
        <w:rPr>
          <w:sz w:val="20"/>
          <w:szCs w:val="20"/>
        </w:rPr>
        <w:softHyphen/>
        <w:t>kroky - tedy v tomto životě je tolik projevů dobroty Boží vůči lidstvu, že je nikdo nebude umět vylíčiti.</w:t>
      </w:r>
    </w:p>
    <w:p w:rsidR="00020FD0" w:rsidRPr="00900E92" w:rsidRDefault="00020FD0" w:rsidP="00020FD0">
      <w:pPr>
        <w:rPr>
          <w:color w:val="0000FF"/>
          <w:sz w:val="20"/>
          <w:szCs w:val="20"/>
        </w:rPr>
      </w:pPr>
      <w:r w:rsidRPr="00900E92">
        <w:rPr>
          <w:color w:val="0000FF"/>
          <w:sz w:val="20"/>
          <w:szCs w:val="20"/>
        </w:rPr>
        <w:t>22. O bědách a útrapách, kterým je lidstvo za první přestupek vystaveno a od nichž nikoho neosvobodí nic</w:t>
      </w:r>
      <w:r w:rsidRPr="000D479E">
        <w:rPr>
          <w:sz w:val="20"/>
          <w:szCs w:val="20"/>
        </w:rPr>
        <w:t xml:space="preserve"> </w:t>
      </w:r>
      <w:r w:rsidRPr="00900E92">
        <w:rPr>
          <w:color w:val="0000FF"/>
          <w:sz w:val="20"/>
          <w:szCs w:val="20"/>
        </w:rPr>
        <w:t>jiného než Kristova milost.</w:t>
      </w:r>
    </w:p>
    <w:p w:rsidR="00020FD0" w:rsidRPr="000D479E" w:rsidRDefault="00020FD0" w:rsidP="00020FD0">
      <w:pPr>
        <w:rPr>
          <w:sz w:val="20"/>
          <w:szCs w:val="20"/>
        </w:rPr>
      </w:pPr>
      <w:r w:rsidRPr="000D479E">
        <w:rPr>
          <w:sz w:val="20"/>
          <w:szCs w:val="20"/>
        </w:rPr>
        <w:t>Pokud totiž běží o prvotní původ, bylo odsouzeno celé lidské pokolení, jak dosvědčuje tolik velikých strastí tohoto života, ačli může slouti živo</w:t>
      </w:r>
      <w:r w:rsidRPr="000D479E">
        <w:rPr>
          <w:sz w:val="20"/>
          <w:szCs w:val="20"/>
        </w:rPr>
        <w:softHyphen/>
        <w:t>tem. K čemu jinému ukazuje totiž ta strašlivá propast nevědomosti, ze které vystupuje každý blud, svírající ve své temné objetí všechny Ada</w:t>
      </w:r>
      <w:r w:rsidRPr="000D479E">
        <w:rPr>
          <w:sz w:val="20"/>
          <w:szCs w:val="20"/>
        </w:rPr>
        <w:softHyphen/>
        <w:t>movy syny, takže se ho člověk může zprostit jen za cenu úsilí, bolesti a strachu? Co jiného by znamenala už sama láska k tolika marným i škod</w:t>
      </w:r>
      <w:r w:rsidRPr="000D479E">
        <w:rPr>
          <w:sz w:val="20"/>
          <w:szCs w:val="20"/>
        </w:rPr>
        <w:softHyphen/>
        <w:t>livým věcem a z ní pramenící hlodavé starosti, zmatky a zármutky, hrůzy</w:t>
      </w:r>
    </w:p>
    <w:p w:rsidR="00020FD0" w:rsidRPr="000D479E" w:rsidRDefault="00020FD0" w:rsidP="00020FD0">
      <w:pPr>
        <w:rPr>
          <w:sz w:val="20"/>
          <w:szCs w:val="20"/>
        </w:rPr>
      </w:pPr>
      <w:r w:rsidRPr="000D479E">
        <w:rPr>
          <w:sz w:val="20"/>
          <w:szCs w:val="20"/>
        </w:rPr>
        <w:t>1 ztřeštěné radovánky, roztržky, různice a války, úklady, hněvy a nepřá</w:t>
      </w:r>
      <w:r w:rsidRPr="000D479E">
        <w:rPr>
          <w:sz w:val="20"/>
          <w:szCs w:val="20"/>
        </w:rPr>
        <w:softHyphen/>
        <w:t>telství, uskoky i lichocení, podvody, krádeže i loupeže, zrada i pýcha, cti</w:t>
      </w:r>
      <w:r w:rsidRPr="000D479E">
        <w:rPr>
          <w:sz w:val="20"/>
          <w:szCs w:val="20"/>
        </w:rPr>
        <w:softHyphen/>
        <w:t>žádost i závist, vraždy i otcovraždy, ukrutenství a surovosti, darebáctví i rozkošnictví, drzost, nestydatost a nestoudnost, smilstva, cizoložstva, krvesmilství a spousta protipřirozených a nečistých styků u obojího po</w:t>
      </w:r>
      <w:r w:rsidRPr="000D479E">
        <w:rPr>
          <w:sz w:val="20"/>
          <w:szCs w:val="20"/>
        </w:rPr>
        <w:softHyphen/>
        <w:t>hlaví, které je hanba i jmenovati; svatokrádeže a kacířstva, rouhání i kři-vopřísežnictví, útisk nevinných, obcházení a přestupování zákona, fa</w:t>
      </w:r>
      <w:r w:rsidRPr="000D479E">
        <w:rPr>
          <w:sz w:val="20"/>
          <w:szCs w:val="20"/>
        </w:rPr>
        <w:softHyphen/>
        <w:t>lešná svědectví, nespravedlivé rozsudky, násilnosti, přepady a všechna podobná zla, která mi zrovna nenapadají a v tomto lidském životě se přece netrhnou? Jsou to arci skutky lidí zlých; nicméně však mají své ko</w:t>
      </w:r>
      <w:r w:rsidRPr="000D479E">
        <w:rPr>
          <w:sz w:val="20"/>
          <w:szCs w:val="20"/>
        </w:rPr>
        <w:softHyphen/>
        <w:t>řeny v bludu a v převrácené lásce, se kterou se každý Adamův syn rodí. Každý přece ví, s jakou neznalostí pravdy, zřejmou už na nemluvňatech,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416</w:t>
      </w:r>
      <w:r w:rsidRPr="000D479E">
        <w:rPr>
          <w:sz w:val="20"/>
          <w:szCs w:val="20"/>
        </w:rPr>
        <w:fldChar w:fldCharType="end"/>
      </w:r>
    </w:p>
    <w:p w:rsidR="00020FD0" w:rsidRPr="000D479E" w:rsidRDefault="00020FD0" w:rsidP="00020FD0">
      <w:pPr>
        <w:rPr>
          <w:sz w:val="20"/>
          <w:szCs w:val="20"/>
        </w:rPr>
      </w:pPr>
      <w:r w:rsidRPr="000D479E">
        <w:rPr>
          <w:sz w:val="20"/>
          <w:szCs w:val="20"/>
        </w:rPr>
        <w:t>a s jakou spoustou liché žádostivosti, propukající už u dětí, přichází člo</w:t>
      </w:r>
      <w:r w:rsidRPr="000D479E">
        <w:rPr>
          <w:sz w:val="20"/>
          <w:szCs w:val="20"/>
        </w:rPr>
        <w:softHyphen/>
        <w:t>věk na tento svět; ba kdybychom ho nechali žít, jak chce, a jednat, jak si zamane, propadl by těm zločinům a neřestem, které jsem uvedl i které jsem už nestačil vyjmenovat, ne-li všem, tedy mnoha z nich.</w:t>
      </w:r>
    </w:p>
    <w:p w:rsidR="00020FD0" w:rsidRPr="000D479E" w:rsidRDefault="00020FD0" w:rsidP="00020FD0">
      <w:pPr>
        <w:rPr>
          <w:sz w:val="20"/>
          <w:szCs w:val="20"/>
        </w:rPr>
      </w:pPr>
      <w:r w:rsidRPr="000D479E">
        <w:rPr>
          <w:sz w:val="20"/>
          <w:szCs w:val="20"/>
        </w:rPr>
        <w:lastRenderedPageBreak/>
        <w:t>Ale protože Boží prozřetelnost neopouští odsouzených úplně a pro</w:t>
      </w:r>
      <w:r w:rsidRPr="000D479E">
        <w:rPr>
          <w:sz w:val="20"/>
          <w:szCs w:val="20"/>
        </w:rPr>
        <w:softHyphen/>
        <w:t>tože Bůh nezadržuje ve hněvu svoje slitování (Žalm 76,10), je u lidských smyslů proti tomu vrozenému temnu na stráži zápověď a výchova, jež se těm pudům opírají, ač i ony jsou spojeny se samým trudem a bolestí. Jaký jiný význam by mělo všemožné zastrašování, které má brzdit nesprávné dětské sklony? Proč jsou tu vychovatelé a učitelé, proč hole, řemeny a metly, jaký cíl má ta kázeň, ve které podle Písma svatého má být milo</w:t>
      </w:r>
      <w:r w:rsidRPr="000D479E">
        <w:rPr>
          <w:sz w:val="20"/>
          <w:szCs w:val="20"/>
        </w:rPr>
        <w:softHyphen/>
        <w:t>vaný syn bit (Sirach. 30,12), aby nerostl jako dříví v lese a aby nebyl ohý</w:t>
      </w:r>
      <w:r w:rsidRPr="000D479E">
        <w:rPr>
          <w:sz w:val="20"/>
          <w:szCs w:val="20"/>
        </w:rPr>
        <w:softHyphen/>
        <w:t xml:space="preserve">bán jen stěží, až ztvrdne, či aby pak už vůbec nebylo pozdě? Jaký smysl mají všechny tyto tresty, ne-li ten, aby zdolaly nevědomost a spoutaly špatnou žádostivost, zla to, s kterými přicházíme na tento svět? </w:t>
      </w:r>
      <w:bookmarkStart w:id="91" w:name="hřích01"/>
      <w:r w:rsidRPr="000D479E">
        <w:rPr>
          <w:sz w:val="20"/>
          <w:szCs w:val="20"/>
        </w:rPr>
        <w:t>Jak to přijde, že s námahou si něco vštěpujeme v paměť, ale zapomínáme to bez námahy? že se učíme s námahou, ale jsme nevědomí bez práce? že čin stojí námahu, kdežto k lenosti netřeba úsilí? Není z toho zřejmo, kam se zkažená přirozenost kloní a jakoby svou tíhou tíhne a jak vydatné posily má zapotřebí, aby se z toho osvobodila? Lenost, netečnost, zahálčivost a nedbalost, jsou jistě nectnosti, které odvá</w:t>
      </w:r>
      <w:r>
        <w:rPr>
          <w:sz w:val="20"/>
          <w:szCs w:val="20"/>
        </w:rPr>
        <w:t>dějí od námahy; a přitom sama ná</w:t>
      </w:r>
      <w:r w:rsidRPr="000D479E">
        <w:rPr>
          <w:sz w:val="20"/>
          <w:szCs w:val="20"/>
        </w:rPr>
        <w:t>m</w:t>
      </w:r>
      <w:r>
        <w:rPr>
          <w:sz w:val="20"/>
          <w:szCs w:val="20"/>
        </w:rPr>
        <w:t>a</w:t>
      </w:r>
      <w:r w:rsidRPr="000D479E">
        <w:rPr>
          <w:sz w:val="20"/>
          <w:szCs w:val="20"/>
        </w:rPr>
        <w:t>ha</w:t>
      </w:r>
      <w:r>
        <w:rPr>
          <w:sz w:val="20"/>
          <w:szCs w:val="20"/>
        </w:rPr>
        <w:t xml:space="preserve"> </w:t>
      </w:r>
      <w:r w:rsidRPr="000D479E">
        <w:rPr>
          <w:sz w:val="20"/>
          <w:szCs w:val="20"/>
        </w:rPr>
        <w:t>je trestem, i ta, která je užitečná.</w:t>
      </w:r>
    </w:p>
    <w:p w:rsidR="00020FD0" w:rsidRPr="000D479E" w:rsidRDefault="00020FD0" w:rsidP="00020FD0">
      <w:pPr>
        <w:rPr>
          <w:sz w:val="20"/>
          <w:szCs w:val="20"/>
        </w:rPr>
      </w:pPr>
      <w:bookmarkStart w:id="92" w:name="výchova01"/>
      <w:bookmarkEnd w:id="91"/>
      <w:r w:rsidRPr="000D479E">
        <w:rPr>
          <w:sz w:val="20"/>
          <w:szCs w:val="20"/>
        </w:rPr>
        <w:t xml:space="preserve">Ale nechrne už dětské tresty, bez nichž se nelze naučiti tomu, co chtějí starší, kteří stěží chtějí něco užitečného. </w:t>
      </w:r>
      <w:bookmarkStart w:id="93" w:name="útrapy01"/>
      <w:bookmarkEnd w:id="92"/>
      <w:r w:rsidRPr="000D479E">
        <w:rPr>
          <w:sz w:val="20"/>
          <w:szCs w:val="20"/>
        </w:rPr>
        <w:t>Kdo by dovedl nějak vypovědět, kolika a jak velikými tresty je trýzněno lidstvo - tresty, které nemají co dě</w:t>
      </w:r>
      <w:r w:rsidRPr="000D479E">
        <w:rPr>
          <w:sz w:val="20"/>
          <w:szCs w:val="20"/>
        </w:rPr>
        <w:softHyphen/>
        <w:t>lat se zlobou a ničemností těch nespravedlivých, ale které patří ke spo</w:t>
      </w:r>
      <w:r w:rsidRPr="000D479E">
        <w:rPr>
          <w:sz w:val="20"/>
          <w:szCs w:val="20"/>
        </w:rPr>
        <w:softHyphen/>
        <w:t>lečnému strastnému údělu! Jaký strach působí, jaké neštěstí přináší osiřelost a ovdovění, pokuty a odsouzení, lidské uskoky a lži, falešná podezření, všechny násilné skutky a zločiny druhých! Vždyť od nich často člověku hrozí i oloupení a zajetí, zatčení i žalář, vyhnanství i mu</w:t>
      </w:r>
      <w:r w:rsidRPr="000D479E">
        <w:rPr>
          <w:sz w:val="20"/>
          <w:szCs w:val="20"/>
        </w:rPr>
        <w:softHyphen/>
        <w:t>čení, uřezání údů i vyloupání očí, znásilnění pro ukojení násilníkova chtíče a mnoho jiných strašlivých věcí.</w:t>
      </w:r>
    </w:p>
    <w:p w:rsidR="00020FD0" w:rsidRPr="000D479E" w:rsidRDefault="00020FD0" w:rsidP="00020FD0">
      <w:pPr>
        <w:rPr>
          <w:sz w:val="20"/>
          <w:szCs w:val="20"/>
        </w:rPr>
      </w:pPr>
      <w:r w:rsidRPr="000D479E">
        <w:rPr>
          <w:sz w:val="20"/>
          <w:szCs w:val="20"/>
        </w:rPr>
        <w:t>A což ty nesčíslné nehody, které ohrožují tělo zvenčí: vedra a mrazy, bouře, průtrže mračen a povodně, hromy, blesky a kroupy, zemětřesení i rozstoupení půdy, pohřbení pod troskami, všecky ty jedovaté šťávy, pra</w:t>
      </w:r>
      <w:r w:rsidRPr="000D479E">
        <w:rPr>
          <w:sz w:val="20"/>
          <w:szCs w:val="20"/>
        </w:rPr>
        <w:softHyphen/>
        <w:t>meny, plyny i zvířata, pokousání od šelem, ne-li smrtelné, tedy alespoň bolestné, vzteklina, kterou můžeme dostat od vzteklého psa - vždyť i zvíře ochočené a svému pánu oddané se někdy stane větším a děsnějším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4i7</w:t>
      </w:r>
      <w:r w:rsidRPr="000D479E">
        <w:rPr>
          <w:sz w:val="20"/>
          <w:szCs w:val="20"/>
        </w:rPr>
        <w:fldChar w:fldCharType="end"/>
      </w:r>
    </w:p>
    <w:p w:rsidR="00020FD0" w:rsidRPr="000D479E" w:rsidRDefault="00020FD0" w:rsidP="00020FD0">
      <w:pPr>
        <w:rPr>
          <w:sz w:val="20"/>
          <w:szCs w:val="20"/>
        </w:rPr>
      </w:pPr>
      <w:r w:rsidRPr="000D479E">
        <w:rPr>
          <w:sz w:val="20"/>
          <w:szCs w:val="20"/>
        </w:rPr>
        <w:t>postrachem nežli lvi a draci, a napadne-li náhodou člověka, nakazí ho ta</w:t>
      </w:r>
      <w:r w:rsidRPr="000D479E">
        <w:rPr>
          <w:sz w:val="20"/>
          <w:szCs w:val="20"/>
        </w:rPr>
        <w:softHyphen/>
        <w:t>kovou vzteklinou, že se ho rodiče, manželka i děti bojí hůře než kterého</w:t>
      </w:r>
      <w:r w:rsidRPr="000D479E">
        <w:rPr>
          <w:sz w:val="20"/>
          <w:szCs w:val="20"/>
        </w:rPr>
        <w:softHyphen/>
        <w:t>koli zvířete! Jaké útrapy snášejí cestující na lodi! Jaké trampoty sužují poutníky na souši! Kde je chodec, který by nebyl všude vystaven nečeka</w:t>
      </w:r>
      <w:r w:rsidRPr="000D479E">
        <w:rPr>
          <w:sz w:val="20"/>
          <w:szCs w:val="20"/>
        </w:rPr>
        <w:softHyphen/>
        <w:t>ným nehodám? Jeden člověk se vracel zdravýma nohama z náměstí domů, upadl, zlomil si nohu a na tu ránu zemřel. Kdo sedí, zdá se bez</w:t>
      </w:r>
      <w:r w:rsidRPr="000D479E">
        <w:rPr>
          <w:sz w:val="20"/>
          <w:szCs w:val="20"/>
        </w:rPr>
        <w:softHyphen/>
        <w:t>pečný jako nikdo. Kněz Heli spadl se sedadla, na němž seděl, a skonal.</w:t>
      </w:r>
    </w:p>
    <w:p w:rsidR="00020FD0" w:rsidRPr="000D479E" w:rsidRDefault="00020FD0" w:rsidP="00020FD0">
      <w:pPr>
        <w:rPr>
          <w:sz w:val="20"/>
          <w:szCs w:val="20"/>
        </w:rPr>
      </w:pPr>
      <w:r w:rsidRPr="000D479E">
        <w:rPr>
          <w:sz w:val="20"/>
          <w:szCs w:val="20"/>
        </w:rPr>
        <w:t>Zemědělci, ba všichni lidé dobře vědí, kolik pohrom a jakých ohrožuje s nebe i země i od žravých živočichů zemské plodiny. Přesto bývají klidni, jakmile obilí konečně sklidí a uloží. Ale stalo se - a dobře ten pří</w:t>
      </w:r>
      <w:r w:rsidRPr="000D479E">
        <w:rPr>
          <w:sz w:val="20"/>
          <w:szCs w:val="20"/>
        </w:rPr>
        <w:softHyphen/>
        <w:t>pad znám - že náhle rozvodněná řeka strhla a odnesla ze sýpky zname</w:t>
      </w:r>
      <w:r w:rsidRPr="000D479E">
        <w:rPr>
          <w:sz w:val="20"/>
          <w:szCs w:val="20"/>
        </w:rPr>
        <w:softHyphen/>
        <w:t>nitou obilní sklizeň: jen lidé se zachránili. A proti mnohotvárným úto</w:t>
      </w:r>
      <w:r w:rsidRPr="000D479E">
        <w:rPr>
          <w:sz w:val="20"/>
          <w:szCs w:val="20"/>
        </w:rPr>
        <w:softHyphen/>
        <w:t>kům démonů nemůže na svou nevinnost spoléhat nikdo. Aby se na ni nespoléhal nikdo, sužují oni někdy i pokřtěné dítky, nad něž jistě není nevinnějšího tvora, takže na nich se z Božího dopuštění ukazuje nejzře</w:t>
      </w:r>
      <w:r w:rsidRPr="000D479E">
        <w:rPr>
          <w:sz w:val="20"/>
          <w:szCs w:val="20"/>
        </w:rPr>
        <w:softHyphen/>
        <w:t>telněji, jak politováníhodná je bída tohoto života a jak žádoucí je blaho života druhého.</w:t>
      </w:r>
    </w:p>
    <w:p w:rsidR="00020FD0" w:rsidRPr="000D479E" w:rsidRDefault="00020FD0" w:rsidP="00020FD0">
      <w:pPr>
        <w:rPr>
          <w:sz w:val="20"/>
          <w:szCs w:val="20"/>
        </w:rPr>
      </w:pPr>
      <w:r w:rsidRPr="000D479E">
        <w:rPr>
          <w:sz w:val="20"/>
          <w:szCs w:val="20"/>
        </w:rPr>
        <w:t>Co se pak týče vlastního těla, podléhá ono tolika zlým nemocem, že ani v lékařské knihy nejsou pojaty všecky; a při většině z nich, ne-li při všech, je i samo ošetřování a léčení mučením, takže lidé bývají z jednoho trestu vyrváni trestem druhým. A nepřinutilo snad nesnesitelné vedro žíznící k tomu, že pili i lidskou moč, třeba také svou? Nepřinutil hlad nikoho k tomu, že sáhl po lidském mase a pojídal nejen mrtvoly, které našel, ale i ty, které za tím účelem sám zabil? A nebyli to jen lidé cizí: v neuvěřitelné surovosti, ke které vedl zuřivý hlad, jedly i matky vlastní děti.</w:t>
      </w:r>
    </w:p>
    <w:p w:rsidR="00020FD0" w:rsidRPr="000D479E" w:rsidRDefault="00020FD0" w:rsidP="00020FD0">
      <w:pPr>
        <w:rPr>
          <w:sz w:val="20"/>
          <w:szCs w:val="20"/>
        </w:rPr>
      </w:pPr>
      <w:r w:rsidRPr="000D479E">
        <w:rPr>
          <w:sz w:val="20"/>
          <w:szCs w:val="20"/>
        </w:rPr>
        <w:t>A konečně spánek, kterému říkáme klid ve vlastním smyslu: kdo vylíčí slovy, jak je často zneklidňován snovými představami a jak velikým dě</w:t>
      </w:r>
      <w:r w:rsidRPr="000D479E">
        <w:rPr>
          <w:sz w:val="20"/>
          <w:szCs w:val="20"/>
        </w:rPr>
        <w:softHyphen/>
        <w:t>sem, třeba bezpředmětným, trápí ubohou duši i cit? vždyť předměty toho děsu jsou podávány a jaksi vyjádřeny tak, že je nedovedeme rozeznat od skutečných. Takovými neskutečnými přeludy jsou lidé sužováni ještě trapněji i v bdění při některých nemocech a otravách. Ostatně zlovolní démoni někdy takto šálí ve své různotvárné a vynalézavé úskočnosti i lidi zdravé, takže i když je nemohou tímto způsobem dostat na svou stranu, zahrávají si alespoň s jejich smysly, dychtíce jim jakýmkoli způsobem na</w:t>
      </w:r>
      <w:r w:rsidRPr="000D479E">
        <w:rPr>
          <w:sz w:val="20"/>
          <w:szCs w:val="20"/>
        </w:rPr>
        <w:softHyphen/>
        <w:t>vodit nepravdu.</w:t>
      </w:r>
    </w:p>
    <w:p w:rsidR="00020FD0" w:rsidRPr="000D479E" w:rsidRDefault="00020FD0" w:rsidP="00020FD0">
      <w:pPr>
        <w:rPr>
          <w:sz w:val="20"/>
          <w:szCs w:val="20"/>
        </w:rPr>
      </w:pPr>
      <w:r w:rsidRPr="000D479E">
        <w:rPr>
          <w:sz w:val="20"/>
          <w:szCs w:val="20"/>
        </w:rPr>
        <w:t>Z tohoto života, tak bídného a skoro pekelného, kyne osvobození je</w:t>
      </w:r>
      <w:r w:rsidRPr="000D479E">
        <w:rPr>
          <w:sz w:val="20"/>
          <w:szCs w:val="20"/>
        </w:rPr>
        <w:softHyphen/>
        <w:t>dině skrze milost Spasitele Krista, Boha a Pána našeho (to je totiž vý</w:t>
      </w:r>
      <w:r w:rsidRPr="000D479E">
        <w:rPr>
          <w:sz w:val="20"/>
          <w:szCs w:val="20"/>
        </w:rPr>
        <w:softHyphen/>
        <w:t>znam jména Ježíš, které se překládá „Spasitel"), hlavně aby nás po tomto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418</w:t>
      </w:r>
      <w:r w:rsidRPr="000D479E">
        <w:rPr>
          <w:sz w:val="20"/>
          <w:szCs w:val="20"/>
        </w:rPr>
        <w:fldChar w:fldCharType="end"/>
      </w:r>
    </w:p>
    <w:p w:rsidR="00020FD0" w:rsidRPr="000D479E" w:rsidRDefault="00020FD0" w:rsidP="00020FD0">
      <w:pPr>
        <w:rPr>
          <w:sz w:val="20"/>
          <w:szCs w:val="20"/>
        </w:rPr>
      </w:pPr>
      <w:r w:rsidRPr="000D479E">
        <w:rPr>
          <w:sz w:val="20"/>
          <w:szCs w:val="20"/>
        </w:rPr>
        <w:t>životě nepojal horší a věčný - ne život, nýbrž zánik. Vyskytují se sice i v tomto životě dík svátostem a svatým případy uzdravení a jsou mocnou útěchou; ale ani ta dobrodiní se žadatelům neudělují vždycky, protože by se pak lidé obraceli k náboženství proto, ač je mají vyhledávat především pro jiný život, ve kterém nebude vůbec žádného zla - a k tomu dopo</w:t>
      </w:r>
      <w:r w:rsidRPr="000D479E">
        <w:rPr>
          <w:sz w:val="20"/>
          <w:szCs w:val="20"/>
        </w:rPr>
        <w:softHyphen/>
        <w:t>máhá všem lepším v těchto útrapách milost, aby je snášeli s tím větší sta</w:t>
      </w:r>
      <w:r w:rsidRPr="000D479E">
        <w:rPr>
          <w:sz w:val="20"/>
          <w:szCs w:val="20"/>
        </w:rPr>
        <w:softHyphen/>
        <w:t>tečností, čím větší mají víru.</w:t>
      </w:r>
    </w:p>
    <w:bookmarkEnd w:id="93"/>
    <w:p w:rsidR="00020FD0" w:rsidRPr="000D479E" w:rsidRDefault="00020FD0" w:rsidP="00020FD0">
      <w:pPr>
        <w:rPr>
          <w:sz w:val="20"/>
          <w:szCs w:val="20"/>
        </w:rPr>
      </w:pPr>
      <w:r w:rsidRPr="000D479E">
        <w:rPr>
          <w:sz w:val="20"/>
          <w:szCs w:val="20"/>
        </w:rPr>
        <w:t>K tomu jest podle tvrzení světských učenců nápomocna i filosofie, kterou bozi vpravdě obdařili jen něco málo jednotlivců, jak píše Cicero (Fin. V. qi); také prý se od nich lidem nedostalo ani dostat nemohlo vět</w:t>
      </w:r>
      <w:r w:rsidRPr="000D479E">
        <w:rPr>
          <w:sz w:val="20"/>
          <w:szCs w:val="20"/>
        </w:rPr>
        <w:softHyphen/>
        <w:t>šího daru. Tak dalece jsou i naši odpůrci nuceni, jsou-li v držení filosofie ne ledajaké, ale té pravé, uznávati božskou milost! Dále: bylo-li to jen ně</w:t>
      </w:r>
      <w:r w:rsidRPr="000D479E">
        <w:rPr>
          <w:sz w:val="20"/>
          <w:szCs w:val="20"/>
        </w:rPr>
        <w:softHyphen/>
        <w:t xml:space="preserve">kolik jednotlivců, kterým byla z boží milosti dána proti útrapám tohoto života jako jediná pomůcka pravá filosofie, jeví se i tady dosti jasně, že lidstvo bylo odsouzeno pykati z trestu strasti. Jako </w:t>
      </w:r>
      <w:r w:rsidRPr="000D479E">
        <w:rPr>
          <w:sz w:val="20"/>
          <w:szCs w:val="20"/>
        </w:rPr>
        <w:lastRenderedPageBreak/>
        <w:t>však není žádný bož</w:t>
      </w:r>
      <w:r w:rsidRPr="000D479E">
        <w:rPr>
          <w:sz w:val="20"/>
          <w:szCs w:val="20"/>
        </w:rPr>
        <w:softHyphen/>
        <w:t>ský dar větší než tento - jak oni doznávají - tak je dlužno věřit i tomu, že ho neuděluje žádný jiný bůh než ten, nad něhož není ani podle mnoho-božců boha většího.</w:t>
      </w:r>
    </w:p>
    <w:p w:rsidR="00020FD0" w:rsidRPr="007C06D9" w:rsidRDefault="00020FD0" w:rsidP="00020FD0">
      <w:pPr>
        <w:rPr>
          <w:color w:val="0000FF"/>
          <w:sz w:val="20"/>
          <w:szCs w:val="20"/>
        </w:rPr>
      </w:pPr>
      <w:r w:rsidRPr="007C06D9">
        <w:rPr>
          <w:color w:val="0000FF"/>
          <w:sz w:val="20"/>
          <w:szCs w:val="20"/>
        </w:rPr>
        <w:t>23. O těch útrapách, které vedle strastí, společných dobrým i zlým, jsou spojeny výhradně s úsilím</w:t>
      </w:r>
      <w:r w:rsidRPr="000D479E">
        <w:rPr>
          <w:sz w:val="20"/>
          <w:szCs w:val="20"/>
        </w:rPr>
        <w:t xml:space="preserve"> </w:t>
      </w:r>
      <w:r w:rsidRPr="007C06D9">
        <w:rPr>
          <w:color w:val="0000FF"/>
          <w:sz w:val="20"/>
          <w:szCs w:val="20"/>
        </w:rPr>
        <w:t>spravedlivých.</w:t>
      </w:r>
    </w:p>
    <w:p w:rsidR="00020FD0" w:rsidRPr="000D479E" w:rsidRDefault="00020FD0" w:rsidP="00020FD0">
      <w:pPr>
        <w:rPr>
          <w:sz w:val="20"/>
          <w:szCs w:val="20"/>
        </w:rPr>
      </w:pPr>
      <w:bookmarkStart w:id="94" w:name="boj01"/>
      <w:r w:rsidRPr="000D479E">
        <w:rPr>
          <w:sz w:val="20"/>
          <w:szCs w:val="20"/>
        </w:rPr>
        <w:t>Leč vedle těchto životních útrap, které jsou společné dobrým i zlým, mají spravedliví ještě jakési trudy vlastní, jelikož bojují proti nectnostem a jsou při tom zápasu v ustavičném pokušení a nebezpečenství. Nepře</w:t>
      </w:r>
      <w:r w:rsidRPr="000D479E">
        <w:rPr>
          <w:sz w:val="20"/>
          <w:szCs w:val="20"/>
        </w:rPr>
        <w:softHyphen/>
        <w:t>stává totiž tělo žádati proti duchu a duch proti tělu (Gal. 5,17) - jednou úporněji, jednou mírněji - takže nemůžeme dělat, co chceme, totiž veš</w:t>
      </w:r>
      <w:r w:rsidRPr="000D479E">
        <w:rPr>
          <w:sz w:val="20"/>
          <w:szCs w:val="20"/>
        </w:rPr>
        <w:softHyphen/>
        <w:t>kerou špatnou žádostivost vykořenit, nýbrž si ji pouze, seč jsme s Boží pomocí, podrobujeme tím, že s ní nesouhlasíme, stojíce bez ustání na stráži, aby nás neošálil klam podobný pravdě, aby nás nezavedla pro</w:t>
      </w:r>
      <w:r w:rsidRPr="000D479E">
        <w:rPr>
          <w:sz w:val="20"/>
          <w:szCs w:val="20"/>
        </w:rPr>
        <w:softHyphen/>
        <w:t>hnaná řeč, aby nás nepokrylo temno nějakého bludu, abychom dobré ne</w:t>
      </w:r>
      <w:r w:rsidRPr="000D479E">
        <w:rPr>
          <w:sz w:val="20"/>
          <w:szCs w:val="20"/>
        </w:rPr>
        <w:softHyphen/>
        <w:t>pokládali za zlé nebo zlé za dobré, aby nás neodvrátil strach od plnění povinnosti, aby nás žádost nestrhla k nedovolenému, aby slunce nad na</w:t>
      </w:r>
      <w:r w:rsidRPr="000D479E">
        <w:rPr>
          <w:sz w:val="20"/>
          <w:szCs w:val="20"/>
        </w:rPr>
        <w:softHyphen/>
        <w:t>ším hněvem nezapadlo, aby nás nepřátelství nesvedlo k odplácení zlého zlým, aby nás nezeslaboval nedůstojný nebo nemírný zármutek, aby</w:t>
      </w:r>
      <w:r w:rsidRPr="000D479E">
        <w:rPr>
          <w:sz w:val="20"/>
          <w:szCs w:val="20"/>
        </w:rPr>
        <w:softHyphen/>
        <w:t>chom pro nevděk neochabli v prokazování dobrodiní, aby naše dobré svědomí nezemdlelo pomluvami, abychom nepozorovaně neupadli v opovážlivé podezřívání bližního, aby nespravedlivé podezření druhého</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419</w:t>
      </w:r>
      <w:r w:rsidRPr="000D479E">
        <w:rPr>
          <w:sz w:val="20"/>
          <w:szCs w:val="20"/>
        </w:rPr>
        <w:fldChar w:fldCharType="end"/>
      </w:r>
    </w:p>
    <w:p w:rsidR="00020FD0" w:rsidRPr="000D479E" w:rsidRDefault="00020FD0" w:rsidP="00020FD0">
      <w:pPr>
        <w:rPr>
          <w:sz w:val="20"/>
          <w:szCs w:val="20"/>
        </w:rPr>
      </w:pPr>
      <w:r w:rsidRPr="000D479E">
        <w:rPr>
          <w:sz w:val="20"/>
          <w:szCs w:val="20"/>
        </w:rPr>
        <w:t>nás nezlomilo, aby v našem smrtelném těle nekraloval hřích, hově jeho tužbám, abychom svých údů nepropůjčovali za nástroj hříchu (Řím. 6,12 n), aby zrak nehořel žádostivostí, aby nás nepřemohla pomstychtivost, aby náš zrak ani naše představy neprodlévaly při hříšné podívané, abychom se zalíbením nenaslouchali špatným nebo neslušným řečem, aby se ne</w:t>
      </w:r>
      <w:r w:rsidRPr="000D479E">
        <w:rPr>
          <w:sz w:val="20"/>
          <w:szCs w:val="20"/>
        </w:rPr>
        <w:softHyphen/>
        <w:t>stalo, co se nesmí, i když se to líbí, abychom v tomto boji, plném námah a nebezpečenství, neočekávali vítězství od svých vlastních sil ani nepřičí</w:t>
      </w:r>
      <w:r w:rsidRPr="000D479E">
        <w:rPr>
          <w:sz w:val="20"/>
          <w:szCs w:val="20"/>
        </w:rPr>
        <w:softHyphen/>
        <w:t>tali hotové už triumfy svým silám vlastním, nýbrž milosti toho, o kterém dí apoštol: „Ale díky Bohu, který nám dává vítězství skrze Pána našeho Ježíše Krista" (1 Kor. 15,57), a jinde říká: „V tom všem vítězíme úplně skrze toho, jenž si nás zamiloval" (Řím. 8,37).</w:t>
      </w:r>
    </w:p>
    <w:p w:rsidR="00020FD0" w:rsidRPr="000D479E" w:rsidRDefault="00020FD0" w:rsidP="00020FD0">
      <w:pPr>
        <w:rPr>
          <w:sz w:val="20"/>
          <w:szCs w:val="20"/>
        </w:rPr>
      </w:pPr>
      <w:r w:rsidRPr="000D479E">
        <w:rPr>
          <w:sz w:val="20"/>
          <w:szCs w:val="20"/>
        </w:rPr>
        <w:t xml:space="preserve">Ale i když zápasíme s neřestmi s bojovností sebe hrdinštější nebo i když neřesti zdoláme a podrobíme, vězme, že dokud dlíme v tomto těle, máme pořád Bohu proč říkati: „Odpusť nám naše viny." </w:t>
      </w:r>
      <w:bookmarkEnd w:id="94"/>
      <w:r w:rsidRPr="000D479E">
        <w:rPr>
          <w:sz w:val="20"/>
          <w:szCs w:val="20"/>
        </w:rPr>
        <w:t>Zato v onom království, kde budeme s nesmrtelným tělem na věky, budeme prosti všech zápasů i hříchů; leč těch by nikdy a nikde nebylo, kdyby naše při</w:t>
      </w:r>
      <w:r w:rsidRPr="000D479E">
        <w:rPr>
          <w:sz w:val="20"/>
          <w:szCs w:val="20"/>
        </w:rPr>
        <w:softHyphen/>
        <w:t>rozenost byla zůstala tak spravedlivou, jak byla stvořena. Tedy i toto naše bojování, ve kterém se trmácíme a z něhož se toužíme vysvobodit koneč</w:t>
      </w:r>
      <w:r w:rsidRPr="000D479E">
        <w:rPr>
          <w:sz w:val="20"/>
          <w:szCs w:val="20"/>
        </w:rPr>
        <w:softHyphen/>
        <w:t>nou výhrou, patří ke strastem tohoto života, o němž svědčí tolik nesmír</w:t>
      </w:r>
      <w:r w:rsidRPr="000D479E">
        <w:rPr>
          <w:sz w:val="20"/>
          <w:szCs w:val="20"/>
        </w:rPr>
        <w:softHyphen/>
        <w:t>ných útrap, že je prokletý.</w:t>
      </w:r>
    </w:p>
    <w:p w:rsidR="00020FD0" w:rsidRPr="007C06D9" w:rsidRDefault="00020FD0" w:rsidP="00020FD0">
      <w:pPr>
        <w:rPr>
          <w:color w:val="0000FF"/>
          <w:sz w:val="20"/>
          <w:szCs w:val="20"/>
        </w:rPr>
      </w:pPr>
      <w:r w:rsidRPr="007C06D9">
        <w:rPr>
          <w:color w:val="0000FF"/>
          <w:sz w:val="20"/>
          <w:szCs w:val="20"/>
        </w:rPr>
        <w:t>24. Jakými dobry zahrnul Stvořitel i tento život, stižený kletbou.</w:t>
      </w:r>
    </w:p>
    <w:p w:rsidR="00020FD0" w:rsidRPr="000D479E" w:rsidRDefault="00020FD0" w:rsidP="00020FD0">
      <w:pPr>
        <w:rPr>
          <w:sz w:val="20"/>
          <w:szCs w:val="20"/>
        </w:rPr>
      </w:pPr>
      <w:r w:rsidRPr="000D479E">
        <w:rPr>
          <w:sz w:val="20"/>
          <w:szCs w:val="20"/>
        </w:rPr>
        <w:t>Tato bída lidstva je sice chválou spravedlivosti trestající ruky; ale teď už si všimněme, jakými a jak četnými dobry zahrnula právě ji tatáž dobro</w:t>
      </w:r>
      <w:r w:rsidRPr="000D479E">
        <w:rPr>
          <w:sz w:val="20"/>
          <w:szCs w:val="20"/>
        </w:rPr>
        <w:softHyphen/>
        <w:t>tivá ruka, řídící všechno tvorstvo. Předně si všimněme toho požehnání, které pronesl před hříchem, řka: „Rosťte a množte se a naplňte zemi" (Gen. 1,28)! Neodvolal je ani po hříchu a plodnost jednou darovanou po</w:t>
      </w:r>
      <w:r w:rsidRPr="000D479E">
        <w:rPr>
          <w:sz w:val="20"/>
          <w:szCs w:val="20"/>
        </w:rPr>
        <w:softHyphen/>
        <w:t>nechal i pokolení odsouzenému; tu divuplnou sílu semen, či spíše tu sílu ještě divuplnější, která semena tvoří, vštípenou a jaksi vetkanou v lidské tělo, tu nedovedl vyhladit kaz hříchu, jenž nám přinesl i nutnost smrti; naopak v tomto řekněme proudu či toku lidstva probíhá obojí zároveň: zlo, které se vleče od praotce, i dobro, které dostáváme od Tvůrce. V pr</w:t>
      </w:r>
      <w:r w:rsidRPr="000D479E">
        <w:rPr>
          <w:sz w:val="20"/>
          <w:szCs w:val="20"/>
        </w:rPr>
        <w:softHyphen/>
        <w:t>votním hříchu je dvojí zlo, hřích a trest; v prvotním dobru je zase dvojí dobro, plodnost a ztvárnění plodu.</w:t>
      </w:r>
    </w:p>
    <w:p w:rsidR="00020FD0" w:rsidRPr="000D479E" w:rsidRDefault="00020FD0" w:rsidP="00020FD0">
      <w:pPr>
        <w:rPr>
          <w:sz w:val="20"/>
          <w:szCs w:val="20"/>
        </w:rPr>
      </w:pPr>
      <w:r w:rsidRPr="000D479E">
        <w:rPr>
          <w:sz w:val="20"/>
          <w:szCs w:val="20"/>
        </w:rPr>
        <w:t>Ale hledíme-li k našemu nynějšímu záměru, promluvili jsme o obojím zlu už dosti, i o tom prvém, které vzešlo z naší odbojnosti, t.j. o hříchu, i o tom druhém, které plyne z Boží spravedlnosti, t.j. o trestu. Nyní jsem</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420</w:t>
      </w:r>
      <w:r w:rsidRPr="000D479E">
        <w:rPr>
          <w:sz w:val="20"/>
          <w:szCs w:val="20"/>
        </w:rPr>
        <w:fldChar w:fldCharType="end"/>
      </w:r>
    </w:p>
    <w:p w:rsidR="00020FD0" w:rsidRPr="000D479E" w:rsidRDefault="00020FD0" w:rsidP="00020FD0">
      <w:pPr>
        <w:rPr>
          <w:sz w:val="20"/>
          <w:szCs w:val="20"/>
        </w:rPr>
      </w:pPr>
      <w:r w:rsidRPr="000D479E">
        <w:rPr>
          <w:sz w:val="20"/>
          <w:szCs w:val="20"/>
        </w:rPr>
        <w:t>si předsevzal pojednat o Božích darech, které uštědřil a stále ještě uštěd-řuje naší přirozenosti, i když je pokažená a odsouzená. Neodňal jí totiž svým odsudkem všecko, co jí dal, sice by vůbec přestala býti; také ji ne</w:t>
      </w:r>
      <w:r w:rsidRPr="000D479E">
        <w:rPr>
          <w:sz w:val="20"/>
          <w:szCs w:val="20"/>
        </w:rPr>
        <w:softHyphen/>
        <w:t>vyloučil ze své moci, ani když ji za trest uvrhl v područí ďáblovo, ježto ani ďábla z oblasti svého panství nevyňal; vždyť jestliže trvá v bytí i při</w:t>
      </w:r>
      <w:r w:rsidRPr="000D479E">
        <w:rPr>
          <w:sz w:val="20"/>
          <w:szCs w:val="20"/>
        </w:rPr>
        <w:softHyphen/>
        <w:t>rozenost ďáblova, je to působením toho, který vrchovatě jest a dává bytí všemu, co nějakým způsobem jest.</w:t>
      </w:r>
    </w:p>
    <w:p w:rsidR="00020FD0" w:rsidRPr="000D479E" w:rsidRDefault="00020FD0" w:rsidP="00020FD0">
      <w:pPr>
        <w:rPr>
          <w:sz w:val="20"/>
          <w:szCs w:val="20"/>
        </w:rPr>
      </w:pPr>
      <w:r w:rsidRPr="000D479E">
        <w:rPr>
          <w:sz w:val="20"/>
          <w:szCs w:val="20"/>
        </w:rPr>
        <w:t>Řekli jsme tedy, že je dvojí dobro, které prýští z jeho dobroty jako z ně</w:t>
      </w:r>
      <w:r w:rsidRPr="000D479E">
        <w:rPr>
          <w:sz w:val="20"/>
          <w:szCs w:val="20"/>
        </w:rPr>
        <w:softHyphen/>
        <w:t>jakého zdroje v naši přirozenost, byť i pokaženou hříchem a odsouzenou k trestu: předně plodnost, kterou nám daroval s požehnáním mezi prvními pracemi ve světě, od nichž sedmého dne odpočinul, a pak ztvárnění, usku</w:t>
      </w:r>
      <w:r w:rsidRPr="000D479E">
        <w:rPr>
          <w:sz w:val="20"/>
          <w:szCs w:val="20"/>
        </w:rPr>
        <w:softHyphen/>
        <w:t>tečňující se jeho dílem, jímž působí ještě nyní (Jan 5,17). Kdyby totiž věcem odňal svoji působivou moc, nemohly by se ani vyvíjet ani vytvářet svými pravidelnými pohyby čas ani vůbec nějak zůstat při tom, že jsou stvořeny.</w:t>
      </w:r>
    </w:p>
    <w:p w:rsidR="00020FD0" w:rsidRPr="000D479E" w:rsidRDefault="00020FD0" w:rsidP="00020FD0">
      <w:pPr>
        <w:rPr>
          <w:sz w:val="20"/>
          <w:szCs w:val="20"/>
        </w:rPr>
      </w:pPr>
      <w:r w:rsidRPr="000D479E">
        <w:rPr>
          <w:sz w:val="20"/>
          <w:szCs w:val="20"/>
        </w:rPr>
        <w:t>Stvořil tedy Bůh člověka tak, že ho obdařil jistou plodivou silou, aby jí plodil další lidi, sdíleje jim zároveň i samu schopnost - nikoli nutnost -plodit; ale komu chtěl, tomu ji Bůh odňal a ten byl neplodný; nicméně lidstvu ji neodňal, když ji jednou daroval těm dvěma prvním manželům s požehnáním obecným. Tato plodnost tedy hříchem za své nevzala; přesto ani ona není taková, jaká by byla, nebýt hříchu. Neboť od té doby, co člověk, postavený v důstojenství, padl a připodobnil se zvěři (Žalm 48,13), plodí podobně jako ona; ale přesto v něm nevyhasla jakási jis</w:t>
      </w:r>
      <w:r w:rsidRPr="000D479E">
        <w:rPr>
          <w:sz w:val="20"/>
          <w:szCs w:val="20"/>
        </w:rPr>
        <w:softHyphen/>
        <w:t>křička rozumu, se kterým byl stvořen k Božímu obrazu.</w:t>
      </w:r>
    </w:p>
    <w:p w:rsidR="00020FD0" w:rsidRPr="000D479E" w:rsidRDefault="00020FD0" w:rsidP="00020FD0">
      <w:pPr>
        <w:rPr>
          <w:sz w:val="20"/>
          <w:szCs w:val="20"/>
        </w:rPr>
      </w:pPr>
      <w:r w:rsidRPr="000D479E">
        <w:rPr>
          <w:sz w:val="20"/>
          <w:szCs w:val="20"/>
        </w:rPr>
        <w:t>Leč kdyby k této plodnosti nepřistoupilo Boží ztvárnění, nedospěla by ani ona k podobě a rozměrům svého druhu. Kdyby totiž lidé neob</w:t>
      </w:r>
      <w:r w:rsidRPr="000D479E">
        <w:rPr>
          <w:sz w:val="20"/>
          <w:szCs w:val="20"/>
        </w:rPr>
        <w:softHyphen/>
        <w:t xml:space="preserve">covali a Bůh přece chtěl svět naplnit lidmi: mohl by všecky stvořit zrovna tak, jako </w:t>
      </w:r>
      <w:r w:rsidRPr="000D479E">
        <w:rPr>
          <w:sz w:val="20"/>
          <w:szCs w:val="20"/>
        </w:rPr>
        <w:lastRenderedPageBreak/>
        <w:t>stvořil jednoho, bez spojení muže a ženy; naopak ti, kteří ob</w:t>
      </w:r>
      <w:r w:rsidRPr="000D479E">
        <w:rPr>
          <w:sz w:val="20"/>
          <w:szCs w:val="20"/>
        </w:rPr>
        <w:softHyphen/>
        <w:t>cují, nemohou býti ploditeli bez jeho tvůrčí pomoci. Tedy zrovna jako se vyjadřuje apoštol o duchovní výchově, jíž je člověk veden ke zbožnosti a spravedlnosti: „Není ničím ani ten, kdo sází, ani ten, kdo zalévá, nýbrž ten, kdo dává vzrůst, Bůh" (1 Kor. 3,7), tak lze říci i tady: „Není ničím ten, kdo obcuje, ani ten, kdo zasévá, ale ten, kdo dává tvar, Bůh; není ničím ani matka, která plod nosí a rozence kojí, nýbrž Bůh, který dává vzrůst."</w:t>
      </w:r>
    </w:p>
    <w:p w:rsidR="00020FD0" w:rsidRPr="000D479E" w:rsidRDefault="00020FD0" w:rsidP="00020FD0">
      <w:pPr>
        <w:rPr>
          <w:sz w:val="20"/>
          <w:szCs w:val="20"/>
        </w:rPr>
      </w:pPr>
      <w:r w:rsidRPr="000D479E">
        <w:rPr>
          <w:sz w:val="20"/>
          <w:szCs w:val="20"/>
        </w:rPr>
        <w:t>Neboť jestliže semena rozvinou svoje články a vyvinou se z jakýchsi skrytých a neviditelných obalů v tyto ladné útvary, které vidíme, je to zá</w:t>
      </w:r>
      <w:r w:rsidRPr="000D479E">
        <w:rPr>
          <w:sz w:val="20"/>
          <w:szCs w:val="20"/>
        </w:rPr>
        <w:softHyphen/>
        <w:t>sluhou jeho působnosti, jíž působí ještě nyní; je to on, který přirozenost netělesnou i tělesnou, onu nadřízenou, tuto podřízenou, divuplně spo</w:t>
      </w:r>
      <w:r w:rsidRPr="000D479E">
        <w:rPr>
          <w:sz w:val="20"/>
          <w:szCs w:val="20"/>
        </w:rPr>
        <w:softHyphen/>
        <w:t>juje a sjednocuje v živočicha. Ta jeho působnost se netýká jenom člověka,</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421</w:t>
      </w:r>
      <w:r w:rsidRPr="000D479E">
        <w:rPr>
          <w:sz w:val="20"/>
          <w:szCs w:val="20"/>
        </w:rPr>
        <w:fldChar w:fldCharType="end"/>
      </w:r>
    </w:p>
    <w:p w:rsidR="00020FD0" w:rsidRPr="000D479E" w:rsidRDefault="00020FD0" w:rsidP="00020FD0">
      <w:pPr>
        <w:rPr>
          <w:sz w:val="20"/>
          <w:szCs w:val="20"/>
        </w:rPr>
      </w:pPr>
      <w:r w:rsidRPr="000D479E">
        <w:rPr>
          <w:sz w:val="20"/>
          <w:szCs w:val="20"/>
        </w:rPr>
        <w:t>jenž je živočichem rozumným a proto vyšším a vzácnějším než všecko po</w:t>
      </w:r>
      <w:r w:rsidRPr="000D479E">
        <w:rPr>
          <w:sz w:val="20"/>
          <w:szCs w:val="20"/>
        </w:rPr>
        <w:softHyphen/>
        <w:t>zemské živočišstvo; ona je stejně veliká a úžasná i u té nejnepatrnější mušky, a kdo se nad ní zamyslí, ustrne a velebí Tvůrce.</w:t>
      </w:r>
    </w:p>
    <w:p w:rsidR="00020FD0" w:rsidRPr="000D479E" w:rsidRDefault="00020FD0" w:rsidP="00020FD0">
      <w:pPr>
        <w:rPr>
          <w:sz w:val="20"/>
          <w:szCs w:val="20"/>
        </w:rPr>
      </w:pPr>
      <w:r w:rsidRPr="000D479E">
        <w:rPr>
          <w:sz w:val="20"/>
          <w:szCs w:val="20"/>
        </w:rPr>
        <w:t>A tak je to on sám, který lidské duši daroval mysl. U nemluvněte sice rozum a vtip ještě jaksi dřímá, jako by ho nebylo, ale probouzí se a roz</w:t>
      </w:r>
      <w:r w:rsidRPr="000D479E">
        <w:rPr>
          <w:sz w:val="20"/>
          <w:szCs w:val="20"/>
        </w:rPr>
        <w:softHyphen/>
        <w:t>víjí v tom věku, kdy je schopno poznávání i učení a kdy je s to vnímati pravdu a milovat dobro; tu je způsobilé ssáti moudrost a nabyti ctností, totiž rozumnosti, statečnosti, uměřenosti a spravedlivosti, s jejichž po</w:t>
      </w:r>
      <w:r w:rsidRPr="000D479E">
        <w:rPr>
          <w:sz w:val="20"/>
          <w:szCs w:val="20"/>
        </w:rPr>
        <w:softHyphen/>
        <w:t>mocí by zápasilo s omyly i ostatními vrozenými vadami, až by je pře</w:t>
      </w:r>
      <w:r w:rsidRPr="000D479E">
        <w:rPr>
          <w:sz w:val="20"/>
          <w:szCs w:val="20"/>
        </w:rPr>
        <w:softHyphen/>
        <w:t>mohlo výhradnou touhou po onom nejvyšším a neproměnném dobru.</w:t>
      </w:r>
    </w:p>
    <w:p w:rsidR="00020FD0" w:rsidRPr="000D479E" w:rsidRDefault="00020FD0" w:rsidP="00020FD0">
      <w:pPr>
        <w:rPr>
          <w:sz w:val="20"/>
          <w:szCs w:val="20"/>
        </w:rPr>
      </w:pPr>
      <w:r w:rsidRPr="000D479E">
        <w:rPr>
          <w:sz w:val="20"/>
          <w:szCs w:val="20"/>
        </w:rPr>
        <w:t>A i když tak člověk nejedná, je už sama schopnost k takovým hodno</w:t>
      </w:r>
      <w:r w:rsidRPr="000D479E">
        <w:rPr>
          <w:sz w:val="20"/>
          <w:szCs w:val="20"/>
        </w:rPr>
        <w:softHyphen/>
        <w:t>tám, vštípená Bohem v rozumnou přirozenost, tak ohromným dobrem a tak úžasným dílem Tvůrcovým, že si to nikdo neumí přiměřeně před</w:t>
      </w:r>
      <w:r w:rsidRPr="000D479E">
        <w:rPr>
          <w:sz w:val="20"/>
          <w:szCs w:val="20"/>
        </w:rPr>
        <w:softHyphen/>
        <w:t>stavit ani vyjádřit. Neboť nemluvě ani o umění dobře žiti a o umění do</w:t>
      </w:r>
      <w:r w:rsidRPr="000D479E">
        <w:rPr>
          <w:sz w:val="20"/>
          <w:szCs w:val="20"/>
        </w:rPr>
        <w:softHyphen/>
        <w:t>jiti věčné blaženosti, jež slují ctnostmi a jež se udílejí synům zaslíbení a království jenom z Boží milosti v Kristu: kolik a jakých umění lidský důmysl vynalezl i vypěstil pro užitek i požitek! Vždyť i v těch věcech, po kterých člověk touží zbytečně, ba ke své škodě a záhubě, projevuje se znamenitá vloha jeho mysli i rozumu, takže i ony dosvědčují, jaké veliké dobro tkví v jeho přirozenosti, když dovedl takové věci vynalézti či se jim naučit a vycvičit se v nich.</w:t>
      </w:r>
    </w:p>
    <w:p w:rsidR="00020FD0" w:rsidRPr="000D479E" w:rsidRDefault="00020FD0" w:rsidP="00020FD0">
      <w:pPr>
        <w:rPr>
          <w:sz w:val="20"/>
          <w:szCs w:val="20"/>
        </w:rPr>
      </w:pPr>
      <w:r w:rsidRPr="000D479E">
        <w:rPr>
          <w:sz w:val="20"/>
          <w:szCs w:val="20"/>
        </w:rPr>
        <w:t>Jaké úžasné a podivuhodné obleky a stavby vytvořila lidská píle! Jak daleko dospěla v zemědělství a v plavbě! Co všecko si člověk vymyslil i uskutečnil ve výrobě nádob i rozmanitých soch a obrazů! Co dokázal nastrojit i předvést v divadle, co divů pro diváky, k nevíře posluchačstvu! Na co na všecko přišel, aby mohl zabíjet a krotit nerozumná zvířata! Ba i proti lidem vynašel jedy, zbraně i stroje nejrozmanitějšího druhu, a co léků a pomůcek si opatřil na ochranu či obnovu tělesného zdraví! Co cukrovinek a pochutin si vyrobil pro rozkoš mlsného jazyka! A chceme-li vyjádřiti svoje myšlenky a získati pro ně druhého, je nám k službám spousta nejrůznějších znaků, mezi nimiž jsou na prvém místě slova a písmo. Pro potěšení ducha máme ozdobné řeči a nepřeberné množství rozličných básní; našemu sluchu lahodí řada hudebních nástrojů a pís</w:t>
      </w:r>
      <w:r w:rsidRPr="000D479E">
        <w:rPr>
          <w:sz w:val="20"/>
          <w:szCs w:val="20"/>
        </w:rPr>
        <w:softHyphen/>
        <w:t>ňových melodií. Bystře jsme si osvojili vědu o rozměrech i číslech, o po</w:t>
      </w:r>
      <w:r w:rsidRPr="000D479E">
        <w:rPr>
          <w:sz w:val="20"/>
          <w:szCs w:val="20"/>
        </w:rPr>
        <w:softHyphen/>
        <w:t>hybech i zákonech nebeských těles; a jak obsáhlým poznáním o svět</w:t>
      </w:r>
      <w:r w:rsidRPr="000D479E">
        <w:rPr>
          <w:sz w:val="20"/>
          <w:szCs w:val="20"/>
        </w:rPr>
        <w:softHyphen/>
        <w:t>ských věcech jsme si naplnili hlavu, kdo by to uměl vyjmenovat? zvláště kdybychom to nepodávali v souhrnu, ale chtěli uvádět každou jednotli</w:t>
      </w:r>
      <w:r w:rsidRPr="000D479E">
        <w:rPr>
          <w:sz w:val="20"/>
          <w:szCs w:val="20"/>
        </w:rPr>
        <w:softHyphen/>
        <w:t>vost. A kdo by konečně stačil odhadnouti, jak pronikavě se zaskvěl duch</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422</w:t>
      </w:r>
      <w:r w:rsidRPr="000D479E">
        <w:rPr>
          <w:sz w:val="20"/>
          <w:szCs w:val="20"/>
        </w:rPr>
        <w:fldChar w:fldCharType="end"/>
      </w:r>
    </w:p>
    <w:p w:rsidR="00020FD0" w:rsidRPr="000D479E" w:rsidRDefault="00020FD0" w:rsidP="00020FD0">
      <w:pPr>
        <w:rPr>
          <w:sz w:val="20"/>
          <w:szCs w:val="20"/>
        </w:rPr>
      </w:pPr>
      <w:r w:rsidRPr="000D479E">
        <w:rPr>
          <w:sz w:val="20"/>
          <w:szCs w:val="20"/>
        </w:rPr>
        <w:t>filosofů i bludařů, když hájili svoje bludy a nepravdy? Hovoříme nyní to</w:t>
      </w:r>
      <w:r w:rsidRPr="000D479E">
        <w:rPr>
          <w:sz w:val="20"/>
          <w:szCs w:val="20"/>
        </w:rPr>
        <w:softHyphen/>
        <w:t>tiž o přirozené vloze lidské mysli, kterou se zdobí tento smrtelný život, ne o víře a o cestě pravdy, kterou docházíme nadzemské nesmrtelnosti.</w:t>
      </w:r>
    </w:p>
    <w:p w:rsidR="00020FD0" w:rsidRPr="000D479E" w:rsidRDefault="00020FD0" w:rsidP="00020FD0">
      <w:pPr>
        <w:rPr>
          <w:sz w:val="20"/>
          <w:szCs w:val="20"/>
        </w:rPr>
      </w:pPr>
      <w:r w:rsidRPr="000D479E">
        <w:rPr>
          <w:sz w:val="20"/>
          <w:szCs w:val="20"/>
        </w:rPr>
        <w:t>Když je tedy strůjcem této znamenité přirozenosti nejvyšší a pravý Bůh, jenž všecko svoje tvorstvo spravuje, má nejvyšší moc a je nanejvýše spravedlivý: jistě by nikdy neupadla do těchto běd a jistě by z nich ne</w:t>
      </w:r>
      <w:r w:rsidRPr="000D479E">
        <w:rPr>
          <w:sz w:val="20"/>
          <w:szCs w:val="20"/>
        </w:rPr>
        <w:softHyphen/>
        <w:t>musela přejiti - mimo ty, kteří budou osvobozeni - do útrap věčných, kdyby nebylo přespříliš velikého hříchu prvního člověka, praotce všech ostatních.</w:t>
      </w:r>
    </w:p>
    <w:p w:rsidR="00020FD0" w:rsidRPr="000D479E" w:rsidRDefault="00020FD0" w:rsidP="00020FD0">
      <w:pPr>
        <w:rPr>
          <w:sz w:val="20"/>
          <w:szCs w:val="20"/>
        </w:rPr>
      </w:pPr>
      <w:r w:rsidRPr="000D479E">
        <w:rPr>
          <w:sz w:val="20"/>
          <w:szCs w:val="20"/>
        </w:rPr>
        <w:t>Už samo tělo: je nám sice ve své smrtelnosti společné se zvířaty a je slabší než mnohé z nich - ale jak veliká Boží dobrotivost, jak veliká pro</w:t>
      </w:r>
      <w:r w:rsidRPr="000D479E">
        <w:rPr>
          <w:sz w:val="20"/>
          <w:szCs w:val="20"/>
        </w:rPr>
        <w:softHyphen/>
        <w:t>zřetelnost toho velikého Tvůrce se na něm jeví! Sídla smyslů i ostatní údy jsou v něm rozmístěny tak a sám zevnějšek, tvar i postava těla jsou uzpů</w:t>
      </w:r>
      <w:r w:rsidRPr="000D479E">
        <w:rPr>
          <w:sz w:val="20"/>
          <w:szCs w:val="20"/>
        </w:rPr>
        <w:softHyphen/>
        <w:t>sobeny tak, že ukazují, že jsou stvořeny k službám rozumné duše. Nebyl totiž člověk stvořen s tělem skloněným k zemi, jako nerozumná zvířata; naopak, jeho postava se tyčí k nebi a upomíná ho, aby smýšlel nadzem-sky. Jeho jazyk a ruce jsou obdařeny podivuhodnou pohyblivostí, jež jim dává možnost a schopnost mluvit i psát a obírat se všemožnými řemesly i úkony; neukazuje to dost jasně, jaké duši je toto tělo služebníkem?</w:t>
      </w:r>
    </w:p>
    <w:p w:rsidR="00020FD0" w:rsidRPr="000D479E" w:rsidRDefault="00020FD0" w:rsidP="00020FD0">
      <w:pPr>
        <w:rPr>
          <w:sz w:val="20"/>
          <w:szCs w:val="20"/>
        </w:rPr>
      </w:pPr>
      <w:r w:rsidRPr="000D479E">
        <w:rPr>
          <w:sz w:val="20"/>
          <w:szCs w:val="20"/>
        </w:rPr>
        <w:t>Konečně i když si odmyslíme nutnost pracovat, jsou všecky lidské údy tak ladně učleněny a odpovídají si s takovou krásnou úměrností, že ne</w:t>
      </w:r>
      <w:r w:rsidRPr="000D479E">
        <w:rPr>
          <w:sz w:val="20"/>
          <w:szCs w:val="20"/>
        </w:rPr>
        <w:softHyphen/>
        <w:t>víš, přihlíželo-li se při jejich tvoření více k užitku nebo půvabu. S jistotou totiž pozorujeme, že na lidském těle nebylo stvořeno pro užitek nic, co by nebylo zároveň pěkné. Bylo by nám to však ještě jasnější, kdybychom znali vztahy a závislosti, které to všechno navzájem poutají a spínají. Snad by je lidský důmysl při větší námaze dovedl zjistit podle toho, co je viditelné zevně; jsou však skryty a našemu zraku utajeny; na př. složitou síť žil, šlach a vnitřností nebo tajemství pohlaví nedovede vypátrat nikdo. Byli sice někteří lékaři, ukrutně svědomití, kterým se říká anatomové, kteří rozřezali těla mrtvých nebo také živých, umírajících jim v rukou pod pitevním nožem, a všecky taje lidských útrob nelidsky probádali, aby zvěděli, co a jak se kde má léčit: ale ty vztahy, o kterých mluvím, které tvoří vnitř i vně celého těla soulad, čili řecky harmonii, jako by to byl ně</w:t>
      </w:r>
      <w:r w:rsidRPr="000D479E">
        <w:rPr>
          <w:sz w:val="20"/>
          <w:szCs w:val="20"/>
        </w:rPr>
        <w:softHyphen/>
        <w:t xml:space="preserve">jaký hudební nástroj - ty nejen nikdo neobjevil, ale ani se neodvážil po nich pátrat. Kdybychom je mohli poznat, tu i v těch vnitřnostech, které nejeví žádnou krásu, by se nám krása účelnosti </w:t>
      </w:r>
      <w:r w:rsidRPr="000D479E">
        <w:rPr>
          <w:sz w:val="20"/>
          <w:szCs w:val="20"/>
        </w:rPr>
        <w:lastRenderedPageBreak/>
        <w:t>zalíbila tolik, že bychom jí dali přednost před každým půvabem viditelným, který se líbí očím, a to z rozhodnutí samé mysli, která očí užívá.</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423</w:t>
      </w:r>
      <w:r w:rsidRPr="000D479E">
        <w:rPr>
          <w:sz w:val="20"/>
          <w:szCs w:val="20"/>
        </w:rPr>
        <w:fldChar w:fldCharType="end"/>
      </w:r>
    </w:p>
    <w:p w:rsidR="00020FD0" w:rsidRPr="000D479E" w:rsidRDefault="00020FD0" w:rsidP="00020FD0">
      <w:pPr>
        <w:rPr>
          <w:sz w:val="20"/>
          <w:szCs w:val="20"/>
        </w:rPr>
      </w:pPr>
      <w:r w:rsidRPr="000D479E">
        <w:rPr>
          <w:sz w:val="20"/>
          <w:szCs w:val="20"/>
        </w:rPr>
        <w:t>Tělo však má některé vlastnosti, které jsou mu jen k ozdobě, k užitku už ne; tak na př. muži mají prsní bradavky a jejich líce jsou zarostlé vou</w:t>
      </w:r>
      <w:r w:rsidRPr="000D479E">
        <w:rPr>
          <w:sz w:val="20"/>
          <w:szCs w:val="20"/>
        </w:rPr>
        <w:softHyphen/>
        <w:t>sem; že ten není ochranou, nýbrž mužskou okrasou, to ukazují hladké tváře žen, které by jako slabší pohlaví jistě spíše potřebovaly ochrany.</w:t>
      </w:r>
    </w:p>
    <w:p w:rsidR="00020FD0" w:rsidRPr="000D479E" w:rsidRDefault="00020FD0" w:rsidP="00020FD0">
      <w:pPr>
        <w:rPr>
          <w:sz w:val="20"/>
          <w:szCs w:val="20"/>
        </w:rPr>
      </w:pPr>
      <w:r w:rsidRPr="000D479E">
        <w:rPr>
          <w:sz w:val="20"/>
          <w:szCs w:val="20"/>
        </w:rPr>
        <w:t>Jestliže tedy není alespoň mezi těmito viditelnými údy (jak nikdo ne</w:t>
      </w:r>
      <w:r w:rsidRPr="000D479E">
        <w:rPr>
          <w:sz w:val="20"/>
          <w:szCs w:val="20"/>
        </w:rPr>
        <w:softHyphen/>
        <w:t>pochybuje) - žádného, který by byl určen k nějakému úkonu tak, že by nebyl zároveň hezký, a jsou-li naopak některé, které jen zdobí a žádné po</w:t>
      </w:r>
      <w:r w:rsidRPr="000D479E">
        <w:rPr>
          <w:sz w:val="20"/>
          <w:szCs w:val="20"/>
        </w:rPr>
        <w:softHyphen/>
        <w:t>třebě neslouží: pochopí se z toho, myslím, snadno, že v stavbě těla se hle</w:t>
      </w:r>
      <w:r w:rsidRPr="000D479E">
        <w:rPr>
          <w:sz w:val="20"/>
          <w:szCs w:val="20"/>
        </w:rPr>
        <w:softHyphen/>
        <w:t>dělo spíše k vděku nežli k potřebě. Pomine totiž potřeba a přijde čas, kdy se budeme navzájem kochati pouze krásou bez nejmenšího hnutí chtíče; a za to musíme především slaviti Tvůrce, k němuž se žalm obrací slovy: „V slávu a krásu ses oděl" (103,1).</w:t>
      </w:r>
    </w:p>
    <w:p w:rsidR="00020FD0" w:rsidRPr="000D479E" w:rsidRDefault="00020FD0" w:rsidP="00020FD0">
      <w:pPr>
        <w:rPr>
          <w:sz w:val="20"/>
          <w:szCs w:val="20"/>
        </w:rPr>
      </w:pPr>
      <w:r w:rsidRPr="000D479E">
        <w:rPr>
          <w:sz w:val="20"/>
          <w:szCs w:val="20"/>
        </w:rPr>
        <w:t>A což krása a užitečnost ostatního tvorstva, které Bůh ve své štědrosti dal člověku k obdivu i k používání, i když byl vyvržen a odsouzen do těchto trudů a útrap! Která řeč ji vypoví? Vidíme ji v mnohotvárné a roz</w:t>
      </w:r>
      <w:r w:rsidRPr="000D479E">
        <w:rPr>
          <w:sz w:val="20"/>
          <w:szCs w:val="20"/>
        </w:rPr>
        <w:softHyphen/>
        <w:t>manité kráse oblohy, země i moře, v neutuchajícím přívalu a úžasné ve</w:t>
      </w:r>
      <w:r w:rsidRPr="000D479E">
        <w:rPr>
          <w:sz w:val="20"/>
          <w:szCs w:val="20"/>
        </w:rPr>
        <w:softHyphen/>
        <w:t>lebě světla, v slunci i měsíci a hvězdách, ve stínu hájů, v barvách a vůních květů, v množství rozličných zpěvných i pestrých ptáků, v nejrůznějších útvarech z rozsáhlé říše živočišné, kde nejvíce žasneme nad těmi zvířátky, která mají nejméně hmoty (ve větší úžas nás totiž uvádějí pracovití mra</w:t>
      </w:r>
      <w:r w:rsidRPr="000D479E">
        <w:rPr>
          <w:sz w:val="20"/>
          <w:szCs w:val="20"/>
        </w:rPr>
        <w:softHyphen/>
        <w:t>venci a včeličky, nežli obrovské velryby) a konečně i ve velkolepé podí</w:t>
      </w:r>
      <w:r w:rsidRPr="000D479E">
        <w:rPr>
          <w:sz w:val="20"/>
          <w:szCs w:val="20"/>
        </w:rPr>
        <w:softHyphen/>
        <w:t>vané, kterou nám skýtá moře, když mění barvy jako šaty a jednou je zelené ve všech odstínech, jednou rudé, jednou zase modré. A s jakou rozkoší na ně pohlížíme, i když je rozbouřeno, a máme z toho požitek tím větší, že diváka ukolébává, aniž jím zmítá a hází jako při plavbě! A což ty pokrmy, kterých je všude hojnost proti hladu? A což ty rozmanité chuti, aby se nám neomrzely, chuti, prýštící z bohatého stolu přírody, ne vykouzlené přičin-livostí a uměním kuchařů? A co je v tom velikém světě pomůcek k ucho</w:t>
      </w:r>
      <w:r w:rsidRPr="000D479E">
        <w:rPr>
          <w:sz w:val="20"/>
          <w:szCs w:val="20"/>
        </w:rPr>
        <w:softHyphen/>
        <w:t>vání i znovunabytí zdraví! Jak milé je střídání dne a noci! Jak lahodný je mírný vánek! Co látky nám dávají rostliny i ssavci pro naše obleky! Kdo by to uměl všecko vypočítat? A kdybych chtěl jen tyto věci, které jsem tady shrnul jako na hromadu, jako nějaké balíky rozbalit a rozebrat, co času bych musel vynaložit na každý z nich, když má tak přebohatý obsah!</w:t>
      </w:r>
    </w:p>
    <w:p w:rsidR="00020FD0" w:rsidRPr="000D479E" w:rsidRDefault="00020FD0" w:rsidP="00020FD0">
      <w:pPr>
        <w:rPr>
          <w:sz w:val="20"/>
          <w:szCs w:val="20"/>
        </w:rPr>
      </w:pPr>
      <w:r w:rsidRPr="000D479E">
        <w:rPr>
          <w:sz w:val="20"/>
          <w:szCs w:val="20"/>
        </w:rPr>
        <w:t>A to všecko jsou útěchy nešťastníků a odsouzenců, nikoli odměny bla</w:t>
      </w:r>
      <w:r w:rsidRPr="000D479E">
        <w:rPr>
          <w:sz w:val="20"/>
          <w:szCs w:val="20"/>
        </w:rPr>
        <w:softHyphen/>
        <w:t>žených, jaké tedy budou ony, když tyto jsou tak četné, tak pěkné a tak ve</w:t>
      </w:r>
      <w:r w:rsidRPr="000D479E">
        <w:rPr>
          <w:sz w:val="20"/>
          <w:szCs w:val="20"/>
        </w:rPr>
        <w:softHyphen/>
        <w:t>liké? Co bude dáno těm, které předurčil k životu, když dal tohle všecko i těm, které předurčil ke smrti? Jaká dobra od něho dostanou v onom bla</w:t>
      </w:r>
      <w:r w:rsidRPr="000D479E">
        <w:rPr>
          <w:sz w:val="20"/>
          <w:szCs w:val="20"/>
        </w:rPr>
        <w:softHyphen/>
        <w:t>ženém životě ti, pro které měl po jeho vůli jeho jednorozený Syn vytrpěti</w:t>
      </w:r>
    </w:p>
    <w:p w:rsidR="00020FD0" w:rsidRPr="000D479E"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424</w:t>
      </w:r>
      <w:r w:rsidRPr="000D479E">
        <w:rPr>
          <w:sz w:val="20"/>
          <w:szCs w:val="20"/>
        </w:rPr>
        <w:fldChar w:fldCharType="end"/>
      </w:r>
    </w:p>
    <w:p w:rsidR="00020FD0" w:rsidRPr="000D479E" w:rsidRDefault="00020FD0" w:rsidP="00020FD0">
      <w:pPr>
        <w:rPr>
          <w:sz w:val="20"/>
          <w:szCs w:val="20"/>
        </w:rPr>
      </w:pPr>
      <w:r w:rsidRPr="000D479E">
        <w:rPr>
          <w:sz w:val="20"/>
          <w:szCs w:val="20"/>
        </w:rPr>
        <w:t>v tomto životě tolik zlého? Proto apoštol mluvě o těch předurčených do jeho království, praví: „Který vlastního Syna neušetřil, ale za nás všecky ho vydal, jak by nám i s ním nedal všecko?" (Řím. 8,32).</w:t>
      </w:r>
    </w:p>
    <w:p w:rsidR="00020FD0" w:rsidRPr="000D479E" w:rsidRDefault="00020FD0" w:rsidP="00020FD0">
      <w:pPr>
        <w:rPr>
          <w:sz w:val="20"/>
          <w:szCs w:val="20"/>
        </w:rPr>
      </w:pPr>
      <w:r w:rsidRPr="000D479E">
        <w:rPr>
          <w:sz w:val="20"/>
          <w:szCs w:val="20"/>
        </w:rPr>
        <w:t>Až se toto zaslíbení vyplní - čím budeme! jací budeme! Jaké statky v onom království obdržíme, když jsme už v Kristově smrti za nás dostali takovou záruku! Jaký bude lidský duch, až nebude mít vůbec žádné ne</w:t>
      </w:r>
      <w:r w:rsidRPr="000D479E">
        <w:rPr>
          <w:sz w:val="20"/>
          <w:szCs w:val="20"/>
        </w:rPr>
        <w:softHyphen/>
        <w:t>ctnosti, které by podléhal, které by couval, ba ani takové, se kterou by slavně zápasil - jsa dokonalý v míru i v ctnosti! Jak hluboké, krásné a ur</w:t>
      </w:r>
      <w:r w:rsidRPr="000D479E">
        <w:rPr>
          <w:sz w:val="20"/>
          <w:szCs w:val="20"/>
        </w:rPr>
        <w:softHyphen/>
        <w:t>čité vědění o věcech, bez jakéhokoliv omylu nebo námahy budeme míti tam, kde budeme piti Boží moudrost přímo z jejího pramene, svrchovaně šťastni, bez nejmenší obtíže! Jaké bude to tělo, které bude naveskrz pod</w:t>
      </w:r>
      <w:r w:rsidRPr="000D479E">
        <w:rPr>
          <w:sz w:val="20"/>
          <w:szCs w:val="20"/>
        </w:rPr>
        <w:softHyphen/>
        <w:t>dáno duchu a bude jím oživováno tak vydatně, že nebude potřebovat žádné potravy! Nebude totiž živočišné, nýbrž duchovní, majíc sice pod</w:t>
      </w:r>
      <w:r w:rsidRPr="000D479E">
        <w:rPr>
          <w:sz w:val="20"/>
          <w:szCs w:val="20"/>
        </w:rPr>
        <w:softHyphen/>
        <w:t>statu tělesnou, ale bez nejmenší hmotné porušenosti.</w:t>
      </w:r>
    </w:p>
    <w:p w:rsidR="00020FD0" w:rsidRPr="000D479E" w:rsidRDefault="00020FD0" w:rsidP="00020FD0">
      <w:pPr>
        <w:rPr>
          <w:sz w:val="20"/>
          <w:szCs w:val="20"/>
        </w:rPr>
      </w:pPr>
      <w:r w:rsidRPr="000D479E">
        <w:rPr>
          <w:sz w:val="20"/>
          <w:szCs w:val="20"/>
        </w:rPr>
        <w:t>25. O tvrdošíjných odpůrcích tělesného vzkříšení, ve které podle proroctví věří celý svět.</w:t>
      </w:r>
    </w:p>
    <w:p w:rsidR="00020FD0" w:rsidRPr="000D479E" w:rsidRDefault="00020FD0" w:rsidP="00020FD0">
      <w:pPr>
        <w:rPr>
          <w:sz w:val="20"/>
          <w:szCs w:val="20"/>
        </w:rPr>
      </w:pPr>
      <w:r w:rsidRPr="000D479E">
        <w:rPr>
          <w:sz w:val="20"/>
          <w:szCs w:val="20"/>
        </w:rPr>
        <w:t>Leč co se týče hodnot, jimiž se bude po tomto životě v nejvyšší blaženosti kochat duch, v tom se s námi slovutní filosofové nerozcházejí; prou se s námi o vzkříšení těla, a popírají je vší silou. Zbylo však jen málo po</w:t>
      </w:r>
      <w:r w:rsidRPr="000D479E">
        <w:rPr>
          <w:sz w:val="20"/>
          <w:szCs w:val="20"/>
        </w:rPr>
        <w:softHyphen/>
        <w:t>chybovačů, jelikož davy uvěřily a obrátily se věřícím srdcem ke Kristu, který svým vlastním vzkříšením ukázal to, co se těmto zdá nemožné; ob</w:t>
      </w:r>
      <w:r w:rsidRPr="000D479E">
        <w:rPr>
          <w:sz w:val="20"/>
          <w:szCs w:val="20"/>
        </w:rPr>
        <w:softHyphen/>
        <w:t>rátili se učení i neučení, světští mudrci i prosťáčci. Svět totiž uvěřil tomu, co předpověděl Bůh, jenž předpověděl i to, že svět v tuto věc uvěří; ne-donutily ho přece Petrovy čáry (v. XVIII, 53), aby ji předpověděl takovou dobu napřed, s pochvalou věřících. Vždyť je to ten Bůh, kterého (jak jsem už několikráte řekl a jak opakuji znovu) se hrozí i božstva, jak do</w:t>
      </w:r>
      <w:r w:rsidRPr="000D479E">
        <w:rPr>
          <w:sz w:val="20"/>
          <w:szCs w:val="20"/>
        </w:rPr>
        <w:softHyphen/>
        <w:t>znává Porfyrius, dokládaje to věštními výroky svých bohů; a jemu vzdal takovou čest, že ho nazval Bohem otcem a králem.</w:t>
      </w:r>
    </w:p>
    <w:p w:rsidR="00020FD0" w:rsidRPr="000D479E" w:rsidRDefault="00020FD0" w:rsidP="00020FD0">
      <w:pPr>
        <w:rPr>
          <w:sz w:val="20"/>
          <w:szCs w:val="20"/>
        </w:rPr>
      </w:pPr>
      <w:r w:rsidRPr="000D479E">
        <w:rPr>
          <w:sz w:val="20"/>
          <w:szCs w:val="20"/>
        </w:rPr>
        <w:t>Je totiž vyloučeno, že by se jeho předpovědi mělo rozumět v tom smyslu, jak ji chápou tito, kteří neuvěřili s celým světem v to, več podle jeho předpovědi měl celý svět uvěřit. Proč by sejí nemělo raději věřit tak, jak jí měl podle dávné předpovědi uvěřiti svět, a ne tak, jak blábolí pár lidí, kteří nechtěli se světem uvěřit v to, več měl podle předpovědi uvěřiti? Že se tomu má věřit jiným způsobem, to možná říkají proto, aby tvrzením, že v Písmu je nepravda, nekřivdili tomu Bohu, kterému vydávají závažné svědectví; ale pak se na něm dopouštějí křivdy zrovna takové nebo ještě</w:t>
      </w:r>
    </w:p>
    <w:p w:rsidR="00020FD0" w:rsidRDefault="00020FD0" w:rsidP="00020FD0">
      <w:pPr>
        <w:rPr>
          <w:sz w:val="20"/>
          <w:szCs w:val="20"/>
        </w:rPr>
      </w:pPr>
      <w:r w:rsidRPr="000D479E">
        <w:rPr>
          <w:sz w:val="20"/>
          <w:szCs w:val="20"/>
        </w:rPr>
        <w:fldChar w:fldCharType="begin"/>
      </w:r>
      <w:r w:rsidRPr="000D479E">
        <w:rPr>
          <w:sz w:val="20"/>
          <w:szCs w:val="20"/>
        </w:rPr>
        <w:instrText>PAGE</w:instrText>
      </w:r>
      <w:r w:rsidRPr="000D479E">
        <w:rPr>
          <w:sz w:val="20"/>
          <w:szCs w:val="20"/>
        </w:rPr>
        <w:fldChar w:fldCharType="separate"/>
      </w:r>
      <w:r w:rsidRPr="000D479E">
        <w:rPr>
          <w:sz w:val="20"/>
          <w:szCs w:val="20"/>
        </w:rPr>
        <w:t>425</w:t>
      </w:r>
      <w:r w:rsidRPr="000D479E">
        <w:rPr>
          <w:sz w:val="20"/>
          <w:szCs w:val="20"/>
        </w:rPr>
        <w:fldChar w:fldCharType="end"/>
      </w:r>
    </w:p>
    <w:p w:rsidR="00020FD0" w:rsidRPr="0018226F" w:rsidRDefault="00020FD0" w:rsidP="00020FD0">
      <w:pPr>
        <w:rPr>
          <w:sz w:val="20"/>
          <w:szCs w:val="20"/>
        </w:rPr>
      </w:pPr>
      <w:r w:rsidRPr="0018226F">
        <w:rPr>
          <w:sz w:val="20"/>
          <w:szCs w:val="20"/>
        </w:rPr>
        <w:t>větší, říkají-li, že se tomu musí rozumět jinak; ne tak, jak v to uvěřil svět, jehož budoucí víru sám pochválil, přislíbil a naplnil.</w:t>
      </w:r>
    </w:p>
    <w:p w:rsidR="00020FD0" w:rsidRPr="0018226F" w:rsidRDefault="00020FD0" w:rsidP="00020FD0">
      <w:pPr>
        <w:rPr>
          <w:sz w:val="20"/>
          <w:szCs w:val="20"/>
        </w:rPr>
      </w:pPr>
      <w:r w:rsidRPr="0018226F">
        <w:rPr>
          <w:sz w:val="20"/>
          <w:szCs w:val="20"/>
        </w:rPr>
        <w:t>Což snad nedovede tělo vzkřísit a obdařit je věčným životem? či máme věřit, že to neučiní proto, že je to špatné a Boha nedůstojné? Ale o jeho všemohoucnosti, ve které koná tolik a takových velikých zázraků, jsme už pověděli mnoho. Chtějí-li nalézti něco, co je všemohoucímu ne</w:t>
      </w:r>
      <w:r w:rsidRPr="0018226F">
        <w:rPr>
          <w:sz w:val="20"/>
          <w:szCs w:val="20"/>
        </w:rPr>
        <w:softHyphen/>
        <w:t xml:space="preserve">možné, zajisté to naleznou: já sám řeknu, že je </w:t>
      </w:r>
      <w:r w:rsidRPr="0018226F">
        <w:rPr>
          <w:sz w:val="20"/>
          <w:szCs w:val="20"/>
        </w:rPr>
        <w:lastRenderedPageBreak/>
        <w:t>mu nemožno lháti. Tedy v to, co je mu možno, věřme nevírou v to, co mu možno není! Kdo tedy nevěří, že by mohl lhát, ať věří, že učiní, co slíbil, a ať v to věří tak, jak v to uvěřil svět, jehož budoucí víru předpověděl, pochválil a přislíbil a je</w:t>
      </w:r>
      <w:r w:rsidRPr="0018226F">
        <w:rPr>
          <w:sz w:val="20"/>
          <w:szCs w:val="20"/>
        </w:rPr>
        <w:softHyphen/>
        <w:t>hož víru už uskutečněnou ukazuje.</w:t>
      </w:r>
    </w:p>
    <w:p w:rsidR="00020FD0" w:rsidRPr="0018226F" w:rsidRDefault="00020FD0" w:rsidP="00020FD0">
      <w:pPr>
        <w:rPr>
          <w:sz w:val="20"/>
          <w:szCs w:val="20"/>
        </w:rPr>
      </w:pPr>
      <w:r w:rsidRPr="0018226F">
        <w:rPr>
          <w:sz w:val="20"/>
          <w:szCs w:val="20"/>
        </w:rPr>
        <w:t>Odkud by však dovodili, že je to zlé? Nebude tam přece žádného po</w:t>
      </w:r>
      <w:r w:rsidRPr="0018226F">
        <w:rPr>
          <w:sz w:val="20"/>
          <w:szCs w:val="20"/>
        </w:rPr>
        <w:softHyphen/>
        <w:t>rušení, které je tělesným zlem. O uspořádání živlů jsme už promluvili;</w:t>
      </w:r>
    </w:p>
    <w:p w:rsidR="00020FD0" w:rsidRPr="0018226F" w:rsidRDefault="00020FD0" w:rsidP="00020FD0">
      <w:pPr>
        <w:rPr>
          <w:sz w:val="20"/>
          <w:szCs w:val="20"/>
        </w:rPr>
      </w:pPr>
      <w:r w:rsidRPr="0018226F">
        <w:rPr>
          <w:sz w:val="20"/>
          <w:szCs w:val="20"/>
        </w:rPr>
        <w:t>0 jiných lidských domněnkách jsme pověděli dosti; a jak veliká bude po</w:t>
      </w:r>
      <w:r w:rsidRPr="0018226F">
        <w:rPr>
          <w:sz w:val="20"/>
          <w:szCs w:val="20"/>
        </w:rPr>
        <w:softHyphen/>
        <w:t>hyblivost těla neporušitelného, to jsme dovodili z nynější harmonie těla zdravého, jež se arci nijak nemůže rovnat s oním nesmrtelným stavem, už v knize třinácté, myslím, dostatečně. Kdo předešlé části tohoto díla ne</w:t>
      </w:r>
      <w:r w:rsidRPr="0018226F">
        <w:rPr>
          <w:sz w:val="20"/>
          <w:szCs w:val="20"/>
        </w:rPr>
        <w:softHyphen/>
        <w:t>četl, ať šije přečte, a kdo je četl, může šije zopakovat.</w:t>
      </w:r>
    </w:p>
    <w:p w:rsidR="00020FD0" w:rsidRPr="0018226F" w:rsidRDefault="00020FD0" w:rsidP="00020FD0">
      <w:pPr>
        <w:rPr>
          <w:sz w:val="20"/>
          <w:szCs w:val="20"/>
        </w:rPr>
      </w:pPr>
      <w:r w:rsidRPr="0018226F">
        <w:rPr>
          <w:sz w:val="20"/>
          <w:szCs w:val="20"/>
        </w:rPr>
        <w:t>26. Zásada Porfyriova, že se blažení duchové musí zbavit těla jakéhokoliv, je vyvrácena učením samého Platona, podle něhož nejvyšší Bůh bohům slíbil, že nikdy o tělo nepřijdou.</w:t>
      </w:r>
    </w:p>
    <w:p w:rsidR="00020FD0" w:rsidRPr="0018226F" w:rsidRDefault="00020FD0" w:rsidP="00020FD0">
      <w:pPr>
        <w:rPr>
          <w:sz w:val="20"/>
          <w:szCs w:val="20"/>
        </w:rPr>
      </w:pPr>
      <w:r w:rsidRPr="0018226F">
        <w:rPr>
          <w:sz w:val="20"/>
          <w:szCs w:val="20"/>
        </w:rPr>
        <w:t>Ale namítají: „Porfyrius říká, že má-li být duše blažena, musí se odloučit od těla jakéhokoli." Není tedy nic plátno, že podle našich výkladů bude tělo neporušitelné: duše nebude blažena, nezbaví-li se těla vůbec. Ale</w:t>
      </w:r>
    </w:p>
    <w:p w:rsidR="00020FD0" w:rsidRPr="0018226F" w:rsidRDefault="00020FD0" w:rsidP="00020FD0">
      <w:pPr>
        <w:rPr>
          <w:sz w:val="20"/>
          <w:szCs w:val="20"/>
        </w:rPr>
      </w:pPr>
      <w:r w:rsidRPr="0018226F">
        <w:rPr>
          <w:sz w:val="20"/>
          <w:szCs w:val="20"/>
        </w:rPr>
        <w:t>1 o tom jsem už přiměřeně pojednal v uvedené knize (XIII, 6); zde však k tomu uvedu ještě něco. Ať vylepší svoje knihy učitel všech těchto filo</w:t>
      </w:r>
      <w:r w:rsidRPr="0018226F">
        <w:rPr>
          <w:sz w:val="20"/>
          <w:szCs w:val="20"/>
        </w:rPr>
        <w:softHyphen/>
        <w:t>sofů, Platon, a ať řekne, že mají-li být bohové blaženi, musí opustit své tělo, t. j. musí zemřít - ti bozi, kteří podle něho obývají tělo nebeské; a přece jejich stvořitel Bůh, aby mohli být bez starosti, jim slíbil nesmr</w:t>
      </w:r>
      <w:r w:rsidRPr="0018226F">
        <w:rPr>
          <w:sz w:val="20"/>
          <w:szCs w:val="20"/>
        </w:rPr>
        <w:softHyphen/>
        <w:t>telnost, t. j. věčné zůstávání v témž těle, ne že by taková byla jejich při</w:t>
      </w:r>
      <w:r w:rsidRPr="0018226F">
        <w:rPr>
          <w:sz w:val="20"/>
          <w:szCs w:val="20"/>
        </w:rPr>
        <w:softHyphen/>
        <w:t>rozenost, ale že rozhodující je jeho vůle.</w:t>
      </w:r>
    </w:p>
    <w:p w:rsidR="00020FD0" w:rsidRPr="0018226F" w:rsidRDefault="00020FD0" w:rsidP="00020FD0">
      <w:pPr>
        <w:rPr>
          <w:sz w:val="20"/>
          <w:szCs w:val="20"/>
        </w:rPr>
      </w:pPr>
      <w:r w:rsidRPr="0018226F">
        <w:rPr>
          <w:sz w:val="20"/>
          <w:szCs w:val="20"/>
        </w:rPr>
        <w:t>Zde Platon vyvrací i to jejich tvrzení, že ve vzkříšení těla nelze věřit proto, že je nemožné. Neboť tam, kde nestvořený Bůh přislíbil bohům, jež stvořil, nesmrtelnost, řekl jim podle téhož filosofa zcela otevřeně, že učiní, co není možné. Promluvil totiž podle Platonova vyprávění takto: „Protože jste vznikli, nemůžete být nesmrtelní a neporušitelní; přesto po</w:t>
      </w:r>
      <w:r w:rsidRPr="0018226F">
        <w:rPr>
          <w:sz w:val="20"/>
          <w:szCs w:val="20"/>
        </w:rPr>
        <w:softHyphen/>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426</w:t>
      </w:r>
      <w:r w:rsidRPr="0018226F">
        <w:rPr>
          <w:sz w:val="20"/>
          <w:szCs w:val="20"/>
        </w:rPr>
        <w:fldChar w:fldCharType="end"/>
      </w:r>
    </w:p>
    <w:p w:rsidR="00020FD0" w:rsidRPr="0018226F" w:rsidRDefault="00020FD0" w:rsidP="00020FD0">
      <w:pPr>
        <w:rPr>
          <w:sz w:val="20"/>
          <w:szCs w:val="20"/>
        </w:rPr>
      </w:pPr>
      <w:r w:rsidRPr="0018226F">
        <w:rPr>
          <w:sz w:val="20"/>
          <w:szCs w:val="20"/>
        </w:rPr>
        <w:t>rušeni nebudete, sudba smrti vás nesklátí a nebude mocnější než moje vůle, která je pro vaše trvání mocnějším svazkem než ty, které vás drží po</w:t>
      </w:r>
      <w:r w:rsidRPr="0018226F">
        <w:rPr>
          <w:sz w:val="20"/>
          <w:szCs w:val="20"/>
        </w:rPr>
        <w:softHyphen/>
        <w:t>hromadě." Má-li ten, kdo tato slova slyší, alespoň sluchový smysl, když už ne zdravou mysl: jistě nepochybuje, že podle Platona slíbil stvořeným bohům jejich stvořitel Bůh věc nemožnou. Když jim totiž řekl: „Vy sice nesmrtelní být nemůžete, ale z mé vůle nesmrtelní budete," řekl jim vlastně: „Učiním, abyste se stali takovými, jakými se stát nemůžete."</w:t>
      </w:r>
    </w:p>
    <w:p w:rsidR="00020FD0" w:rsidRPr="0018226F" w:rsidRDefault="00020FD0" w:rsidP="00020FD0">
      <w:pPr>
        <w:rPr>
          <w:sz w:val="20"/>
          <w:szCs w:val="20"/>
        </w:rPr>
      </w:pPr>
      <w:r w:rsidRPr="0018226F">
        <w:rPr>
          <w:sz w:val="20"/>
          <w:szCs w:val="20"/>
        </w:rPr>
        <w:t>Vzkřísí tedy tělo neporušitelné, nesmrtelné a duchovní ten, který podle Platona slíbil učiniti věc nemožnou. Proč tedy ještě volají, že není možné to, co Bůh slíbil a co Bohu na jeho slib uvěřil svět, jehož budoucí víra byla rovněž předpověděna - když my voláme, že to učiní Bůh, jenž i podle Platona činí věci nemožné? Nemusí tedy duše utéci každému tělu, aby byla blažena, nýbrž musí obdržeti tělo neporušitelné. A v kte</w:t>
      </w:r>
      <w:r w:rsidRPr="0018226F">
        <w:rPr>
          <w:sz w:val="20"/>
          <w:szCs w:val="20"/>
        </w:rPr>
        <w:softHyphen/>
        <w:t>rém neporušitelném těle se mají radovat spíše, nežli v tom, ve kterém sté</w:t>
      </w:r>
      <w:r w:rsidRPr="0018226F">
        <w:rPr>
          <w:sz w:val="20"/>
          <w:szCs w:val="20"/>
        </w:rPr>
        <w:softHyphen/>
        <w:t>nali, dokud bylo porušitelné? Tak v nich totiž nebude té hrozné žádosti, kterou přejal z Platona Vergilius ve verši (Aen. VI, 751):</w:t>
      </w:r>
    </w:p>
    <w:p w:rsidR="00020FD0" w:rsidRPr="0018226F" w:rsidRDefault="00020FD0" w:rsidP="00020FD0">
      <w:pPr>
        <w:rPr>
          <w:sz w:val="20"/>
          <w:szCs w:val="20"/>
        </w:rPr>
      </w:pPr>
      <w:r w:rsidRPr="0018226F">
        <w:rPr>
          <w:sz w:val="20"/>
          <w:szCs w:val="20"/>
        </w:rPr>
        <w:t>Znovu by počaly toužit zas po vstupu v člověčí tělo; tak, pravím, budou prosty touhy po návratu do těla: tělo, do kterého se dychtí navrátit, budou míti s sebou, a to tak, že nikdy nebudou bez něho a že ho nebudou vůbec nikdy ani na nepatrný okamžik skrze žádnou smrt zbaveny.</w:t>
      </w:r>
    </w:p>
    <w:p w:rsidR="00020FD0" w:rsidRPr="0018226F" w:rsidRDefault="00020FD0" w:rsidP="00020FD0">
      <w:pPr>
        <w:rPr>
          <w:sz w:val="20"/>
          <w:szCs w:val="20"/>
        </w:rPr>
      </w:pPr>
      <w:r w:rsidRPr="0018226F">
        <w:rPr>
          <w:sz w:val="20"/>
          <w:szCs w:val="20"/>
        </w:rPr>
        <w:t>27. O protichůdných tvrzeních Platona a Porfyria, kteří by byli oba došli pravdy, kdyby byl druh druhu ustoupil.</w:t>
      </w:r>
    </w:p>
    <w:p w:rsidR="00020FD0" w:rsidRPr="0018226F" w:rsidRDefault="00020FD0" w:rsidP="00020FD0">
      <w:pPr>
        <w:rPr>
          <w:sz w:val="20"/>
          <w:szCs w:val="20"/>
        </w:rPr>
      </w:pPr>
      <w:r w:rsidRPr="0018226F">
        <w:rPr>
          <w:sz w:val="20"/>
          <w:szCs w:val="20"/>
        </w:rPr>
        <w:t>Ve výrocích Platonových a Porfyriových jsou některé jednotlivosti toho druhu, že kdyby si o nich byli mohli navzájem pohovořit, byli by se snad stali křesťany.</w:t>
      </w:r>
    </w:p>
    <w:p w:rsidR="00020FD0" w:rsidRPr="0018226F" w:rsidRDefault="00020FD0" w:rsidP="00020FD0">
      <w:pPr>
        <w:rPr>
          <w:sz w:val="20"/>
          <w:szCs w:val="20"/>
        </w:rPr>
      </w:pPr>
      <w:r w:rsidRPr="0018226F">
        <w:rPr>
          <w:sz w:val="20"/>
          <w:szCs w:val="20"/>
        </w:rPr>
        <w:t>Platon řekl, že duše nemůže být na věky bez těla. Proto se totiž vyslovil, že i duše filosofů se vrátí do těla, třeba po době sebe delší. Naopak Porfy-rius vyřkl zásadu, že duše plně očištěná, jakmile se navrátí k Otci, nikdy se už k těmto světským strastem nevrátí. Tudíž kdyby byl Platon vštípil Por-fyriovi svůj pravdivý poznatek, že se i plně očištěné duše spravedlivých a moudrých navrátí v lidská těla, a kdyby byl Platon uznal správný postřeh Porfyriův, že se svaté duše nikdy nenavrátí k trápení porušitelného těla, takže by neříkal každý něco jiného, nýbrž oba dva by říkali obojí: pak by, myslím, shledali, že z toto plyne, že jednak se duše do těla vrátí a jednak dostane tělo takové, v jakém bude žít v blaženosti a nesmrtelnosti. Neboť</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427</w:t>
      </w:r>
      <w:r w:rsidRPr="0018226F">
        <w:rPr>
          <w:sz w:val="20"/>
          <w:szCs w:val="20"/>
        </w:rPr>
        <w:fldChar w:fldCharType="end"/>
      </w:r>
    </w:p>
    <w:p w:rsidR="00020FD0" w:rsidRPr="0018226F" w:rsidRDefault="00020FD0" w:rsidP="00020FD0">
      <w:pPr>
        <w:rPr>
          <w:sz w:val="20"/>
          <w:szCs w:val="20"/>
        </w:rPr>
      </w:pPr>
      <w:r w:rsidRPr="0018226F">
        <w:rPr>
          <w:sz w:val="20"/>
          <w:szCs w:val="20"/>
        </w:rPr>
        <w:t>podle Platona se vrátí v lidské tělo i duše svatá a podle Porfyria se svaté duše v trudy tohoto světa nevrátí: nechť tedy Porfyrius řekne s Platonem, že se do těl navrátí, a nechť souhlasí Platon s Porfyriem, že se nevrátí ve zlo, a ať se shodnou, že se vrátí v taková těla, v jakých nic zlého trpěti nebudou.</w:t>
      </w:r>
    </w:p>
    <w:p w:rsidR="00020FD0" w:rsidRPr="0018226F" w:rsidRDefault="00020FD0" w:rsidP="00020FD0">
      <w:pPr>
        <w:rPr>
          <w:sz w:val="20"/>
          <w:szCs w:val="20"/>
        </w:rPr>
      </w:pPr>
      <w:r w:rsidRPr="0018226F">
        <w:rPr>
          <w:sz w:val="20"/>
          <w:szCs w:val="20"/>
        </w:rPr>
        <w:t>To tedy nebude nic jiného než to, co přislibuje Bůh, jenž spojí blažené duše na věky s jejich věčným tělem. Na to by nám, jak myslím, už le</w:t>
      </w:r>
      <w:r w:rsidRPr="0018226F">
        <w:rPr>
          <w:sz w:val="20"/>
          <w:szCs w:val="20"/>
        </w:rPr>
        <w:softHyphen/>
        <w:t>hounko přistoupili oba: když by už uznali, že duše svatých se vrátí v ne</w:t>
      </w:r>
      <w:r w:rsidRPr="0018226F">
        <w:rPr>
          <w:sz w:val="20"/>
          <w:szCs w:val="20"/>
        </w:rPr>
        <w:softHyphen/>
        <w:t>smrtelné tělo, uznali by také, že se vrátí v totéž tělo, ve kterém snášely trudy tohoto světa a ve kterém zbožně a věrně ctily Boha, aby byly od těchto trudů vysvobozeny.</w:t>
      </w:r>
    </w:p>
    <w:p w:rsidR="00020FD0" w:rsidRPr="0018226F" w:rsidRDefault="00020FD0" w:rsidP="00020FD0">
      <w:pPr>
        <w:rPr>
          <w:sz w:val="20"/>
          <w:szCs w:val="20"/>
        </w:rPr>
      </w:pPr>
      <w:r w:rsidRPr="0018226F">
        <w:rPr>
          <w:sz w:val="20"/>
          <w:szCs w:val="20"/>
        </w:rPr>
        <w:t>28. Jak Platon, Labeo, ba i Varro si mohli navzájem dopomoci k pravé víře ve vzkříšení, kdyby bývali svoje názory spojili v jediný.</w:t>
      </w:r>
    </w:p>
    <w:p w:rsidR="00020FD0" w:rsidRPr="0018226F" w:rsidRDefault="00020FD0" w:rsidP="00020FD0">
      <w:pPr>
        <w:rPr>
          <w:sz w:val="20"/>
          <w:szCs w:val="20"/>
        </w:rPr>
      </w:pPr>
      <w:r w:rsidRPr="0018226F">
        <w:rPr>
          <w:sz w:val="20"/>
          <w:szCs w:val="20"/>
        </w:rPr>
        <w:t>Někteří z našich souvěrců, kteří si Platona oblíbili jak pro jeho znamenitý sloh, tak i pro některé jeho správné názory, říkají, že i na vzkříšení mrt</w:t>
      </w:r>
      <w:r w:rsidRPr="0018226F">
        <w:rPr>
          <w:sz w:val="20"/>
          <w:szCs w:val="20"/>
        </w:rPr>
        <w:softHyphen/>
        <w:t xml:space="preserve">vých pohlížel podobně jako my. Toho se dotýká Cicero v knihách O státě (VI, 4); jenže podle něho nechtěl Platon tvrdit, že je to pravda, nýbrž se tomu vysmíval.TJčí totiž, jak jeden člověk </w:t>
      </w:r>
      <w:r w:rsidRPr="0018226F">
        <w:rPr>
          <w:sz w:val="20"/>
          <w:szCs w:val="20"/>
        </w:rPr>
        <w:lastRenderedPageBreak/>
        <w:t>obživl a vypravoval věci, které se shodovaly s Platonovým učením (Platon, Stát 614 B). Také Labeo po</w:t>
      </w:r>
      <w:r w:rsidRPr="0018226F">
        <w:rPr>
          <w:sz w:val="20"/>
          <w:szCs w:val="20"/>
        </w:rPr>
        <w:softHyphen/>
        <w:t>pisuje, jak dva lidé zemřeli téhož dne a setkali se na jednom rozcestí; po</w:t>
      </w:r>
      <w:r w:rsidRPr="0018226F">
        <w:rPr>
          <w:sz w:val="20"/>
          <w:szCs w:val="20"/>
        </w:rPr>
        <w:softHyphen/>
        <w:t>tom prý dostali rozkaz, vrátit se do svých těl, a umluvili se, že budou žiti v přátelství; tak se prý i stalo, až později zemřeli.</w:t>
      </w:r>
    </w:p>
    <w:p w:rsidR="00020FD0" w:rsidRPr="0018226F" w:rsidRDefault="00020FD0" w:rsidP="00020FD0">
      <w:pPr>
        <w:rPr>
          <w:sz w:val="20"/>
          <w:szCs w:val="20"/>
        </w:rPr>
      </w:pPr>
      <w:r w:rsidRPr="0018226F">
        <w:rPr>
          <w:sz w:val="20"/>
          <w:szCs w:val="20"/>
        </w:rPr>
        <w:t>Ale u těchto spisovatelů běží o takové tělesné vzkříšení, jaké bylo i vzkříšení těch, o kterých s určitostí víme, že byli vzkříšeni a vráceni to</w:t>
      </w:r>
      <w:r w:rsidRPr="0018226F">
        <w:rPr>
          <w:sz w:val="20"/>
          <w:szCs w:val="20"/>
        </w:rPr>
        <w:softHyphen/>
        <w:t>muto životu - jenže ne tak, že by více neměli zemřít. Zato Marcus Varro v knihách O původu římského národa uvádí věc zvláštnější; uvedu to do slova: „Někteří astrologové napsali, že se lidé znovu rodí, čemuž Rekové říkají „palingenesiá"; ta se prý uskutečňuje vždy po čtyřech stech čtyřiceti letech tak, že totiž tělo a duše, jež byly jednou spjaty v člověka, vrátí se znovu v tentýž svazek."</w:t>
      </w:r>
    </w:p>
    <w:p w:rsidR="00020FD0" w:rsidRPr="0018226F" w:rsidRDefault="00020FD0" w:rsidP="00020FD0">
      <w:pPr>
        <w:rPr>
          <w:sz w:val="20"/>
          <w:szCs w:val="20"/>
        </w:rPr>
      </w:pPr>
      <w:r w:rsidRPr="0018226F">
        <w:rPr>
          <w:sz w:val="20"/>
          <w:szCs w:val="20"/>
        </w:rPr>
        <w:t>Tento Varro či ti hvězdopravci (nevím, kteří; neuvedl jejich jmen, je</w:t>
      </w:r>
      <w:r w:rsidRPr="0018226F">
        <w:rPr>
          <w:sz w:val="20"/>
          <w:szCs w:val="20"/>
        </w:rPr>
        <w:softHyphen/>
        <w:t>nom jejich učení) vyřkli věc, která sice není pravdivá (neboť jakmile se duše jednou vrátí do téhož těla, které mívala, nikdy je pak už neopustí), ale oslabuje a poráží řadu námitek, vedených z pojmu nemožnosti, o které žvatlají naši odpůrci. Těm totiž, kteří jsou nebo byli tohoto mí</w:t>
      </w:r>
      <w:r w:rsidRPr="0018226F">
        <w:rPr>
          <w:sz w:val="20"/>
          <w:szCs w:val="20"/>
        </w:rPr>
        <w:softHyphen/>
        <w:t>nění, se nezdá nemožností, aby mrtvoly, obrácené v prach a vzduch, v po</w:t>
      </w:r>
      <w:r w:rsidRPr="0018226F">
        <w:rPr>
          <w:sz w:val="20"/>
          <w:szCs w:val="20"/>
        </w:rPr>
        <w:softHyphen/>
        <w:t>pel i vláhu, v těla zvířecí nebo i lidská, vrátily se opět k tomu, čím bývaly.</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428</w:t>
      </w:r>
      <w:r w:rsidRPr="0018226F">
        <w:rPr>
          <w:sz w:val="20"/>
          <w:szCs w:val="20"/>
        </w:rPr>
        <w:fldChar w:fldCharType="end"/>
      </w:r>
    </w:p>
    <w:p w:rsidR="00020FD0" w:rsidRPr="0018226F" w:rsidRDefault="00020FD0" w:rsidP="00020FD0">
      <w:pPr>
        <w:rPr>
          <w:sz w:val="20"/>
          <w:szCs w:val="20"/>
        </w:rPr>
      </w:pPr>
      <w:r w:rsidRPr="0018226F">
        <w:rPr>
          <w:sz w:val="20"/>
          <w:szCs w:val="20"/>
        </w:rPr>
        <w:t>Jestliže tedy Platon a Porfyrius, či spíše všichni jejich posud žijící cti</w:t>
      </w:r>
      <w:r w:rsidRPr="0018226F">
        <w:rPr>
          <w:sz w:val="20"/>
          <w:szCs w:val="20"/>
        </w:rPr>
        <w:softHyphen/>
        <w:t>telé s nami souhlasí, ze i svate duse se vrátí do těla, jak učí Platon, že se však nevrátí v žádné zlo, jak učí Porfyrius, takže z toho plyne to, co hlásá křesťanská víra, že totiž obdrží takové tělo, v jakém budou na věky žiti bez jakéhokoli zla a šťastně: ať přejmou ještě tohle z Varrona, že se vrátí v to tělo, ve kterém bývaly. Tak u nich celá ta záhada o věčném tělesném vzkříšení dojde rozuzlení.</w:t>
      </w:r>
    </w:p>
    <w:p w:rsidR="00020FD0" w:rsidRPr="0018226F" w:rsidRDefault="00020FD0" w:rsidP="00020FD0">
      <w:pPr>
        <w:rPr>
          <w:sz w:val="20"/>
          <w:szCs w:val="20"/>
        </w:rPr>
      </w:pPr>
      <w:r w:rsidRPr="0018226F">
        <w:rPr>
          <w:sz w:val="20"/>
          <w:szCs w:val="20"/>
        </w:rPr>
        <w:t>29. Jaké bude to patření, jímž budou svatí v budoucím věku vidět Boha.</w:t>
      </w:r>
    </w:p>
    <w:p w:rsidR="00020FD0" w:rsidRPr="0018226F" w:rsidRDefault="00020FD0" w:rsidP="00020FD0">
      <w:pPr>
        <w:rPr>
          <w:sz w:val="20"/>
          <w:szCs w:val="20"/>
        </w:rPr>
      </w:pPr>
      <w:r w:rsidRPr="0018226F">
        <w:rPr>
          <w:sz w:val="20"/>
          <w:szCs w:val="20"/>
        </w:rPr>
        <w:t>Co budou svatí v nesmrtelném a duchovním těle dělat, když ono už ne</w:t>
      </w:r>
      <w:r w:rsidRPr="0018226F">
        <w:rPr>
          <w:sz w:val="20"/>
          <w:szCs w:val="20"/>
        </w:rPr>
        <w:softHyphen/>
        <w:t>bude žít tělesně, nýbrž duchovně? Tomu věnujme pozornost nyní, ráčí-li nám Pán pomoci.</w:t>
      </w:r>
    </w:p>
    <w:p w:rsidR="00020FD0" w:rsidRPr="0018226F" w:rsidRDefault="00020FD0" w:rsidP="00020FD0">
      <w:pPr>
        <w:rPr>
          <w:sz w:val="20"/>
          <w:szCs w:val="20"/>
        </w:rPr>
      </w:pPr>
      <w:r w:rsidRPr="0018226F">
        <w:rPr>
          <w:sz w:val="20"/>
          <w:szCs w:val="20"/>
        </w:rPr>
        <w:t>Jaká bude ta činnost či spíše pokoj a klid, to nevím, mám-li říci pravdu. Nikdy jsem toho totiž svými tělesnými smysly nezažil. A kdy</w:t>
      </w:r>
      <w:r w:rsidRPr="0018226F">
        <w:rPr>
          <w:sz w:val="20"/>
          <w:szCs w:val="20"/>
        </w:rPr>
        <w:softHyphen/>
        <w:t>bych řekl, že jsem to spatřil svou myslí, t. j. rozumem: čím je náš rozum proti oné dokonalosti? Tam totiž panuje „Boží pokoj, který převyšuje všecko pomyšlení," jak praví apoštol (Fil. 4,7), totiž pomyšlení naše, ne-li dokonce i svatých andělů; Boží ovšem nikoli. Budou-li tedy svatí žiti v Božím pokoji, budou jistě požívat míru takového, jaký přesahuje všecko chápání. Ze přesahuje chápání naše, je nepochybno; možná však přesahuje i chápání andělů, takže by pak v slovech „všecko pomyšlení" nevyjímal ani je; pak tomu musíme rozuměti tak, že ten Boží pokoj, kte</w:t>
      </w:r>
      <w:r w:rsidRPr="0018226F">
        <w:rPr>
          <w:sz w:val="20"/>
          <w:szCs w:val="20"/>
        </w:rPr>
        <w:softHyphen/>
        <w:t>rým se kojí sám Bůh, nemůžeme ani my ani andělé seznati tak, jak jej zná Bůh. Je tedy nepochybno, že „převyšuje všecko pomyšlení" mimo po</w:t>
      </w:r>
      <w:r w:rsidRPr="0018226F">
        <w:rPr>
          <w:sz w:val="20"/>
          <w:szCs w:val="20"/>
        </w:rPr>
        <w:softHyphen/>
        <w:t>myšlení jeho.</w:t>
      </w:r>
    </w:p>
    <w:p w:rsidR="00020FD0" w:rsidRPr="0018226F" w:rsidRDefault="00020FD0" w:rsidP="00020FD0">
      <w:pPr>
        <w:rPr>
          <w:sz w:val="20"/>
          <w:szCs w:val="20"/>
        </w:rPr>
      </w:pPr>
      <w:r w:rsidRPr="0018226F">
        <w:rPr>
          <w:sz w:val="20"/>
          <w:szCs w:val="20"/>
        </w:rPr>
        <w:t>Ale i my, až se podle své míry staneme podílníky jeho pokoje, obdr</w:t>
      </w:r>
      <w:r w:rsidRPr="0018226F">
        <w:rPr>
          <w:sz w:val="20"/>
          <w:szCs w:val="20"/>
        </w:rPr>
        <w:softHyphen/>
        <w:t>žíme svrchovaný pokoj ve svém nitru i mezi sebou navzájem i s ním, jak nejvíce je u nás možno; proto jej budou takto znát podle své míry i svatí andělé; lidé však jej budou znáti nyní mnohem méně, aťsi je jejich rozum sebe vyvinutější. Musíme totiž povážit, jak veliký muž říkal: „Částečné je naše vědění a částečně prorokujeme, dokud nepřijde to, co je dokonalé," jakož i: „Nyní vidíme pomocí zrcadla a záhadně, potom však tváří v tvář" (1 Kor. 13,9.12.).</w:t>
      </w:r>
    </w:p>
    <w:p w:rsidR="00020FD0" w:rsidRPr="0018226F" w:rsidRDefault="00020FD0" w:rsidP="00020FD0">
      <w:pPr>
        <w:rPr>
          <w:sz w:val="20"/>
          <w:szCs w:val="20"/>
        </w:rPr>
      </w:pPr>
      <w:r w:rsidRPr="0018226F">
        <w:rPr>
          <w:sz w:val="20"/>
          <w:szCs w:val="20"/>
        </w:rPr>
        <w:t>Tak už vidí svatí andělé, kteří slují také našimi anděly, protože jakmile jsme byli vyrváni z moci temna, obdrželi záruku Ducha a byli přeneseni do království Kristova, stali jsme se příslušníky těch andělů, s nimiž bu</w:t>
      </w:r>
      <w:r w:rsidRPr="0018226F">
        <w:rPr>
          <w:sz w:val="20"/>
          <w:szCs w:val="20"/>
        </w:rPr>
        <w:softHyphen/>
        <w:t>deme společně obývati tu svatou a přesladkou Boží obec, o které jsem už</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429</w:t>
      </w:r>
      <w:r w:rsidRPr="0018226F">
        <w:rPr>
          <w:sz w:val="20"/>
          <w:szCs w:val="20"/>
        </w:rPr>
        <w:fldChar w:fldCharType="end"/>
      </w:r>
    </w:p>
    <w:p w:rsidR="00020FD0" w:rsidRPr="0018226F" w:rsidRDefault="00020FD0" w:rsidP="00020FD0">
      <w:pPr>
        <w:rPr>
          <w:sz w:val="20"/>
          <w:szCs w:val="20"/>
        </w:rPr>
      </w:pPr>
      <w:r w:rsidRPr="0018226F">
        <w:rPr>
          <w:sz w:val="20"/>
          <w:szCs w:val="20"/>
        </w:rPr>
        <w:t>napsal tolik knih. Jsou tedy andělé Boží anděly našimi právě tak, jako je Kristus Boží Kristem naším. Jsou Boží, protože Boha neopustili; a jsou naši, protože nás dostali za spoluobčany. Pán pak řekl: „Hleďte, abyste nepohrdali nikým z těchto maličkých. Neboť pravím vám, že jejich an</w:t>
      </w:r>
      <w:r w:rsidRPr="0018226F">
        <w:rPr>
          <w:sz w:val="20"/>
          <w:szCs w:val="20"/>
        </w:rPr>
        <w:softHyphen/>
        <w:t>dělé v nebesích stále patří na tvář Otce mého, jenž jest na nebesích" (Mat. 18,10). I my tedy budeme viděti tak, jako vidí oni; ale ještě tak ne</w:t>
      </w:r>
      <w:r w:rsidRPr="0018226F">
        <w:rPr>
          <w:sz w:val="20"/>
          <w:szCs w:val="20"/>
        </w:rPr>
        <w:softHyphen/>
        <w:t>vidíme. Proto také praví apoštol, co jsem právě uvedl: „Nyní vidíme po</w:t>
      </w:r>
      <w:r w:rsidRPr="0018226F">
        <w:rPr>
          <w:sz w:val="20"/>
          <w:szCs w:val="20"/>
        </w:rPr>
        <w:softHyphen/>
        <w:t>mocí zrcadla a záhadně, potom však tváří v tvář." Tedy to patření je pro nás určeno jako odměna za víru; píše o něm i apoštol Jan: „Až se to ukáže, budeme mu podobni, protože ho budeme vidět tak, jak jest" (i Jan 3,2). Ovšem Boží tváří se musí rozumět jeho zjevení, ne nějaká ta</w:t>
      </w:r>
      <w:r w:rsidRPr="0018226F">
        <w:rPr>
          <w:sz w:val="20"/>
          <w:szCs w:val="20"/>
        </w:rPr>
        <w:softHyphen/>
        <w:t>ková část těla, jakou máme my a které říkáme „tvář".</w:t>
      </w:r>
    </w:p>
    <w:p w:rsidR="00020FD0" w:rsidRPr="0018226F" w:rsidRDefault="00020FD0" w:rsidP="00020FD0">
      <w:pPr>
        <w:rPr>
          <w:sz w:val="20"/>
          <w:szCs w:val="20"/>
        </w:rPr>
      </w:pPr>
      <w:r w:rsidRPr="0018226F">
        <w:rPr>
          <w:sz w:val="20"/>
          <w:szCs w:val="20"/>
        </w:rPr>
        <w:t>Když se mne tedy někdo ptá, co budou svatí v tom duchovním těle dělat, neříkám, co už vidím, nýbrž říkám, co věřím, a to podle toho, co čtu: „Uvěřil jsem, a proto jsem promluvil" (Žalm 115,10). Říkám tedy: Budou ve svém těle vidět Boha; ale budou-li ho vidět jeho prostřednic</w:t>
      </w:r>
      <w:r w:rsidRPr="0018226F">
        <w:rPr>
          <w:sz w:val="20"/>
          <w:szCs w:val="20"/>
        </w:rPr>
        <w:softHyphen/>
        <w:t>tvím, jako nyní prostřednictvím těla vidíme slunce, měsíc, hvězdy, moře, zemi a všechno, co je na nich - to je nemalý problém. Kruté by totiž bylo tvrdit, že svatí budou tehdy mít tělo takové, že nebudou moci po libosti zavírat i otvírat oči; ale ještě krutější, že kdokoli tam zavře oči, Boha vi</w:t>
      </w:r>
      <w:r w:rsidRPr="0018226F">
        <w:rPr>
          <w:sz w:val="20"/>
          <w:szCs w:val="20"/>
        </w:rPr>
        <w:softHyphen/>
        <w:t>dět nebude.</w:t>
      </w:r>
    </w:p>
    <w:p w:rsidR="00020FD0" w:rsidRPr="0018226F" w:rsidRDefault="00020FD0" w:rsidP="00020FD0">
      <w:pPr>
        <w:rPr>
          <w:sz w:val="20"/>
          <w:szCs w:val="20"/>
        </w:rPr>
      </w:pPr>
      <w:r w:rsidRPr="0018226F">
        <w:rPr>
          <w:sz w:val="20"/>
          <w:szCs w:val="20"/>
        </w:rPr>
        <w:t>Vždyť i prorok Eliseus, ač tělem nepřítomen, viděl svého sluhu Giezi, an přijímá dary od syrského Namana, jehož ten prorok očistil od ohyzd</w:t>
      </w:r>
      <w:r w:rsidRPr="0018226F">
        <w:rPr>
          <w:sz w:val="20"/>
          <w:szCs w:val="20"/>
        </w:rPr>
        <w:softHyphen/>
        <w:t>ného malomocenství, - ač ten ničemný služebník měl za to, že jednal tajně, bez vědomí pánova (Král. IV. 5,26); tím spíše budou svatí v tom duchovním těle viděti všecko, nejen zavrou-li oči, ale i vše, čeho jsou tě</w:t>
      </w:r>
      <w:r w:rsidRPr="0018226F">
        <w:rPr>
          <w:sz w:val="20"/>
          <w:szCs w:val="20"/>
        </w:rPr>
        <w:softHyphen/>
        <w:t>lesně vzdáleni. Tehdy bude totiž dokonáno to, o čem praví apoštol: „Naše vědění je částečné a prorokujeme zčásti; až však přijde, co je do</w:t>
      </w:r>
      <w:r w:rsidRPr="0018226F">
        <w:rPr>
          <w:sz w:val="20"/>
          <w:szCs w:val="20"/>
        </w:rPr>
        <w:softHyphen/>
        <w:t>konalé, zanikne to, co je částečné" (1 Kor. 13,9 n).</w:t>
      </w:r>
    </w:p>
    <w:p w:rsidR="00020FD0" w:rsidRPr="0018226F" w:rsidRDefault="00020FD0" w:rsidP="00020FD0">
      <w:pPr>
        <w:rPr>
          <w:sz w:val="20"/>
          <w:szCs w:val="20"/>
        </w:rPr>
      </w:pPr>
      <w:r w:rsidRPr="0018226F">
        <w:rPr>
          <w:sz w:val="20"/>
          <w:szCs w:val="20"/>
        </w:rPr>
        <w:t>Potom, aby v mezích možnosti ukázal na nějakém podobenství, kterak se od toho budoucího života liší život tento - a to nikoli život lidí jakých</w:t>
      </w:r>
      <w:r w:rsidRPr="0018226F">
        <w:rPr>
          <w:sz w:val="20"/>
          <w:szCs w:val="20"/>
        </w:rPr>
        <w:softHyphen/>
        <w:t xml:space="preserve">koli, ale i těch, kteří jsou tady obdařeni obzvláštní svatostí - praví: „Když jsem </w:t>
      </w:r>
      <w:r w:rsidRPr="0018226F">
        <w:rPr>
          <w:sz w:val="20"/>
          <w:szCs w:val="20"/>
        </w:rPr>
        <w:lastRenderedPageBreak/>
        <w:t>byl dítětem, cítil jsem jako dítě, jako dítě jsem mluvil, jako dítě jsem myslil, ale když jsem se stal mužem, odložil jsem, co bylo dětinské. Nyní vidíme pomocí zrcadla, v záhadě, ale potom tváří v tvář. Nyní mám vě</w:t>
      </w:r>
      <w:r w:rsidRPr="0018226F">
        <w:rPr>
          <w:sz w:val="20"/>
          <w:szCs w:val="20"/>
        </w:rPr>
        <w:softHyphen/>
        <w:t>dění částečné, potom však budu poznávati tak, jak jsem také poznán" (t. 11). Tedy v tomto životě, ve kterém se může dar proroctví u takových zázračných lidí srovnávat s oním životem jen tak, jako dětství s věkem do</w:t>
      </w:r>
      <w:r w:rsidRPr="0018226F">
        <w:rPr>
          <w:sz w:val="20"/>
          <w:szCs w:val="20"/>
        </w:rPr>
        <w:softHyphen/>
      </w:r>
    </w:p>
    <w:p w:rsidR="00020FD0" w:rsidRPr="0018226F" w:rsidRDefault="00020FD0" w:rsidP="00020FD0">
      <w:pPr>
        <w:rPr>
          <w:sz w:val="20"/>
          <w:szCs w:val="20"/>
        </w:rPr>
      </w:pPr>
      <w:r w:rsidRPr="0018226F">
        <w:rPr>
          <w:sz w:val="20"/>
          <w:szCs w:val="20"/>
        </w:rPr>
        <w:t>43°</w:t>
      </w:r>
    </w:p>
    <w:p w:rsidR="00020FD0" w:rsidRPr="0018226F" w:rsidRDefault="00020FD0" w:rsidP="00020FD0">
      <w:pPr>
        <w:rPr>
          <w:sz w:val="20"/>
          <w:szCs w:val="20"/>
        </w:rPr>
      </w:pPr>
      <w:r w:rsidRPr="0018226F">
        <w:rPr>
          <w:sz w:val="20"/>
          <w:szCs w:val="20"/>
        </w:rPr>
        <w:t>spělým, přece viděl Eliseus, jak jeho sluha bere dary, ač sám při tom ne</w:t>
      </w:r>
      <w:r w:rsidRPr="0018226F">
        <w:rPr>
          <w:sz w:val="20"/>
          <w:szCs w:val="20"/>
        </w:rPr>
        <w:softHyphen/>
        <w:t>byl; a až přijde to, co je dokonalé, a až porušitelné tělo nebude tížit duši, naopak tělo neporušitelné jí nebude překážeti v ničem: tehdy že by oni svatí potřebovali ke svému patření tělesných očí, kterých nepotřeboval Eliseus, aby za své nepřítomnosti viděl svého sluhu? Neboť podle pře</w:t>
      </w:r>
      <w:r w:rsidRPr="0018226F">
        <w:rPr>
          <w:sz w:val="20"/>
          <w:szCs w:val="20"/>
        </w:rPr>
        <w:softHyphen/>
        <w:t>kladu Sedmdesáti promluvil prorok ke Giezimu takto: „Což moje srdce nešlo s tebou, když se ten muž obrátil, seskočiv s vozu vstříc tobě, a vzal jsi peníze" (Král. IV. 5,26) atd., nebo jak to přeložil z hebrejštiny kněz Je</w:t>
      </w:r>
      <w:r w:rsidRPr="0018226F">
        <w:rPr>
          <w:sz w:val="20"/>
          <w:szCs w:val="20"/>
        </w:rPr>
        <w:softHyphen/>
        <w:t>roným: „Což nebylo moje srdce při tom, když se ten člověk vrátil s vozu vstříc tobě?" Řekl tedy prorok, že to spatřil svým srdcem, ovšem bezpo</w:t>
      </w:r>
      <w:r w:rsidRPr="0018226F">
        <w:rPr>
          <w:sz w:val="20"/>
          <w:szCs w:val="20"/>
        </w:rPr>
        <w:softHyphen/>
        <w:t>chyby za zázračné pomoci Boží. Ale oč více budou všichni oplývat tímto darem tehdy, až bude Bůh vším ve všem (1 Kor. 15,28)!</w:t>
      </w:r>
    </w:p>
    <w:p w:rsidR="00020FD0" w:rsidRPr="0018226F" w:rsidRDefault="00020FD0" w:rsidP="00020FD0">
      <w:pPr>
        <w:rPr>
          <w:sz w:val="20"/>
          <w:szCs w:val="20"/>
        </w:rPr>
      </w:pPr>
      <w:r w:rsidRPr="0018226F">
        <w:rPr>
          <w:sz w:val="20"/>
          <w:szCs w:val="20"/>
        </w:rPr>
        <w:t>Nicméně i ty hmotné oči budou mít svoji úlohu a budou na svém místě; skrze duchovní tělo jich bude užívat duch. Vždyť i ten prorok, který viděl vzdáleného bez nich, viděl věci přítomné jejich pomocí; přes</w:t>
      </w:r>
      <w:r w:rsidRPr="0018226F">
        <w:rPr>
          <w:sz w:val="20"/>
          <w:szCs w:val="20"/>
        </w:rPr>
        <w:softHyphen/>
        <w:t>to mohl přítomné věci vidět duchem, i kdyby je zavřel - zrovna jako v du</w:t>
      </w:r>
      <w:r w:rsidRPr="0018226F">
        <w:rPr>
          <w:sz w:val="20"/>
          <w:szCs w:val="20"/>
        </w:rPr>
        <w:softHyphen/>
        <w:t>chu viděl věci vzdálené, když vedle nich sám nebyl. Je tedy vyloučeno, že by ti svatí v onom životě se zamhouřenýma očima Boha neviděli, když ho budou v duchu vidět ustavičně!</w:t>
      </w:r>
    </w:p>
    <w:p w:rsidR="00020FD0" w:rsidRPr="0018226F" w:rsidRDefault="00020FD0" w:rsidP="00020FD0">
      <w:pPr>
        <w:rPr>
          <w:sz w:val="20"/>
          <w:szCs w:val="20"/>
        </w:rPr>
      </w:pPr>
      <w:r w:rsidRPr="0018226F">
        <w:rPr>
          <w:sz w:val="20"/>
          <w:szCs w:val="20"/>
        </w:rPr>
        <w:t>Aleje otázka, budou-li vidět i tělesnýma očima, když je budou mít za</w:t>
      </w:r>
      <w:r w:rsidRPr="0018226F">
        <w:rPr>
          <w:sz w:val="20"/>
          <w:szCs w:val="20"/>
        </w:rPr>
        <w:softHyphen/>
        <w:t>mhouřeny. Budou-li totiž i ty duchovní oči v duchovním těle schopny vi</w:t>
      </w:r>
      <w:r w:rsidRPr="0018226F">
        <w:rPr>
          <w:sz w:val="20"/>
          <w:szCs w:val="20"/>
        </w:rPr>
        <w:softHyphen/>
        <w:t>dět jenom tak, jako tyto, které máme nyní: pak jistě nebudou moci vidět Boha. Budou-li tedy viděti tu netělesnou podstatu, která nezaujímá žádné místo, nýbrž je všude celá, budou nadány schopností daleko jinou. Když totiž říkáme, že Bůh jest na nebi i na zemi - sám totiž dí skrze pro</w:t>
      </w:r>
      <w:r w:rsidRPr="0018226F">
        <w:rPr>
          <w:sz w:val="20"/>
          <w:szCs w:val="20"/>
        </w:rPr>
        <w:softHyphen/>
        <w:t>roka: „Nebe i zemi naplňuji já" (Jerem. 23,24) - nemůžeme říci, že jedna jeho část je na nebi a druhá na zemi; naopak, on jest na nebi celý a na zemi zase celý, ne střídavě, ale zde i onde současně, jak to není možné žádné podstatě hmotné.</w:t>
      </w:r>
    </w:p>
    <w:p w:rsidR="00020FD0" w:rsidRPr="0018226F" w:rsidRDefault="00020FD0" w:rsidP="00020FD0">
      <w:pPr>
        <w:rPr>
          <w:sz w:val="20"/>
          <w:szCs w:val="20"/>
        </w:rPr>
      </w:pPr>
      <w:r w:rsidRPr="0018226F">
        <w:rPr>
          <w:sz w:val="20"/>
          <w:szCs w:val="20"/>
        </w:rPr>
        <w:t>Bude tedy síla jejich zraku pronikavější, arci ne v tom smyslu, že by vi</w:t>
      </w:r>
      <w:r w:rsidRPr="0018226F">
        <w:rPr>
          <w:sz w:val="20"/>
          <w:szCs w:val="20"/>
        </w:rPr>
        <w:softHyphen/>
        <w:t>děli ostřeji, jako prý vidí hadi a orlové (neboť i tito živočichové, ať mají zrak sebe ostřejší, nemohou vidět nic jiného než tělesa), ale že budou vi</w:t>
      </w:r>
      <w:r w:rsidRPr="0018226F">
        <w:rPr>
          <w:sz w:val="20"/>
          <w:szCs w:val="20"/>
        </w:rPr>
        <w:softHyphen/>
        <w:t>dět i věci nehmotné. A je možné, že tato veliká zraková zdatnost byla na chvíli dána i v tomto smrtelném těle očím svatého muže Joba, tehdy to</w:t>
      </w:r>
      <w:r w:rsidRPr="0018226F">
        <w:rPr>
          <w:sz w:val="20"/>
          <w:szCs w:val="20"/>
        </w:rPr>
        <w:softHyphen/>
        <w:t>tiž, když děl k Bohu: „Sluchem ucha slyšel jsem tě dříve, nyní však tě vidí moje oko; proto zhrdám sám sebou, rozplývám se v slzách a mám se za prach a popel" (Job 43,5 n); ostatně není překážky, abychom tu pomýš</w:t>
      </w:r>
      <w:r w:rsidRPr="0018226F">
        <w:rPr>
          <w:sz w:val="20"/>
          <w:szCs w:val="20"/>
        </w:rPr>
        <w:softHyphen/>
        <w:t>leli na oko srdce, o jakém praví apoštol, aby měli „osvíceny oči svého</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431</w:t>
      </w:r>
      <w:r w:rsidRPr="0018226F">
        <w:rPr>
          <w:sz w:val="20"/>
          <w:szCs w:val="20"/>
        </w:rPr>
        <w:fldChar w:fldCharType="end"/>
      </w:r>
    </w:p>
    <w:p w:rsidR="00020FD0" w:rsidRPr="0018226F" w:rsidRDefault="00020FD0" w:rsidP="00020FD0">
      <w:pPr>
        <w:rPr>
          <w:sz w:val="20"/>
          <w:szCs w:val="20"/>
        </w:rPr>
      </w:pPr>
      <w:r w:rsidRPr="0018226F">
        <w:rPr>
          <w:sz w:val="20"/>
          <w:szCs w:val="20"/>
        </w:rPr>
        <w:t>srdce" (Efes. 1,18). Že těmi bude viděn Bůh, až bude viděn - o tom ne</w:t>
      </w:r>
      <w:r w:rsidRPr="0018226F">
        <w:rPr>
          <w:sz w:val="20"/>
          <w:szCs w:val="20"/>
        </w:rPr>
        <w:softHyphen/>
        <w:t>pochybuje žádný křesťan, který s vírou slyší slova božského Mistra: „Bla</w:t>
      </w:r>
      <w:r w:rsidRPr="0018226F">
        <w:rPr>
          <w:sz w:val="20"/>
          <w:szCs w:val="20"/>
        </w:rPr>
        <w:softHyphen/>
        <w:t>hoslavení, kteří jsou čistého srdce, neboť oni Boha viděti budou" (Mat. 5,8). Ale nám běží nyní o to, bude-li tam viděn i zrakem tělesným.</w:t>
      </w:r>
    </w:p>
    <w:p w:rsidR="00020FD0" w:rsidRPr="0018226F" w:rsidRDefault="00020FD0" w:rsidP="00020FD0">
      <w:pPr>
        <w:rPr>
          <w:sz w:val="20"/>
          <w:szCs w:val="20"/>
        </w:rPr>
      </w:pPr>
      <w:r w:rsidRPr="0018226F">
        <w:rPr>
          <w:sz w:val="20"/>
          <w:szCs w:val="20"/>
        </w:rPr>
        <w:t>Neboť slova Písma: „A uzří každé tělo Boží spásu" (Luk. 3,6) lze zcela jednoduše vyložiti v tom smyslu, jako by tu stálo: „A uvidí každý člověk Božího Krista," jenž byl zajisté viděn v těle, a až bude soudit živé i mrtvé, bude opět viděn v těle. Že pak Boží spásou jest on, o tom svědčí ještě řada jiných dokladů v bibli; ale obzvláště jasně to vyjadřují slova onoho cti</w:t>
      </w:r>
      <w:r w:rsidRPr="0018226F">
        <w:rPr>
          <w:sz w:val="20"/>
          <w:szCs w:val="20"/>
        </w:rPr>
        <w:softHyphen/>
        <w:t>hodného starce Simeona, který vzal Krista jako nemluvně na ruce a řekl: „Nyní propouštíš, Pane, služebníka svého podle svého slova v pokoji, ne</w:t>
      </w:r>
      <w:r w:rsidRPr="0018226F">
        <w:rPr>
          <w:sz w:val="20"/>
          <w:szCs w:val="20"/>
        </w:rPr>
        <w:softHyphen/>
        <w:t>boť viděly moje oči tvoji spásu" (Luk. 2,29). Také výrok právě uvedeného Joba, jak se nalézá v překladu hebrejštiny: „A ve svém těle uvidím Boha" (Job. 19,26) je nepochybně proroctvím o tělesném vzkříšení; ale nestojí tu, že skrze svoje tělo. Kdyby to byl řekl takto, mohli bychom tu Bohem rozumět Krista, který bude v těle viděn skrze tělo; takto však lze slova: „Ve svém těle uvidím Boha" vykládat tak, jako by zněla: „Budu ve svém těle, až uvidím Boha."</w:t>
      </w:r>
    </w:p>
    <w:p w:rsidR="00020FD0" w:rsidRPr="0018226F" w:rsidRDefault="00020FD0" w:rsidP="00020FD0">
      <w:pPr>
        <w:rPr>
          <w:sz w:val="20"/>
          <w:szCs w:val="20"/>
        </w:rPr>
      </w:pPr>
      <w:r w:rsidRPr="0018226F">
        <w:rPr>
          <w:sz w:val="20"/>
          <w:szCs w:val="20"/>
        </w:rPr>
        <w:t>Také výraz apoštolův „tváří v tvář" (1 Kor. 13,12) nás nenutí k víře, že Boha uvidíme tímto tělesným obličejem, na němž jsou tělesné oči; vždyť naň budeme bez ustání patřiti duchem. Kdyby totiž nebylo i nitrné lid</w:t>
      </w:r>
      <w:r w:rsidRPr="0018226F">
        <w:rPr>
          <w:sz w:val="20"/>
          <w:szCs w:val="20"/>
        </w:rPr>
        <w:softHyphen/>
        <w:t>ské tváře, nemohl by týž apoštol říci: „My pak, patříce s tváří odkrytou na slávu Páně, přetvořujeme se k témuž obrazu, od slávy k slávě, jako od Ducha Páně" (2 Kor. 3,18); a nejinak rozumíme tomu, co čteme v žalmu: „Přistupte k němu a budete osvíceni, a vaše tváře se nebudou rdíť" (33,6). K Bohu se totiž přistupuje vírou, o které je jasno, že je věcí srdce, nikoli těla. Ale ježto nevíme, jak bude přistupovat tělo duchovní (neboť mlu</w:t>
      </w:r>
      <w:r w:rsidRPr="0018226F">
        <w:rPr>
          <w:sz w:val="20"/>
          <w:szCs w:val="20"/>
        </w:rPr>
        <w:softHyphen/>
        <w:t>vím o věci, která je mimo naši zkušenost): kde nám nenapadá a nepo</w:t>
      </w:r>
      <w:r w:rsidRPr="0018226F">
        <w:rPr>
          <w:sz w:val="20"/>
          <w:szCs w:val="20"/>
        </w:rPr>
        <w:softHyphen/>
        <w:t>máhá žádné místo z božských Písem, kterému by se jinak rozumět ne</w:t>
      </w:r>
      <w:r w:rsidRPr="0018226F">
        <w:rPr>
          <w:sz w:val="20"/>
          <w:szCs w:val="20"/>
        </w:rPr>
        <w:softHyphen/>
        <w:t>dalo, děje se s námi nezbytně to, o čem čteme v knize Moudrosti: ,Jsouť úsudky smrtelníků nesmělé a naše dohady nejisté" (9,14).</w:t>
      </w:r>
    </w:p>
    <w:p w:rsidR="00020FD0" w:rsidRPr="0018226F" w:rsidRDefault="00020FD0" w:rsidP="00020FD0">
      <w:pPr>
        <w:rPr>
          <w:sz w:val="20"/>
          <w:szCs w:val="20"/>
        </w:rPr>
      </w:pPr>
      <w:r w:rsidRPr="0018226F">
        <w:rPr>
          <w:sz w:val="20"/>
          <w:szCs w:val="20"/>
        </w:rPr>
        <w:t>Ovšem filosofové ve svých rozpravách dovozují, že zrak mysli postře</w:t>
      </w:r>
      <w:r w:rsidRPr="0018226F">
        <w:rPr>
          <w:sz w:val="20"/>
          <w:szCs w:val="20"/>
        </w:rPr>
        <w:softHyphen/>
        <w:t>huje věci pomyslné a tělesný smysl věci vnímatelné, t. j. hmotné, takže mysl nemůže prostřednictvím těla hledět na věci pomyslné ani svou vlastní silou na věci hmotné. Kdyby ten soud byl zcela jistý, bylo by opravdu zaručeno, že ani zrak duchovního těla nemůže na žádný způsob Boha vidět. Ale ten soud staví na hlavu zdravý rozum i prorocká Písma. Kdo by totiž byl tak slepý pro pravdu, že by si troufal tvrdit, že Bůh</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432</w:t>
      </w:r>
      <w:r w:rsidRPr="0018226F">
        <w:rPr>
          <w:sz w:val="20"/>
          <w:szCs w:val="20"/>
        </w:rPr>
        <w:fldChar w:fldCharType="end"/>
      </w:r>
    </w:p>
    <w:p w:rsidR="00020FD0" w:rsidRPr="0018226F" w:rsidRDefault="00020FD0" w:rsidP="00020FD0">
      <w:pPr>
        <w:rPr>
          <w:sz w:val="20"/>
          <w:szCs w:val="20"/>
        </w:rPr>
      </w:pPr>
      <w:r w:rsidRPr="0018226F">
        <w:rPr>
          <w:sz w:val="20"/>
          <w:szCs w:val="20"/>
        </w:rPr>
        <w:t xml:space="preserve">těchto hmotných věcí nezná? Má tedy snad tělo, jehož očima by se o nich mohl poučit? Konečně to, co jsme před chvilkou řekli o proroku Eliseovi, ukazuje dost jasně, že hmotné věci mohou být vnímány i duchem, nejen </w:t>
      </w:r>
      <w:r w:rsidRPr="0018226F">
        <w:rPr>
          <w:sz w:val="20"/>
          <w:szCs w:val="20"/>
        </w:rPr>
        <w:lastRenderedPageBreak/>
        <w:t>tělem. Když totiž ten sluha vzal dary, byl to jistě pochod hmotný, a přece to prorok neviděl prostřednictvím těla, nýbrž ducha. Je-li tedy jisto, že duch spatřuje tělo, proč by nemohlo mít duchovní tělo takovou schop</w:t>
      </w:r>
      <w:r w:rsidRPr="0018226F">
        <w:rPr>
          <w:sz w:val="20"/>
          <w:szCs w:val="20"/>
        </w:rPr>
        <w:softHyphen/>
        <w:t>nost, že by tělem byl spatřován i duch? Bůh je totiž duch.</w:t>
      </w:r>
    </w:p>
    <w:p w:rsidR="00020FD0" w:rsidRPr="0018226F" w:rsidRDefault="00020FD0" w:rsidP="00020FD0">
      <w:pPr>
        <w:rPr>
          <w:sz w:val="20"/>
          <w:szCs w:val="20"/>
        </w:rPr>
      </w:pPr>
      <w:r w:rsidRPr="0018226F">
        <w:rPr>
          <w:sz w:val="20"/>
          <w:szCs w:val="20"/>
        </w:rPr>
        <w:t>Ostatně co se týče toho života, jímž nyní žijeme v těle a jenž tyto po</w:t>
      </w:r>
      <w:r w:rsidRPr="0018226F">
        <w:rPr>
          <w:sz w:val="20"/>
          <w:szCs w:val="20"/>
        </w:rPr>
        <w:softHyphen/>
        <w:t>zemské údy živí a oživuje: známe jej každý svým vnitřním citem, nikoli zásluhou hmotného zraku; teprve život druhých, ač je neviditelný, vi</w:t>
      </w:r>
      <w:r w:rsidRPr="0018226F">
        <w:rPr>
          <w:sz w:val="20"/>
          <w:szCs w:val="20"/>
        </w:rPr>
        <w:softHyphen/>
        <w:t>díme prostřednictvím těla. Vždyť jak to přijde, že rozlišujeme živá těla od neživých těles, ne-li tím, že vidíme současně tělo i život, jejž nemů</w:t>
      </w:r>
      <w:r w:rsidRPr="0018226F">
        <w:rPr>
          <w:sz w:val="20"/>
          <w:szCs w:val="20"/>
        </w:rPr>
        <w:softHyphen/>
        <w:t>žeme postřehnout jinak než očima? Život bez těla však tělesnýma očima nevidíme.</w:t>
      </w:r>
    </w:p>
    <w:p w:rsidR="00020FD0" w:rsidRPr="0018226F" w:rsidRDefault="00020FD0" w:rsidP="00020FD0">
      <w:pPr>
        <w:rPr>
          <w:sz w:val="20"/>
          <w:szCs w:val="20"/>
        </w:rPr>
      </w:pPr>
      <w:r w:rsidRPr="0018226F">
        <w:rPr>
          <w:sz w:val="20"/>
          <w:szCs w:val="20"/>
        </w:rPr>
        <w:t>Proto je možné a silně pravděpodobné, že budeme světská tělesa no</w:t>
      </w:r>
      <w:r w:rsidRPr="0018226F">
        <w:rPr>
          <w:sz w:val="20"/>
          <w:szCs w:val="20"/>
        </w:rPr>
        <w:softHyphen/>
        <w:t>vého nebe a nové země viděti tak, že budeme vidět všudy, kam se roz</w:t>
      </w:r>
      <w:r w:rsidRPr="0018226F">
        <w:rPr>
          <w:sz w:val="20"/>
          <w:szCs w:val="20"/>
        </w:rPr>
        <w:softHyphen/>
        <w:t>hlédneme, všudypřítomného Boha, an řídí všecky věci, i hmotné, a bu</w:t>
      </w:r>
      <w:r w:rsidRPr="0018226F">
        <w:rPr>
          <w:sz w:val="20"/>
          <w:szCs w:val="20"/>
        </w:rPr>
        <w:softHyphen/>
        <w:t>deme to vidět skrze těla, jež budeme nosit i vídat, s naprostou jasností -ne tak jako nyní, když neviditelné Boží vlastnosti postřehujeme úsudkem z věcí stvořených (Řím. 1,20), pomocí zrcadla, v záhadě a zčásti (1 Kor. 13,12), při čemž se v nás více uplatňuje víra, jíž věříme, nežli podoba hmotných věcí, na které hledíme hmotnýma očima. Ale bude to asi jako s lidmi, mezi nimiž žijeme: oni žijí a vykonávají životní pohyby, a jakmile je shlédneme, nevěříme jenom, že žijí, ale vidíme to, třebaže jejich život bez těl postřehnout nemůžeme, ač jej u nich se vší jistotou zjišťujeme prostřednictvím těl; podobně ať obrátíme ony duchovní zřítelnice svého těla kamkoli, budeme i skrze věci hmotné hledět na nesmrtelného Boha, an vše řídí.</w:t>
      </w:r>
    </w:p>
    <w:p w:rsidR="00020FD0" w:rsidRPr="0018226F" w:rsidRDefault="00020FD0" w:rsidP="00020FD0">
      <w:pPr>
        <w:rPr>
          <w:sz w:val="20"/>
          <w:szCs w:val="20"/>
        </w:rPr>
      </w:pPr>
      <w:r w:rsidRPr="0018226F">
        <w:rPr>
          <w:sz w:val="20"/>
          <w:szCs w:val="20"/>
        </w:rPr>
        <w:t>Tedy buďto bude ten zrak vidět Boha tak, že v té své veliké dokona</w:t>
      </w:r>
      <w:r w:rsidRPr="0018226F">
        <w:rPr>
          <w:sz w:val="20"/>
          <w:szCs w:val="20"/>
        </w:rPr>
        <w:softHyphen/>
        <w:t>losti bude do sebe mít cosi podobného mysli, čím bude spatřovat i pod</w:t>
      </w:r>
      <w:r w:rsidRPr="0018226F">
        <w:rPr>
          <w:sz w:val="20"/>
          <w:szCs w:val="20"/>
        </w:rPr>
        <w:softHyphen/>
        <w:t>statu netělesnou - ale ukázat to na příkladech nebo na dokladech z božských Písem je nesnadné, ne-li nemožné; anebo - což je už po</w:t>
      </w:r>
      <w:r w:rsidRPr="0018226F">
        <w:rPr>
          <w:sz w:val="20"/>
          <w:szCs w:val="20"/>
        </w:rPr>
        <w:softHyphen/>
        <w:t>chopitelnější - bude nám Bůh tak známý a zřetelný, že každý z nás ho v každém jednotlivci budeme vidět duchem, že jeden ho tak bude viděti v druhém, že ho tak budeme vidět i v něm samém, v novém nebi i na nové zemi a ve všem stvoření, které potom bude; ale budeme ho vidět i prostřednictvím těla v každém těle, ať obrátíme oční zornici duchov</w:t>
      </w:r>
      <w:r w:rsidRPr="0018226F">
        <w:rPr>
          <w:sz w:val="20"/>
          <w:szCs w:val="20"/>
        </w:rPr>
        <w:softHyphen/>
        <w:t>ního těla kterýmkoli směrem.</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433</w:t>
      </w:r>
      <w:r w:rsidRPr="0018226F">
        <w:rPr>
          <w:sz w:val="20"/>
          <w:szCs w:val="20"/>
        </w:rPr>
        <w:fldChar w:fldCharType="end"/>
      </w:r>
    </w:p>
    <w:p w:rsidR="00020FD0" w:rsidRPr="0018226F" w:rsidRDefault="00020FD0" w:rsidP="00020FD0">
      <w:pPr>
        <w:rPr>
          <w:sz w:val="20"/>
          <w:szCs w:val="20"/>
        </w:rPr>
      </w:pPr>
      <w:r w:rsidRPr="0018226F">
        <w:rPr>
          <w:sz w:val="20"/>
          <w:szCs w:val="20"/>
        </w:rPr>
        <w:t>I myšlenky nás všech nám budou navzájem patrné. Tehdy se totiž vy</w:t>
      </w:r>
      <w:r w:rsidRPr="0018226F">
        <w:rPr>
          <w:sz w:val="20"/>
          <w:szCs w:val="20"/>
        </w:rPr>
        <w:softHyphen/>
        <w:t>plní to, co řekl apoštol, když po výstraze: „Nesuďte nikoho před časem" ihned dodal: „Dokud nepřijde Pán a neosvítí věci, skryté v temnotě; on odhalí myšlenky srdce, a tehdy se každému dostane chvály od Boha" (i Kor. 4,5).</w:t>
      </w:r>
    </w:p>
    <w:p w:rsidR="00020FD0" w:rsidRPr="0018226F" w:rsidRDefault="00020FD0" w:rsidP="00020FD0">
      <w:pPr>
        <w:rPr>
          <w:sz w:val="20"/>
          <w:szCs w:val="20"/>
        </w:rPr>
      </w:pPr>
      <w:r w:rsidRPr="0018226F">
        <w:rPr>
          <w:sz w:val="20"/>
          <w:szCs w:val="20"/>
        </w:rPr>
        <w:t>30. O věčném štěstí a ustavičném svátku Boží obce. ,</w:t>
      </w:r>
    </w:p>
    <w:p w:rsidR="00020FD0" w:rsidRPr="0018226F" w:rsidRDefault="00020FD0" w:rsidP="00020FD0">
      <w:pPr>
        <w:rPr>
          <w:sz w:val="20"/>
          <w:szCs w:val="20"/>
        </w:rPr>
      </w:pPr>
      <w:r w:rsidRPr="0018226F">
        <w:rPr>
          <w:sz w:val="20"/>
          <w:szCs w:val="20"/>
        </w:rPr>
        <w:t>Jak veliké to bude štěstí, když tam nebude žádné zlo, když tam žádné dobro nebude skryto a půjde jen o velebení Boha, jenž bude vším ve všem (1 Kor. 15,28)! Nevím totiž, co jiného bychom dělali tam, kde nás žádná lenost nebude odvracet od činnosti, aniž nás bude jaká potřeba nutit k práci. Vzpomínám si na místo svatého žalmu, kde čítám nebo slý</w:t>
      </w:r>
      <w:r w:rsidRPr="0018226F">
        <w:rPr>
          <w:sz w:val="20"/>
          <w:szCs w:val="20"/>
        </w:rPr>
        <w:softHyphen/>
        <w:t>chám: „Blaženi, kdo sídlí v tvém domě; na věky věků tě budou chválit" (83; 5). Všechny údy i vnitřnosti neporušitelného těla, které nyní vidíme ve službách rozmanitých nezbytných úkonů, budou přispívat k Boží chvále, protože tehdy nebude žádná nezbytnost, nýbrž plná, jistá, bez</w:t>
      </w:r>
      <w:r w:rsidRPr="0018226F">
        <w:rPr>
          <w:sz w:val="20"/>
          <w:szCs w:val="20"/>
        </w:rPr>
        <w:softHyphen/>
        <w:t>pečná a věčná blaženost.</w:t>
      </w:r>
    </w:p>
    <w:p w:rsidR="00020FD0" w:rsidRPr="0018226F" w:rsidRDefault="00020FD0" w:rsidP="00020FD0">
      <w:pPr>
        <w:rPr>
          <w:sz w:val="20"/>
          <w:szCs w:val="20"/>
        </w:rPr>
      </w:pPr>
      <w:r w:rsidRPr="0018226F">
        <w:rPr>
          <w:sz w:val="20"/>
          <w:szCs w:val="20"/>
        </w:rPr>
        <w:t>Neboť všechny ty vztahy tělesné harmonie, o kterých jsem už mluvil, jak jsou rozmístěny po celém těle vnitř i vně, nezůstanou skryty a budou spolu s ostatními velikými a úžasnými věcmi, které tam budeme vidět, oblažovat svou rozumovou krásou naši rozumnou mysl a podněcovat ji k velebení toho velikého umělce. Jak se tam budou taková těla pohybo</w:t>
      </w:r>
      <w:r w:rsidRPr="0018226F">
        <w:rPr>
          <w:sz w:val="20"/>
          <w:szCs w:val="20"/>
        </w:rPr>
        <w:softHyphen/>
        <w:t>vat, to si netroufám jen tak rozhodnouti, ježto se toho neumím domysliti; přesto jejich pohyb i držení, zrovna jako sám zevnějšek, bude pěkný, pro</w:t>
      </w:r>
      <w:r w:rsidRPr="0018226F">
        <w:rPr>
          <w:sz w:val="20"/>
          <w:szCs w:val="20"/>
        </w:rPr>
        <w:softHyphen/>
        <w:t>tože tam nebude na ničem nic nepěkného. Zajisté bude tělo okamžitě tam, kam bude chtít duch, a duch nebude chtít nic, co by mohlo duchu nebo tělu neslušeti.</w:t>
      </w:r>
    </w:p>
    <w:p w:rsidR="00020FD0" w:rsidRPr="0018226F" w:rsidRDefault="00020FD0" w:rsidP="00020FD0">
      <w:pPr>
        <w:rPr>
          <w:sz w:val="20"/>
          <w:szCs w:val="20"/>
        </w:rPr>
      </w:pPr>
      <w:r w:rsidRPr="0018226F">
        <w:rPr>
          <w:sz w:val="20"/>
          <w:szCs w:val="20"/>
        </w:rPr>
        <w:t>Bude tam pravá sláva, protože nikdo nebude chválen ani omylem ani z pochlebenství; tam bude pravá čest, která nikoho hodného nemine a nebude vzdávána žádnému nehodnému, ale také se k ní nikdo ne</w:t>
      </w:r>
      <w:r w:rsidRPr="0018226F">
        <w:rPr>
          <w:sz w:val="20"/>
          <w:szCs w:val="20"/>
        </w:rPr>
        <w:softHyphen/>
        <w:t>hodný nebude drát, protože tam nebude smět být nikdo mimo hod</w:t>
      </w:r>
      <w:r w:rsidRPr="0018226F">
        <w:rPr>
          <w:sz w:val="20"/>
          <w:szCs w:val="20"/>
        </w:rPr>
        <w:softHyphen/>
        <w:t>ného; tam bude pravý mír, jelikož tam nikdo nebude trpět žádné proti</w:t>
      </w:r>
      <w:r w:rsidRPr="0018226F">
        <w:rPr>
          <w:sz w:val="20"/>
          <w:szCs w:val="20"/>
        </w:rPr>
        <w:softHyphen/>
        <w:t>venství ani sám od sebe ani od druhého. Odměnou za ctnost bude ten, který ctnost daroval a který jí slíbil sebe, nad něhož nemůže být nic lep</w:t>
      </w:r>
      <w:r w:rsidRPr="0018226F">
        <w:rPr>
          <w:sz w:val="20"/>
          <w:szCs w:val="20"/>
        </w:rPr>
        <w:softHyphen/>
        <w:t>šího a většího. Řekl-li totiž ústy proroka: „Budu jejich Bohem a oni bu</w:t>
      </w:r>
      <w:r w:rsidRPr="0018226F">
        <w:rPr>
          <w:sz w:val="20"/>
          <w:szCs w:val="20"/>
        </w:rPr>
        <w:softHyphen/>
        <w:t>dou mým lidem" (Levit. 26,12), neznačí to nic jiného než: ,Já budu tím, čím se nasytí, budu tím vším, po čem lidé se ctí touží, i životem i blahem</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434</w:t>
      </w:r>
      <w:r w:rsidRPr="0018226F">
        <w:rPr>
          <w:sz w:val="20"/>
          <w:szCs w:val="20"/>
        </w:rPr>
        <w:fldChar w:fldCharType="end"/>
      </w:r>
    </w:p>
    <w:p w:rsidR="00020FD0" w:rsidRPr="0018226F" w:rsidRDefault="00020FD0" w:rsidP="00020FD0">
      <w:pPr>
        <w:rPr>
          <w:sz w:val="20"/>
          <w:szCs w:val="20"/>
        </w:rPr>
      </w:pPr>
      <w:r w:rsidRPr="0018226F">
        <w:rPr>
          <w:sz w:val="20"/>
          <w:szCs w:val="20"/>
        </w:rPr>
        <w:t>i pokrmem i hojností i slávou i ctí i pokojem a veškerým dobrem." Ta</w:t>
      </w:r>
      <w:r w:rsidRPr="0018226F">
        <w:rPr>
          <w:sz w:val="20"/>
          <w:szCs w:val="20"/>
        </w:rPr>
        <w:softHyphen/>
        <w:t>kový je totiž správný výklad i apoštolova výroku: „Aby Bůh byl vším ve všem" (i Kor. 15,28). On bude koncem našich tužeb, jejž budeme nazí</w:t>
      </w:r>
      <w:r w:rsidRPr="0018226F">
        <w:rPr>
          <w:sz w:val="20"/>
          <w:szCs w:val="20"/>
        </w:rPr>
        <w:softHyphen/>
        <w:t>rat bez konce, milovat bez omrzení a velebit bez únavy. Tato služba, toto rozpoložení, tato činnost bude jistě společná všem, právě jako sám věčný život.</w:t>
      </w:r>
    </w:p>
    <w:p w:rsidR="00020FD0" w:rsidRPr="0018226F" w:rsidRDefault="00020FD0" w:rsidP="00020FD0">
      <w:pPr>
        <w:rPr>
          <w:sz w:val="20"/>
          <w:szCs w:val="20"/>
        </w:rPr>
      </w:pPr>
      <w:r w:rsidRPr="0018226F">
        <w:rPr>
          <w:sz w:val="20"/>
          <w:szCs w:val="20"/>
        </w:rPr>
        <w:t>Jak ostatně bude čest a sláva podle zásluh odstupňována, to si neumí nikdo představit, natož vyslovit. Že však odstupňována bude, o tom ne</w:t>
      </w:r>
      <w:r w:rsidRPr="0018226F">
        <w:rPr>
          <w:sz w:val="20"/>
          <w:szCs w:val="20"/>
        </w:rPr>
        <w:softHyphen/>
        <w:t>lze pochybovat. Leč ta blažená obec se v sobě dočká také toho velikého dobra, že na nižším stupni nikdo nebude závidět nikomu vyššímu, zrovna jako nyní nezávidí ostatní andělé archandělům; a nikdo nebude chtít to, co nedostal - ačkoli bude spjat svazkem pokoje a svornosti s tím, kdo to dostal - zrovna jako ani v těle prst nechce být okem, třebaže oba údy jsou v pokoji spojeny v soustavě celého těla. Bude tedy mít jeden menší dar než druhý, ale přitom se mu dostane i toho daru, že nebude chtít většího.</w:t>
      </w:r>
    </w:p>
    <w:p w:rsidR="00020FD0" w:rsidRPr="0018226F" w:rsidRDefault="00020FD0" w:rsidP="00020FD0">
      <w:pPr>
        <w:rPr>
          <w:sz w:val="20"/>
          <w:szCs w:val="20"/>
        </w:rPr>
      </w:pPr>
      <w:r w:rsidRPr="0018226F">
        <w:rPr>
          <w:sz w:val="20"/>
          <w:szCs w:val="20"/>
        </w:rPr>
        <w:t xml:space="preserve">A jestliže nebudou moci nalézt zalíbení v hříších, nebudou proto ještě bez svobody vůle. Ta bude přece svobodnější, když bude osvobozena od záliby v hříchu až k neúchylné zálibě v bez hříšnosti. Neboť původní </w:t>
      </w:r>
      <w:r w:rsidRPr="0018226F">
        <w:rPr>
          <w:sz w:val="20"/>
          <w:szCs w:val="20"/>
        </w:rPr>
        <w:lastRenderedPageBreak/>
        <w:t>svo</w:t>
      </w:r>
      <w:r w:rsidRPr="0018226F">
        <w:rPr>
          <w:sz w:val="20"/>
          <w:szCs w:val="20"/>
        </w:rPr>
        <w:softHyphen/>
        <w:t>bodná vůle, jež byla člověku dána, když byl prvotně stvořen jako spra</w:t>
      </w:r>
      <w:r w:rsidRPr="0018226F">
        <w:rPr>
          <w:sz w:val="20"/>
          <w:szCs w:val="20"/>
        </w:rPr>
        <w:softHyphen/>
        <w:t>vedlivý, mohla nehřešit, ale mohla také hřešit; ale tato konečná vůle bude tím mocnější, že nebude moci hřešit - ale i to z Boží milosti, ne z mož</w:t>
      </w:r>
      <w:r w:rsidRPr="0018226F">
        <w:rPr>
          <w:sz w:val="20"/>
          <w:szCs w:val="20"/>
        </w:rPr>
        <w:softHyphen/>
        <w:t>nosti vlastní přirozenosti. Něco jiného je totiž, být Bohem, a něco jiného, být Boha účasten. Bůh nemůže hřešit ze své přirozenosti, kdežto účast</w:t>
      </w:r>
      <w:r w:rsidRPr="0018226F">
        <w:rPr>
          <w:sz w:val="20"/>
          <w:szCs w:val="20"/>
        </w:rPr>
        <w:softHyphen/>
        <w:t>ník Boha přijímá nemožnost hřešit od něho. Avšak v tom božském daru musil být zachován postup: na počátku musela být člověku dána taková svobodná vůle, aby mohl nehřešit, a na konec taková, aby hřešit nemohl; prvá směřovala k získání zásluhy, druhá k přijetí odměny. Ale protože tato přirozenost zhřešila, když mohla hřešit, dochází osvobození bohatší milostí, aby byla uvedena v takovou svobodu, ve které by hřešit nemohla. Zrovna jako původní nesmrtelnost, o kterou Adam přišel hříchem, spo</w:t>
      </w:r>
      <w:r w:rsidRPr="0018226F">
        <w:rPr>
          <w:sz w:val="20"/>
          <w:szCs w:val="20"/>
        </w:rPr>
        <w:softHyphen/>
        <w:t>čívala v tom, že mohl nezemřít, kdežto nesmrtelnost konečná bude zna</w:t>
      </w:r>
      <w:r w:rsidRPr="0018226F">
        <w:rPr>
          <w:sz w:val="20"/>
          <w:szCs w:val="20"/>
        </w:rPr>
        <w:softHyphen/>
        <w:t>menat nemožnost zemřít: tak i prvotní svoboda vůle znamenala možnost nehřešit, kdežto poslední značí nemožnost hřešit. Tak bude totiž vůle ke zbožnosti a spravedlnosti neztratitelná, zrovna jako vůle ke štěstí. Vždyť hříchem jsme jistě přišli i o zbožnost i o spravedlnost, kdežto vůle ke štěstí jsme nepozbyli ani se ztrátou štěstí. A jestliže sám Bůh nemůže hře</w:t>
      </w:r>
      <w:r w:rsidRPr="0018226F">
        <w:rPr>
          <w:sz w:val="20"/>
          <w:szCs w:val="20"/>
        </w:rPr>
        <w:softHyphen/>
        <w:t>šit - máme mu snad proto upříti svobodu vůle?</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435</w:t>
      </w:r>
      <w:r w:rsidRPr="0018226F">
        <w:rPr>
          <w:sz w:val="20"/>
          <w:szCs w:val="20"/>
        </w:rPr>
        <w:fldChar w:fldCharType="end"/>
      </w:r>
    </w:p>
    <w:p w:rsidR="00020FD0" w:rsidRPr="0018226F" w:rsidRDefault="00020FD0" w:rsidP="00020FD0">
      <w:pPr>
        <w:rPr>
          <w:sz w:val="20"/>
          <w:szCs w:val="20"/>
        </w:rPr>
      </w:pPr>
      <w:r w:rsidRPr="0018226F">
        <w:rPr>
          <w:sz w:val="20"/>
          <w:szCs w:val="20"/>
        </w:rPr>
        <w:t>Bude tedy mít ona obec svobodnou vůli, jedinou ve všech a nedílnou v jednotlivcích, osvobozenou ode všeho zlého a naplněnou veškerým dobrem, požívající bez konce lahody věčných radostí, která zapomene na viny a zapomene na tresty; ale proto ještě nezapomene na svoje osvobo</w:t>
      </w:r>
      <w:r w:rsidRPr="0018226F">
        <w:rPr>
          <w:sz w:val="20"/>
          <w:szCs w:val="20"/>
        </w:rPr>
        <w:softHyphen/>
        <w:t>zení a nebude svému osvoboditeli nevděčná: tedy co se týče rozumového poznání, bude pamětliva i svých minulých útrap, ale co se týče citové zkušenosti, zapomene na ně úplně. Vždyť i nejzkušenější lékař zná téměř všecky tělesné choroby, ale jako odborník; ale tak, jak je pociťuje ne</w:t>
      </w:r>
      <w:r w:rsidRPr="0018226F">
        <w:rPr>
          <w:sz w:val="20"/>
          <w:szCs w:val="20"/>
        </w:rPr>
        <w:softHyphen/>
        <w:t>mocný, je nezná, pokud je sám neprodělal. Je tedy dvojí znalost zla, jedna, kterou se ho zmocňuje mysl, druhá, která tkví v citu postiženého (jiný je totiž způsob, kterým poznává neřesti filosofie, a jiný, kterým je poznává zvrhlý život); a tak i zapomenutí zla je dvojí. Jinak na ně totiž zapomíná vzdělaný odborník, jinak postižený trpitel: prvý, přestane-li si ho všímat, druhý, přestane-li trpět. Bude to tento druh zapomenutí, uve</w:t>
      </w:r>
      <w:r w:rsidRPr="0018226F">
        <w:rPr>
          <w:sz w:val="20"/>
          <w:szCs w:val="20"/>
        </w:rPr>
        <w:softHyphen/>
        <w:t>dený na druhém místě, kterým svatí na přestálé zlo zapomenou; budou totiž každého zla prosti, takže z jejich citu vymizí beze stopy. Co se však týče té poznávací mohutnosti, která u nich bude veliká, budou dobře vě</w:t>
      </w:r>
      <w:r w:rsidRPr="0018226F">
        <w:rPr>
          <w:sz w:val="20"/>
          <w:szCs w:val="20"/>
        </w:rPr>
        <w:softHyphen/>
        <w:t>dět nejen o své přestálé bídě, ale i o věčném trápení zatracenců. Jinak, kdyby totiž o svém minulém utrpení nevěděli, jak by mohli podle slov žalmu „milosrdenství Páně na věky opěvovat" (88,2)? Ten zpěv na oslavu milosti Kristovy, jehož krví byli osvobozeni, jistě bude největší radostí oné obce.</w:t>
      </w:r>
    </w:p>
    <w:p w:rsidR="00020FD0" w:rsidRPr="0018226F" w:rsidRDefault="00020FD0" w:rsidP="00020FD0">
      <w:pPr>
        <w:rPr>
          <w:sz w:val="20"/>
          <w:szCs w:val="20"/>
        </w:rPr>
      </w:pPr>
      <w:r w:rsidRPr="0018226F">
        <w:rPr>
          <w:sz w:val="20"/>
          <w:szCs w:val="20"/>
        </w:rPr>
        <w:t>Tam se naplní slova: „Vstaňte a hleďte, že já jsem Bůh" (Žalm 45,11); to bude opravdu převeliký svátek, jenž nepozná večera, svátek, který vy</w:t>
      </w:r>
      <w:r w:rsidRPr="0018226F">
        <w:rPr>
          <w:sz w:val="20"/>
          <w:szCs w:val="20"/>
        </w:rPr>
        <w:softHyphen/>
        <w:t>zdvihl při prvních pracích o světě Hospodin, jak čteme: „I odpočinul Bůh sedmého dne ode vší práce své, kterou konal; a požehnal Bůh dni sedmému a posvětil jej, poněvadž toho dne ustal ode všeho svého díla, které začal Bůh konat" (Gen. 2,2 n). Sedmým dnem totiž budeme i my sami, až budeme jeho požehnáním a posvěcením naplněni a občerstveni. Tam, ustanouce ode všeho, budeme vidět, že on jest Bůh - jímž jsme chtěli být my sami, když jsme poslouchali slova svůdcova: „Budete jako bohové" (t. 3,5) a když jsme se odvrátili od Boha, z jehož milosti jsme se měli stát bohy účastí na něm, nikoli odpadnutím. Neboť jak jinak jsme bez něho dopadli, nežli že jsme v jeho hněvu uchřadli? Až on nás zotaví a větší milostí zdokonalí, ustaneme na věky, vidouce, že on jest Bůh, je</w:t>
      </w:r>
      <w:r w:rsidRPr="0018226F">
        <w:rPr>
          <w:sz w:val="20"/>
          <w:szCs w:val="20"/>
        </w:rPr>
        <w:softHyphen/>
        <w:t>hož budeme plni, ježto on bude vším ve všem. Vždyť i ty naše dobré skutky, any jsou zřejmě spíše díly jeho než našimi, budou nám tehdy při</w:t>
      </w:r>
      <w:r w:rsidRPr="0018226F">
        <w:rPr>
          <w:sz w:val="20"/>
          <w:szCs w:val="20"/>
        </w:rPr>
        <w:softHyphen/>
        <w:t>čteny k dosažení tohoto svátku; neboť kdybychom je přičítali sobě, byly</w:t>
      </w:r>
    </w:p>
    <w:p w:rsidR="00020FD0" w:rsidRPr="0018226F" w:rsidRDefault="00020FD0" w:rsidP="00020FD0">
      <w:pPr>
        <w:rPr>
          <w:sz w:val="20"/>
          <w:szCs w:val="20"/>
        </w:rPr>
      </w:pPr>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436</w:t>
      </w:r>
      <w:r w:rsidRPr="0018226F">
        <w:rPr>
          <w:sz w:val="20"/>
          <w:szCs w:val="20"/>
        </w:rPr>
        <w:fldChar w:fldCharType="end"/>
      </w:r>
    </w:p>
    <w:p w:rsidR="00020FD0" w:rsidRPr="0018226F" w:rsidRDefault="00020FD0" w:rsidP="00020FD0">
      <w:pPr>
        <w:rPr>
          <w:sz w:val="20"/>
          <w:szCs w:val="20"/>
        </w:rPr>
      </w:pPr>
      <w:r w:rsidRPr="0018226F">
        <w:rPr>
          <w:sz w:val="20"/>
          <w:szCs w:val="20"/>
        </w:rPr>
        <w:t>by služebné a o sobotě se praví: „Žádnou práci služebnou nebudete ko</w:t>
      </w:r>
      <w:r w:rsidRPr="0018226F">
        <w:rPr>
          <w:sz w:val="20"/>
          <w:szCs w:val="20"/>
        </w:rPr>
        <w:softHyphen/>
        <w:t>nat" (Deut. 5,14); proto stojí i u proroka Ezechiele: „Také soboty své dal jsem jim, na znamení mezi mnou a mezi nimi, aby věděli, že já jsem Hos</w:t>
      </w:r>
      <w:r w:rsidRPr="0018226F">
        <w:rPr>
          <w:sz w:val="20"/>
          <w:szCs w:val="20"/>
        </w:rPr>
        <w:softHyphen/>
        <w:t>podin, který je posvěcuje" (Ez. 20,12). To budeme dokonale věděti tehdy, až budeme mít dokonale prázdno a až dokonale uzříme, že on jest Bůh.</w:t>
      </w:r>
    </w:p>
    <w:p w:rsidR="00020FD0" w:rsidRPr="0018226F" w:rsidRDefault="00020FD0" w:rsidP="00020FD0">
      <w:pPr>
        <w:rPr>
          <w:sz w:val="20"/>
          <w:szCs w:val="20"/>
        </w:rPr>
      </w:pPr>
      <w:r w:rsidRPr="0018226F">
        <w:rPr>
          <w:sz w:val="20"/>
          <w:szCs w:val="20"/>
        </w:rPr>
        <w:t>Jestliže však spočítáme i všecka období, jakoby dny, a to podle těch časových úseků, jak jsou vyjádřeny v Písmech, ukáže se ještě zřejměji, že je to svátek, t. j. sedmý den. První období - jakoby první den, sahá od Adama do potopy, druhý od potopy po Abrahama; arci nejsou stejně dlouhá, ale mají stejný počet pokolení, každé deset. Potom následují, jak to vymezuje evangelista Matouš, až do Kristova příchodu tři období, z nichž každé obsahuje čtrnáct pokolení: jedno od Abrahama po Davida, druhé od Davida až po stěhování do Babylona, třetí od tohoto stěhování až do tělesného narození Kristova. To je tedy dohromady pět. Nyní pro</w:t>
      </w:r>
      <w:r w:rsidRPr="0018226F">
        <w:rPr>
          <w:sz w:val="20"/>
          <w:szCs w:val="20"/>
        </w:rPr>
        <w:softHyphen/>
        <w:t>žíváme období šesté, které nelze měřit žádným počtem pokolení, protože stojí psáno: „Nepřísluší vám znáti časy, které ustanovil ve své moci Otec" (Skut. 1,7). Po něm Bůh jako sedmého dne odpočine, jakmile tomu sed</w:t>
      </w:r>
      <w:r w:rsidRPr="0018226F">
        <w:rPr>
          <w:sz w:val="20"/>
          <w:szCs w:val="20"/>
        </w:rPr>
        <w:softHyphen/>
        <w:t>mému dni, totiž nám, dá odpočinouti v sobě samém, v Bohu. Podrobné zkoumání těchto jednotlivých období by nyní bylo zdlouhavé; ale toto sedmé bude naší sobotou, jejímž koncem nebude večer, nýbrž věčný den Páně, jakoby den osmý, posvěcený Kristovým vzkříšením, předobrazu]ící nejen věčný odpočinek těla, ale i ducha. Tam ustaneme a uzříme, uzříme a budeme milovati, budeme milovati a budeme velebiti. Hle, co bude na</w:t>
      </w:r>
      <w:r w:rsidRPr="0018226F">
        <w:rPr>
          <w:sz w:val="20"/>
          <w:szCs w:val="20"/>
        </w:rPr>
        <w:softHyphen/>
        <w:t>konec bez konce! Neboť co jiného je naším konečným cílem, nežli dojiti království, které bude nekonečné?</w:t>
      </w:r>
    </w:p>
    <w:p w:rsidR="00020FD0" w:rsidRPr="0018226F" w:rsidRDefault="00020FD0" w:rsidP="00020FD0">
      <w:pPr>
        <w:rPr>
          <w:sz w:val="20"/>
          <w:szCs w:val="20"/>
        </w:rPr>
      </w:pPr>
      <w:r w:rsidRPr="0018226F">
        <w:rPr>
          <w:sz w:val="20"/>
          <w:szCs w:val="20"/>
        </w:rPr>
        <w:t>Vidím, že jsem toto nesmírné dílo s Boží pomocí splatil jako dluh. Komu se toho zdá málo nebo příliš mnoho, ať mi odpustí; komu to však stačí, ať neděkuje mně, nýbrž ať vzdává se mnou díky Bohu. Amen.</w:t>
      </w:r>
    </w:p>
    <w:p w:rsidR="00020FD0" w:rsidRDefault="00020FD0" w:rsidP="00020FD0">
      <w:r w:rsidRPr="0018226F">
        <w:rPr>
          <w:sz w:val="20"/>
          <w:szCs w:val="20"/>
        </w:rPr>
        <w:fldChar w:fldCharType="begin"/>
      </w:r>
      <w:r w:rsidRPr="0018226F">
        <w:rPr>
          <w:sz w:val="20"/>
          <w:szCs w:val="20"/>
        </w:rPr>
        <w:instrText>PAGE</w:instrText>
      </w:r>
      <w:r w:rsidRPr="0018226F">
        <w:rPr>
          <w:sz w:val="20"/>
          <w:szCs w:val="20"/>
        </w:rPr>
        <w:fldChar w:fldCharType="separate"/>
      </w:r>
      <w:r w:rsidRPr="0018226F">
        <w:rPr>
          <w:sz w:val="20"/>
          <w:szCs w:val="20"/>
        </w:rPr>
        <w:t>437</w:t>
      </w:r>
      <w:r w:rsidRPr="0018226F">
        <w:rPr>
          <w:sz w:val="20"/>
          <w:szCs w:val="20"/>
        </w:rPr>
        <w:fldChar w:fldCharType="end"/>
      </w:r>
    </w:p>
    <w:p w:rsidR="00020FD0" w:rsidRDefault="00020FD0" w:rsidP="00020FD0"/>
    <w:p w:rsidR="00020FD0" w:rsidRDefault="00020FD0"/>
    <w:sectPr w:rsidR="00020FD0">
      <w:footerReference w:type="even" r:id="rId22"/>
      <w:footerReference w:type="default" r:id="rId2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avel" w:date="2011-06-10T11:17:00Z" w:initials="PA">
    <w:p w:rsidR="00EC08AB" w:rsidRDefault="00EC08AB">
      <w:pPr>
        <w:pStyle w:val="Textkomente"/>
      </w:pPr>
      <w:r>
        <w:rPr>
          <w:rStyle w:val="Odkaznakoment"/>
        </w:rPr>
        <w:annotationRef/>
      </w:r>
      <w:r>
        <w:t>stát</w:t>
      </w:r>
    </w:p>
  </w:comment>
  <w:comment w:id="22" w:author="pavel" w:date="2011-06-10T10:53:00Z" w:initials="PA">
    <w:p w:rsidR="00A20505" w:rsidRDefault="00A20505">
      <w:pPr>
        <w:pStyle w:val="Textkomente"/>
      </w:pPr>
      <w:r>
        <w:rPr>
          <w:rStyle w:val="Odkaznakoment"/>
        </w:rPr>
        <w:annotationRef/>
      </w:r>
      <w:r>
        <w:t>Užití světa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F9" w:rsidRDefault="008C62F9">
      <w:r>
        <w:separator/>
      </w:r>
    </w:p>
  </w:endnote>
  <w:endnote w:type="continuationSeparator" w:id="0">
    <w:p w:rsidR="008C62F9" w:rsidRDefault="008C6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FA4" w:rsidRDefault="00C42FA4" w:rsidP="00C42FA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C42FA4" w:rsidRDefault="00C42FA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FA4" w:rsidRDefault="00C42FA4" w:rsidP="00C42FA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971971">
      <w:rPr>
        <w:rStyle w:val="slostrnky"/>
        <w:noProof/>
      </w:rPr>
      <w:t>509</w:t>
    </w:r>
    <w:r>
      <w:rPr>
        <w:rStyle w:val="slostrnky"/>
      </w:rPr>
      <w:fldChar w:fldCharType="end"/>
    </w:r>
  </w:p>
  <w:p w:rsidR="00C42FA4" w:rsidRDefault="00C42FA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F9" w:rsidRDefault="008C62F9">
      <w:r>
        <w:separator/>
      </w:r>
    </w:p>
  </w:footnote>
  <w:footnote w:type="continuationSeparator" w:id="0">
    <w:p w:rsidR="008C62F9" w:rsidRDefault="008C62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6574A"/>
    <w:multiLevelType w:val="singleLevel"/>
    <w:tmpl w:val="1AD84E82"/>
    <w:lvl w:ilvl="0">
      <w:numFmt w:val="decimal"/>
      <w:lvlText w:val="%1"/>
      <w:lvlJc w:val="left"/>
    </w:lvl>
  </w:abstractNum>
  <w:abstractNum w:abstractNumId="1">
    <w:nsid w:val="17BD5023"/>
    <w:multiLevelType w:val="singleLevel"/>
    <w:tmpl w:val="4D1EDEC0"/>
    <w:lvl w:ilvl="0">
      <w:numFmt w:val="decimal"/>
      <w:lvlText w:val="%1"/>
      <w:lvlJc w:val="left"/>
    </w:lvl>
  </w:abstractNum>
  <w:abstractNum w:abstractNumId="2">
    <w:nsid w:val="17ED1A17"/>
    <w:multiLevelType w:val="singleLevel"/>
    <w:tmpl w:val="10DAFD7E"/>
    <w:lvl w:ilvl="0">
      <w:numFmt w:val="bullet"/>
      <w:lvlText w:val="■"/>
      <w:lvlJc w:val="left"/>
    </w:lvl>
  </w:abstractNum>
  <w:abstractNum w:abstractNumId="3">
    <w:nsid w:val="184C43E1"/>
    <w:multiLevelType w:val="singleLevel"/>
    <w:tmpl w:val="A4F4C54C"/>
    <w:lvl w:ilvl="0">
      <w:numFmt w:val="decimal"/>
      <w:lvlText w:val="%1"/>
      <w:lvlJc w:val="left"/>
    </w:lvl>
  </w:abstractNum>
  <w:abstractNum w:abstractNumId="4">
    <w:nsid w:val="18982E59"/>
    <w:multiLevelType w:val="singleLevel"/>
    <w:tmpl w:val="A6F6DF1C"/>
    <w:lvl w:ilvl="0">
      <w:numFmt w:val="decimal"/>
      <w:lvlText w:val="%1"/>
      <w:lvlJc w:val="left"/>
    </w:lvl>
  </w:abstractNum>
  <w:abstractNum w:abstractNumId="5">
    <w:nsid w:val="1AC05FAA"/>
    <w:multiLevelType w:val="singleLevel"/>
    <w:tmpl w:val="8314FED2"/>
    <w:lvl w:ilvl="0">
      <w:numFmt w:val="decimal"/>
      <w:lvlText w:val="%1"/>
      <w:lvlJc w:val="left"/>
    </w:lvl>
  </w:abstractNum>
  <w:abstractNum w:abstractNumId="6">
    <w:nsid w:val="1E780B4A"/>
    <w:multiLevelType w:val="singleLevel"/>
    <w:tmpl w:val="F89047B8"/>
    <w:lvl w:ilvl="0">
      <w:start w:val="28"/>
      <w:numFmt w:val="decimal"/>
      <w:lvlText w:val="%1."/>
      <w:lvlJc w:val="left"/>
    </w:lvl>
  </w:abstractNum>
  <w:abstractNum w:abstractNumId="7">
    <w:nsid w:val="22444074"/>
    <w:multiLevelType w:val="singleLevel"/>
    <w:tmpl w:val="A694F06E"/>
    <w:lvl w:ilvl="0">
      <w:numFmt w:val="decimal"/>
      <w:lvlText w:val="%1"/>
      <w:lvlJc w:val="left"/>
    </w:lvl>
  </w:abstractNum>
  <w:abstractNum w:abstractNumId="8">
    <w:nsid w:val="22B81C23"/>
    <w:multiLevelType w:val="singleLevel"/>
    <w:tmpl w:val="603AF52E"/>
    <w:lvl w:ilvl="0">
      <w:start w:val="1"/>
      <w:numFmt w:val="upperRoman"/>
      <w:lvlText w:val="%1,"/>
      <w:lvlJc w:val="left"/>
    </w:lvl>
  </w:abstractNum>
  <w:abstractNum w:abstractNumId="9">
    <w:nsid w:val="2E331BB1"/>
    <w:multiLevelType w:val="singleLevel"/>
    <w:tmpl w:val="12827B16"/>
    <w:lvl w:ilvl="0">
      <w:numFmt w:val="decimal"/>
      <w:lvlText w:val="%1"/>
      <w:lvlJc w:val="left"/>
    </w:lvl>
  </w:abstractNum>
  <w:abstractNum w:abstractNumId="10">
    <w:nsid w:val="30A860BB"/>
    <w:multiLevelType w:val="singleLevel"/>
    <w:tmpl w:val="71C8A668"/>
    <w:lvl w:ilvl="0">
      <w:start w:val="13"/>
      <w:numFmt w:val="decimal"/>
      <w:lvlText w:val="%1."/>
      <w:lvlJc w:val="left"/>
    </w:lvl>
  </w:abstractNum>
  <w:abstractNum w:abstractNumId="11">
    <w:nsid w:val="34277B8F"/>
    <w:multiLevelType w:val="singleLevel"/>
    <w:tmpl w:val="DF484A3A"/>
    <w:lvl w:ilvl="0">
      <w:numFmt w:val="decimal"/>
      <w:lvlText w:val="%1"/>
      <w:lvlJc w:val="left"/>
    </w:lvl>
  </w:abstractNum>
  <w:abstractNum w:abstractNumId="12">
    <w:nsid w:val="36C73320"/>
    <w:multiLevelType w:val="singleLevel"/>
    <w:tmpl w:val="3DD6A94E"/>
    <w:lvl w:ilvl="0">
      <w:start w:val="16"/>
      <w:numFmt w:val="decimal"/>
      <w:lvlText w:val="%1."/>
      <w:lvlJc w:val="left"/>
    </w:lvl>
  </w:abstractNum>
  <w:abstractNum w:abstractNumId="13">
    <w:nsid w:val="379E6DB2"/>
    <w:multiLevelType w:val="singleLevel"/>
    <w:tmpl w:val="6D64FDD4"/>
    <w:lvl w:ilvl="0">
      <w:numFmt w:val="decimal"/>
      <w:lvlText w:val="%1"/>
      <w:lvlJc w:val="left"/>
    </w:lvl>
  </w:abstractNum>
  <w:abstractNum w:abstractNumId="14">
    <w:nsid w:val="3814049F"/>
    <w:multiLevelType w:val="singleLevel"/>
    <w:tmpl w:val="DF847560"/>
    <w:lvl w:ilvl="0">
      <w:numFmt w:val="decimal"/>
      <w:lvlText w:val="%1"/>
      <w:lvlJc w:val="left"/>
    </w:lvl>
  </w:abstractNum>
  <w:abstractNum w:abstractNumId="15">
    <w:nsid w:val="39F80D23"/>
    <w:multiLevelType w:val="singleLevel"/>
    <w:tmpl w:val="591AC036"/>
    <w:lvl w:ilvl="0">
      <w:numFmt w:val="decimal"/>
      <w:lvlText w:val="%1"/>
      <w:lvlJc w:val="left"/>
    </w:lvl>
  </w:abstractNum>
  <w:abstractNum w:abstractNumId="16">
    <w:nsid w:val="3D4F36FC"/>
    <w:multiLevelType w:val="singleLevel"/>
    <w:tmpl w:val="32C667F8"/>
    <w:lvl w:ilvl="0">
      <w:start w:val="5"/>
      <w:numFmt w:val="upperRoman"/>
      <w:lvlText w:val="%1"/>
      <w:lvlJc w:val="left"/>
    </w:lvl>
  </w:abstractNum>
  <w:abstractNum w:abstractNumId="17">
    <w:nsid w:val="426613A4"/>
    <w:multiLevelType w:val="singleLevel"/>
    <w:tmpl w:val="44D4EA52"/>
    <w:lvl w:ilvl="0">
      <w:numFmt w:val="decimal"/>
      <w:lvlText w:val="%1"/>
      <w:lvlJc w:val="left"/>
    </w:lvl>
  </w:abstractNum>
  <w:abstractNum w:abstractNumId="18">
    <w:nsid w:val="4DE637F4"/>
    <w:multiLevelType w:val="singleLevel"/>
    <w:tmpl w:val="704C77F0"/>
    <w:lvl w:ilvl="0">
      <w:numFmt w:val="decimal"/>
      <w:lvlText w:val="%1"/>
      <w:lvlJc w:val="left"/>
    </w:lvl>
  </w:abstractNum>
  <w:abstractNum w:abstractNumId="19">
    <w:nsid w:val="4EA30715"/>
    <w:multiLevelType w:val="singleLevel"/>
    <w:tmpl w:val="CBC254FC"/>
    <w:lvl w:ilvl="0">
      <w:start w:val="2"/>
      <w:numFmt w:val="upperRoman"/>
      <w:lvlText w:val="%1."/>
      <w:lvlJc w:val="left"/>
    </w:lvl>
  </w:abstractNum>
  <w:abstractNum w:abstractNumId="20">
    <w:nsid w:val="586D0A06"/>
    <w:multiLevelType w:val="singleLevel"/>
    <w:tmpl w:val="94D64ACE"/>
    <w:lvl w:ilvl="0">
      <w:numFmt w:val="decimal"/>
      <w:lvlText w:val="%1"/>
      <w:lvlJc w:val="left"/>
    </w:lvl>
  </w:abstractNum>
  <w:abstractNum w:abstractNumId="21">
    <w:nsid w:val="5B6F029D"/>
    <w:multiLevelType w:val="singleLevel"/>
    <w:tmpl w:val="F9FAA360"/>
    <w:lvl w:ilvl="0">
      <w:start w:val="21"/>
      <w:numFmt w:val="decimal"/>
      <w:lvlText w:val="%1."/>
      <w:lvlJc w:val="left"/>
    </w:lvl>
  </w:abstractNum>
  <w:abstractNum w:abstractNumId="22">
    <w:nsid w:val="5BFD540F"/>
    <w:multiLevelType w:val="singleLevel"/>
    <w:tmpl w:val="2C4E1286"/>
    <w:lvl w:ilvl="0">
      <w:start w:val="26"/>
      <w:numFmt w:val="decimal"/>
      <w:lvlText w:val="%1."/>
      <w:lvlJc w:val="left"/>
    </w:lvl>
  </w:abstractNum>
  <w:abstractNum w:abstractNumId="23">
    <w:nsid w:val="5D2C216D"/>
    <w:multiLevelType w:val="singleLevel"/>
    <w:tmpl w:val="FDE4E202"/>
    <w:lvl w:ilvl="0">
      <w:numFmt w:val="decimal"/>
      <w:lvlText w:val="%1"/>
      <w:lvlJc w:val="left"/>
    </w:lvl>
  </w:abstractNum>
  <w:abstractNum w:abstractNumId="24">
    <w:nsid w:val="646B249D"/>
    <w:multiLevelType w:val="singleLevel"/>
    <w:tmpl w:val="A060284C"/>
    <w:lvl w:ilvl="0">
      <w:numFmt w:val="decimal"/>
      <w:lvlText w:val="%1"/>
      <w:lvlJc w:val="left"/>
    </w:lvl>
  </w:abstractNum>
  <w:abstractNum w:abstractNumId="25">
    <w:nsid w:val="6DC158AB"/>
    <w:multiLevelType w:val="singleLevel"/>
    <w:tmpl w:val="B2F88640"/>
    <w:lvl w:ilvl="0">
      <w:numFmt w:val="decimal"/>
      <w:lvlText w:val="%1"/>
      <w:lvlJc w:val="left"/>
    </w:lvl>
  </w:abstractNum>
  <w:abstractNum w:abstractNumId="26">
    <w:nsid w:val="6DE07F98"/>
    <w:multiLevelType w:val="singleLevel"/>
    <w:tmpl w:val="73DAFA9C"/>
    <w:lvl w:ilvl="0">
      <w:numFmt w:val="decimal"/>
      <w:lvlText w:val="%1"/>
      <w:lvlJc w:val="left"/>
    </w:lvl>
  </w:abstractNum>
  <w:abstractNum w:abstractNumId="27">
    <w:nsid w:val="70A12A0E"/>
    <w:multiLevelType w:val="singleLevel"/>
    <w:tmpl w:val="16FACD58"/>
    <w:lvl w:ilvl="0">
      <w:numFmt w:val="decimal"/>
      <w:lvlText w:val="%1"/>
      <w:lvlJc w:val="left"/>
    </w:lvl>
  </w:abstractNum>
  <w:abstractNum w:abstractNumId="28">
    <w:nsid w:val="742C1CA5"/>
    <w:multiLevelType w:val="singleLevel"/>
    <w:tmpl w:val="4F82BB36"/>
    <w:lvl w:ilvl="0">
      <w:numFmt w:val="decimal"/>
      <w:lvlText w:val="%1"/>
      <w:lvlJc w:val="left"/>
    </w:lvl>
  </w:abstractNum>
  <w:abstractNum w:abstractNumId="29">
    <w:nsid w:val="77357E41"/>
    <w:multiLevelType w:val="singleLevel"/>
    <w:tmpl w:val="B85AE292"/>
    <w:lvl w:ilvl="0">
      <w:start w:val="5"/>
      <w:numFmt w:val="upperRoman"/>
      <w:lvlText w:val="%1"/>
      <w:lvlJc w:val="left"/>
    </w:lvl>
  </w:abstractNum>
  <w:abstractNum w:abstractNumId="30">
    <w:nsid w:val="79BB4E46"/>
    <w:multiLevelType w:val="singleLevel"/>
    <w:tmpl w:val="2C0044B6"/>
    <w:lvl w:ilvl="0">
      <w:numFmt w:val="decimal"/>
      <w:lvlText w:val="%1"/>
      <w:lvlJc w:val="left"/>
    </w:lvl>
  </w:abstractNum>
  <w:abstractNum w:abstractNumId="31">
    <w:nsid w:val="7B233C48"/>
    <w:multiLevelType w:val="singleLevel"/>
    <w:tmpl w:val="979CE416"/>
    <w:lvl w:ilvl="0">
      <w:numFmt w:val="decimal"/>
      <w:lvlText w:val="%1"/>
      <w:lvlJc w:val="left"/>
    </w:lvl>
  </w:abstractNum>
  <w:num w:numId="1">
    <w:abstractNumId w:val="6"/>
  </w:num>
  <w:num w:numId="2">
    <w:abstractNumId w:val="26"/>
  </w:num>
  <w:num w:numId="3">
    <w:abstractNumId w:val="31"/>
  </w:num>
  <w:num w:numId="4">
    <w:abstractNumId w:val="25"/>
  </w:num>
  <w:num w:numId="5">
    <w:abstractNumId w:val="24"/>
  </w:num>
  <w:num w:numId="6">
    <w:abstractNumId w:val="5"/>
  </w:num>
  <w:num w:numId="7">
    <w:abstractNumId w:val="10"/>
  </w:num>
  <w:num w:numId="8">
    <w:abstractNumId w:val="17"/>
  </w:num>
  <w:num w:numId="9">
    <w:abstractNumId w:val="13"/>
  </w:num>
  <w:num w:numId="10">
    <w:abstractNumId w:val="8"/>
  </w:num>
  <w:num w:numId="11">
    <w:abstractNumId w:val="19"/>
  </w:num>
  <w:num w:numId="12">
    <w:abstractNumId w:val="21"/>
  </w:num>
  <w:num w:numId="13">
    <w:abstractNumId w:val="4"/>
  </w:num>
  <w:num w:numId="14">
    <w:abstractNumId w:val="30"/>
  </w:num>
  <w:num w:numId="15">
    <w:abstractNumId w:val="12"/>
  </w:num>
  <w:num w:numId="16">
    <w:abstractNumId w:val="23"/>
  </w:num>
  <w:num w:numId="17">
    <w:abstractNumId w:val="28"/>
  </w:num>
  <w:num w:numId="18">
    <w:abstractNumId w:val="22"/>
  </w:num>
  <w:num w:numId="19">
    <w:abstractNumId w:val="0"/>
  </w:num>
  <w:num w:numId="20">
    <w:abstractNumId w:val="3"/>
  </w:num>
  <w:num w:numId="21">
    <w:abstractNumId w:val="20"/>
  </w:num>
  <w:num w:numId="22">
    <w:abstractNumId w:val="7"/>
  </w:num>
  <w:num w:numId="23">
    <w:abstractNumId w:val="11"/>
  </w:num>
  <w:num w:numId="24">
    <w:abstractNumId w:val="27"/>
  </w:num>
  <w:num w:numId="25">
    <w:abstractNumId w:val="1"/>
  </w:num>
  <w:num w:numId="26">
    <w:abstractNumId w:val="2"/>
  </w:num>
  <w:num w:numId="27">
    <w:abstractNumId w:val="14"/>
  </w:num>
  <w:num w:numId="28">
    <w:abstractNumId w:val="15"/>
  </w:num>
  <w:num w:numId="29">
    <w:abstractNumId w:val="9"/>
  </w:num>
  <w:num w:numId="30">
    <w:abstractNumId w:val="16"/>
  </w:num>
  <w:num w:numId="31">
    <w:abstractNumId w:val="29"/>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3BD"/>
    <w:rsid w:val="00020FD0"/>
    <w:rsid w:val="000F7BEF"/>
    <w:rsid w:val="00320F43"/>
    <w:rsid w:val="00517E6C"/>
    <w:rsid w:val="006E26CF"/>
    <w:rsid w:val="007E50D1"/>
    <w:rsid w:val="008C62F9"/>
    <w:rsid w:val="00971971"/>
    <w:rsid w:val="00A20505"/>
    <w:rsid w:val="00AD03BD"/>
    <w:rsid w:val="00B03123"/>
    <w:rsid w:val="00C42FA4"/>
    <w:rsid w:val="00DD4A39"/>
    <w:rsid w:val="00E26C18"/>
    <w:rsid w:val="00EC08AB"/>
    <w:rsid w:val="00F14C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03BD"/>
    <w:rPr>
      <w:rFonts w:ascii="Times New Roman" w:eastAsia="SimSun" w:hAnsi="Times New Roman" w:cs="Times New Roman"/>
      <w:sz w:val="24"/>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AD03BD"/>
    <w:pPr>
      <w:tabs>
        <w:tab w:val="center" w:pos="4536"/>
        <w:tab w:val="right" w:pos="9072"/>
      </w:tabs>
    </w:pPr>
  </w:style>
  <w:style w:type="character" w:customStyle="1" w:styleId="ZpatChar">
    <w:name w:val="Zápatí Char"/>
    <w:basedOn w:val="Standardnpsmoodstavce"/>
    <w:link w:val="Zpat"/>
    <w:rsid w:val="00AD03BD"/>
    <w:rPr>
      <w:rFonts w:ascii="Times New Roman" w:eastAsia="SimSun" w:hAnsi="Times New Roman" w:cs="Times New Roman"/>
      <w:sz w:val="24"/>
      <w:szCs w:val="24"/>
      <w:lang w:eastAsia="zh-CN"/>
    </w:rPr>
  </w:style>
  <w:style w:type="character" w:styleId="slostrnky">
    <w:name w:val="page number"/>
    <w:basedOn w:val="Standardnpsmoodstavce"/>
    <w:rsid w:val="00AD03BD"/>
  </w:style>
  <w:style w:type="paragraph" w:styleId="Nzev">
    <w:name w:val="Title"/>
    <w:basedOn w:val="Normln"/>
    <w:next w:val="Normln"/>
    <w:link w:val="NzevChar"/>
    <w:uiPriority w:val="10"/>
    <w:qFormat/>
    <w:rsid w:val="00020FD0"/>
    <w:pPr>
      <w:spacing w:before="240" w:after="60" w:line="276" w:lineRule="auto"/>
      <w:jc w:val="center"/>
      <w:outlineLvl w:val="0"/>
    </w:pPr>
    <w:rPr>
      <w:rFonts w:ascii="Cambria" w:eastAsia="Times New Roman" w:hAnsi="Cambria"/>
      <w:b/>
      <w:bCs/>
      <w:kern w:val="28"/>
      <w:sz w:val="32"/>
      <w:szCs w:val="32"/>
      <w:lang w:eastAsia="cs-CZ"/>
    </w:rPr>
  </w:style>
  <w:style w:type="character" w:customStyle="1" w:styleId="NzevChar">
    <w:name w:val="Název Char"/>
    <w:basedOn w:val="Standardnpsmoodstavce"/>
    <w:link w:val="Nzev"/>
    <w:uiPriority w:val="10"/>
    <w:rsid w:val="00020FD0"/>
    <w:rPr>
      <w:rFonts w:ascii="Cambria" w:eastAsia="Times New Roman" w:hAnsi="Cambria" w:cs="Times New Roman"/>
      <w:b/>
      <w:bCs/>
      <w:kern w:val="28"/>
      <w:sz w:val="32"/>
      <w:szCs w:val="32"/>
      <w:lang w:eastAsia="cs-CZ"/>
    </w:rPr>
  </w:style>
  <w:style w:type="paragraph" w:styleId="Podtitul">
    <w:name w:val="Subtitle"/>
    <w:basedOn w:val="Normln"/>
    <w:next w:val="Normln"/>
    <w:link w:val="PodtitulChar"/>
    <w:uiPriority w:val="11"/>
    <w:qFormat/>
    <w:rsid w:val="00C42FA4"/>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C42FA4"/>
    <w:rPr>
      <w:rFonts w:asciiTheme="majorHAnsi" w:eastAsiaTheme="majorEastAsia" w:hAnsiTheme="majorHAnsi" w:cstheme="majorBidi"/>
      <w:i/>
      <w:iCs/>
      <w:color w:val="4F81BD" w:themeColor="accent1"/>
      <w:spacing w:val="15"/>
      <w:sz w:val="24"/>
      <w:szCs w:val="24"/>
      <w:lang w:eastAsia="zh-CN"/>
    </w:rPr>
  </w:style>
  <w:style w:type="paragraph" w:styleId="Textbubliny">
    <w:name w:val="Balloon Text"/>
    <w:basedOn w:val="Normln"/>
    <w:link w:val="TextbublinyChar"/>
    <w:uiPriority w:val="99"/>
    <w:semiHidden/>
    <w:unhideWhenUsed/>
    <w:rsid w:val="00A20505"/>
    <w:rPr>
      <w:rFonts w:ascii="Tahoma" w:hAnsi="Tahoma" w:cs="Tahoma"/>
      <w:sz w:val="16"/>
      <w:szCs w:val="16"/>
    </w:rPr>
  </w:style>
  <w:style w:type="character" w:customStyle="1" w:styleId="TextbublinyChar">
    <w:name w:val="Text bubliny Char"/>
    <w:basedOn w:val="Standardnpsmoodstavce"/>
    <w:link w:val="Textbubliny"/>
    <w:uiPriority w:val="99"/>
    <w:semiHidden/>
    <w:rsid w:val="00A20505"/>
    <w:rPr>
      <w:rFonts w:ascii="Tahoma" w:eastAsia="SimSun" w:hAnsi="Tahoma" w:cs="Tahoma"/>
      <w:sz w:val="16"/>
      <w:szCs w:val="16"/>
      <w:lang w:eastAsia="zh-CN"/>
    </w:rPr>
  </w:style>
  <w:style w:type="character" w:styleId="Odkaznakoment">
    <w:name w:val="annotation reference"/>
    <w:basedOn w:val="Standardnpsmoodstavce"/>
    <w:uiPriority w:val="99"/>
    <w:semiHidden/>
    <w:unhideWhenUsed/>
    <w:rsid w:val="00A20505"/>
    <w:rPr>
      <w:sz w:val="16"/>
      <w:szCs w:val="16"/>
    </w:rPr>
  </w:style>
  <w:style w:type="paragraph" w:styleId="Textkomente">
    <w:name w:val="annotation text"/>
    <w:basedOn w:val="Normln"/>
    <w:link w:val="TextkomenteChar"/>
    <w:uiPriority w:val="99"/>
    <w:semiHidden/>
    <w:unhideWhenUsed/>
    <w:rsid w:val="00A20505"/>
    <w:rPr>
      <w:sz w:val="20"/>
      <w:szCs w:val="20"/>
    </w:rPr>
  </w:style>
  <w:style w:type="character" w:customStyle="1" w:styleId="TextkomenteChar">
    <w:name w:val="Text komentáře Char"/>
    <w:basedOn w:val="Standardnpsmoodstavce"/>
    <w:link w:val="Textkomente"/>
    <w:uiPriority w:val="99"/>
    <w:semiHidden/>
    <w:rsid w:val="00A20505"/>
    <w:rPr>
      <w:rFonts w:ascii="Times New Roman" w:eastAsia="SimSun" w:hAnsi="Times New Roman"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A20505"/>
    <w:rPr>
      <w:b/>
      <w:bCs/>
    </w:rPr>
  </w:style>
  <w:style w:type="character" w:customStyle="1" w:styleId="PedmtkomenteChar">
    <w:name w:val="Předmět komentáře Char"/>
    <w:basedOn w:val="TextkomenteChar"/>
    <w:link w:val="Pedmtkomente"/>
    <w:uiPriority w:val="99"/>
    <w:semiHidden/>
    <w:rsid w:val="00A20505"/>
    <w:rPr>
      <w:rFonts w:ascii="Times New Roman" w:eastAsia="SimSun" w:hAnsi="Times New Roman"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D03BD"/>
    <w:rPr>
      <w:rFonts w:ascii="Times New Roman" w:eastAsia="SimSun" w:hAnsi="Times New Roman" w:cs="Times New Roman"/>
      <w:sz w:val="24"/>
      <w:szCs w:val="24"/>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AD03BD"/>
    <w:pPr>
      <w:tabs>
        <w:tab w:val="center" w:pos="4536"/>
        <w:tab w:val="right" w:pos="9072"/>
      </w:tabs>
    </w:pPr>
  </w:style>
  <w:style w:type="character" w:customStyle="1" w:styleId="ZpatChar">
    <w:name w:val="Zápatí Char"/>
    <w:basedOn w:val="Standardnpsmoodstavce"/>
    <w:link w:val="Zpat"/>
    <w:rsid w:val="00AD03BD"/>
    <w:rPr>
      <w:rFonts w:ascii="Times New Roman" w:eastAsia="SimSun" w:hAnsi="Times New Roman" w:cs="Times New Roman"/>
      <w:sz w:val="24"/>
      <w:szCs w:val="24"/>
      <w:lang w:eastAsia="zh-CN"/>
    </w:rPr>
  </w:style>
  <w:style w:type="character" w:styleId="slostrnky">
    <w:name w:val="page number"/>
    <w:basedOn w:val="Standardnpsmoodstavce"/>
    <w:rsid w:val="00AD03BD"/>
  </w:style>
  <w:style w:type="paragraph" w:styleId="Nzev">
    <w:name w:val="Title"/>
    <w:basedOn w:val="Normln"/>
    <w:next w:val="Normln"/>
    <w:link w:val="NzevChar"/>
    <w:uiPriority w:val="10"/>
    <w:qFormat/>
    <w:rsid w:val="00020FD0"/>
    <w:pPr>
      <w:spacing w:before="240" w:after="60" w:line="276" w:lineRule="auto"/>
      <w:jc w:val="center"/>
      <w:outlineLvl w:val="0"/>
    </w:pPr>
    <w:rPr>
      <w:rFonts w:ascii="Cambria" w:eastAsia="Times New Roman" w:hAnsi="Cambria"/>
      <w:b/>
      <w:bCs/>
      <w:kern w:val="28"/>
      <w:sz w:val="32"/>
      <w:szCs w:val="32"/>
      <w:lang w:eastAsia="cs-CZ"/>
    </w:rPr>
  </w:style>
  <w:style w:type="character" w:customStyle="1" w:styleId="NzevChar">
    <w:name w:val="Název Char"/>
    <w:basedOn w:val="Standardnpsmoodstavce"/>
    <w:link w:val="Nzev"/>
    <w:uiPriority w:val="10"/>
    <w:rsid w:val="00020FD0"/>
    <w:rPr>
      <w:rFonts w:ascii="Cambria" w:eastAsia="Times New Roman" w:hAnsi="Cambria" w:cs="Times New Roman"/>
      <w:b/>
      <w:bCs/>
      <w:kern w:val="28"/>
      <w:sz w:val="32"/>
      <w:szCs w:val="32"/>
      <w:lang w:eastAsia="cs-CZ"/>
    </w:rPr>
  </w:style>
  <w:style w:type="paragraph" w:styleId="Podtitul">
    <w:name w:val="Subtitle"/>
    <w:basedOn w:val="Normln"/>
    <w:next w:val="Normln"/>
    <w:link w:val="PodtitulChar"/>
    <w:uiPriority w:val="11"/>
    <w:qFormat/>
    <w:rsid w:val="00C42FA4"/>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C42FA4"/>
    <w:rPr>
      <w:rFonts w:asciiTheme="majorHAnsi" w:eastAsiaTheme="majorEastAsia" w:hAnsiTheme="majorHAnsi" w:cstheme="majorBidi"/>
      <w:i/>
      <w:iCs/>
      <w:color w:val="4F81BD" w:themeColor="accent1"/>
      <w:spacing w:val="15"/>
      <w:sz w:val="24"/>
      <w:szCs w:val="24"/>
      <w:lang w:eastAsia="zh-CN"/>
    </w:rPr>
  </w:style>
  <w:style w:type="paragraph" w:styleId="Textbubliny">
    <w:name w:val="Balloon Text"/>
    <w:basedOn w:val="Normln"/>
    <w:link w:val="TextbublinyChar"/>
    <w:uiPriority w:val="99"/>
    <w:semiHidden/>
    <w:unhideWhenUsed/>
    <w:rsid w:val="00A20505"/>
    <w:rPr>
      <w:rFonts w:ascii="Tahoma" w:hAnsi="Tahoma" w:cs="Tahoma"/>
      <w:sz w:val="16"/>
      <w:szCs w:val="16"/>
    </w:rPr>
  </w:style>
  <w:style w:type="character" w:customStyle="1" w:styleId="TextbublinyChar">
    <w:name w:val="Text bubliny Char"/>
    <w:basedOn w:val="Standardnpsmoodstavce"/>
    <w:link w:val="Textbubliny"/>
    <w:uiPriority w:val="99"/>
    <w:semiHidden/>
    <w:rsid w:val="00A20505"/>
    <w:rPr>
      <w:rFonts w:ascii="Tahoma" w:eastAsia="SimSun" w:hAnsi="Tahoma" w:cs="Tahoma"/>
      <w:sz w:val="16"/>
      <w:szCs w:val="16"/>
      <w:lang w:eastAsia="zh-CN"/>
    </w:rPr>
  </w:style>
  <w:style w:type="character" w:styleId="Odkaznakoment">
    <w:name w:val="annotation reference"/>
    <w:basedOn w:val="Standardnpsmoodstavce"/>
    <w:uiPriority w:val="99"/>
    <w:semiHidden/>
    <w:unhideWhenUsed/>
    <w:rsid w:val="00A20505"/>
    <w:rPr>
      <w:sz w:val="16"/>
      <w:szCs w:val="16"/>
    </w:rPr>
  </w:style>
  <w:style w:type="paragraph" w:styleId="Textkomente">
    <w:name w:val="annotation text"/>
    <w:basedOn w:val="Normln"/>
    <w:link w:val="TextkomenteChar"/>
    <w:uiPriority w:val="99"/>
    <w:semiHidden/>
    <w:unhideWhenUsed/>
    <w:rsid w:val="00A20505"/>
    <w:rPr>
      <w:sz w:val="20"/>
      <w:szCs w:val="20"/>
    </w:rPr>
  </w:style>
  <w:style w:type="character" w:customStyle="1" w:styleId="TextkomenteChar">
    <w:name w:val="Text komentáře Char"/>
    <w:basedOn w:val="Standardnpsmoodstavce"/>
    <w:link w:val="Textkomente"/>
    <w:uiPriority w:val="99"/>
    <w:semiHidden/>
    <w:rsid w:val="00A20505"/>
    <w:rPr>
      <w:rFonts w:ascii="Times New Roman" w:eastAsia="SimSun" w:hAnsi="Times New Roman"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A20505"/>
    <w:rPr>
      <w:b/>
      <w:bCs/>
    </w:rPr>
  </w:style>
  <w:style w:type="character" w:customStyle="1" w:styleId="PedmtkomenteChar">
    <w:name w:val="Předmět komentáře Char"/>
    <w:basedOn w:val="TextkomenteChar"/>
    <w:link w:val="Pedmtkomente"/>
    <w:uiPriority w:val="99"/>
    <w:semiHidden/>
    <w:rsid w:val="00A20505"/>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http://4"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http://1"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3"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image" Target="http://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http://2" TargetMode="External"/><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302470</Words>
  <Characters>1784574</Characters>
  <Application>Microsoft Office Word</Application>
  <DocSecurity>0</DocSecurity>
  <Lines>14871</Lines>
  <Paragraphs>4165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2082879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pavel</cp:lastModifiedBy>
  <cp:revision>4</cp:revision>
  <dcterms:created xsi:type="dcterms:W3CDTF">2011-06-10T07:22:00Z</dcterms:created>
  <dcterms:modified xsi:type="dcterms:W3CDTF">2011-06-10T11:22:00Z</dcterms:modified>
</cp:coreProperties>
</file>